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39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та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</w:t>
      </w: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чи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</w:t>
      </w: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ф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орматике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ля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07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7 </w:t>
      </w: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-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</w:t>
      </w: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14" w:line="6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ке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DD213D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вл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ль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щ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зов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DD213D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щ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DD213D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D213D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proofErr w:type="spellStart"/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Уг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 д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040796"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-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9 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, 1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0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-1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1 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796" w:rsidRPr="00DD213D" w:rsidRDefault="00040796" w:rsidP="0004079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 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сс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 34 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(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час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лю)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 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ас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40796" w:rsidRPr="00DD213D" w:rsidRDefault="00040796" w:rsidP="0004079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D213D">
        <w:rPr>
          <w:rFonts w:ascii="Times New Roman" w:eastAsia="Times New Roman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Компьютер как универсальное у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обработки информации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– 11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0796" w:rsidRPr="009967A0" w:rsidRDefault="00040796" w:rsidP="0004079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967A0">
        <w:rPr>
          <w:rFonts w:ascii="Times New Roman" w:eastAsia="Times New Roman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9967A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9967A0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и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9967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9967A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9967A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ин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Pr="009967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9967A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9967A0">
        <w:rPr>
          <w:rFonts w:ascii="Times New Roman" w:eastAsia="Times New Roman" w:hAnsi="Times New Roman" w:cs="Times New Roman"/>
          <w:spacing w:val="7"/>
          <w:w w:val="99"/>
          <w:sz w:val="24"/>
          <w:szCs w:val="24"/>
          <w:lang w:eastAsia="ru-RU"/>
        </w:rPr>
        <w:t>и</w:t>
      </w:r>
      <w:r w:rsidRPr="009967A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9 </w:t>
      </w:r>
      <w:r w:rsidRPr="009967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0796" w:rsidRPr="009967A0" w:rsidRDefault="00040796" w:rsidP="0004079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9967A0">
        <w:rPr>
          <w:rFonts w:ascii="Times New Roman" w:eastAsia="Times New Roman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9967A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9967A0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и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9967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9967A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9967A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9967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графической 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7A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Pr="009967A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9967A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9967A0">
        <w:rPr>
          <w:rFonts w:ascii="Times New Roman" w:eastAsia="Times New Roman" w:hAnsi="Times New Roman" w:cs="Times New Roman"/>
          <w:spacing w:val="7"/>
          <w:w w:val="99"/>
          <w:sz w:val="24"/>
          <w:szCs w:val="24"/>
          <w:lang w:eastAsia="ru-RU"/>
        </w:rPr>
        <w:t>и</w:t>
      </w:r>
      <w:r w:rsidRPr="009967A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5 </w:t>
      </w:r>
      <w:r w:rsidRPr="009967A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67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40796" w:rsidRPr="009967A0" w:rsidRDefault="00040796" w:rsidP="0004079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9967A0">
        <w:rPr>
          <w:rFonts w:ascii="Times New Roman" w:eastAsia="Times New Roman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9967A0">
        <w:rPr>
          <w:rFonts w:ascii="Times New Roman" w:hAnsi="Times New Roman" w:cs="Times New Roman"/>
          <w:sz w:val="24"/>
          <w:szCs w:val="24"/>
        </w:rPr>
        <w:t xml:space="preserve"> Коммуникационные технологии и компьютерная безопасность. 8 часов</w:t>
      </w:r>
    </w:p>
    <w:p w:rsidR="00040796" w:rsidRPr="009967A0" w:rsidRDefault="00040796" w:rsidP="00040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7A0">
        <w:rPr>
          <w:rFonts w:ascii="Times New Roman" w:hAnsi="Times New Roman" w:cs="Times New Roman"/>
          <w:sz w:val="24"/>
          <w:szCs w:val="24"/>
        </w:rPr>
        <w:t>5. Повторение 1ч</w:t>
      </w:r>
    </w:p>
    <w:p w:rsidR="007A5073" w:rsidRDefault="007A5073" w:rsidP="0004079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40796" w:rsidRDefault="00040796" w:rsidP="0004079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34  ч 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</w:t>
      </w:r>
      <w:r w:rsidRPr="009967A0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(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967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 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7A0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н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9967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лю)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к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67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се:</w:t>
      </w:r>
    </w:p>
    <w:p w:rsidR="007A5073" w:rsidRPr="009967A0" w:rsidRDefault="007A5073" w:rsidP="0004079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796" w:rsidRPr="009967A0" w:rsidRDefault="00040796" w:rsidP="00040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7A0">
        <w:rPr>
          <w:rFonts w:ascii="Times New Roman" w:hAnsi="Times New Roman" w:cs="Times New Roman"/>
          <w:sz w:val="24"/>
          <w:szCs w:val="24"/>
        </w:rPr>
        <w:t>1.Введение. Информация и информационные процессы. 8 ч.</w:t>
      </w:r>
    </w:p>
    <w:p w:rsidR="00040796" w:rsidRPr="009967A0" w:rsidRDefault="00040796" w:rsidP="00040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7A0">
        <w:rPr>
          <w:rFonts w:ascii="Times New Roman" w:hAnsi="Times New Roman" w:cs="Times New Roman"/>
          <w:sz w:val="24"/>
          <w:szCs w:val="24"/>
        </w:rPr>
        <w:t>2. Кодирование и обработка текстовой, звуковой</w:t>
      </w:r>
      <w:proofErr w:type="gramStart"/>
      <w:r w:rsidRPr="009967A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967A0">
        <w:rPr>
          <w:rFonts w:ascii="Times New Roman" w:hAnsi="Times New Roman" w:cs="Times New Roman"/>
          <w:sz w:val="24"/>
          <w:szCs w:val="24"/>
        </w:rPr>
        <w:t xml:space="preserve"> числовой и графической информации 15 часов.</w:t>
      </w:r>
    </w:p>
    <w:p w:rsidR="00040796" w:rsidRPr="009967A0" w:rsidRDefault="00040796" w:rsidP="00040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7A0">
        <w:rPr>
          <w:rFonts w:ascii="Times New Roman" w:hAnsi="Times New Roman" w:cs="Times New Roman"/>
          <w:sz w:val="24"/>
          <w:szCs w:val="24"/>
        </w:rPr>
        <w:t>3. Коммуникационные технологии и компьютерная безопасность. 10ч</w:t>
      </w:r>
    </w:p>
    <w:p w:rsidR="00040796" w:rsidRPr="009967A0" w:rsidRDefault="00040796" w:rsidP="00040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7A0">
        <w:rPr>
          <w:rFonts w:ascii="Times New Roman" w:hAnsi="Times New Roman" w:cs="Times New Roman"/>
          <w:sz w:val="24"/>
          <w:szCs w:val="24"/>
        </w:rPr>
        <w:t>4. Повторение 1ч</w:t>
      </w:r>
    </w:p>
    <w:p w:rsidR="000A76FA" w:rsidRPr="009967A0" w:rsidRDefault="000A76FA" w:rsidP="000A76FA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9967A0" w:rsidRDefault="000A76FA" w:rsidP="000A76FA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9967A0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040796"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 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 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</w:t>
      </w:r>
      <w:r w:rsidRPr="009967A0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(</w:t>
      </w:r>
      <w:r w:rsidR="00040796"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967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 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7A0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н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9967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лю)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к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67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се:</w:t>
      </w:r>
    </w:p>
    <w:p w:rsidR="000A76FA" w:rsidRPr="009967A0" w:rsidRDefault="000A76FA" w:rsidP="000A76FA">
      <w:pPr>
        <w:widowControl w:val="0"/>
        <w:autoSpaceDE w:val="0"/>
        <w:autoSpaceDN w:val="0"/>
        <w:adjustRightInd w:val="0"/>
        <w:spacing w:after="10" w:line="2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796" w:rsidRPr="009967A0" w:rsidRDefault="00040796" w:rsidP="000407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67A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9967A0">
        <w:rPr>
          <w:rFonts w:ascii="Times New Roman" w:eastAsia="Calibri" w:hAnsi="Times New Roman" w:cs="Times New Roman"/>
          <w:sz w:val="24"/>
          <w:szCs w:val="24"/>
        </w:rPr>
        <w:t>Основы алгоритмизации и объектно-ориентированного программирования – 17 часов.</w:t>
      </w:r>
    </w:p>
    <w:p w:rsidR="00040796" w:rsidRPr="009967A0" w:rsidRDefault="00040796" w:rsidP="00040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7A0">
        <w:rPr>
          <w:rFonts w:ascii="Times New Roman" w:hAnsi="Times New Roman" w:cs="Times New Roman"/>
          <w:sz w:val="24"/>
          <w:szCs w:val="24"/>
        </w:rPr>
        <w:t>2. Моделирование и формализация -  10 часов.</w:t>
      </w:r>
    </w:p>
    <w:p w:rsidR="00040796" w:rsidRPr="009967A0" w:rsidRDefault="00040796" w:rsidP="00040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7A0">
        <w:rPr>
          <w:rFonts w:ascii="Times New Roman" w:hAnsi="Times New Roman" w:cs="Times New Roman"/>
          <w:sz w:val="24"/>
          <w:szCs w:val="24"/>
        </w:rPr>
        <w:t>3. Логика и логические основы компьютера  - 2 часов.</w:t>
      </w:r>
    </w:p>
    <w:p w:rsidR="00040796" w:rsidRPr="009967A0" w:rsidRDefault="00040796" w:rsidP="0004079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-851" w:firstLine="38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67A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967A0">
        <w:rPr>
          <w:rFonts w:ascii="Times New Roman" w:hAnsi="Times New Roman" w:cs="Times New Roman"/>
          <w:bCs/>
          <w:color w:val="000000"/>
          <w:sz w:val="24"/>
          <w:szCs w:val="24"/>
        </w:rPr>
        <w:t>4. Информационное общество и информационная безопасность – 4 часа.</w:t>
      </w:r>
    </w:p>
    <w:p w:rsidR="000A76FA" w:rsidRPr="009967A0" w:rsidRDefault="000A76FA" w:rsidP="000A76FA">
      <w:pPr>
        <w:widowControl w:val="0"/>
        <w:autoSpaceDE w:val="0"/>
        <w:autoSpaceDN w:val="0"/>
        <w:adjustRightInd w:val="0"/>
        <w:spacing w:after="12" w:line="6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9967A0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34 ч 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</w:t>
      </w:r>
      <w:r w:rsidRPr="009967A0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(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9967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 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лю)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9967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10 к</w:t>
      </w:r>
      <w:r w:rsidRPr="009967A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67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9967A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9967A0">
        <w:rPr>
          <w:rFonts w:ascii="Times New Roman" w:eastAsia="Times New Roman" w:hAnsi="Times New Roman" w:cs="Times New Roman"/>
          <w:sz w:val="24"/>
          <w:szCs w:val="24"/>
          <w:lang w:eastAsia="ru-RU"/>
        </w:rPr>
        <w:t>е: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8" w:line="2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– 4 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аса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Информационные технологии</w:t>
      </w:r>
      <w:r w:rsidRPr="00DD213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– 12 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асов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76FA" w:rsidRPr="00DD213D" w:rsidRDefault="000A76FA" w:rsidP="000A76FA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Коммуникационные технологии – 17 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асов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76FA" w:rsidRPr="00DD213D" w:rsidRDefault="000A76FA" w:rsidP="000A76FA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Повторение – 1 ч</w:t>
      </w:r>
    </w:p>
    <w:p w:rsidR="000A76FA" w:rsidRPr="00DD213D" w:rsidRDefault="000A76FA" w:rsidP="000A76FA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exact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DD213D" w:rsidRDefault="000A76FA" w:rsidP="000A76FA">
      <w:pPr>
        <w:widowControl w:val="0"/>
        <w:tabs>
          <w:tab w:val="left" w:pos="3544"/>
        </w:tabs>
        <w:autoSpaceDE w:val="0"/>
        <w:autoSpaceDN w:val="0"/>
        <w:adjustRightInd w:val="0"/>
        <w:spacing w:after="15" w:line="20" w:lineRule="exact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DD213D" w:rsidRDefault="000A76FA" w:rsidP="000A76FA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34 ч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(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лю)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се:</w:t>
      </w:r>
    </w:p>
    <w:p w:rsidR="000A76FA" w:rsidRPr="00DD213D" w:rsidRDefault="000A76FA" w:rsidP="000A76FA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ь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ю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ер как ср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з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нн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5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– 11 ча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A76FA" w:rsidRPr="00DD213D" w:rsidRDefault="000A76FA" w:rsidP="000A76FA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з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– 8 ча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ов;</w:t>
      </w:r>
    </w:p>
    <w:p w:rsidR="000A76FA" w:rsidRPr="00DD213D" w:rsidRDefault="000A76FA" w:rsidP="000A76FA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3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з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 да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х. Системы управления базами данных (СУБД)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7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76FA" w:rsidRPr="00DD213D" w:rsidRDefault="000A76FA" w:rsidP="000A76FA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4.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об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щ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тв</w:t>
      </w:r>
      <w:r w:rsidRPr="00DD213D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3 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ас</w:t>
      </w: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а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A76FA" w:rsidRPr="00DD213D" w:rsidRDefault="000A76FA" w:rsidP="000A76FA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5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val="ba-RU" w:eastAsia="ru-RU"/>
        </w:rPr>
        <w:t>Повторение. Подготовка к ЕГЭ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– 7;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же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е:</w:t>
      </w:r>
      <w:r w:rsidRPr="00DD213D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ь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ind w:right="2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Авт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</w:t>
      </w:r>
      <w:r w:rsidRPr="00DD213D">
        <w:rPr>
          <w:rFonts w:ascii="Times New Roman" w:eastAsia="Times New Roman" w:hAnsi="Times New Roman" w:cs="Times New Roman"/>
          <w:spacing w:val="9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</w:t>
      </w:r>
      <w:r w:rsidRPr="00DD213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вл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Pr="00DD213D">
        <w:rPr>
          <w:rFonts w:ascii="Times New Roman" w:eastAsia="Times New Roman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из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DD213D">
        <w:rPr>
          <w:rFonts w:ascii="Times New Roman" w:eastAsia="Times New Roman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r w:rsidRPr="00DD213D">
        <w:rPr>
          <w:rFonts w:ascii="Times New Roman" w:eastAsia="Times New Roman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r w:rsidRPr="00DD213D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еб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-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ий</w:t>
      </w:r>
      <w:r w:rsidRPr="00DD213D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proofErr w:type="spellStart"/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ль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spellEnd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 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 мо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ь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как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proofErr w:type="spellStart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Windo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ws</w:t>
      </w:r>
      <w:proofErr w:type="spellEnd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proofErr w:type="spellStart"/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L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r w:rsidRPr="00DD213D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u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x</w:t>
      </w:r>
      <w:proofErr w:type="spellEnd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32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рса о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нт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льз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мм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-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одя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40796" w:rsidRPr="00DD213D" w:rsidRDefault="00040796" w:rsidP="0004079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ind w:left="709" w:right="223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pacing w:val="-4"/>
          <w:w w:val="99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«</w:t>
      </w:r>
      <w:proofErr w:type="spellStart"/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Уг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spellEnd"/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КТ:</w:t>
      </w:r>
      <w:r w:rsidRPr="00DD213D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DD213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proofErr w:type="spellStart"/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Уг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spellEnd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: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БИ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ОМ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зн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, 201</w:t>
      </w:r>
      <w:r w:rsidR="00DD213D"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76FA" w:rsidRPr="00DD213D" w:rsidRDefault="000A76FA" w:rsidP="000A76F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ind w:left="709" w:right="223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pacing w:val="-4"/>
          <w:w w:val="99"/>
          <w:sz w:val="24"/>
          <w:szCs w:val="24"/>
          <w:lang w:eastAsia="ru-RU"/>
        </w:rPr>
        <w:lastRenderedPageBreak/>
        <w:t>у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«</w:t>
      </w:r>
      <w:proofErr w:type="spellStart"/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Уг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spellEnd"/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КТ:</w:t>
      </w:r>
      <w:r w:rsidRPr="00DD213D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DD213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proofErr w:type="spellStart"/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Уг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spellEnd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: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БИ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ОМ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зн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, 201</w:t>
      </w:r>
      <w:r w:rsidR="00DD213D"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76FA" w:rsidRPr="00DD213D" w:rsidRDefault="000A76FA" w:rsidP="000A76F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ind w:left="709" w:right="223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pacing w:val="-4"/>
          <w:w w:val="99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«</w:t>
      </w:r>
      <w:proofErr w:type="spellStart"/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Уг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spellEnd"/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КТ:</w:t>
      </w:r>
      <w:r w:rsidRPr="00DD213D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DD213D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D213D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DD213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proofErr w:type="spellStart"/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Уг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spellEnd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: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БИ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ОМ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зн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, 201</w:t>
      </w:r>
      <w:r w:rsidRPr="00DD213D">
        <w:rPr>
          <w:rFonts w:ascii="Times New Roman" w:eastAsia="Times New Roman" w:hAnsi="Times New Roman" w:cs="Times New Roman"/>
          <w:spacing w:val="4"/>
          <w:sz w:val="24"/>
          <w:szCs w:val="24"/>
          <w:lang w:val="ba-RU" w:eastAsia="ru-RU"/>
        </w:rPr>
        <w:t>2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76FA" w:rsidRPr="00DD213D" w:rsidRDefault="000A76FA" w:rsidP="000A76F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ind w:left="709" w:right="223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pacing w:val="-4"/>
          <w:w w:val="99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proofErr w:type="spellStart"/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Уг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spellEnd"/>
      <w:r w:rsidRPr="00DD213D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ти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КТ:</w:t>
      </w:r>
      <w:r w:rsidRPr="00DD213D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DD213D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DD213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proofErr w:type="spellStart"/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Уг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spellEnd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D213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.: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БИ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ОМ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ний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, 201</w:t>
      </w:r>
      <w:r w:rsidRPr="00DD213D">
        <w:rPr>
          <w:rFonts w:ascii="Times New Roman" w:eastAsia="Times New Roman" w:hAnsi="Times New Roman" w:cs="Times New Roman"/>
          <w:spacing w:val="4"/>
          <w:sz w:val="24"/>
          <w:szCs w:val="24"/>
          <w:lang w:val="ba-RU" w:eastAsia="ru-RU"/>
        </w:rPr>
        <w:t>2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76FA" w:rsidRPr="00DD213D" w:rsidRDefault="000A76FA" w:rsidP="000A76F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ind w:left="709" w:right="223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pacing w:val="-4"/>
          <w:w w:val="99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«</w:t>
      </w:r>
      <w:proofErr w:type="spellStart"/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Уг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spellEnd"/>
      <w:r w:rsidRPr="00DD213D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ти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КТ:</w:t>
      </w:r>
      <w:r w:rsidRPr="00DD213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DD213D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ас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DD213D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proofErr w:type="spellStart"/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Уг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spellEnd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D213D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: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БИ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ОМ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зн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ний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, 201</w:t>
      </w: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2</w:t>
      </w:r>
    </w:p>
    <w:p w:rsidR="000A76FA" w:rsidRPr="00DD213D" w:rsidRDefault="000A76FA" w:rsidP="000A76F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ind w:left="709" w:right="223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</w:t>
      </w:r>
      <w:r w:rsidRPr="00DD213D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ма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ти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D213D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ш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ш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Pr="00DD213D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>8</w:t>
      </w:r>
      <w:r w:rsidRPr="00DD213D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eastAsia="ru-RU"/>
        </w:rPr>
        <w:t>-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DD213D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ы: м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кое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 /</w:t>
      </w:r>
      <w:r w:rsidRPr="00DD213D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Уг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ви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</w:t>
      </w:r>
      <w:proofErr w:type="spellEnd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ОМ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зн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, 201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val="ba-RU" w:eastAsia="ru-RU"/>
        </w:rPr>
        <w:t>2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76FA" w:rsidRPr="00DD213D" w:rsidRDefault="000A76FA" w:rsidP="000A76F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ind w:left="709" w:right="223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ль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11" w:line="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35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рм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рг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r w:rsidRPr="00DD213D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ии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уче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пр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сс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39" w:lineRule="auto"/>
        <w:ind w:right="2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иц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DD213D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рок.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proofErr w:type="gramStart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ти</w:t>
      </w:r>
      <w:r w:rsidRPr="00DD213D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рока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ь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ъ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ти</w:t>
      </w:r>
      <w:r w:rsidRPr="00DD213D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рока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ни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ь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ю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</w:t>
      </w:r>
      <w:r w:rsidRPr="00DD213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Pr="00DD213D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0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ли</w:t>
      </w:r>
      <w:r w:rsidRPr="00DD213D">
        <w:rPr>
          <w:rFonts w:ascii="Times New Roman" w:eastAsia="Times New Roman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ь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ю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ний</w:t>
      </w:r>
      <w:r w:rsidRPr="00DD213D">
        <w:rPr>
          <w:rFonts w:ascii="Times New Roman" w:eastAsia="Times New Roman" w:hAnsi="Times New Roman" w:cs="Times New Roman"/>
          <w:spacing w:val="12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ссч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ые,</w:t>
      </w:r>
      <w:r w:rsidRPr="00DD213D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proofErr w:type="spellStart"/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нПИН</w:t>
      </w:r>
      <w:proofErr w:type="spellEnd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213D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D213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0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-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DD213D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13D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18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вл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ль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DD213D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D213D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, о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сод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рж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6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ль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з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льт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 д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щи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ся.</w:t>
      </w:r>
      <w:proofErr w:type="gramEnd"/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39" w:lineRule="auto"/>
        <w:ind w:right="263"/>
        <w:jc w:val="both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Все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 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зл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 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37" w:lineRule="auto"/>
        <w:ind w:right="27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рм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  <w:lang w:eastAsia="ru-RU"/>
        </w:rPr>
        <w:t>щ</w:t>
      </w: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ля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ни</w:t>
      </w:r>
      <w:r w:rsidRPr="00DD213D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в;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  <w:lang w:eastAsia="ru-RU"/>
        </w:rPr>
        <w:t>ж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тт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ции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r w:rsidRPr="00DD213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b/>
          <w:bCs/>
          <w:spacing w:val="-5"/>
          <w:w w:val="99"/>
          <w:sz w:val="24"/>
          <w:szCs w:val="24"/>
          <w:lang w:eastAsia="ru-RU"/>
        </w:rPr>
        <w:t>щ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хс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я</w:t>
      </w:r>
      <w:proofErr w:type="gramStart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proofErr w:type="gramEnd"/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ко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ь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ссч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20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-</w:t>
      </w: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3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0 м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ind w:righ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щий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ь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щ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твл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с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щ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ь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ю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к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ь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ют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ти</w:t>
      </w:r>
      <w:r w:rsidRPr="00DD213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ий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 Т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ь</w:t>
      </w:r>
      <w:r w:rsidRPr="00DD213D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щ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твл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DD213D">
        <w:rPr>
          <w:rFonts w:ascii="Times New Roman" w:eastAsia="Times New Roman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з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ш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(т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емы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)</w:t>
      </w:r>
      <w:r w:rsidRPr="00DD213D">
        <w:rPr>
          <w:rFonts w:ascii="Times New Roman" w:eastAsia="Times New Roman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ф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Pr="00DD213D">
        <w:rPr>
          <w:rFonts w:ascii="Times New Roman" w:eastAsia="Times New Roman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ьн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Pr="00DD213D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ы,</w:t>
      </w:r>
      <w:r w:rsidRPr="00DD213D">
        <w:rPr>
          <w:rFonts w:ascii="Times New Roman" w:eastAsia="Times New Roman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37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ли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зу</w:t>
      </w: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ния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ф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рм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ики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213D"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-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кл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</w:t>
      </w: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ах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: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15" w:line="8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6FA" w:rsidRPr="00DD213D" w:rsidRDefault="000A76FA" w:rsidP="000A76F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1" w:lineRule="auto"/>
        <w:ind w:left="426" w:right="265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ни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ни</w:t>
      </w:r>
      <w:r w:rsidRPr="00DD213D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213D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ющи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DD213D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вл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ний</w:t>
      </w:r>
      <w:r w:rsidRPr="00DD213D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D213D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ции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213D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8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DD213D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сса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D213D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аж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ющи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ов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ра,</w:t>
      </w:r>
      <w:r w:rsidRPr="00DD213D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ль</w:t>
      </w:r>
      <w:r w:rsidRPr="00DD213D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щ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тв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213D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11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76FA" w:rsidRPr="00DD213D" w:rsidRDefault="000A76FA" w:rsidP="000A76FA">
      <w:pPr>
        <w:pStyle w:val="a3"/>
        <w:widowControl w:val="0"/>
        <w:numPr>
          <w:ilvl w:val="0"/>
          <w:numId w:val="2"/>
        </w:numPr>
        <w:tabs>
          <w:tab w:val="left" w:pos="566"/>
        </w:tabs>
        <w:autoSpaceDE w:val="0"/>
        <w:autoSpaceDN w:val="0"/>
        <w:adjustRightInd w:val="0"/>
        <w:spacing w:after="0" w:line="254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вл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аде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ни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ниями</w:t>
      </w:r>
      <w:r w:rsidRPr="00DD213D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ть</w:t>
      </w:r>
      <w:r w:rsidRPr="00DD213D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зл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щью</w:t>
      </w:r>
      <w:r w:rsidRPr="00DD213D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DD213D">
        <w:rPr>
          <w:rFonts w:ascii="Times New Roman" w:eastAsia="Times New Roman" w:hAnsi="Times New Roman" w:cs="Times New Roman"/>
          <w:spacing w:val="4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ь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ю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DD213D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тв</w:t>
      </w:r>
      <w:r w:rsidRPr="00DD213D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нн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нн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(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)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213D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из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ть</w:t>
      </w:r>
      <w:r w:rsidRPr="00DD213D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тв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4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ю</w:t>
      </w:r>
      <w:r w:rsidRPr="00DD213D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ю</w:t>
      </w:r>
      <w:r w:rsidRPr="00DD213D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ея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ль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ть</w:t>
      </w:r>
      <w:r w:rsidRPr="00DD213D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ть</w:t>
      </w:r>
      <w:r w:rsidRPr="00DD213D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DD213D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DD213D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з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ль</w:t>
      </w:r>
      <w:r w:rsidRPr="00DD213D">
        <w:rPr>
          <w:rFonts w:ascii="Times New Roman" w:eastAsia="Times New Roman" w:hAnsi="Times New Roman" w:cs="Times New Roman"/>
          <w:spacing w:val="13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ы;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ь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213D">
        <w:rPr>
          <w:rFonts w:ascii="Times New Roman" w:eastAsia="Times New Roman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ь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213D">
        <w:rPr>
          <w:rFonts w:ascii="Times New Roman" w:eastAsia="Times New Roman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реобра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ть</w:t>
      </w:r>
      <w:r w:rsidRPr="00DD213D">
        <w:rPr>
          <w:rFonts w:ascii="Times New Roman" w:eastAsia="Times New Roman" w:hAnsi="Times New Roman" w:cs="Times New Roman"/>
          <w:spacing w:val="118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DD213D">
        <w:rPr>
          <w:rFonts w:ascii="Times New Roman" w:eastAsia="Times New Roman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ли</w:t>
      </w:r>
      <w:r w:rsidRPr="00DD213D">
        <w:rPr>
          <w:rFonts w:ascii="Times New Roman" w:eastAsia="Times New Roman" w:hAnsi="Times New Roman" w:cs="Times New Roman"/>
          <w:spacing w:val="12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ль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12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ъ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118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213D">
        <w:rPr>
          <w:rFonts w:ascii="Times New Roman" w:eastAsia="Times New Roman" w:hAnsi="Times New Roman" w:cs="Times New Roman"/>
          <w:spacing w:val="118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ь</w:t>
      </w:r>
      <w:r w:rsidRPr="00DD213D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з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э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гии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(И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)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з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ш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ьн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циплин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0A76FA" w:rsidRPr="00DD213D" w:rsidRDefault="000A76FA" w:rsidP="000A76FA">
      <w:pPr>
        <w:pStyle w:val="a3"/>
        <w:widowControl w:val="0"/>
        <w:numPr>
          <w:ilvl w:val="0"/>
          <w:numId w:val="2"/>
        </w:numPr>
        <w:tabs>
          <w:tab w:val="left" w:pos="566"/>
        </w:tabs>
        <w:autoSpaceDE w:val="0"/>
        <w:autoSpaceDN w:val="0"/>
        <w:adjustRightInd w:val="0"/>
        <w:spacing w:after="0" w:line="254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вит</w:t>
      </w:r>
      <w:r w:rsidRPr="00DD213D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льн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ль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орче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тв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КТ;</w:t>
      </w:r>
    </w:p>
    <w:p w:rsidR="000A76FA" w:rsidRPr="00DD213D" w:rsidRDefault="000A76FA" w:rsidP="000A76FA">
      <w:pPr>
        <w:pStyle w:val="a3"/>
        <w:widowControl w:val="0"/>
        <w:numPr>
          <w:ilvl w:val="0"/>
          <w:numId w:val="2"/>
        </w:numPr>
        <w:tabs>
          <w:tab w:val="left" w:pos="566"/>
        </w:tabs>
        <w:autoSpaceDE w:val="0"/>
        <w:autoSpaceDN w:val="0"/>
        <w:adjustRightInd w:val="0"/>
        <w:spacing w:after="0" w:line="254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пи</w:t>
      </w:r>
      <w:r w:rsidRPr="00DD213D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ни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тв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ш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ф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DD213D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DD213D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э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DD213D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я;</w:t>
      </w:r>
      <w:r w:rsidRPr="00DD213D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ь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 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ш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76FA" w:rsidRPr="00DD213D" w:rsidRDefault="000A76FA" w:rsidP="000A76FA">
      <w:pPr>
        <w:pStyle w:val="a3"/>
        <w:widowControl w:val="0"/>
        <w:numPr>
          <w:ilvl w:val="0"/>
          <w:numId w:val="2"/>
        </w:numPr>
        <w:tabs>
          <w:tab w:val="left" w:pos="566"/>
        </w:tabs>
        <w:autoSpaceDE w:val="0"/>
        <w:autoSpaceDN w:val="0"/>
        <w:adjustRightInd w:val="0"/>
        <w:spacing w:after="0" w:line="254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lastRenderedPageBreak/>
        <w:t>в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тв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из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213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eastAsia="ru-RU"/>
        </w:rPr>
        <w:t>л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нии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ин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иви</w:t>
      </w:r>
      <w:r w:rsidRPr="00DD213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ль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DD213D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лл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тив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213D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D213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ль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ль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йш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й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нн</w:t>
      </w:r>
      <w:r w:rsidRPr="00DD21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 ры</w:t>
      </w:r>
      <w:r w:rsidRPr="00DD213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 </w:t>
      </w:r>
      <w:r w:rsidRPr="00DD213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D213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DD21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D21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4" w:lineRule="auto"/>
        <w:ind w:right="221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курса информатики и ИКТ: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виды информационных процессов; примеры источников и приемников информации;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единицы измерения количества; принцип дискретного (цифрового) представления информации;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программный принцип работы компьютера;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назначение и функции используемых информационных и коммуникационных технологий;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выполнять базовые операции над объектами: цепочками символов, числами, списками, деревьями; проверять свойства этих объектов;</w:t>
      </w: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выполнять;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оперировать информационными объектами, используя графический интерфейс: открывать, именовать, сохранять объекты,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архивировать и разархивировать информацию, пользоваться меню и окнами, справочной системой; предпринимать меры антивирусной</w:t>
      </w: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оценивать числовые параметры информационных объектов и процессов: объем памяти, необходимый для хранения информации;</w:t>
      </w: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передачи информации;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создавать информационные объекты, в том числе: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структурировать текст, используя нумерацию страниц, списки, ссылки, оглавления; проводить проверку правописания;</w:t>
      </w: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тексте таблицы, изображения;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и использовать различные формы представления информации: формулы, графики, диаграммы, таблицы (в том числе</w:t>
      </w: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динамические, электронные, в частности – в практических задачах), переходить от одного представления данных к другому;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рисунки, чертежи, графические представления реального объекта, в частности, в процессе проектирования с</w:t>
      </w: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основных операций графических редакторов, учебных систем автоматизированного проектирования; осуществлять</w:t>
      </w: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простейшую обработку цифровых изображений;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искать информацию с применением правил поиска (построения запросов) в базах данных, компьютерных сетях, некомпьютерных</w:t>
      </w: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источниках информации (справочниках и словарях, каталогах, библиотеках) при выполнении заданий и проектов по различным</w:t>
      </w: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 дисциплинам;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пользоваться персональным компьютером и его периферийным оборудованием (принтером, сканером, модемом, мультимедийным</w:t>
      </w: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проектором, цифровой камерой, цифровым датчиком); следовать требованиям техники безопасности, гигиены, эргономики и</w:t>
      </w:r>
      <w:proofErr w:type="gramEnd"/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ресурсосбережения при работе со средствами информационных и коммуникационных технологий;</w:t>
      </w: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D21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DD21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создания простейших моделей объектов и процессов в виде изображений и чертежей, динамических (электронных) таблиц, программ</w:t>
      </w: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(в том числе – в форме блок-схем);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проведения компьютерных экспериментов с использованием готовых моделей объектов и процессов;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создания информационных объектов, в том числе для оформления результатов учебной работы;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организации индивидуального информационного пространства, создания личных коллекций информационных объектов;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передачи информации по телекоммуникационным каналам в учебной и личной переписке, использования информационных ресурсов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 с соблюдением соответствующих правовых и этических норм.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средств ИКТ, необходимых для реализации программы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Аппаратные средства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Компьютер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Проектор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Принтер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Модем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Устройства вывода звуковой информации — наушники для индивидуальной работы со звуковой информацией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Устройства для ручного ввода текстовой информации и манипулирования экранными объектами — клавиатура и мышь.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Устройства для записи (ввода) визуальной и звуковой информации: сканер; фотоаппарат; видеокамера; диктофон, микрофон.</w:t>
      </w:r>
      <w:proofErr w:type="gramEnd"/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Программные средства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 Операционная система – </w:t>
      </w:r>
      <w:proofErr w:type="spellStart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13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7</w:t>
      </w: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Файловый менеджер (в составе операционной системы или др.).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Антивирусная программа.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Программа-архиватор.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Клавиатурный тренажер.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Интегрированное офисное приложение, включающее текстовый редактор, растровый и векторный графические редакторы,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 разработки презентаций и электронные таблицы.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Простая система управления базами данных.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Простая геоинформационная система.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Система автоматизированного проектирования.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Виртуальные компьютерные лаборатории.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Программа-переводчик.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Система оптического распознавания текста.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Мультимедиа проигрыватель (входит в состав операционных систем или др.).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Система программирования.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Почтовый клиент (входит в состав операционных систем или др.).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Браузер (входит в состав операционных систем или др.).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 Программа интерактивного общения.</w:t>
      </w:r>
    </w:p>
    <w:p w:rsidR="000A76FA" w:rsidRPr="00DD213D" w:rsidRDefault="000A76FA" w:rsidP="000A7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 Простой редактор </w:t>
      </w:r>
      <w:proofErr w:type="spellStart"/>
      <w:proofErr w:type="gramStart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W</w:t>
      </w:r>
      <w:proofErr w:type="gramEnd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еЬ-страниц</w:t>
      </w:r>
      <w:proofErr w:type="spellEnd"/>
      <w:r w:rsidRPr="00DD2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7E2A" w:rsidRPr="00DD213D" w:rsidRDefault="000A7E2A">
      <w:pPr>
        <w:rPr>
          <w:rFonts w:ascii="Times New Roman" w:hAnsi="Times New Roman" w:cs="Times New Roman"/>
          <w:sz w:val="24"/>
          <w:szCs w:val="24"/>
        </w:rPr>
      </w:pPr>
    </w:p>
    <w:sectPr w:rsidR="000A7E2A" w:rsidRPr="00DD213D" w:rsidSect="000A76FA">
      <w:headerReference w:type="default" r:id="rId7"/>
      <w:pgSz w:w="11906" w:h="16838"/>
      <w:pgMar w:top="850" w:right="1134" w:bottom="127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116" w:rsidRDefault="005F0116" w:rsidP="00D22335">
      <w:pPr>
        <w:spacing w:after="0" w:line="240" w:lineRule="auto"/>
      </w:pPr>
      <w:r>
        <w:separator/>
      </w:r>
    </w:p>
  </w:endnote>
  <w:endnote w:type="continuationSeparator" w:id="0">
    <w:p w:rsidR="005F0116" w:rsidRDefault="005F0116" w:rsidP="00D22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116" w:rsidRDefault="005F0116" w:rsidP="00D22335">
      <w:pPr>
        <w:spacing w:after="0" w:line="240" w:lineRule="auto"/>
      </w:pPr>
      <w:r>
        <w:separator/>
      </w:r>
    </w:p>
  </w:footnote>
  <w:footnote w:type="continuationSeparator" w:id="0">
    <w:p w:rsidR="005F0116" w:rsidRDefault="005F0116" w:rsidP="00D22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35" w:rsidRDefault="00D22335">
    <w:pPr>
      <w:widowControl w:val="0"/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139DC"/>
    <w:multiLevelType w:val="hybridMultilevel"/>
    <w:tmpl w:val="C074D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FC2911"/>
    <w:multiLevelType w:val="hybridMultilevel"/>
    <w:tmpl w:val="49887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76FA"/>
    <w:rsid w:val="00040796"/>
    <w:rsid w:val="000A76FA"/>
    <w:rsid w:val="000A7E2A"/>
    <w:rsid w:val="005D2D57"/>
    <w:rsid w:val="005F0116"/>
    <w:rsid w:val="007A5073"/>
    <w:rsid w:val="007B7891"/>
    <w:rsid w:val="008C35DD"/>
    <w:rsid w:val="009967A0"/>
    <w:rsid w:val="00A55C17"/>
    <w:rsid w:val="00B622C4"/>
    <w:rsid w:val="00D22335"/>
    <w:rsid w:val="00D85983"/>
    <w:rsid w:val="00DD2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76FA"/>
  </w:style>
  <w:style w:type="paragraph" w:styleId="a3">
    <w:name w:val="List Paragraph"/>
    <w:basedOn w:val="a"/>
    <w:uiPriority w:val="34"/>
    <w:qFormat/>
    <w:rsid w:val="000A76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76FA"/>
  </w:style>
  <w:style w:type="paragraph" w:styleId="a3">
    <w:name w:val="List Paragraph"/>
    <w:basedOn w:val="a"/>
    <w:uiPriority w:val="34"/>
    <w:qFormat/>
    <w:rsid w:val="000A76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Home</cp:lastModifiedBy>
  <cp:revision>4</cp:revision>
  <dcterms:created xsi:type="dcterms:W3CDTF">2015-03-24T19:17:00Z</dcterms:created>
  <dcterms:modified xsi:type="dcterms:W3CDTF">2020-01-21T06:05:00Z</dcterms:modified>
</cp:coreProperties>
</file>