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997DBF" w14:textId="19E9136C" w:rsidR="0088359E" w:rsidRDefault="0088359E" w:rsidP="0088359E">
      <w:pPr>
        <w:spacing w:after="0" w:line="240" w:lineRule="auto"/>
        <w:ind w:left="0" w:right="65" w:firstLine="0"/>
        <w:jc w:val="center"/>
        <w:rPr>
          <w:b/>
          <w:color w:val="auto"/>
          <w:sz w:val="22"/>
        </w:rPr>
      </w:pPr>
      <w:r>
        <w:rPr>
          <w:b/>
          <w:color w:val="auto"/>
          <w:sz w:val="22"/>
        </w:rPr>
        <w:t xml:space="preserve">СОДЕРЖАНИЕ ПОКАЗАТЕЛЕЙ НА </w:t>
      </w:r>
      <w:r>
        <w:rPr>
          <w:b/>
          <w:color w:val="auto"/>
          <w:sz w:val="22"/>
          <w:u w:val="single"/>
        </w:rPr>
        <w:t xml:space="preserve">ВЫСШУЮ </w:t>
      </w:r>
      <w:r>
        <w:rPr>
          <w:b/>
          <w:color w:val="auto"/>
          <w:sz w:val="22"/>
        </w:rPr>
        <w:t>КВАЛИФИКАЦИОННУЮ КАТЕГОРИЮ ПО ДОЛЖНОСТИ «ПЕДАГОГ- ПСИХОЛОГ»</w:t>
      </w:r>
      <w:r w:rsidR="00ED3133">
        <w:rPr>
          <w:b/>
          <w:color w:val="auto"/>
          <w:sz w:val="22"/>
        </w:rPr>
        <w:t xml:space="preserve"> «ПСИХОЛОГ В СФЕРЕ ОБРАЗОВАНИЯ»</w:t>
      </w:r>
    </w:p>
    <w:p w14:paraId="1379ED65" w14:textId="5A803998" w:rsidR="0088359E" w:rsidRDefault="0088359E" w:rsidP="0088359E">
      <w:pPr>
        <w:spacing w:after="0" w:line="240" w:lineRule="auto"/>
        <w:ind w:left="0" w:right="65" w:firstLine="0"/>
        <w:jc w:val="center"/>
        <w:rPr>
          <w:i/>
          <w:iCs/>
          <w:color w:val="auto"/>
          <w:szCs w:val="24"/>
        </w:rPr>
      </w:pPr>
      <w:bookmarkStart w:id="0" w:name="_Hlk148949693"/>
      <w:r>
        <w:rPr>
          <w:i/>
          <w:iCs/>
          <w:szCs w:val="24"/>
        </w:rPr>
        <w:t>минимальный порог для установления квалификационной категории</w:t>
      </w:r>
      <w:r w:rsidR="00ED3133">
        <w:rPr>
          <w:i/>
          <w:iCs/>
          <w:szCs w:val="24"/>
        </w:rPr>
        <w:t xml:space="preserve"> «педагог- психолог»</w:t>
      </w:r>
      <w:r>
        <w:rPr>
          <w:i/>
          <w:iCs/>
          <w:szCs w:val="24"/>
        </w:rPr>
        <w:t xml:space="preserve"> </w:t>
      </w:r>
      <w:r>
        <w:rPr>
          <w:i/>
          <w:iCs/>
          <w:color w:val="auto"/>
          <w:szCs w:val="24"/>
        </w:rPr>
        <w:t>– 30 баллов</w:t>
      </w:r>
    </w:p>
    <w:bookmarkEnd w:id="0"/>
    <w:p w14:paraId="6ECBAFEE" w14:textId="604098C5" w:rsidR="00ED3133" w:rsidRDefault="00ED3133" w:rsidP="00ED3133">
      <w:pPr>
        <w:spacing w:after="0" w:line="240" w:lineRule="auto"/>
        <w:ind w:left="0" w:right="65" w:firstLine="0"/>
        <w:jc w:val="center"/>
        <w:rPr>
          <w:i/>
          <w:iCs/>
          <w:color w:val="auto"/>
          <w:szCs w:val="24"/>
        </w:rPr>
      </w:pPr>
      <w:r>
        <w:rPr>
          <w:i/>
          <w:iCs/>
          <w:szCs w:val="24"/>
        </w:rPr>
        <w:t xml:space="preserve">минимальный порог для установления квалификационной категории «психолог в сфере образования»» </w:t>
      </w:r>
      <w:r>
        <w:rPr>
          <w:i/>
          <w:iCs/>
          <w:color w:val="auto"/>
          <w:szCs w:val="24"/>
        </w:rPr>
        <w:t xml:space="preserve">– </w:t>
      </w:r>
      <w:r w:rsidR="00D30297">
        <w:rPr>
          <w:i/>
          <w:iCs/>
          <w:color w:val="auto"/>
          <w:szCs w:val="24"/>
        </w:rPr>
        <w:t>23</w:t>
      </w:r>
      <w:r>
        <w:rPr>
          <w:i/>
          <w:iCs/>
          <w:color w:val="auto"/>
          <w:szCs w:val="24"/>
        </w:rPr>
        <w:t xml:space="preserve"> балл</w:t>
      </w:r>
      <w:r w:rsidR="00061CCA">
        <w:rPr>
          <w:i/>
          <w:iCs/>
          <w:color w:val="auto"/>
          <w:szCs w:val="24"/>
        </w:rPr>
        <w:t>а</w:t>
      </w:r>
    </w:p>
    <w:p w14:paraId="042E596F" w14:textId="77777777" w:rsidR="00ED3133" w:rsidRDefault="00ED3133" w:rsidP="0088359E">
      <w:pPr>
        <w:spacing w:after="0" w:line="240" w:lineRule="auto"/>
        <w:ind w:left="0" w:right="65" w:firstLine="0"/>
        <w:jc w:val="center"/>
        <w:rPr>
          <w:i/>
          <w:iCs/>
          <w:szCs w:val="24"/>
        </w:rPr>
      </w:pPr>
    </w:p>
    <w:p w14:paraId="4794E979" w14:textId="77777777" w:rsidR="0088359E" w:rsidRDefault="0088359E" w:rsidP="0088359E">
      <w:pPr>
        <w:spacing w:after="0" w:line="240" w:lineRule="auto"/>
        <w:ind w:left="0" w:right="65" w:firstLine="0"/>
        <w:jc w:val="left"/>
        <w:rPr>
          <w:color w:val="auto"/>
          <w:sz w:val="22"/>
        </w:rPr>
      </w:pPr>
    </w:p>
    <w:tbl>
      <w:tblPr>
        <w:tblStyle w:val="TableGrid"/>
        <w:tblW w:w="8925" w:type="dxa"/>
        <w:tblInd w:w="-431" w:type="dxa"/>
        <w:tblLayout w:type="fixed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967"/>
        <w:gridCol w:w="2975"/>
        <w:gridCol w:w="1983"/>
      </w:tblGrid>
      <w:tr w:rsidR="0088359E" w14:paraId="5ECEBADA" w14:textId="77777777" w:rsidTr="0088359E">
        <w:trPr>
          <w:trHeight w:val="614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CDA01F" w14:textId="77777777" w:rsidR="0088359E" w:rsidRDefault="0088359E">
            <w:pPr>
              <w:widowControl w:val="0"/>
              <w:spacing w:after="0" w:line="240" w:lineRule="auto"/>
              <w:ind w:left="2" w:hanging="2"/>
              <w:jc w:val="left"/>
              <w:rPr>
                <w:b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color w:val="auto"/>
                <w:kern w:val="2"/>
                <w:sz w:val="22"/>
                <w:lang w:eastAsia="en-US"/>
                <w14:ligatures w14:val="standardContextual"/>
              </w:rPr>
              <w:t>Критерий оценивания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84A4F3" w14:textId="77777777" w:rsidR="0088359E" w:rsidRDefault="0088359E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color w:val="auto"/>
                <w:kern w:val="2"/>
                <w:sz w:val="22"/>
                <w:lang w:eastAsia="en-US"/>
                <w14:ligatures w14:val="standardContextual"/>
              </w:rPr>
              <w:t>Количество баллов</w:t>
            </w:r>
          </w:p>
          <w:p w14:paraId="40B8B008" w14:textId="77777777" w:rsidR="0088359E" w:rsidRDefault="0088359E">
            <w:pPr>
              <w:widowControl w:val="0"/>
              <w:spacing w:after="0" w:line="240" w:lineRule="auto"/>
              <w:ind w:left="33"/>
              <w:jc w:val="left"/>
              <w:rPr>
                <w:i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i/>
                <w:color w:val="auto"/>
                <w:kern w:val="2"/>
                <w:sz w:val="22"/>
                <w:lang w:eastAsia="en-US"/>
                <w14:ligatures w14:val="standardContextual"/>
              </w:rPr>
              <w:t>(баллы не суммируются, информация предоставляется по высшему баллу)</w:t>
            </w:r>
          </w:p>
          <w:p w14:paraId="0845EDC3" w14:textId="77777777" w:rsidR="0088359E" w:rsidRDefault="0088359E">
            <w:pPr>
              <w:widowControl w:val="0"/>
              <w:tabs>
                <w:tab w:val="left" w:pos="1986"/>
              </w:tabs>
              <w:spacing w:after="0" w:line="240" w:lineRule="auto"/>
              <w:ind w:left="0" w:firstLine="0"/>
              <w:jc w:val="left"/>
              <w:rPr>
                <w:b/>
                <w:color w:val="auto"/>
                <w:kern w:val="2"/>
                <w:sz w:val="22"/>
                <w:lang w:eastAsia="en-US"/>
                <w14:ligatures w14:val="standardContextual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BF16EC" w14:textId="77777777" w:rsidR="0088359E" w:rsidRDefault="0088359E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color w:val="auto"/>
                <w:kern w:val="2"/>
                <w:sz w:val="22"/>
                <w:lang w:eastAsia="en-US"/>
                <w14:ligatures w14:val="standardContextual"/>
              </w:rPr>
              <w:t>Рекомендуемые формы предоставления информации</w:t>
            </w:r>
          </w:p>
          <w:p w14:paraId="26DF47B5" w14:textId="77777777" w:rsidR="0088359E" w:rsidRDefault="0088359E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</w:t>
            </w:r>
            <w:r>
              <w:rPr>
                <w:bCs/>
                <w:i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(заверяется подписью и печатью руководителя ОО)</w:t>
            </w:r>
          </w:p>
        </w:tc>
      </w:tr>
      <w:tr w:rsidR="0088359E" w14:paraId="12F75A6F" w14:textId="77777777" w:rsidTr="0088359E">
        <w:trPr>
          <w:trHeight w:val="362"/>
        </w:trPr>
        <w:tc>
          <w:tcPr>
            <w:tcW w:w="89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E31DB4" w14:textId="77777777" w:rsidR="0088359E" w:rsidRDefault="0088359E">
            <w:pPr>
              <w:widowControl w:val="0"/>
              <w:spacing w:after="0" w:line="240" w:lineRule="auto"/>
              <w:ind w:hanging="2"/>
              <w:jc w:val="left"/>
              <w:rPr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Показатель 3. Выявления и развития способностей обучающихся в научной (интеллектуальной), творческой, физкультурно-спортивной деятельности, а также их участия в олимпиадах, конкурсах, фестивалях, соревнованиях</w:t>
            </w:r>
          </w:p>
        </w:tc>
      </w:tr>
      <w:tr w:rsidR="0088359E" w14:paraId="32FF2722" w14:textId="77777777" w:rsidTr="0088359E">
        <w:trPr>
          <w:trHeight w:val="503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C5397E" w14:textId="77777777" w:rsidR="00C81640" w:rsidRDefault="00C81640" w:rsidP="00C81640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kern w:val="2"/>
                <w:sz w:val="22"/>
                <w:lang w:eastAsia="en-US"/>
                <w14:ligatures w14:val="standardContextual"/>
              </w:rPr>
              <w:t>Критерий 3.12.</w:t>
            </w:r>
          </w:p>
          <w:p w14:paraId="163B6839" w14:textId="77777777" w:rsidR="00C81640" w:rsidRDefault="00C81640" w:rsidP="00C81640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iCs/>
                <w:kern w:val="2"/>
                <w:sz w:val="22"/>
                <w:lang w:eastAsia="en-US"/>
                <w14:ligatures w14:val="standardContextual"/>
              </w:rPr>
              <w:t xml:space="preserve"> Проведение с обучающимися/ воспитанниками профориентационной работы и/или</w:t>
            </w:r>
          </w:p>
          <w:p w14:paraId="001A1732" w14:textId="77777777" w:rsidR="00C81640" w:rsidRDefault="00C81640" w:rsidP="00C81640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iCs/>
                <w:kern w:val="2"/>
                <w:sz w:val="22"/>
                <w:lang w:eastAsia="en-US"/>
                <w14:ligatures w14:val="standardContextual"/>
              </w:rPr>
              <w:t>организация общественно полезного и производительного труда с обучающимися/ воспитанниками и/или</w:t>
            </w:r>
          </w:p>
          <w:p w14:paraId="03F88D65" w14:textId="77777777" w:rsidR="00C81640" w:rsidRDefault="00C81640" w:rsidP="00C81640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iCs/>
                <w:kern w:val="2"/>
                <w:sz w:val="22"/>
                <w:lang w:eastAsia="en-US"/>
                <w14:ligatures w14:val="standardContextual"/>
              </w:rPr>
              <w:t>участие в предпрофильной подготовке подростков и/или</w:t>
            </w:r>
          </w:p>
          <w:p w14:paraId="7154FFF5" w14:textId="77777777" w:rsidR="00C81640" w:rsidRDefault="00C81640" w:rsidP="00C81640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iCs/>
                <w:kern w:val="2"/>
                <w:sz w:val="22"/>
                <w:lang w:eastAsia="en-US"/>
                <w14:ligatures w14:val="standardContextual"/>
              </w:rPr>
              <w:t>организации профессионального обучения старшеклассников</w:t>
            </w:r>
            <w:r>
              <w:rPr>
                <w:b/>
                <w:bCs/>
                <w:iCs/>
                <w:color w:val="000000" w:themeColor="text1"/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 Примечание:</w:t>
            </w:r>
            <w:r>
              <w:rPr>
                <w:iCs/>
                <w:color w:val="000000" w:themeColor="text1"/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 в соответствии с должностными обязанностями [должность], утвержденных Приказом Минздравсоцразвития от 26 августа 2010 г. №761-н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</w:t>
            </w:r>
          </w:p>
          <w:p w14:paraId="564FE306" w14:textId="77777777" w:rsidR="00C81640" w:rsidRDefault="00C81640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</w:p>
          <w:p w14:paraId="798E98D2" w14:textId="07C0FF61" w:rsidR="0088359E" w:rsidRDefault="0088359E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F20959" w14:textId="77777777" w:rsidR="00C81640" w:rsidRDefault="00C81640" w:rsidP="00C81640">
            <w:pPr>
              <w:widowControl w:val="0"/>
              <w:spacing w:after="0" w:line="240" w:lineRule="auto"/>
              <w:ind w:left="0" w:right="62" w:firstLine="0"/>
              <w:jc w:val="left"/>
              <w:rPr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color w:val="auto"/>
                <w:kern w:val="2"/>
                <w:sz w:val="22"/>
                <w:lang w:eastAsia="en-US"/>
                <w14:ligatures w14:val="standardContextual"/>
              </w:rPr>
              <w:t>0 баллов</w:t>
            </w:r>
            <w:r>
              <w:rPr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– документы не представлены;</w:t>
            </w:r>
          </w:p>
          <w:p w14:paraId="21ECCFF1" w14:textId="245D6909" w:rsidR="00C81640" w:rsidRDefault="00C81640" w:rsidP="00C81640">
            <w:pPr>
              <w:widowControl w:val="0"/>
              <w:spacing w:after="0" w:line="240" w:lineRule="auto"/>
              <w:ind w:left="0" w:right="62" w:firstLine="0"/>
              <w:jc w:val="left"/>
              <w:rPr>
                <w:b/>
                <w:b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3 балла </w:t>
            </w:r>
            <w:r>
              <w:rPr>
                <w:b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– осуществление мероприятий </w:t>
            </w:r>
            <w:r>
              <w:rPr>
                <w:iCs/>
                <w:kern w:val="2"/>
                <w:sz w:val="22"/>
                <w:lang w:eastAsia="en-US"/>
                <w14:ligatures w14:val="standardContextual"/>
              </w:rPr>
              <w:t>с обучающимися/ воспитанниками</w:t>
            </w:r>
          </w:p>
          <w:p w14:paraId="302E2703" w14:textId="147D61D8" w:rsidR="0088359E" w:rsidRDefault="0088359E">
            <w:pPr>
              <w:widowControl w:val="0"/>
              <w:spacing w:after="0" w:line="240" w:lineRule="auto"/>
              <w:ind w:left="0" w:right="62" w:firstLine="0"/>
              <w:jc w:val="left"/>
              <w:rPr>
                <w:b/>
                <w:bCs/>
                <w:color w:val="auto"/>
                <w:kern w:val="2"/>
                <w:sz w:val="22"/>
                <w:lang w:eastAsia="en-US"/>
                <w14:ligatures w14:val="standardContextual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62DB5A" w14:textId="0EAAB2F4" w:rsidR="00C81640" w:rsidRDefault="00C81640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iCs/>
                <w:kern w:val="2"/>
                <w:sz w:val="22"/>
                <w:lang w:eastAsia="en-US"/>
                <w14:ligatures w14:val="standardContextual"/>
              </w:rPr>
              <w:t>Справка о проведении профориентационной работы</w:t>
            </w:r>
          </w:p>
          <w:p w14:paraId="65A2D62B" w14:textId="01273D24" w:rsidR="0088359E" w:rsidRDefault="0088359E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kern w:val="2"/>
                <w:sz w:val="22"/>
                <w:lang w:eastAsia="en-US"/>
                <w14:ligatures w14:val="standardContextual"/>
              </w:rPr>
            </w:pPr>
          </w:p>
        </w:tc>
      </w:tr>
      <w:tr w:rsidR="0088359E" w14:paraId="2B745D56" w14:textId="77777777" w:rsidTr="0088359E">
        <w:trPr>
          <w:trHeight w:val="503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C73CF" w14:textId="77777777" w:rsidR="00C81640" w:rsidRPr="00C81640" w:rsidRDefault="00C81640" w:rsidP="00C81640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Критерий </w:t>
            </w:r>
            <w:r w:rsidRPr="00C81640"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3.13.</w:t>
            </w:r>
          </w:p>
          <w:p w14:paraId="5236475C" w14:textId="00D38872" w:rsidR="00C81640" w:rsidRDefault="00C81640" w:rsidP="00C81640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kern w:val="2"/>
                <w:sz w:val="22"/>
                <w:lang w:eastAsia="en-US"/>
                <w14:ligatures w14:val="standardContextual"/>
              </w:rPr>
            </w:pPr>
            <w:r w:rsidRPr="00C81640"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Выявление интересов и потребностей, трудностей и проблем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, конфликтных ситуаций, отклонений в поведении обучающихся (воспитанников, детей) и своевременное оказание им социальной/психологической помощи и поддержки</w:t>
            </w:r>
          </w:p>
          <w:p w14:paraId="19E6B3A9" w14:textId="4C3261C7" w:rsidR="0088359E" w:rsidRDefault="0088359E" w:rsidP="00C81640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iCs/>
                <w:kern w:val="2"/>
                <w:sz w:val="22"/>
                <w:lang w:eastAsia="en-US"/>
                <w14:ligatures w14:val="standardContextual"/>
              </w:rPr>
              <w:t xml:space="preserve"> </w:t>
            </w:r>
          </w:p>
          <w:p w14:paraId="37BB6B05" w14:textId="2D1805FA" w:rsidR="0088359E" w:rsidRDefault="0088359E" w:rsidP="00C81640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bookmarkStart w:id="1" w:name="_GoBack"/>
            <w:bookmarkEnd w:id="1"/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1F67E6" w14:textId="77777777" w:rsidR="00C81640" w:rsidRDefault="00C81640" w:rsidP="00C81640">
            <w:pPr>
              <w:widowControl w:val="0"/>
              <w:spacing w:after="0" w:line="240" w:lineRule="auto"/>
              <w:ind w:left="0" w:right="62" w:firstLine="0"/>
              <w:jc w:val="left"/>
              <w:rPr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color w:val="auto"/>
                <w:kern w:val="2"/>
                <w:sz w:val="22"/>
                <w:lang w:eastAsia="en-US"/>
                <w14:ligatures w14:val="standardContextual"/>
              </w:rPr>
              <w:t>0 баллов</w:t>
            </w:r>
            <w:r>
              <w:rPr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– документы не представлены;</w:t>
            </w:r>
          </w:p>
          <w:p w14:paraId="678866FF" w14:textId="34E1A085" w:rsidR="0088359E" w:rsidRDefault="00C81640" w:rsidP="00C81640">
            <w:pPr>
              <w:widowControl w:val="0"/>
              <w:spacing w:after="0" w:line="240" w:lineRule="auto"/>
              <w:ind w:left="0" w:right="62" w:firstLine="0"/>
              <w:jc w:val="left"/>
              <w:rPr>
                <w:b/>
                <w:b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3 балла </w:t>
            </w:r>
            <w:r>
              <w:rPr>
                <w:bCs/>
                <w:color w:val="auto"/>
                <w:kern w:val="2"/>
                <w:sz w:val="22"/>
                <w:lang w:eastAsia="en-US"/>
                <w14:ligatures w14:val="standardContextual"/>
              </w:rPr>
              <w:t>– наличие организованных и проведенных мероприятий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E03CFA" w14:textId="77777777" w:rsidR="00C81640" w:rsidRDefault="00C81640" w:rsidP="00C81640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color w:val="auto"/>
                <w:kern w:val="2"/>
                <w:sz w:val="22"/>
                <w:lang w:eastAsia="en-US"/>
                <w14:ligatures w14:val="standardContextual"/>
              </w:rPr>
              <w:t>Справка об оказании социальной помощи и поддержки детям по итогам изучения интересов и потребностей</w:t>
            </w:r>
          </w:p>
          <w:p w14:paraId="76E4328E" w14:textId="1E903DEE" w:rsidR="0088359E" w:rsidRDefault="00C81640" w:rsidP="00C81640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color w:val="auto"/>
                <w:kern w:val="2"/>
                <w:sz w:val="22"/>
                <w:lang w:eastAsia="en-US"/>
                <w14:ligatures w14:val="standardContextual"/>
              </w:rPr>
              <w:t>Копии подтверждающих документов</w:t>
            </w:r>
            <w:r>
              <w:rPr>
                <w:color w:val="FF0000"/>
                <w:kern w:val="2"/>
                <w:sz w:val="22"/>
                <w:lang w:eastAsia="en-US"/>
                <w14:ligatures w14:val="standardContextual"/>
              </w:rPr>
              <w:t>.</w:t>
            </w:r>
          </w:p>
        </w:tc>
      </w:tr>
      <w:tr w:rsidR="0088359E" w14:paraId="10D7798C" w14:textId="77777777" w:rsidTr="0088359E">
        <w:trPr>
          <w:trHeight w:val="503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D6783" w14:textId="643D3D6E" w:rsidR="0088359E" w:rsidRPr="00C81640" w:rsidRDefault="0088359E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 w:rsidRPr="00C81640"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Критерий 3.1</w:t>
            </w:r>
            <w:r w:rsidR="00C81640" w:rsidRPr="00C81640"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4.</w:t>
            </w:r>
          </w:p>
          <w:p w14:paraId="2AE8DA11" w14:textId="77777777" w:rsidR="0088359E" w:rsidRDefault="0088359E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 w:rsidRPr="00C81640"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Психологическая диагностика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, скрининговые обследования (мониторинг) с целью анализа динамики психического развития, определение лиц, нуждающихся в 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lastRenderedPageBreak/>
              <w:t>психологической помощи</w:t>
            </w:r>
          </w:p>
          <w:p w14:paraId="420290F9" w14:textId="77777777" w:rsidR="0088359E" w:rsidRDefault="0088359E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06F47" w14:textId="77777777" w:rsidR="0088359E" w:rsidRDefault="0088359E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lastRenderedPageBreak/>
              <w:t>0 баллов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– материалы не представлены</w:t>
            </w:r>
          </w:p>
          <w:p w14:paraId="1539FA4C" w14:textId="77777777" w:rsidR="0088359E" w:rsidRDefault="0088359E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3 балла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- материалы представлены </w:t>
            </w:r>
          </w:p>
          <w:p w14:paraId="6C43E0B1" w14:textId="77777777" w:rsidR="0088359E" w:rsidRDefault="0088359E">
            <w:pPr>
              <w:widowControl w:val="0"/>
              <w:spacing w:after="0" w:line="240" w:lineRule="auto"/>
              <w:ind w:left="0" w:right="62" w:firstLine="0"/>
              <w:jc w:val="left"/>
              <w:rPr>
                <w:b/>
                <w:bCs/>
                <w:color w:val="auto"/>
                <w:kern w:val="2"/>
                <w:sz w:val="22"/>
                <w:lang w:eastAsia="en-US"/>
                <w14:ligatures w14:val="standardContextual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0FD127" w14:textId="77777777" w:rsidR="0088359E" w:rsidRDefault="0088359E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color w:val="auto"/>
                <w:kern w:val="2"/>
                <w:sz w:val="22"/>
                <w:lang w:eastAsia="en-US"/>
                <w14:ligatures w14:val="standardContextual"/>
              </w:rPr>
              <w:t>Справка о проведении психологической диагностики</w:t>
            </w:r>
          </w:p>
        </w:tc>
      </w:tr>
      <w:tr w:rsidR="0088359E" w14:paraId="50B9353E" w14:textId="77777777" w:rsidTr="0088359E">
        <w:trPr>
          <w:trHeight w:val="503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5EA211" w14:textId="03648216" w:rsidR="0088359E" w:rsidRPr="00C81640" w:rsidRDefault="0088359E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 w:rsidRPr="00C81640"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Критерий 3.1</w:t>
            </w:r>
            <w:r w:rsidR="00C81640" w:rsidRPr="00C81640"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5.</w:t>
            </w:r>
          </w:p>
          <w:p w14:paraId="0A7C251F" w14:textId="77777777" w:rsidR="0088359E" w:rsidRDefault="0088359E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Психологическое просвещение педагогов, преподавателей, администрации образовательной организации, родителей (законных представителей) и других субъектов образовательного процесса по вопросам психического развития детей и обучающихся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8B98D" w14:textId="77777777" w:rsidR="0088359E" w:rsidRDefault="0088359E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0 баллов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– материалы не представлены</w:t>
            </w:r>
          </w:p>
          <w:p w14:paraId="7EE34543" w14:textId="77777777" w:rsidR="0088359E" w:rsidRDefault="0088359E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3 балл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а- материалы представлены </w:t>
            </w:r>
          </w:p>
          <w:p w14:paraId="6FE522E2" w14:textId="77777777" w:rsidR="0088359E" w:rsidRDefault="0088359E">
            <w:pPr>
              <w:widowControl w:val="0"/>
              <w:spacing w:after="0" w:line="240" w:lineRule="auto"/>
              <w:ind w:left="0" w:right="62" w:firstLine="0"/>
              <w:jc w:val="left"/>
              <w:rPr>
                <w:b/>
                <w:bCs/>
                <w:color w:val="auto"/>
                <w:kern w:val="2"/>
                <w:sz w:val="22"/>
                <w:lang w:eastAsia="en-US"/>
                <w14:ligatures w14:val="standardContextual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782892" w14:textId="77777777" w:rsidR="0088359E" w:rsidRDefault="0088359E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color w:val="auto"/>
                <w:kern w:val="2"/>
                <w:sz w:val="22"/>
                <w:lang w:eastAsia="en-US"/>
                <w14:ligatures w14:val="standardContextual"/>
              </w:rPr>
              <w:t>Справка об осуществлении психологического просвещения</w:t>
            </w:r>
          </w:p>
        </w:tc>
      </w:tr>
      <w:tr w:rsidR="0088359E" w14:paraId="6279E46E" w14:textId="77777777" w:rsidTr="0088359E">
        <w:trPr>
          <w:trHeight w:val="365"/>
        </w:trPr>
        <w:tc>
          <w:tcPr>
            <w:tcW w:w="89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3C5AF2" w14:textId="77777777" w:rsidR="0088359E" w:rsidRDefault="0088359E">
            <w:pPr>
              <w:widowControl w:val="0"/>
              <w:spacing w:after="0" w:line="240" w:lineRule="auto"/>
              <w:ind w:left="0" w:hanging="2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Показатель 4. Личный вклад в повышение качества образования, совершенствования методов обучения и воспитания, и продуктивного использования новых образовательных технологий, транслирования в педагогических коллективах опыта практических результатов своей профессиональной деятельности, в том числе экспериментальной и инновационной</w:t>
            </w:r>
          </w:p>
        </w:tc>
      </w:tr>
      <w:tr w:rsidR="0088359E" w14:paraId="5D0E37D0" w14:textId="77777777" w:rsidTr="0088359E">
        <w:trPr>
          <w:trHeight w:val="409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C6321A" w14:textId="1D36C780" w:rsidR="0088359E" w:rsidRDefault="0088359E" w:rsidP="00C81640">
            <w:pPr>
              <w:pStyle w:val="a3"/>
              <w:widowControl w:val="0"/>
              <w:spacing w:after="0" w:afterAutospacing="0"/>
              <w:ind w:hanging="2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kern w:val="2"/>
                <w:sz w:val="22"/>
                <w:szCs w:val="22"/>
                <w:lang w:eastAsia="en-US"/>
                <w14:ligatures w14:val="standardContextual"/>
              </w:rPr>
              <w:t>Критерий 4.4.</w:t>
            </w:r>
            <w:r w:rsidR="00C81640"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                                   </w:t>
            </w:r>
            <w:r>
              <w:rPr>
                <w:iCs/>
                <w:kern w:val="2"/>
                <w:sz w:val="22"/>
                <w:szCs w:val="22"/>
                <w:lang w:eastAsia="en-US"/>
                <w14:ligatures w14:val="standardContextual"/>
              </w:rPr>
              <w:t>Презентация собственного педагогического опыта на семинарах, вебинарах, круглых столах, педагогических советах, методическом объединении, стажировках, конференциях, при реализации программ дополнительного профессионального образования (курсов повышения квалификации, профессиональной переподготовки) в качестве лектора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7CF460" w14:textId="77777777" w:rsidR="0088359E" w:rsidRDefault="0088359E">
            <w:pPr>
              <w:widowControl w:val="0"/>
              <w:spacing w:after="0" w:line="240" w:lineRule="auto"/>
              <w:ind w:left="0" w:right="-46" w:firstLine="0"/>
              <w:jc w:val="left"/>
              <w:rPr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color w:val="auto"/>
                <w:kern w:val="2"/>
                <w:sz w:val="22"/>
                <w:lang w:eastAsia="en-US"/>
                <w14:ligatures w14:val="standardContextual"/>
              </w:rPr>
              <w:t>0 баллов</w:t>
            </w:r>
            <w:r>
              <w:rPr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– документы не представлены;</w:t>
            </w:r>
          </w:p>
          <w:p w14:paraId="21B7D40E" w14:textId="77777777" w:rsidR="0088359E" w:rsidRDefault="0088359E">
            <w:pPr>
              <w:widowControl w:val="0"/>
              <w:spacing w:after="0" w:line="240" w:lineRule="auto"/>
              <w:ind w:left="0" w:right="-46" w:firstLine="0"/>
              <w:jc w:val="left"/>
              <w:rPr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color w:val="auto"/>
                <w:kern w:val="2"/>
                <w:sz w:val="22"/>
                <w:lang w:eastAsia="en-US"/>
                <w14:ligatures w14:val="standardContextual"/>
              </w:rPr>
              <w:t>3 балла</w:t>
            </w:r>
            <w:r>
              <w:rPr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– уровень образовательной организации;</w:t>
            </w:r>
          </w:p>
          <w:p w14:paraId="244ED403" w14:textId="77777777" w:rsidR="0088359E" w:rsidRDefault="0088359E">
            <w:pPr>
              <w:widowControl w:val="0"/>
              <w:spacing w:after="0" w:line="240" w:lineRule="auto"/>
              <w:ind w:left="0" w:right="-46" w:firstLine="0"/>
              <w:jc w:val="left"/>
              <w:rPr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5 баллов </w:t>
            </w:r>
            <w:r>
              <w:rPr>
                <w:color w:val="auto"/>
                <w:kern w:val="2"/>
                <w:sz w:val="22"/>
                <w:lang w:eastAsia="en-US"/>
                <w14:ligatures w14:val="standardContextual"/>
              </w:rPr>
              <w:t>– муниципальный/региональный уровень;</w:t>
            </w:r>
          </w:p>
          <w:p w14:paraId="7F283008" w14:textId="77777777" w:rsidR="0088359E" w:rsidRDefault="0088359E">
            <w:pPr>
              <w:widowControl w:val="0"/>
              <w:spacing w:after="0" w:line="240" w:lineRule="auto"/>
              <w:ind w:left="0" w:right="-46" w:firstLine="0"/>
              <w:jc w:val="left"/>
              <w:rPr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10 баллов </w:t>
            </w:r>
            <w:r>
              <w:rPr>
                <w:color w:val="auto"/>
                <w:kern w:val="2"/>
                <w:sz w:val="22"/>
                <w:lang w:eastAsia="en-US"/>
                <w14:ligatures w14:val="standardContextual"/>
              </w:rPr>
              <w:t>– всероссийский уровень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C7A4E8" w14:textId="77777777" w:rsidR="0088359E" w:rsidRDefault="0088359E">
            <w:pPr>
              <w:pStyle w:val="a3"/>
              <w:widowControl w:val="0"/>
              <w:spacing w:after="0" w:afterAutospacing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Копия приказа/выписка из приказа или подтверждающий документ (сертификат, грамота или диплом)</w:t>
            </w:r>
          </w:p>
        </w:tc>
      </w:tr>
      <w:tr w:rsidR="0088359E" w14:paraId="1AFFB200" w14:textId="77777777" w:rsidTr="0088359E">
        <w:trPr>
          <w:trHeight w:val="338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580171C" w14:textId="77777777" w:rsidR="0088359E" w:rsidRDefault="0088359E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Критерий 4.5.</w:t>
            </w:r>
          </w:p>
          <w:p w14:paraId="1E0339E8" w14:textId="77777777" w:rsidR="0088359E" w:rsidRDefault="0088359E">
            <w:pPr>
              <w:widowControl w:val="0"/>
              <w:spacing w:after="0" w:line="240" w:lineRule="auto"/>
              <w:ind w:left="-10" w:hanging="2"/>
              <w:jc w:val="left"/>
              <w:rPr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color w:val="auto"/>
                <w:kern w:val="2"/>
                <w:sz w:val="22"/>
                <w:lang w:eastAsia="en-US"/>
                <w14:ligatures w14:val="standardContextual"/>
              </w:rPr>
              <w:t>Непрерывное повышение профессионального мастерства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CD13D9D" w14:textId="77777777" w:rsidR="0088359E" w:rsidRDefault="0088359E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color w:val="auto"/>
                <w:kern w:val="2"/>
                <w:sz w:val="22"/>
                <w:lang w:eastAsia="en-US"/>
                <w14:ligatures w14:val="standardContextual"/>
              </w:rPr>
              <w:t>0 баллов</w:t>
            </w:r>
            <w:r>
              <w:rPr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– документы не представлены;</w:t>
            </w:r>
          </w:p>
          <w:p w14:paraId="0235A30E" w14:textId="77777777" w:rsidR="0088359E" w:rsidRDefault="0088359E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color w:val="auto"/>
                <w:kern w:val="2"/>
                <w:sz w:val="22"/>
                <w:lang w:eastAsia="en-US"/>
                <w14:ligatures w14:val="standardContextual"/>
              </w:rPr>
              <w:t>3 балла</w:t>
            </w:r>
            <w:r>
              <w:rPr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– непрерывно повышается профессиональное мастерство</w:t>
            </w:r>
          </w:p>
          <w:p w14:paraId="5EBCFCAB" w14:textId="77777777" w:rsidR="0088359E" w:rsidRDefault="0088359E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kern w:val="2"/>
                <w:sz w:val="22"/>
                <w:lang w:eastAsia="en-US"/>
                <w14:ligatures w14:val="standardContextual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33608E3" w14:textId="77777777" w:rsidR="0088359E" w:rsidRDefault="0088359E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color w:val="auto"/>
                <w:kern w:val="2"/>
                <w:sz w:val="22"/>
                <w:lang w:eastAsia="en-US"/>
                <w14:ligatures w14:val="standardContextual"/>
              </w:rPr>
              <w:t>Документы, материалы, подтверждающие работу над повышением профессионального мастерства: курсы повышения квалификации, стажировки, переподготовки, самообразование</w:t>
            </w:r>
          </w:p>
        </w:tc>
      </w:tr>
      <w:tr w:rsidR="0088359E" w14:paraId="50FF0844" w14:textId="77777777" w:rsidTr="0088359E">
        <w:trPr>
          <w:trHeight w:val="357"/>
        </w:trPr>
        <w:tc>
          <w:tcPr>
            <w:tcW w:w="39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B6BDC0" w14:textId="7A28681D" w:rsidR="0088359E" w:rsidRPr="00C81640" w:rsidRDefault="0088359E" w:rsidP="00C81640">
            <w:pPr>
              <w:pStyle w:val="a3"/>
              <w:widowControl w:val="0"/>
              <w:spacing w:after="0" w:afterAutospacing="0"/>
              <w:ind w:hanging="2"/>
              <w:rPr>
                <w:b/>
                <w:bCs/>
                <w:i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kern w:val="2"/>
                <w:sz w:val="22"/>
                <w:szCs w:val="22"/>
                <w:lang w:eastAsia="en-US"/>
                <w14:ligatures w14:val="standardContextual"/>
              </w:rPr>
              <w:t>Критерий 4.6.</w:t>
            </w:r>
            <w:bookmarkStart w:id="2" w:name="_Hlk125894789"/>
            <w:r w:rsidR="00C81640">
              <w:rPr>
                <w:b/>
                <w:bCs/>
                <w:iCs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                                        </w:t>
            </w: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Участие в деятельности инновационных (экспериментальных) площадок, в разработке и реализации педагогических проектов муниципального, регионального или федерального уровней, определенных распорядительным актом муниципального органа управления образованием, Министерства образования и науки РБ или Министерства просвещения РФ</w:t>
            </w:r>
            <w:bookmarkEnd w:id="2"/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9A242C" w14:textId="77777777" w:rsidR="0088359E" w:rsidRDefault="0088359E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0 баллов 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- материалы не представлены;</w:t>
            </w:r>
          </w:p>
          <w:p w14:paraId="506A9961" w14:textId="77777777" w:rsidR="0088359E" w:rsidRDefault="0088359E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3 балла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– наличие подтверждающих документов участия на уровне ОО и муниципальном уровне;</w:t>
            </w:r>
          </w:p>
          <w:p w14:paraId="248AFF92" w14:textId="77777777" w:rsidR="0088359E" w:rsidRDefault="0088359E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5 балло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в – наличие подтверждающих документов участия на региональном уровне;</w:t>
            </w:r>
          </w:p>
          <w:p w14:paraId="037B5C02" w14:textId="77777777" w:rsidR="0088359E" w:rsidRDefault="0088359E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10 балло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в- наличие подтверждающих документов участия на федеральном уровне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8575A5" w14:textId="77777777" w:rsidR="0088359E" w:rsidRDefault="0088359E">
            <w:pPr>
              <w:widowControl w:val="0"/>
              <w:spacing w:after="0" w:line="240" w:lineRule="auto"/>
              <w:ind w:left="33"/>
              <w:jc w:val="left"/>
              <w:rPr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color w:val="auto"/>
                <w:kern w:val="2"/>
                <w:sz w:val="22"/>
                <w:lang w:eastAsia="en-US"/>
                <w14:ligatures w14:val="standardContextual"/>
              </w:rPr>
              <w:t>Копия приказа/выписка из приказа с указанием темы/ направления экспериментальной/ инновационной деятельности и/или документ (справка), подтверждающий обобщение опыта или результатов экспериментальной/ инновационной деятельности</w:t>
            </w:r>
          </w:p>
        </w:tc>
      </w:tr>
      <w:tr w:rsidR="0088359E" w14:paraId="2B0CCBA8" w14:textId="77777777" w:rsidTr="0088359E">
        <w:trPr>
          <w:trHeight w:val="1697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39BC722A" w14:textId="685AFEB5" w:rsidR="0088359E" w:rsidRPr="00C81640" w:rsidRDefault="0088359E" w:rsidP="00C81640">
            <w:pPr>
              <w:pStyle w:val="a3"/>
              <w:widowControl w:val="0"/>
              <w:spacing w:after="0" w:afterAutospacing="0"/>
              <w:ind w:hanging="2"/>
              <w:rPr>
                <w:b/>
                <w:bCs/>
                <w:i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kern w:val="2"/>
                <w:sz w:val="22"/>
                <w:szCs w:val="22"/>
                <w:lang w:eastAsia="en-US"/>
                <w14:ligatures w14:val="standardContextual"/>
              </w:rPr>
              <w:t>Критерий 4.7.</w:t>
            </w:r>
            <w:r w:rsidR="00C81640">
              <w:rPr>
                <w:b/>
                <w:bCs/>
                <w:iCs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                                         </w:t>
            </w: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Личные </w:t>
            </w:r>
            <w:bookmarkStart w:id="3" w:name="_Hlk125895690"/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публикации (статьи, тезисы) в профессиональных электронных и сетевых изданиях, в научно-образовательных журналах, в сборниках статей/тезисов конференций</w:t>
            </w:r>
            <w:bookmarkEnd w:id="3"/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.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0D7491A6" w14:textId="77777777" w:rsidR="0088359E" w:rsidRDefault="0088359E">
            <w:pPr>
              <w:widowControl w:val="0"/>
              <w:spacing w:after="0" w:line="240" w:lineRule="auto"/>
              <w:ind w:left="0" w:right="-46" w:firstLine="0"/>
              <w:jc w:val="left"/>
              <w:rPr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color w:val="auto"/>
                <w:kern w:val="2"/>
                <w:sz w:val="22"/>
                <w:lang w:eastAsia="en-US"/>
                <w14:ligatures w14:val="standardContextual"/>
              </w:rPr>
              <w:t>0 баллов</w:t>
            </w:r>
            <w:r>
              <w:rPr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– документы не представлены;</w:t>
            </w:r>
          </w:p>
          <w:p w14:paraId="4C043F5B" w14:textId="77777777" w:rsidR="0088359E" w:rsidRDefault="0088359E">
            <w:pPr>
              <w:widowControl w:val="0"/>
              <w:spacing w:after="0" w:line="240" w:lineRule="auto"/>
              <w:ind w:left="0" w:right="-46" w:firstLine="0"/>
              <w:jc w:val="left"/>
              <w:rPr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color w:val="auto"/>
                <w:kern w:val="2"/>
                <w:sz w:val="22"/>
                <w:lang w:eastAsia="en-US"/>
                <w14:ligatures w14:val="standardContextual"/>
              </w:rPr>
              <w:t>3 балла</w:t>
            </w:r>
            <w:r>
              <w:rPr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– публикация в сборниках статей/тезисов конференций;</w:t>
            </w:r>
          </w:p>
          <w:p w14:paraId="59FF6CC9" w14:textId="77777777" w:rsidR="0088359E" w:rsidRDefault="0088359E">
            <w:pPr>
              <w:widowControl w:val="0"/>
              <w:spacing w:after="0" w:line="240" w:lineRule="auto"/>
              <w:ind w:left="0" w:right="-46" w:firstLine="0"/>
              <w:jc w:val="left"/>
              <w:rPr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5 баллов </w:t>
            </w:r>
            <w:r>
              <w:rPr>
                <w:color w:val="auto"/>
                <w:kern w:val="2"/>
                <w:sz w:val="22"/>
                <w:lang w:eastAsia="en-US"/>
                <w14:ligatures w14:val="standardContextual"/>
              </w:rPr>
              <w:t>– публикация в профессиональных электронных и сетевых изданиях, научно-образовательных журналах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36FD35FC" w14:textId="77777777" w:rsidR="0088359E" w:rsidRDefault="0088359E">
            <w:pPr>
              <w:widowControl w:val="0"/>
              <w:spacing w:after="0" w:line="240" w:lineRule="auto"/>
              <w:ind w:left="0" w:right="-46" w:firstLine="0"/>
              <w:jc w:val="left"/>
              <w:rPr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color w:val="auto"/>
                <w:kern w:val="2"/>
                <w:sz w:val="22"/>
                <w:lang w:eastAsia="en-US"/>
                <w14:ligatures w14:val="standardContextual"/>
              </w:rPr>
              <w:t>Ссылка на официальный электронный ресурс, в котором размещена публикация или наличие сертификата, свидетельства о публикации</w:t>
            </w:r>
          </w:p>
        </w:tc>
      </w:tr>
      <w:tr w:rsidR="0088359E" w14:paraId="3CEDDB88" w14:textId="77777777" w:rsidTr="0088359E">
        <w:trPr>
          <w:trHeight w:val="1697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4D37D6F0" w14:textId="5884D0C3" w:rsidR="0088359E" w:rsidRPr="00C81640" w:rsidRDefault="0088359E" w:rsidP="00C81640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Критерий 4.9.</w:t>
            </w:r>
            <w:r w:rsidR="00C81640"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                                             </w:t>
            </w:r>
            <w:r>
              <w:rPr>
                <w:iCs/>
                <w:kern w:val="2"/>
                <w:sz w:val="22"/>
                <w:lang w:eastAsia="en-US"/>
                <w14:ligatures w14:val="standardContextual"/>
              </w:rPr>
              <w:t>Личный вклад в психолого- педагогическое сопровождение образовательного процесса, совершенствование психолого- педагогических методов обеспечения образования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23D98D7" w14:textId="77777777" w:rsidR="0088359E" w:rsidRDefault="0088359E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color w:val="auto"/>
                <w:kern w:val="2"/>
                <w:sz w:val="22"/>
                <w:lang w:eastAsia="en-US"/>
                <w14:ligatures w14:val="standardContextual"/>
              </w:rPr>
              <w:t>0 баллов</w:t>
            </w:r>
            <w:r>
              <w:rPr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– документы не представлены;</w:t>
            </w:r>
          </w:p>
          <w:p w14:paraId="401D6046" w14:textId="77777777" w:rsidR="0088359E" w:rsidRDefault="0088359E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color w:val="auto"/>
                <w:kern w:val="2"/>
                <w:sz w:val="22"/>
                <w:lang w:eastAsia="en-US"/>
                <w14:ligatures w14:val="standardContextual"/>
              </w:rPr>
              <w:t>3 балла</w:t>
            </w:r>
            <w:r>
              <w:rPr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– представлен личный вклад в психологическое сопровождение/совершенствование образовательного процесса</w:t>
            </w:r>
          </w:p>
          <w:p w14:paraId="4203341F" w14:textId="77777777" w:rsidR="0088359E" w:rsidRDefault="0088359E">
            <w:pPr>
              <w:widowControl w:val="0"/>
              <w:spacing w:after="0" w:line="240" w:lineRule="auto"/>
              <w:ind w:left="0" w:right="-46" w:firstLine="0"/>
              <w:jc w:val="left"/>
              <w:rPr>
                <w:b/>
                <w:bCs/>
                <w:color w:val="auto"/>
                <w:kern w:val="2"/>
                <w:sz w:val="22"/>
                <w:lang w:eastAsia="en-US"/>
                <w14:ligatures w14:val="standardContextual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FF3692C" w14:textId="77777777" w:rsidR="0088359E" w:rsidRDefault="0088359E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kern w:val="2"/>
                <w:lang w:eastAsia="en-US"/>
                <w14:ligatures w14:val="standardContextual"/>
              </w:rPr>
            </w:pPr>
            <w:r>
              <w:rPr>
                <w:color w:val="auto"/>
                <w:kern w:val="2"/>
                <w:lang w:eastAsia="en-US"/>
                <w14:ligatures w14:val="standardContextual"/>
              </w:rPr>
              <w:t>Справка о личном вкладе педагога в психологическое сопровождение образовательного процесса</w:t>
            </w:r>
          </w:p>
          <w:p w14:paraId="081683A5" w14:textId="77777777" w:rsidR="0088359E" w:rsidRDefault="0088359E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kern w:val="2"/>
                <w:lang w:eastAsia="en-US"/>
                <w14:ligatures w14:val="standardContextual"/>
              </w:rPr>
            </w:pPr>
          </w:p>
          <w:p w14:paraId="62C50F6E" w14:textId="77777777" w:rsidR="0088359E" w:rsidRDefault="0088359E">
            <w:pPr>
              <w:widowControl w:val="0"/>
              <w:spacing w:after="0" w:line="240" w:lineRule="auto"/>
              <w:ind w:left="0" w:right="-46" w:firstLine="0"/>
              <w:jc w:val="left"/>
              <w:rPr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color w:val="auto"/>
                <w:kern w:val="2"/>
                <w:lang w:eastAsia="en-US"/>
                <w14:ligatures w14:val="standardContextual"/>
              </w:rPr>
              <w:t>Копии подтверждающих документов</w:t>
            </w:r>
          </w:p>
        </w:tc>
      </w:tr>
      <w:tr w:rsidR="0088359E" w14:paraId="4337C800" w14:textId="77777777" w:rsidTr="0088359E">
        <w:trPr>
          <w:trHeight w:val="1697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3C7CF77F" w14:textId="2FF1FFB0" w:rsidR="0088359E" w:rsidRPr="00C81640" w:rsidRDefault="0088359E" w:rsidP="00C81640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Критерий 4.11.</w:t>
            </w:r>
            <w:r w:rsidR="00C81640"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                                        </w:t>
            </w:r>
            <w:r>
              <w:rPr>
                <w:iCs/>
                <w:kern w:val="2"/>
                <w:sz w:val="22"/>
                <w:lang w:eastAsia="en-US"/>
                <w14:ligatures w14:val="standardContextual"/>
              </w:rPr>
              <w:t>Разработка совместно с педагогами, преподавателями, родителями индивидуальных образовательных маршрутов с учетом особенностей и образовательных потребностей конкретного обучающегося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12FA24C" w14:textId="77777777" w:rsidR="0088359E" w:rsidRDefault="0088359E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color w:val="auto"/>
                <w:kern w:val="2"/>
                <w:sz w:val="22"/>
                <w:lang w:eastAsia="en-US"/>
                <w14:ligatures w14:val="standardContextual"/>
              </w:rPr>
              <w:t>0 баллов</w:t>
            </w:r>
            <w:r>
              <w:rPr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– документы не представлены;</w:t>
            </w:r>
          </w:p>
          <w:p w14:paraId="3B720B50" w14:textId="77777777" w:rsidR="0088359E" w:rsidRDefault="0088359E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color w:val="auto"/>
                <w:kern w:val="2"/>
                <w:sz w:val="22"/>
                <w:lang w:eastAsia="en-US"/>
                <w14:ligatures w14:val="standardContextual"/>
              </w:rPr>
              <w:t>2 балла</w:t>
            </w:r>
            <w:r>
              <w:rPr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– представлен хотя бы один ИОМ на конкретного обучающегося</w:t>
            </w:r>
          </w:p>
          <w:p w14:paraId="2128BD67" w14:textId="77777777" w:rsidR="0088359E" w:rsidRDefault="0088359E">
            <w:pPr>
              <w:widowControl w:val="0"/>
              <w:spacing w:after="0" w:line="240" w:lineRule="auto"/>
              <w:ind w:left="0" w:right="-46" w:firstLine="0"/>
              <w:jc w:val="left"/>
              <w:rPr>
                <w:b/>
                <w:bCs/>
                <w:color w:val="auto"/>
                <w:kern w:val="2"/>
                <w:sz w:val="22"/>
                <w:lang w:eastAsia="en-US"/>
                <w14:ligatures w14:val="standardContextual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32F6DAE1" w14:textId="77777777" w:rsidR="0088359E" w:rsidRDefault="0088359E">
            <w:pPr>
              <w:widowControl w:val="0"/>
              <w:spacing w:after="0" w:line="240" w:lineRule="auto"/>
              <w:ind w:left="0" w:right="-46" w:firstLine="0"/>
              <w:jc w:val="left"/>
              <w:rPr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color w:val="auto"/>
                <w:kern w:val="2"/>
                <w:lang w:eastAsia="en-US"/>
                <w14:ligatures w14:val="standardContextual"/>
              </w:rPr>
              <w:t>Копия ИОМ</w:t>
            </w:r>
          </w:p>
        </w:tc>
      </w:tr>
      <w:tr w:rsidR="0088359E" w14:paraId="01A7C7A1" w14:textId="77777777" w:rsidTr="0088359E">
        <w:trPr>
          <w:trHeight w:val="504"/>
        </w:trPr>
        <w:tc>
          <w:tcPr>
            <w:tcW w:w="8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06ECF" w14:textId="77777777" w:rsidR="0088359E" w:rsidRDefault="0088359E">
            <w:pPr>
              <w:widowControl w:val="0"/>
              <w:spacing w:after="0" w:line="240" w:lineRule="auto"/>
              <w:ind w:left="31" w:firstLine="0"/>
              <w:jc w:val="left"/>
              <w:rPr>
                <w:b/>
                <w:b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color w:val="auto"/>
                <w:kern w:val="2"/>
                <w:sz w:val="22"/>
                <w:lang w:eastAsia="en-US"/>
                <w14:ligatures w14:val="standardContextual"/>
              </w:rPr>
              <w:t>Показатель 5. Активное участие в работе методических объединений педагогических работников организаций, в разработке программно-методического сопровождения образовательного процесса, профессиональных конкурсах.</w:t>
            </w:r>
          </w:p>
        </w:tc>
      </w:tr>
      <w:tr w:rsidR="0088359E" w14:paraId="798B57CF" w14:textId="77777777" w:rsidTr="0088359E">
        <w:trPr>
          <w:trHeight w:val="504"/>
        </w:trPr>
        <w:tc>
          <w:tcPr>
            <w:tcW w:w="39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41D294D" w14:textId="2CFF6C6A" w:rsidR="0088359E" w:rsidRPr="00C81640" w:rsidRDefault="0088359E" w:rsidP="00C81640">
            <w:pPr>
              <w:pStyle w:val="a4"/>
              <w:widowControl w:val="0"/>
              <w:spacing w:after="0" w:line="240" w:lineRule="auto"/>
              <w:ind w:left="5" w:hanging="2"/>
              <w:rPr>
                <w:rFonts w:ascii="Times New Roman" w:hAnsi="Times New Roman" w:cs="Times New Roman"/>
                <w:b/>
                <w:bCs/>
                <w:iCs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kern w:val="2"/>
                <w14:ligatures w14:val="standardContextual"/>
              </w:rPr>
              <w:t>Критерий 5.1</w:t>
            </w:r>
            <w:r w:rsidR="00C81640">
              <w:rPr>
                <w:rFonts w:ascii="Times New Roman" w:hAnsi="Times New Roman" w:cs="Times New Roman"/>
                <w:b/>
                <w:bCs/>
                <w:iCs/>
                <w:kern w:val="2"/>
                <w14:ligatures w14:val="standardContextual"/>
              </w:rPr>
              <w:t xml:space="preserve">.                                          </w:t>
            </w:r>
            <w:r w:rsidRPr="00C81640">
              <w:rPr>
                <w:rFonts w:ascii="Times New Roman" w:hAnsi="Times New Roman" w:cs="Times New Roman"/>
                <w:kern w:val="2"/>
                <w14:ligatures w14:val="standardContextual"/>
              </w:rPr>
              <w:t>Участие в профессиональных конкурсах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DC62C01" w14:textId="77777777" w:rsidR="0088359E" w:rsidRDefault="0088359E">
            <w:pPr>
              <w:widowControl w:val="0"/>
              <w:spacing w:after="0" w:line="240" w:lineRule="auto"/>
              <w:ind w:left="0" w:right="-46" w:firstLine="0"/>
              <w:jc w:val="left"/>
              <w:rPr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color w:val="auto"/>
                <w:kern w:val="2"/>
                <w:sz w:val="22"/>
                <w:lang w:eastAsia="en-US"/>
                <w14:ligatures w14:val="standardContextual"/>
              </w:rPr>
              <w:t>0 баллов</w:t>
            </w:r>
            <w:r>
              <w:rPr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– документы не представлены;</w:t>
            </w:r>
          </w:p>
          <w:p w14:paraId="7692E6F5" w14:textId="77777777" w:rsidR="0088359E" w:rsidRDefault="0088359E">
            <w:pPr>
              <w:widowControl w:val="0"/>
              <w:spacing w:after="0" w:line="240" w:lineRule="auto"/>
              <w:ind w:left="0" w:right="-46" w:firstLine="0"/>
              <w:jc w:val="left"/>
              <w:rPr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3 балла </w:t>
            </w:r>
            <w:r>
              <w:rPr>
                <w:color w:val="auto"/>
                <w:kern w:val="2"/>
                <w:sz w:val="22"/>
                <w:lang w:eastAsia="en-US"/>
                <w14:ligatures w14:val="standardContextual"/>
              </w:rPr>
              <w:t>– участие на муниципальном (в т.ч. районном) уровне;</w:t>
            </w:r>
          </w:p>
          <w:p w14:paraId="7CB33D2F" w14:textId="77777777" w:rsidR="0088359E" w:rsidRDefault="0088359E">
            <w:pPr>
              <w:widowControl w:val="0"/>
              <w:spacing w:after="0" w:line="240" w:lineRule="auto"/>
              <w:ind w:left="0" w:right="-46" w:firstLine="0"/>
              <w:jc w:val="left"/>
              <w:rPr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color w:val="auto"/>
                <w:kern w:val="2"/>
                <w:sz w:val="22"/>
                <w:lang w:eastAsia="en-US"/>
                <w14:ligatures w14:val="standardContextual"/>
              </w:rPr>
              <w:t>5 баллов</w:t>
            </w:r>
            <w:r>
              <w:rPr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- участие на региональном уровне </w:t>
            </w:r>
          </w:p>
          <w:p w14:paraId="033F41C5" w14:textId="77777777" w:rsidR="0088359E" w:rsidRDefault="0088359E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color w:val="auto"/>
                <w:kern w:val="2"/>
                <w:sz w:val="22"/>
                <w:lang w:eastAsia="en-US"/>
                <w14:ligatures w14:val="standardContextual"/>
              </w:rPr>
              <w:t>10 баллов</w:t>
            </w:r>
            <w:r>
              <w:rPr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– участие на всероссийском уровне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CCAC243" w14:textId="77777777" w:rsidR="0088359E" w:rsidRDefault="0088359E">
            <w:pPr>
              <w:widowControl w:val="0"/>
              <w:spacing w:after="0" w:line="240" w:lineRule="auto"/>
              <w:ind w:left="33"/>
              <w:jc w:val="left"/>
              <w:rPr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color w:val="auto"/>
                <w:kern w:val="2"/>
                <w:sz w:val="22"/>
                <w:lang w:eastAsia="en-US"/>
                <w14:ligatures w14:val="standardContextual"/>
              </w:rPr>
              <w:t>Приказ/выписка из приказа или подтверждающий документ (сертификат, грамота или диплом)</w:t>
            </w:r>
          </w:p>
        </w:tc>
      </w:tr>
      <w:tr w:rsidR="0088359E" w14:paraId="6B749A50" w14:textId="77777777" w:rsidTr="0088359E">
        <w:trPr>
          <w:trHeight w:val="1976"/>
        </w:trPr>
        <w:tc>
          <w:tcPr>
            <w:tcW w:w="39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1B49E60" w14:textId="77777777" w:rsidR="0088359E" w:rsidRDefault="0088359E">
            <w:pPr>
              <w:pStyle w:val="a4"/>
              <w:widowControl w:val="0"/>
              <w:spacing w:after="0" w:line="240" w:lineRule="auto"/>
              <w:ind w:left="5" w:hanging="2"/>
              <w:rPr>
                <w:rFonts w:ascii="Times New Roman" w:hAnsi="Times New Roman" w:cs="Times New Roman"/>
                <w:b/>
                <w:bCs/>
                <w:iCs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kern w:val="2"/>
                <w14:ligatures w14:val="standardContextual"/>
              </w:rPr>
              <w:t>Критерий 5.2.</w:t>
            </w:r>
          </w:p>
          <w:p w14:paraId="392CC495" w14:textId="77777777" w:rsidR="0088359E" w:rsidRDefault="0088359E">
            <w:pPr>
              <w:pStyle w:val="a4"/>
              <w:widowControl w:val="0"/>
              <w:spacing w:after="0" w:line="240" w:lineRule="auto"/>
              <w:ind w:left="5" w:hanging="2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14:ligatures w14:val="standardContextual"/>
              </w:rPr>
              <w:t>Участие аттестуемого в методических объединениях педагогических работников (школьного, муниципального, регионального или федерального уровня) в качестве участника (эксперта, методиста, тьютора, члена и т.п.) и участие в разработке программно-методического сопровождения образовательного процесса (учебные планы, программы изучения, методические материалы, оценочные инструменты и т. д.)</w:t>
            </w:r>
          </w:p>
          <w:p w14:paraId="057E5DC7" w14:textId="77777777" w:rsidR="0088359E" w:rsidRDefault="0088359E">
            <w:pPr>
              <w:pStyle w:val="a4"/>
              <w:widowControl w:val="0"/>
              <w:spacing w:after="0" w:line="240" w:lineRule="auto"/>
              <w:ind w:left="5" w:hanging="2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  <w:p w14:paraId="5BE04002" w14:textId="77777777" w:rsidR="0088359E" w:rsidRDefault="0088359E">
            <w:pPr>
              <w:pStyle w:val="a4"/>
              <w:widowControl w:val="0"/>
              <w:spacing w:after="0" w:line="240" w:lineRule="auto"/>
              <w:ind w:left="5" w:hanging="2"/>
              <w:rPr>
                <w:rFonts w:ascii="Times New Roman" w:hAnsi="Times New Roman" w:cs="Times New Roman"/>
                <w:b/>
                <w:bCs/>
                <w:iCs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14:ligatures w14:val="standardContextual"/>
              </w:rPr>
              <w:t>Примечание:</w:t>
            </w:r>
            <w:r>
              <w:rPr>
                <w:rFonts w:ascii="Times New Roman" w:hAnsi="Times New Roman" w:cs="Times New Roman"/>
                <w:kern w:val="2"/>
                <w14:ligatures w14:val="standardContextual"/>
              </w:rPr>
              <w:t xml:space="preserve"> методическое объединение – ШМО, РМО, кафедра, творческая или проектная группа, управленческая команда, педагогическая лаборатория, педагогическая мастерская и др.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50466B7" w14:textId="77777777" w:rsidR="0088359E" w:rsidRDefault="0088359E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0 баллов 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- материалы не представлены;</w:t>
            </w:r>
          </w:p>
          <w:p w14:paraId="54E55A17" w14:textId="77777777" w:rsidR="0088359E" w:rsidRDefault="0088359E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2 балла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-на уровне ОО;</w:t>
            </w:r>
          </w:p>
          <w:p w14:paraId="7DBDF580" w14:textId="77777777" w:rsidR="0088359E" w:rsidRDefault="0088359E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3 балла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– на муниципальном уровне;</w:t>
            </w:r>
          </w:p>
          <w:p w14:paraId="7B8024D6" w14:textId="77777777" w:rsidR="0088359E" w:rsidRDefault="0088359E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5 балло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в – на региональном уровне;</w:t>
            </w:r>
          </w:p>
          <w:p w14:paraId="7E1210F6" w14:textId="77777777" w:rsidR="0088359E" w:rsidRDefault="0088359E">
            <w:pPr>
              <w:widowControl w:val="0"/>
              <w:spacing w:after="0" w:line="240" w:lineRule="auto"/>
              <w:ind w:left="0" w:right="-46" w:firstLine="0"/>
              <w:jc w:val="left"/>
              <w:rPr>
                <w:b/>
                <w:b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10 балло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в – на всероссийском уровне.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621AAE0" w14:textId="77777777" w:rsidR="0088359E" w:rsidRDefault="0088359E">
            <w:pPr>
              <w:widowControl w:val="0"/>
              <w:spacing w:after="0" w:line="240" w:lineRule="auto"/>
              <w:ind w:left="33"/>
              <w:jc w:val="left"/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Подтверждающие документы участника методического объединения и подтверждение участия в разработке программно-методического сопровождения </w:t>
            </w:r>
            <w:r>
              <w:rPr>
                <w:color w:val="auto"/>
                <w:kern w:val="2"/>
                <w:sz w:val="22"/>
                <w:lang w:eastAsia="en-US"/>
                <w14:ligatures w14:val="standardContextual"/>
              </w:rPr>
              <w:t>образовательного процесса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;</w:t>
            </w:r>
          </w:p>
          <w:p w14:paraId="24A51072" w14:textId="77777777" w:rsidR="0088359E" w:rsidRDefault="0088359E">
            <w:pPr>
              <w:widowControl w:val="0"/>
              <w:spacing w:after="0" w:line="240" w:lineRule="auto"/>
              <w:ind w:left="33"/>
              <w:jc w:val="left"/>
              <w:rPr>
                <w:color w:val="auto"/>
                <w:kern w:val="2"/>
                <w:sz w:val="22"/>
                <w:lang w:eastAsia="en-US"/>
                <w14:ligatures w14:val="standardContextual"/>
              </w:rPr>
            </w:pPr>
          </w:p>
        </w:tc>
      </w:tr>
    </w:tbl>
    <w:p w14:paraId="7350D20A" w14:textId="77777777" w:rsidR="0088359E" w:rsidRDefault="0088359E" w:rsidP="0088359E"/>
    <w:p w14:paraId="7E96C7E2" w14:textId="77777777" w:rsidR="007357DA" w:rsidRDefault="007357DA"/>
    <w:sectPr w:rsidR="007357DA" w:rsidSect="005A28A8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59E"/>
    <w:rsid w:val="00061CCA"/>
    <w:rsid w:val="00104406"/>
    <w:rsid w:val="005A28A8"/>
    <w:rsid w:val="007357DA"/>
    <w:rsid w:val="0088359E"/>
    <w:rsid w:val="00C81640"/>
    <w:rsid w:val="00D30297"/>
    <w:rsid w:val="00ED3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222B0"/>
  <w15:chartTrackingRefBased/>
  <w15:docId w15:val="{C8A1071D-E5C6-495B-8157-43BE74D62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7" w:lineRule="auto"/>
        <w:ind w:left="720" w:right="113" w:firstLine="5330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359E"/>
    <w:pPr>
      <w:suppressAutoHyphens/>
      <w:spacing w:after="14" w:line="264" w:lineRule="auto"/>
      <w:ind w:left="718" w:right="0" w:hanging="10"/>
      <w:jc w:val="both"/>
    </w:pPr>
    <w:rPr>
      <w:rFonts w:ascii="Times New Roman" w:eastAsia="Times New Roman" w:hAnsi="Times New Roman" w:cs="Times New Roman"/>
      <w:color w:val="000000"/>
      <w:kern w:val="0"/>
      <w:sz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qFormat/>
    <w:rsid w:val="0088359E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styleId="a4">
    <w:name w:val="List Paragraph"/>
    <w:basedOn w:val="a"/>
    <w:uiPriority w:val="34"/>
    <w:qFormat/>
    <w:rsid w:val="0088359E"/>
    <w:pPr>
      <w:spacing w:after="160" w:line="252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table" w:customStyle="1" w:styleId="TableGrid">
    <w:name w:val="TableGrid"/>
    <w:rsid w:val="0088359E"/>
    <w:pPr>
      <w:suppressAutoHyphens/>
      <w:spacing w:after="0" w:line="240" w:lineRule="auto"/>
      <w:ind w:left="0" w:right="0" w:firstLine="0"/>
      <w:jc w:val="left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397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4</Pages>
  <Words>1151</Words>
  <Characters>6563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GallyamovaRR</dc:creator>
  <cp:keywords/>
  <dc:description/>
  <cp:lastModifiedBy>GallyamovaRR</cp:lastModifiedBy>
  <cp:revision>5</cp:revision>
  <dcterms:created xsi:type="dcterms:W3CDTF">2023-10-20T04:33:00Z</dcterms:created>
  <dcterms:modified xsi:type="dcterms:W3CDTF">2023-11-28T08:43:00Z</dcterms:modified>
</cp:coreProperties>
</file>