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AF" w:rsidRDefault="005909EC" w:rsidP="005909E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План мероприятий месячника </w:t>
      </w:r>
      <w:r w:rsidR="008212AF">
        <w:rPr>
          <w:b/>
          <w:bCs/>
          <w:sz w:val="28"/>
        </w:rPr>
        <w:t xml:space="preserve">пожарной </w:t>
      </w:r>
      <w:r>
        <w:rPr>
          <w:b/>
          <w:bCs/>
          <w:sz w:val="28"/>
        </w:rPr>
        <w:t xml:space="preserve">безопасности </w:t>
      </w:r>
    </w:p>
    <w:p w:rsidR="005909EC" w:rsidRDefault="008212AF" w:rsidP="005909E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 МБОУ СОШ № 4 имени </w:t>
      </w:r>
      <w:proofErr w:type="spellStart"/>
      <w:r>
        <w:rPr>
          <w:b/>
          <w:bCs/>
          <w:sz w:val="28"/>
        </w:rPr>
        <w:t>Тикеева</w:t>
      </w:r>
      <w:proofErr w:type="spellEnd"/>
      <w:r>
        <w:rPr>
          <w:b/>
          <w:bCs/>
          <w:sz w:val="28"/>
        </w:rPr>
        <w:t xml:space="preserve"> Д.С.</w:t>
      </w:r>
    </w:p>
    <w:p w:rsidR="005909EC" w:rsidRDefault="005909EC" w:rsidP="005909E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 период с </w:t>
      </w:r>
      <w:r w:rsidR="008212AF">
        <w:rPr>
          <w:b/>
          <w:bCs/>
          <w:sz w:val="28"/>
        </w:rPr>
        <w:t>25</w:t>
      </w:r>
      <w:r>
        <w:rPr>
          <w:b/>
          <w:bCs/>
          <w:sz w:val="28"/>
        </w:rPr>
        <w:t>.</w:t>
      </w:r>
      <w:r w:rsidR="008212AF">
        <w:rPr>
          <w:b/>
          <w:bCs/>
          <w:sz w:val="28"/>
        </w:rPr>
        <w:t>04</w:t>
      </w:r>
      <w:r>
        <w:rPr>
          <w:b/>
          <w:bCs/>
          <w:sz w:val="28"/>
        </w:rPr>
        <w:t>.202</w:t>
      </w:r>
      <w:r w:rsidR="008212AF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</w:t>
      </w:r>
      <w:r w:rsidR="008212AF">
        <w:rPr>
          <w:b/>
          <w:bCs/>
          <w:sz w:val="28"/>
        </w:rPr>
        <w:t xml:space="preserve">г. </w:t>
      </w:r>
      <w:r>
        <w:rPr>
          <w:b/>
          <w:bCs/>
          <w:sz w:val="28"/>
        </w:rPr>
        <w:t xml:space="preserve">по </w:t>
      </w:r>
      <w:r w:rsidR="008212AF">
        <w:rPr>
          <w:b/>
          <w:bCs/>
          <w:sz w:val="28"/>
        </w:rPr>
        <w:t>25</w:t>
      </w:r>
      <w:r>
        <w:rPr>
          <w:b/>
          <w:bCs/>
          <w:sz w:val="28"/>
        </w:rPr>
        <w:t>.</w:t>
      </w:r>
      <w:r w:rsidR="008212AF">
        <w:rPr>
          <w:b/>
          <w:bCs/>
          <w:sz w:val="28"/>
        </w:rPr>
        <w:t>05</w:t>
      </w:r>
      <w:r>
        <w:rPr>
          <w:b/>
          <w:bCs/>
          <w:sz w:val="28"/>
        </w:rPr>
        <w:t>.202</w:t>
      </w:r>
      <w:r w:rsidR="008212AF">
        <w:rPr>
          <w:b/>
          <w:bCs/>
          <w:sz w:val="28"/>
        </w:rPr>
        <w:t>2 г</w:t>
      </w:r>
      <w:r>
        <w:rPr>
          <w:b/>
          <w:bCs/>
          <w:sz w:val="28"/>
        </w:rPr>
        <w:t>.</w:t>
      </w:r>
    </w:p>
    <w:p w:rsidR="005909EC" w:rsidRDefault="005909EC" w:rsidP="005909EC">
      <w:pPr>
        <w:jc w:val="right"/>
        <w:rPr>
          <w:sz w:val="28"/>
          <w:szCs w:val="28"/>
        </w:rPr>
      </w:pPr>
    </w:p>
    <w:tbl>
      <w:tblPr>
        <w:tblStyle w:val="a3"/>
        <w:tblW w:w="0" w:type="auto"/>
        <w:jc w:val="center"/>
        <w:tblInd w:w="-910" w:type="dxa"/>
        <w:tblLook w:val="04A0"/>
      </w:tblPr>
      <w:tblGrid>
        <w:gridCol w:w="445"/>
        <w:gridCol w:w="3824"/>
        <w:gridCol w:w="1650"/>
        <w:gridCol w:w="2263"/>
        <w:gridCol w:w="2154"/>
      </w:tblGrid>
      <w:tr w:rsidR="00431AB1" w:rsidRPr="008212AF" w:rsidTr="00FF3FEA">
        <w:trPr>
          <w:jc w:val="center"/>
        </w:trPr>
        <w:tc>
          <w:tcPr>
            <w:tcW w:w="445" w:type="dxa"/>
          </w:tcPr>
          <w:p w:rsidR="005909EC" w:rsidRPr="008212AF" w:rsidRDefault="005909EC" w:rsidP="005909EC">
            <w:pPr>
              <w:rPr>
                <w:sz w:val="24"/>
              </w:rPr>
            </w:pPr>
            <w:r w:rsidRPr="008212AF">
              <w:rPr>
                <w:sz w:val="24"/>
              </w:rPr>
              <w:t>№</w:t>
            </w:r>
          </w:p>
        </w:tc>
        <w:tc>
          <w:tcPr>
            <w:tcW w:w="3824" w:type="dxa"/>
          </w:tcPr>
          <w:p w:rsidR="005909EC" w:rsidRPr="008212AF" w:rsidRDefault="005909EC" w:rsidP="008212AF">
            <w:pPr>
              <w:jc w:val="center"/>
              <w:rPr>
                <w:sz w:val="24"/>
              </w:rPr>
            </w:pPr>
            <w:r w:rsidRPr="008212AF">
              <w:rPr>
                <w:sz w:val="24"/>
              </w:rPr>
              <w:t>Мероприятия</w:t>
            </w:r>
          </w:p>
        </w:tc>
        <w:tc>
          <w:tcPr>
            <w:tcW w:w="1650" w:type="dxa"/>
          </w:tcPr>
          <w:p w:rsidR="005909EC" w:rsidRPr="008212AF" w:rsidRDefault="005909EC" w:rsidP="008212AF">
            <w:pPr>
              <w:jc w:val="center"/>
              <w:rPr>
                <w:sz w:val="24"/>
              </w:rPr>
            </w:pPr>
            <w:r w:rsidRPr="008212AF">
              <w:rPr>
                <w:sz w:val="24"/>
              </w:rPr>
              <w:t>Сроки исполнения</w:t>
            </w:r>
          </w:p>
        </w:tc>
        <w:tc>
          <w:tcPr>
            <w:tcW w:w="2263" w:type="dxa"/>
          </w:tcPr>
          <w:p w:rsidR="005909EC" w:rsidRPr="008212AF" w:rsidRDefault="005909EC" w:rsidP="008212AF">
            <w:pPr>
              <w:jc w:val="center"/>
              <w:rPr>
                <w:sz w:val="24"/>
              </w:rPr>
            </w:pPr>
            <w:r w:rsidRPr="008212AF">
              <w:rPr>
                <w:sz w:val="24"/>
              </w:rPr>
              <w:t>Ответственны</w:t>
            </w:r>
            <w:r w:rsidR="008212AF">
              <w:rPr>
                <w:sz w:val="24"/>
              </w:rPr>
              <w:t>е лица</w:t>
            </w:r>
          </w:p>
        </w:tc>
        <w:tc>
          <w:tcPr>
            <w:tcW w:w="2154" w:type="dxa"/>
          </w:tcPr>
          <w:p w:rsidR="005909EC" w:rsidRPr="008212AF" w:rsidRDefault="005909EC" w:rsidP="008212AF">
            <w:pPr>
              <w:jc w:val="center"/>
              <w:rPr>
                <w:sz w:val="24"/>
              </w:rPr>
            </w:pPr>
            <w:r w:rsidRPr="008212AF">
              <w:rPr>
                <w:sz w:val="24"/>
              </w:rPr>
              <w:t>Участники</w:t>
            </w:r>
          </w:p>
        </w:tc>
      </w:tr>
      <w:tr w:rsidR="00431AB1" w:rsidRPr="008212AF" w:rsidTr="00FF3FEA">
        <w:trPr>
          <w:jc w:val="center"/>
        </w:trPr>
        <w:tc>
          <w:tcPr>
            <w:tcW w:w="445" w:type="dxa"/>
          </w:tcPr>
          <w:p w:rsidR="005909EC" w:rsidRPr="008212AF" w:rsidRDefault="005909EC" w:rsidP="005909EC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5909EC" w:rsidRPr="008212AF" w:rsidRDefault="005909EC" w:rsidP="008212AF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Рассмотрение вопросов  профилактики пожаров, причиной которых послужила детская шалость с огнем, на  педагогическ</w:t>
            </w:r>
            <w:r w:rsidR="008212AF" w:rsidRPr="008212AF">
              <w:rPr>
                <w:bCs/>
                <w:sz w:val="24"/>
              </w:rPr>
              <w:t>ом</w:t>
            </w:r>
            <w:r w:rsidRPr="008212AF">
              <w:rPr>
                <w:bCs/>
                <w:sz w:val="24"/>
              </w:rPr>
              <w:t xml:space="preserve"> совет</w:t>
            </w:r>
            <w:r w:rsidR="008212AF" w:rsidRPr="008212AF">
              <w:rPr>
                <w:bCs/>
                <w:sz w:val="24"/>
              </w:rPr>
              <w:t>е</w:t>
            </w:r>
            <w:r w:rsidRPr="008212AF">
              <w:rPr>
                <w:bCs/>
                <w:sz w:val="24"/>
              </w:rPr>
              <w:t xml:space="preserve"> </w:t>
            </w:r>
            <w:r w:rsidR="008212AF" w:rsidRPr="008212AF">
              <w:rPr>
                <w:bCs/>
                <w:sz w:val="24"/>
              </w:rPr>
              <w:t>школы</w:t>
            </w:r>
          </w:p>
        </w:tc>
        <w:tc>
          <w:tcPr>
            <w:tcW w:w="1650" w:type="dxa"/>
          </w:tcPr>
          <w:p w:rsidR="008212AF" w:rsidRDefault="008212AF" w:rsidP="008212A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25.04.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 w:rsidRPr="008212AF">
              <w:rPr>
                <w:bCs/>
                <w:sz w:val="24"/>
              </w:rPr>
              <w:t xml:space="preserve"> г</w:t>
            </w:r>
            <w:r>
              <w:rPr>
                <w:bCs/>
                <w:sz w:val="24"/>
              </w:rPr>
              <w:t>.</w:t>
            </w:r>
          </w:p>
          <w:p w:rsidR="005909EC" w:rsidRPr="008212AF" w:rsidRDefault="005909EC" w:rsidP="008212AF">
            <w:pPr>
              <w:rPr>
                <w:sz w:val="24"/>
              </w:rPr>
            </w:pPr>
          </w:p>
        </w:tc>
        <w:tc>
          <w:tcPr>
            <w:tcW w:w="2263" w:type="dxa"/>
          </w:tcPr>
          <w:p w:rsidR="005909EC" w:rsidRPr="008212AF" w:rsidRDefault="005909EC" w:rsidP="008212AF">
            <w:pPr>
              <w:rPr>
                <w:sz w:val="24"/>
              </w:rPr>
            </w:pPr>
            <w:r w:rsidRPr="008212AF">
              <w:rPr>
                <w:sz w:val="24"/>
              </w:rPr>
              <w:t>Зам</w:t>
            </w:r>
            <w:r w:rsidR="008212AF" w:rsidRPr="008212AF">
              <w:rPr>
                <w:sz w:val="24"/>
              </w:rPr>
              <w:t xml:space="preserve">еститель </w:t>
            </w:r>
            <w:r w:rsidRPr="008212AF">
              <w:rPr>
                <w:sz w:val="24"/>
              </w:rPr>
              <w:t xml:space="preserve">директора </w:t>
            </w:r>
            <w:proofErr w:type="spellStart"/>
            <w:r w:rsidR="008212AF" w:rsidRPr="008212AF">
              <w:rPr>
                <w:sz w:val="24"/>
              </w:rPr>
              <w:t>Аширова</w:t>
            </w:r>
            <w:proofErr w:type="spellEnd"/>
            <w:r w:rsidR="008212AF" w:rsidRPr="008212AF">
              <w:rPr>
                <w:sz w:val="24"/>
              </w:rPr>
              <w:t xml:space="preserve"> Е.А., </w:t>
            </w:r>
            <w:r w:rsidR="008212AF">
              <w:rPr>
                <w:sz w:val="24"/>
              </w:rPr>
              <w:t>п</w:t>
            </w:r>
            <w:r w:rsidR="008212AF" w:rsidRPr="008212AF">
              <w:rPr>
                <w:sz w:val="24"/>
              </w:rPr>
              <w:t>репода</w:t>
            </w:r>
            <w:r w:rsidR="008212AF">
              <w:rPr>
                <w:sz w:val="24"/>
              </w:rPr>
              <w:t>в</w:t>
            </w:r>
            <w:r w:rsidR="008212AF" w:rsidRPr="008212AF">
              <w:rPr>
                <w:sz w:val="24"/>
              </w:rPr>
              <w:t xml:space="preserve">атель ОБЖ </w:t>
            </w:r>
            <w:proofErr w:type="spellStart"/>
            <w:r w:rsidR="008212AF" w:rsidRPr="008212AF">
              <w:rPr>
                <w:sz w:val="24"/>
              </w:rPr>
              <w:t>Латы</w:t>
            </w:r>
            <w:r w:rsidR="008212AF">
              <w:rPr>
                <w:sz w:val="24"/>
              </w:rPr>
              <w:t>п</w:t>
            </w:r>
            <w:r w:rsidR="008212AF" w:rsidRPr="008212AF">
              <w:rPr>
                <w:sz w:val="24"/>
              </w:rPr>
              <w:t>ов</w:t>
            </w:r>
            <w:proofErr w:type="spellEnd"/>
            <w:r w:rsidR="008212AF" w:rsidRPr="008212AF">
              <w:rPr>
                <w:sz w:val="24"/>
              </w:rPr>
              <w:t xml:space="preserve"> Э.М.</w:t>
            </w:r>
          </w:p>
        </w:tc>
        <w:tc>
          <w:tcPr>
            <w:tcW w:w="2154" w:type="dxa"/>
          </w:tcPr>
          <w:p w:rsidR="005909EC" w:rsidRPr="008212AF" w:rsidRDefault="008212AF" w:rsidP="005909EC">
            <w:pPr>
              <w:rPr>
                <w:sz w:val="24"/>
              </w:rPr>
            </w:pPr>
            <w:r>
              <w:rPr>
                <w:sz w:val="24"/>
              </w:rPr>
              <w:t>Администрация школы, п</w:t>
            </w:r>
            <w:r w:rsidR="005909EC" w:rsidRPr="008212AF">
              <w:rPr>
                <w:sz w:val="24"/>
              </w:rPr>
              <w:t>едагогический состав</w:t>
            </w:r>
            <w:r>
              <w:rPr>
                <w:sz w:val="24"/>
              </w:rPr>
              <w:t>.</w:t>
            </w:r>
          </w:p>
        </w:tc>
      </w:tr>
      <w:tr w:rsidR="00431AB1" w:rsidRPr="008212AF" w:rsidTr="00FF3FEA">
        <w:trPr>
          <w:jc w:val="center"/>
        </w:trPr>
        <w:tc>
          <w:tcPr>
            <w:tcW w:w="445" w:type="dxa"/>
          </w:tcPr>
          <w:p w:rsidR="008212AF" w:rsidRPr="008212AF" w:rsidRDefault="008212AF" w:rsidP="005909EC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8212AF" w:rsidRPr="008212AF" w:rsidRDefault="008212AF" w:rsidP="008212AF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 xml:space="preserve">Проведение индивидуальных встреч с родителями и родительских собраний по вопросам соблюдения правил пожарной безопасности, правил поведения детей на водных объектах, соблюдения требований личной безопасности ребенка в быту и на улице в </w:t>
            </w:r>
            <w:r>
              <w:rPr>
                <w:bCs/>
                <w:sz w:val="24"/>
              </w:rPr>
              <w:t>школе</w:t>
            </w:r>
          </w:p>
        </w:tc>
        <w:tc>
          <w:tcPr>
            <w:tcW w:w="1650" w:type="dxa"/>
          </w:tcPr>
          <w:p w:rsidR="008212AF" w:rsidRDefault="008212AF" w:rsidP="008212A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28.04.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 w:rsidRPr="008212AF">
              <w:rPr>
                <w:bCs/>
                <w:sz w:val="24"/>
              </w:rPr>
              <w:t xml:space="preserve"> г</w:t>
            </w:r>
            <w:r>
              <w:rPr>
                <w:bCs/>
                <w:sz w:val="24"/>
              </w:rPr>
              <w:t>.</w:t>
            </w:r>
          </w:p>
          <w:p w:rsidR="008212AF" w:rsidRPr="008212AF" w:rsidRDefault="008212AF" w:rsidP="008212AF">
            <w:pPr>
              <w:rPr>
                <w:sz w:val="24"/>
              </w:rPr>
            </w:pPr>
            <w:r>
              <w:rPr>
                <w:bCs/>
                <w:sz w:val="24"/>
              </w:rPr>
              <w:t>29.04.2022 г.</w:t>
            </w:r>
          </w:p>
        </w:tc>
        <w:tc>
          <w:tcPr>
            <w:tcW w:w="2263" w:type="dxa"/>
          </w:tcPr>
          <w:p w:rsidR="008212AF" w:rsidRPr="008212AF" w:rsidRDefault="008212AF" w:rsidP="008212AF">
            <w:pPr>
              <w:rPr>
                <w:sz w:val="24"/>
              </w:rPr>
            </w:pPr>
            <w:r w:rsidRPr="008212AF">
              <w:rPr>
                <w:sz w:val="24"/>
              </w:rPr>
              <w:t>Заместител</w:t>
            </w:r>
            <w:r>
              <w:rPr>
                <w:sz w:val="24"/>
              </w:rPr>
              <w:t>и</w:t>
            </w:r>
            <w:r w:rsidRPr="008212AF">
              <w:rPr>
                <w:sz w:val="24"/>
              </w:rPr>
              <w:t xml:space="preserve"> директора </w:t>
            </w:r>
            <w:r>
              <w:rPr>
                <w:sz w:val="24"/>
              </w:rPr>
              <w:t>Габдуллина А.В</w:t>
            </w:r>
            <w:r w:rsidRPr="008212AF">
              <w:rPr>
                <w:sz w:val="24"/>
              </w:rPr>
              <w:t xml:space="preserve">., </w:t>
            </w:r>
            <w:r>
              <w:rPr>
                <w:sz w:val="24"/>
              </w:rPr>
              <w:t>Морозова А.П., 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 xml:space="preserve">атель 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</w:p>
        </w:tc>
        <w:tc>
          <w:tcPr>
            <w:tcW w:w="2154" w:type="dxa"/>
          </w:tcPr>
          <w:p w:rsidR="008212AF" w:rsidRPr="008212AF" w:rsidRDefault="008212AF" w:rsidP="008212AF">
            <w:pPr>
              <w:rPr>
                <w:sz w:val="24"/>
              </w:rPr>
            </w:pPr>
            <w:r w:rsidRPr="008212AF">
              <w:rPr>
                <w:sz w:val="24"/>
              </w:rPr>
              <w:t xml:space="preserve">Родители </w:t>
            </w:r>
            <w:proofErr w:type="gramStart"/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щихся</w:t>
            </w:r>
            <w:proofErr w:type="gramEnd"/>
            <w:r w:rsidRPr="008212AF">
              <w:rPr>
                <w:sz w:val="24"/>
              </w:rPr>
              <w:t xml:space="preserve"> 1-11кл</w:t>
            </w:r>
            <w:r>
              <w:rPr>
                <w:sz w:val="24"/>
              </w:rPr>
              <w:t>ассов.</w:t>
            </w:r>
          </w:p>
        </w:tc>
      </w:tr>
      <w:tr w:rsidR="00431AB1" w:rsidRPr="008212AF" w:rsidTr="00FF3FEA">
        <w:trPr>
          <w:jc w:val="center"/>
        </w:trPr>
        <w:tc>
          <w:tcPr>
            <w:tcW w:w="445" w:type="dxa"/>
          </w:tcPr>
          <w:p w:rsidR="005909EC" w:rsidRPr="008212AF" w:rsidRDefault="005909EC" w:rsidP="005D3B45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5909EC" w:rsidRPr="008212AF" w:rsidRDefault="005D3B45" w:rsidP="00FF3FEA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 xml:space="preserve">Размещение на сайте </w:t>
            </w:r>
            <w:r w:rsidR="00FF3FEA">
              <w:rPr>
                <w:bCs/>
                <w:sz w:val="24"/>
              </w:rPr>
              <w:t>школы</w:t>
            </w:r>
            <w:r w:rsidRPr="008212AF">
              <w:rPr>
                <w:bCs/>
                <w:sz w:val="24"/>
              </w:rPr>
              <w:t xml:space="preserve"> информации о проведении Месячника </w:t>
            </w:r>
            <w:r w:rsidR="008212AF" w:rsidRPr="008212AF">
              <w:rPr>
                <w:bCs/>
                <w:sz w:val="24"/>
              </w:rPr>
              <w:t xml:space="preserve">пожарной </w:t>
            </w:r>
            <w:r w:rsidRPr="008212AF">
              <w:rPr>
                <w:bCs/>
                <w:sz w:val="24"/>
              </w:rPr>
              <w:t xml:space="preserve">безопасности (еженедельная актуализация), распространение </w:t>
            </w:r>
            <w:r w:rsidR="00FF3FEA">
              <w:rPr>
                <w:bCs/>
                <w:sz w:val="24"/>
              </w:rPr>
              <w:t xml:space="preserve">в социальных </w:t>
            </w:r>
            <w:r w:rsidRPr="008212AF">
              <w:rPr>
                <w:bCs/>
                <w:sz w:val="24"/>
              </w:rPr>
              <w:t>чатах родительских комитетов и групп, организованных в социальных сетях с размещением памяток на противопожарную тематику, материалов профилактического характера</w:t>
            </w:r>
          </w:p>
        </w:tc>
        <w:tc>
          <w:tcPr>
            <w:tcW w:w="1650" w:type="dxa"/>
          </w:tcPr>
          <w:p w:rsidR="005909EC" w:rsidRPr="008212AF" w:rsidRDefault="00431AB1" w:rsidP="00431AB1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В</w:t>
            </w:r>
            <w:r>
              <w:rPr>
                <w:bCs/>
                <w:sz w:val="24"/>
              </w:rPr>
              <w:t xml:space="preserve"> </w:t>
            </w:r>
            <w:r w:rsidR="005D3B45" w:rsidRPr="008212AF">
              <w:rPr>
                <w:bCs/>
                <w:sz w:val="24"/>
              </w:rPr>
              <w:t>течение всего периода</w:t>
            </w:r>
          </w:p>
        </w:tc>
        <w:tc>
          <w:tcPr>
            <w:tcW w:w="2263" w:type="dxa"/>
          </w:tcPr>
          <w:p w:rsidR="005909EC" w:rsidRPr="008212AF" w:rsidRDefault="008212AF" w:rsidP="00431AB1">
            <w:pPr>
              <w:rPr>
                <w:sz w:val="24"/>
              </w:rPr>
            </w:pPr>
            <w:r w:rsidRPr="008212AF">
              <w:rPr>
                <w:sz w:val="24"/>
              </w:rPr>
              <w:t>Заместител</w:t>
            </w:r>
            <w:r w:rsidR="00431AB1">
              <w:rPr>
                <w:sz w:val="24"/>
              </w:rPr>
              <w:t>ь</w:t>
            </w:r>
            <w:r w:rsidRPr="008212AF">
              <w:rPr>
                <w:sz w:val="24"/>
              </w:rPr>
              <w:t xml:space="preserve"> директора</w:t>
            </w:r>
            <w:r>
              <w:rPr>
                <w:sz w:val="24"/>
              </w:rPr>
              <w:t xml:space="preserve"> Трифонов В.В., учитель </w:t>
            </w:r>
            <w:proofErr w:type="spellStart"/>
            <w:r>
              <w:rPr>
                <w:sz w:val="24"/>
              </w:rPr>
              <w:t>Кадаева</w:t>
            </w:r>
            <w:proofErr w:type="spellEnd"/>
            <w:r>
              <w:rPr>
                <w:sz w:val="24"/>
              </w:rPr>
              <w:t xml:space="preserve"> Л.Р.</w:t>
            </w:r>
          </w:p>
        </w:tc>
        <w:tc>
          <w:tcPr>
            <w:tcW w:w="2154" w:type="dxa"/>
          </w:tcPr>
          <w:p w:rsidR="005909EC" w:rsidRPr="008212AF" w:rsidRDefault="008212AF" w:rsidP="008212AF">
            <w:pPr>
              <w:rPr>
                <w:sz w:val="24"/>
              </w:rPr>
            </w:pPr>
            <w:r>
              <w:rPr>
                <w:sz w:val="24"/>
              </w:rPr>
              <w:t>Сотрудники школы, р</w:t>
            </w:r>
            <w:r w:rsidRPr="008212AF">
              <w:rPr>
                <w:sz w:val="24"/>
              </w:rPr>
              <w:t>одители</w:t>
            </w:r>
            <w:r>
              <w:rPr>
                <w:sz w:val="24"/>
              </w:rPr>
              <w:t>,</w:t>
            </w:r>
            <w:r w:rsidRPr="008212A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 xml:space="preserve">ся </w:t>
            </w:r>
            <w:r w:rsidR="005D3B45" w:rsidRPr="008212AF">
              <w:rPr>
                <w:sz w:val="24"/>
              </w:rPr>
              <w:t>1-11кл</w:t>
            </w:r>
            <w:r>
              <w:rPr>
                <w:sz w:val="24"/>
              </w:rPr>
              <w:t>ассов</w:t>
            </w:r>
            <w:r w:rsidR="005D3B45"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5D3B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:rsidR="00D43BE3" w:rsidRPr="008212AF" w:rsidRDefault="00D43BE3" w:rsidP="00D43BE3">
            <w:pPr>
              <w:rPr>
                <w:bCs/>
              </w:rPr>
            </w:pPr>
            <w:r w:rsidRPr="00D43BE3">
              <w:rPr>
                <w:bCs/>
              </w:rPr>
              <w:t>Информирование</w:t>
            </w:r>
            <w:r>
              <w:rPr>
                <w:bCs/>
              </w:rPr>
              <w:t xml:space="preserve"> </w:t>
            </w:r>
            <w:r w:rsidRPr="00D43BE3">
              <w:rPr>
                <w:bCs/>
              </w:rPr>
              <w:t xml:space="preserve">населения через официальный сайт школы в сети интернет по предупреждению </w:t>
            </w:r>
            <w:r>
              <w:rPr>
                <w:bCs/>
              </w:rPr>
              <w:t>п</w:t>
            </w:r>
            <w:r w:rsidRPr="00D43BE3">
              <w:rPr>
                <w:bCs/>
              </w:rPr>
              <w:t>ожаров</w:t>
            </w:r>
            <w:r>
              <w:rPr>
                <w:bCs/>
              </w:rPr>
              <w:t xml:space="preserve"> в</w:t>
            </w:r>
            <w:r w:rsidRPr="00D43BE3"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весеннее-</w:t>
            </w:r>
            <w:r w:rsidRPr="00D43BE3">
              <w:rPr>
                <w:bCs/>
              </w:rPr>
              <w:t>летний</w:t>
            </w:r>
            <w:proofErr w:type="spellEnd"/>
            <w:proofErr w:type="gramEnd"/>
            <w:r w:rsidRPr="00D43BE3">
              <w:rPr>
                <w:bCs/>
              </w:rPr>
              <w:t xml:space="preserve"> пожароопасный период</w:t>
            </w:r>
            <w:r>
              <w:rPr>
                <w:bCs/>
              </w:rPr>
              <w:t>, о</w:t>
            </w:r>
            <w:r w:rsidRPr="00D43BE3">
              <w:rPr>
                <w:bCs/>
              </w:rPr>
              <w:t xml:space="preserve"> действующ</w:t>
            </w:r>
            <w:r>
              <w:rPr>
                <w:bCs/>
              </w:rPr>
              <w:t>е</w:t>
            </w:r>
            <w:r w:rsidRPr="00D43BE3">
              <w:rPr>
                <w:bCs/>
              </w:rPr>
              <w:t xml:space="preserve">м порядке содержания и ремонта внутридомового и внутриквартирного газового оборудования, правилах безопасного использования </w:t>
            </w:r>
            <w:r>
              <w:rPr>
                <w:bCs/>
              </w:rPr>
              <w:t>га</w:t>
            </w:r>
            <w:r w:rsidRPr="00D43BE3">
              <w:rPr>
                <w:bCs/>
              </w:rPr>
              <w:t>з</w:t>
            </w:r>
            <w:r>
              <w:rPr>
                <w:bCs/>
              </w:rPr>
              <w:t>о</w:t>
            </w:r>
            <w:r w:rsidRPr="00D43BE3">
              <w:rPr>
                <w:bCs/>
              </w:rPr>
              <w:t>м в быту</w:t>
            </w:r>
            <w:r>
              <w:rPr>
                <w:bCs/>
              </w:rPr>
              <w:t>,</w:t>
            </w:r>
            <w:r w:rsidRPr="00D43BE3">
              <w:rPr>
                <w:bCs/>
              </w:rPr>
              <w:t xml:space="preserve"> о необходимости своевременное техническое обслуживани</w:t>
            </w:r>
            <w:r>
              <w:rPr>
                <w:bCs/>
              </w:rPr>
              <w:t>я</w:t>
            </w:r>
            <w:r w:rsidRPr="00D43BE3">
              <w:rPr>
                <w:bCs/>
              </w:rPr>
              <w:t xml:space="preserve"> и ремонт</w:t>
            </w:r>
            <w:r>
              <w:rPr>
                <w:bCs/>
              </w:rPr>
              <w:t>а</w:t>
            </w:r>
            <w:r w:rsidRPr="00D43BE3">
              <w:rPr>
                <w:bCs/>
              </w:rPr>
              <w:t xml:space="preserve"> оборудования.</w:t>
            </w:r>
          </w:p>
        </w:tc>
        <w:tc>
          <w:tcPr>
            <w:tcW w:w="1650" w:type="dxa"/>
          </w:tcPr>
          <w:p w:rsidR="00D43BE3" w:rsidRPr="008212AF" w:rsidRDefault="00D43BE3" w:rsidP="00665984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В</w:t>
            </w:r>
            <w:r>
              <w:rPr>
                <w:bCs/>
                <w:sz w:val="24"/>
              </w:rPr>
              <w:t xml:space="preserve"> </w:t>
            </w:r>
            <w:r w:rsidRPr="008212AF">
              <w:rPr>
                <w:bCs/>
                <w:sz w:val="24"/>
              </w:rPr>
              <w:t>течение всего периода</w:t>
            </w:r>
          </w:p>
        </w:tc>
        <w:tc>
          <w:tcPr>
            <w:tcW w:w="2263" w:type="dxa"/>
          </w:tcPr>
          <w:p w:rsidR="00D43BE3" w:rsidRPr="008212AF" w:rsidRDefault="00D43BE3" w:rsidP="00665984">
            <w:pPr>
              <w:rPr>
                <w:sz w:val="24"/>
              </w:rPr>
            </w:pPr>
            <w:r w:rsidRPr="008212AF"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 w:rsidRPr="008212AF">
              <w:rPr>
                <w:sz w:val="24"/>
              </w:rPr>
              <w:t xml:space="preserve"> директора</w:t>
            </w:r>
            <w:r>
              <w:rPr>
                <w:sz w:val="24"/>
              </w:rPr>
              <w:t xml:space="preserve"> Трифонов В.В., учитель </w:t>
            </w:r>
            <w:proofErr w:type="spellStart"/>
            <w:r>
              <w:rPr>
                <w:sz w:val="24"/>
              </w:rPr>
              <w:t>Кадаева</w:t>
            </w:r>
            <w:proofErr w:type="spellEnd"/>
            <w:r>
              <w:rPr>
                <w:sz w:val="24"/>
              </w:rPr>
              <w:t xml:space="preserve"> Л.Р.</w:t>
            </w:r>
          </w:p>
        </w:tc>
        <w:tc>
          <w:tcPr>
            <w:tcW w:w="2154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sz w:val="24"/>
              </w:rPr>
              <w:t>Сотрудники школы, р</w:t>
            </w:r>
            <w:r w:rsidRPr="008212AF">
              <w:rPr>
                <w:sz w:val="24"/>
              </w:rPr>
              <w:t>одители</w:t>
            </w:r>
            <w:r>
              <w:rPr>
                <w:sz w:val="24"/>
              </w:rPr>
              <w:t>,</w:t>
            </w:r>
            <w:r w:rsidRPr="008212A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 1-11кл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5D3B45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5909EC">
            <w:pPr>
              <w:rPr>
                <w:sz w:val="24"/>
              </w:rPr>
            </w:pPr>
            <w:r w:rsidRPr="008212AF">
              <w:rPr>
                <w:sz w:val="24"/>
              </w:rPr>
              <w:t>Классные часы «Пожарная безопасность»</w:t>
            </w:r>
          </w:p>
        </w:tc>
        <w:tc>
          <w:tcPr>
            <w:tcW w:w="1650" w:type="dxa"/>
          </w:tcPr>
          <w:p w:rsidR="00D43BE3" w:rsidRDefault="00D43BE3" w:rsidP="0066598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28.04.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 w:rsidRPr="008212AF">
              <w:rPr>
                <w:bCs/>
                <w:sz w:val="24"/>
              </w:rPr>
              <w:t xml:space="preserve"> г</w:t>
            </w:r>
            <w:r>
              <w:rPr>
                <w:bCs/>
                <w:sz w:val="24"/>
              </w:rPr>
              <w:t>.</w:t>
            </w:r>
          </w:p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bCs/>
                <w:sz w:val="24"/>
              </w:rPr>
              <w:t>29.04.2022 г.</w:t>
            </w:r>
          </w:p>
        </w:tc>
        <w:tc>
          <w:tcPr>
            <w:tcW w:w="2263" w:type="dxa"/>
          </w:tcPr>
          <w:p w:rsidR="00D43BE3" w:rsidRPr="008212AF" w:rsidRDefault="00D43BE3" w:rsidP="008212AF">
            <w:pPr>
              <w:rPr>
                <w:sz w:val="24"/>
              </w:rPr>
            </w:pPr>
            <w:r w:rsidRPr="008212AF"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 w:rsidRPr="008212AF">
              <w:rPr>
                <w:sz w:val="24"/>
              </w:rPr>
              <w:t xml:space="preserve"> директора </w:t>
            </w:r>
            <w:r>
              <w:rPr>
                <w:sz w:val="24"/>
              </w:rPr>
              <w:t>Габдуллина А.В.</w:t>
            </w:r>
            <w:r w:rsidRPr="008212AF">
              <w:rPr>
                <w:sz w:val="24"/>
              </w:rPr>
              <w:t>, классные руководители 1-11 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  <w:tc>
          <w:tcPr>
            <w:tcW w:w="2154" w:type="dxa"/>
          </w:tcPr>
          <w:p w:rsidR="00D43BE3" w:rsidRPr="008212AF" w:rsidRDefault="00D43BE3" w:rsidP="008212AF">
            <w:pPr>
              <w:rPr>
                <w:sz w:val="24"/>
              </w:rPr>
            </w:pP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>1-11кл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5D3B45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5909EC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 xml:space="preserve">Просмотр учебных </w:t>
            </w:r>
            <w:r w:rsidRPr="008212AF">
              <w:rPr>
                <w:bCs/>
                <w:sz w:val="24"/>
              </w:rPr>
              <w:lastRenderedPageBreak/>
              <w:t>видеоматериалов по профилактике пожаров, личной безопасности в быту, на отдыхе, во время проведения учебных занятий и физкультурно-спортивных мероприятий</w:t>
            </w:r>
          </w:p>
        </w:tc>
        <w:tc>
          <w:tcPr>
            <w:tcW w:w="1650" w:type="dxa"/>
          </w:tcPr>
          <w:p w:rsidR="00D43BE3" w:rsidRDefault="00D43BE3" w:rsidP="0066598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05</w:t>
            </w:r>
            <w:r>
              <w:rPr>
                <w:bCs/>
                <w:sz w:val="24"/>
              </w:rPr>
              <w:t>.0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 w:rsidRPr="008212AF">
              <w:rPr>
                <w:bCs/>
                <w:sz w:val="24"/>
              </w:rPr>
              <w:t xml:space="preserve"> г</w:t>
            </w:r>
            <w:r>
              <w:rPr>
                <w:bCs/>
                <w:sz w:val="24"/>
              </w:rPr>
              <w:t>.</w:t>
            </w:r>
          </w:p>
          <w:p w:rsidR="00D43BE3" w:rsidRPr="008212AF" w:rsidRDefault="00D43BE3" w:rsidP="00431AB1">
            <w:pPr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06</w:t>
            </w:r>
            <w:r>
              <w:rPr>
                <w:bCs/>
                <w:sz w:val="24"/>
              </w:rPr>
              <w:t>.0</w:t>
            </w: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.2022 г.</w:t>
            </w:r>
          </w:p>
        </w:tc>
        <w:tc>
          <w:tcPr>
            <w:tcW w:w="2263" w:type="dxa"/>
          </w:tcPr>
          <w:p w:rsidR="00D43BE3" w:rsidRPr="008212AF" w:rsidRDefault="00D43BE3" w:rsidP="008212A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>атель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lastRenderedPageBreak/>
              <w:t xml:space="preserve">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  <w:r>
              <w:rPr>
                <w:sz w:val="24"/>
              </w:rPr>
              <w:t xml:space="preserve">, </w:t>
            </w:r>
            <w:r w:rsidRPr="008212AF">
              <w:rPr>
                <w:sz w:val="24"/>
              </w:rPr>
              <w:t>классные руководители 1-11 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  <w:tc>
          <w:tcPr>
            <w:tcW w:w="2154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>1-</w:t>
            </w:r>
            <w:r w:rsidRPr="008212AF">
              <w:rPr>
                <w:sz w:val="24"/>
              </w:rPr>
              <w:lastRenderedPageBreak/>
              <w:t>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5D3B45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5D3B45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 xml:space="preserve">Актуализация информации профилактического характера в уголках пожарной безопасности      </w:t>
            </w:r>
          </w:p>
        </w:tc>
        <w:tc>
          <w:tcPr>
            <w:tcW w:w="1650" w:type="dxa"/>
          </w:tcPr>
          <w:p w:rsidR="00D43BE3" w:rsidRPr="008212AF" w:rsidRDefault="00D43BE3" w:rsidP="00665984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В</w:t>
            </w:r>
            <w:r>
              <w:rPr>
                <w:bCs/>
                <w:sz w:val="24"/>
              </w:rPr>
              <w:t xml:space="preserve"> </w:t>
            </w:r>
            <w:r w:rsidRPr="008212AF">
              <w:rPr>
                <w:bCs/>
                <w:sz w:val="24"/>
              </w:rPr>
              <w:t>течение всего периода</w:t>
            </w:r>
          </w:p>
        </w:tc>
        <w:tc>
          <w:tcPr>
            <w:tcW w:w="2263" w:type="dxa"/>
          </w:tcPr>
          <w:p w:rsidR="00D43BE3" w:rsidRPr="008212AF" w:rsidRDefault="00D43BE3" w:rsidP="005D3B45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>атель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 xml:space="preserve">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</w:p>
        </w:tc>
        <w:tc>
          <w:tcPr>
            <w:tcW w:w="2154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sz w:val="24"/>
              </w:rPr>
              <w:t>Сотрудники школы, р</w:t>
            </w:r>
            <w:r w:rsidRPr="008212AF">
              <w:rPr>
                <w:sz w:val="24"/>
              </w:rPr>
              <w:t>одители</w:t>
            </w:r>
            <w:r>
              <w:rPr>
                <w:sz w:val="24"/>
              </w:rPr>
              <w:t>,</w:t>
            </w:r>
            <w:r w:rsidRPr="008212A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 1-11кл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5D3B45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431AB1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 xml:space="preserve">Проведение практических занятий </w:t>
            </w:r>
            <w:r>
              <w:rPr>
                <w:bCs/>
                <w:sz w:val="24"/>
              </w:rPr>
              <w:t xml:space="preserve">эвакуации из здания школы </w:t>
            </w:r>
            <w:r w:rsidRPr="008212AF">
              <w:rPr>
                <w:bCs/>
                <w:sz w:val="24"/>
              </w:rPr>
              <w:t xml:space="preserve">по отработке действий обучающихся и </w:t>
            </w:r>
            <w:r>
              <w:rPr>
                <w:bCs/>
                <w:sz w:val="24"/>
              </w:rPr>
              <w:t>сотруд</w:t>
            </w:r>
            <w:r w:rsidRPr="008212AF">
              <w:rPr>
                <w:bCs/>
                <w:sz w:val="24"/>
              </w:rPr>
              <w:t>ников на случай возникновения пожаров и иных чрезвычайных ситуаций</w:t>
            </w:r>
          </w:p>
        </w:tc>
        <w:tc>
          <w:tcPr>
            <w:tcW w:w="1650" w:type="dxa"/>
          </w:tcPr>
          <w:p w:rsidR="00D43BE3" w:rsidRPr="008212AF" w:rsidRDefault="00D43BE3" w:rsidP="005D3B45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в течение всего периода</w:t>
            </w:r>
          </w:p>
        </w:tc>
        <w:tc>
          <w:tcPr>
            <w:tcW w:w="2263" w:type="dxa"/>
          </w:tcPr>
          <w:p w:rsidR="00D43BE3" w:rsidRPr="008212AF" w:rsidRDefault="00D43BE3" w:rsidP="00431AB1">
            <w:pPr>
              <w:rPr>
                <w:sz w:val="24"/>
              </w:rPr>
            </w:pPr>
            <w:r w:rsidRPr="008212AF">
              <w:rPr>
                <w:sz w:val="24"/>
              </w:rPr>
              <w:t>Зам</w:t>
            </w:r>
            <w:r>
              <w:rPr>
                <w:sz w:val="24"/>
              </w:rPr>
              <w:t>еститель</w:t>
            </w:r>
            <w:r w:rsidRPr="008212AF">
              <w:rPr>
                <w:sz w:val="24"/>
              </w:rPr>
              <w:t xml:space="preserve"> директора по АХЧ </w:t>
            </w:r>
            <w:proofErr w:type="spellStart"/>
            <w:r>
              <w:rPr>
                <w:sz w:val="24"/>
              </w:rPr>
              <w:t>Файзуллин</w:t>
            </w:r>
            <w:proofErr w:type="spellEnd"/>
            <w:r>
              <w:rPr>
                <w:sz w:val="24"/>
              </w:rPr>
              <w:t xml:space="preserve"> Т.И., 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>атель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 xml:space="preserve">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</w:p>
        </w:tc>
        <w:tc>
          <w:tcPr>
            <w:tcW w:w="2154" w:type="dxa"/>
          </w:tcPr>
          <w:p w:rsidR="00D43BE3" w:rsidRPr="008212AF" w:rsidRDefault="00D43BE3" w:rsidP="005D3B45">
            <w:pPr>
              <w:rPr>
                <w:sz w:val="24"/>
              </w:rPr>
            </w:pPr>
            <w:r w:rsidRPr="008212AF">
              <w:rPr>
                <w:sz w:val="24"/>
              </w:rPr>
              <w:t>Педагогический состав</w:t>
            </w:r>
            <w:r>
              <w:rPr>
                <w:sz w:val="24"/>
              </w:rPr>
              <w:t xml:space="preserve">, технические работники, </w:t>
            </w: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 1-11кл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B788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1B7886">
            <w:pPr>
              <w:rPr>
                <w:sz w:val="24"/>
              </w:rPr>
            </w:pPr>
            <w:r w:rsidRPr="008212AF">
              <w:rPr>
                <w:sz w:val="24"/>
              </w:rPr>
              <w:t>Беседы с приглашенными сотрудниками МЧС</w:t>
            </w:r>
          </w:p>
        </w:tc>
        <w:tc>
          <w:tcPr>
            <w:tcW w:w="1650" w:type="dxa"/>
          </w:tcPr>
          <w:p w:rsidR="00D43BE3" w:rsidRPr="008212AF" w:rsidRDefault="00D43BE3" w:rsidP="001B7886">
            <w:pPr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  <w:tc>
          <w:tcPr>
            <w:tcW w:w="2263" w:type="dxa"/>
          </w:tcPr>
          <w:p w:rsidR="00D43BE3" w:rsidRPr="008212AF" w:rsidRDefault="00D43BE3" w:rsidP="001B7886">
            <w:pPr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2154" w:type="dxa"/>
          </w:tcPr>
          <w:p w:rsidR="00D43BE3" w:rsidRPr="008212AF" w:rsidRDefault="00D43BE3" w:rsidP="00431AB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proofErr w:type="gramEnd"/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>1-</w:t>
            </w:r>
            <w:r>
              <w:rPr>
                <w:sz w:val="24"/>
              </w:rPr>
              <w:t xml:space="preserve">8 </w:t>
            </w:r>
            <w:r w:rsidRPr="008212AF">
              <w:rPr>
                <w:sz w:val="24"/>
              </w:rPr>
              <w:t>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B788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431AB1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Оформление тематических выставок в библиотек</w:t>
            </w:r>
            <w:r>
              <w:rPr>
                <w:bCs/>
                <w:sz w:val="24"/>
              </w:rPr>
              <w:t>е школы</w:t>
            </w:r>
            <w:r w:rsidRPr="008212AF">
              <w:rPr>
                <w:bCs/>
                <w:sz w:val="24"/>
              </w:rPr>
              <w:t xml:space="preserve"> (выставки книг, газетных, журнальных публикаций) и в местах, доступных для восприятия детей и родителей, по профилактике травматизма детей во всех сферах жизнедеятельности   </w:t>
            </w:r>
          </w:p>
        </w:tc>
        <w:tc>
          <w:tcPr>
            <w:tcW w:w="1650" w:type="dxa"/>
          </w:tcPr>
          <w:p w:rsidR="00D43BE3" w:rsidRPr="008212AF" w:rsidRDefault="00D43BE3" w:rsidP="001B7886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>в течение всего периода</w:t>
            </w:r>
          </w:p>
        </w:tc>
        <w:tc>
          <w:tcPr>
            <w:tcW w:w="2263" w:type="dxa"/>
          </w:tcPr>
          <w:p w:rsidR="00D43BE3" w:rsidRPr="008212AF" w:rsidRDefault="00D43BE3" w:rsidP="00431AB1">
            <w:pPr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Pr="008212AF">
              <w:rPr>
                <w:sz w:val="24"/>
              </w:rPr>
              <w:t xml:space="preserve"> библиотекарь </w:t>
            </w:r>
            <w:proofErr w:type="spellStart"/>
            <w:r>
              <w:rPr>
                <w:sz w:val="24"/>
              </w:rPr>
              <w:t>Каюмова</w:t>
            </w:r>
            <w:proofErr w:type="spellEnd"/>
            <w:r>
              <w:rPr>
                <w:sz w:val="24"/>
              </w:rPr>
              <w:t xml:space="preserve"> Л.Р.</w:t>
            </w:r>
          </w:p>
        </w:tc>
        <w:tc>
          <w:tcPr>
            <w:tcW w:w="2154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sz w:val="24"/>
              </w:rPr>
              <w:t>Сотрудники школы, р</w:t>
            </w:r>
            <w:r w:rsidRPr="008212AF">
              <w:rPr>
                <w:sz w:val="24"/>
              </w:rPr>
              <w:t>одители</w:t>
            </w:r>
            <w:r>
              <w:rPr>
                <w:sz w:val="24"/>
              </w:rPr>
              <w:t>,</w:t>
            </w:r>
            <w:r w:rsidRPr="008212A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 1-11кл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B788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1B7886">
            <w:pPr>
              <w:rPr>
                <w:sz w:val="24"/>
              </w:rPr>
            </w:pPr>
            <w:r w:rsidRPr="008212AF">
              <w:rPr>
                <w:sz w:val="24"/>
              </w:rPr>
              <w:t>Выставка рисунков «Будь осторожен с огнём!»</w:t>
            </w:r>
            <w:r>
              <w:t xml:space="preserve"> с освещением </w:t>
            </w:r>
            <w:r w:rsidRPr="008212AF">
              <w:rPr>
                <w:bCs/>
                <w:sz w:val="24"/>
              </w:rPr>
              <w:t xml:space="preserve">на сайте </w:t>
            </w:r>
            <w:r>
              <w:rPr>
                <w:bCs/>
                <w:sz w:val="24"/>
              </w:rPr>
              <w:t xml:space="preserve">школы и в социальных </w:t>
            </w:r>
            <w:r w:rsidRPr="008212AF">
              <w:rPr>
                <w:bCs/>
                <w:sz w:val="24"/>
              </w:rPr>
              <w:t>чатах</w:t>
            </w:r>
            <w:r>
              <w:t>.</w:t>
            </w:r>
          </w:p>
        </w:tc>
        <w:tc>
          <w:tcPr>
            <w:tcW w:w="1650" w:type="dxa"/>
          </w:tcPr>
          <w:p w:rsidR="00D43BE3" w:rsidRPr="008212AF" w:rsidRDefault="00D43BE3" w:rsidP="00431AB1">
            <w:pPr>
              <w:rPr>
                <w:sz w:val="24"/>
              </w:rPr>
            </w:pPr>
            <w:r>
              <w:rPr>
                <w:bCs/>
                <w:sz w:val="24"/>
              </w:rPr>
              <w:t>Май</w:t>
            </w:r>
            <w:r w:rsidRPr="008212AF">
              <w:rPr>
                <w:bCs/>
                <w:sz w:val="24"/>
              </w:rPr>
              <w:t xml:space="preserve"> 202</w:t>
            </w:r>
            <w:r>
              <w:rPr>
                <w:bCs/>
                <w:sz w:val="24"/>
              </w:rPr>
              <w:t>2 г.</w:t>
            </w:r>
          </w:p>
        </w:tc>
        <w:tc>
          <w:tcPr>
            <w:tcW w:w="2263" w:type="dxa"/>
          </w:tcPr>
          <w:p w:rsidR="00D43BE3" w:rsidRPr="008212AF" w:rsidRDefault="00D43BE3" w:rsidP="00431AB1">
            <w:pPr>
              <w:rPr>
                <w:sz w:val="24"/>
              </w:rPr>
            </w:pPr>
            <w:r w:rsidRPr="008212AF"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 w:rsidRPr="008212AF">
              <w:rPr>
                <w:sz w:val="24"/>
              </w:rPr>
              <w:t xml:space="preserve"> директора </w:t>
            </w:r>
            <w:r>
              <w:rPr>
                <w:sz w:val="24"/>
              </w:rPr>
              <w:t xml:space="preserve">Морозова А.П., Трифонов В.В., учитель </w:t>
            </w:r>
            <w:proofErr w:type="spellStart"/>
            <w:r>
              <w:rPr>
                <w:sz w:val="24"/>
              </w:rPr>
              <w:t>Кадаева</w:t>
            </w:r>
            <w:proofErr w:type="spellEnd"/>
            <w:r>
              <w:rPr>
                <w:sz w:val="24"/>
              </w:rPr>
              <w:t xml:space="preserve"> Л.Р., классные руководители 1-4</w:t>
            </w:r>
            <w:r w:rsidRPr="008212AF">
              <w:rPr>
                <w:sz w:val="24"/>
              </w:rPr>
              <w:t xml:space="preserve"> 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  <w:tc>
          <w:tcPr>
            <w:tcW w:w="2154" w:type="dxa"/>
          </w:tcPr>
          <w:p w:rsidR="00D43BE3" w:rsidRPr="008212AF" w:rsidRDefault="00D43BE3" w:rsidP="00431AB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proofErr w:type="gramEnd"/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>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B788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:rsidR="00D43BE3" w:rsidRPr="008212AF" w:rsidRDefault="00D43BE3" w:rsidP="001B7886">
            <w:r>
              <w:t xml:space="preserve">Проведение конкурсов детско-юношеского творчества на противопожарную тематику с освещением </w:t>
            </w:r>
            <w:r w:rsidRPr="008212AF">
              <w:rPr>
                <w:bCs/>
                <w:sz w:val="24"/>
              </w:rPr>
              <w:t xml:space="preserve">на сайте </w:t>
            </w:r>
            <w:r>
              <w:rPr>
                <w:bCs/>
                <w:sz w:val="24"/>
              </w:rPr>
              <w:t xml:space="preserve">школы и в социальных </w:t>
            </w:r>
            <w:r w:rsidRPr="008212AF">
              <w:rPr>
                <w:bCs/>
                <w:sz w:val="24"/>
              </w:rPr>
              <w:t>чатах</w:t>
            </w:r>
            <w:r>
              <w:t>.</w:t>
            </w:r>
          </w:p>
        </w:tc>
        <w:tc>
          <w:tcPr>
            <w:tcW w:w="1650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bCs/>
                <w:sz w:val="24"/>
              </w:rPr>
              <w:t>Май</w:t>
            </w:r>
            <w:r w:rsidRPr="008212AF">
              <w:rPr>
                <w:bCs/>
                <w:sz w:val="24"/>
              </w:rPr>
              <w:t xml:space="preserve"> 202</w:t>
            </w:r>
            <w:r>
              <w:rPr>
                <w:bCs/>
                <w:sz w:val="24"/>
              </w:rPr>
              <w:t>2 г.</w:t>
            </w:r>
          </w:p>
        </w:tc>
        <w:tc>
          <w:tcPr>
            <w:tcW w:w="2263" w:type="dxa"/>
          </w:tcPr>
          <w:p w:rsidR="00D43BE3" w:rsidRPr="008212AF" w:rsidRDefault="00D43BE3" w:rsidP="00431AB1">
            <w:r w:rsidRPr="008212AF"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 w:rsidRPr="008212AF">
              <w:rPr>
                <w:sz w:val="24"/>
              </w:rPr>
              <w:t xml:space="preserve"> директора </w:t>
            </w:r>
            <w:r>
              <w:rPr>
                <w:sz w:val="24"/>
              </w:rPr>
              <w:t>Габдуллина А.В.</w:t>
            </w:r>
            <w:r w:rsidRPr="008212AF">
              <w:rPr>
                <w:sz w:val="24"/>
              </w:rPr>
              <w:t>,</w:t>
            </w:r>
            <w:r>
              <w:rPr>
                <w:sz w:val="24"/>
              </w:rPr>
              <w:t xml:space="preserve"> Трифонов В.В., учитель </w:t>
            </w:r>
            <w:proofErr w:type="spellStart"/>
            <w:r>
              <w:rPr>
                <w:sz w:val="24"/>
              </w:rPr>
              <w:t>Кадаева</w:t>
            </w:r>
            <w:proofErr w:type="spellEnd"/>
            <w:r>
              <w:rPr>
                <w:sz w:val="24"/>
              </w:rPr>
              <w:t xml:space="preserve"> Л.Р., учитель ИЗО </w:t>
            </w:r>
            <w:proofErr w:type="spellStart"/>
            <w:r>
              <w:rPr>
                <w:sz w:val="24"/>
              </w:rPr>
              <w:t>Разбежкина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2154" w:type="dxa"/>
          </w:tcPr>
          <w:p w:rsidR="00D43BE3" w:rsidRPr="008212AF" w:rsidRDefault="00D43BE3" w:rsidP="00FF3FE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8212AF">
              <w:rPr>
                <w:sz w:val="24"/>
              </w:rPr>
              <w:t>-</w:t>
            </w:r>
            <w:r>
              <w:rPr>
                <w:sz w:val="24"/>
              </w:rPr>
              <w:t xml:space="preserve">8, 10 </w:t>
            </w:r>
            <w:r w:rsidRPr="008212AF">
              <w:rPr>
                <w:sz w:val="24"/>
              </w:rPr>
              <w:t>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04DC2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431AB1">
            <w:pPr>
              <w:rPr>
                <w:sz w:val="24"/>
              </w:rPr>
            </w:pPr>
            <w:r w:rsidRPr="008212AF">
              <w:rPr>
                <w:sz w:val="24"/>
              </w:rPr>
              <w:t xml:space="preserve">Инструктажи учащихся под подпись по безопасности в период </w:t>
            </w:r>
            <w:r>
              <w:rPr>
                <w:sz w:val="24"/>
              </w:rPr>
              <w:t xml:space="preserve">майских </w:t>
            </w:r>
            <w:r w:rsidRPr="008212AF">
              <w:rPr>
                <w:sz w:val="24"/>
              </w:rPr>
              <w:t>праздников, пожарной безопасности</w:t>
            </w:r>
            <w:r>
              <w:rPr>
                <w:sz w:val="24"/>
              </w:rPr>
              <w:t>.</w:t>
            </w:r>
          </w:p>
        </w:tc>
        <w:tc>
          <w:tcPr>
            <w:tcW w:w="1650" w:type="dxa"/>
          </w:tcPr>
          <w:p w:rsidR="00D43BE3" w:rsidRDefault="00D43BE3" w:rsidP="0066598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28.04.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 w:rsidRPr="008212AF">
              <w:rPr>
                <w:bCs/>
                <w:sz w:val="24"/>
              </w:rPr>
              <w:t xml:space="preserve"> г</w:t>
            </w:r>
            <w:r>
              <w:rPr>
                <w:bCs/>
                <w:sz w:val="24"/>
              </w:rPr>
              <w:t>.</w:t>
            </w:r>
          </w:p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bCs/>
                <w:sz w:val="24"/>
              </w:rPr>
              <w:t>29.04.2022 г.</w:t>
            </w:r>
          </w:p>
        </w:tc>
        <w:tc>
          <w:tcPr>
            <w:tcW w:w="2263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>атель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 xml:space="preserve">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  <w:r>
              <w:rPr>
                <w:sz w:val="24"/>
              </w:rPr>
              <w:t xml:space="preserve">, </w:t>
            </w:r>
            <w:r w:rsidRPr="008212AF">
              <w:rPr>
                <w:sz w:val="24"/>
              </w:rPr>
              <w:t>классные руководители 1-11 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  <w:tc>
          <w:tcPr>
            <w:tcW w:w="2154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>1-11кл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04D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:rsidR="00D43BE3" w:rsidRPr="008212AF" w:rsidRDefault="00D43BE3" w:rsidP="00431AB1">
            <w:r>
              <w:t xml:space="preserve">Открытые уроки по основам безопасности жизнедеятельности (ОБЖ) в </w:t>
            </w:r>
            <w:r>
              <w:rPr>
                <w:sz w:val="24"/>
              </w:rPr>
              <w:t xml:space="preserve">8, 10 </w:t>
            </w:r>
            <w:r w:rsidRPr="008212AF">
              <w:rPr>
                <w:sz w:val="24"/>
              </w:rPr>
              <w:t>кл</w:t>
            </w:r>
            <w:r>
              <w:rPr>
                <w:sz w:val="24"/>
              </w:rPr>
              <w:t>асс</w:t>
            </w:r>
            <w:r>
              <w:rPr>
                <w:sz w:val="24"/>
              </w:rPr>
              <w:t>ах.</w:t>
            </w:r>
          </w:p>
        </w:tc>
        <w:tc>
          <w:tcPr>
            <w:tcW w:w="1650" w:type="dxa"/>
          </w:tcPr>
          <w:p w:rsidR="00D43BE3" w:rsidRPr="008212AF" w:rsidRDefault="00D43BE3" w:rsidP="00665984">
            <w:pPr>
              <w:rPr>
                <w:sz w:val="24"/>
              </w:rPr>
            </w:pPr>
            <w:r>
              <w:rPr>
                <w:bCs/>
                <w:sz w:val="24"/>
              </w:rPr>
              <w:t>Май</w:t>
            </w:r>
            <w:r w:rsidRPr="008212AF">
              <w:rPr>
                <w:bCs/>
                <w:sz w:val="24"/>
              </w:rPr>
              <w:t xml:space="preserve"> 202</w:t>
            </w:r>
            <w:r>
              <w:rPr>
                <w:bCs/>
                <w:sz w:val="24"/>
              </w:rPr>
              <w:t>2 г.</w:t>
            </w:r>
          </w:p>
        </w:tc>
        <w:tc>
          <w:tcPr>
            <w:tcW w:w="2263" w:type="dxa"/>
          </w:tcPr>
          <w:p w:rsidR="00D43BE3" w:rsidRDefault="00D43BE3" w:rsidP="00665984"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>атель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 xml:space="preserve">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Сисанбаев</w:t>
            </w:r>
            <w:proofErr w:type="spellEnd"/>
            <w:r>
              <w:rPr>
                <w:sz w:val="24"/>
              </w:rPr>
              <w:t xml:space="preserve"> Д.М.</w:t>
            </w:r>
          </w:p>
        </w:tc>
        <w:tc>
          <w:tcPr>
            <w:tcW w:w="2154" w:type="dxa"/>
          </w:tcPr>
          <w:p w:rsidR="00D43BE3" w:rsidRPr="008212AF" w:rsidRDefault="00D43BE3" w:rsidP="00FF3FE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r w:rsidRPr="008212AF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8212AF">
              <w:rPr>
                <w:sz w:val="24"/>
              </w:rPr>
              <w:t>щи</w:t>
            </w:r>
            <w:r>
              <w:rPr>
                <w:sz w:val="24"/>
              </w:rPr>
              <w:t>е</w:t>
            </w:r>
            <w:r w:rsidRPr="008212AF">
              <w:rPr>
                <w:sz w:val="24"/>
              </w:rPr>
              <w:t>ся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8, 10 </w:t>
            </w:r>
            <w:r w:rsidRPr="008212AF">
              <w:rPr>
                <w:sz w:val="24"/>
              </w:rPr>
              <w:t>кл</w:t>
            </w:r>
            <w:r>
              <w:rPr>
                <w:sz w:val="24"/>
              </w:rPr>
              <w:t>ассов</w:t>
            </w:r>
            <w:r w:rsidRPr="008212AF">
              <w:rPr>
                <w:sz w:val="24"/>
              </w:rPr>
              <w:t>.</w:t>
            </w: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04DC2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Pr="008212AF" w:rsidRDefault="00D43BE3" w:rsidP="00431AB1">
            <w:pPr>
              <w:rPr>
                <w:sz w:val="24"/>
              </w:rPr>
            </w:pPr>
            <w:r w:rsidRPr="008212AF">
              <w:rPr>
                <w:bCs/>
                <w:sz w:val="24"/>
              </w:rPr>
              <w:t xml:space="preserve">Организация и проведение профилактических осмотров </w:t>
            </w:r>
            <w:r w:rsidRPr="008212AF">
              <w:rPr>
                <w:bCs/>
                <w:sz w:val="24"/>
              </w:rPr>
              <w:lastRenderedPageBreak/>
              <w:t xml:space="preserve">технического состояния электрооборудования в </w:t>
            </w:r>
            <w:r>
              <w:rPr>
                <w:bCs/>
                <w:sz w:val="24"/>
              </w:rPr>
              <w:t>школе</w:t>
            </w:r>
            <w:r w:rsidRPr="008212AF">
              <w:rPr>
                <w:bCs/>
                <w:sz w:val="24"/>
              </w:rPr>
              <w:t>, при необходимости осуществить п</w:t>
            </w:r>
            <w:r>
              <w:rPr>
                <w:bCs/>
                <w:sz w:val="24"/>
              </w:rPr>
              <w:t>ланово-предупредительные ремонтные работы.</w:t>
            </w:r>
          </w:p>
        </w:tc>
        <w:tc>
          <w:tcPr>
            <w:tcW w:w="1650" w:type="dxa"/>
          </w:tcPr>
          <w:p w:rsidR="00D43BE3" w:rsidRPr="008212AF" w:rsidRDefault="00D43BE3" w:rsidP="00D43BE3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До </w:t>
            </w:r>
            <w:r>
              <w:rPr>
                <w:bCs/>
                <w:sz w:val="24"/>
              </w:rPr>
              <w:t>18</w:t>
            </w:r>
            <w:r>
              <w:rPr>
                <w:bCs/>
                <w:sz w:val="24"/>
              </w:rPr>
              <w:t>.05.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2г.</w:t>
            </w:r>
          </w:p>
        </w:tc>
        <w:tc>
          <w:tcPr>
            <w:tcW w:w="2263" w:type="dxa"/>
          </w:tcPr>
          <w:p w:rsidR="00D43BE3" w:rsidRPr="008212AF" w:rsidRDefault="00D43BE3" w:rsidP="00104DC2">
            <w:pPr>
              <w:rPr>
                <w:sz w:val="24"/>
              </w:rPr>
            </w:pPr>
            <w:r w:rsidRPr="008212AF">
              <w:rPr>
                <w:sz w:val="24"/>
              </w:rPr>
              <w:t>Зам</w:t>
            </w:r>
            <w:r>
              <w:rPr>
                <w:sz w:val="24"/>
              </w:rPr>
              <w:t>еститель</w:t>
            </w:r>
            <w:r w:rsidRPr="008212AF">
              <w:rPr>
                <w:sz w:val="24"/>
              </w:rPr>
              <w:t xml:space="preserve"> директора по АХЧ </w:t>
            </w:r>
            <w:proofErr w:type="spellStart"/>
            <w:r>
              <w:rPr>
                <w:sz w:val="24"/>
              </w:rPr>
              <w:lastRenderedPageBreak/>
              <w:t>Файзуллин</w:t>
            </w:r>
            <w:proofErr w:type="spellEnd"/>
            <w:r>
              <w:rPr>
                <w:sz w:val="24"/>
              </w:rPr>
              <w:t xml:space="preserve"> Т.И., работник по обслуживанию здания Веревочников В.А., приглашенный электрик.</w:t>
            </w:r>
          </w:p>
        </w:tc>
        <w:tc>
          <w:tcPr>
            <w:tcW w:w="2154" w:type="dxa"/>
          </w:tcPr>
          <w:p w:rsidR="00D43BE3" w:rsidRPr="008212AF" w:rsidRDefault="00D43BE3" w:rsidP="00104DC2">
            <w:pPr>
              <w:rPr>
                <w:sz w:val="24"/>
              </w:rPr>
            </w:pPr>
          </w:p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04DC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:rsidR="00D43BE3" w:rsidRPr="008212AF" w:rsidRDefault="00D43BE3" w:rsidP="00431AB1">
            <w:pPr>
              <w:rPr>
                <w:bCs/>
              </w:rPr>
            </w:pPr>
            <w:r w:rsidRPr="00D43BE3">
              <w:rPr>
                <w:bCs/>
              </w:rPr>
              <w:t>Проверить исправность система автоматической пожарной защиты внутреннего и наружного противопожарного водоснабжения, телефонной связи, обеспеченность дублирования сигналов систем пожарной сигнализации возникновении пожара на пульт подразделений пожарной охраны без участия работников объекта и прочее.</w:t>
            </w:r>
          </w:p>
        </w:tc>
        <w:tc>
          <w:tcPr>
            <w:tcW w:w="1650" w:type="dxa"/>
          </w:tcPr>
          <w:p w:rsidR="00D43BE3" w:rsidRPr="008212AF" w:rsidRDefault="00D43BE3" w:rsidP="00D43BE3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До 18.05.</w:t>
            </w:r>
            <w:r w:rsidRPr="008212AF">
              <w:rPr>
                <w:bCs/>
                <w:sz w:val="24"/>
              </w:rPr>
              <w:t>202</w:t>
            </w: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г.</w:t>
            </w:r>
          </w:p>
        </w:tc>
        <w:tc>
          <w:tcPr>
            <w:tcW w:w="2263" w:type="dxa"/>
          </w:tcPr>
          <w:p w:rsidR="00D43BE3" w:rsidRPr="008212AF" w:rsidRDefault="00D43BE3" w:rsidP="00104DC2">
            <w:r w:rsidRPr="008212AF">
              <w:rPr>
                <w:sz w:val="24"/>
              </w:rPr>
              <w:t>Зам</w:t>
            </w:r>
            <w:r>
              <w:rPr>
                <w:sz w:val="24"/>
              </w:rPr>
              <w:t>еститель</w:t>
            </w:r>
            <w:r w:rsidRPr="008212AF">
              <w:rPr>
                <w:sz w:val="24"/>
              </w:rPr>
              <w:t xml:space="preserve"> директора по АХЧ </w:t>
            </w:r>
            <w:proofErr w:type="spellStart"/>
            <w:r>
              <w:rPr>
                <w:sz w:val="24"/>
              </w:rPr>
              <w:t>Файзуллин</w:t>
            </w:r>
            <w:proofErr w:type="spellEnd"/>
            <w:r>
              <w:rPr>
                <w:sz w:val="24"/>
              </w:rPr>
              <w:t xml:space="preserve"> Т.И., работник по обслуживанию здания Веревочников В.А., приглашенные специалисты.</w:t>
            </w:r>
          </w:p>
        </w:tc>
        <w:tc>
          <w:tcPr>
            <w:tcW w:w="2154" w:type="dxa"/>
          </w:tcPr>
          <w:p w:rsidR="00D43BE3" w:rsidRPr="008212AF" w:rsidRDefault="00D43BE3" w:rsidP="00104DC2"/>
        </w:tc>
      </w:tr>
      <w:tr w:rsidR="00D43BE3" w:rsidRPr="008212AF" w:rsidTr="00FF3FEA">
        <w:trPr>
          <w:jc w:val="center"/>
        </w:trPr>
        <w:tc>
          <w:tcPr>
            <w:tcW w:w="445" w:type="dxa"/>
          </w:tcPr>
          <w:p w:rsidR="00D43BE3" w:rsidRPr="008212AF" w:rsidRDefault="00D43BE3" w:rsidP="00104DC2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824" w:type="dxa"/>
          </w:tcPr>
          <w:p w:rsidR="00D43BE3" w:rsidRDefault="00D43BE3" w:rsidP="00431AB1">
            <w:pPr>
              <w:jc w:val="both"/>
              <w:rPr>
                <w:bCs/>
                <w:sz w:val="24"/>
              </w:rPr>
            </w:pPr>
            <w:r w:rsidRPr="008212AF">
              <w:rPr>
                <w:bCs/>
                <w:sz w:val="24"/>
              </w:rPr>
              <w:t xml:space="preserve">Предоставление отчета о проделанной работе путем заполнения </w:t>
            </w:r>
            <w:r>
              <w:rPr>
                <w:bCs/>
                <w:sz w:val="24"/>
              </w:rPr>
              <w:t xml:space="preserve">отчета в МКУ «Отдел образования администрации МР </w:t>
            </w:r>
            <w:proofErr w:type="spellStart"/>
            <w:r>
              <w:rPr>
                <w:bCs/>
                <w:sz w:val="24"/>
              </w:rPr>
              <w:t>Иглинский</w:t>
            </w:r>
            <w:proofErr w:type="spellEnd"/>
            <w:r>
              <w:rPr>
                <w:bCs/>
                <w:sz w:val="24"/>
              </w:rPr>
              <w:t xml:space="preserve"> район Республики Башкортостан». </w:t>
            </w:r>
          </w:p>
          <w:p w:rsidR="00D43BE3" w:rsidRPr="00431AB1" w:rsidRDefault="00D43BE3" w:rsidP="00431AB1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Главный специалист Михайлова Г.Я. </w:t>
            </w:r>
          </w:p>
          <w:p w:rsidR="00D43BE3" w:rsidRPr="008212AF" w:rsidRDefault="00D43BE3" w:rsidP="00431AB1">
            <w:pPr>
              <w:jc w:val="both"/>
              <w:rPr>
                <w:sz w:val="24"/>
              </w:rPr>
            </w:pPr>
          </w:p>
        </w:tc>
        <w:tc>
          <w:tcPr>
            <w:tcW w:w="1650" w:type="dxa"/>
          </w:tcPr>
          <w:p w:rsidR="00D43BE3" w:rsidRPr="008212AF" w:rsidRDefault="00D43BE3" w:rsidP="00104DC2">
            <w:pPr>
              <w:rPr>
                <w:sz w:val="24"/>
              </w:rPr>
            </w:pPr>
            <w:r>
              <w:rPr>
                <w:sz w:val="24"/>
              </w:rPr>
              <w:t>18.05.2022 г.</w:t>
            </w:r>
          </w:p>
        </w:tc>
        <w:tc>
          <w:tcPr>
            <w:tcW w:w="2263" w:type="dxa"/>
          </w:tcPr>
          <w:p w:rsidR="00D43BE3" w:rsidRPr="008212AF" w:rsidRDefault="00D43BE3" w:rsidP="00665984">
            <w:pPr>
              <w:rPr>
                <w:sz w:val="24"/>
              </w:rPr>
            </w:pPr>
            <w:r w:rsidRPr="008212AF">
              <w:rPr>
                <w:sz w:val="24"/>
              </w:rPr>
              <w:t>Зам</w:t>
            </w:r>
            <w:r>
              <w:rPr>
                <w:sz w:val="24"/>
              </w:rPr>
              <w:t>еститель</w:t>
            </w:r>
            <w:r w:rsidRPr="008212AF">
              <w:rPr>
                <w:sz w:val="24"/>
              </w:rPr>
              <w:t xml:space="preserve"> директора по АХЧ </w:t>
            </w:r>
            <w:proofErr w:type="spellStart"/>
            <w:r>
              <w:rPr>
                <w:sz w:val="24"/>
              </w:rPr>
              <w:t>Файзуллин</w:t>
            </w:r>
            <w:proofErr w:type="spellEnd"/>
            <w:r>
              <w:rPr>
                <w:sz w:val="24"/>
              </w:rPr>
              <w:t xml:space="preserve"> Т.И., п</w:t>
            </w:r>
            <w:r w:rsidRPr="008212AF">
              <w:rPr>
                <w:sz w:val="24"/>
              </w:rPr>
              <w:t>репода</w:t>
            </w:r>
            <w:r>
              <w:rPr>
                <w:sz w:val="24"/>
              </w:rPr>
              <w:t>в</w:t>
            </w:r>
            <w:r w:rsidRPr="008212AF">
              <w:rPr>
                <w:sz w:val="24"/>
              </w:rPr>
              <w:t>атель</w:t>
            </w:r>
            <w:r>
              <w:rPr>
                <w:sz w:val="24"/>
              </w:rPr>
              <w:t xml:space="preserve"> </w:t>
            </w:r>
            <w:r w:rsidRPr="008212AF">
              <w:rPr>
                <w:sz w:val="24"/>
              </w:rPr>
              <w:t xml:space="preserve">ОБЖ </w:t>
            </w:r>
            <w:proofErr w:type="spellStart"/>
            <w:r w:rsidRPr="008212AF">
              <w:rPr>
                <w:sz w:val="24"/>
              </w:rPr>
              <w:t>Латы</w:t>
            </w:r>
            <w:r>
              <w:rPr>
                <w:sz w:val="24"/>
              </w:rPr>
              <w:t>п</w:t>
            </w:r>
            <w:r w:rsidRPr="008212AF">
              <w:rPr>
                <w:sz w:val="24"/>
              </w:rPr>
              <w:t>ов</w:t>
            </w:r>
            <w:proofErr w:type="spellEnd"/>
            <w:r w:rsidRPr="008212AF">
              <w:rPr>
                <w:sz w:val="24"/>
              </w:rPr>
              <w:t xml:space="preserve"> Э.М.</w:t>
            </w:r>
          </w:p>
        </w:tc>
        <w:tc>
          <w:tcPr>
            <w:tcW w:w="2154" w:type="dxa"/>
          </w:tcPr>
          <w:p w:rsidR="00D43BE3" w:rsidRPr="008212AF" w:rsidRDefault="00D43BE3" w:rsidP="00104DC2">
            <w:pPr>
              <w:rPr>
                <w:sz w:val="24"/>
              </w:rPr>
            </w:pPr>
          </w:p>
        </w:tc>
      </w:tr>
    </w:tbl>
    <w:p w:rsidR="005909EC" w:rsidRDefault="005909EC" w:rsidP="005909EC">
      <w:pPr>
        <w:jc w:val="right"/>
      </w:pPr>
    </w:p>
    <w:p w:rsidR="001B7886" w:rsidRDefault="001B7886" w:rsidP="005909EC">
      <w:pPr>
        <w:jc w:val="right"/>
      </w:pPr>
    </w:p>
    <w:sectPr w:rsidR="001B7886" w:rsidSect="0026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DB0"/>
    <w:multiLevelType w:val="hybridMultilevel"/>
    <w:tmpl w:val="8794D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5909EC"/>
    <w:rsid w:val="00104DC2"/>
    <w:rsid w:val="001B7886"/>
    <w:rsid w:val="00265461"/>
    <w:rsid w:val="00431AB1"/>
    <w:rsid w:val="004750F3"/>
    <w:rsid w:val="005909EC"/>
    <w:rsid w:val="005D3B45"/>
    <w:rsid w:val="00793F86"/>
    <w:rsid w:val="007A42F2"/>
    <w:rsid w:val="008212AF"/>
    <w:rsid w:val="00D43BE3"/>
    <w:rsid w:val="00F95261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Ефременкова</dc:creator>
  <cp:lastModifiedBy>DNS</cp:lastModifiedBy>
  <cp:revision>2</cp:revision>
  <dcterms:created xsi:type="dcterms:W3CDTF">2022-04-27T13:49:00Z</dcterms:created>
  <dcterms:modified xsi:type="dcterms:W3CDTF">2022-04-27T13:49:00Z</dcterms:modified>
</cp:coreProperties>
</file>