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E8E" w:rsidRDefault="00465C6B" w:rsidP="00A2042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E5477C">
        <w:rPr>
          <w:rFonts w:ascii="Times New Roman" w:hAnsi="Times New Roman" w:cs="Times New Roman"/>
          <w:b/>
          <w:i/>
          <w:color w:val="C00000"/>
          <w:sz w:val="32"/>
          <w:szCs w:val="32"/>
        </w:rPr>
        <w:t>СПОРТИВНЫЙ ВЕСТНИК</w:t>
      </w:r>
    </w:p>
    <w:p w:rsidR="00E5477C" w:rsidRPr="00E5477C" w:rsidRDefault="00E5477C" w:rsidP="00A2042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A20424" w:rsidRPr="00A20424" w:rsidRDefault="00A20424" w:rsidP="00A20424">
      <w:pPr>
        <w:spacing w:after="0" w:line="240" w:lineRule="auto"/>
        <w:rPr>
          <w:rFonts w:ascii="Times New Roman" w:hAnsi="Times New Roman" w:cs="Times New Roman"/>
          <w:sz w:val="33"/>
          <w:szCs w:val="33"/>
        </w:rPr>
      </w:pPr>
      <w:r w:rsidRPr="00A20424">
        <w:rPr>
          <w:rFonts w:ascii="Times New Roman" w:hAnsi="Times New Roman" w:cs="Times New Roman"/>
          <w:sz w:val="33"/>
          <w:szCs w:val="33"/>
        </w:rPr>
        <w:t xml:space="preserve">         12 февраля 2018 года в МАОУ дополнительного образования Дом детского творчества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с.Зилаир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 муниципального района Зилаирский район РБ проходил районный шашечный турнир среди обучающихся школ Зилаирского района, посвященный Году семьи и 270-летию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с.Зилаир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. </w:t>
      </w:r>
    </w:p>
    <w:p w:rsidR="00A20424" w:rsidRPr="00A20424" w:rsidRDefault="00A20424" w:rsidP="00A20424">
      <w:pPr>
        <w:spacing w:after="0" w:line="240" w:lineRule="auto"/>
        <w:rPr>
          <w:rFonts w:ascii="Times New Roman" w:hAnsi="Times New Roman" w:cs="Times New Roman"/>
          <w:sz w:val="33"/>
          <w:szCs w:val="33"/>
        </w:rPr>
      </w:pPr>
    </w:p>
    <w:p w:rsidR="00A20424" w:rsidRPr="003D6A16" w:rsidRDefault="00A20424" w:rsidP="00206E8E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0"/>
          <w:szCs w:val="30"/>
        </w:rPr>
      </w:pPr>
      <w:r>
        <w:rPr>
          <w:rFonts w:ascii="Times New Roman" w:hAnsi="Times New Roman" w:cs="Times New Roman"/>
          <w:b/>
          <w:i/>
          <w:noProof/>
          <w:color w:val="C00000"/>
          <w:sz w:val="30"/>
          <w:szCs w:val="30"/>
          <w:lang w:eastAsia="ru-RU"/>
        </w:rPr>
        <w:drawing>
          <wp:inline distT="0" distB="0" distL="0" distR="0">
            <wp:extent cx="5959687" cy="4207774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87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0" t="8947"/>
                    <a:stretch/>
                  </pic:blipFill>
                  <pic:spPr bwMode="auto">
                    <a:xfrm>
                      <a:off x="0" y="0"/>
                      <a:ext cx="5961266" cy="4208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424" w:rsidRPr="00A20424" w:rsidRDefault="00A20424" w:rsidP="00A20424">
      <w:pPr>
        <w:spacing w:after="0"/>
        <w:rPr>
          <w:rFonts w:ascii="Times New Roman" w:hAnsi="Times New Roman" w:cs="Times New Roman"/>
          <w:sz w:val="33"/>
          <w:szCs w:val="33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20424">
        <w:rPr>
          <w:rFonts w:ascii="Times New Roman" w:hAnsi="Times New Roman" w:cs="Times New Roman"/>
          <w:sz w:val="33"/>
          <w:szCs w:val="33"/>
        </w:rPr>
        <w:t xml:space="preserve">Команду школы – интерната в турнире представляли 9 обучающихся: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Калимуллин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 Рамазан (3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кл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.),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Мурзабаев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Радмил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 (4а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кл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.),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Искужина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Гулия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 (6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кл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.), Тарасов Артем (6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кл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.),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Мутьева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 Нина (8а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кл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.), Валиев Илья (8а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кл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.), Козлов Артур (9а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кл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.), Афанасьев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Димьян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 (9а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кл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.), Идрисова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Нафиса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 (9б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кл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>.).</w:t>
      </w:r>
    </w:p>
    <w:p w:rsidR="00A20424" w:rsidRPr="00A20424" w:rsidRDefault="00F077AC" w:rsidP="00A20424">
      <w:pPr>
        <w:spacing w:after="0"/>
        <w:rPr>
          <w:rFonts w:ascii="Times New Roman" w:hAnsi="Times New Roman" w:cs="Times New Roman"/>
          <w:sz w:val="33"/>
          <w:szCs w:val="33"/>
        </w:rPr>
      </w:pPr>
      <w:r>
        <w:rPr>
          <w:rFonts w:ascii="Times New Roman" w:hAnsi="Times New Roman" w:cs="Times New Roman"/>
          <w:sz w:val="33"/>
          <w:szCs w:val="33"/>
        </w:rPr>
        <w:t xml:space="preserve">В </w:t>
      </w:r>
      <w:bookmarkStart w:id="0" w:name="_GoBack"/>
      <w:bookmarkEnd w:id="0"/>
      <w:r w:rsidR="00A20424" w:rsidRPr="00A20424">
        <w:rPr>
          <w:rFonts w:ascii="Times New Roman" w:hAnsi="Times New Roman" w:cs="Times New Roman"/>
          <w:sz w:val="33"/>
          <w:szCs w:val="33"/>
        </w:rPr>
        <w:t xml:space="preserve">шашечном турнире приняло участие – 82 школьника.  </w:t>
      </w:r>
    </w:p>
    <w:p w:rsidR="00A20424" w:rsidRPr="00A20424" w:rsidRDefault="00A20424" w:rsidP="00A20424">
      <w:pPr>
        <w:spacing w:after="0"/>
        <w:rPr>
          <w:rFonts w:ascii="Times New Roman" w:hAnsi="Times New Roman" w:cs="Times New Roman"/>
          <w:sz w:val="33"/>
          <w:szCs w:val="33"/>
        </w:rPr>
      </w:pPr>
      <w:r w:rsidRPr="00A20424">
        <w:rPr>
          <w:rFonts w:ascii="Times New Roman" w:hAnsi="Times New Roman" w:cs="Times New Roman"/>
          <w:sz w:val="33"/>
          <w:szCs w:val="33"/>
        </w:rPr>
        <w:t>Турнир проводился в трех возрастных группах.</w:t>
      </w:r>
    </w:p>
    <w:p w:rsidR="00A20424" w:rsidRPr="00A20424" w:rsidRDefault="00A20424" w:rsidP="00A20424">
      <w:pPr>
        <w:spacing w:after="0"/>
        <w:rPr>
          <w:rFonts w:ascii="Times New Roman" w:hAnsi="Times New Roman" w:cs="Times New Roman"/>
          <w:sz w:val="33"/>
          <w:szCs w:val="33"/>
        </w:rPr>
      </w:pPr>
      <w:r w:rsidRPr="00A20424">
        <w:rPr>
          <w:rFonts w:ascii="Times New Roman" w:hAnsi="Times New Roman" w:cs="Times New Roman"/>
          <w:sz w:val="33"/>
          <w:szCs w:val="33"/>
        </w:rPr>
        <w:t>В результате упорной борьбе наши шашисты заняли следующие места:</w:t>
      </w:r>
    </w:p>
    <w:p w:rsidR="00A20424" w:rsidRPr="00A20424" w:rsidRDefault="00A20424" w:rsidP="00A20424">
      <w:pPr>
        <w:spacing w:after="0"/>
        <w:rPr>
          <w:rFonts w:ascii="Times New Roman" w:hAnsi="Times New Roman" w:cs="Times New Roman"/>
          <w:sz w:val="33"/>
          <w:szCs w:val="33"/>
        </w:rPr>
      </w:pPr>
      <w:r w:rsidRPr="00A20424">
        <w:rPr>
          <w:rFonts w:ascii="Times New Roman" w:hAnsi="Times New Roman" w:cs="Times New Roman"/>
          <w:sz w:val="33"/>
          <w:szCs w:val="33"/>
        </w:rPr>
        <w:t>Тарасов Артем – 1 место</w:t>
      </w:r>
      <w:r w:rsidR="00E5477C">
        <w:rPr>
          <w:rFonts w:ascii="Times New Roman" w:hAnsi="Times New Roman" w:cs="Times New Roman"/>
          <w:sz w:val="33"/>
          <w:szCs w:val="33"/>
        </w:rPr>
        <w:t>;</w:t>
      </w:r>
    </w:p>
    <w:p w:rsidR="00A20424" w:rsidRPr="00A20424" w:rsidRDefault="00A20424" w:rsidP="00A20424">
      <w:pPr>
        <w:spacing w:after="0"/>
        <w:rPr>
          <w:rFonts w:ascii="Times New Roman" w:hAnsi="Times New Roman" w:cs="Times New Roman"/>
          <w:sz w:val="33"/>
          <w:szCs w:val="33"/>
        </w:rPr>
      </w:pPr>
      <w:r w:rsidRPr="00A20424">
        <w:rPr>
          <w:rFonts w:ascii="Times New Roman" w:hAnsi="Times New Roman" w:cs="Times New Roman"/>
          <w:sz w:val="33"/>
          <w:szCs w:val="33"/>
        </w:rPr>
        <w:t xml:space="preserve">Идрисова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Нафиса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 – 2 место</w:t>
      </w:r>
      <w:r w:rsidR="00E5477C">
        <w:rPr>
          <w:rFonts w:ascii="Times New Roman" w:hAnsi="Times New Roman" w:cs="Times New Roman"/>
          <w:sz w:val="33"/>
          <w:szCs w:val="33"/>
        </w:rPr>
        <w:t>;</w:t>
      </w:r>
    </w:p>
    <w:p w:rsidR="00A20424" w:rsidRPr="00A20424" w:rsidRDefault="00A20424" w:rsidP="00A20424">
      <w:pPr>
        <w:spacing w:after="0"/>
        <w:rPr>
          <w:rFonts w:ascii="Times New Roman" w:hAnsi="Times New Roman" w:cs="Times New Roman"/>
          <w:sz w:val="33"/>
          <w:szCs w:val="33"/>
        </w:rPr>
      </w:pPr>
      <w:r w:rsidRPr="00A20424">
        <w:rPr>
          <w:rFonts w:ascii="Times New Roman" w:hAnsi="Times New Roman" w:cs="Times New Roman"/>
          <w:sz w:val="33"/>
          <w:szCs w:val="33"/>
        </w:rPr>
        <w:t>Валиев Илья – 3 место</w:t>
      </w:r>
      <w:r w:rsidR="00E5477C">
        <w:rPr>
          <w:rFonts w:ascii="Times New Roman" w:hAnsi="Times New Roman" w:cs="Times New Roman"/>
          <w:sz w:val="33"/>
          <w:szCs w:val="33"/>
        </w:rPr>
        <w:t>;</w:t>
      </w:r>
    </w:p>
    <w:p w:rsidR="00A20424" w:rsidRPr="00A20424" w:rsidRDefault="00A20424" w:rsidP="00A20424">
      <w:pPr>
        <w:spacing w:after="0"/>
        <w:rPr>
          <w:rFonts w:ascii="Times New Roman" w:hAnsi="Times New Roman" w:cs="Times New Roman"/>
          <w:sz w:val="33"/>
          <w:szCs w:val="33"/>
        </w:rPr>
      </w:pPr>
      <w:r w:rsidRPr="00A20424">
        <w:rPr>
          <w:rFonts w:ascii="Times New Roman" w:hAnsi="Times New Roman" w:cs="Times New Roman"/>
          <w:sz w:val="33"/>
          <w:szCs w:val="33"/>
        </w:rPr>
        <w:t xml:space="preserve">Афанасьев </w:t>
      </w:r>
      <w:proofErr w:type="spellStart"/>
      <w:r w:rsidRPr="00A20424">
        <w:rPr>
          <w:rFonts w:ascii="Times New Roman" w:hAnsi="Times New Roman" w:cs="Times New Roman"/>
          <w:sz w:val="33"/>
          <w:szCs w:val="33"/>
        </w:rPr>
        <w:t>Димьян</w:t>
      </w:r>
      <w:proofErr w:type="spellEnd"/>
      <w:r w:rsidRPr="00A20424">
        <w:rPr>
          <w:rFonts w:ascii="Times New Roman" w:hAnsi="Times New Roman" w:cs="Times New Roman"/>
          <w:sz w:val="33"/>
          <w:szCs w:val="33"/>
        </w:rPr>
        <w:t xml:space="preserve"> – 3 место</w:t>
      </w:r>
      <w:r w:rsidR="00E5477C">
        <w:rPr>
          <w:rFonts w:ascii="Times New Roman" w:hAnsi="Times New Roman" w:cs="Times New Roman"/>
          <w:sz w:val="33"/>
          <w:szCs w:val="33"/>
        </w:rPr>
        <w:t>.</w:t>
      </w:r>
    </w:p>
    <w:p w:rsidR="00A20424" w:rsidRPr="00A20424" w:rsidRDefault="00A20424" w:rsidP="00A20424">
      <w:pPr>
        <w:spacing w:after="0"/>
        <w:jc w:val="center"/>
        <w:rPr>
          <w:rFonts w:ascii="Times New Roman" w:hAnsi="Times New Roman" w:cs="Times New Roman"/>
          <w:sz w:val="33"/>
          <w:szCs w:val="33"/>
        </w:rPr>
      </w:pPr>
      <w:r w:rsidRPr="00A20424">
        <w:rPr>
          <w:rFonts w:ascii="Times New Roman" w:hAnsi="Times New Roman" w:cs="Times New Roman"/>
          <w:sz w:val="33"/>
          <w:szCs w:val="33"/>
        </w:rPr>
        <w:t xml:space="preserve">Поздравляем наших победителей и участников! </w:t>
      </w:r>
    </w:p>
    <w:p w:rsidR="00CD12D8" w:rsidRPr="00A20424" w:rsidRDefault="00A20424" w:rsidP="00E5477C">
      <w:pPr>
        <w:spacing w:after="0"/>
        <w:jc w:val="center"/>
        <w:rPr>
          <w:rFonts w:ascii="Times New Roman" w:hAnsi="Times New Roman" w:cs="Times New Roman"/>
          <w:i/>
          <w:color w:val="C00000"/>
          <w:sz w:val="33"/>
          <w:szCs w:val="33"/>
        </w:rPr>
      </w:pPr>
      <w:r w:rsidRPr="00A20424">
        <w:rPr>
          <w:rFonts w:ascii="Times New Roman" w:hAnsi="Times New Roman" w:cs="Times New Roman"/>
          <w:sz w:val="33"/>
          <w:szCs w:val="33"/>
        </w:rPr>
        <w:t>Желаем дальнейших успехов!</w:t>
      </w:r>
    </w:p>
    <w:sectPr w:rsidR="00CD12D8" w:rsidRPr="00A20424" w:rsidSect="00E5477C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96"/>
    <w:rsid w:val="00004F96"/>
    <w:rsid w:val="000D684B"/>
    <w:rsid w:val="00206E8E"/>
    <w:rsid w:val="002E797F"/>
    <w:rsid w:val="003D6A16"/>
    <w:rsid w:val="00465C6B"/>
    <w:rsid w:val="00526002"/>
    <w:rsid w:val="006478D3"/>
    <w:rsid w:val="007C6676"/>
    <w:rsid w:val="00A20424"/>
    <w:rsid w:val="00B505F8"/>
    <w:rsid w:val="00BB30AB"/>
    <w:rsid w:val="00C1516A"/>
    <w:rsid w:val="00C62CDC"/>
    <w:rsid w:val="00CD12D8"/>
    <w:rsid w:val="00E5477C"/>
    <w:rsid w:val="00EB1945"/>
    <w:rsid w:val="00F077AC"/>
    <w:rsid w:val="00F55F6D"/>
    <w:rsid w:val="00F72001"/>
    <w:rsid w:val="00F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C192F-6704-4298-991B-1C9048E3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2018-02-13T06:39:00Z</cp:lastPrinted>
  <dcterms:created xsi:type="dcterms:W3CDTF">2014-01-13T11:15:00Z</dcterms:created>
  <dcterms:modified xsi:type="dcterms:W3CDTF">2018-02-13T07:14:00Z</dcterms:modified>
</cp:coreProperties>
</file>