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68F" w:rsidRPr="0096568F" w:rsidRDefault="0096568F" w:rsidP="00E26D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3FC" w:rsidRDefault="00B703FC" w:rsidP="00B703FC">
      <w:pPr>
        <w:pStyle w:val="c7"/>
        <w:spacing w:before="0" w:beforeAutospacing="0" w:after="0" w:afterAutospacing="0"/>
        <w:jc w:val="center"/>
        <w:rPr>
          <w:rStyle w:val="c4"/>
          <w:bCs/>
          <w:color w:val="000000"/>
        </w:rPr>
      </w:pPr>
      <w:bookmarkStart w:id="0" w:name="_Hlk515881314"/>
      <w:r>
        <w:rPr>
          <w:rStyle w:val="c4"/>
          <w:bCs/>
          <w:color w:val="000000"/>
        </w:rPr>
        <w:t xml:space="preserve">Муниципальное бюджетное дошкольное образовательное учреждение </w:t>
      </w:r>
    </w:p>
    <w:p w:rsidR="00B703FC" w:rsidRDefault="00B703FC" w:rsidP="00B703FC">
      <w:pPr>
        <w:pStyle w:val="c7"/>
        <w:spacing w:before="0" w:beforeAutospacing="0" w:after="0" w:afterAutospacing="0"/>
        <w:jc w:val="center"/>
      </w:pPr>
      <w:r>
        <w:rPr>
          <w:rStyle w:val="c4"/>
          <w:bCs/>
          <w:color w:val="000000"/>
        </w:rPr>
        <w:t>детский сад общеразвивающего вида № 10 «Ёлочка»</w:t>
      </w:r>
      <w:r>
        <w:tab/>
      </w:r>
    </w:p>
    <w:p w:rsidR="00B703FC" w:rsidRDefault="00B703FC" w:rsidP="00B703F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РФ 140560, Московская </w:t>
      </w:r>
      <w:r>
        <w:rPr>
          <w:rFonts w:ascii="Times New Roman" w:hAnsi="Times New Roman" w:cs="Times New Roman"/>
          <w:sz w:val="24"/>
          <w:szCs w:val="24"/>
        </w:rPr>
        <w:t xml:space="preserve">область, город Озёры, квартал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Текстильщики,  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43</w:t>
      </w:r>
    </w:p>
    <w:p w:rsidR="00B703FC" w:rsidRDefault="00B703FC" w:rsidP="00B703FC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mouelochka@yandex.ru</w:t>
      </w:r>
    </w:p>
    <w:p w:rsidR="00B703FC" w:rsidRDefault="00B703FC" w:rsidP="00B703FC">
      <w:pPr>
        <w:pStyle w:val="a5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Тел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8(496)702-30-21</w:t>
      </w:r>
    </w:p>
    <w:p w:rsidR="00B703FC" w:rsidRDefault="00B703FC" w:rsidP="00B703F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http://ozds10.edumsko.ru</w:t>
        </w:r>
      </w:hyperlink>
    </w:p>
    <w:p w:rsidR="00B703FC" w:rsidRDefault="00B703FC" w:rsidP="00B703F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персонального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http://anisimova.ozds10.edumsko.ru/</w:t>
        </w:r>
      </w:hyperlink>
    </w:p>
    <w:bookmarkEnd w:id="0"/>
    <w:p w:rsidR="00B703FC" w:rsidRDefault="00B703FC" w:rsidP="00B703FC">
      <w:pPr>
        <w:pStyle w:val="c7"/>
        <w:spacing w:before="0" w:beforeAutospacing="0" w:after="0" w:afterAutospacing="0" w:line="360" w:lineRule="auto"/>
        <w:jc w:val="center"/>
        <w:rPr>
          <w:rStyle w:val="c4"/>
          <w:bCs/>
          <w:color w:val="000000"/>
          <w:sz w:val="28"/>
          <w:szCs w:val="28"/>
        </w:rPr>
      </w:pPr>
    </w:p>
    <w:p w:rsidR="00B703FC" w:rsidRDefault="00B703FC" w:rsidP="00B703FC">
      <w:pPr>
        <w:pStyle w:val="c7"/>
        <w:spacing w:before="0" w:beforeAutospacing="0" w:after="0" w:afterAutospacing="0" w:line="360" w:lineRule="auto"/>
        <w:jc w:val="right"/>
        <w:rPr>
          <w:rStyle w:val="c4"/>
          <w:bCs/>
          <w:color w:val="000000"/>
          <w:sz w:val="28"/>
          <w:szCs w:val="28"/>
        </w:rPr>
      </w:pPr>
    </w:p>
    <w:p w:rsidR="00B703FC" w:rsidRDefault="00B703FC" w:rsidP="00B703FC">
      <w:pPr>
        <w:pStyle w:val="c7"/>
        <w:spacing w:before="0" w:beforeAutospacing="0" w:after="0" w:afterAutospacing="0" w:line="360" w:lineRule="auto"/>
        <w:jc w:val="right"/>
        <w:rPr>
          <w:rStyle w:val="c4"/>
          <w:bCs/>
          <w:color w:val="000000"/>
          <w:sz w:val="28"/>
          <w:szCs w:val="28"/>
        </w:rPr>
      </w:pPr>
    </w:p>
    <w:p w:rsidR="00B703FC" w:rsidRDefault="00B703FC" w:rsidP="00B703FC">
      <w:pPr>
        <w:pStyle w:val="c7"/>
        <w:spacing w:before="0" w:beforeAutospacing="0" w:after="0" w:afterAutospacing="0" w:line="360" w:lineRule="auto"/>
        <w:jc w:val="right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Утверждено</w:t>
      </w:r>
    </w:p>
    <w:p w:rsidR="00B703FC" w:rsidRDefault="00B703FC" w:rsidP="00B703FC">
      <w:pPr>
        <w:pStyle w:val="c7"/>
        <w:spacing w:before="0" w:beforeAutospacing="0" w:after="0" w:afterAutospacing="0" w:line="360" w:lineRule="auto"/>
        <w:jc w:val="right"/>
        <w:rPr>
          <w:rStyle w:val="c4"/>
          <w:bCs/>
          <w:color w:val="000000"/>
          <w:sz w:val="28"/>
          <w:szCs w:val="28"/>
        </w:rPr>
      </w:pPr>
      <w:bookmarkStart w:id="1" w:name="_Hlk515881618"/>
      <w:r>
        <w:rPr>
          <w:rStyle w:val="c4"/>
          <w:bCs/>
          <w:color w:val="000000"/>
          <w:sz w:val="28"/>
          <w:szCs w:val="28"/>
        </w:rPr>
        <w:t>Заведующий МБДОУ детским садом</w:t>
      </w:r>
    </w:p>
    <w:p w:rsidR="00B703FC" w:rsidRDefault="00B703FC" w:rsidP="00B703FC">
      <w:pPr>
        <w:pStyle w:val="c7"/>
        <w:spacing w:before="0" w:beforeAutospacing="0" w:after="0" w:afterAutospacing="0" w:line="360" w:lineRule="auto"/>
        <w:jc w:val="right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общеразвивающего вида № 10 «Ёлочка»</w:t>
      </w:r>
    </w:p>
    <w:bookmarkEnd w:id="1"/>
    <w:p w:rsidR="00B703FC" w:rsidRDefault="00B703FC" w:rsidP="00B703FC">
      <w:pPr>
        <w:pStyle w:val="c7"/>
        <w:spacing w:before="0" w:beforeAutospacing="0" w:after="0" w:afterAutospacing="0" w:line="360" w:lineRule="auto"/>
        <w:jc w:val="right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от «___»________________201</w:t>
      </w:r>
      <w:r>
        <w:rPr>
          <w:rStyle w:val="c4"/>
          <w:bCs/>
          <w:color w:val="000000"/>
          <w:sz w:val="28"/>
          <w:szCs w:val="28"/>
        </w:rPr>
        <w:t>_</w:t>
      </w:r>
      <w:bookmarkStart w:id="2" w:name="_GoBack"/>
      <w:bookmarkEnd w:id="2"/>
      <w:r>
        <w:rPr>
          <w:rStyle w:val="c4"/>
          <w:bCs/>
          <w:color w:val="000000"/>
          <w:sz w:val="28"/>
          <w:szCs w:val="28"/>
        </w:rPr>
        <w:t>г.</w:t>
      </w:r>
    </w:p>
    <w:p w:rsidR="00B703FC" w:rsidRDefault="00B703FC" w:rsidP="00B703FC">
      <w:pPr>
        <w:pStyle w:val="c7"/>
        <w:spacing w:before="0" w:beforeAutospacing="0" w:after="0" w:afterAutospacing="0" w:line="360" w:lineRule="auto"/>
        <w:jc w:val="right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_________________ Влащицкая О. Е. </w:t>
      </w:r>
    </w:p>
    <w:p w:rsidR="00700D68" w:rsidRPr="00700D68" w:rsidRDefault="00700D68" w:rsidP="00E26D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D68" w:rsidRPr="00700D68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Должностная инструкция</w:t>
      </w:r>
      <w:r w:rsidRPr="0070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инструктора по физической культуре ДОУ</w:t>
      </w:r>
    </w:p>
    <w:p w:rsidR="00E26D69" w:rsidRDefault="00700D68" w:rsidP="00E26D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0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</w:p>
    <w:p w:rsidR="002A32D9" w:rsidRDefault="00700D68" w:rsidP="00E26D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Настоящая </w:t>
      </w:r>
      <w:r w:rsidRPr="00700D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должностная инструкция инструктора по физической культуре ДОУ</w:t>
      </w: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(детского сада) разработана согласно требованиям ФГОС дошкольного образования, утвержденного Приказом Министерства образования и науки РФ от 17 октября 2013г №1155; на основании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 в редакции от 31.05.2011г; согласно ФЗ №273 от 29.12.2012г «Об образовании в Российской Федерации» в редакции от 3 июля 2016 года, Трудового Кодекса РФ и иным нормативным актам, регламентирующим трудовые отношения ме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работником и работодателем.</w:t>
      </w:r>
    </w:p>
    <w:p w:rsidR="002A32D9" w:rsidRDefault="00700D68" w:rsidP="00E26D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Инструктор по физической культуре относится к категории педагогических работников, назначается и освобождается от должности заведующим дошкольн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образовательным учреждением.</w:t>
      </w:r>
    </w:p>
    <w:p w:rsidR="002A32D9" w:rsidRDefault="00700D68" w:rsidP="00E26D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Требования к профессии: высшее профессиональное образование или среднее профессиональное образование в области физкультуры и спорта без предъявления требований к опыту работы либо высшее или среднее профессиональное образование и дополнительное </w:t>
      </w: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профессиональное образование в области физкультуры и спорта, доврачебной помощи без предъявл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требований к стажу работы.</w:t>
      </w:r>
    </w:p>
    <w:p w:rsidR="002A32D9" w:rsidRDefault="00700D68" w:rsidP="00E26D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Сотрудник строго соблюдает должностную инструкцию инструктора по физкультуре в ДОУ (детском саду) с учетом требований ФГОС ДО, выполняет указания, полученные от заведующего дошкольн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образовательным учреждением.</w:t>
      </w:r>
    </w:p>
    <w:p w:rsidR="002A32D9" w:rsidRDefault="00700D68" w:rsidP="00E26D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промежуток времени, не совпадающий с отпуском, привлекается администрацией ДОУ к педагогической, методической или организационной работе в пределах установленного рабочего времени.</w:t>
      </w:r>
    </w:p>
    <w:p w:rsidR="00700D68" w:rsidRPr="00700D68" w:rsidRDefault="00700D68" w:rsidP="00E26D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2A32D9" w:rsidRP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инструктор по физической культуре действует согласно: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Конституции и законам РФ;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Федеральному Закону «Об образовании в Российской Федерации»;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Гражданскому и Трудовому кодексами РФ;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Указам Президента РФ, постановлениям Правительства РФ;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 и инструкциям Министерства образования Российской Федерации;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Типовому положению о детских дошкольных учреждениях;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 документам и методическим материалам по вопросам выполняемой работы;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Уставу и локальным правовым актам ДОУ;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 внутреннего трудового распорядка дошкольного образовательного учреждения;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 и нормам охраны труда, техники безопасности и противопожарной защиты;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 и распоряжениям заведующего детским садом; </w:t>
      </w:r>
    </w:p>
    <w:p w:rsidR="00700D68" w:rsidRPr="00700D68" w:rsidRDefault="00700D68" w:rsidP="002A32D9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должностной инструкции и трудовому договору. </w:t>
      </w:r>
    </w:p>
    <w:p w:rsidR="00700D68" w:rsidRPr="00700D68" w:rsidRDefault="002A32D9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700D68"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Инструктор по физической культуре, выполняя основную образовательную программу дошкольного учреждения, должен владеть основными компетенциями, необходимыми для создания условий развития детей, обозначенных в ФГОС ДО:</w:t>
      </w:r>
    </w:p>
    <w:p w:rsidR="00700D68" w:rsidRPr="00700D68" w:rsidRDefault="00700D68" w:rsidP="002A32D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мероприятий, которые направлены на укрепление здоровья воспитанников и их физическое развитие; </w:t>
      </w:r>
    </w:p>
    <w:p w:rsidR="00700D68" w:rsidRPr="00700D68" w:rsidRDefault="00700D68" w:rsidP="002A32D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эмоционального благополучия через уважительное отношение к каждому ребенку как к отдельной личности; </w:t>
      </w:r>
    </w:p>
    <w:p w:rsidR="00700D68" w:rsidRPr="00700D68" w:rsidRDefault="00700D68" w:rsidP="002A32D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индивидуальности и инициативности детей; </w:t>
      </w:r>
    </w:p>
    <w:p w:rsidR="00700D68" w:rsidRPr="00700D68" w:rsidRDefault="00700D68" w:rsidP="002A32D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по осуществлению основной образовательной программы дошкольного образования (образовательная область «Физическое развитие»); </w:t>
      </w:r>
    </w:p>
    <w:p w:rsidR="00700D68" w:rsidRPr="00700D68" w:rsidRDefault="00700D68" w:rsidP="002A32D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с родителями (законными представителями) воспитанников и сотрудниками детского сада; </w:t>
      </w:r>
    </w:p>
    <w:p w:rsidR="00700D68" w:rsidRPr="00700D68" w:rsidRDefault="00700D68" w:rsidP="002A32D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методического обеспечения реализации содержания образовательной области «Физическое развитие» в ДОУ; </w:t>
      </w:r>
    </w:p>
    <w:p w:rsidR="00700D68" w:rsidRPr="00700D68" w:rsidRDefault="00700D68" w:rsidP="002A32D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информационно-коммуникационных технологий и умения применять их в </w:t>
      </w:r>
      <w:proofErr w:type="spellStart"/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-образовательном процессе. </w:t>
      </w:r>
    </w:p>
    <w:p w:rsidR="00700D68" w:rsidRPr="00700D68" w:rsidRDefault="002A32D9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700D68"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 должен знать: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направления развития образовательной системы Российской Федерации;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законы и другие нормативные правовые акты, регламентирующие образовательную, физкультурно-спортивную, оздоровительную деятельность;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Конвенцию о правах детей;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педагогику и психологию;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возрастную физиологию, анатомию; санитарию и правила гигиены;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методику обучения при использовании простого спортивного инвентаря, шведской стенки и иных спортивных приспособлений;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правильную методику обу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спортивным играм</w:t>
      </w: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для жизни ребенка при проведении физкультурно-оздоровительных мероприятий;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коррекционно-оздоровительной работы и необходимые методики (при работе с детьми, у которых имеются отклонения в развитии);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известные педагогические технологии продуктивного, дифференцированного, развивающего обучения, реализации компетентностного подхода;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установления контакта с воспитанниками разного возраста, их родителями (лицами, их заменяющими), педагогическими работниками;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диагностики причин конфликтных ситуаций, их предупреждения и разрешения;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правила внутреннего трудового распорядка дошкольного образовательного учреждения; </w:t>
      </w:r>
    </w:p>
    <w:p w:rsidR="00700D68" w:rsidRPr="00700D68" w:rsidRDefault="00700D68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 охране труда и пожарной безопасности, порядок действий при возникновении пожара и эвакуации. </w:t>
      </w:r>
    </w:p>
    <w:p w:rsidR="00700D68" w:rsidRPr="00700D68" w:rsidRDefault="00B703FC" w:rsidP="002A32D9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700D68" w:rsidRPr="00700D6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инструкцию по охране труда для инструктора по физкультуре в ДОУ</w:t>
        </w:r>
      </w:hyperlink>
      <w:r w:rsidR="00700D68"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00D68" w:rsidRPr="00700D68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должен соблюдать положения должностной инструкции инструктора по физической культуре ДОУ, владеть навыками работы с текстовыми редакторами, электронными таблицами, программами </w:t>
      </w: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создания презентаций, электронной почтой и браузерами, компьютером и мультимедийным оборудованием.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0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</w:t>
      </w:r>
    </w:p>
    <w:p w:rsidR="00700D68" w:rsidRPr="00700D68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Основной функцией инструктора по физической культуре является сохранение и укрепление здоровья всех детей дошкольного образовательного учреждения, их физическое развитие и пропаганда здорового образа жизни.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0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обязанности инструктора по физкультуре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Инструктор по физической культуре в ДОУ организует активный отдых воспитанников в период 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и внеучебного времени.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Организует и проводит с участием педагогических сотрудников и родителей (лиц, их заменяющих) физкультурно-спортивные праздники, соревнования, дни здоровья и другие мероприяти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оздоровительного направления.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Планирует работу кружков и спортивных секций в дошколь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образовательном учреждении.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Принимает меры по физической реабилитации воспитанников, у которых имеются отклонения в состоянии здоровья, наблюдаетс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слабая физическая подготовка.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Способствует формированию у детей основ здорового образа жизни, принимает участие в сохранении и укреплении здоровья детей, их физическому развитию на вс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ех этапах дошкольного развития.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Проводит просветительскую работу среди родителей (лиц, их заменяющих) воспитанников, педагогических работников с привлеч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необходимых специалистов.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Определяет содержание занятий, учитывая при этом возрастную категорию воспитанников ДОУ, подготовку, индивидуальные и психофизическ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особенности, интересы детей.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Обеспечивает исполнение программы по физическому воспитанию детей с учетом возрастных и психофизических особ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енностей развития дошкольников.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Ведет работу по осваиванию воспитанниками навыков и техники выполнения физических упражнений, формирует и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х нравственно-волевые качества.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3.10. Разрабатывает содержание работы в соответствии с образовательной программой, годовым планом работы ДОУ и определяет ее виды и формы исходя из имеющихся в дошкольном образовательно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м учреждении требуемых условий.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Внедряет в практику работы новые технологии и вариативные программы п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физическому воспитанию детей.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Два раза в год проводит мониторинг физического развития и физической подготовленности детей и по результатам его составляет перспективные планы физкультурных занятий отдельно для каждой возрастной группы, осуществляет 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 работу с детьми.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Заботиться о безопасности воспитанников при проведении физических и спортивных занятий, оказывае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им первую доврачебную помощь.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Проводит обучающую работу среди воспитателей дошкольного образовательного учреждения по вопросам физического воспитания: помогает в организации двигательной активности детей, правильном распределении физических нагрузок; разрабатывает комплексы утренних гимнастик; составляет планы непосредственно образовательной деятельности по физическому развитию на свежем воздухе, оказывает помощь в организации и периодически осуще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 контроль их проведения.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Постоянно заботится о соблюдении санитарно-гигиенических норм и состоянии помещения дл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занятий физической культурой.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Осуществляет контроль состояния, использования и хранения имеющихся спортивных сооружений, оборуд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и спортивного инвентаря.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Совместно с медицинскими работниками наблюдает за состоянием здоровья воспитанников и контролирует их физическую нагрузку, ведет мониторинг качества оздоровительной работы в ДОУ с использованием электронных форм учета показателей 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и физических нагрузок.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3.18. При выполнении физкультурно-оздоровительной работы с детьми в плавательных бассейнах проводит совместно с педагогическими работниками работу по обучению их плаванию с учетом возрастного состава группы; составляет расписание занятий по плаванию отдельно для каждой группы, ведет журнал, фиксируя содержание занятий по плаванию и постижению его воспитанниками; организует предварительную работу с родителями (лицами, их заменяющими) по подготовке воспитанников к </w:t>
      </w: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занятиям в бассейне, проводит беседы, инструктажи с воспитанниками, которые начинают занятия в бассейне, о правилах поведения в помещении бассейна и их выполнени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Учитывая возраст воспитанников, оказывает им помощь при переодевании, приучает их к выполнению требований гигиены. Поддерживает контакты с медицинскими работниками, проверяет гигиеническое состояние бассейна.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Консультирует и координирует деятельность педагогических работников по вопросам теории и практик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физического воспитания детей.</w:t>
      </w:r>
    </w:p>
    <w:p w:rsidR="002A32D9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Обеспечивает охрану жизни и здоровья детей во время провед</w:t>
      </w:r>
      <w:r w:rsid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образовательного процесса.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3.22. Следует правилам охраны труда и пожарной безопасности, не нарушает должностную инструкцию инструктора по физической культуре в ДОУ, соблюдает инструкцию по охране 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 здоровья воспитанников.</w:t>
      </w:r>
    </w:p>
    <w:p w:rsidR="00700D68" w:rsidRPr="00700D68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="002A32D9" w:rsidRPr="002A32D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 необходимую документацию в соответствии с нормативными требованиями:</w:t>
      </w:r>
    </w:p>
    <w:p w:rsidR="00700D68" w:rsidRPr="00700D68" w:rsidRDefault="00700D68" w:rsidP="00614D9E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деятельности на период учебного года; </w:t>
      </w:r>
    </w:p>
    <w:p w:rsidR="00700D68" w:rsidRPr="00700D68" w:rsidRDefault="00700D68" w:rsidP="00614D9E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план работы; </w:t>
      </w:r>
    </w:p>
    <w:p w:rsidR="00700D68" w:rsidRPr="00700D68" w:rsidRDefault="00700D68" w:rsidP="00614D9E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консультаций с родителями воспитанников (лицами, их заменяющими); </w:t>
      </w:r>
    </w:p>
    <w:p w:rsidR="00700D68" w:rsidRPr="00700D68" w:rsidRDefault="00700D68" w:rsidP="00614D9E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консультаций с педагогами; </w:t>
      </w:r>
    </w:p>
    <w:p w:rsidR="00700D68" w:rsidRPr="00700D68" w:rsidRDefault="00700D68" w:rsidP="00614D9E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карты оценки физических качеств и достижений воспитанников; </w:t>
      </w:r>
    </w:p>
    <w:p w:rsidR="00700D68" w:rsidRPr="00700D68" w:rsidRDefault="00700D68" w:rsidP="00614D9E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деятельности, индивидуальные карты развития детей с ограниченными возможностями здоровья; </w:t>
      </w:r>
    </w:p>
    <w:p w:rsidR="00700D68" w:rsidRPr="00700D68" w:rsidRDefault="00700D68" w:rsidP="00614D9E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аналитический отчет о проделанной работе за учебный год и т.д. </w:t>
      </w:r>
    </w:p>
    <w:p w:rsidR="00614D9E" w:rsidRP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0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Права.</w:t>
      </w:r>
      <w:r w:rsidR="00614D9E" w:rsidRPr="00614D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Инструктор по физической культуре имеет право: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Знакомиться с проектами решений заведующего ДОУ, которые касаются его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Требовать от администрации дошкольного образовательного учреждения создания условий, необходимых для выполнения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обязанностей.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Вместе с заместителем заведующего по УВР (ВМР) определять конкретные задачи работы с детьми, педагогами и родителями; выделять приоритетные направления деятельности в конкретный период, выбирать и </w:t>
      </w: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известные методики физического воспитания дошкольников, учебные пособия и материал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Принимать участие, выступать с обобщением опыта своей рабочей деятельности на методических объединениях, педагогических советах, родительских собраниях, конференциях различных уровней и в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массовой информации.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пределах своей компетенции и в нужном порядке, определенном Уставом ДОУ, присутствовать на мероприятиях, проводимых другими педагогичес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работниками детского сада.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Подавать на рассмотрение заведующей учреждением предложения по улучше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деятельности детского сада.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Получать от работников дошкольного образовательного учреждения информацию, необходимую для ос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уществления своей деятельности.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Отстаивать свою профессиональную честь и достоинство, знакомиться с жалоб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 давать по ним объяснения.</w:t>
      </w:r>
    </w:p>
    <w:p w:rsidR="00700D68" w:rsidRPr="00700D68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Повышать свою профессиональную квалификацию, регулярно проходить аттестацию.</w:t>
      </w:r>
    </w:p>
    <w:p w:rsidR="00614D9E" w:rsidRDefault="00700D68" w:rsidP="00614D9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0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Ответственность.</w:t>
      </w:r>
    </w:p>
    <w:p w:rsidR="00614D9E" w:rsidRDefault="00700D68" w:rsidP="00614D9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614D9E" w:rsidRP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 в порядке, установленном законодательством РФ, несет ответственность:</w:t>
      </w:r>
    </w:p>
    <w:p w:rsidR="00700D68" w:rsidRPr="00614D9E" w:rsidRDefault="00700D68" w:rsidP="00614D9E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некачественную или реализацию не в полном объеме утвержденной образовательной программы в соответствии с учебным планом и графиком учебного процесса; </w:t>
      </w:r>
    </w:p>
    <w:p w:rsidR="00700D68" w:rsidRPr="00700D68" w:rsidRDefault="00700D68" w:rsidP="00614D9E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жизнь и здоровье воспитанников ДОУ во время проведения образовательного процесса; </w:t>
      </w:r>
    </w:p>
    <w:p w:rsidR="00700D68" w:rsidRPr="00700D68" w:rsidRDefault="00700D68" w:rsidP="00614D9E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прав и свобод ребенка; </w:t>
      </w:r>
    </w:p>
    <w:p w:rsidR="00700D68" w:rsidRPr="00700D68" w:rsidRDefault="00700D68" w:rsidP="00614D9E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(ненадлежащее исполнение) своих должностных обязанностей, предусмотренных данной должностной инструкцией инструктора по физкультуре в ДОУ, Устава, Правил внутреннего трудового распорядка в пределах, определенных действующим трудовым законодательством РФ; </w:t>
      </w:r>
    </w:p>
    <w:p w:rsidR="00700D68" w:rsidRPr="00700D68" w:rsidRDefault="00700D68" w:rsidP="00614D9E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48" w:after="48" w:line="264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совершенные в процессе осуществления своей деятельности правонарушения в пределах, установленных действующим административным законодательством РФ. 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 За применение, в том числе однократное, методов воспитания, связанных с физическим и (или) психическим насилием над личностью ребенка, инструктор по физической культуре может быть отстранен от занимаемой должности в соответствии с трудовым законодательством и Федеральным Законом «Об образ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в Российской Федерации».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 нарушение правил охраны труда, пожарной безопасности, санитарно-гигиенических правил инструктор по физической культуре будет привлечен к административной ответственности в порядке и случаях, предусмотренных адми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нистративным законодательством.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За виновное нанесение ДОУ или участникам образовательного процесса ущерба в связи с исполнением (неисполнением) своих должностных обязанностей инструктор по физической культуре понесет материальную ответственность в порядке и пределах, установленных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трудовым законодательством РФ.</w:t>
      </w:r>
    </w:p>
    <w:p w:rsidR="00700D68" w:rsidRPr="00700D68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Инструктор по физической культуре несет гражданско-правовую ответственность за вред, причиненный личности или имуществу гражданина, а также ДОУ, или причинение морального вреда, действиями, которые нарушают личные неимущественные права, а также в других случаях, предусмотренных законодательством РФ.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00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Взаимоотношения. Связи по должности.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Работает в режиме нормированного рабочего дня по утвержденному графику, составленному исходя из 36-часовой рабочей недели и утвержденному заведующим дошкольным образовательным учреждением, принимает участие в обязательных плановых общих мероприятиях ДОУ, на которые 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 нормы выработки.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соответствии с годовым планом деятельности ДОУ самостоятельно планирует свою деятельность на год, полугодие и помесячно с утверждением плана заведующи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ДОУ.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утвержденных образовательной программой, в организации и проведении методической и консультативной помощи родителям 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лицам, которые их заменяют.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Информирует заведующего детским садом, заместителя директора по административно-хозяйственной работе (завхоза) про все недостатки в проведении образовательного процесса. Вносит свои </w:t>
      </w: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предложения по устранению недостатков и по оптимизации работы инст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руктора по физической культуре.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Получает от администрации дошкольного образовательного учреждения информацию нормативно-правового и организационно-методического характера, знакомится 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соответствующими документами.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Регулярно обменивается информацией по вопросам, входящим в свою компетенцию, с администрацией и педагогическими работниками 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700D68" w:rsidRPr="00700D68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Поддерживает связь с учреждениями дополнительного образования спортивной направленности и учреждениями спорта.</w:t>
      </w:r>
    </w:p>
    <w:p w:rsidR="00614D9E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</w:t>
      </w:r>
      <w:r w:rsidR="006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жностную инструкцию разработал:</w:t>
      </w:r>
    </w:p>
    <w:p w:rsidR="00700D68" w:rsidRPr="00700D68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___20___г. __________ (______________________)</w:t>
      </w:r>
    </w:p>
    <w:p w:rsidR="00700D68" w:rsidRPr="00700D68" w:rsidRDefault="00700D68" w:rsidP="00E26D6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должностной инструкцией ознакомлен(а), второй экземпляр получил(а)</w:t>
      </w:r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«__</w:t>
      </w:r>
      <w:proofErr w:type="gramStart"/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700D68">
        <w:rPr>
          <w:rFonts w:ascii="Times New Roman" w:eastAsia="Times New Roman" w:hAnsi="Times New Roman" w:cs="Times New Roman"/>
          <w:sz w:val="28"/>
          <w:szCs w:val="28"/>
          <w:lang w:eastAsia="ru-RU"/>
        </w:rPr>
        <w:t>___20___г. __________ (______________________)</w:t>
      </w:r>
    </w:p>
    <w:p w:rsidR="00395EFA" w:rsidRPr="0096568F" w:rsidRDefault="00395EFA" w:rsidP="00E26D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5EFA" w:rsidRPr="0096568F" w:rsidSect="009656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196"/>
    <w:multiLevelType w:val="multilevel"/>
    <w:tmpl w:val="ADA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15E49"/>
    <w:multiLevelType w:val="multilevel"/>
    <w:tmpl w:val="DC22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635A5"/>
    <w:multiLevelType w:val="hybridMultilevel"/>
    <w:tmpl w:val="30209358"/>
    <w:lvl w:ilvl="0" w:tplc="135E42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FE934B3"/>
    <w:multiLevelType w:val="multilevel"/>
    <w:tmpl w:val="C98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A4E8F"/>
    <w:multiLevelType w:val="multilevel"/>
    <w:tmpl w:val="074E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66F31"/>
    <w:multiLevelType w:val="multilevel"/>
    <w:tmpl w:val="07CE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D68"/>
    <w:rsid w:val="002A32D9"/>
    <w:rsid w:val="00395EFA"/>
    <w:rsid w:val="00614D9E"/>
    <w:rsid w:val="00700D68"/>
    <w:rsid w:val="0096568F"/>
    <w:rsid w:val="00B703FC"/>
    <w:rsid w:val="00E2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73A6"/>
  <w15:docId w15:val="{AFDDF272-6436-476B-8B69-4237835B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6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568F"/>
  </w:style>
  <w:style w:type="paragraph" w:styleId="a3">
    <w:name w:val="List Paragraph"/>
    <w:basedOn w:val="a"/>
    <w:uiPriority w:val="34"/>
    <w:qFormat/>
    <w:rsid w:val="00614D9E"/>
    <w:pPr>
      <w:ind w:left="720"/>
      <w:contextualSpacing/>
    </w:pPr>
  </w:style>
  <w:style w:type="character" w:styleId="a4">
    <w:name w:val="Hyperlink"/>
    <w:uiPriority w:val="99"/>
    <w:unhideWhenUsed/>
    <w:rsid w:val="00B703FC"/>
    <w:rPr>
      <w:color w:val="0000FF"/>
      <w:u w:val="single"/>
    </w:rPr>
  </w:style>
  <w:style w:type="paragraph" w:styleId="a5">
    <w:name w:val="No Spacing"/>
    <w:uiPriority w:val="1"/>
    <w:qFormat/>
    <w:rsid w:val="00B703F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76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3934">
                      <w:marLeft w:val="75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539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7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isimova.ozds10.edumsko.ru/" TargetMode="External"/><Relationship Id="rId5" Type="http://schemas.openxmlformats.org/officeDocument/2006/relationships/hyperlink" Target="http://ozds10.edumsk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2416</Words>
  <Characters>13776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Forsag</cp:lastModifiedBy>
  <cp:revision>2</cp:revision>
  <dcterms:created xsi:type="dcterms:W3CDTF">2017-04-12T16:00:00Z</dcterms:created>
  <dcterms:modified xsi:type="dcterms:W3CDTF">2018-10-14T09:44:00Z</dcterms:modified>
</cp:coreProperties>
</file>