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Методкопилка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Картотека подвижных игр в средней группе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 Подвижная игра ЦВЕТНЫЕ АВТОМОБИЛИ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внимание, умение различать цвета , действовать по зрительному сигналу. Упражнять детей в беге, ходьбе.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Выезжать из гаражей можно только по сигналу воспитателя, возвращаться в гараж тоже по сигналу. Если флажок опущен, автомобили не двигаются.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№2 Подвижная игра САМОЛЕТЫ</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ориентировку в пространстве, закрепить навык построения в колонну. Упражнять в беге.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Описание: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w:t>
      </w:r>
      <w:r>
        <w:rPr>
          <w:rFonts w:ascii="Trebuchet MS" w:hAnsi="Trebuchet MS"/>
          <w:color w:val="676A6C"/>
          <w:sz w:val="28"/>
          <w:szCs w:val="28"/>
        </w:rPr>
        <w:lastRenderedPageBreak/>
        <w:t>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Играющие должны вылетать после сигнала воспитателя «Летите!».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 сигналу воспитателя «На посадку!» — играющие должны возвратиться в свои колонны, на те места, где выложен их знак (поставлен флажок).</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Пока самолеты летают, поменять местами флажки, унести на противоположную сторону. Менять ведущих в колоннах.</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№3 Подвижная игра У МЕДВЕДЯ ВО БОРУ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Медведь имеет право вставать и ловить, а играющие – убегать домой только после слова «рычит!».Медведь не может ловить детей за линией дома.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Ввести 2 медведей. Поставить на пути преграды.</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№4 Подвижная игра ЛОШАДКИ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умение действовать по сигналу, согласовывать движения друг с другом, упражнять в беге, ходьбе.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Играющие меняют движения по сигналу воспитателя. По сигналу «Идите отдыхать» — конюхи возвращаются на места.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№5 Подвижная игра НАЙДИ СЕБЕ ПАРУ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Описание: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w:t>
      </w:r>
      <w:r>
        <w:rPr>
          <w:rFonts w:ascii="Trebuchet MS" w:hAnsi="Trebuchet MS"/>
          <w:color w:val="676A6C"/>
          <w:sz w:val="28"/>
          <w:szCs w:val="28"/>
        </w:rPr>
        <w:lastRenderedPageBreak/>
        <w:t>Играющие говорят: «Ваня, Ваня – не зевай, быстро пару выбирай!». Правила: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Играющие становятся в пары и разбегаются по сигналу (слову) воспитателя.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Каждый раз играющие должны иметь пару.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Вместо флажков использовать платочки. Чтобы дети не бегали парами, ввести ограничитель – узкую дорожку, перепрыгнуть через ручеек.</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№6 Подвижная игра ПТИЧКИ И КОШКА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решительность, упражнять в беге с увертыванием.</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На земле чертится круг или кладется шнур со связанными концами. Воспитатель выбирает ловишку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Кошка ловит птичек только в кругу.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Кошка может касаться птичек, но не хватать их.</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Если кошка долго не может никого поймать, добавить еще одну кошку.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№7 Подвижная игра ГДЕ ПОЗВОНИЛИ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слух, внимание и выдержку.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Описание: Дети сидят по кругу или вдоль стены. Один из играющих по назначению воспитателя становится в центре круга или перед </w:t>
      </w:r>
      <w:r>
        <w:rPr>
          <w:rFonts w:ascii="Trebuchet MS" w:hAnsi="Trebuchet MS"/>
          <w:color w:val="676A6C"/>
          <w:sz w:val="28"/>
          <w:szCs w:val="28"/>
        </w:rPr>
        <w:lastRenderedPageBreak/>
        <w:t>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Водящий открывает глаза только после слова воспитателя «Пора!»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Раскрутить водящего; вместо звоночка ввести дудочку или другой музыкальный инструмент.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№8 Подвижная игра БЕЗДОМНЫЙ ЗАЯЦ</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Развитие ловкости и координации движения, выполнять движения по сигналу.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по кругу на полу разложены обручи по количеству детей. Дети стоят каждый в своем обруче-домике. По звуку бубна дети выходят из обручей и бегут по кругу друг за другом (в это время один обруч убирается). Как только бубен замолкает, дети должны занять свободный домик. Кому не хватило обруча, выбывает из игры. После того, как убрали 3-4 обруча, игра повторяется.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действовать нужно только по сигналу. Бежать спокойно, соблюдать расстояние.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Убирать несколько обручей за один раз.</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№9 Подвижная игра ЛОВИШКИ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ловкость, быстроту.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Описание: С помощью считалочки выбирается ловишка. Он становится в центре. Воспитатель говорит: «Раз, два, три — лови!» Дети стоят в </w:t>
      </w:r>
      <w:r>
        <w:rPr>
          <w:rFonts w:ascii="Trebuchet MS" w:hAnsi="Trebuchet MS"/>
          <w:color w:val="676A6C"/>
          <w:sz w:val="28"/>
          <w:szCs w:val="28"/>
        </w:rPr>
        <w:lastRenderedPageBreak/>
        <w:t>одной стороне. По сигналу дети перебегают на другую сторону, увертываются от ловишки, который старается догнать одного из играющих и коснуться его рукой. Пойманный становится ловишкой. В конце игры говорят, какой ловишка самый ловкий.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Выбирается водящий, он же ловишка дети убегают ловишка салит детей, действовать нужно по сигналу.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Для того чтобы дети лучше ориентировались, ловишке можно выдавать какой-либо отличительный знак — повязать на руку ленточку, приколоть бант, надеть шапочку с султанчиком и т. п. Если ловишка оказался неловким и долгое время никого не может поймать, воспитатель останавливает игру и назначает другого водящего.</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№10 Подвижная игра КОШКА И МЫШКА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умение быстро действовать по сигналу, ходить, сохраняя форму круга. Упражнять в беге с ловлей.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играющих,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стоящих в кругу. Кошка – только в ворота. Дети идут по кругу и говорят: «Ходит Васька серенький, хвост пушистый – беленький. Ходит Васька-кот. Сядет, умывается, лапкой вытирается, песенки поет. Дом неслышно обойдет, притаится Васька-кот. Серых мышек ждет». После слов кошка начинает ловить мышку.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Стоящие в кругу не должны пропускать кошку под сцепленные руки.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Кошка может ловить мышку за кругом и в кругу.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Кошка может ловить, а мышка убегать после слова «ждет».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Устроить дополнительные ворота, ввести 2 мышек, увеличить количество кошек.</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Средняя группа Прыжки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№11 Подвижная игра ЗАЙКА СЕРЫЙ УМЫВАЕТСЯ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Упражнять в прыжках на двух ногах с продвижением вперёд. Учить соотносить действия со словами.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Все становятся в круг, выбирается зайка, он становится в центр круга. Дети, образующие круг говорят: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Зайка серый умывается,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Видно в гости собирается.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Вымыл носик, вымыл хвостик,</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Вымыл ухо, вытер сухо.</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зайка проделывает все движения, соответствующие тексту. Затем он подпрыгивает на двух ногах, продвигаясь (идёт в гости) к кому-нибудь из стоящих в кругу. Тот становится на место зайки.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В соответствии с текстом стихотворения дети выполняют движения, прыгают на двух ногах, продвигаясь вперед – «направляются в гости».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Прыжки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№12 Подвижная игра ЗАЙЦЫ И ВОЛК</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умение выполнять движения по сигналу, упражнять в беге, в прыжках на обеих ногах, в приседании, ловле.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Описание: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«Зайки скачут, скок – скок – скок, на зеленый на лужок.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w:t>
      </w:r>
      <w:r>
        <w:rPr>
          <w:rFonts w:ascii="Trebuchet MS" w:hAnsi="Trebuchet MS"/>
          <w:color w:val="676A6C"/>
          <w:sz w:val="28"/>
          <w:szCs w:val="28"/>
        </w:rPr>
        <w:lastRenderedPageBreak/>
        <w:t>где волк их уже не может настигнуть. Пойманных зайцев волк отводит себе в овраг. После того, как волк поймает 2-3 зайцев, выбирается другой волк.</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Зайцы выбегают при словах – зайцы скачут.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Возвращаться на места можно лишь после слова«Волк».</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Нельзя ловить тех зайцев, которым подала лапу зайчиха — мать. На пути поставить кубы – пенечки, зайцы оббегают их. Выбрать 2 волков.</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Ползанье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№13 Подвижная игра ПАСТУХ И СТАДО</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Закрепление умения играть по правилам игры. Упражнять в ползание на четвереньках по залу.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Выбирают пастуха, дают ему рожок и кнут. Дети изображают стадо (коров, телят, овец). Воспитатель произносит слова: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Рано-рано поутру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А коровки в лад ему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Пастушок:«Ту-ру-ру-ру».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Затянули: «Му-му-му».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Дети выполняют под слова действия, затем пастух гонит стадо в поле (на условленную лужайку), все бродят по ней. Через некоторое время пастух щёлкает кнутом, гонит стадо домой.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Прыжки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№14 Подвижная игра ЛИСА В КУРЯТНИКЕ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ловкость и умение выполнять движение по сигналу, упражнять в беге с увертыванием, в ловле, в лазании, прыжках в глубину.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Описание: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Лиса может ловить кур, а куры могут взбираться на насест только по сигналу воспитателя «Лиса!».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Увеличить число ловишек – 2 лисы. Курам взбираться на гимнастическую стенку.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Лазанье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№15 Подвижная игра КОТЯТА И ЩЕНЯТА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ловкость и умение выполнять движение по сигналу, в беге, лазании.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Игру можно проводить в комнате, где есть гимнастическая стенка, или на участке.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Играющих делят на две группы. Дети одной группы изображают котят, другие- щенят.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Котята находятся около гимнастической стенки, щенята- на другой стороне комнаты ( в будках за скамейками, за лесенкой, поставленной на ребро)</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Воспитатель предлагает котятам побегать легко, мягко. На слова воспитателя «ЩЕНЯТА» вторая группа детей перелезают через скамейки.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Они на четвереньках бегут за котятами и лают «ав-ав-ав-ав!».</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Котята мяукая, быстро влезают на гимнастическую стенку. Воспитатель всё время находится рядом.</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Щенята возвращаются в свои домики, игра возобновляется.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Лазанье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№16 Подвижная игра ПЕРЕЛЕТ ПТИЦ</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реакцию на словесные сигналы. Упражняться в лазание по гимнастической лестнице.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Дети стоят на одном конце зала, они птицы. На другом конце зала вышка (гимнастическая стенка). По сигналу воспитателя: «Птицы улетают!» — птицы летят расправив крылья. По сигналу «Буря!» — птицы летят на вышку – скрываются от бури на деревьях (лестнице). После слов: «Буря прекратилась», — птицы снова летят.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Бросание, ловля мяча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№17 Подвижная игра ПОДБРОСЬ – ПОЙМАЙ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Упражнять в бросании мяча двумя руками снизу вверх и ловить его.</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Дети подбрасывают и ловят мячи, а другие считают или все становятся в круг, а один или двое из играющих выходят в середину круга и подбрасывают мяч. Все наблюдают за правильностью выполнения задания.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Бросание мяча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№18 Подвижная игра МЯЧ ЧЕРЕЗ СЕТКУ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умение соревноваться. Упражнять в бросании мяча через сетку двумя руками снизу и из-за головы.</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На расстоянии 1м от сетки на линии с обеих сторон стоят группы детей напротив друг друга. По сигналу воспитателя: «Начинай!» — ребёнок бросает мяч через сетку ребёнку, стоящему напротив. Тот, поймав мяч, перебрасывает его стоящему рядом и т. д. Когда мяч дойдёт до последнего играющего, воспитатель отмечает какие ошибки были сделаны группами играющих.</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Все дети одной из групп получают мячи и перебрасывают их стоящим напротив.</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Метание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№19 Подвижная игра СБЕЙ КЕГЛЮ</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умение прокатывать мяч энергично попадать в кегли.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дети становятся за линию, на расстоянии в 2-3 метра от которой напротив каждого участника стоит кегля. По сигналу дети прокатывают мячи 2-мя руками и стараются сбить кегли. Сбитые кегли убираются.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действовать нужно только по сигналу. Если кегли не сбитые надо повторить попытку с прежней позиции.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Прокатить мяч в цель одной рукой (правой и левой).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Прокатить мяч в цель ногой.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Ориентировка в пространстве, внимание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№20 Подвижная игра НАЙДИ, ГДЕ СПРЯТАНО</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выдержку, наблюдательность, четность.</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дети сидят вдоль стены.</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Воспитатель показывает детям флажок и говорит, что он его спрячет.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Кто первый найдет – тот его прячет. Повторить игру 3-4 раза.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Ориентировка в пространстве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№21 Подвижная игра НАЙДИ И ПРОМОЛЧИ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Учить ориентироваться в зале. Воспитывать выдержку, смекалку.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Ход игры: 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Кто нашёл первый тот и ведущий в следующей игре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Материал: Любой предмет, который можно спрятать.</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№22 Русская народная игра ГУСИ-ЛЕБЕДИ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упражнять в беге с увертыванием.</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зеленой травки пощипать. Гуси уходят от дома довольно далеко. Через некоторое время хозяин зовет гусей. Идет перекличка между хозяином и гусями: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Гуси-гуси! – Га-га-га.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Есть хотите? – Да, да, да.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Гуси-лебеди, домой! – Серый волк под горой!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Что он там делает? – Сереньких, беленьких рябчиков щиплет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Ну, бегите же домой!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Гуси бегут в дом, волк пытается их поймать. Пойманные выходят из игры. Игра заканчивается, когда почти все гуси пойманы. Последний оставшийся гусь, самый ловкий и быстрый, становится волком.</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Гуси должны «лететь» по всей площадке. Волк может ловить их только после слов: «Ну, бегите же домой!»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№23 Русская народная игра МЫ ВЕСЕЛЫЕ РЕБЯТА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Развитие ловкости и координации движения, выполнять движения по сигналу.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Количество играющих (все дети). Место — зал, площадка. Перед игрой, чертят две параллельные линии – «дома». В центре становится водящий, остальные играющие располагаются за линией одного из «домов». По сигналу воспитателя дети говорят: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Мы весёлые ребята,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Любим бегать и играть.</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Но попробуй нас догнать!</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После слова «Догнать» играющие бегут в противоположный «дом». Водящий пытается догнать их, и коснуться их рукой. Дети до которых дотронулся водящий отходят в сторону. После этого игру повторяют. Водящих следует менять через 3-4 пробежки. Вместе со сменой водящих в игру входят.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Перебегать можно только после слов «Поймать». Нельзя забегать обратно в дом. Ловить пробегающих можно только до противоположного «дома».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 бросание мяча</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№24 Русская народная игра МЯЧИК КВЕРХУ</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умение соревноваться, упражнять в бросании мяча двумя руками снизу вверх и ловить его, Учить соотносить действия со словами.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Описание: Дети встают в круг, водящий идет в его середину и бросает мяч со словами: «Мячик кверху!»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Играющий в которого попал водящий становится водящим. Если же водящий промахнулся, то остается им вновь и игра продолжается.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Водящий бросает мяч как можно выше и только после слов: «Мячик кверху!». Водящему разрешается ловить мяч и с одного отскока от земли. Если кто-то из играющих после слов «Стой!» продолжал двигаться, то он должен сделать три шага в сторону водящего. Убегая от водящего, дети не должны прятаться за постройки или деревья.</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Метание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№25 Подвижная игра ПОПАДИ МЕШОЧКОМ В КРУГ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Развивать у детей умение действовать по сигналу. Упражнять в метании правой и левой рукой.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Бросать мешочек нужно по слову воспитателя «Бросай!»</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Поднимать по сигналу «Поднимите!».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Вместо мешочков бросать шишки; разделить детей на подгруппы, каждая бросает в свой круг; увеличить расстояние.</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Средняя группа Бег</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Карточка №26 Подвижная игра КРОЛИКИ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Задачи: Развивать у детей умение двигаться в коллективе, находить свое место на площадке. Упражнять в подлезании, в беге, в прыжках на 2 ногах.</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Описание: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домой и возвращаются в свою клетку, пролезая снова в обруч. Затем сторож снова их выпускает.</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Правила: Кролики не выбегают, пока сторож не откроет клеток. Кролики возвращаются после сигнала воспитателя «Скорей в клетки!».</w:t>
      </w:r>
    </w:p>
    <w:p w:rsidR="00AD30C4" w:rsidRDefault="00AD30C4" w:rsidP="00AD30C4">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Варианты: В каждую клетку поставить скамеечку или стульчик по числу кроликов.</w:t>
      </w:r>
    </w:p>
    <w:p w:rsidR="00B36431" w:rsidRPr="00491E78" w:rsidRDefault="00B36431" w:rsidP="00491E78">
      <w:pPr>
        <w:rPr>
          <w:szCs w:val="28"/>
        </w:rPr>
      </w:pPr>
    </w:p>
    <w:sectPr w:rsidR="00B36431" w:rsidRPr="00491E78"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05221"/>
    <w:multiLevelType w:val="multilevel"/>
    <w:tmpl w:val="0418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C74AC"/>
    <w:multiLevelType w:val="multilevel"/>
    <w:tmpl w:val="66B0E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5831C7"/>
    <w:multiLevelType w:val="multilevel"/>
    <w:tmpl w:val="B728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A393B"/>
    <w:multiLevelType w:val="multilevel"/>
    <w:tmpl w:val="B1C0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B2505B"/>
    <w:multiLevelType w:val="multilevel"/>
    <w:tmpl w:val="E6F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A04B43"/>
    <w:multiLevelType w:val="multilevel"/>
    <w:tmpl w:val="01F2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characterSpacingControl w:val="doNotCompress"/>
  <w:compat/>
  <w:rsids>
    <w:rsidRoot w:val="00F924D1"/>
    <w:rsid w:val="00007403"/>
    <w:rsid w:val="00013454"/>
    <w:rsid w:val="00027F9F"/>
    <w:rsid w:val="00040296"/>
    <w:rsid w:val="000559FE"/>
    <w:rsid w:val="00060033"/>
    <w:rsid w:val="00084099"/>
    <w:rsid w:val="00091807"/>
    <w:rsid w:val="00094CC8"/>
    <w:rsid w:val="000A71BF"/>
    <w:rsid w:val="000B099D"/>
    <w:rsid w:val="000B3CD9"/>
    <w:rsid w:val="000B672A"/>
    <w:rsid w:val="000E6C2E"/>
    <w:rsid w:val="00130ED5"/>
    <w:rsid w:val="00141833"/>
    <w:rsid w:val="001452D7"/>
    <w:rsid w:val="00172DF9"/>
    <w:rsid w:val="00187213"/>
    <w:rsid w:val="00196FDE"/>
    <w:rsid w:val="001B0BAA"/>
    <w:rsid w:val="001D7FF4"/>
    <w:rsid w:val="001F2FFE"/>
    <w:rsid w:val="00202B84"/>
    <w:rsid w:val="002209CA"/>
    <w:rsid w:val="00225346"/>
    <w:rsid w:val="00226237"/>
    <w:rsid w:val="00231570"/>
    <w:rsid w:val="00247035"/>
    <w:rsid w:val="002537CD"/>
    <w:rsid w:val="002630CA"/>
    <w:rsid w:val="0027026B"/>
    <w:rsid w:val="0027713F"/>
    <w:rsid w:val="00283ED5"/>
    <w:rsid w:val="002869C8"/>
    <w:rsid w:val="002905EB"/>
    <w:rsid w:val="00296E9D"/>
    <w:rsid w:val="002A0DC8"/>
    <w:rsid w:val="002A675B"/>
    <w:rsid w:val="002C669D"/>
    <w:rsid w:val="002D3473"/>
    <w:rsid w:val="002F5F47"/>
    <w:rsid w:val="00301791"/>
    <w:rsid w:val="00327FE1"/>
    <w:rsid w:val="003457CF"/>
    <w:rsid w:val="003610F0"/>
    <w:rsid w:val="00367DC6"/>
    <w:rsid w:val="0037588C"/>
    <w:rsid w:val="0038038F"/>
    <w:rsid w:val="003A069C"/>
    <w:rsid w:val="003A155B"/>
    <w:rsid w:val="003A567A"/>
    <w:rsid w:val="003B7F1C"/>
    <w:rsid w:val="003C61E2"/>
    <w:rsid w:val="00402390"/>
    <w:rsid w:val="00443332"/>
    <w:rsid w:val="0044377C"/>
    <w:rsid w:val="00444EC4"/>
    <w:rsid w:val="00452692"/>
    <w:rsid w:val="00474AE1"/>
    <w:rsid w:val="0047579D"/>
    <w:rsid w:val="00491E78"/>
    <w:rsid w:val="00495672"/>
    <w:rsid w:val="005009EC"/>
    <w:rsid w:val="00515D96"/>
    <w:rsid w:val="005243C5"/>
    <w:rsid w:val="00524411"/>
    <w:rsid w:val="005405BB"/>
    <w:rsid w:val="00547AB6"/>
    <w:rsid w:val="00554217"/>
    <w:rsid w:val="00564EE8"/>
    <w:rsid w:val="00583058"/>
    <w:rsid w:val="005A2525"/>
    <w:rsid w:val="005A2EFE"/>
    <w:rsid w:val="005C243F"/>
    <w:rsid w:val="005C58A0"/>
    <w:rsid w:val="005C5A52"/>
    <w:rsid w:val="005D26B2"/>
    <w:rsid w:val="005F72F1"/>
    <w:rsid w:val="00601B50"/>
    <w:rsid w:val="0064079B"/>
    <w:rsid w:val="00644312"/>
    <w:rsid w:val="006634CA"/>
    <w:rsid w:val="00663F7E"/>
    <w:rsid w:val="00667001"/>
    <w:rsid w:val="006731FC"/>
    <w:rsid w:val="00687E7A"/>
    <w:rsid w:val="0069694A"/>
    <w:rsid w:val="00696EC0"/>
    <w:rsid w:val="006A6620"/>
    <w:rsid w:val="006E22CF"/>
    <w:rsid w:val="006E755D"/>
    <w:rsid w:val="006F2D65"/>
    <w:rsid w:val="00707E13"/>
    <w:rsid w:val="00710C32"/>
    <w:rsid w:val="00724E4E"/>
    <w:rsid w:val="007263AD"/>
    <w:rsid w:val="00730D22"/>
    <w:rsid w:val="00744A6F"/>
    <w:rsid w:val="007672A5"/>
    <w:rsid w:val="007A069C"/>
    <w:rsid w:val="007A0E7B"/>
    <w:rsid w:val="007A1F9B"/>
    <w:rsid w:val="007C0582"/>
    <w:rsid w:val="007C23E7"/>
    <w:rsid w:val="007D23DA"/>
    <w:rsid w:val="007E0AA3"/>
    <w:rsid w:val="007E1E48"/>
    <w:rsid w:val="00801A6B"/>
    <w:rsid w:val="0080463B"/>
    <w:rsid w:val="00813903"/>
    <w:rsid w:val="00813919"/>
    <w:rsid w:val="008146DA"/>
    <w:rsid w:val="0081500A"/>
    <w:rsid w:val="00816B18"/>
    <w:rsid w:val="008170EC"/>
    <w:rsid w:val="00823AAC"/>
    <w:rsid w:val="008241D8"/>
    <w:rsid w:val="00824433"/>
    <w:rsid w:val="008308DE"/>
    <w:rsid w:val="008430D1"/>
    <w:rsid w:val="0084666B"/>
    <w:rsid w:val="0087771F"/>
    <w:rsid w:val="008A3F44"/>
    <w:rsid w:val="008B58FA"/>
    <w:rsid w:val="008D2BE2"/>
    <w:rsid w:val="00900BDD"/>
    <w:rsid w:val="00947D6F"/>
    <w:rsid w:val="00952A48"/>
    <w:rsid w:val="0095306A"/>
    <w:rsid w:val="009530DF"/>
    <w:rsid w:val="009573CE"/>
    <w:rsid w:val="0096527F"/>
    <w:rsid w:val="009C3C1A"/>
    <w:rsid w:val="009C4B98"/>
    <w:rsid w:val="009D61A5"/>
    <w:rsid w:val="009E2250"/>
    <w:rsid w:val="009E55E6"/>
    <w:rsid w:val="00A0281B"/>
    <w:rsid w:val="00A029A6"/>
    <w:rsid w:val="00A03F38"/>
    <w:rsid w:val="00A12FA9"/>
    <w:rsid w:val="00A1672C"/>
    <w:rsid w:val="00A16B8B"/>
    <w:rsid w:val="00A179BF"/>
    <w:rsid w:val="00A213A3"/>
    <w:rsid w:val="00A23A73"/>
    <w:rsid w:val="00A25AAD"/>
    <w:rsid w:val="00A273B0"/>
    <w:rsid w:val="00A34755"/>
    <w:rsid w:val="00A3687B"/>
    <w:rsid w:val="00A533CD"/>
    <w:rsid w:val="00A53B8A"/>
    <w:rsid w:val="00A702E0"/>
    <w:rsid w:val="00A773F1"/>
    <w:rsid w:val="00AA125A"/>
    <w:rsid w:val="00AA17F9"/>
    <w:rsid w:val="00AB603A"/>
    <w:rsid w:val="00AC5C10"/>
    <w:rsid w:val="00AD30C4"/>
    <w:rsid w:val="00AD6D1A"/>
    <w:rsid w:val="00AD78ED"/>
    <w:rsid w:val="00B01429"/>
    <w:rsid w:val="00B040C4"/>
    <w:rsid w:val="00B04CAD"/>
    <w:rsid w:val="00B0567C"/>
    <w:rsid w:val="00B0758D"/>
    <w:rsid w:val="00B111C9"/>
    <w:rsid w:val="00B12D98"/>
    <w:rsid w:val="00B312AF"/>
    <w:rsid w:val="00B36431"/>
    <w:rsid w:val="00B53979"/>
    <w:rsid w:val="00B62F86"/>
    <w:rsid w:val="00B87432"/>
    <w:rsid w:val="00BA29EF"/>
    <w:rsid w:val="00BB755E"/>
    <w:rsid w:val="00BC0313"/>
    <w:rsid w:val="00BC1167"/>
    <w:rsid w:val="00BD3327"/>
    <w:rsid w:val="00BF4E79"/>
    <w:rsid w:val="00C10B43"/>
    <w:rsid w:val="00C45853"/>
    <w:rsid w:val="00C46C9D"/>
    <w:rsid w:val="00C47E24"/>
    <w:rsid w:val="00C65C04"/>
    <w:rsid w:val="00C67275"/>
    <w:rsid w:val="00CA0134"/>
    <w:rsid w:val="00CB0818"/>
    <w:rsid w:val="00CE0D33"/>
    <w:rsid w:val="00CE6622"/>
    <w:rsid w:val="00CF1F85"/>
    <w:rsid w:val="00CF39F0"/>
    <w:rsid w:val="00D02A2E"/>
    <w:rsid w:val="00D1608E"/>
    <w:rsid w:val="00D50443"/>
    <w:rsid w:val="00D6527E"/>
    <w:rsid w:val="00D6632B"/>
    <w:rsid w:val="00D806C7"/>
    <w:rsid w:val="00D8789F"/>
    <w:rsid w:val="00DA0F6C"/>
    <w:rsid w:val="00DA3D14"/>
    <w:rsid w:val="00DA7898"/>
    <w:rsid w:val="00DB77D3"/>
    <w:rsid w:val="00DC40EE"/>
    <w:rsid w:val="00DC643E"/>
    <w:rsid w:val="00DD446F"/>
    <w:rsid w:val="00DE02FC"/>
    <w:rsid w:val="00DE0A11"/>
    <w:rsid w:val="00DE6099"/>
    <w:rsid w:val="00DF0BDB"/>
    <w:rsid w:val="00DF54D6"/>
    <w:rsid w:val="00E10A3E"/>
    <w:rsid w:val="00E16472"/>
    <w:rsid w:val="00E44B28"/>
    <w:rsid w:val="00E4648A"/>
    <w:rsid w:val="00E5206D"/>
    <w:rsid w:val="00E55E88"/>
    <w:rsid w:val="00E570A0"/>
    <w:rsid w:val="00E64383"/>
    <w:rsid w:val="00E67000"/>
    <w:rsid w:val="00E862DD"/>
    <w:rsid w:val="00E879C6"/>
    <w:rsid w:val="00E92FBB"/>
    <w:rsid w:val="00E93D56"/>
    <w:rsid w:val="00EA746C"/>
    <w:rsid w:val="00EB2B25"/>
    <w:rsid w:val="00ED764A"/>
    <w:rsid w:val="00EE478F"/>
    <w:rsid w:val="00EF0D87"/>
    <w:rsid w:val="00F00AFC"/>
    <w:rsid w:val="00F07063"/>
    <w:rsid w:val="00F3258E"/>
    <w:rsid w:val="00F3530B"/>
    <w:rsid w:val="00F430F8"/>
    <w:rsid w:val="00F46A25"/>
    <w:rsid w:val="00F747C4"/>
    <w:rsid w:val="00F84F63"/>
    <w:rsid w:val="00F8641A"/>
    <w:rsid w:val="00F924D1"/>
    <w:rsid w:val="00FA1379"/>
    <w:rsid w:val="00FA3A91"/>
    <w:rsid w:val="00FA62EC"/>
    <w:rsid w:val="00FD4571"/>
    <w:rsid w:val="00FE5C0B"/>
    <w:rsid w:val="00FF21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1">
    <w:name w:val="heading 1"/>
    <w:basedOn w:val="a"/>
    <w:next w:val="a"/>
    <w:link w:val="10"/>
    <w:uiPriority w:val="9"/>
    <w:qFormat/>
    <w:rsid w:val="00A36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47E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47E2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A3687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3687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 w:type="character" w:customStyle="1" w:styleId="30">
    <w:name w:val="Заголовок 3 Знак"/>
    <w:basedOn w:val="a0"/>
    <w:link w:val="3"/>
    <w:uiPriority w:val="9"/>
    <w:semiHidden/>
    <w:rsid w:val="00C47E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47E24"/>
    <w:rPr>
      <w:rFonts w:asciiTheme="majorHAnsi" w:eastAsiaTheme="majorEastAsia" w:hAnsiTheme="majorHAnsi" w:cstheme="majorBidi"/>
      <w:b/>
      <w:bCs/>
      <w:i/>
      <w:iCs/>
      <w:color w:val="5B9BD5" w:themeColor="accent1"/>
    </w:rPr>
  </w:style>
  <w:style w:type="paragraph" w:customStyle="1" w:styleId="c5">
    <w:name w:val="c5"/>
    <w:basedOn w:val="a"/>
    <w:rsid w:val="00AD7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D78ED"/>
  </w:style>
  <w:style w:type="character" w:customStyle="1" w:styleId="c2">
    <w:name w:val="c2"/>
    <w:basedOn w:val="a0"/>
    <w:rsid w:val="00AD78ED"/>
  </w:style>
  <w:style w:type="character" w:customStyle="1" w:styleId="c1">
    <w:name w:val="c1"/>
    <w:basedOn w:val="a0"/>
    <w:rsid w:val="00AD78ED"/>
  </w:style>
  <w:style w:type="paragraph" w:customStyle="1" w:styleId="c7">
    <w:name w:val="c7"/>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1A6B"/>
  </w:style>
  <w:style w:type="paragraph" w:customStyle="1" w:styleId="c35">
    <w:name w:val="c35"/>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01A6B"/>
  </w:style>
  <w:style w:type="character" w:customStyle="1" w:styleId="c10">
    <w:name w:val="c10"/>
    <w:basedOn w:val="a0"/>
    <w:rsid w:val="00801A6B"/>
  </w:style>
  <w:style w:type="character" w:customStyle="1" w:styleId="10">
    <w:name w:val="Заголовок 1 Знак"/>
    <w:basedOn w:val="a0"/>
    <w:link w:val="1"/>
    <w:uiPriority w:val="9"/>
    <w:rsid w:val="00A3687B"/>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A3687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A3687B"/>
    <w:rPr>
      <w:rFonts w:asciiTheme="majorHAnsi" w:eastAsiaTheme="majorEastAsia" w:hAnsiTheme="majorHAnsi" w:cstheme="majorBidi"/>
      <w:i/>
      <w:iCs/>
      <w:color w:val="1F4D78" w:themeColor="accent1" w:themeShade="7F"/>
    </w:rPr>
  </w:style>
  <w:style w:type="paragraph" w:customStyle="1" w:styleId="headline">
    <w:name w:val="headline"/>
    <w:basedOn w:val="a"/>
    <w:rsid w:val="00823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E6099"/>
  </w:style>
  <w:style w:type="character" w:customStyle="1" w:styleId="c12">
    <w:name w:val="c12"/>
    <w:basedOn w:val="a0"/>
    <w:rsid w:val="00DE6099"/>
  </w:style>
  <w:style w:type="paragraph" w:customStyle="1" w:styleId="c22">
    <w:name w:val="c22"/>
    <w:basedOn w:val="a"/>
    <w:rsid w:val="00DE6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E0D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0D33"/>
    <w:rPr>
      <w:rFonts w:ascii="Tahoma" w:hAnsi="Tahoma" w:cs="Tahoma"/>
      <w:sz w:val="16"/>
      <w:szCs w:val="16"/>
    </w:rPr>
  </w:style>
  <w:style w:type="paragraph" w:customStyle="1" w:styleId="listparagraph">
    <w:name w:val="listparagraph"/>
    <w:basedOn w:val="a"/>
    <w:rsid w:val="00B62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77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7771F"/>
  </w:style>
  <w:style w:type="character" w:customStyle="1" w:styleId="c30">
    <w:name w:val="c30"/>
    <w:basedOn w:val="a0"/>
    <w:rsid w:val="0087771F"/>
  </w:style>
  <w:style w:type="character" w:styleId="a9">
    <w:name w:val="FollowedHyperlink"/>
    <w:basedOn w:val="a0"/>
    <w:uiPriority w:val="99"/>
    <w:semiHidden/>
    <w:unhideWhenUsed/>
    <w:rsid w:val="00FA3A91"/>
    <w:rPr>
      <w:color w:val="800080"/>
      <w:u w:val="single"/>
    </w:rPr>
  </w:style>
  <w:style w:type="character" w:customStyle="1" w:styleId="ya-share2badge">
    <w:name w:val="ya-share2__badge"/>
    <w:basedOn w:val="a0"/>
    <w:rsid w:val="00FA3A91"/>
  </w:style>
  <w:style w:type="character" w:customStyle="1" w:styleId="ya-share2icon">
    <w:name w:val="ya-share2__icon"/>
    <w:basedOn w:val="a0"/>
    <w:rsid w:val="00FA3A91"/>
  </w:style>
  <w:style w:type="paragraph" w:customStyle="1" w:styleId="500">
    <w:name w:val="5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0">
    <w:name w:val="6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1F2FFE"/>
  </w:style>
  <w:style w:type="paragraph" w:customStyle="1" w:styleId="21">
    <w:name w:val="2"/>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pt">
    <w:name w:val="2pt"/>
    <w:basedOn w:val="a0"/>
    <w:rsid w:val="001F2FFE"/>
  </w:style>
  <w:style w:type="paragraph" w:customStyle="1" w:styleId="300">
    <w:name w:val="3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2FFE"/>
  </w:style>
  <w:style w:type="paragraph" w:customStyle="1" w:styleId="fr4">
    <w:name w:val="fr4"/>
    <w:basedOn w:val="a"/>
    <w:rsid w:val="00707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basedOn w:val="a"/>
    <w:rsid w:val="00707E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7846">
      <w:bodyDiv w:val="1"/>
      <w:marLeft w:val="0"/>
      <w:marRight w:val="0"/>
      <w:marTop w:val="0"/>
      <w:marBottom w:val="0"/>
      <w:divBdr>
        <w:top w:val="none" w:sz="0" w:space="0" w:color="auto"/>
        <w:left w:val="none" w:sz="0" w:space="0" w:color="auto"/>
        <w:bottom w:val="none" w:sz="0" w:space="0" w:color="auto"/>
        <w:right w:val="none" w:sz="0" w:space="0" w:color="auto"/>
      </w:divBdr>
    </w:div>
    <w:div w:id="41633297">
      <w:bodyDiv w:val="1"/>
      <w:marLeft w:val="0"/>
      <w:marRight w:val="0"/>
      <w:marTop w:val="0"/>
      <w:marBottom w:val="0"/>
      <w:divBdr>
        <w:top w:val="none" w:sz="0" w:space="0" w:color="auto"/>
        <w:left w:val="none" w:sz="0" w:space="0" w:color="auto"/>
        <w:bottom w:val="none" w:sz="0" w:space="0" w:color="auto"/>
        <w:right w:val="none" w:sz="0" w:space="0" w:color="auto"/>
      </w:divBdr>
    </w:div>
    <w:div w:id="56437051">
      <w:bodyDiv w:val="1"/>
      <w:marLeft w:val="0"/>
      <w:marRight w:val="0"/>
      <w:marTop w:val="0"/>
      <w:marBottom w:val="0"/>
      <w:divBdr>
        <w:top w:val="none" w:sz="0" w:space="0" w:color="auto"/>
        <w:left w:val="none" w:sz="0" w:space="0" w:color="auto"/>
        <w:bottom w:val="none" w:sz="0" w:space="0" w:color="auto"/>
        <w:right w:val="none" w:sz="0" w:space="0" w:color="auto"/>
      </w:divBdr>
    </w:div>
    <w:div w:id="105933010">
      <w:bodyDiv w:val="1"/>
      <w:marLeft w:val="0"/>
      <w:marRight w:val="0"/>
      <w:marTop w:val="0"/>
      <w:marBottom w:val="0"/>
      <w:divBdr>
        <w:top w:val="none" w:sz="0" w:space="0" w:color="auto"/>
        <w:left w:val="none" w:sz="0" w:space="0" w:color="auto"/>
        <w:bottom w:val="none" w:sz="0" w:space="0" w:color="auto"/>
        <w:right w:val="none" w:sz="0" w:space="0" w:color="auto"/>
      </w:divBdr>
    </w:div>
    <w:div w:id="108669910">
      <w:bodyDiv w:val="1"/>
      <w:marLeft w:val="0"/>
      <w:marRight w:val="0"/>
      <w:marTop w:val="0"/>
      <w:marBottom w:val="0"/>
      <w:divBdr>
        <w:top w:val="none" w:sz="0" w:space="0" w:color="auto"/>
        <w:left w:val="none" w:sz="0" w:space="0" w:color="auto"/>
        <w:bottom w:val="none" w:sz="0" w:space="0" w:color="auto"/>
        <w:right w:val="none" w:sz="0" w:space="0" w:color="auto"/>
      </w:divBdr>
      <w:divsChild>
        <w:div w:id="1647004838">
          <w:marLeft w:val="0"/>
          <w:marRight w:val="0"/>
          <w:marTop w:val="0"/>
          <w:marBottom w:val="0"/>
          <w:divBdr>
            <w:top w:val="none" w:sz="0" w:space="0" w:color="auto"/>
            <w:left w:val="none" w:sz="0" w:space="0" w:color="auto"/>
            <w:bottom w:val="none" w:sz="0" w:space="0" w:color="auto"/>
            <w:right w:val="none" w:sz="0" w:space="0" w:color="auto"/>
          </w:divBdr>
          <w:divsChild>
            <w:div w:id="1470174982">
              <w:marLeft w:val="0"/>
              <w:marRight w:val="0"/>
              <w:marTop w:val="0"/>
              <w:marBottom w:val="0"/>
              <w:divBdr>
                <w:top w:val="none" w:sz="0" w:space="0" w:color="auto"/>
                <w:left w:val="none" w:sz="0" w:space="0" w:color="auto"/>
                <w:bottom w:val="none" w:sz="0" w:space="0" w:color="auto"/>
                <w:right w:val="none" w:sz="0" w:space="0" w:color="auto"/>
              </w:divBdr>
              <w:divsChild>
                <w:div w:id="4988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77650">
          <w:marLeft w:val="0"/>
          <w:marRight w:val="0"/>
          <w:marTop w:val="0"/>
          <w:marBottom w:val="0"/>
          <w:divBdr>
            <w:top w:val="none" w:sz="0" w:space="0" w:color="auto"/>
            <w:left w:val="none" w:sz="0" w:space="0" w:color="auto"/>
            <w:bottom w:val="none" w:sz="0" w:space="0" w:color="auto"/>
            <w:right w:val="none" w:sz="0" w:space="0" w:color="auto"/>
          </w:divBdr>
          <w:divsChild>
            <w:div w:id="1571036440">
              <w:marLeft w:val="0"/>
              <w:marRight w:val="0"/>
              <w:marTop w:val="0"/>
              <w:marBottom w:val="0"/>
              <w:divBdr>
                <w:top w:val="none" w:sz="0" w:space="0" w:color="auto"/>
                <w:left w:val="none" w:sz="0" w:space="0" w:color="auto"/>
                <w:bottom w:val="none" w:sz="0" w:space="0" w:color="auto"/>
                <w:right w:val="none" w:sz="0" w:space="0" w:color="auto"/>
              </w:divBdr>
              <w:divsChild>
                <w:div w:id="853491602">
                  <w:marLeft w:val="0"/>
                  <w:marRight w:val="0"/>
                  <w:marTop w:val="0"/>
                  <w:marBottom w:val="0"/>
                  <w:divBdr>
                    <w:top w:val="none" w:sz="0" w:space="0" w:color="auto"/>
                    <w:left w:val="none" w:sz="0" w:space="0" w:color="auto"/>
                    <w:bottom w:val="none" w:sz="0" w:space="0" w:color="auto"/>
                    <w:right w:val="none" w:sz="0" w:space="0" w:color="auto"/>
                  </w:divBdr>
                  <w:divsChild>
                    <w:div w:id="9860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6715">
      <w:bodyDiv w:val="1"/>
      <w:marLeft w:val="0"/>
      <w:marRight w:val="0"/>
      <w:marTop w:val="0"/>
      <w:marBottom w:val="0"/>
      <w:divBdr>
        <w:top w:val="none" w:sz="0" w:space="0" w:color="auto"/>
        <w:left w:val="none" w:sz="0" w:space="0" w:color="auto"/>
        <w:bottom w:val="none" w:sz="0" w:space="0" w:color="auto"/>
        <w:right w:val="none" w:sz="0" w:space="0" w:color="auto"/>
      </w:divBdr>
    </w:div>
    <w:div w:id="153878878">
      <w:bodyDiv w:val="1"/>
      <w:marLeft w:val="0"/>
      <w:marRight w:val="0"/>
      <w:marTop w:val="0"/>
      <w:marBottom w:val="0"/>
      <w:divBdr>
        <w:top w:val="none" w:sz="0" w:space="0" w:color="auto"/>
        <w:left w:val="none" w:sz="0" w:space="0" w:color="auto"/>
        <w:bottom w:val="none" w:sz="0" w:space="0" w:color="auto"/>
        <w:right w:val="none" w:sz="0" w:space="0" w:color="auto"/>
      </w:divBdr>
    </w:div>
    <w:div w:id="164174856">
      <w:bodyDiv w:val="1"/>
      <w:marLeft w:val="0"/>
      <w:marRight w:val="0"/>
      <w:marTop w:val="0"/>
      <w:marBottom w:val="0"/>
      <w:divBdr>
        <w:top w:val="none" w:sz="0" w:space="0" w:color="auto"/>
        <w:left w:val="none" w:sz="0" w:space="0" w:color="auto"/>
        <w:bottom w:val="none" w:sz="0" w:space="0" w:color="auto"/>
        <w:right w:val="none" w:sz="0" w:space="0" w:color="auto"/>
      </w:divBdr>
    </w:div>
    <w:div w:id="190193458">
      <w:bodyDiv w:val="1"/>
      <w:marLeft w:val="0"/>
      <w:marRight w:val="0"/>
      <w:marTop w:val="0"/>
      <w:marBottom w:val="0"/>
      <w:divBdr>
        <w:top w:val="none" w:sz="0" w:space="0" w:color="auto"/>
        <w:left w:val="none" w:sz="0" w:space="0" w:color="auto"/>
        <w:bottom w:val="none" w:sz="0" w:space="0" w:color="auto"/>
        <w:right w:val="none" w:sz="0" w:space="0" w:color="auto"/>
      </w:divBdr>
      <w:divsChild>
        <w:div w:id="285702840">
          <w:marLeft w:val="0"/>
          <w:marRight w:val="0"/>
          <w:marTop w:val="0"/>
          <w:marBottom w:val="0"/>
          <w:divBdr>
            <w:top w:val="none" w:sz="0" w:space="0" w:color="auto"/>
            <w:left w:val="none" w:sz="0" w:space="0" w:color="auto"/>
            <w:bottom w:val="none" w:sz="0" w:space="0" w:color="auto"/>
            <w:right w:val="none" w:sz="0" w:space="0" w:color="auto"/>
          </w:divBdr>
        </w:div>
      </w:divsChild>
    </w:div>
    <w:div w:id="203831605">
      <w:bodyDiv w:val="1"/>
      <w:marLeft w:val="0"/>
      <w:marRight w:val="0"/>
      <w:marTop w:val="0"/>
      <w:marBottom w:val="0"/>
      <w:divBdr>
        <w:top w:val="none" w:sz="0" w:space="0" w:color="auto"/>
        <w:left w:val="none" w:sz="0" w:space="0" w:color="auto"/>
        <w:bottom w:val="none" w:sz="0" w:space="0" w:color="auto"/>
        <w:right w:val="none" w:sz="0" w:space="0" w:color="auto"/>
      </w:divBdr>
    </w:div>
    <w:div w:id="219366413">
      <w:bodyDiv w:val="1"/>
      <w:marLeft w:val="0"/>
      <w:marRight w:val="0"/>
      <w:marTop w:val="0"/>
      <w:marBottom w:val="0"/>
      <w:divBdr>
        <w:top w:val="none" w:sz="0" w:space="0" w:color="auto"/>
        <w:left w:val="none" w:sz="0" w:space="0" w:color="auto"/>
        <w:bottom w:val="none" w:sz="0" w:space="0" w:color="auto"/>
        <w:right w:val="none" w:sz="0" w:space="0" w:color="auto"/>
      </w:divBdr>
    </w:div>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72202813">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38044000">
      <w:bodyDiv w:val="1"/>
      <w:marLeft w:val="0"/>
      <w:marRight w:val="0"/>
      <w:marTop w:val="0"/>
      <w:marBottom w:val="0"/>
      <w:divBdr>
        <w:top w:val="none" w:sz="0" w:space="0" w:color="auto"/>
        <w:left w:val="none" w:sz="0" w:space="0" w:color="auto"/>
        <w:bottom w:val="none" w:sz="0" w:space="0" w:color="auto"/>
        <w:right w:val="none" w:sz="0" w:space="0" w:color="auto"/>
      </w:divBdr>
    </w:div>
    <w:div w:id="338434261">
      <w:bodyDiv w:val="1"/>
      <w:marLeft w:val="0"/>
      <w:marRight w:val="0"/>
      <w:marTop w:val="0"/>
      <w:marBottom w:val="0"/>
      <w:divBdr>
        <w:top w:val="none" w:sz="0" w:space="0" w:color="auto"/>
        <w:left w:val="none" w:sz="0" w:space="0" w:color="auto"/>
        <w:bottom w:val="none" w:sz="0" w:space="0" w:color="auto"/>
        <w:right w:val="none" w:sz="0" w:space="0" w:color="auto"/>
      </w:divBdr>
    </w:div>
    <w:div w:id="355929412">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402339863">
      <w:bodyDiv w:val="1"/>
      <w:marLeft w:val="0"/>
      <w:marRight w:val="0"/>
      <w:marTop w:val="0"/>
      <w:marBottom w:val="0"/>
      <w:divBdr>
        <w:top w:val="none" w:sz="0" w:space="0" w:color="auto"/>
        <w:left w:val="none" w:sz="0" w:space="0" w:color="auto"/>
        <w:bottom w:val="none" w:sz="0" w:space="0" w:color="auto"/>
        <w:right w:val="none" w:sz="0" w:space="0" w:color="auto"/>
      </w:divBdr>
    </w:div>
    <w:div w:id="414547143">
      <w:bodyDiv w:val="1"/>
      <w:marLeft w:val="0"/>
      <w:marRight w:val="0"/>
      <w:marTop w:val="0"/>
      <w:marBottom w:val="0"/>
      <w:divBdr>
        <w:top w:val="none" w:sz="0" w:space="0" w:color="auto"/>
        <w:left w:val="none" w:sz="0" w:space="0" w:color="auto"/>
        <w:bottom w:val="none" w:sz="0" w:space="0" w:color="auto"/>
        <w:right w:val="none" w:sz="0" w:space="0" w:color="auto"/>
      </w:divBdr>
    </w:div>
    <w:div w:id="414592239">
      <w:bodyDiv w:val="1"/>
      <w:marLeft w:val="0"/>
      <w:marRight w:val="0"/>
      <w:marTop w:val="0"/>
      <w:marBottom w:val="0"/>
      <w:divBdr>
        <w:top w:val="none" w:sz="0" w:space="0" w:color="auto"/>
        <w:left w:val="none" w:sz="0" w:space="0" w:color="auto"/>
        <w:bottom w:val="none" w:sz="0" w:space="0" w:color="auto"/>
        <w:right w:val="none" w:sz="0" w:space="0" w:color="auto"/>
      </w:divBdr>
      <w:divsChild>
        <w:div w:id="1721704597">
          <w:marLeft w:val="0"/>
          <w:marRight w:val="0"/>
          <w:marTop w:val="0"/>
          <w:marBottom w:val="0"/>
          <w:divBdr>
            <w:top w:val="none" w:sz="0" w:space="0" w:color="auto"/>
            <w:left w:val="none" w:sz="0" w:space="0" w:color="auto"/>
            <w:bottom w:val="none" w:sz="0" w:space="0" w:color="auto"/>
            <w:right w:val="none" w:sz="0" w:space="0" w:color="auto"/>
          </w:divBdr>
        </w:div>
        <w:div w:id="202906563">
          <w:marLeft w:val="0"/>
          <w:marRight w:val="0"/>
          <w:marTop w:val="0"/>
          <w:marBottom w:val="0"/>
          <w:divBdr>
            <w:top w:val="none" w:sz="0" w:space="0" w:color="auto"/>
            <w:left w:val="none" w:sz="0" w:space="0" w:color="auto"/>
            <w:bottom w:val="none" w:sz="0" w:space="0" w:color="auto"/>
            <w:right w:val="none" w:sz="0" w:space="0" w:color="auto"/>
          </w:divBdr>
        </w:div>
      </w:divsChild>
    </w:div>
    <w:div w:id="425032669">
      <w:bodyDiv w:val="1"/>
      <w:marLeft w:val="0"/>
      <w:marRight w:val="0"/>
      <w:marTop w:val="0"/>
      <w:marBottom w:val="0"/>
      <w:divBdr>
        <w:top w:val="none" w:sz="0" w:space="0" w:color="auto"/>
        <w:left w:val="none" w:sz="0" w:space="0" w:color="auto"/>
        <w:bottom w:val="none" w:sz="0" w:space="0" w:color="auto"/>
        <w:right w:val="none" w:sz="0" w:space="0" w:color="auto"/>
      </w:divBdr>
    </w:div>
    <w:div w:id="445195127">
      <w:bodyDiv w:val="1"/>
      <w:marLeft w:val="0"/>
      <w:marRight w:val="0"/>
      <w:marTop w:val="0"/>
      <w:marBottom w:val="0"/>
      <w:divBdr>
        <w:top w:val="none" w:sz="0" w:space="0" w:color="auto"/>
        <w:left w:val="none" w:sz="0" w:space="0" w:color="auto"/>
        <w:bottom w:val="none" w:sz="0" w:space="0" w:color="auto"/>
        <w:right w:val="none" w:sz="0" w:space="0" w:color="auto"/>
      </w:divBdr>
      <w:divsChild>
        <w:div w:id="1869105693">
          <w:marLeft w:val="0"/>
          <w:marRight w:val="0"/>
          <w:marTop w:val="0"/>
          <w:marBottom w:val="0"/>
          <w:divBdr>
            <w:top w:val="none" w:sz="0" w:space="0" w:color="auto"/>
            <w:left w:val="none" w:sz="0" w:space="0" w:color="auto"/>
            <w:bottom w:val="none" w:sz="0" w:space="0" w:color="auto"/>
            <w:right w:val="none" w:sz="0" w:space="0" w:color="auto"/>
          </w:divBdr>
        </w:div>
        <w:div w:id="2116945674">
          <w:marLeft w:val="0"/>
          <w:marRight w:val="0"/>
          <w:marTop w:val="0"/>
          <w:marBottom w:val="0"/>
          <w:divBdr>
            <w:top w:val="none" w:sz="0" w:space="0" w:color="auto"/>
            <w:left w:val="none" w:sz="0" w:space="0" w:color="auto"/>
            <w:bottom w:val="none" w:sz="0" w:space="0" w:color="auto"/>
            <w:right w:val="none" w:sz="0" w:space="0" w:color="auto"/>
          </w:divBdr>
          <w:divsChild>
            <w:div w:id="337658234">
              <w:marLeft w:val="0"/>
              <w:marRight w:val="0"/>
              <w:marTop w:val="0"/>
              <w:marBottom w:val="0"/>
              <w:divBdr>
                <w:top w:val="none" w:sz="0" w:space="0" w:color="auto"/>
                <w:left w:val="none" w:sz="0" w:space="0" w:color="auto"/>
                <w:bottom w:val="none" w:sz="0" w:space="0" w:color="auto"/>
                <w:right w:val="none" w:sz="0" w:space="0" w:color="auto"/>
              </w:divBdr>
              <w:divsChild>
                <w:div w:id="357708180">
                  <w:marLeft w:val="0"/>
                  <w:marRight w:val="0"/>
                  <w:marTop w:val="0"/>
                  <w:marBottom w:val="0"/>
                  <w:divBdr>
                    <w:top w:val="none" w:sz="0" w:space="0" w:color="auto"/>
                    <w:left w:val="none" w:sz="0" w:space="0" w:color="auto"/>
                    <w:bottom w:val="none" w:sz="0" w:space="0" w:color="auto"/>
                    <w:right w:val="none" w:sz="0" w:space="0" w:color="auto"/>
                  </w:divBdr>
                  <w:divsChild>
                    <w:div w:id="8064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81217">
      <w:bodyDiv w:val="1"/>
      <w:marLeft w:val="0"/>
      <w:marRight w:val="0"/>
      <w:marTop w:val="0"/>
      <w:marBottom w:val="0"/>
      <w:divBdr>
        <w:top w:val="none" w:sz="0" w:space="0" w:color="auto"/>
        <w:left w:val="none" w:sz="0" w:space="0" w:color="auto"/>
        <w:bottom w:val="none" w:sz="0" w:space="0" w:color="auto"/>
        <w:right w:val="none" w:sz="0" w:space="0" w:color="auto"/>
      </w:divBdr>
    </w:div>
    <w:div w:id="502087957">
      <w:bodyDiv w:val="1"/>
      <w:marLeft w:val="0"/>
      <w:marRight w:val="0"/>
      <w:marTop w:val="0"/>
      <w:marBottom w:val="0"/>
      <w:divBdr>
        <w:top w:val="none" w:sz="0" w:space="0" w:color="auto"/>
        <w:left w:val="none" w:sz="0" w:space="0" w:color="auto"/>
        <w:bottom w:val="none" w:sz="0" w:space="0" w:color="auto"/>
        <w:right w:val="none" w:sz="0" w:space="0" w:color="auto"/>
      </w:divBdr>
      <w:divsChild>
        <w:div w:id="774595835">
          <w:marLeft w:val="0"/>
          <w:marRight w:val="0"/>
          <w:marTop w:val="0"/>
          <w:marBottom w:val="0"/>
          <w:divBdr>
            <w:top w:val="none" w:sz="0" w:space="0" w:color="auto"/>
            <w:left w:val="none" w:sz="0" w:space="0" w:color="auto"/>
            <w:bottom w:val="none" w:sz="0" w:space="0" w:color="auto"/>
            <w:right w:val="none" w:sz="0" w:space="0" w:color="auto"/>
          </w:divBdr>
        </w:div>
      </w:divsChild>
    </w:div>
    <w:div w:id="538786522">
      <w:bodyDiv w:val="1"/>
      <w:marLeft w:val="0"/>
      <w:marRight w:val="0"/>
      <w:marTop w:val="0"/>
      <w:marBottom w:val="0"/>
      <w:divBdr>
        <w:top w:val="none" w:sz="0" w:space="0" w:color="auto"/>
        <w:left w:val="none" w:sz="0" w:space="0" w:color="auto"/>
        <w:bottom w:val="none" w:sz="0" w:space="0" w:color="auto"/>
        <w:right w:val="none" w:sz="0" w:space="0" w:color="auto"/>
      </w:divBdr>
    </w:div>
    <w:div w:id="575238792">
      <w:bodyDiv w:val="1"/>
      <w:marLeft w:val="0"/>
      <w:marRight w:val="0"/>
      <w:marTop w:val="0"/>
      <w:marBottom w:val="0"/>
      <w:divBdr>
        <w:top w:val="none" w:sz="0" w:space="0" w:color="auto"/>
        <w:left w:val="none" w:sz="0" w:space="0" w:color="auto"/>
        <w:bottom w:val="none" w:sz="0" w:space="0" w:color="auto"/>
        <w:right w:val="none" w:sz="0" w:space="0" w:color="auto"/>
      </w:divBdr>
    </w:div>
    <w:div w:id="601686409">
      <w:bodyDiv w:val="1"/>
      <w:marLeft w:val="0"/>
      <w:marRight w:val="0"/>
      <w:marTop w:val="0"/>
      <w:marBottom w:val="0"/>
      <w:divBdr>
        <w:top w:val="none" w:sz="0" w:space="0" w:color="auto"/>
        <w:left w:val="none" w:sz="0" w:space="0" w:color="auto"/>
        <w:bottom w:val="none" w:sz="0" w:space="0" w:color="auto"/>
        <w:right w:val="none" w:sz="0" w:space="0" w:color="auto"/>
      </w:divBdr>
      <w:divsChild>
        <w:div w:id="1315186968">
          <w:marLeft w:val="0"/>
          <w:marRight w:val="0"/>
          <w:marTop w:val="0"/>
          <w:marBottom w:val="0"/>
          <w:divBdr>
            <w:top w:val="none" w:sz="0" w:space="0" w:color="auto"/>
            <w:left w:val="none" w:sz="0" w:space="0" w:color="auto"/>
            <w:bottom w:val="none" w:sz="0" w:space="0" w:color="auto"/>
            <w:right w:val="none" w:sz="0" w:space="0" w:color="auto"/>
          </w:divBdr>
          <w:divsChild>
            <w:div w:id="69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7983">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654921238">
      <w:bodyDiv w:val="1"/>
      <w:marLeft w:val="0"/>
      <w:marRight w:val="0"/>
      <w:marTop w:val="0"/>
      <w:marBottom w:val="0"/>
      <w:divBdr>
        <w:top w:val="none" w:sz="0" w:space="0" w:color="auto"/>
        <w:left w:val="none" w:sz="0" w:space="0" w:color="auto"/>
        <w:bottom w:val="none" w:sz="0" w:space="0" w:color="auto"/>
        <w:right w:val="none" w:sz="0" w:space="0" w:color="auto"/>
      </w:divBdr>
    </w:div>
    <w:div w:id="657929493">
      <w:bodyDiv w:val="1"/>
      <w:marLeft w:val="0"/>
      <w:marRight w:val="0"/>
      <w:marTop w:val="0"/>
      <w:marBottom w:val="0"/>
      <w:divBdr>
        <w:top w:val="none" w:sz="0" w:space="0" w:color="auto"/>
        <w:left w:val="none" w:sz="0" w:space="0" w:color="auto"/>
        <w:bottom w:val="none" w:sz="0" w:space="0" w:color="auto"/>
        <w:right w:val="none" w:sz="0" w:space="0" w:color="auto"/>
      </w:divBdr>
    </w:div>
    <w:div w:id="703989289">
      <w:bodyDiv w:val="1"/>
      <w:marLeft w:val="0"/>
      <w:marRight w:val="0"/>
      <w:marTop w:val="0"/>
      <w:marBottom w:val="0"/>
      <w:divBdr>
        <w:top w:val="none" w:sz="0" w:space="0" w:color="auto"/>
        <w:left w:val="none" w:sz="0" w:space="0" w:color="auto"/>
        <w:bottom w:val="none" w:sz="0" w:space="0" w:color="auto"/>
        <w:right w:val="none" w:sz="0" w:space="0" w:color="auto"/>
      </w:divBdr>
    </w:div>
    <w:div w:id="722020064">
      <w:bodyDiv w:val="1"/>
      <w:marLeft w:val="0"/>
      <w:marRight w:val="0"/>
      <w:marTop w:val="0"/>
      <w:marBottom w:val="0"/>
      <w:divBdr>
        <w:top w:val="none" w:sz="0" w:space="0" w:color="auto"/>
        <w:left w:val="none" w:sz="0" w:space="0" w:color="auto"/>
        <w:bottom w:val="none" w:sz="0" w:space="0" w:color="auto"/>
        <w:right w:val="none" w:sz="0" w:space="0" w:color="auto"/>
      </w:divBdr>
    </w:div>
    <w:div w:id="728462125">
      <w:bodyDiv w:val="1"/>
      <w:marLeft w:val="0"/>
      <w:marRight w:val="0"/>
      <w:marTop w:val="0"/>
      <w:marBottom w:val="0"/>
      <w:divBdr>
        <w:top w:val="none" w:sz="0" w:space="0" w:color="auto"/>
        <w:left w:val="none" w:sz="0" w:space="0" w:color="auto"/>
        <w:bottom w:val="none" w:sz="0" w:space="0" w:color="auto"/>
        <w:right w:val="none" w:sz="0" w:space="0" w:color="auto"/>
      </w:divBdr>
    </w:div>
    <w:div w:id="749814130">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75752774">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813252576">
      <w:bodyDiv w:val="1"/>
      <w:marLeft w:val="0"/>
      <w:marRight w:val="0"/>
      <w:marTop w:val="0"/>
      <w:marBottom w:val="0"/>
      <w:divBdr>
        <w:top w:val="none" w:sz="0" w:space="0" w:color="auto"/>
        <w:left w:val="none" w:sz="0" w:space="0" w:color="auto"/>
        <w:bottom w:val="none" w:sz="0" w:space="0" w:color="auto"/>
        <w:right w:val="none" w:sz="0" w:space="0" w:color="auto"/>
      </w:divBdr>
    </w:div>
    <w:div w:id="841092516">
      <w:bodyDiv w:val="1"/>
      <w:marLeft w:val="0"/>
      <w:marRight w:val="0"/>
      <w:marTop w:val="0"/>
      <w:marBottom w:val="0"/>
      <w:divBdr>
        <w:top w:val="none" w:sz="0" w:space="0" w:color="auto"/>
        <w:left w:val="none" w:sz="0" w:space="0" w:color="auto"/>
        <w:bottom w:val="none" w:sz="0" w:space="0" w:color="auto"/>
        <w:right w:val="none" w:sz="0" w:space="0" w:color="auto"/>
      </w:divBdr>
    </w:div>
    <w:div w:id="852649881">
      <w:bodyDiv w:val="1"/>
      <w:marLeft w:val="0"/>
      <w:marRight w:val="0"/>
      <w:marTop w:val="0"/>
      <w:marBottom w:val="0"/>
      <w:divBdr>
        <w:top w:val="none" w:sz="0" w:space="0" w:color="auto"/>
        <w:left w:val="none" w:sz="0" w:space="0" w:color="auto"/>
        <w:bottom w:val="none" w:sz="0" w:space="0" w:color="auto"/>
        <w:right w:val="none" w:sz="0" w:space="0" w:color="auto"/>
      </w:divBdr>
    </w:div>
    <w:div w:id="855315343">
      <w:bodyDiv w:val="1"/>
      <w:marLeft w:val="0"/>
      <w:marRight w:val="0"/>
      <w:marTop w:val="0"/>
      <w:marBottom w:val="0"/>
      <w:divBdr>
        <w:top w:val="none" w:sz="0" w:space="0" w:color="auto"/>
        <w:left w:val="none" w:sz="0" w:space="0" w:color="auto"/>
        <w:bottom w:val="none" w:sz="0" w:space="0" w:color="auto"/>
        <w:right w:val="none" w:sz="0" w:space="0" w:color="auto"/>
      </w:divBdr>
    </w:div>
    <w:div w:id="881552030">
      <w:bodyDiv w:val="1"/>
      <w:marLeft w:val="0"/>
      <w:marRight w:val="0"/>
      <w:marTop w:val="0"/>
      <w:marBottom w:val="0"/>
      <w:divBdr>
        <w:top w:val="none" w:sz="0" w:space="0" w:color="auto"/>
        <w:left w:val="none" w:sz="0" w:space="0" w:color="auto"/>
        <w:bottom w:val="none" w:sz="0" w:space="0" w:color="auto"/>
        <w:right w:val="none" w:sz="0" w:space="0" w:color="auto"/>
      </w:divBdr>
      <w:divsChild>
        <w:div w:id="1585803622">
          <w:marLeft w:val="0"/>
          <w:marRight w:val="0"/>
          <w:marTop w:val="0"/>
          <w:marBottom w:val="0"/>
          <w:divBdr>
            <w:top w:val="none" w:sz="0" w:space="0" w:color="auto"/>
            <w:left w:val="none" w:sz="0" w:space="0" w:color="auto"/>
            <w:bottom w:val="none" w:sz="0" w:space="0" w:color="auto"/>
            <w:right w:val="none" w:sz="0" w:space="0" w:color="auto"/>
          </w:divBdr>
          <w:divsChild>
            <w:div w:id="1546411330">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9869">
          <w:marLeft w:val="0"/>
          <w:marRight w:val="0"/>
          <w:marTop w:val="0"/>
          <w:marBottom w:val="0"/>
          <w:divBdr>
            <w:top w:val="none" w:sz="0" w:space="0" w:color="auto"/>
            <w:left w:val="none" w:sz="0" w:space="0" w:color="auto"/>
            <w:bottom w:val="none" w:sz="0" w:space="0" w:color="auto"/>
            <w:right w:val="none" w:sz="0" w:space="0" w:color="auto"/>
          </w:divBdr>
          <w:divsChild>
            <w:div w:id="102695782">
              <w:marLeft w:val="0"/>
              <w:marRight w:val="0"/>
              <w:marTop w:val="0"/>
              <w:marBottom w:val="0"/>
              <w:divBdr>
                <w:top w:val="none" w:sz="0" w:space="0" w:color="auto"/>
                <w:left w:val="none" w:sz="0" w:space="0" w:color="auto"/>
                <w:bottom w:val="none" w:sz="0" w:space="0" w:color="auto"/>
                <w:right w:val="none" w:sz="0" w:space="0" w:color="auto"/>
              </w:divBdr>
              <w:divsChild>
                <w:div w:id="1288243391">
                  <w:marLeft w:val="0"/>
                  <w:marRight w:val="0"/>
                  <w:marTop w:val="0"/>
                  <w:marBottom w:val="0"/>
                  <w:divBdr>
                    <w:top w:val="none" w:sz="0" w:space="0" w:color="auto"/>
                    <w:left w:val="none" w:sz="0" w:space="0" w:color="auto"/>
                    <w:bottom w:val="none" w:sz="0" w:space="0" w:color="auto"/>
                    <w:right w:val="none" w:sz="0" w:space="0" w:color="auto"/>
                  </w:divBdr>
                  <w:divsChild>
                    <w:div w:id="16603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6881">
      <w:bodyDiv w:val="1"/>
      <w:marLeft w:val="0"/>
      <w:marRight w:val="0"/>
      <w:marTop w:val="0"/>
      <w:marBottom w:val="0"/>
      <w:divBdr>
        <w:top w:val="none" w:sz="0" w:space="0" w:color="auto"/>
        <w:left w:val="none" w:sz="0" w:space="0" w:color="auto"/>
        <w:bottom w:val="none" w:sz="0" w:space="0" w:color="auto"/>
        <w:right w:val="none" w:sz="0" w:space="0" w:color="auto"/>
      </w:divBdr>
    </w:div>
    <w:div w:id="904876367">
      <w:bodyDiv w:val="1"/>
      <w:marLeft w:val="0"/>
      <w:marRight w:val="0"/>
      <w:marTop w:val="0"/>
      <w:marBottom w:val="0"/>
      <w:divBdr>
        <w:top w:val="none" w:sz="0" w:space="0" w:color="auto"/>
        <w:left w:val="none" w:sz="0" w:space="0" w:color="auto"/>
        <w:bottom w:val="none" w:sz="0" w:space="0" w:color="auto"/>
        <w:right w:val="none" w:sz="0" w:space="0" w:color="auto"/>
      </w:divBdr>
      <w:divsChild>
        <w:div w:id="1750730808">
          <w:marLeft w:val="0"/>
          <w:marRight w:val="0"/>
          <w:marTop w:val="0"/>
          <w:marBottom w:val="0"/>
          <w:divBdr>
            <w:top w:val="none" w:sz="0" w:space="0" w:color="auto"/>
            <w:left w:val="none" w:sz="0" w:space="0" w:color="auto"/>
            <w:bottom w:val="none" w:sz="0" w:space="0" w:color="auto"/>
            <w:right w:val="none" w:sz="0" w:space="0" w:color="auto"/>
          </w:divBdr>
          <w:divsChild>
            <w:div w:id="1441727791">
              <w:marLeft w:val="0"/>
              <w:marRight w:val="0"/>
              <w:marTop w:val="0"/>
              <w:marBottom w:val="0"/>
              <w:divBdr>
                <w:top w:val="none" w:sz="0" w:space="0" w:color="auto"/>
                <w:left w:val="none" w:sz="0" w:space="0" w:color="auto"/>
                <w:bottom w:val="none" w:sz="0" w:space="0" w:color="auto"/>
                <w:right w:val="none" w:sz="0" w:space="0" w:color="auto"/>
              </w:divBdr>
            </w:div>
          </w:divsChild>
        </w:div>
        <w:div w:id="1175608121">
          <w:marLeft w:val="0"/>
          <w:marRight w:val="0"/>
          <w:marTop w:val="0"/>
          <w:marBottom w:val="0"/>
          <w:divBdr>
            <w:top w:val="none" w:sz="0" w:space="0" w:color="auto"/>
            <w:left w:val="none" w:sz="0" w:space="0" w:color="auto"/>
            <w:bottom w:val="none" w:sz="0" w:space="0" w:color="auto"/>
            <w:right w:val="none" w:sz="0" w:space="0" w:color="auto"/>
          </w:divBdr>
        </w:div>
      </w:divsChild>
    </w:div>
    <w:div w:id="927688670">
      <w:bodyDiv w:val="1"/>
      <w:marLeft w:val="0"/>
      <w:marRight w:val="0"/>
      <w:marTop w:val="0"/>
      <w:marBottom w:val="0"/>
      <w:divBdr>
        <w:top w:val="none" w:sz="0" w:space="0" w:color="auto"/>
        <w:left w:val="none" w:sz="0" w:space="0" w:color="auto"/>
        <w:bottom w:val="none" w:sz="0" w:space="0" w:color="auto"/>
        <w:right w:val="none" w:sz="0" w:space="0" w:color="auto"/>
      </w:divBdr>
    </w:div>
    <w:div w:id="942036569">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502">
      <w:bodyDiv w:val="1"/>
      <w:marLeft w:val="0"/>
      <w:marRight w:val="0"/>
      <w:marTop w:val="0"/>
      <w:marBottom w:val="0"/>
      <w:divBdr>
        <w:top w:val="none" w:sz="0" w:space="0" w:color="auto"/>
        <w:left w:val="none" w:sz="0" w:space="0" w:color="auto"/>
        <w:bottom w:val="none" w:sz="0" w:space="0" w:color="auto"/>
        <w:right w:val="none" w:sz="0" w:space="0" w:color="auto"/>
      </w:divBdr>
    </w:div>
    <w:div w:id="989865260">
      <w:bodyDiv w:val="1"/>
      <w:marLeft w:val="0"/>
      <w:marRight w:val="0"/>
      <w:marTop w:val="0"/>
      <w:marBottom w:val="0"/>
      <w:divBdr>
        <w:top w:val="none" w:sz="0" w:space="0" w:color="auto"/>
        <w:left w:val="none" w:sz="0" w:space="0" w:color="auto"/>
        <w:bottom w:val="none" w:sz="0" w:space="0" w:color="auto"/>
        <w:right w:val="none" w:sz="0" w:space="0" w:color="auto"/>
      </w:divBdr>
      <w:divsChild>
        <w:div w:id="1399741369">
          <w:marLeft w:val="0"/>
          <w:marRight w:val="0"/>
          <w:marTop w:val="0"/>
          <w:marBottom w:val="0"/>
          <w:divBdr>
            <w:top w:val="none" w:sz="0" w:space="0" w:color="auto"/>
            <w:left w:val="none" w:sz="0" w:space="0" w:color="auto"/>
            <w:bottom w:val="none" w:sz="0" w:space="0" w:color="auto"/>
            <w:right w:val="none" w:sz="0" w:space="0" w:color="auto"/>
          </w:divBdr>
        </w:div>
        <w:div w:id="1852911033">
          <w:marLeft w:val="0"/>
          <w:marRight w:val="0"/>
          <w:marTop w:val="0"/>
          <w:marBottom w:val="0"/>
          <w:divBdr>
            <w:top w:val="none" w:sz="0" w:space="0" w:color="auto"/>
            <w:left w:val="none" w:sz="0" w:space="0" w:color="auto"/>
            <w:bottom w:val="none" w:sz="0" w:space="0" w:color="auto"/>
            <w:right w:val="none" w:sz="0" w:space="0" w:color="auto"/>
          </w:divBdr>
        </w:div>
        <w:div w:id="540945876">
          <w:marLeft w:val="0"/>
          <w:marRight w:val="0"/>
          <w:marTop w:val="0"/>
          <w:marBottom w:val="0"/>
          <w:divBdr>
            <w:top w:val="none" w:sz="0" w:space="0" w:color="auto"/>
            <w:left w:val="none" w:sz="0" w:space="0" w:color="auto"/>
            <w:bottom w:val="none" w:sz="0" w:space="0" w:color="auto"/>
            <w:right w:val="none" w:sz="0" w:space="0" w:color="auto"/>
          </w:divBdr>
        </w:div>
        <w:div w:id="1001276206">
          <w:marLeft w:val="0"/>
          <w:marRight w:val="0"/>
          <w:marTop w:val="0"/>
          <w:marBottom w:val="0"/>
          <w:divBdr>
            <w:top w:val="none" w:sz="0" w:space="0" w:color="auto"/>
            <w:left w:val="none" w:sz="0" w:space="0" w:color="auto"/>
            <w:bottom w:val="none" w:sz="0" w:space="0" w:color="auto"/>
            <w:right w:val="none" w:sz="0" w:space="0" w:color="auto"/>
          </w:divBdr>
        </w:div>
        <w:div w:id="1594557062">
          <w:marLeft w:val="0"/>
          <w:marRight w:val="0"/>
          <w:marTop w:val="0"/>
          <w:marBottom w:val="0"/>
          <w:divBdr>
            <w:top w:val="none" w:sz="0" w:space="0" w:color="auto"/>
            <w:left w:val="none" w:sz="0" w:space="0" w:color="auto"/>
            <w:bottom w:val="none" w:sz="0" w:space="0" w:color="auto"/>
            <w:right w:val="none" w:sz="0" w:space="0" w:color="auto"/>
          </w:divBdr>
        </w:div>
        <w:div w:id="1414667738">
          <w:marLeft w:val="0"/>
          <w:marRight w:val="0"/>
          <w:marTop w:val="0"/>
          <w:marBottom w:val="0"/>
          <w:divBdr>
            <w:top w:val="none" w:sz="0" w:space="0" w:color="auto"/>
            <w:left w:val="none" w:sz="0" w:space="0" w:color="auto"/>
            <w:bottom w:val="none" w:sz="0" w:space="0" w:color="auto"/>
            <w:right w:val="none" w:sz="0" w:space="0" w:color="auto"/>
          </w:divBdr>
        </w:div>
        <w:div w:id="1270359702">
          <w:marLeft w:val="0"/>
          <w:marRight w:val="0"/>
          <w:marTop w:val="0"/>
          <w:marBottom w:val="0"/>
          <w:divBdr>
            <w:top w:val="none" w:sz="0" w:space="0" w:color="auto"/>
            <w:left w:val="none" w:sz="0" w:space="0" w:color="auto"/>
            <w:bottom w:val="none" w:sz="0" w:space="0" w:color="auto"/>
            <w:right w:val="none" w:sz="0" w:space="0" w:color="auto"/>
          </w:divBdr>
        </w:div>
        <w:div w:id="1326399420">
          <w:marLeft w:val="0"/>
          <w:marRight w:val="0"/>
          <w:marTop w:val="0"/>
          <w:marBottom w:val="0"/>
          <w:divBdr>
            <w:top w:val="none" w:sz="0" w:space="0" w:color="auto"/>
            <w:left w:val="none" w:sz="0" w:space="0" w:color="auto"/>
            <w:bottom w:val="none" w:sz="0" w:space="0" w:color="auto"/>
            <w:right w:val="none" w:sz="0" w:space="0" w:color="auto"/>
          </w:divBdr>
        </w:div>
        <w:div w:id="773016653">
          <w:marLeft w:val="0"/>
          <w:marRight w:val="0"/>
          <w:marTop w:val="0"/>
          <w:marBottom w:val="0"/>
          <w:divBdr>
            <w:top w:val="none" w:sz="0" w:space="0" w:color="auto"/>
            <w:left w:val="none" w:sz="0" w:space="0" w:color="auto"/>
            <w:bottom w:val="none" w:sz="0" w:space="0" w:color="auto"/>
            <w:right w:val="none" w:sz="0" w:space="0" w:color="auto"/>
          </w:divBdr>
        </w:div>
      </w:divsChild>
    </w:div>
    <w:div w:id="996376366">
      <w:bodyDiv w:val="1"/>
      <w:marLeft w:val="0"/>
      <w:marRight w:val="0"/>
      <w:marTop w:val="0"/>
      <w:marBottom w:val="0"/>
      <w:divBdr>
        <w:top w:val="none" w:sz="0" w:space="0" w:color="auto"/>
        <w:left w:val="none" w:sz="0" w:space="0" w:color="auto"/>
        <w:bottom w:val="none" w:sz="0" w:space="0" w:color="auto"/>
        <w:right w:val="none" w:sz="0" w:space="0" w:color="auto"/>
      </w:divBdr>
      <w:divsChild>
        <w:div w:id="328675227">
          <w:marLeft w:val="0"/>
          <w:marRight w:val="0"/>
          <w:marTop w:val="0"/>
          <w:marBottom w:val="0"/>
          <w:divBdr>
            <w:top w:val="none" w:sz="0" w:space="0" w:color="auto"/>
            <w:left w:val="none" w:sz="0" w:space="0" w:color="auto"/>
            <w:bottom w:val="none" w:sz="0" w:space="0" w:color="auto"/>
            <w:right w:val="none" w:sz="0" w:space="0" w:color="auto"/>
          </w:divBdr>
        </w:div>
        <w:div w:id="106582738">
          <w:marLeft w:val="0"/>
          <w:marRight w:val="0"/>
          <w:marTop w:val="0"/>
          <w:marBottom w:val="0"/>
          <w:divBdr>
            <w:top w:val="none" w:sz="0" w:space="0" w:color="auto"/>
            <w:left w:val="none" w:sz="0" w:space="0" w:color="auto"/>
            <w:bottom w:val="none" w:sz="0" w:space="0" w:color="auto"/>
            <w:right w:val="none" w:sz="0" w:space="0" w:color="auto"/>
          </w:divBdr>
        </w:div>
        <w:div w:id="1113552494">
          <w:marLeft w:val="0"/>
          <w:marRight w:val="0"/>
          <w:marTop w:val="0"/>
          <w:marBottom w:val="0"/>
          <w:divBdr>
            <w:top w:val="none" w:sz="0" w:space="0" w:color="auto"/>
            <w:left w:val="none" w:sz="0" w:space="0" w:color="auto"/>
            <w:bottom w:val="none" w:sz="0" w:space="0" w:color="auto"/>
            <w:right w:val="none" w:sz="0" w:space="0" w:color="auto"/>
          </w:divBdr>
        </w:div>
        <w:div w:id="833296391">
          <w:marLeft w:val="0"/>
          <w:marRight w:val="0"/>
          <w:marTop w:val="0"/>
          <w:marBottom w:val="0"/>
          <w:divBdr>
            <w:top w:val="none" w:sz="0" w:space="0" w:color="auto"/>
            <w:left w:val="none" w:sz="0" w:space="0" w:color="auto"/>
            <w:bottom w:val="none" w:sz="0" w:space="0" w:color="auto"/>
            <w:right w:val="none" w:sz="0" w:space="0" w:color="auto"/>
          </w:divBdr>
        </w:div>
        <w:div w:id="846023644">
          <w:marLeft w:val="0"/>
          <w:marRight w:val="0"/>
          <w:marTop w:val="0"/>
          <w:marBottom w:val="0"/>
          <w:divBdr>
            <w:top w:val="none" w:sz="0" w:space="0" w:color="auto"/>
            <w:left w:val="none" w:sz="0" w:space="0" w:color="auto"/>
            <w:bottom w:val="none" w:sz="0" w:space="0" w:color="auto"/>
            <w:right w:val="none" w:sz="0" w:space="0" w:color="auto"/>
          </w:divBdr>
        </w:div>
        <w:div w:id="330179904">
          <w:marLeft w:val="0"/>
          <w:marRight w:val="0"/>
          <w:marTop w:val="0"/>
          <w:marBottom w:val="0"/>
          <w:divBdr>
            <w:top w:val="none" w:sz="0" w:space="0" w:color="auto"/>
            <w:left w:val="none" w:sz="0" w:space="0" w:color="auto"/>
            <w:bottom w:val="none" w:sz="0" w:space="0" w:color="auto"/>
            <w:right w:val="none" w:sz="0" w:space="0" w:color="auto"/>
          </w:divBdr>
        </w:div>
        <w:div w:id="911695663">
          <w:marLeft w:val="0"/>
          <w:marRight w:val="0"/>
          <w:marTop w:val="0"/>
          <w:marBottom w:val="0"/>
          <w:divBdr>
            <w:top w:val="none" w:sz="0" w:space="0" w:color="auto"/>
            <w:left w:val="none" w:sz="0" w:space="0" w:color="auto"/>
            <w:bottom w:val="none" w:sz="0" w:space="0" w:color="auto"/>
            <w:right w:val="none" w:sz="0" w:space="0" w:color="auto"/>
          </w:divBdr>
        </w:div>
        <w:div w:id="1558322356">
          <w:marLeft w:val="0"/>
          <w:marRight w:val="0"/>
          <w:marTop w:val="0"/>
          <w:marBottom w:val="0"/>
          <w:divBdr>
            <w:top w:val="none" w:sz="0" w:space="0" w:color="auto"/>
            <w:left w:val="none" w:sz="0" w:space="0" w:color="auto"/>
            <w:bottom w:val="none" w:sz="0" w:space="0" w:color="auto"/>
            <w:right w:val="none" w:sz="0" w:space="0" w:color="auto"/>
          </w:divBdr>
        </w:div>
        <w:div w:id="1310479568">
          <w:marLeft w:val="0"/>
          <w:marRight w:val="0"/>
          <w:marTop w:val="0"/>
          <w:marBottom w:val="0"/>
          <w:divBdr>
            <w:top w:val="none" w:sz="0" w:space="0" w:color="auto"/>
            <w:left w:val="none" w:sz="0" w:space="0" w:color="auto"/>
            <w:bottom w:val="none" w:sz="0" w:space="0" w:color="auto"/>
            <w:right w:val="none" w:sz="0" w:space="0" w:color="auto"/>
          </w:divBdr>
        </w:div>
        <w:div w:id="107160842">
          <w:marLeft w:val="0"/>
          <w:marRight w:val="0"/>
          <w:marTop w:val="0"/>
          <w:marBottom w:val="0"/>
          <w:divBdr>
            <w:top w:val="none" w:sz="0" w:space="0" w:color="auto"/>
            <w:left w:val="none" w:sz="0" w:space="0" w:color="auto"/>
            <w:bottom w:val="none" w:sz="0" w:space="0" w:color="auto"/>
            <w:right w:val="none" w:sz="0" w:space="0" w:color="auto"/>
          </w:divBdr>
        </w:div>
        <w:div w:id="352654336">
          <w:marLeft w:val="0"/>
          <w:marRight w:val="0"/>
          <w:marTop w:val="0"/>
          <w:marBottom w:val="0"/>
          <w:divBdr>
            <w:top w:val="none" w:sz="0" w:space="0" w:color="auto"/>
            <w:left w:val="none" w:sz="0" w:space="0" w:color="auto"/>
            <w:bottom w:val="none" w:sz="0" w:space="0" w:color="auto"/>
            <w:right w:val="none" w:sz="0" w:space="0" w:color="auto"/>
          </w:divBdr>
        </w:div>
        <w:div w:id="624392611">
          <w:marLeft w:val="0"/>
          <w:marRight w:val="0"/>
          <w:marTop w:val="0"/>
          <w:marBottom w:val="0"/>
          <w:divBdr>
            <w:top w:val="none" w:sz="0" w:space="0" w:color="auto"/>
            <w:left w:val="none" w:sz="0" w:space="0" w:color="auto"/>
            <w:bottom w:val="none" w:sz="0" w:space="0" w:color="auto"/>
            <w:right w:val="none" w:sz="0" w:space="0" w:color="auto"/>
          </w:divBdr>
        </w:div>
        <w:div w:id="2063673692">
          <w:marLeft w:val="0"/>
          <w:marRight w:val="0"/>
          <w:marTop w:val="0"/>
          <w:marBottom w:val="0"/>
          <w:divBdr>
            <w:top w:val="none" w:sz="0" w:space="0" w:color="auto"/>
            <w:left w:val="none" w:sz="0" w:space="0" w:color="auto"/>
            <w:bottom w:val="none" w:sz="0" w:space="0" w:color="auto"/>
            <w:right w:val="none" w:sz="0" w:space="0" w:color="auto"/>
          </w:divBdr>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084911739">
      <w:bodyDiv w:val="1"/>
      <w:marLeft w:val="0"/>
      <w:marRight w:val="0"/>
      <w:marTop w:val="0"/>
      <w:marBottom w:val="0"/>
      <w:divBdr>
        <w:top w:val="none" w:sz="0" w:space="0" w:color="auto"/>
        <w:left w:val="none" w:sz="0" w:space="0" w:color="auto"/>
        <w:bottom w:val="none" w:sz="0" w:space="0" w:color="auto"/>
        <w:right w:val="none" w:sz="0" w:space="0" w:color="auto"/>
      </w:divBdr>
    </w:div>
    <w:div w:id="1084913934">
      <w:bodyDiv w:val="1"/>
      <w:marLeft w:val="0"/>
      <w:marRight w:val="0"/>
      <w:marTop w:val="0"/>
      <w:marBottom w:val="0"/>
      <w:divBdr>
        <w:top w:val="none" w:sz="0" w:space="0" w:color="auto"/>
        <w:left w:val="none" w:sz="0" w:space="0" w:color="auto"/>
        <w:bottom w:val="none" w:sz="0" w:space="0" w:color="auto"/>
        <w:right w:val="none" w:sz="0" w:space="0" w:color="auto"/>
      </w:divBdr>
      <w:divsChild>
        <w:div w:id="1495800167">
          <w:marLeft w:val="0"/>
          <w:marRight w:val="0"/>
          <w:marTop w:val="0"/>
          <w:marBottom w:val="0"/>
          <w:divBdr>
            <w:top w:val="none" w:sz="0" w:space="0" w:color="auto"/>
            <w:left w:val="none" w:sz="0" w:space="0" w:color="auto"/>
            <w:bottom w:val="none" w:sz="0" w:space="0" w:color="auto"/>
            <w:right w:val="none" w:sz="0" w:space="0" w:color="auto"/>
          </w:divBdr>
        </w:div>
        <w:div w:id="1420130958">
          <w:marLeft w:val="0"/>
          <w:marRight w:val="0"/>
          <w:marTop w:val="0"/>
          <w:marBottom w:val="0"/>
          <w:divBdr>
            <w:top w:val="none" w:sz="0" w:space="0" w:color="auto"/>
            <w:left w:val="none" w:sz="0" w:space="0" w:color="auto"/>
            <w:bottom w:val="none" w:sz="0" w:space="0" w:color="auto"/>
            <w:right w:val="none" w:sz="0" w:space="0" w:color="auto"/>
          </w:divBdr>
          <w:divsChild>
            <w:div w:id="183910910">
              <w:marLeft w:val="0"/>
              <w:marRight w:val="0"/>
              <w:marTop w:val="0"/>
              <w:marBottom w:val="0"/>
              <w:divBdr>
                <w:top w:val="none" w:sz="0" w:space="0" w:color="auto"/>
                <w:left w:val="none" w:sz="0" w:space="0" w:color="auto"/>
                <w:bottom w:val="none" w:sz="0" w:space="0" w:color="auto"/>
                <w:right w:val="none" w:sz="0" w:space="0" w:color="auto"/>
              </w:divBdr>
              <w:divsChild>
                <w:div w:id="598685914">
                  <w:marLeft w:val="0"/>
                  <w:marRight w:val="0"/>
                  <w:marTop w:val="0"/>
                  <w:marBottom w:val="0"/>
                  <w:divBdr>
                    <w:top w:val="none" w:sz="0" w:space="0" w:color="auto"/>
                    <w:left w:val="none" w:sz="0" w:space="0" w:color="auto"/>
                    <w:bottom w:val="none" w:sz="0" w:space="0" w:color="auto"/>
                    <w:right w:val="none" w:sz="0" w:space="0" w:color="auto"/>
                  </w:divBdr>
                  <w:divsChild>
                    <w:div w:id="14115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21143384">
      <w:bodyDiv w:val="1"/>
      <w:marLeft w:val="0"/>
      <w:marRight w:val="0"/>
      <w:marTop w:val="0"/>
      <w:marBottom w:val="0"/>
      <w:divBdr>
        <w:top w:val="none" w:sz="0" w:space="0" w:color="auto"/>
        <w:left w:val="none" w:sz="0" w:space="0" w:color="auto"/>
        <w:bottom w:val="none" w:sz="0" w:space="0" w:color="auto"/>
        <w:right w:val="none" w:sz="0" w:space="0" w:color="auto"/>
      </w:divBdr>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142119228">
      <w:bodyDiv w:val="1"/>
      <w:marLeft w:val="0"/>
      <w:marRight w:val="0"/>
      <w:marTop w:val="0"/>
      <w:marBottom w:val="0"/>
      <w:divBdr>
        <w:top w:val="none" w:sz="0" w:space="0" w:color="auto"/>
        <w:left w:val="none" w:sz="0" w:space="0" w:color="auto"/>
        <w:bottom w:val="none" w:sz="0" w:space="0" w:color="auto"/>
        <w:right w:val="none" w:sz="0" w:space="0" w:color="auto"/>
      </w:divBdr>
      <w:divsChild>
        <w:div w:id="1352488764">
          <w:marLeft w:val="0"/>
          <w:marRight w:val="0"/>
          <w:marTop w:val="0"/>
          <w:marBottom w:val="0"/>
          <w:divBdr>
            <w:top w:val="none" w:sz="0" w:space="0" w:color="auto"/>
            <w:left w:val="none" w:sz="0" w:space="0" w:color="auto"/>
            <w:bottom w:val="none" w:sz="0" w:space="0" w:color="auto"/>
            <w:right w:val="none" w:sz="0" w:space="0" w:color="auto"/>
          </w:divBdr>
        </w:div>
        <w:div w:id="2012953002">
          <w:marLeft w:val="0"/>
          <w:marRight w:val="0"/>
          <w:marTop w:val="0"/>
          <w:marBottom w:val="0"/>
          <w:divBdr>
            <w:top w:val="none" w:sz="0" w:space="0" w:color="auto"/>
            <w:left w:val="none" w:sz="0" w:space="0" w:color="auto"/>
            <w:bottom w:val="none" w:sz="0" w:space="0" w:color="auto"/>
            <w:right w:val="none" w:sz="0" w:space="0" w:color="auto"/>
          </w:divBdr>
          <w:divsChild>
            <w:div w:id="711812436">
              <w:marLeft w:val="0"/>
              <w:marRight w:val="0"/>
              <w:marTop w:val="0"/>
              <w:marBottom w:val="0"/>
              <w:divBdr>
                <w:top w:val="none" w:sz="0" w:space="0" w:color="auto"/>
                <w:left w:val="none" w:sz="0" w:space="0" w:color="auto"/>
                <w:bottom w:val="none" w:sz="0" w:space="0" w:color="auto"/>
                <w:right w:val="none" w:sz="0" w:space="0" w:color="auto"/>
              </w:divBdr>
            </w:div>
          </w:divsChild>
        </w:div>
        <w:div w:id="595410437">
          <w:marLeft w:val="0"/>
          <w:marRight w:val="0"/>
          <w:marTop w:val="0"/>
          <w:marBottom w:val="0"/>
          <w:divBdr>
            <w:top w:val="none" w:sz="0" w:space="0" w:color="auto"/>
            <w:left w:val="none" w:sz="0" w:space="0" w:color="auto"/>
            <w:bottom w:val="none" w:sz="0" w:space="0" w:color="auto"/>
            <w:right w:val="none" w:sz="0" w:space="0" w:color="auto"/>
          </w:divBdr>
        </w:div>
        <w:div w:id="1906839294">
          <w:marLeft w:val="0"/>
          <w:marRight w:val="0"/>
          <w:marTop w:val="0"/>
          <w:marBottom w:val="0"/>
          <w:divBdr>
            <w:top w:val="none" w:sz="0" w:space="0" w:color="auto"/>
            <w:left w:val="none" w:sz="0" w:space="0" w:color="auto"/>
            <w:bottom w:val="none" w:sz="0" w:space="0" w:color="auto"/>
            <w:right w:val="none" w:sz="0" w:space="0" w:color="auto"/>
          </w:divBdr>
        </w:div>
        <w:div w:id="2065791768">
          <w:marLeft w:val="0"/>
          <w:marRight w:val="0"/>
          <w:marTop w:val="0"/>
          <w:marBottom w:val="0"/>
          <w:divBdr>
            <w:top w:val="none" w:sz="0" w:space="0" w:color="auto"/>
            <w:left w:val="none" w:sz="0" w:space="0" w:color="auto"/>
            <w:bottom w:val="none" w:sz="0" w:space="0" w:color="auto"/>
            <w:right w:val="none" w:sz="0" w:space="0" w:color="auto"/>
          </w:divBdr>
        </w:div>
        <w:div w:id="3673761">
          <w:marLeft w:val="0"/>
          <w:marRight w:val="0"/>
          <w:marTop w:val="0"/>
          <w:marBottom w:val="0"/>
          <w:divBdr>
            <w:top w:val="none" w:sz="0" w:space="0" w:color="auto"/>
            <w:left w:val="none" w:sz="0" w:space="0" w:color="auto"/>
            <w:bottom w:val="none" w:sz="0" w:space="0" w:color="auto"/>
            <w:right w:val="none" w:sz="0" w:space="0" w:color="auto"/>
          </w:divBdr>
        </w:div>
      </w:divsChild>
    </w:div>
    <w:div w:id="1146817168">
      <w:bodyDiv w:val="1"/>
      <w:marLeft w:val="0"/>
      <w:marRight w:val="0"/>
      <w:marTop w:val="0"/>
      <w:marBottom w:val="0"/>
      <w:divBdr>
        <w:top w:val="none" w:sz="0" w:space="0" w:color="auto"/>
        <w:left w:val="none" w:sz="0" w:space="0" w:color="auto"/>
        <w:bottom w:val="none" w:sz="0" w:space="0" w:color="auto"/>
        <w:right w:val="none" w:sz="0" w:space="0" w:color="auto"/>
      </w:divBdr>
      <w:divsChild>
        <w:div w:id="862521983">
          <w:marLeft w:val="0"/>
          <w:marRight w:val="0"/>
          <w:marTop w:val="0"/>
          <w:marBottom w:val="0"/>
          <w:divBdr>
            <w:top w:val="none" w:sz="0" w:space="0" w:color="auto"/>
            <w:left w:val="none" w:sz="0" w:space="0" w:color="auto"/>
            <w:bottom w:val="none" w:sz="0" w:space="0" w:color="auto"/>
            <w:right w:val="none" w:sz="0" w:space="0" w:color="auto"/>
          </w:divBdr>
        </w:div>
      </w:divsChild>
    </w:div>
    <w:div w:id="1147740259">
      <w:bodyDiv w:val="1"/>
      <w:marLeft w:val="0"/>
      <w:marRight w:val="0"/>
      <w:marTop w:val="0"/>
      <w:marBottom w:val="0"/>
      <w:divBdr>
        <w:top w:val="none" w:sz="0" w:space="0" w:color="auto"/>
        <w:left w:val="none" w:sz="0" w:space="0" w:color="auto"/>
        <w:bottom w:val="none" w:sz="0" w:space="0" w:color="auto"/>
        <w:right w:val="none" w:sz="0" w:space="0" w:color="auto"/>
      </w:divBdr>
    </w:div>
    <w:div w:id="1175536123">
      <w:bodyDiv w:val="1"/>
      <w:marLeft w:val="0"/>
      <w:marRight w:val="0"/>
      <w:marTop w:val="0"/>
      <w:marBottom w:val="0"/>
      <w:divBdr>
        <w:top w:val="none" w:sz="0" w:space="0" w:color="auto"/>
        <w:left w:val="none" w:sz="0" w:space="0" w:color="auto"/>
        <w:bottom w:val="none" w:sz="0" w:space="0" w:color="auto"/>
        <w:right w:val="none" w:sz="0" w:space="0" w:color="auto"/>
      </w:divBdr>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9099">
      <w:bodyDiv w:val="1"/>
      <w:marLeft w:val="0"/>
      <w:marRight w:val="0"/>
      <w:marTop w:val="0"/>
      <w:marBottom w:val="0"/>
      <w:divBdr>
        <w:top w:val="none" w:sz="0" w:space="0" w:color="auto"/>
        <w:left w:val="none" w:sz="0" w:space="0" w:color="auto"/>
        <w:bottom w:val="none" w:sz="0" w:space="0" w:color="auto"/>
        <w:right w:val="none" w:sz="0" w:space="0" w:color="auto"/>
      </w:divBdr>
    </w:div>
    <w:div w:id="1250850437">
      <w:bodyDiv w:val="1"/>
      <w:marLeft w:val="0"/>
      <w:marRight w:val="0"/>
      <w:marTop w:val="0"/>
      <w:marBottom w:val="0"/>
      <w:divBdr>
        <w:top w:val="none" w:sz="0" w:space="0" w:color="auto"/>
        <w:left w:val="none" w:sz="0" w:space="0" w:color="auto"/>
        <w:bottom w:val="none" w:sz="0" w:space="0" w:color="auto"/>
        <w:right w:val="none" w:sz="0" w:space="0" w:color="auto"/>
      </w:divBdr>
    </w:div>
    <w:div w:id="1274701784">
      <w:bodyDiv w:val="1"/>
      <w:marLeft w:val="0"/>
      <w:marRight w:val="0"/>
      <w:marTop w:val="0"/>
      <w:marBottom w:val="0"/>
      <w:divBdr>
        <w:top w:val="none" w:sz="0" w:space="0" w:color="auto"/>
        <w:left w:val="none" w:sz="0" w:space="0" w:color="auto"/>
        <w:bottom w:val="none" w:sz="0" w:space="0" w:color="auto"/>
        <w:right w:val="none" w:sz="0" w:space="0" w:color="auto"/>
      </w:divBdr>
    </w:div>
    <w:div w:id="1280530018">
      <w:bodyDiv w:val="1"/>
      <w:marLeft w:val="0"/>
      <w:marRight w:val="0"/>
      <w:marTop w:val="0"/>
      <w:marBottom w:val="0"/>
      <w:divBdr>
        <w:top w:val="none" w:sz="0" w:space="0" w:color="auto"/>
        <w:left w:val="none" w:sz="0" w:space="0" w:color="auto"/>
        <w:bottom w:val="none" w:sz="0" w:space="0" w:color="auto"/>
        <w:right w:val="none" w:sz="0" w:space="0" w:color="auto"/>
      </w:divBdr>
      <w:divsChild>
        <w:div w:id="209151665">
          <w:marLeft w:val="0"/>
          <w:marRight w:val="0"/>
          <w:marTop w:val="0"/>
          <w:marBottom w:val="0"/>
          <w:divBdr>
            <w:top w:val="none" w:sz="0" w:space="0" w:color="auto"/>
            <w:left w:val="none" w:sz="0" w:space="0" w:color="auto"/>
            <w:bottom w:val="none" w:sz="0" w:space="0" w:color="auto"/>
            <w:right w:val="none" w:sz="0" w:space="0" w:color="auto"/>
          </w:divBdr>
          <w:divsChild>
            <w:div w:id="527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297224452">
      <w:bodyDiv w:val="1"/>
      <w:marLeft w:val="0"/>
      <w:marRight w:val="0"/>
      <w:marTop w:val="0"/>
      <w:marBottom w:val="0"/>
      <w:divBdr>
        <w:top w:val="none" w:sz="0" w:space="0" w:color="auto"/>
        <w:left w:val="none" w:sz="0" w:space="0" w:color="auto"/>
        <w:bottom w:val="none" w:sz="0" w:space="0" w:color="auto"/>
        <w:right w:val="none" w:sz="0" w:space="0" w:color="auto"/>
      </w:divBdr>
      <w:divsChild>
        <w:div w:id="627200511">
          <w:marLeft w:val="0"/>
          <w:marRight w:val="0"/>
          <w:marTop w:val="0"/>
          <w:marBottom w:val="0"/>
          <w:divBdr>
            <w:top w:val="none" w:sz="0" w:space="0" w:color="auto"/>
            <w:left w:val="none" w:sz="0" w:space="0" w:color="auto"/>
            <w:bottom w:val="none" w:sz="0" w:space="0" w:color="auto"/>
            <w:right w:val="none" w:sz="0" w:space="0" w:color="auto"/>
          </w:divBdr>
        </w:div>
      </w:divsChild>
    </w:div>
    <w:div w:id="1324159388">
      <w:bodyDiv w:val="1"/>
      <w:marLeft w:val="0"/>
      <w:marRight w:val="0"/>
      <w:marTop w:val="0"/>
      <w:marBottom w:val="0"/>
      <w:divBdr>
        <w:top w:val="none" w:sz="0" w:space="0" w:color="auto"/>
        <w:left w:val="none" w:sz="0" w:space="0" w:color="auto"/>
        <w:bottom w:val="none" w:sz="0" w:space="0" w:color="auto"/>
        <w:right w:val="none" w:sz="0" w:space="0" w:color="auto"/>
      </w:divBdr>
    </w:div>
    <w:div w:id="1357853486">
      <w:bodyDiv w:val="1"/>
      <w:marLeft w:val="0"/>
      <w:marRight w:val="0"/>
      <w:marTop w:val="0"/>
      <w:marBottom w:val="0"/>
      <w:divBdr>
        <w:top w:val="none" w:sz="0" w:space="0" w:color="auto"/>
        <w:left w:val="none" w:sz="0" w:space="0" w:color="auto"/>
        <w:bottom w:val="none" w:sz="0" w:space="0" w:color="auto"/>
        <w:right w:val="none" w:sz="0" w:space="0" w:color="auto"/>
      </w:divBdr>
      <w:divsChild>
        <w:div w:id="721102933">
          <w:marLeft w:val="0"/>
          <w:marRight w:val="0"/>
          <w:marTop w:val="0"/>
          <w:marBottom w:val="0"/>
          <w:divBdr>
            <w:top w:val="none" w:sz="0" w:space="0" w:color="auto"/>
            <w:left w:val="none" w:sz="0" w:space="0" w:color="auto"/>
            <w:bottom w:val="none" w:sz="0" w:space="0" w:color="auto"/>
            <w:right w:val="none" w:sz="0" w:space="0" w:color="auto"/>
          </w:divBdr>
        </w:div>
      </w:divsChild>
    </w:div>
    <w:div w:id="1362511563">
      <w:bodyDiv w:val="1"/>
      <w:marLeft w:val="0"/>
      <w:marRight w:val="0"/>
      <w:marTop w:val="0"/>
      <w:marBottom w:val="0"/>
      <w:divBdr>
        <w:top w:val="none" w:sz="0" w:space="0" w:color="auto"/>
        <w:left w:val="none" w:sz="0" w:space="0" w:color="auto"/>
        <w:bottom w:val="none" w:sz="0" w:space="0" w:color="auto"/>
        <w:right w:val="none" w:sz="0" w:space="0" w:color="auto"/>
      </w:divBdr>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377461057">
      <w:bodyDiv w:val="1"/>
      <w:marLeft w:val="0"/>
      <w:marRight w:val="0"/>
      <w:marTop w:val="0"/>
      <w:marBottom w:val="0"/>
      <w:divBdr>
        <w:top w:val="none" w:sz="0" w:space="0" w:color="auto"/>
        <w:left w:val="none" w:sz="0" w:space="0" w:color="auto"/>
        <w:bottom w:val="none" w:sz="0" w:space="0" w:color="auto"/>
        <w:right w:val="none" w:sz="0" w:space="0" w:color="auto"/>
      </w:divBdr>
      <w:divsChild>
        <w:div w:id="2034456838">
          <w:marLeft w:val="0"/>
          <w:marRight w:val="0"/>
          <w:marTop w:val="0"/>
          <w:marBottom w:val="0"/>
          <w:divBdr>
            <w:top w:val="none" w:sz="0" w:space="0" w:color="auto"/>
            <w:left w:val="none" w:sz="0" w:space="0" w:color="auto"/>
            <w:bottom w:val="none" w:sz="0" w:space="0" w:color="auto"/>
            <w:right w:val="none" w:sz="0" w:space="0" w:color="auto"/>
          </w:divBdr>
          <w:divsChild>
            <w:div w:id="905383853">
              <w:marLeft w:val="0"/>
              <w:marRight w:val="0"/>
              <w:marTop w:val="0"/>
              <w:marBottom w:val="0"/>
              <w:divBdr>
                <w:top w:val="none" w:sz="0" w:space="0" w:color="auto"/>
                <w:left w:val="none" w:sz="0" w:space="0" w:color="auto"/>
                <w:bottom w:val="none" w:sz="0" w:space="0" w:color="auto"/>
                <w:right w:val="none" w:sz="0" w:space="0" w:color="auto"/>
              </w:divBdr>
              <w:divsChild>
                <w:div w:id="2584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216">
          <w:marLeft w:val="0"/>
          <w:marRight w:val="0"/>
          <w:marTop w:val="0"/>
          <w:marBottom w:val="0"/>
          <w:divBdr>
            <w:top w:val="none" w:sz="0" w:space="0" w:color="auto"/>
            <w:left w:val="none" w:sz="0" w:space="0" w:color="auto"/>
            <w:bottom w:val="none" w:sz="0" w:space="0" w:color="auto"/>
            <w:right w:val="none" w:sz="0" w:space="0" w:color="auto"/>
          </w:divBdr>
          <w:divsChild>
            <w:div w:id="796067715">
              <w:marLeft w:val="0"/>
              <w:marRight w:val="0"/>
              <w:marTop w:val="0"/>
              <w:marBottom w:val="0"/>
              <w:divBdr>
                <w:top w:val="none" w:sz="0" w:space="0" w:color="auto"/>
                <w:left w:val="none" w:sz="0" w:space="0" w:color="auto"/>
                <w:bottom w:val="none" w:sz="0" w:space="0" w:color="auto"/>
                <w:right w:val="none" w:sz="0" w:space="0" w:color="auto"/>
              </w:divBdr>
              <w:divsChild>
                <w:div w:id="661734329">
                  <w:marLeft w:val="0"/>
                  <w:marRight w:val="0"/>
                  <w:marTop w:val="0"/>
                  <w:marBottom w:val="0"/>
                  <w:divBdr>
                    <w:top w:val="none" w:sz="0" w:space="0" w:color="auto"/>
                    <w:left w:val="none" w:sz="0" w:space="0" w:color="auto"/>
                    <w:bottom w:val="none" w:sz="0" w:space="0" w:color="auto"/>
                    <w:right w:val="none" w:sz="0" w:space="0" w:color="auto"/>
                  </w:divBdr>
                  <w:divsChild>
                    <w:div w:id="13253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97704">
      <w:bodyDiv w:val="1"/>
      <w:marLeft w:val="0"/>
      <w:marRight w:val="0"/>
      <w:marTop w:val="0"/>
      <w:marBottom w:val="0"/>
      <w:divBdr>
        <w:top w:val="none" w:sz="0" w:space="0" w:color="auto"/>
        <w:left w:val="none" w:sz="0" w:space="0" w:color="auto"/>
        <w:bottom w:val="none" w:sz="0" w:space="0" w:color="auto"/>
        <w:right w:val="none" w:sz="0" w:space="0" w:color="auto"/>
      </w:divBdr>
    </w:div>
    <w:div w:id="1417558267">
      <w:bodyDiv w:val="1"/>
      <w:marLeft w:val="0"/>
      <w:marRight w:val="0"/>
      <w:marTop w:val="0"/>
      <w:marBottom w:val="0"/>
      <w:divBdr>
        <w:top w:val="none" w:sz="0" w:space="0" w:color="auto"/>
        <w:left w:val="none" w:sz="0" w:space="0" w:color="auto"/>
        <w:bottom w:val="none" w:sz="0" w:space="0" w:color="auto"/>
        <w:right w:val="none" w:sz="0" w:space="0" w:color="auto"/>
      </w:divBdr>
    </w:div>
    <w:div w:id="1424454570">
      <w:bodyDiv w:val="1"/>
      <w:marLeft w:val="0"/>
      <w:marRight w:val="0"/>
      <w:marTop w:val="0"/>
      <w:marBottom w:val="0"/>
      <w:divBdr>
        <w:top w:val="none" w:sz="0" w:space="0" w:color="auto"/>
        <w:left w:val="none" w:sz="0" w:space="0" w:color="auto"/>
        <w:bottom w:val="none" w:sz="0" w:space="0" w:color="auto"/>
        <w:right w:val="none" w:sz="0" w:space="0" w:color="auto"/>
      </w:divBdr>
    </w:div>
    <w:div w:id="1425569948">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444110140">
      <w:bodyDiv w:val="1"/>
      <w:marLeft w:val="0"/>
      <w:marRight w:val="0"/>
      <w:marTop w:val="0"/>
      <w:marBottom w:val="0"/>
      <w:divBdr>
        <w:top w:val="none" w:sz="0" w:space="0" w:color="auto"/>
        <w:left w:val="none" w:sz="0" w:space="0" w:color="auto"/>
        <w:bottom w:val="none" w:sz="0" w:space="0" w:color="auto"/>
        <w:right w:val="none" w:sz="0" w:space="0" w:color="auto"/>
      </w:divBdr>
    </w:div>
    <w:div w:id="1450587284">
      <w:bodyDiv w:val="1"/>
      <w:marLeft w:val="0"/>
      <w:marRight w:val="0"/>
      <w:marTop w:val="0"/>
      <w:marBottom w:val="0"/>
      <w:divBdr>
        <w:top w:val="none" w:sz="0" w:space="0" w:color="auto"/>
        <w:left w:val="none" w:sz="0" w:space="0" w:color="auto"/>
        <w:bottom w:val="none" w:sz="0" w:space="0" w:color="auto"/>
        <w:right w:val="none" w:sz="0" w:space="0" w:color="auto"/>
      </w:divBdr>
    </w:div>
    <w:div w:id="1454396228">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594704849">
      <w:bodyDiv w:val="1"/>
      <w:marLeft w:val="0"/>
      <w:marRight w:val="0"/>
      <w:marTop w:val="0"/>
      <w:marBottom w:val="0"/>
      <w:divBdr>
        <w:top w:val="none" w:sz="0" w:space="0" w:color="auto"/>
        <w:left w:val="none" w:sz="0" w:space="0" w:color="auto"/>
        <w:bottom w:val="none" w:sz="0" w:space="0" w:color="auto"/>
        <w:right w:val="none" w:sz="0" w:space="0" w:color="auto"/>
      </w:divBdr>
    </w:div>
    <w:div w:id="1649088934">
      <w:bodyDiv w:val="1"/>
      <w:marLeft w:val="0"/>
      <w:marRight w:val="0"/>
      <w:marTop w:val="0"/>
      <w:marBottom w:val="0"/>
      <w:divBdr>
        <w:top w:val="none" w:sz="0" w:space="0" w:color="auto"/>
        <w:left w:val="none" w:sz="0" w:space="0" w:color="auto"/>
        <w:bottom w:val="none" w:sz="0" w:space="0" w:color="auto"/>
        <w:right w:val="none" w:sz="0" w:space="0" w:color="auto"/>
      </w:divBdr>
      <w:divsChild>
        <w:div w:id="2020111306">
          <w:marLeft w:val="0"/>
          <w:marRight w:val="0"/>
          <w:marTop w:val="0"/>
          <w:marBottom w:val="0"/>
          <w:divBdr>
            <w:top w:val="none" w:sz="0" w:space="0" w:color="auto"/>
            <w:left w:val="none" w:sz="0" w:space="0" w:color="auto"/>
            <w:bottom w:val="none" w:sz="0" w:space="0" w:color="auto"/>
            <w:right w:val="none" w:sz="0" w:space="0" w:color="auto"/>
          </w:divBdr>
        </w:div>
      </w:divsChild>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680307069">
      <w:bodyDiv w:val="1"/>
      <w:marLeft w:val="0"/>
      <w:marRight w:val="0"/>
      <w:marTop w:val="0"/>
      <w:marBottom w:val="0"/>
      <w:divBdr>
        <w:top w:val="none" w:sz="0" w:space="0" w:color="auto"/>
        <w:left w:val="none" w:sz="0" w:space="0" w:color="auto"/>
        <w:bottom w:val="none" w:sz="0" w:space="0" w:color="auto"/>
        <w:right w:val="none" w:sz="0" w:space="0" w:color="auto"/>
      </w:divBdr>
    </w:div>
    <w:div w:id="1700810428">
      <w:bodyDiv w:val="1"/>
      <w:marLeft w:val="0"/>
      <w:marRight w:val="0"/>
      <w:marTop w:val="0"/>
      <w:marBottom w:val="0"/>
      <w:divBdr>
        <w:top w:val="none" w:sz="0" w:space="0" w:color="auto"/>
        <w:left w:val="none" w:sz="0" w:space="0" w:color="auto"/>
        <w:bottom w:val="none" w:sz="0" w:space="0" w:color="auto"/>
        <w:right w:val="none" w:sz="0" w:space="0" w:color="auto"/>
      </w:divBdr>
    </w:div>
    <w:div w:id="1706951156">
      <w:bodyDiv w:val="1"/>
      <w:marLeft w:val="0"/>
      <w:marRight w:val="0"/>
      <w:marTop w:val="0"/>
      <w:marBottom w:val="0"/>
      <w:divBdr>
        <w:top w:val="none" w:sz="0" w:space="0" w:color="auto"/>
        <w:left w:val="none" w:sz="0" w:space="0" w:color="auto"/>
        <w:bottom w:val="none" w:sz="0" w:space="0" w:color="auto"/>
        <w:right w:val="none" w:sz="0" w:space="0" w:color="auto"/>
      </w:divBdr>
    </w:div>
    <w:div w:id="1711493428">
      <w:bodyDiv w:val="1"/>
      <w:marLeft w:val="0"/>
      <w:marRight w:val="0"/>
      <w:marTop w:val="0"/>
      <w:marBottom w:val="0"/>
      <w:divBdr>
        <w:top w:val="none" w:sz="0" w:space="0" w:color="auto"/>
        <w:left w:val="none" w:sz="0" w:space="0" w:color="auto"/>
        <w:bottom w:val="none" w:sz="0" w:space="0" w:color="auto"/>
        <w:right w:val="none" w:sz="0" w:space="0" w:color="auto"/>
      </w:divBdr>
    </w:div>
    <w:div w:id="1725642588">
      <w:bodyDiv w:val="1"/>
      <w:marLeft w:val="0"/>
      <w:marRight w:val="0"/>
      <w:marTop w:val="0"/>
      <w:marBottom w:val="0"/>
      <w:divBdr>
        <w:top w:val="none" w:sz="0" w:space="0" w:color="auto"/>
        <w:left w:val="none" w:sz="0" w:space="0" w:color="auto"/>
        <w:bottom w:val="none" w:sz="0" w:space="0" w:color="auto"/>
        <w:right w:val="none" w:sz="0" w:space="0" w:color="auto"/>
      </w:divBdr>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783917273">
      <w:bodyDiv w:val="1"/>
      <w:marLeft w:val="0"/>
      <w:marRight w:val="0"/>
      <w:marTop w:val="0"/>
      <w:marBottom w:val="0"/>
      <w:divBdr>
        <w:top w:val="none" w:sz="0" w:space="0" w:color="auto"/>
        <w:left w:val="none" w:sz="0" w:space="0" w:color="auto"/>
        <w:bottom w:val="none" w:sz="0" w:space="0" w:color="auto"/>
        <w:right w:val="none" w:sz="0" w:space="0" w:color="auto"/>
      </w:divBdr>
    </w:div>
    <w:div w:id="1788502791">
      <w:bodyDiv w:val="1"/>
      <w:marLeft w:val="0"/>
      <w:marRight w:val="0"/>
      <w:marTop w:val="0"/>
      <w:marBottom w:val="0"/>
      <w:divBdr>
        <w:top w:val="none" w:sz="0" w:space="0" w:color="auto"/>
        <w:left w:val="none" w:sz="0" w:space="0" w:color="auto"/>
        <w:bottom w:val="none" w:sz="0" w:space="0" w:color="auto"/>
        <w:right w:val="none" w:sz="0" w:space="0" w:color="auto"/>
      </w:divBdr>
    </w:div>
    <w:div w:id="1804618369">
      <w:bodyDiv w:val="1"/>
      <w:marLeft w:val="0"/>
      <w:marRight w:val="0"/>
      <w:marTop w:val="0"/>
      <w:marBottom w:val="0"/>
      <w:divBdr>
        <w:top w:val="none" w:sz="0" w:space="0" w:color="auto"/>
        <w:left w:val="none" w:sz="0" w:space="0" w:color="auto"/>
        <w:bottom w:val="none" w:sz="0" w:space="0" w:color="auto"/>
        <w:right w:val="none" w:sz="0" w:space="0" w:color="auto"/>
      </w:divBdr>
    </w:div>
    <w:div w:id="1814834867">
      <w:bodyDiv w:val="1"/>
      <w:marLeft w:val="0"/>
      <w:marRight w:val="0"/>
      <w:marTop w:val="0"/>
      <w:marBottom w:val="0"/>
      <w:divBdr>
        <w:top w:val="none" w:sz="0" w:space="0" w:color="auto"/>
        <w:left w:val="none" w:sz="0" w:space="0" w:color="auto"/>
        <w:bottom w:val="none" w:sz="0" w:space="0" w:color="auto"/>
        <w:right w:val="none" w:sz="0" w:space="0" w:color="auto"/>
      </w:divBdr>
    </w:div>
    <w:div w:id="1815483630">
      <w:bodyDiv w:val="1"/>
      <w:marLeft w:val="0"/>
      <w:marRight w:val="0"/>
      <w:marTop w:val="0"/>
      <w:marBottom w:val="0"/>
      <w:divBdr>
        <w:top w:val="none" w:sz="0" w:space="0" w:color="auto"/>
        <w:left w:val="none" w:sz="0" w:space="0" w:color="auto"/>
        <w:bottom w:val="none" w:sz="0" w:space="0" w:color="auto"/>
        <w:right w:val="none" w:sz="0" w:space="0" w:color="auto"/>
      </w:divBdr>
      <w:divsChild>
        <w:div w:id="302391306">
          <w:marLeft w:val="0"/>
          <w:marRight w:val="0"/>
          <w:marTop w:val="0"/>
          <w:marBottom w:val="0"/>
          <w:divBdr>
            <w:top w:val="none" w:sz="0" w:space="0" w:color="auto"/>
            <w:left w:val="none" w:sz="0" w:space="0" w:color="auto"/>
            <w:bottom w:val="none" w:sz="0" w:space="0" w:color="auto"/>
            <w:right w:val="none" w:sz="0" w:space="0" w:color="auto"/>
          </w:divBdr>
        </w:div>
        <w:div w:id="1404062681">
          <w:marLeft w:val="0"/>
          <w:marRight w:val="0"/>
          <w:marTop w:val="0"/>
          <w:marBottom w:val="0"/>
          <w:divBdr>
            <w:top w:val="none" w:sz="0" w:space="0" w:color="auto"/>
            <w:left w:val="none" w:sz="0" w:space="0" w:color="auto"/>
            <w:bottom w:val="none" w:sz="0" w:space="0" w:color="auto"/>
            <w:right w:val="none" w:sz="0" w:space="0" w:color="auto"/>
          </w:divBdr>
          <w:divsChild>
            <w:div w:id="1541940385">
              <w:marLeft w:val="0"/>
              <w:marRight w:val="0"/>
              <w:marTop w:val="0"/>
              <w:marBottom w:val="0"/>
              <w:divBdr>
                <w:top w:val="none" w:sz="0" w:space="0" w:color="auto"/>
                <w:left w:val="none" w:sz="0" w:space="0" w:color="auto"/>
                <w:bottom w:val="none" w:sz="0" w:space="0" w:color="auto"/>
                <w:right w:val="none" w:sz="0" w:space="0" w:color="auto"/>
              </w:divBdr>
              <w:divsChild>
                <w:div w:id="549145594">
                  <w:marLeft w:val="0"/>
                  <w:marRight w:val="0"/>
                  <w:marTop w:val="0"/>
                  <w:marBottom w:val="0"/>
                  <w:divBdr>
                    <w:top w:val="none" w:sz="0" w:space="0" w:color="auto"/>
                    <w:left w:val="none" w:sz="0" w:space="0" w:color="auto"/>
                    <w:bottom w:val="none" w:sz="0" w:space="0" w:color="auto"/>
                    <w:right w:val="none" w:sz="0" w:space="0" w:color="auto"/>
                  </w:divBdr>
                  <w:divsChild>
                    <w:div w:id="17301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5095">
      <w:bodyDiv w:val="1"/>
      <w:marLeft w:val="0"/>
      <w:marRight w:val="0"/>
      <w:marTop w:val="0"/>
      <w:marBottom w:val="0"/>
      <w:divBdr>
        <w:top w:val="none" w:sz="0" w:space="0" w:color="auto"/>
        <w:left w:val="none" w:sz="0" w:space="0" w:color="auto"/>
        <w:bottom w:val="none" w:sz="0" w:space="0" w:color="auto"/>
        <w:right w:val="none" w:sz="0" w:space="0" w:color="auto"/>
      </w:divBdr>
    </w:div>
    <w:div w:id="1866865257">
      <w:bodyDiv w:val="1"/>
      <w:marLeft w:val="0"/>
      <w:marRight w:val="0"/>
      <w:marTop w:val="0"/>
      <w:marBottom w:val="0"/>
      <w:divBdr>
        <w:top w:val="none" w:sz="0" w:space="0" w:color="auto"/>
        <w:left w:val="none" w:sz="0" w:space="0" w:color="auto"/>
        <w:bottom w:val="none" w:sz="0" w:space="0" w:color="auto"/>
        <w:right w:val="none" w:sz="0" w:space="0" w:color="auto"/>
      </w:divBdr>
    </w:div>
    <w:div w:id="1867983562">
      <w:bodyDiv w:val="1"/>
      <w:marLeft w:val="0"/>
      <w:marRight w:val="0"/>
      <w:marTop w:val="0"/>
      <w:marBottom w:val="0"/>
      <w:divBdr>
        <w:top w:val="none" w:sz="0" w:space="0" w:color="auto"/>
        <w:left w:val="none" w:sz="0" w:space="0" w:color="auto"/>
        <w:bottom w:val="none" w:sz="0" w:space="0" w:color="auto"/>
        <w:right w:val="none" w:sz="0" w:space="0" w:color="auto"/>
      </w:divBdr>
    </w:div>
    <w:div w:id="1882940400">
      <w:bodyDiv w:val="1"/>
      <w:marLeft w:val="0"/>
      <w:marRight w:val="0"/>
      <w:marTop w:val="0"/>
      <w:marBottom w:val="0"/>
      <w:divBdr>
        <w:top w:val="none" w:sz="0" w:space="0" w:color="auto"/>
        <w:left w:val="none" w:sz="0" w:space="0" w:color="auto"/>
        <w:bottom w:val="none" w:sz="0" w:space="0" w:color="auto"/>
        <w:right w:val="none" w:sz="0" w:space="0" w:color="auto"/>
      </w:divBdr>
      <w:divsChild>
        <w:div w:id="2121026144">
          <w:marLeft w:val="0"/>
          <w:marRight w:val="0"/>
          <w:marTop w:val="0"/>
          <w:marBottom w:val="0"/>
          <w:divBdr>
            <w:top w:val="none" w:sz="0" w:space="0" w:color="auto"/>
            <w:left w:val="none" w:sz="0" w:space="0" w:color="auto"/>
            <w:bottom w:val="none" w:sz="0" w:space="0" w:color="auto"/>
            <w:right w:val="none" w:sz="0" w:space="0" w:color="auto"/>
          </w:divBdr>
          <w:divsChild>
            <w:div w:id="1146891911">
              <w:marLeft w:val="0"/>
              <w:marRight w:val="0"/>
              <w:marTop w:val="0"/>
              <w:marBottom w:val="0"/>
              <w:divBdr>
                <w:top w:val="none" w:sz="0" w:space="0" w:color="auto"/>
                <w:left w:val="none" w:sz="0" w:space="0" w:color="auto"/>
                <w:bottom w:val="none" w:sz="0" w:space="0" w:color="auto"/>
                <w:right w:val="none" w:sz="0" w:space="0" w:color="auto"/>
              </w:divBdr>
            </w:div>
            <w:div w:id="152573600">
              <w:marLeft w:val="0"/>
              <w:marRight w:val="0"/>
              <w:marTop w:val="0"/>
              <w:marBottom w:val="0"/>
              <w:divBdr>
                <w:top w:val="none" w:sz="0" w:space="0" w:color="auto"/>
                <w:left w:val="none" w:sz="0" w:space="0" w:color="auto"/>
                <w:bottom w:val="none" w:sz="0" w:space="0" w:color="auto"/>
                <w:right w:val="none" w:sz="0" w:space="0" w:color="auto"/>
              </w:divBdr>
            </w:div>
          </w:divsChild>
        </w:div>
        <w:div w:id="637995098">
          <w:marLeft w:val="0"/>
          <w:marRight w:val="0"/>
          <w:marTop w:val="0"/>
          <w:marBottom w:val="0"/>
          <w:divBdr>
            <w:top w:val="none" w:sz="0" w:space="0" w:color="auto"/>
            <w:left w:val="none" w:sz="0" w:space="0" w:color="auto"/>
            <w:bottom w:val="none" w:sz="0" w:space="0" w:color="auto"/>
            <w:right w:val="none" w:sz="0" w:space="0" w:color="auto"/>
          </w:divBdr>
          <w:divsChild>
            <w:div w:id="1299146353">
              <w:marLeft w:val="0"/>
              <w:marRight w:val="0"/>
              <w:marTop w:val="0"/>
              <w:marBottom w:val="0"/>
              <w:divBdr>
                <w:top w:val="none" w:sz="0" w:space="0" w:color="auto"/>
                <w:left w:val="none" w:sz="0" w:space="0" w:color="auto"/>
                <w:bottom w:val="none" w:sz="0" w:space="0" w:color="auto"/>
                <w:right w:val="none" w:sz="0" w:space="0" w:color="auto"/>
              </w:divBdr>
              <w:divsChild>
                <w:div w:id="2061323445">
                  <w:marLeft w:val="0"/>
                  <w:marRight w:val="0"/>
                  <w:marTop w:val="0"/>
                  <w:marBottom w:val="0"/>
                  <w:divBdr>
                    <w:top w:val="none" w:sz="0" w:space="0" w:color="auto"/>
                    <w:left w:val="none" w:sz="0" w:space="0" w:color="auto"/>
                    <w:bottom w:val="none" w:sz="0" w:space="0" w:color="auto"/>
                    <w:right w:val="none" w:sz="0" w:space="0" w:color="auto"/>
                  </w:divBdr>
                  <w:divsChild>
                    <w:div w:id="11315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28834">
      <w:bodyDiv w:val="1"/>
      <w:marLeft w:val="0"/>
      <w:marRight w:val="0"/>
      <w:marTop w:val="0"/>
      <w:marBottom w:val="0"/>
      <w:divBdr>
        <w:top w:val="none" w:sz="0" w:space="0" w:color="auto"/>
        <w:left w:val="none" w:sz="0" w:space="0" w:color="auto"/>
        <w:bottom w:val="none" w:sz="0" w:space="0" w:color="auto"/>
        <w:right w:val="none" w:sz="0" w:space="0" w:color="auto"/>
      </w:divBdr>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1931886991">
      <w:bodyDiv w:val="1"/>
      <w:marLeft w:val="0"/>
      <w:marRight w:val="0"/>
      <w:marTop w:val="0"/>
      <w:marBottom w:val="0"/>
      <w:divBdr>
        <w:top w:val="none" w:sz="0" w:space="0" w:color="auto"/>
        <w:left w:val="none" w:sz="0" w:space="0" w:color="auto"/>
        <w:bottom w:val="none" w:sz="0" w:space="0" w:color="auto"/>
        <w:right w:val="none" w:sz="0" w:space="0" w:color="auto"/>
      </w:divBdr>
    </w:div>
    <w:div w:id="1936671884">
      <w:bodyDiv w:val="1"/>
      <w:marLeft w:val="0"/>
      <w:marRight w:val="0"/>
      <w:marTop w:val="0"/>
      <w:marBottom w:val="0"/>
      <w:divBdr>
        <w:top w:val="none" w:sz="0" w:space="0" w:color="auto"/>
        <w:left w:val="none" w:sz="0" w:space="0" w:color="auto"/>
        <w:bottom w:val="none" w:sz="0" w:space="0" w:color="auto"/>
        <w:right w:val="none" w:sz="0" w:space="0" w:color="auto"/>
      </w:divBdr>
    </w:div>
    <w:div w:id="1955747468">
      <w:bodyDiv w:val="1"/>
      <w:marLeft w:val="0"/>
      <w:marRight w:val="0"/>
      <w:marTop w:val="0"/>
      <w:marBottom w:val="0"/>
      <w:divBdr>
        <w:top w:val="none" w:sz="0" w:space="0" w:color="auto"/>
        <w:left w:val="none" w:sz="0" w:space="0" w:color="auto"/>
        <w:bottom w:val="none" w:sz="0" w:space="0" w:color="auto"/>
        <w:right w:val="none" w:sz="0" w:space="0" w:color="auto"/>
      </w:divBdr>
    </w:div>
    <w:div w:id="1960601298">
      <w:bodyDiv w:val="1"/>
      <w:marLeft w:val="0"/>
      <w:marRight w:val="0"/>
      <w:marTop w:val="0"/>
      <w:marBottom w:val="0"/>
      <w:divBdr>
        <w:top w:val="none" w:sz="0" w:space="0" w:color="auto"/>
        <w:left w:val="none" w:sz="0" w:space="0" w:color="auto"/>
        <w:bottom w:val="none" w:sz="0" w:space="0" w:color="auto"/>
        <w:right w:val="none" w:sz="0" w:space="0" w:color="auto"/>
      </w:divBdr>
    </w:div>
    <w:div w:id="1967806306">
      <w:bodyDiv w:val="1"/>
      <w:marLeft w:val="0"/>
      <w:marRight w:val="0"/>
      <w:marTop w:val="0"/>
      <w:marBottom w:val="0"/>
      <w:divBdr>
        <w:top w:val="none" w:sz="0" w:space="0" w:color="auto"/>
        <w:left w:val="none" w:sz="0" w:space="0" w:color="auto"/>
        <w:bottom w:val="none" w:sz="0" w:space="0" w:color="auto"/>
        <w:right w:val="none" w:sz="0" w:space="0" w:color="auto"/>
      </w:divBdr>
    </w:div>
    <w:div w:id="2016301846">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61204061">
      <w:bodyDiv w:val="1"/>
      <w:marLeft w:val="0"/>
      <w:marRight w:val="0"/>
      <w:marTop w:val="0"/>
      <w:marBottom w:val="0"/>
      <w:divBdr>
        <w:top w:val="none" w:sz="0" w:space="0" w:color="auto"/>
        <w:left w:val="none" w:sz="0" w:space="0" w:color="auto"/>
        <w:bottom w:val="none" w:sz="0" w:space="0" w:color="auto"/>
        <w:right w:val="none" w:sz="0" w:space="0" w:color="auto"/>
      </w:divBdr>
    </w:div>
    <w:div w:id="2085029207">
      <w:bodyDiv w:val="1"/>
      <w:marLeft w:val="0"/>
      <w:marRight w:val="0"/>
      <w:marTop w:val="0"/>
      <w:marBottom w:val="0"/>
      <w:divBdr>
        <w:top w:val="none" w:sz="0" w:space="0" w:color="auto"/>
        <w:left w:val="none" w:sz="0" w:space="0" w:color="auto"/>
        <w:bottom w:val="none" w:sz="0" w:space="0" w:color="auto"/>
        <w:right w:val="none" w:sz="0" w:space="0" w:color="auto"/>
      </w:divBdr>
    </w:div>
    <w:div w:id="2091460169">
      <w:bodyDiv w:val="1"/>
      <w:marLeft w:val="0"/>
      <w:marRight w:val="0"/>
      <w:marTop w:val="0"/>
      <w:marBottom w:val="0"/>
      <w:divBdr>
        <w:top w:val="none" w:sz="0" w:space="0" w:color="auto"/>
        <w:left w:val="none" w:sz="0" w:space="0" w:color="auto"/>
        <w:bottom w:val="none" w:sz="0" w:space="0" w:color="auto"/>
        <w:right w:val="none" w:sz="0" w:space="0" w:color="auto"/>
      </w:divBdr>
      <w:divsChild>
        <w:div w:id="1407606203">
          <w:marLeft w:val="0"/>
          <w:marRight w:val="0"/>
          <w:marTop w:val="0"/>
          <w:marBottom w:val="0"/>
          <w:divBdr>
            <w:top w:val="none" w:sz="0" w:space="0" w:color="auto"/>
            <w:left w:val="none" w:sz="0" w:space="0" w:color="auto"/>
            <w:bottom w:val="none" w:sz="0" w:space="0" w:color="auto"/>
            <w:right w:val="none" w:sz="0" w:space="0" w:color="auto"/>
          </w:divBdr>
        </w:div>
      </w:divsChild>
    </w:div>
    <w:div w:id="2092460571">
      <w:bodyDiv w:val="1"/>
      <w:marLeft w:val="0"/>
      <w:marRight w:val="0"/>
      <w:marTop w:val="0"/>
      <w:marBottom w:val="0"/>
      <w:divBdr>
        <w:top w:val="none" w:sz="0" w:space="0" w:color="auto"/>
        <w:left w:val="none" w:sz="0" w:space="0" w:color="auto"/>
        <w:bottom w:val="none" w:sz="0" w:space="0" w:color="auto"/>
        <w:right w:val="none" w:sz="0" w:space="0" w:color="auto"/>
      </w:divBdr>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01872533">
      <w:bodyDiv w:val="1"/>
      <w:marLeft w:val="0"/>
      <w:marRight w:val="0"/>
      <w:marTop w:val="0"/>
      <w:marBottom w:val="0"/>
      <w:divBdr>
        <w:top w:val="none" w:sz="0" w:space="0" w:color="auto"/>
        <w:left w:val="none" w:sz="0" w:space="0" w:color="auto"/>
        <w:bottom w:val="none" w:sz="0" w:space="0" w:color="auto"/>
        <w:right w:val="none" w:sz="0" w:space="0" w:color="auto"/>
      </w:divBdr>
      <w:divsChild>
        <w:div w:id="1638491153">
          <w:marLeft w:val="0"/>
          <w:marRight w:val="0"/>
          <w:marTop w:val="0"/>
          <w:marBottom w:val="0"/>
          <w:divBdr>
            <w:top w:val="none" w:sz="0" w:space="0" w:color="auto"/>
            <w:left w:val="none" w:sz="0" w:space="0" w:color="auto"/>
            <w:bottom w:val="none" w:sz="0" w:space="0" w:color="auto"/>
            <w:right w:val="none" w:sz="0" w:space="0" w:color="auto"/>
          </w:divBdr>
        </w:div>
        <w:div w:id="292253717">
          <w:marLeft w:val="0"/>
          <w:marRight w:val="0"/>
          <w:marTop w:val="0"/>
          <w:marBottom w:val="0"/>
          <w:divBdr>
            <w:top w:val="none" w:sz="0" w:space="0" w:color="auto"/>
            <w:left w:val="none" w:sz="0" w:space="0" w:color="auto"/>
            <w:bottom w:val="none" w:sz="0" w:space="0" w:color="auto"/>
            <w:right w:val="none" w:sz="0" w:space="0" w:color="auto"/>
          </w:divBdr>
        </w:div>
        <w:div w:id="1862433527">
          <w:marLeft w:val="0"/>
          <w:marRight w:val="0"/>
          <w:marTop w:val="0"/>
          <w:marBottom w:val="0"/>
          <w:divBdr>
            <w:top w:val="none" w:sz="0" w:space="0" w:color="auto"/>
            <w:left w:val="none" w:sz="0" w:space="0" w:color="auto"/>
            <w:bottom w:val="none" w:sz="0" w:space="0" w:color="auto"/>
            <w:right w:val="none" w:sz="0" w:space="0" w:color="auto"/>
          </w:divBdr>
        </w:div>
      </w:divsChild>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 w:id="2123184569">
      <w:bodyDiv w:val="1"/>
      <w:marLeft w:val="0"/>
      <w:marRight w:val="0"/>
      <w:marTop w:val="0"/>
      <w:marBottom w:val="0"/>
      <w:divBdr>
        <w:top w:val="none" w:sz="0" w:space="0" w:color="auto"/>
        <w:left w:val="none" w:sz="0" w:space="0" w:color="auto"/>
        <w:bottom w:val="none" w:sz="0" w:space="0" w:color="auto"/>
        <w:right w:val="none" w:sz="0" w:space="0" w:color="auto"/>
      </w:divBdr>
      <w:divsChild>
        <w:div w:id="609779310">
          <w:marLeft w:val="0"/>
          <w:marRight w:val="0"/>
          <w:marTop w:val="0"/>
          <w:marBottom w:val="0"/>
          <w:divBdr>
            <w:top w:val="none" w:sz="0" w:space="0" w:color="auto"/>
            <w:left w:val="none" w:sz="0" w:space="0" w:color="auto"/>
            <w:bottom w:val="none" w:sz="0" w:space="0" w:color="auto"/>
            <w:right w:val="none" w:sz="0" w:space="0" w:color="auto"/>
          </w:divBdr>
        </w:div>
        <w:div w:id="1060591365">
          <w:marLeft w:val="0"/>
          <w:marRight w:val="0"/>
          <w:marTop w:val="0"/>
          <w:marBottom w:val="0"/>
          <w:divBdr>
            <w:top w:val="none" w:sz="0" w:space="0" w:color="auto"/>
            <w:left w:val="none" w:sz="0" w:space="0" w:color="auto"/>
            <w:bottom w:val="none" w:sz="0" w:space="0" w:color="auto"/>
            <w:right w:val="none" w:sz="0" w:space="0" w:color="auto"/>
          </w:divBdr>
          <w:divsChild>
            <w:div w:id="1085882577">
              <w:marLeft w:val="0"/>
              <w:marRight w:val="0"/>
              <w:marTop w:val="0"/>
              <w:marBottom w:val="0"/>
              <w:divBdr>
                <w:top w:val="none" w:sz="0" w:space="0" w:color="auto"/>
                <w:left w:val="none" w:sz="0" w:space="0" w:color="auto"/>
                <w:bottom w:val="none" w:sz="0" w:space="0" w:color="auto"/>
                <w:right w:val="none" w:sz="0" w:space="0" w:color="auto"/>
              </w:divBdr>
              <w:divsChild>
                <w:div w:id="1144390267">
                  <w:marLeft w:val="0"/>
                  <w:marRight w:val="0"/>
                  <w:marTop w:val="0"/>
                  <w:marBottom w:val="0"/>
                  <w:divBdr>
                    <w:top w:val="none" w:sz="0" w:space="0" w:color="auto"/>
                    <w:left w:val="none" w:sz="0" w:space="0" w:color="auto"/>
                    <w:bottom w:val="none" w:sz="0" w:space="0" w:color="auto"/>
                    <w:right w:val="none" w:sz="0" w:space="0" w:color="auto"/>
                  </w:divBdr>
                  <w:divsChild>
                    <w:div w:id="1445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57827">
      <w:bodyDiv w:val="1"/>
      <w:marLeft w:val="0"/>
      <w:marRight w:val="0"/>
      <w:marTop w:val="0"/>
      <w:marBottom w:val="0"/>
      <w:divBdr>
        <w:top w:val="none" w:sz="0" w:space="0" w:color="auto"/>
        <w:left w:val="none" w:sz="0" w:space="0" w:color="auto"/>
        <w:bottom w:val="none" w:sz="0" w:space="0" w:color="auto"/>
        <w:right w:val="none" w:sz="0" w:space="0" w:color="auto"/>
      </w:divBdr>
    </w:div>
    <w:div w:id="21317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3380</Words>
  <Characters>19267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2019-01-31T04:38:00Z</dcterms:created>
  <dcterms:modified xsi:type="dcterms:W3CDTF">2019-01-31T04:38:00Z</dcterms:modified>
</cp:coreProperties>
</file>