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741" w:rsidRPr="00E53741" w:rsidRDefault="00E53741" w:rsidP="00E53741">
      <w:pPr>
        <w:pStyle w:val="c5"/>
        <w:spacing w:before="0" w:beforeAutospacing="0" w:after="150" w:afterAutospacing="0"/>
        <w:jc w:val="center"/>
        <w:rPr>
          <w:sz w:val="28"/>
          <w:szCs w:val="28"/>
        </w:rPr>
      </w:pPr>
      <w:bookmarkStart w:id="0" w:name="_GoBack"/>
      <w:r w:rsidRPr="00E53741">
        <w:rPr>
          <w:noProof/>
          <w:sz w:val="28"/>
          <w:szCs w:val="28"/>
        </w:rPr>
        <w:drawing>
          <wp:inline distT="0" distB="0" distL="0" distR="0" wp14:anchorId="641AF2BA" wp14:editId="78DEB3DA">
            <wp:extent cx="5934075" cy="3952875"/>
            <wp:effectExtent l="0" t="0" r="9525" b="9525"/>
            <wp:docPr id="2" name="Рисунок 2" descr="C:\Users\mark\Desktop\марянова\image.jpg.a75462a34e34f2c101c03a93d50725f25d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k\Desktop\марянова\image.jpg.a75462a34e34f2c101c03a93d50725f25d4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4075" cy="3952875"/>
                    </a:xfrm>
                    <a:prstGeom prst="rect">
                      <a:avLst/>
                    </a:prstGeom>
                    <a:noFill/>
                    <a:ln>
                      <a:noFill/>
                    </a:ln>
                  </pic:spPr>
                </pic:pic>
              </a:graphicData>
            </a:graphic>
          </wp:inline>
        </w:drawing>
      </w:r>
      <w:r w:rsidRPr="00E53741">
        <w:rPr>
          <w:sz w:val="28"/>
          <w:szCs w:val="28"/>
        </w:rPr>
        <w:t>Коррекционно-развивающее занятие </w:t>
      </w:r>
      <w:r w:rsidRPr="00E53741">
        <w:rPr>
          <w:sz w:val="28"/>
          <w:szCs w:val="28"/>
        </w:rPr>
        <w:br/>
        <w:t>"Зимнее путешествие. Дорога к Замку желаний!"</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Группа: старшая</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Количество человек: 8</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Материалы и оборудование:</w:t>
      </w:r>
    </w:p>
    <w:p w:rsidR="00E53741" w:rsidRPr="00E53741" w:rsidRDefault="00E53741" w:rsidP="00E53741">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игрушка  (тигренок);</w:t>
      </w:r>
    </w:p>
    <w:p w:rsidR="00E53741" w:rsidRPr="00E53741" w:rsidRDefault="00E53741" w:rsidP="00E53741">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альбомные листы;</w:t>
      </w:r>
    </w:p>
    <w:p w:rsidR="00E53741" w:rsidRPr="00E53741" w:rsidRDefault="00E53741" w:rsidP="00E53741">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краски (акварель, гуашь);</w:t>
      </w:r>
    </w:p>
    <w:p w:rsidR="00E53741" w:rsidRPr="00E53741" w:rsidRDefault="00E53741" w:rsidP="00E53741">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кисточки;</w:t>
      </w:r>
    </w:p>
    <w:p w:rsidR="00E53741" w:rsidRPr="00E53741" w:rsidRDefault="00E53741" w:rsidP="00E53741">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стаканчики для воды;</w:t>
      </w:r>
    </w:p>
    <w:p w:rsidR="00E53741" w:rsidRPr="00E53741" w:rsidRDefault="00E53741" w:rsidP="00E53741">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трубочки для коктейля;</w:t>
      </w:r>
    </w:p>
    <w:p w:rsidR="00E53741" w:rsidRPr="00E53741" w:rsidRDefault="00E53741" w:rsidP="00E53741">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пазлы.</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Ход занятия</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Педагог-психолог: «Дети, давайте с вами представим, что мы с вами находимся сейчас в зимнем волшебном лесу. Нам нужно, выполняя задания, попасть к Замку желаний. Смотрите, а вот здесь под деревом сидит тигренок. Давайте с ним познакомимся». Педагог-психолог представляет Тигренка.</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Задание 1. Знакомство</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Цель: познакомить детей друг с другом и с ведущим., коррекция эмоциональной сферы, установление доброжелательных отношений.</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lastRenderedPageBreak/>
        <w:t>Описание задания: Педагог-психолог представляет Тигренка и предлагает детям встать в круг, взяться за руки. Тигренку нужно познакомиться с детьми, для этого Тигренок «подходит» к каждому ребенку по кругу и произносит фразу: «Как тебя зовут?». Ребенок отвечает. После чего все хором пропевают: «И Маша здесь…».</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Педагог-психолог: «Тигренок теперь будет участником нашей группы, он будет нашим помощником по пути к Замку желаний. А сейчас Тигренку нужно познакомится  с каждым из вас поближе. Для этого дети встанем в круг, возьмемся за руки, а Тигренок будет подходить к каждому из вас и спрашивать: «Как тебя зовут?». А вы должны отвечать. А потом все вместе хором пропевать: «И Маша здесь…»</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Навыки, формирующиеся на данном задании:</w:t>
      </w:r>
    </w:p>
    <w:p w:rsidR="00E53741" w:rsidRPr="00E53741" w:rsidRDefault="00E53741" w:rsidP="00E53741">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умение слушать;</w:t>
      </w:r>
    </w:p>
    <w:p w:rsidR="00E53741" w:rsidRPr="00E53741" w:rsidRDefault="00E53741" w:rsidP="00E53741">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умение знакомиться;</w:t>
      </w:r>
    </w:p>
    <w:p w:rsidR="00E53741" w:rsidRPr="00E53741" w:rsidRDefault="00E53741" w:rsidP="00E53741">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тактильные ощущения;</w:t>
      </w:r>
    </w:p>
    <w:p w:rsidR="00E53741" w:rsidRPr="00E53741" w:rsidRDefault="00E53741" w:rsidP="00E53741">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коммуникация.</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 </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 </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Задание 2. Зимняя прогулка</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Цель: дать детям возможность переживания различных тактильных ощущений, изменения физического состояния, например, при воспоминании о холоде.</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Педагог-психолог: «А теперь, когда Тигренок с нами познакомился, мы вместе с Тигренком погуляем по волшебному лесу и посмотрим, что изменилось зимой. Холодно вам в зимнем лесу? Давайте погреемся. Встанем в круг».</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«Холодно»</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«На вдохе поднимаем плавно руки вверх, Вдыхаем свежий морозный воздух, а на выдохе обхватываем себя руками (сжать грудную клетку)». (повторить 2 раза).</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«Погреемся»</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«На вдохе поднять плечи, на выдохе похлопать себя по плечам сказать «у-ух!». (повторить 2 раза).</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«Снежки»</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Имитация игры в снежки, дыхание произвольное. В момент броска воображаемого снежка называть имя того, в кого хочешь попасть. Бросать поочередно левой и правой рукой, наклоняясь к полу, взять снежок.</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lastRenderedPageBreak/>
        <w:t>Педагог-психолог: «Дети сейчас будем играть в снежки. В момент броска воображаемого снежка нужно назвать имя того, в кого ты хочешь попасть. Бросаем снежок по очереди. В первый раз левой рукой, потом правой. Наклоняйтесь к полу, возьмите снежок». (повторить 2 раза левой и правой рукой).</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Навыки, формирующиеся на данном задании:</w:t>
      </w:r>
    </w:p>
    <w:p w:rsidR="00E53741" w:rsidRPr="00E53741" w:rsidRDefault="00E53741" w:rsidP="00E53741">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умение ощутить удовольствие от собственного тела, от движения.</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 </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Задание 3. Рисуем Волшебный Лес</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Цель: дать детям возможность получить удовольствие от тесного соприкосновения с другими детьми, опыт творческого самовыражения.</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Педагог-психолог: «Дети мы с вами подвигались, согрелись. Давайте с вами немножко порисуем. Сядем за стол и будем рисовать зимний волшебный лес. Сначала я вам покажу, как надо рисовать, а потом вы будете рисовать сами, если кому-то нужна будет помощь, поднимите руку. Вам  нужно взять коричневую краску. Кисточкой нужно поставить крупную каплю из коричневой краски и воды на нижнюю часть листа – это место, откуда будет расти зимнее волшебное дерево. Затем нужно взять трубочку для коктейля и дуть в нее на каплю, направляя струю воздуха снизу на верхнюю часть листа, как бы выращивая дерево. Затем добавить другую каплю на выращенный ствол дерева и выдуть ветки. Дерево получается кривым, с неравномерной ширины стволом и ветками, как будто действительно волшебным».</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Завершение</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Составьте с детьми лес из получившихся деревьев, сложив рисунки в одном пространстве. Спросите их, как чувствуют себя в волшебном лесу его жители. Сложить рисунки деревьев детей на столе.</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Педагог-психолог: «А теперь, когда мы нарисовали свои деревья, давайте сложим наши рисунки, так чтобы у нас получился волшебный лес. Дети как вы думаете, как чувствуют себя в волшебном лесу его жители?»</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Навыки, формирующиеся на данном занятии:</w:t>
      </w:r>
    </w:p>
    <w:p w:rsidR="00E53741" w:rsidRPr="00E53741" w:rsidRDefault="00E53741" w:rsidP="00E53741">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умение следовать полученной инструкции;</w:t>
      </w:r>
    </w:p>
    <w:p w:rsidR="00E53741" w:rsidRPr="00E53741" w:rsidRDefault="00E53741" w:rsidP="00E53741">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умение сочувствовать.</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 </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Задание 4. Перед Замком желаний. Пробираемся через Волшебный Лес</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Цель: дать детям возможность почувствовать удовольствие от совместной игры, опыт успешного прохождения сложных испытаний.</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lastRenderedPageBreak/>
        <w:t>Педагог-психолог: «Посмотрите на Волшебный Лес, который мы нарисовали. (За столом). Сейчас нам с вами надо пробраться через него, чтобы попасть в Замок желаний.  Вам нужно встать парами друг напротив друга, поднять обе руки вверх и соединить их с руками партнера, изображая деревья Волшебного Леса. (Задание выполняется на ковре). Крайняя пара, начиная слева, по одному проходит сквозь этот «Лес» между другими парами-«деревьями» и опять становится друг напротив друга, но уже справа. Так проходят все пары сначала обычным способом (лицом вперед). «Лес» становится более непроходимым, «деревья» опускают руки на уровень груди, пары могут пробираться через «Лес» на четвереньках, на корточках. (Дети, которые изображают «Лес», могут с каждым новым вариантом его прохождения опускать руки все ниже). Здорово! Все пробрались через Волшебный Лес. Мы прошли четвертое испытание».</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Завершение</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Спросите детей, как они чувствуют себя сейчас. Страшно ли им было пробираться через Волшебный  Лес? А каково им было в роли деревьев? Кем им больше понравилось быть?</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Навыки, формирующиеся на данном занятии:</w:t>
      </w:r>
    </w:p>
    <w:p w:rsidR="00E53741" w:rsidRPr="00E53741" w:rsidRDefault="00E53741" w:rsidP="00E53741">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умение следовать получено инструкции;</w:t>
      </w:r>
    </w:p>
    <w:p w:rsidR="00E53741" w:rsidRPr="00E53741" w:rsidRDefault="00E53741" w:rsidP="00E53741">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умение справляться со страхами;</w:t>
      </w:r>
    </w:p>
    <w:p w:rsidR="00E53741" w:rsidRPr="00E53741" w:rsidRDefault="00E53741" w:rsidP="00E53741">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мение справляться со стрессом с помощью двигательной активности.</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 </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Задание 5. Перед Замком желаний.</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Цель: дать детям возможность почувствовать удовольствие от совместной игры. Коррекция и развитие познавательной сферы психики, развитие наглядно-образного мышления, внимания (собрать картинку из пазлов).</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Педагог-психолог: «Ну вот, мы с вами и добрались до Замка желаний. Но, чтобы войти в Замок, нужно опустить плату в «коробку для желаний». Выберите кусочек цветной бумаги, скатайте шарик, загадайте одно желание, прошепчите его в этот бумажный шарик и опустите в «коробку желаний». Это ваше желание и есть плата за вход в Замок».</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Завершение</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Педагог-психолог: «Замок этот невидимый, нам надо потрудиться, чтобы увидеть его. Для этого я вам предлагаю пазлы. Вам нужно собрать Замок из пазлов».</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Когда дети соберут Замок спросить детей, что было самым интересным в путешествии к Замку, что больше всего запомнилось.</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Ритуал завершения</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lastRenderedPageBreak/>
        <w:t>Все вместе берутся за руки и произносят фразу «До свидания, Тигренок!»</w:t>
      </w:r>
    </w:p>
    <w:p w:rsidR="00E53741" w:rsidRPr="00E53741" w:rsidRDefault="00E53741" w:rsidP="00E53741">
      <w:pPr>
        <w:spacing w:after="150"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Педагог-психолог: «Ребята, вот мы с вами и попали в Замок желаний. Теперь нам надо попрощаться с Тигренком, ему нужно возвращаться обратно в свой Волшебный лес. Давайте все вместе возьмемся за руки и произнесем: «До свидания, Тигренок!». Тигренок убежал обратно в Лес, а мы с вами вернулись в садик».</w:t>
      </w:r>
    </w:p>
    <w:p w:rsidR="00E53741" w:rsidRPr="00E53741" w:rsidRDefault="00E53741" w:rsidP="00E53741">
      <w:pPr>
        <w:spacing w:after="150" w:line="240" w:lineRule="auto"/>
        <w:ind w:right="150"/>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 Навыки, формирующиеся на данном занятии:</w:t>
      </w:r>
    </w:p>
    <w:p w:rsidR="00E53741" w:rsidRPr="00E53741" w:rsidRDefault="00E53741" w:rsidP="00E53741">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умение работать в группе;</w:t>
      </w:r>
    </w:p>
    <w:p w:rsidR="00E53741" w:rsidRPr="00E53741" w:rsidRDefault="00E53741" w:rsidP="00E53741">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E53741">
        <w:rPr>
          <w:rFonts w:ascii="Times New Roman" w:eastAsia="Times New Roman" w:hAnsi="Times New Roman" w:cs="Times New Roman"/>
          <w:sz w:val="28"/>
          <w:szCs w:val="28"/>
          <w:lang w:eastAsia="ru-RU"/>
        </w:rPr>
        <w:t>умение следовать полученной инструкции.</w:t>
      </w:r>
    </w:p>
    <w:bookmarkEnd w:id="0"/>
    <w:p w:rsidR="007D4B3D" w:rsidRPr="00E53741" w:rsidRDefault="007D4B3D">
      <w:pPr>
        <w:rPr>
          <w:rFonts w:ascii="Times New Roman" w:hAnsi="Times New Roman" w:cs="Times New Roman"/>
          <w:sz w:val="28"/>
          <w:szCs w:val="28"/>
        </w:rPr>
      </w:pPr>
    </w:p>
    <w:sectPr w:rsidR="007D4B3D" w:rsidRPr="00E537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82D2F"/>
    <w:multiLevelType w:val="multilevel"/>
    <w:tmpl w:val="452C2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187EB7"/>
    <w:multiLevelType w:val="multilevel"/>
    <w:tmpl w:val="300E0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BA2166"/>
    <w:multiLevelType w:val="multilevel"/>
    <w:tmpl w:val="FCE68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605BAB"/>
    <w:multiLevelType w:val="multilevel"/>
    <w:tmpl w:val="EAE4A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8C037A"/>
    <w:multiLevelType w:val="multilevel"/>
    <w:tmpl w:val="3222B4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C6201E"/>
    <w:multiLevelType w:val="multilevel"/>
    <w:tmpl w:val="C1429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A43900"/>
    <w:multiLevelType w:val="multilevel"/>
    <w:tmpl w:val="CB1EE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5"/>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B3D"/>
    <w:rsid w:val="000E5598"/>
    <w:rsid w:val="007D4B3D"/>
    <w:rsid w:val="00E537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BA14B"/>
  <w15:chartTrackingRefBased/>
  <w15:docId w15:val="{0AA168DA-A7DA-4FBA-8BBF-B0DBE52BA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7D4B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D4B3D"/>
  </w:style>
  <w:style w:type="character" w:customStyle="1" w:styleId="c1">
    <w:name w:val="c1"/>
    <w:basedOn w:val="a0"/>
    <w:rsid w:val="007D4B3D"/>
  </w:style>
  <w:style w:type="paragraph" w:customStyle="1" w:styleId="c3">
    <w:name w:val="c3"/>
    <w:basedOn w:val="a"/>
    <w:rsid w:val="007D4B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D4B3D"/>
  </w:style>
  <w:style w:type="character" w:customStyle="1" w:styleId="c8">
    <w:name w:val="c8"/>
    <w:basedOn w:val="a0"/>
    <w:rsid w:val="007D4B3D"/>
  </w:style>
  <w:style w:type="paragraph" w:customStyle="1" w:styleId="c5">
    <w:name w:val="c5"/>
    <w:basedOn w:val="a"/>
    <w:rsid w:val="00E537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53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99000">
      <w:bodyDiv w:val="1"/>
      <w:marLeft w:val="0"/>
      <w:marRight w:val="0"/>
      <w:marTop w:val="0"/>
      <w:marBottom w:val="0"/>
      <w:divBdr>
        <w:top w:val="none" w:sz="0" w:space="0" w:color="auto"/>
        <w:left w:val="none" w:sz="0" w:space="0" w:color="auto"/>
        <w:bottom w:val="none" w:sz="0" w:space="0" w:color="auto"/>
        <w:right w:val="none" w:sz="0" w:space="0" w:color="auto"/>
      </w:divBdr>
    </w:div>
    <w:div w:id="1518035826">
      <w:bodyDiv w:val="1"/>
      <w:marLeft w:val="0"/>
      <w:marRight w:val="0"/>
      <w:marTop w:val="0"/>
      <w:marBottom w:val="0"/>
      <w:divBdr>
        <w:top w:val="none" w:sz="0" w:space="0" w:color="auto"/>
        <w:left w:val="none" w:sz="0" w:space="0" w:color="auto"/>
        <w:bottom w:val="none" w:sz="0" w:space="0" w:color="auto"/>
        <w:right w:val="none" w:sz="0" w:space="0" w:color="auto"/>
      </w:divBdr>
    </w:div>
    <w:div w:id="157943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1040</Words>
  <Characters>5929</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2</cp:revision>
  <dcterms:created xsi:type="dcterms:W3CDTF">2019-02-14T09:37:00Z</dcterms:created>
  <dcterms:modified xsi:type="dcterms:W3CDTF">2019-02-14T09:37:00Z</dcterms:modified>
</cp:coreProperties>
</file>