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22B1F" w14:textId="77777777" w:rsidR="00B568F9" w:rsidRDefault="00B568F9" w:rsidP="004429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4E569AFA" w14:textId="22ABC3F2" w:rsidR="002D0C47" w:rsidRPr="00B568F9" w:rsidRDefault="00B568F9" w:rsidP="00B56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B56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drawing>
          <wp:inline distT="0" distB="0" distL="0" distR="0" wp14:anchorId="6CF18EAD" wp14:editId="3288D0A4">
            <wp:extent cx="8291195" cy="5940425"/>
            <wp:effectExtent l="0" t="0" r="0" b="3175"/>
            <wp:docPr id="20125195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119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1B990" w14:textId="77777777" w:rsidR="00891B6C" w:rsidRPr="002D0C47" w:rsidRDefault="00891B6C" w:rsidP="002D0C4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84462E" w14:textId="77777777" w:rsidR="00BA0831" w:rsidRPr="00BA0831" w:rsidRDefault="002D0C47" w:rsidP="00BA08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по</w:t>
      </w:r>
      <w:r w:rsidR="00BA0831" w:rsidRPr="00BA0831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яснительная записка</w:t>
      </w:r>
    </w:p>
    <w:p w14:paraId="4C8538FD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Open Sans" w:eastAsia="Times New Roman" w:hAnsi="Open Sans" w:cs="Times New Roman"/>
          <w:b/>
          <w:bCs/>
          <w:color w:val="000000"/>
          <w:sz w:val="28"/>
          <w:szCs w:val="28"/>
          <w:lang w:eastAsia="ru-RU"/>
        </w:rPr>
        <w:t>   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</w:t>
      </w:r>
      <w:proofErr w:type="gramStart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 внеурочной</w:t>
      </w:r>
      <w:proofErr w:type="gram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по черчению разра</w:t>
      </w:r>
      <w:r w:rsidR="003D0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ботана для занятий с учащимися 8-</w:t>
      </w:r>
      <w:proofErr w:type="gramStart"/>
      <w:r w:rsidR="003D0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 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</w:t>
      </w:r>
      <w:proofErr w:type="gram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соответствии</w:t>
      </w:r>
      <w:proofErr w:type="gram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новыми требованиями Федерального государственного образовательного стандарта основного общего образования (приказ Министерства образования и науки РФ от 17 декабря 2010г. № 1897).  </w:t>
      </w:r>
    </w:p>
    <w:p w14:paraId="2DE81981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Цель рабочей программы по внеурочной деятельности:</w:t>
      </w:r>
    </w:p>
    <w:p w14:paraId="3C272A4D" w14:textId="77777777" w:rsidR="00BA0831" w:rsidRPr="00BA0831" w:rsidRDefault="00BA0831" w:rsidP="00BA083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графической культуры обучающихся, формирование у них умения «читать» и выполнять несложные чертежи; моделировать изделие на основе чертежа.</w:t>
      </w:r>
    </w:p>
    <w:p w14:paraId="458EADE7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 :                                                                                                                                                                          -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черчению, приобщение школьников к графической культуре;</w:t>
      </w:r>
      <w:r w:rsidRPr="00BA08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                                                 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 развитие мышления школьников и творческого потенциала личности;</w:t>
      </w:r>
      <w:r w:rsidRPr="00BA08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              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расширять общий кругозор учащихся подростковых классов, общую и специальную культуру;                                                                                                                                                         - научить школьников читать и выполнять несложные чертежи;                                                                          - развивать пространственное мышление школьников;                                                                             -развивать навыки оперирования плоскостными и пространственными объектами;                                                   - работы с чертёжными инструментами;                                                                                                      - научить применять полученные на занятиях знания, умения и навыки, в процессе выполнения практических работ.</w:t>
      </w:r>
    </w:p>
    <w:p w14:paraId="0DB26045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Формы организации образовательного процесса</w:t>
      </w:r>
    </w:p>
    <w:p w14:paraId="0F23F962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Занятия по программе проводятся в групповой форме с использованием личностно-ориентированного подхода (с учетом возрастных, психических, психофизических и индивидуальных особенностей ребенка). Методика проведения занятий предусматривает сочетание теории и практики в течение одного занятия.</w:t>
      </w:r>
    </w:p>
    <w:p w14:paraId="7222CE8F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Программа предлагает разные формы работы с детьми </w:t>
      </w:r>
      <w:proofErr w:type="gramStart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практические занятия, теоретические занятия, культурно-массовые мероприятия (оформление выставок, участия в городских выставках).</w:t>
      </w:r>
    </w:p>
    <w:p w14:paraId="3C5B395D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процесс включает в себя различные </w:t>
      </w:r>
      <w:r w:rsidRPr="00BA08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методы обучения:</w:t>
      </w:r>
    </w:p>
    <w:p w14:paraId="12B4708A" w14:textId="77777777" w:rsidR="00BA0831" w:rsidRPr="00BA0831" w:rsidRDefault="00BA0831" w:rsidP="00BA083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репродуктивный (воспроизводящий);</w:t>
      </w:r>
    </w:p>
    <w:p w14:paraId="2F4E2A1D" w14:textId="77777777" w:rsidR="00BA0831" w:rsidRPr="00BA0831" w:rsidRDefault="00BA0831" w:rsidP="00BA083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иллюстративный (объяснение сопровождается демонстрацией наглядного материала);</w:t>
      </w:r>
    </w:p>
    <w:p w14:paraId="64B2550D" w14:textId="77777777" w:rsidR="00BA0831" w:rsidRPr="00BA0831" w:rsidRDefault="00BA0831" w:rsidP="00BA083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проблемный (педагог ставит проблему и вместе с детьми ищет пути ее решения);</w:t>
      </w:r>
    </w:p>
    <w:p w14:paraId="2875CE9B" w14:textId="77777777" w:rsidR="00BA0831" w:rsidRPr="00BA0831" w:rsidRDefault="00BA0831" w:rsidP="00BA083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эвристический (проблема формулируется детьми, ими и предлагаются способы ее решения).</w:t>
      </w:r>
    </w:p>
    <w:p w14:paraId="4A83E5F4" w14:textId="77777777" w:rsidR="00BA0831" w:rsidRPr="00BA0831" w:rsidRDefault="00BA0831" w:rsidP="00BA083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занятий:</w:t>
      </w:r>
    </w:p>
    <w:p w14:paraId="41198CB8" w14:textId="77777777" w:rsidR="00BA0831" w:rsidRPr="00BA0831" w:rsidRDefault="00BA0831" w:rsidP="00BA0831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беседы;</w:t>
      </w:r>
    </w:p>
    <w:p w14:paraId="0C3848D6" w14:textId="77777777" w:rsidR="00BA0831" w:rsidRPr="00BA0831" w:rsidRDefault="00BA0831" w:rsidP="00BA0831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занятия;</w:t>
      </w:r>
    </w:p>
    <w:p w14:paraId="664EF2FC" w14:textId="77777777" w:rsidR="00BA0831" w:rsidRPr="00BA0831" w:rsidRDefault="00BA0831" w:rsidP="00BA0831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проектов;</w:t>
      </w:r>
    </w:p>
    <w:p w14:paraId="7DCCA50E" w14:textId="77777777" w:rsidR="00BA0831" w:rsidRPr="00BA0831" w:rsidRDefault="00BA0831" w:rsidP="00BA083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   групповые занятия;</w:t>
      </w:r>
    </w:p>
    <w:p w14:paraId="2EE4FF6D" w14:textId="77777777" w:rsidR="00BA0831" w:rsidRPr="00BA0831" w:rsidRDefault="00BA0831" w:rsidP="00BA0831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коллективная работа</w:t>
      </w:r>
    </w:p>
    <w:p w14:paraId="2227BD75" w14:textId="77777777" w:rsidR="00BA0831" w:rsidRPr="00BA0831" w:rsidRDefault="00BA0831" w:rsidP="00BA08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курса внеурочной деятельности</w:t>
      </w:r>
    </w:p>
    <w:p w14:paraId="699C0892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 </w:t>
      </w:r>
      <w:r w:rsidRPr="00BA08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Огромную роль в обучении учащихся играет развитие образно </w:t>
      </w:r>
      <w:proofErr w:type="gramStart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пространственного</w:t>
      </w:r>
      <w:proofErr w:type="gram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мышления, которое формируется главным образом именно при </w:t>
      </w:r>
      <w:proofErr w:type="gramStart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усвоении  знаний</w:t>
      </w:r>
      <w:proofErr w:type="gram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умений на уроках черчения, и нередко именно его недостаточное развитие препятствует полноценному развитию творческих способностей школьников, т.к. основная часть усваиваемого учебного материала школьных предметов представлена в вербальной форме.</w:t>
      </w:r>
      <w:r w:rsidRPr="00BA08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курс позволит школьникам углубить и расширить свои знания в области графических дисциплин, повысить творческий потенциал конструкторских решений.</w:t>
      </w:r>
    </w:p>
    <w:p w14:paraId="2201A56E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gramStart"/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Учебная  программа</w:t>
      </w:r>
      <w:proofErr w:type="gramEnd"/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</w:t>
      </w:r>
      <w:proofErr w:type="gramStart"/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рассчитана  на</w:t>
      </w:r>
      <w:proofErr w:type="gramEnd"/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34 учебных часов: из расчета 1 час в неделю.    Срок реализации программы 1 год.                                                                                                                </w:t>
      </w:r>
    </w:p>
    <w:p w14:paraId="34341F04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14:paraId="4E969CD1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Содержание рабочей программы направлено на формирование графической культуры учащихся, развитие мышления, а также творческого потенциала личности, продолжает формирование у учащихся представлений о понятие «графическая культура» как совокупности достижений человечества в области освоения графических способов передачи информации.                                                                                                                  </w:t>
      </w:r>
    </w:p>
    <w:p w14:paraId="030AD8E5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Формирование графической культуры учащихся, это процесс овладения графическим языком, используемым в технике, науке, производстве, дизайне и других областях деятельности. Формирование графической культуры школьников неотделимо от развития образного (пространственного), логического, абстрактного мышления средствами предмета, что реализуется при решении графических задач.</w:t>
      </w:r>
    </w:p>
    <w:p w14:paraId="522F69EF" w14:textId="77777777" w:rsidR="00BA0831" w:rsidRPr="00BA0831" w:rsidRDefault="00BA0831" w:rsidP="00BA08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Личностные, метапредметные результаты освоения программы.</w:t>
      </w:r>
    </w:p>
    <w:p w14:paraId="7FFFDE20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Личностными </w:t>
      </w:r>
      <w:proofErr w:type="gramStart"/>
      <w:r w:rsidRPr="00BA08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BA0831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   </w:t>
      </w:r>
      <w:proofErr w:type="gramEnd"/>
      <w:r w:rsidRPr="00BA0831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 xml:space="preserve">                                                                                                                                   </w:t>
      </w:r>
      <w:r w:rsidRPr="00BA0831">
        <w:rPr>
          <w:rFonts w:ascii="Symbol" w:eastAsia="Times New Roman" w:hAnsi="Symbol" w:cs="Times New Roman"/>
          <w:color w:val="000000"/>
          <w:sz w:val="23"/>
          <w:szCs w:val="23"/>
          <w:lang w:eastAsia="ru-RU"/>
        </w:rPr>
        <w:t></w:t>
      </w:r>
      <w:r w:rsidRPr="00BA0831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​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трудолюбия, ответственности за качество своей деятельности, навыков культурного поведения, готовности к рациональному ведению домашнего хозяйства.</w:t>
      </w:r>
      <w:r w:rsidRPr="00BA0831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                      </w:t>
      </w:r>
      <w:r w:rsidRPr="00BA0831">
        <w:rPr>
          <w:rFonts w:ascii="Symbol" w:eastAsia="Times New Roman" w:hAnsi="Symbol" w:cs="Times New Roman"/>
          <w:color w:val="000000"/>
          <w:sz w:val="23"/>
          <w:szCs w:val="23"/>
          <w:lang w:eastAsia="ru-RU"/>
        </w:rPr>
        <w:t></w:t>
      </w:r>
      <w:r w:rsidRPr="00BA0831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​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учащихся подбору деталей, гармонирующих друг с другом по форме, цвету и рисунку;</w:t>
      </w:r>
      <w:r w:rsidRPr="00BA0831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 </w:t>
      </w:r>
      <w:r w:rsidRPr="00BA0831">
        <w:rPr>
          <w:rFonts w:ascii="Symbol" w:eastAsia="Times New Roman" w:hAnsi="Symbol" w:cs="Times New Roman"/>
          <w:color w:val="000000"/>
          <w:sz w:val="23"/>
          <w:szCs w:val="23"/>
          <w:lang w:eastAsia="ru-RU"/>
        </w:rPr>
        <w:t></w:t>
      </w:r>
      <w:r w:rsidRPr="00BA0831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​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пространственное воображение, творческое мышление, эстетический вкус;</w:t>
      </w:r>
      <w:r w:rsidRPr="00BA0831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                             </w:t>
      </w:r>
      <w:r w:rsidRPr="00BA0831">
        <w:rPr>
          <w:rFonts w:ascii="Symbol" w:eastAsia="Times New Roman" w:hAnsi="Symbol" w:cs="Times New Roman"/>
          <w:color w:val="000000"/>
          <w:sz w:val="23"/>
          <w:szCs w:val="23"/>
          <w:lang w:eastAsia="ru-RU"/>
        </w:rPr>
        <w:t></w:t>
      </w:r>
      <w:r w:rsidRPr="00BA0831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​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 уважение к труду старших поколений;</w:t>
      </w:r>
      <w:r w:rsidRPr="00BA0831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                                                                                             </w:t>
      </w:r>
      <w:r w:rsidRPr="00BA0831">
        <w:rPr>
          <w:rFonts w:ascii="Symbol" w:eastAsia="Times New Roman" w:hAnsi="Symbol" w:cs="Times New Roman"/>
          <w:color w:val="000000"/>
          <w:sz w:val="23"/>
          <w:szCs w:val="23"/>
          <w:lang w:eastAsia="ru-RU"/>
        </w:rPr>
        <w:t></w:t>
      </w:r>
      <w:r w:rsidRPr="00BA0831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​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элементами технической и информационной информацией;</w:t>
      </w:r>
      <w:r w:rsidRPr="00BA0831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                                                     </w:t>
      </w:r>
      <w:r w:rsidRPr="00BA0831">
        <w:rPr>
          <w:rFonts w:ascii="Symbol" w:eastAsia="Times New Roman" w:hAnsi="Symbol" w:cs="Times New Roman"/>
          <w:color w:val="000000"/>
          <w:sz w:val="23"/>
          <w:szCs w:val="23"/>
          <w:lang w:eastAsia="ru-RU"/>
        </w:rPr>
        <w:t></w:t>
      </w:r>
      <w:r w:rsidRPr="00BA0831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​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понимание необходимости декоративной переработке изображаемых предметов и образов реального мира;</w:t>
      </w:r>
      <w:r w:rsidRPr="00BA0831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                                                                                                                                    </w:t>
      </w:r>
      <w:r w:rsidRPr="00BA0831">
        <w:rPr>
          <w:rFonts w:ascii="Symbol" w:eastAsia="Times New Roman" w:hAnsi="Symbol" w:cs="Times New Roman"/>
          <w:color w:val="000000"/>
          <w:sz w:val="23"/>
          <w:szCs w:val="23"/>
          <w:lang w:eastAsia="ru-RU"/>
        </w:rPr>
        <w:t></w:t>
      </w:r>
      <w:r w:rsidRPr="00BA0831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​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 вкус и пробуждать фантазию.</w:t>
      </w:r>
      <w:r w:rsidRPr="00BA0831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                                                                                             </w:t>
      </w:r>
      <w:r w:rsidRPr="00BA0831">
        <w:rPr>
          <w:rFonts w:ascii="Symbol" w:eastAsia="Times New Roman" w:hAnsi="Symbol" w:cs="Times New Roman"/>
          <w:color w:val="000000"/>
          <w:sz w:val="23"/>
          <w:szCs w:val="23"/>
          <w:lang w:eastAsia="ru-RU"/>
        </w:rPr>
        <w:t></w:t>
      </w:r>
      <w:r w:rsidRPr="00BA0831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​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самостоятельно выполнять творческий проект, решать конструкторско-технологические задачи.</w:t>
      </w:r>
    </w:p>
    <w:p w14:paraId="15F95C7A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 УУД</w:t>
      </w:r>
    </w:p>
    <w:p w14:paraId="1A5D68B3" w14:textId="77777777" w:rsidR="00BA0831" w:rsidRPr="00BA0831" w:rsidRDefault="00BA0831" w:rsidP="00BA0831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последовательности практических действий для реализации замысла, поставленной задачи;</w:t>
      </w:r>
    </w:p>
    <w:p w14:paraId="0C864D3C" w14:textId="77777777" w:rsidR="00BA0831" w:rsidRPr="00BA0831" w:rsidRDefault="00BA0831" w:rsidP="00BA0831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отбор наиболее эффективных способов решения конструкторско-технологических и декоративно-художественных задач в зависимости от конкретных условий;</w:t>
      </w:r>
    </w:p>
    <w:p w14:paraId="174D9EBD" w14:textId="77777777" w:rsidR="00BA0831" w:rsidRPr="00BA0831" w:rsidRDefault="00BA0831" w:rsidP="00BA0831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самоконтроль и корректировка хода практической работы;</w:t>
      </w:r>
    </w:p>
    <w:p w14:paraId="17CF6505" w14:textId="77777777" w:rsidR="00BA0831" w:rsidRPr="00BA0831" w:rsidRDefault="00BA0831" w:rsidP="00BA0831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самоконтроль результата практической деятельности путём сравнения его</w:t>
      </w:r>
    </w:p>
    <w:p w14:paraId="0A6338AD" w14:textId="77777777" w:rsidR="00BA0831" w:rsidRPr="00BA0831" w:rsidRDefault="00BA0831" w:rsidP="00BA0831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эталоном (рисунком, схемой, чертежом);</w:t>
      </w:r>
    </w:p>
    <w:p w14:paraId="1B81FFBE" w14:textId="77777777" w:rsidR="00BA0831" w:rsidRPr="00BA0831" w:rsidRDefault="00BA0831" w:rsidP="00BA0831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результата практической деятельности путём проверки изделия в действии.</w:t>
      </w:r>
    </w:p>
    <w:p w14:paraId="653CED05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 УУД</w:t>
      </w:r>
    </w:p>
    <w:p w14:paraId="6D5DC037" w14:textId="77777777" w:rsidR="00BA0831" w:rsidRPr="00BA0831" w:rsidRDefault="00BA0831" w:rsidP="00BA0831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графических изображений (рисунки, простейшие чертежи и эскизы, схемы);</w:t>
      </w:r>
    </w:p>
    <w:p w14:paraId="40A3F14C" w14:textId="77777777" w:rsidR="00BA0831" w:rsidRPr="00BA0831" w:rsidRDefault="00BA0831" w:rsidP="00BA0831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моделирование несложных изделий с разными конструктивными особенностями;</w:t>
      </w:r>
    </w:p>
    <w:p w14:paraId="6C6CB910" w14:textId="77777777" w:rsidR="00BA0831" w:rsidRPr="00BA0831" w:rsidRDefault="00BA0831" w:rsidP="00BA0831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объектов с учётом технических и декоративно- художественных условий:</w:t>
      </w:r>
    </w:p>
    <w:p w14:paraId="22048D74" w14:textId="77777777" w:rsidR="00BA0831" w:rsidRPr="00BA0831" w:rsidRDefault="00BA0831" w:rsidP="00BA0831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особенностей конструкции, подбор соответствующих материалов и инструментов;</w:t>
      </w:r>
    </w:p>
    <w:p w14:paraId="23B371AF" w14:textId="77777777" w:rsidR="00BA0831" w:rsidRPr="00BA0831" w:rsidRDefault="00BA0831" w:rsidP="00BA0831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конструктивных и декоративных особенностей предметов быта и установление их связи с выполняемыми утилитарными функциями;</w:t>
      </w:r>
    </w:p>
    <w:p w14:paraId="361D188C" w14:textId="77777777" w:rsidR="00BA0831" w:rsidRPr="00BA0831" w:rsidRDefault="00BA0831" w:rsidP="00BA0831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различных видов конструкций и способов их сборки;</w:t>
      </w:r>
    </w:p>
    <w:p w14:paraId="154381C3" w14:textId="77777777" w:rsidR="00BA0831" w:rsidRPr="00BA0831" w:rsidRDefault="00BA0831" w:rsidP="00BA0831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конструкторско-технологических и декоративно-художественных предлагаемых заданий;</w:t>
      </w:r>
    </w:p>
    <w:p w14:paraId="59D5D394" w14:textId="77777777" w:rsidR="00BA0831" w:rsidRPr="00BA0831" w:rsidRDefault="00BA0831" w:rsidP="00BA0831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инструкций, несложных алгоритмов при решении учебных задач;</w:t>
      </w:r>
    </w:p>
    <w:p w14:paraId="7B22C860" w14:textId="77777777" w:rsidR="00BA0831" w:rsidRPr="00BA0831" w:rsidRDefault="00BA0831" w:rsidP="00BA0831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изделий: создание образа в соответствии с замыслом, реализация замысла.</w:t>
      </w:r>
    </w:p>
    <w:p w14:paraId="006E157F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 УУД</w:t>
      </w:r>
    </w:p>
    <w:p w14:paraId="1A3B5E1D" w14:textId="77777777" w:rsidR="00BA0831" w:rsidRPr="00BA0831" w:rsidRDefault="00BA0831" w:rsidP="00BA0831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 позиции собеседника;</w:t>
      </w:r>
    </w:p>
    <w:p w14:paraId="7296421E" w14:textId="77777777" w:rsidR="00BA0831" w:rsidRPr="00BA0831" w:rsidRDefault="00BA0831" w:rsidP="00BA0831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договариваться, приходить к общему решению в совместной творческой деятельности при решении практических работ, реализации проектов;</w:t>
      </w:r>
    </w:p>
    <w:p w14:paraId="09737E76" w14:textId="77777777" w:rsidR="00BA0831" w:rsidRPr="00BA0831" w:rsidRDefault="00BA0831" w:rsidP="00BA0831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задавать вопросы, необходимые для организации сотрудничества с партнером;</w:t>
      </w:r>
    </w:p>
    <w:p w14:paraId="2EC732FC" w14:textId="77777777" w:rsidR="00BA0831" w:rsidRPr="00BA0831" w:rsidRDefault="00BA0831" w:rsidP="00BA0831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взаимного контроля;</w:t>
      </w:r>
    </w:p>
    <w:p w14:paraId="2AFBB747" w14:textId="77777777" w:rsidR="00BA0831" w:rsidRPr="00BA0831" w:rsidRDefault="00BA0831" w:rsidP="00BA0831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проектной деятельности.</w:t>
      </w:r>
    </w:p>
    <w:p w14:paraId="15B2EE72" w14:textId="77777777" w:rsidR="00BA0831" w:rsidRPr="00BA0831" w:rsidRDefault="00BA0831" w:rsidP="00BA08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предмета</w:t>
      </w:r>
    </w:p>
    <w:p w14:paraId="0C72421D" w14:textId="77777777" w:rsidR="00BA0831" w:rsidRPr="00BA0831" w:rsidRDefault="00BA0831" w:rsidP="00BA0831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Гармоничное развитие личности ребенка средствами эстетического образования;</w:t>
      </w:r>
    </w:p>
    <w:p w14:paraId="165F1CF1" w14:textId="77777777" w:rsidR="00BA0831" w:rsidRPr="00BA0831" w:rsidRDefault="00BA0831" w:rsidP="00BA0831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художественно-творческих конструкторско-технологических и декоративно-художественных умений и навыков;</w:t>
      </w:r>
    </w:p>
    <w:p w14:paraId="59E60B30" w14:textId="77777777" w:rsidR="00BA0831" w:rsidRPr="00BA0831" w:rsidRDefault="00BA0831" w:rsidP="00BA0831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возможность школьникам проявить себя, творчески раскрыться в области различных видов конструкторских декоративных особенностей предметов быта;</w:t>
      </w:r>
    </w:p>
    <w:p w14:paraId="69480EC5" w14:textId="77777777" w:rsidR="00BA0831" w:rsidRPr="00BA0831" w:rsidRDefault="00BA0831" w:rsidP="00BA0831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самореализации, самоопределения, развития творческих способностей учащихся;</w:t>
      </w:r>
    </w:p>
    <w:p w14:paraId="0C6B8FB5" w14:textId="77777777" w:rsidR="00BA0831" w:rsidRPr="00BA0831" w:rsidRDefault="00BA0831" w:rsidP="00BA0831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стимулировать интерес школьника к решению различных проблем, возникающих на протяжении всей его жизни через формирование универсальных учебных действий;</w:t>
      </w:r>
    </w:p>
    <w:p w14:paraId="1574DB10" w14:textId="77777777" w:rsidR="00BA0831" w:rsidRPr="00BA0831" w:rsidRDefault="00BA0831" w:rsidP="00BA0831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 представления и приобщение к истокам славянской культуры;</w:t>
      </w:r>
    </w:p>
    <w:p w14:paraId="3F04B327" w14:textId="77777777" w:rsidR="00BA0831" w:rsidRPr="00BA0831" w:rsidRDefault="00BA0831" w:rsidP="00BA0831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истории развития чертежа;</w:t>
      </w:r>
    </w:p>
    <w:p w14:paraId="3259BDCE" w14:textId="77777777" w:rsidR="00BA0831" w:rsidRPr="00BA0831" w:rsidRDefault="00BA0831" w:rsidP="00BA0831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общения и коллективной деятельности;</w:t>
      </w:r>
    </w:p>
    <w:p w14:paraId="37D34B1F" w14:textId="77777777" w:rsidR="00BA0831" w:rsidRPr="00BA0831" w:rsidRDefault="00BA0831" w:rsidP="00BA0831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аккуратности и самодисциплины, чувство патриотизма, любви к природе и окружающему миру. применение полученных теоретических знаний на практике;</w:t>
      </w:r>
    </w:p>
    <w:p w14:paraId="3FF5C272" w14:textId="77777777" w:rsidR="00BA0831" w:rsidRPr="00BA0831" w:rsidRDefault="00BA0831" w:rsidP="00BA0831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учащихся в разнообразные виды трудовой деятельности по созданию личностно или общественно-значимых продуктов труда;</w:t>
      </w:r>
    </w:p>
    <w:p w14:paraId="5231759E" w14:textId="77777777" w:rsidR="00BA0831" w:rsidRPr="00BA0831" w:rsidRDefault="00BA0831" w:rsidP="00BA0831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творческого потенциала обучающихся;</w:t>
      </w:r>
    </w:p>
    <w:p w14:paraId="4E79FEF2" w14:textId="77777777" w:rsidR="00BA0831" w:rsidRPr="00BA0831" w:rsidRDefault="00BA0831" w:rsidP="00BA0831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чертежа.</w:t>
      </w:r>
    </w:p>
    <w:p w14:paraId="39366DDF" w14:textId="77777777" w:rsidR="00BA0831" w:rsidRPr="00BA0831" w:rsidRDefault="00BA0831" w:rsidP="00BA083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-рационально работать с чертежными инструментами;                                                                 -выполнять построения основных геометрических фигур по заданным размерам;                       -правильно оформлять чертежи;                                                                                            -производить моделирование на основе чертежей;                                                                              -снимать размеры несложной детали;                                                                                                          -делить окружность на 3, 4, 6, 8 равных частей;                                                                                    -выполнять несложные чертежи в разных масштабах;                                                                          -выполнять геометрические орнаменты в круге, квадрате;                                              -выполнять изделие с опорой на инструкционную карту;                                                                -защитить свой творческий проект.</w:t>
      </w:r>
    </w:p>
    <w:p w14:paraId="7821C353" w14:textId="77777777" w:rsidR="00BA0831" w:rsidRPr="00BA0831" w:rsidRDefault="00BA0831" w:rsidP="00BA0831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Оценка планируемых результатов освоения программы</w:t>
      </w:r>
    </w:p>
    <w:p w14:paraId="424F33A6" w14:textId="77777777" w:rsidR="00BA0831" w:rsidRPr="00BA0831" w:rsidRDefault="00BA0831" w:rsidP="00BA0831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Удовлетворенность учеников, посещающих </w:t>
      </w:r>
      <w:proofErr w:type="gramStart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занятия;   </w:t>
      </w:r>
      <w:proofErr w:type="gram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- Сформированность деятельности (правильность выполняемых действий; соблюдение правил техники безопасности);</w:t>
      </w:r>
    </w:p>
    <w:p w14:paraId="737D41BE" w14:textId="77777777" w:rsidR="00BA0831" w:rsidRPr="00BA0831" w:rsidRDefault="00BA0831" w:rsidP="00BA0831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Степень помощи, которую оказывает учитель учащимся при выполнении заданий;</w:t>
      </w:r>
    </w:p>
    <w:p w14:paraId="274FF915" w14:textId="77777777" w:rsidR="00BA0831" w:rsidRPr="00BA0831" w:rsidRDefault="00BA0831" w:rsidP="00BA0831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Результаты выполнения тестовых заданий.</w:t>
      </w:r>
    </w:p>
    <w:p w14:paraId="42135333" w14:textId="77777777" w:rsidR="00BA0831" w:rsidRPr="00BA0831" w:rsidRDefault="00BA0831" w:rsidP="00BA0831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выявления промежуточных и конечных результатов обучения учащихся:</w:t>
      </w:r>
    </w:p>
    <w:p w14:paraId="7A6BAAAF" w14:textId="77777777" w:rsidR="00BA0831" w:rsidRPr="00BA0831" w:rsidRDefault="00BA0831" w:rsidP="00BA0831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Тестирование</w:t>
      </w:r>
    </w:p>
    <w:p w14:paraId="0F7FEFA4" w14:textId="77777777" w:rsidR="00BA0831" w:rsidRPr="00BA0831" w:rsidRDefault="00BA0831" w:rsidP="00BA0831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-Анкетирование</w:t>
      </w:r>
    </w:p>
    <w:p w14:paraId="3A1927FE" w14:textId="77777777" w:rsidR="00BA0831" w:rsidRPr="00BA0831" w:rsidRDefault="00BA0831" w:rsidP="00BA0831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Демонстрации</w:t>
      </w:r>
    </w:p>
    <w:p w14:paraId="722004B3" w14:textId="77777777" w:rsidR="00BA0831" w:rsidRPr="00BA0831" w:rsidRDefault="00BA0831" w:rsidP="00BA0831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Выставка творческих работ</w:t>
      </w:r>
    </w:p>
    <w:p w14:paraId="51614787" w14:textId="77777777" w:rsidR="00BA0831" w:rsidRPr="00BA0831" w:rsidRDefault="00BA0831" w:rsidP="00BA0831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участие в творческих конкурсах разного уровня</w:t>
      </w:r>
    </w:p>
    <w:p w14:paraId="1C01F3AA" w14:textId="77777777" w:rsidR="00BA0831" w:rsidRPr="00BA0831" w:rsidRDefault="00BA0831" w:rsidP="00BA0831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и оценка результатов учащихся предусматривает выявление и индивидуальной динамики качества усвоения программы ребенком</w:t>
      </w:r>
    </w:p>
    <w:p w14:paraId="11ED90A2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Содержание учебного предмета</w:t>
      </w:r>
      <w:r w:rsidRPr="00BA08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    </w:t>
      </w: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</w:t>
      </w:r>
      <w:proofErr w:type="gramStart"/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1.Введение</w:t>
      </w:r>
      <w:proofErr w:type="gramEnd"/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развития чертежа. Правила техники безопасности (1 час)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Значение черчения в практической деятельности людей. Краткие сведения об истории черчения Вводный инструктаж по ТБ. Введение в программу внеурочной деятельности. Ознакомление с работой кружка, содержание и порядок работы. Знакомство с детьми. Знать правила поведения на занятиях внеурочной деятельности, технику безопасности. Уметь пользоваться инструментами и материалами.</w:t>
      </w:r>
    </w:p>
    <w:p w14:paraId="61D26274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BA0831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 Носители графической информации: точка, линии, контуры,</w:t>
      </w:r>
      <w:r w:rsidRPr="00BA0831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</w:t>
      </w:r>
      <w:r w:rsidRPr="00BA0831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условные знаки. Линии горизонтальные, вертикальные, наклонные. Линии прямые и ломаные        </w:t>
      </w:r>
      <w:proofErr w:type="gramStart"/>
      <w:r w:rsidRPr="00BA0831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 xml:space="preserve">   (</w:t>
      </w:r>
      <w:proofErr w:type="gramEnd"/>
      <w:r w:rsidRPr="00BA0831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1 час).</w:t>
      </w:r>
      <w:r w:rsidRPr="00BA083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 Знакомство с видами линий. Введение понятий «прямая», «ломаная», «горизонтальная», «вертикальная» и «наклонная» линии. Определение линий на рисунках. Обозначение линий на схемах.</w:t>
      </w:r>
    </w:p>
    <w:p w14:paraId="5F17E08B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3-4.</w:t>
      </w:r>
      <w:r w:rsidRPr="00BA0831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 Геометрические фигуры. Треугольник. Равносторонний (правильный) треугольник.</w:t>
      </w:r>
      <w:r w:rsidRPr="00BA083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 </w:t>
      </w:r>
      <w:r w:rsidRPr="00BA0831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Квадрат (2часа).</w:t>
      </w:r>
      <w:r w:rsidRPr="00BA083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 Знакомство с геометрическими фигурами. Треугольники. Виды треугольников. Нахождение и раскрашивание треугольников на рисунках. Квадрат. Сложение и изготовление квадрата.</w:t>
      </w:r>
    </w:p>
    <w:p w14:paraId="320E1D9F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5.</w:t>
      </w: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Построение геометрических фигур (1 час).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Теоретический материал разновидности углов (прямой, тупой и острый). Правила построения с помощью угольника. Их сравнение. Отрезок, деление отрезка на части с помощью линейки, циркуля.</w:t>
      </w:r>
    </w:p>
    <w:p w14:paraId="62933088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Построение разверток геометрических тел (1час).</w:t>
      </w:r>
    </w:p>
    <w:p w14:paraId="43B9AE18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7.Построение окружностей (1 час).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Теоретический материал. Понятие об окружности. Центр, осевая линия окружности. Радиус. Диаметр. Хорда. Условные обозначения. Зависимость диаметра от радиуса.</w:t>
      </w:r>
    </w:p>
    <w:p w14:paraId="45589CA5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Способ деления окружности на 3,4,6 равных </w:t>
      </w:r>
      <w:proofErr w:type="gramStart"/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частей.(</w:t>
      </w:r>
      <w:proofErr w:type="gramEnd"/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час).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окружностей разных диаметров. Построение окружностей и полуокружностей.</w:t>
      </w:r>
    </w:p>
    <w:p w14:paraId="737E3C2E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9.Способ деления окружности на 5,7,8 равных частей (1 час).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Построение окружностей разных диаметров.</w:t>
      </w:r>
    </w:p>
    <w:p w14:paraId="4CD7B389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10-</w:t>
      </w:r>
      <w:proofErr w:type="gramStart"/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11.Выполнение</w:t>
      </w:r>
      <w:proofErr w:type="gramEnd"/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узора с применением окружностей и полуокружностей(2часа).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линейного орнамента. Орнамент в круге.</w:t>
      </w:r>
    </w:p>
    <w:p w14:paraId="0A0F6E4F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12-13. Построение геометрического </w:t>
      </w:r>
      <w:proofErr w:type="gramStart"/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узора(</w:t>
      </w:r>
      <w:proofErr w:type="gramEnd"/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часа).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геометрического орнамента в квадрате.</w:t>
      </w:r>
    </w:p>
    <w:p w14:paraId="0D077085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14-16. Моделирование на основе геометрических тел (3часа). </w:t>
      </w:r>
      <w:r w:rsidRPr="00BA08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Процесс моделирования.</w:t>
      </w:r>
      <w:r w:rsidRPr="00BA08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Практическая работа: изготовление из цветного картона и бумаги поделок (робот, фигурки животных, композиции, сувениры).</w:t>
      </w:r>
    </w:p>
    <w:p w14:paraId="71744B0C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17-</w:t>
      </w:r>
      <w:proofErr w:type="gramStart"/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19.Моделирование</w:t>
      </w:r>
      <w:proofErr w:type="gramEnd"/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основе геометрических тел (3часа).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моделирования на основе прямоугольника, треугольника, многоугольников, окружности. Разработка композиции «Сказочный город».</w:t>
      </w:r>
    </w:p>
    <w:p w14:paraId="156FF60F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20.Модульное оригами (1 час).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искусством оригами.</w:t>
      </w:r>
    </w:p>
    <w:p w14:paraId="033F6A1B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21. Модульное оригами. </w:t>
      </w:r>
      <w:proofErr w:type="spellStart"/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Кусудама</w:t>
      </w:r>
      <w:proofErr w:type="spellEnd"/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 час)</w:t>
      </w:r>
    </w:p>
    <w:p w14:paraId="32D63A51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22-23. Объемные фигуры на основе модулей (2 </w:t>
      </w:r>
      <w:proofErr w:type="gramStart"/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часа)   </w:t>
      </w:r>
      <w:proofErr w:type="gramEnd"/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понятием объемная фигура.</w:t>
      </w:r>
    </w:p>
    <w:p w14:paraId="5F880B38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24.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соединения отдельных цветов в шар (1 час)</w:t>
      </w:r>
    </w:p>
    <w:p w14:paraId="0123535E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25.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соединения нескольких видов простых модулей на основе квадрата.           (1 час)</w:t>
      </w:r>
    </w:p>
    <w:p w14:paraId="4341DF77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26-</w:t>
      </w:r>
      <w:proofErr w:type="gramStart"/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27.Объемные</w:t>
      </w:r>
      <w:proofErr w:type="gramEnd"/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фигуры на основе модулей, сложенных из </w:t>
      </w:r>
      <w:proofErr w:type="gramStart"/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прямоугольников.(</w:t>
      </w:r>
      <w:proofErr w:type="gramEnd"/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2часа)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Прямоугольные модули оригами.</w:t>
      </w:r>
    </w:p>
    <w:p w14:paraId="5126B96A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28.Общие сведения о конструировании и проектировании (1час)</w:t>
      </w:r>
    </w:p>
    <w:p w14:paraId="55A3ED00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29-30</w:t>
      </w:r>
      <w:r w:rsidRPr="00BA083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.</w:t>
      </w:r>
      <w:r w:rsidRPr="00BA0831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 </w:t>
      </w: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Выполнение эскиза изделия (2часа)</w:t>
      </w:r>
    </w:p>
    <w:p w14:paraId="0CC7FC82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31-</w:t>
      </w:r>
      <w:proofErr w:type="gramStart"/>
      <w:r w:rsidRPr="00BA0831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33.Выполнение</w:t>
      </w:r>
      <w:proofErr w:type="gramEnd"/>
      <w:r w:rsidRPr="00BA0831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 xml:space="preserve"> проекта: «Конструирование плоской детали» (3часа)</w:t>
      </w:r>
    </w:p>
    <w:p w14:paraId="6F2EC317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34.</w:t>
      </w:r>
      <w:r w:rsidRPr="00BA0831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 </w:t>
      </w:r>
      <w:r w:rsidRPr="00BA0831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Презентация проекта.</w:t>
      </w:r>
    </w:p>
    <w:p w14:paraId="6FFF4E93" w14:textId="77777777" w:rsidR="00BA0831" w:rsidRPr="00BA0831" w:rsidRDefault="00BA0831" w:rsidP="00BA08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</w:t>
      </w: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3"/>
        <w:gridCol w:w="6942"/>
        <w:gridCol w:w="1019"/>
        <w:gridCol w:w="1201"/>
        <w:gridCol w:w="2190"/>
      </w:tblGrid>
      <w:tr w:rsidR="00BA0831" w:rsidRPr="00BA0831" w14:paraId="58AF4D76" w14:textId="77777777" w:rsidTr="00BA0831">
        <w:tc>
          <w:tcPr>
            <w:tcW w:w="698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765C1B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48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B857A4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52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0714A2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A0831" w:rsidRPr="00BA0831" w14:paraId="294FC9DD" w14:textId="77777777" w:rsidTr="00BA0831"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14:paraId="583B9410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14:paraId="00AC0EBF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BE5C33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E3EDD1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7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272F55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BA0831" w:rsidRPr="00BA0831" w14:paraId="037C7DA1" w14:textId="77777777" w:rsidTr="00BA0831">
        <w:tc>
          <w:tcPr>
            <w:tcW w:w="6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FFF208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F51971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История развития чертежа. Правила техники безопасности.</w:t>
            </w:r>
          </w:p>
        </w:tc>
        <w:tc>
          <w:tcPr>
            <w:tcW w:w="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DDB354" w14:textId="77777777" w:rsidR="00BA0831" w:rsidRPr="00BA0831" w:rsidRDefault="00BA0831" w:rsidP="00BA0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358EF5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BA2724" w14:textId="77777777" w:rsidR="00BA0831" w:rsidRPr="00BA0831" w:rsidRDefault="00BA0831" w:rsidP="00BA0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A0831" w:rsidRPr="00BA0831" w14:paraId="5670B8D1" w14:textId="77777777" w:rsidTr="00BA0831">
        <w:tc>
          <w:tcPr>
            <w:tcW w:w="6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EC2C07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61FEA1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Носители графической информации: точка, линии, контуры,</w:t>
            </w:r>
            <w:r w:rsidRPr="00BA0831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BA0831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условные знаки. Линии горизонтальные, вертикальные, наклонные. Линии прямые и ломаные.        </w:t>
            </w:r>
          </w:p>
        </w:tc>
        <w:tc>
          <w:tcPr>
            <w:tcW w:w="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724A84" w14:textId="77777777" w:rsidR="00BA0831" w:rsidRPr="00BA0831" w:rsidRDefault="00BA0831" w:rsidP="00BA0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A1969A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7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1B53F4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0.8</w:t>
            </w:r>
          </w:p>
        </w:tc>
      </w:tr>
      <w:tr w:rsidR="00BA0831" w:rsidRPr="00BA0831" w14:paraId="157A3E5A" w14:textId="77777777" w:rsidTr="00BA0831">
        <w:tc>
          <w:tcPr>
            <w:tcW w:w="6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6F0976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5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CABE0B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Геометрические фигуры. Треугольник. Равносторонний (правильный) треугольник. Квадрат.</w:t>
            </w:r>
          </w:p>
        </w:tc>
        <w:tc>
          <w:tcPr>
            <w:tcW w:w="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E9A574" w14:textId="77777777" w:rsidR="00BA0831" w:rsidRPr="00BA0831" w:rsidRDefault="00BA0831" w:rsidP="00BA0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7D3DD8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7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BA2DC2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</w:tr>
      <w:tr w:rsidR="00BA0831" w:rsidRPr="00BA0831" w14:paraId="75A0E5CB" w14:textId="77777777" w:rsidTr="00BA0831">
        <w:tc>
          <w:tcPr>
            <w:tcW w:w="6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B6B221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DC4EA4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геометрических фигур</w:t>
            </w:r>
          </w:p>
        </w:tc>
        <w:tc>
          <w:tcPr>
            <w:tcW w:w="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C1BB54" w14:textId="77777777" w:rsidR="00BA0831" w:rsidRPr="00BA0831" w:rsidRDefault="00BA0831" w:rsidP="00BA0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3C3F82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7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5D4EB2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0.8</w:t>
            </w:r>
          </w:p>
        </w:tc>
      </w:tr>
      <w:tr w:rsidR="00BA0831" w:rsidRPr="00BA0831" w14:paraId="23CA8E46" w14:textId="77777777" w:rsidTr="00BA0831">
        <w:tc>
          <w:tcPr>
            <w:tcW w:w="6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9C8293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4A158B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разверток геометрических тел</w:t>
            </w:r>
          </w:p>
        </w:tc>
        <w:tc>
          <w:tcPr>
            <w:tcW w:w="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297507" w14:textId="77777777" w:rsidR="00BA0831" w:rsidRPr="00BA0831" w:rsidRDefault="00BA0831" w:rsidP="00BA0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7B46DC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7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5A6467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0.8</w:t>
            </w:r>
          </w:p>
        </w:tc>
      </w:tr>
      <w:tr w:rsidR="00BA0831" w:rsidRPr="00BA0831" w14:paraId="6D78C4AB" w14:textId="77777777" w:rsidTr="00BA0831">
        <w:tc>
          <w:tcPr>
            <w:tcW w:w="6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C0D884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3F058F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окружностей</w:t>
            </w:r>
          </w:p>
        </w:tc>
        <w:tc>
          <w:tcPr>
            <w:tcW w:w="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C53555" w14:textId="77777777" w:rsidR="00BA0831" w:rsidRPr="00BA0831" w:rsidRDefault="00BA0831" w:rsidP="00BA0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9BFDC8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7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63BDE4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0.8</w:t>
            </w:r>
          </w:p>
        </w:tc>
      </w:tr>
      <w:tr w:rsidR="00BA0831" w:rsidRPr="00BA0831" w14:paraId="081134BD" w14:textId="77777777" w:rsidTr="00BA0831">
        <w:tc>
          <w:tcPr>
            <w:tcW w:w="6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1DC317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D223A6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деления окружности на 3,4,6 равных частей.</w:t>
            </w:r>
          </w:p>
        </w:tc>
        <w:tc>
          <w:tcPr>
            <w:tcW w:w="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AE460F" w14:textId="77777777" w:rsidR="00BA0831" w:rsidRPr="00BA0831" w:rsidRDefault="00BA0831" w:rsidP="00BA0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C2947B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7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C6DCCC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0.8</w:t>
            </w:r>
          </w:p>
        </w:tc>
      </w:tr>
      <w:tr w:rsidR="00BA0831" w:rsidRPr="00BA0831" w14:paraId="3CC282A9" w14:textId="77777777" w:rsidTr="00BA0831">
        <w:tc>
          <w:tcPr>
            <w:tcW w:w="6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20EABD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DA115A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деления окружности на 5,7,8 равных частей.</w:t>
            </w:r>
          </w:p>
        </w:tc>
        <w:tc>
          <w:tcPr>
            <w:tcW w:w="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D8887B" w14:textId="77777777" w:rsidR="00BA0831" w:rsidRPr="00BA0831" w:rsidRDefault="00BA0831" w:rsidP="00BA0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F8A7E8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7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4E453A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0.8</w:t>
            </w:r>
          </w:p>
        </w:tc>
      </w:tr>
      <w:tr w:rsidR="00BA0831" w:rsidRPr="00BA0831" w14:paraId="4D8407D6" w14:textId="77777777" w:rsidTr="00BA0831">
        <w:tc>
          <w:tcPr>
            <w:tcW w:w="6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1B56E7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5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E196A9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узора с применением окружностей и полуокружностей.</w:t>
            </w:r>
          </w:p>
        </w:tc>
        <w:tc>
          <w:tcPr>
            <w:tcW w:w="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DBAD2" w14:textId="77777777" w:rsidR="00BA0831" w:rsidRPr="00BA0831" w:rsidRDefault="00BA0831" w:rsidP="00BA0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D4D3A6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7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C8341C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</w:tr>
      <w:tr w:rsidR="00BA0831" w:rsidRPr="00BA0831" w14:paraId="6A107986" w14:textId="77777777" w:rsidTr="00BA0831">
        <w:tc>
          <w:tcPr>
            <w:tcW w:w="6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2D8BA2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5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52BF76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геометрического узора</w:t>
            </w:r>
          </w:p>
        </w:tc>
        <w:tc>
          <w:tcPr>
            <w:tcW w:w="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87E423" w14:textId="77777777" w:rsidR="00BA0831" w:rsidRPr="00BA0831" w:rsidRDefault="00BA0831" w:rsidP="00BA0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47FD7E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7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D4781B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</w:tr>
      <w:tr w:rsidR="00BA0831" w:rsidRPr="00BA0831" w14:paraId="0B4EE4F7" w14:textId="77777777" w:rsidTr="00BA0831">
        <w:tc>
          <w:tcPr>
            <w:tcW w:w="6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130218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14-16</w:t>
            </w:r>
          </w:p>
        </w:tc>
        <w:tc>
          <w:tcPr>
            <w:tcW w:w="5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44023A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на основе геометрических тел.</w:t>
            </w:r>
            <w:r w:rsidRPr="00BA08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изготовление из цветного картона и бумаги поделок.</w:t>
            </w:r>
          </w:p>
        </w:tc>
        <w:tc>
          <w:tcPr>
            <w:tcW w:w="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1624B0" w14:textId="77777777" w:rsidR="00BA0831" w:rsidRPr="00BA0831" w:rsidRDefault="00BA0831" w:rsidP="00BA0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A67EE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7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1CFD5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</w:tr>
      <w:tr w:rsidR="00BA0831" w:rsidRPr="00BA0831" w14:paraId="7579DE04" w14:textId="77777777" w:rsidTr="00BA0831">
        <w:tc>
          <w:tcPr>
            <w:tcW w:w="6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B28F40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17-19</w:t>
            </w:r>
          </w:p>
        </w:tc>
        <w:tc>
          <w:tcPr>
            <w:tcW w:w="5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2E7AF2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на основе геометрических тел. Разработка композиции «Сказочный город».</w:t>
            </w:r>
          </w:p>
        </w:tc>
        <w:tc>
          <w:tcPr>
            <w:tcW w:w="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2F5096" w14:textId="77777777" w:rsidR="00BA0831" w:rsidRPr="00BA0831" w:rsidRDefault="00BA0831" w:rsidP="00BA0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334695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7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27B5E5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</w:tr>
      <w:tr w:rsidR="00BA0831" w:rsidRPr="00BA0831" w14:paraId="53220F83" w14:textId="77777777" w:rsidTr="00BA0831">
        <w:tc>
          <w:tcPr>
            <w:tcW w:w="6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4738C3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5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596DAD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Модульное оригами</w:t>
            </w:r>
          </w:p>
        </w:tc>
        <w:tc>
          <w:tcPr>
            <w:tcW w:w="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D161B5" w14:textId="77777777" w:rsidR="00BA0831" w:rsidRPr="00BA0831" w:rsidRDefault="00BA0831" w:rsidP="00BA0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9E511D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7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9AC91C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0.8</w:t>
            </w:r>
          </w:p>
        </w:tc>
      </w:tr>
      <w:tr w:rsidR="00BA0831" w:rsidRPr="00BA0831" w14:paraId="14EBFE53" w14:textId="77777777" w:rsidTr="00BA0831">
        <w:tc>
          <w:tcPr>
            <w:tcW w:w="6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B9F459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DFD96A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Модульное оригами. </w:t>
            </w:r>
            <w:proofErr w:type="spellStart"/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Кусудама</w:t>
            </w:r>
            <w:proofErr w:type="spellEnd"/>
          </w:p>
        </w:tc>
        <w:tc>
          <w:tcPr>
            <w:tcW w:w="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A4A49A" w14:textId="77777777" w:rsidR="00BA0831" w:rsidRPr="00BA0831" w:rsidRDefault="00BA0831" w:rsidP="00BA0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4B93C5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7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70AEBB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0.8</w:t>
            </w:r>
          </w:p>
        </w:tc>
      </w:tr>
      <w:tr w:rsidR="00BA0831" w:rsidRPr="00BA0831" w14:paraId="2411183D" w14:textId="77777777" w:rsidTr="00BA0831">
        <w:tc>
          <w:tcPr>
            <w:tcW w:w="6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886715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5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E75B8E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Объемные фигуры на основе модулей</w:t>
            </w:r>
          </w:p>
        </w:tc>
        <w:tc>
          <w:tcPr>
            <w:tcW w:w="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B04900" w14:textId="77777777" w:rsidR="00BA0831" w:rsidRPr="00BA0831" w:rsidRDefault="00BA0831" w:rsidP="00BA0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ED6CDA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7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75B798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</w:tr>
      <w:tr w:rsidR="00BA0831" w:rsidRPr="00BA0831" w14:paraId="1AF3ADD6" w14:textId="77777777" w:rsidTr="00BA0831">
        <w:tc>
          <w:tcPr>
            <w:tcW w:w="6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DBA3B8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248F3B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соединения отдельных цветов в шар</w:t>
            </w:r>
          </w:p>
        </w:tc>
        <w:tc>
          <w:tcPr>
            <w:tcW w:w="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97858E" w14:textId="77777777" w:rsidR="00BA0831" w:rsidRPr="00BA0831" w:rsidRDefault="00BA0831" w:rsidP="00BA0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EB5821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7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A09EAA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0.8</w:t>
            </w:r>
          </w:p>
        </w:tc>
      </w:tr>
      <w:tr w:rsidR="00BA0831" w:rsidRPr="00BA0831" w14:paraId="312FA003" w14:textId="77777777" w:rsidTr="00BA0831">
        <w:tc>
          <w:tcPr>
            <w:tcW w:w="6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60A890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2F4A2B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соединения нескольких видов простых модулей на основе квадрата.           </w:t>
            </w:r>
          </w:p>
        </w:tc>
        <w:tc>
          <w:tcPr>
            <w:tcW w:w="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3D33C1" w14:textId="77777777" w:rsidR="00BA0831" w:rsidRPr="00BA0831" w:rsidRDefault="00BA0831" w:rsidP="00BA0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F74EAC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7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921B56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0.8</w:t>
            </w:r>
          </w:p>
        </w:tc>
      </w:tr>
      <w:tr w:rsidR="00BA0831" w:rsidRPr="00BA0831" w14:paraId="01C16F63" w14:textId="77777777" w:rsidTr="00BA0831">
        <w:tc>
          <w:tcPr>
            <w:tcW w:w="6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1A70E7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5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6A1148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Объемные фигуры на основе модулей, сложенных из прямоугольников.</w:t>
            </w:r>
          </w:p>
        </w:tc>
        <w:tc>
          <w:tcPr>
            <w:tcW w:w="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25B5F2" w14:textId="77777777" w:rsidR="00BA0831" w:rsidRPr="00BA0831" w:rsidRDefault="00BA0831" w:rsidP="00BA0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C1E6FF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7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C79590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</w:tr>
      <w:tr w:rsidR="00BA0831" w:rsidRPr="00BA0831" w14:paraId="29785F8F" w14:textId="77777777" w:rsidTr="00BA0831">
        <w:tc>
          <w:tcPr>
            <w:tcW w:w="6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DAD3AC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F75BDC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Общие сведения о конструировании и проектировании.</w:t>
            </w:r>
          </w:p>
        </w:tc>
        <w:tc>
          <w:tcPr>
            <w:tcW w:w="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8BC064" w14:textId="77777777" w:rsidR="00BA0831" w:rsidRPr="00BA0831" w:rsidRDefault="00BA0831" w:rsidP="00BA0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60A262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7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424C5D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0.8</w:t>
            </w:r>
          </w:p>
        </w:tc>
      </w:tr>
      <w:tr w:rsidR="00BA0831" w:rsidRPr="00BA0831" w14:paraId="65BBE819" w14:textId="77777777" w:rsidTr="00BA0831">
        <w:tc>
          <w:tcPr>
            <w:tcW w:w="6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F6A747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5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7BF65B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эскиза изделия.</w:t>
            </w:r>
          </w:p>
        </w:tc>
        <w:tc>
          <w:tcPr>
            <w:tcW w:w="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A6D74C" w14:textId="77777777" w:rsidR="00BA0831" w:rsidRPr="00BA0831" w:rsidRDefault="00BA0831" w:rsidP="00BA0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9E816F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7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D85EDB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</w:tr>
      <w:tr w:rsidR="00BA0831" w:rsidRPr="00BA0831" w14:paraId="0C3FF03B" w14:textId="77777777" w:rsidTr="00BA0831">
        <w:tc>
          <w:tcPr>
            <w:tcW w:w="6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C400B0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31-33</w:t>
            </w:r>
          </w:p>
        </w:tc>
        <w:tc>
          <w:tcPr>
            <w:tcW w:w="5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5B5893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Выполнение проекта: «Конструирование плоской детали»</w:t>
            </w:r>
          </w:p>
        </w:tc>
        <w:tc>
          <w:tcPr>
            <w:tcW w:w="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61C3F7" w14:textId="77777777" w:rsidR="00BA0831" w:rsidRPr="00BA0831" w:rsidRDefault="00BA0831" w:rsidP="00BA0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A795ED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7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2F6B9B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</w:tr>
      <w:tr w:rsidR="00BA0831" w:rsidRPr="00BA0831" w14:paraId="2E3560EF" w14:textId="77777777" w:rsidTr="00BA0831">
        <w:tc>
          <w:tcPr>
            <w:tcW w:w="6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EFAF86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2D61FA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Презентация проекта.</w:t>
            </w:r>
          </w:p>
        </w:tc>
        <w:tc>
          <w:tcPr>
            <w:tcW w:w="8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14736F" w14:textId="77777777" w:rsidR="00BA0831" w:rsidRPr="00BA0831" w:rsidRDefault="00BA0831" w:rsidP="00BA0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9D4B54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5FC5D6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0831" w:rsidRPr="00BA0831" w14:paraId="0379BD36" w14:textId="77777777" w:rsidTr="00BA0831">
        <w:tc>
          <w:tcPr>
            <w:tcW w:w="9768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D48185" w14:textId="77777777" w:rsidR="00BA0831" w:rsidRPr="00BA0831" w:rsidRDefault="00BA0831" w:rsidP="00BA08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 34 часа</w:t>
            </w:r>
          </w:p>
        </w:tc>
      </w:tr>
    </w:tbl>
    <w:p w14:paraId="705C77B0" w14:textId="77777777" w:rsidR="00BA0831" w:rsidRPr="00BA0831" w:rsidRDefault="00BA0831" w:rsidP="00BA08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КАЛЕНДАРНО-ТЕМАТИЧЕСКОЕ</w:t>
      </w:r>
    </w:p>
    <w:p w14:paraId="2668882F" w14:textId="77777777" w:rsidR="00BA0831" w:rsidRPr="00BA0831" w:rsidRDefault="00BA0831" w:rsidP="00BA08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планирование занятий</w:t>
      </w:r>
    </w:p>
    <w:p w14:paraId="133D469F" w14:textId="77777777" w:rsidR="00BA0831" w:rsidRPr="00BA0831" w:rsidRDefault="00BA0831" w:rsidP="00BA08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Georgia" w:eastAsia="Times New Roman" w:hAnsi="Georgia" w:cs="Times New Roman"/>
          <w:color w:val="000000"/>
          <w:sz w:val="32"/>
          <w:szCs w:val="32"/>
          <w:u w:val="single"/>
          <w:lang w:eastAsia="ru-RU"/>
        </w:rPr>
        <w:t xml:space="preserve">по внеурочной деятельности                                                     </w:t>
      </w:r>
      <w:proofErr w:type="gramStart"/>
      <w:r w:rsidRPr="00BA0831">
        <w:rPr>
          <w:rFonts w:ascii="Georgia" w:eastAsia="Times New Roman" w:hAnsi="Georgia" w:cs="Times New Roman"/>
          <w:color w:val="000000"/>
          <w:sz w:val="32"/>
          <w:szCs w:val="32"/>
          <w:u w:val="single"/>
          <w:lang w:eastAsia="ru-RU"/>
        </w:rPr>
        <w:t>   «</w:t>
      </w:r>
      <w:proofErr w:type="gramEnd"/>
      <w:r w:rsidR="003D02F8">
        <w:rPr>
          <w:rFonts w:ascii="Georgia" w:eastAsia="Times New Roman" w:hAnsi="Georgia" w:cs="Times New Roman"/>
          <w:color w:val="000000"/>
          <w:sz w:val="32"/>
          <w:szCs w:val="32"/>
          <w:u w:val="single"/>
          <w:lang w:eastAsia="ru-RU"/>
        </w:rPr>
        <w:t>Черчение</w:t>
      </w:r>
      <w:r w:rsidRPr="00BA0831">
        <w:rPr>
          <w:rFonts w:ascii="Georgia" w:eastAsia="Times New Roman" w:hAnsi="Georgia" w:cs="Times New Roman"/>
          <w:color w:val="000000"/>
          <w:sz w:val="32"/>
          <w:szCs w:val="32"/>
          <w:u w:val="single"/>
          <w:lang w:eastAsia="ru-RU"/>
        </w:rPr>
        <w:t>»</w:t>
      </w:r>
    </w:p>
    <w:p w14:paraId="30CB098B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Кол-во часов: 34</w:t>
      </w:r>
    </w:p>
    <w:p w14:paraId="7839F3C8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A083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Всего:  34</w:t>
      </w:r>
      <w:proofErr w:type="gramEnd"/>
      <w:r w:rsidRPr="00BA083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 часов в </w:t>
      </w:r>
      <w:proofErr w:type="gramStart"/>
      <w:r w:rsidRPr="00BA083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год;   </w:t>
      </w:r>
      <w:proofErr w:type="gramEnd"/>
      <w:r w:rsidRPr="00BA083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 </w:t>
      </w:r>
      <w:proofErr w:type="gramStart"/>
      <w:r w:rsidRPr="00BA083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час  в</w:t>
      </w:r>
      <w:proofErr w:type="gramEnd"/>
      <w:r w:rsidRPr="00BA083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неделю</w:t>
      </w:r>
    </w:p>
    <w:p w14:paraId="624A3B23" w14:textId="77777777" w:rsidR="00BA0831" w:rsidRPr="00BA0831" w:rsidRDefault="00BA0831" w:rsidP="00BA08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 – т</w:t>
      </w:r>
      <w:r w:rsidR="003D0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ематическое планирование на 2023- 2024</w:t>
      </w:r>
      <w:r w:rsidRPr="00BA0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"/>
        <w:gridCol w:w="4735"/>
        <w:gridCol w:w="1692"/>
        <w:gridCol w:w="1618"/>
        <w:gridCol w:w="1850"/>
        <w:gridCol w:w="1523"/>
      </w:tblGrid>
      <w:tr w:rsidR="00BA0831" w:rsidRPr="00BA0831" w14:paraId="555C2C92" w14:textId="77777777" w:rsidTr="00BA0831">
        <w:tc>
          <w:tcPr>
            <w:tcW w:w="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B94BE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60D80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Разделы и темы</w:t>
            </w:r>
          </w:p>
        </w:tc>
        <w:tc>
          <w:tcPr>
            <w:tcW w:w="2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09E1F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EF510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BA0831" w:rsidRPr="00BA0831" w14:paraId="508BFCB6" w14:textId="77777777" w:rsidTr="00BA083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C26BB00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4E0C04D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E0085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6D126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268AF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6DF29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BA0831" w:rsidRPr="00BA0831" w14:paraId="7EDB13FA" w14:textId="77777777" w:rsidTr="00BA0831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AC3A3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FFED0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История развития чертежа. Правила техники безопасности.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F26B0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BFF76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41D52" w14:textId="7D3A2EC4" w:rsidR="00BA0831" w:rsidRPr="00322C86" w:rsidRDefault="00026C00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322C86" w:rsidRPr="00322C86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5A942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831" w:rsidRPr="00BA0831" w14:paraId="29E7D339" w14:textId="77777777" w:rsidTr="00BA0831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A5735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0499E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Носители графической информации: точка, линии, контуры, условные знаки. Линии горизонтальные, вертикальные, наклонные. Линии прямые и ломаные.       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52988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73F6B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8ACD5" w14:textId="7305E2C7" w:rsidR="00BA0831" w:rsidRPr="00BA0831" w:rsidRDefault="00026C00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2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B53B9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831" w:rsidRPr="00BA0831" w14:paraId="31358472" w14:textId="77777777" w:rsidTr="00BA0831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F0494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3-4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F7790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фигуры. Треугольник. Равносторонний (правильный) треугольник. Квадрат.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A81F6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8B27B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3D2C0" w14:textId="7AE9F064" w:rsidR="00BA0831" w:rsidRPr="00BA0831" w:rsidRDefault="00026C00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17;24</w:t>
            </w:r>
            <w:r w:rsidR="0032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9072F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831" w:rsidRPr="00BA0831" w14:paraId="2D437DE7" w14:textId="77777777" w:rsidTr="00BA0831">
        <w:trPr>
          <w:trHeight w:val="74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6D23E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C83A5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геометрических фигур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312CE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535B6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A6EE5" w14:textId="7BA4719C" w:rsidR="00BA0831" w:rsidRPr="00BA0831" w:rsidRDefault="00026C00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2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D109F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831" w:rsidRPr="00BA0831" w14:paraId="077AB4CF" w14:textId="77777777" w:rsidTr="00BA0831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1CE1A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C845A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разверток геометрических тел.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E406B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A2CE6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96033" w14:textId="312B052A" w:rsidR="00BA0831" w:rsidRPr="00BA0831" w:rsidRDefault="00026C00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32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C6CE7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831" w:rsidRPr="00BA0831" w14:paraId="7B681299" w14:textId="77777777" w:rsidTr="00BA0831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72957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9B4AA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окружностей</w:t>
            </w:r>
          </w:p>
          <w:p w14:paraId="4714B13A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 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FE53E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A804C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8B85A" w14:textId="33E12FF5" w:rsidR="00BA0831" w:rsidRPr="00BA0831" w:rsidRDefault="00026C00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32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53F3E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831" w:rsidRPr="00BA0831" w14:paraId="290C2DA6" w14:textId="77777777" w:rsidTr="00BA0831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E790E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7097D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деления окружности на 3,4,6 равных частей.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406D4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6EE1F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A05D0" w14:textId="43C872C4" w:rsidR="00BA0831" w:rsidRPr="00BA0831" w:rsidRDefault="00026C00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32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DBB6E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831" w:rsidRPr="00BA0831" w14:paraId="22C15BFC" w14:textId="77777777" w:rsidTr="00BA0831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0061B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71A9D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деления окружности на 5,7,8 равных частей.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4ECF4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3000B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570B3" w14:textId="56C88119" w:rsidR="00BA0831" w:rsidRPr="00BA0831" w:rsidRDefault="00026C00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32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1608A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831" w:rsidRPr="00BA0831" w14:paraId="4ECB17FC" w14:textId="77777777" w:rsidTr="00BA0831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2A1D2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6D5DF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узора с применением окружностей и полуокружностей.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7AB18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BA4E5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18B55" w14:textId="2A1A1B05" w:rsidR="00BA0831" w:rsidRPr="00BA0831" w:rsidRDefault="00026C00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12;19</w:t>
            </w:r>
            <w:r w:rsidR="0032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B00D1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831" w:rsidRPr="00BA0831" w14:paraId="4F3856AD" w14:textId="77777777" w:rsidTr="00BA0831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3F204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86AA0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геометрического узора</w:t>
            </w:r>
            <w:r w:rsidRPr="00BA0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F80E5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0CC4D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A6A3B" w14:textId="4E0BC676" w:rsidR="00BA0831" w:rsidRPr="00BA0831" w:rsidRDefault="00026C00" w:rsidP="00BD4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32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;3</w:t>
            </w:r>
            <w:r w:rsidR="00BD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A457A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831" w:rsidRPr="00BA0831" w14:paraId="4CF0F479" w14:textId="77777777" w:rsidTr="00BA0831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20057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14-16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3ED1D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на основе геометрических тел.</w:t>
            </w:r>
            <w:r w:rsidRPr="00BA08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изготовление из цветного картона и бумаги поделок.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2D67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6A748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C26FC" w14:textId="24ADE03A" w:rsidR="00BA0831" w:rsidRPr="00BA0831" w:rsidRDefault="00026C00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10;17;24</w:t>
            </w:r>
            <w:r w:rsidR="0032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0635D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831" w:rsidRPr="00BA0831" w14:paraId="49E1D9AD" w14:textId="77777777" w:rsidTr="00BA0831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FB261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17-19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B06B5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на основе геометрических тел. Разработка композиции «Сказочный город».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D34EF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46CF3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45BA1" w14:textId="393CC39E" w:rsidR="00322C86" w:rsidRPr="00BA0831" w:rsidRDefault="00026C00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14;21;28</w:t>
            </w:r>
            <w:r w:rsidR="0032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BEF8D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831" w:rsidRPr="00BA0831" w14:paraId="228AB7CD" w14:textId="77777777" w:rsidTr="00BA0831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89970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3447D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Модульное оригами.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75157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85FF5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5FC52" w14:textId="353660A3" w:rsidR="00BA0831" w:rsidRPr="00BA0831" w:rsidRDefault="00026C00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D7FC0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831" w:rsidRPr="00BA0831" w14:paraId="5B61057D" w14:textId="77777777" w:rsidTr="00BA0831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9FF27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E402E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Модульное оригами. </w:t>
            </w:r>
            <w:proofErr w:type="spellStart"/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Кусудама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0E35B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EC7D8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567C5" w14:textId="53D43A88" w:rsidR="00BA0831" w:rsidRPr="00BA0831" w:rsidRDefault="00026C00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BD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AB0E4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831" w:rsidRPr="00BA0831" w14:paraId="4DAE89BF" w14:textId="77777777" w:rsidTr="00BA0831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C68CC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D3286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Объемные фигуры на основе модулей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82568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FE1BF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4237E" w14:textId="4EFF4E0C" w:rsidR="00BA0831" w:rsidRPr="00BA0831" w:rsidRDefault="00026C00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18;25</w:t>
            </w:r>
            <w:r w:rsidR="0032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28113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831" w:rsidRPr="00BA0831" w14:paraId="6FB79024" w14:textId="77777777" w:rsidTr="00BA0831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7480B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397CD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соединения отдельных цветов в шар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36A18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9CD4B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5A763" w14:textId="29A2AFC7" w:rsidR="00BA0831" w:rsidRPr="00BA0831" w:rsidRDefault="00026C00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36572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831" w:rsidRPr="00BA0831" w14:paraId="7CD1418B" w14:textId="77777777" w:rsidTr="00BA0831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1AB16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D6E7E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соединения нескольких видов простых модулей на основе квадрата.          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4A938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CB431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99664" w14:textId="00C8E7A8" w:rsidR="00BA0831" w:rsidRPr="00BA0831" w:rsidRDefault="00026C00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BD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B44F6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831" w:rsidRPr="00BA0831" w14:paraId="0D2A6F00" w14:textId="77777777" w:rsidTr="00BA0831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C69D6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4EDA9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Объемные фигуры на основе модулей, сложенных из прямоугольников.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E7212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AE8E5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55030" w14:textId="7E9B0A8F" w:rsidR="00BA0831" w:rsidRPr="00BA0831" w:rsidRDefault="00026C00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18;25</w:t>
            </w:r>
            <w:r w:rsidR="0032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227B7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831" w:rsidRPr="00BA0831" w14:paraId="3B7DD684" w14:textId="77777777" w:rsidTr="00BA0831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10C79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83DA5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сведения о конструировании и проектировании.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1CBEB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8BC35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8FBD2" w14:textId="350FF157" w:rsidR="00BA0831" w:rsidRPr="00BA0831" w:rsidRDefault="00026C00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BD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17477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831" w:rsidRPr="00BA0831" w14:paraId="77361E58" w14:textId="77777777" w:rsidTr="00BA0831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B6543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896FB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эскиза изделия.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4D448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0915F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59A5D" w14:textId="11FCC1C5" w:rsidR="00BA0831" w:rsidRPr="00BA0831" w:rsidRDefault="00026C00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15;22</w:t>
            </w:r>
            <w:r w:rsidR="0032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FCC1C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831" w:rsidRPr="00BA0831" w14:paraId="505B59FF" w14:textId="77777777" w:rsidTr="00BA0831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6FD71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31-33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5D269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проекта: «Конструирование плоской детали»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5D172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0F14F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636F1" w14:textId="0A0F5648" w:rsidR="00BA0831" w:rsidRPr="00BA0831" w:rsidRDefault="00026C00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29.04;6;13</w:t>
            </w:r>
            <w:r w:rsidR="00BD4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6B430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831" w:rsidRPr="00BA0831" w14:paraId="209AE69F" w14:textId="77777777" w:rsidTr="00BA0831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86D32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1F4AE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45EB3" w14:textId="77777777" w:rsidR="00BA0831" w:rsidRPr="00BA0831" w:rsidRDefault="00BA0831" w:rsidP="00BA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1C84E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E1E05" w14:textId="03B99F41" w:rsidR="00BA0831" w:rsidRPr="00BA0831" w:rsidRDefault="00026C00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BD4B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27CD0" w14:textId="77777777" w:rsidR="00BA0831" w:rsidRPr="00BA0831" w:rsidRDefault="00BA0831" w:rsidP="00BA0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18E17EF" w14:textId="77777777" w:rsidR="00BA0831" w:rsidRPr="00BA0831" w:rsidRDefault="00BA0831" w:rsidP="00BA08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14:paraId="7339122C" w14:textId="77777777" w:rsidR="00BA0831" w:rsidRPr="00BA0831" w:rsidRDefault="00BA0831" w:rsidP="00BA083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Ботвинников А.Д., Виноградов В.Н., </w:t>
      </w:r>
      <w:proofErr w:type="spellStart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Вышнепольский</w:t>
      </w:r>
      <w:proofErr w:type="spell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И.С. Черчение. -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М.: Просвещение, 2009.</w:t>
      </w:r>
    </w:p>
    <w:p w14:paraId="6F7B26FB" w14:textId="77777777" w:rsidR="00BA0831" w:rsidRPr="00BA0831" w:rsidRDefault="00BA0831" w:rsidP="00BA083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Ботвинников А.Д., Виноградов В.Н., </w:t>
      </w:r>
      <w:proofErr w:type="spellStart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Вышнепольский</w:t>
      </w:r>
      <w:proofErr w:type="spell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И.С., </w:t>
      </w:r>
      <w:proofErr w:type="spellStart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Вышнепольский</w:t>
      </w:r>
      <w:proofErr w:type="spell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В.И. Методическое пособие к учебнику. - М.: Просвещение, 2003.</w:t>
      </w:r>
    </w:p>
    <w:p w14:paraId="629354E8" w14:textId="77777777" w:rsidR="00BA0831" w:rsidRPr="00BA0831" w:rsidRDefault="00BA0831" w:rsidP="00BA083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Букатов</w:t>
      </w:r>
      <w:proofErr w:type="spell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В.М. Педагогические таинства дидактических игр: </w:t>
      </w:r>
      <w:proofErr w:type="spellStart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методическое пособие / В.М. </w:t>
      </w:r>
      <w:proofErr w:type="spellStart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Букатов</w:t>
      </w:r>
      <w:proofErr w:type="spell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Просвещение, 2003.</w:t>
      </w:r>
    </w:p>
    <w:p w14:paraId="492D2D82" w14:textId="77777777" w:rsidR="00BA0831" w:rsidRPr="00BA0831" w:rsidRDefault="00BA0831" w:rsidP="00BA083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Букатов</w:t>
      </w:r>
      <w:proofErr w:type="spell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В.М. Я иду на урок: хрестоматия игровых приёмов обучения: книга для учителя / В.М. </w:t>
      </w:r>
      <w:proofErr w:type="spellStart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Букатов</w:t>
      </w:r>
      <w:proofErr w:type="spell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Просвещение, 2000.</w:t>
      </w:r>
    </w:p>
    <w:p w14:paraId="6537BD46" w14:textId="77777777" w:rsidR="00BA0831" w:rsidRPr="00BA0831" w:rsidRDefault="00BA0831" w:rsidP="00BA083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Василенко Е.А., Жукова Е.Т. Карточки - задания по черчению - М.: Просвещение, 1988.</w:t>
      </w:r>
    </w:p>
    <w:p w14:paraId="26651999" w14:textId="77777777" w:rsidR="00BA0831" w:rsidRPr="00BA0831" w:rsidRDefault="00BA0831" w:rsidP="00BA083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Воротников И.А. Занимательное черчение. - М.: Просвещение, 1990.</w:t>
      </w:r>
    </w:p>
    <w:p w14:paraId="0F93BD08" w14:textId="77777777" w:rsidR="00BA0831" w:rsidRPr="00BA0831" w:rsidRDefault="00BA0831" w:rsidP="00BA083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Гордеенко Н.А., </w:t>
      </w:r>
      <w:proofErr w:type="spellStart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Степакова</w:t>
      </w:r>
      <w:proofErr w:type="spell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В.В. Черчение. 9 класс. - М.: АСТ, 2009.</w:t>
      </w:r>
    </w:p>
    <w:p w14:paraId="31C78318" w14:textId="77777777" w:rsidR="00BA0831" w:rsidRPr="00BA0831" w:rsidRDefault="00BA0831" w:rsidP="00BA083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Степакова</w:t>
      </w:r>
      <w:proofErr w:type="spell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В.В. Карточки задания по черчению. - М.: Просвещение,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2002.</w:t>
      </w:r>
    </w:p>
    <w:p w14:paraId="4DFD097B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 для учителя:</w:t>
      </w:r>
    </w:p>
    <w:p w14:paraId="7F61A4BF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Вырщиков</w:t>
      </w:r>
      <w:proofErr w:type="spell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А.Н. и др. Настольная книга по патриотическому воспитанию школьников. М.: "Глобус", 2007.</w:t>
      </w:r>
      <w:r w:rsidRPr="00BA083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Горбова М.А. Патриотическое воспитание средствами краеведения М.: "Глобус", 2007. </w:t>
      </w:r>
      <w:r w:rsidRPr="00BA083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                 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Д.В.Григорьев</w:t>
      </w:r>
      <w:proofErr w:type="spell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«Внеурочная деятельность школьников. Методический конструктор: пособие для учителя» пособие для учителя/ </w:t>
      </w:r>
      <w:proofErr w:type="spellStart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Д.В.Григорьев</w:t>
      </w:r>
      <w:proofErr w:type="spell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П.В.Степанов</w:t>
      </w:r>
      <w:proofErr w:type="spell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Просвещение, 2011г.</w:t>
      </w:r>
      <w:r w:rsidRPr="00BA083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4.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Касимова Т.А., Яковлев Д.Е. Патриотическое воспитание школьников. М.: Айрис - пресс, 2005. </w:t>
      </w:r>
      <w:r w:rsidRPr="00BA083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Художественная творческая деятельность. Оригами. Авторы-составители </w:t>
      </w:r>
      <w:proofErr w:type="spellStart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И.А.Рыбакова</w:t>
      </w:r>
      <w:proofErr w:type="spell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О.А.Дюрлюкова</w:t>
      </w:r>
      <w:proofErr w:type="spell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Волгоград, 2012</w:t>
      </w:r>
    </w:p>
    <w:p w14:paraId="5FFA3742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 для детей:</w:t>
      </w:r>
    </w:p>
    <w:p w14:paraId="1D26D331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Афонькин С.</w:t>
      </w:r>
      <w:proofErr w:type="gramStart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Афонькина</w:t>
      </w:r>
      <w:proofErr w:type="gram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 Цветы и вазы оригами. 2002</w:t>
      </w:r>
      <w:r w:rsidRPr="00BA083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</w:t>
      </w:r>
      <w:proofErr w:type="gramStart"/>
      <w:r w:rsidRPr="00BA083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2.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Богатова</w:t>
      </w:r>
      <w:proofErr w:type="gram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В. Оригами. Цветы, 2009.                                                                                                         3. Коротеев И.А. Оригами для малышей. – М.: Просвещение, АО «Учебная литература», 1996 г.                                                                                                                                                                   4. </w:t>
      </w:r>
      <w:proofErr w:type="spellStart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Сержантова</w:t>
      </w:r>
      <w:proofErr w:type="spell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Т.Б. Оригами. Лучшие модели. – М.: «Айрис-Пресс», 2010 г.                                                 5. Художественная творческая деятельность. Оригами. Авторы-составители </w:t>
      </w:r>
      <w:proofErr w:type="spellStart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И.А.Рыбакова</w:t>
      </w:r>
      <w:proofErr w:type="spell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О.А.Дюрлюкова</w:t>
      </w:r>
      <w:proofErr w:type="spellEnd"/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Волгоград, 2012</w:t>
      </w:r>
    </w:p>
    <w:p w14:paraId="7580CE12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 ресурсы.</w:t>
      </w:r>
    </w:p>
    <w:p w14:paraId="696E8F7C" w14:textId="77777777" w:rsidR="00BA0831" w:rsidRPr="00BA0831" w:rsidRDefault="00BA0831" w:rsidP="00BA0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hyperlink r:id="rId6" w:history="1">
        <w:r w:rsidRPr="00BA08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http://stranamasterov.ru</w:t>
        </w:r>
      </w:hyperlink>
      <w:r w:rsidRPr="00BA083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hyperlink r:id="rId7" w:history="1">
        <w:r w:rsidRPr="00BA0831">
          <w:rPr>
            <w:rFonts w:ascii="Open Sans" w:eastAsia="Times New Roman" w:hAnsi="Open Sans" w:cs="Times New Roman"/>
            <w:color w:val="0000FF"/>
            <w:sz w:val="24"/>
            <w:szCs w:val="24"/>
            <w:u w:val="single"/>
            <w:lang w:eastAsia="ru-RU"/>
          </w:rPr>
          <w:t>http://www.encyclopedia.ru/</w:t>
        </w:r>
      </w:hyperlink>
      <w:r w:rsidRPr="00BA083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hyperlink r:id="rId8" w:history="1">
        <w:r w:rsidRPr="00BA0831">
          <w:rPr>
            <w:rFonts w:ascii="Open Sans" w:eastAsia="Times New Roman" w:hAnsi="Open Sans" w:cs="Times New Roman"/>
            <w:color w:val="0000FF"/>
            <w:sz w:val="24"/>
            <w:szCs w:val="24"/>
            <w:u w:val="single"/>
            <w:lang w:eastAsia="ru-RU"/>
          </w:rPr>
          <w:t>http://www.nachalka.ru/</w:t>
        </w:r>
      </w:hyperlink>
      <w:r w:rsidRPr="00BA083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hyperlink r:id="rId9" w:history="1">
        <w:r w:rsidRPr="00BA0831">
          <w:rPr>
            <w:rFonts w:ascii="Open Sans" w:eastAsia="Times New Roman" w:hAnsi="Open Sans" w:cs="Times New Roman"/>
            <w:color w:val="0000FF"/>
            <w:sz w:val="24"/>
            <w:szCs w:val="24"/>
            <w:u w:val="single"/>
            <w:lang w:eastAsia="ru-RU"/>
          </w:rPr>
          <w:t>http://perusum.ru/?p=10575</w:t>
        </w:r>
      </w:hyperlink>
      <w:r w:rsidRPr="00BA083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hyperlink r:id="rId10" w:history="1">
        <w:r w:rsidRPr="00BA0831">
          <w:rPr>
            <w:rFonts w:ascii="Open Sans" w:eastAsia="Times New Roman" w:hAnsi="Open Sans" w:cs="Times New Roman"/>
            <w:color w:val="0000FF"/>
            <w:sz w:val="24"/>
            <w:szCs w:val="24"/>
            <w:u w:val="single"/>
            <w:lang w:eastAsia="ru-RU"/>
          </w:rPr>
          <w:t>http://origami-do.ru/236-origami-ramka-dlya-fotografii.html</w:t>
        </w:r>
      </w:hyperlink>
      <w:r w:rsidRPr="00BA083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                                                   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hyperlink r:id="rId11" w:history="1">
        <w:r w:rsidRPr="00BA0831">
          <w:rPr>
            <w:rFonts w:ascii="Open Sans" w:eastAsia="Times New Roman" w:hAnsi="Open Sans" w:cs="Times New Roman"/>
            <w:color w:val="0000FF"/>
            <w:sz w:val="24"/>
            <w:szCs w:val="24"/>
            <w:u w:val="single"/>
            <w:lang w:eastAsia="ru-RU"/>
          </w:rPr>
          <w:t>http://www.origami-do.ru/index.htm</w:t>
        </w:r>
      </w:hyperlink>
      <w:r w:rsidRPr="00BA083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 </w:t>
      </w:r>
      <w:r w:rsidRPr="00BA0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http://www.origama.ru/</w:t>
      </w:r>
    </w:p>
    <w:p w14:paraId="51836721" w14:textId="77777777" w:rsidR="00783E43" w:rsidRDefault="00783E43"/>
    <w:sectPr w:rsidR="00783E43" w:rsidSect="002D0C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A7CFD"/>
    <w:multiLevelType w:val="multilevel"/>
    <w:tmpl w:val="889C3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F6E6A"/>
    <w:multiLevelType w:val="multilevel"/>
    <w:tmpl w:val="4F96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70BCE"/>
    <w:multiLevelType w:val="multilevel"/>
    <w:tmpl w:val="3556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831D7"/>
    <w:multiLevelType w:val="multilevel"/>
    <w:tmpl w:val="849CC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40286E"/>
    <w:multiLevelType w:val="multilevel"/>
    <w:tmpl w:val="61C0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3B4998"/>
    <w:multiLevelType w:val="multilevel"/>
    <w:tmpl w:val="0CFA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57885"/>
    <w:multiLevelType w:val="multilevel"/>
    <w:tmpl w:val="A83A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7F3A47"/>
    <w:multiLevelType w:val="multilevel"/>
    <w:tmpl w:val="E182C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DB2996"/>
    <w:multiLevelType w:val="multilevel"/>
    <w:tmpl w:val="31B42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9B068B"/>
    <w:multiLevelType w:val="multilevel"/>
    <w:tmpl w:val="3F8E7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C159D0"/>
    <w:multiLevelType w:val="multilevel"/>
    <w:tmpl w:val="81BA3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CC28B6"/>
    <w:multiLevelType w:val="multilevel"/>
    <w:tmpl w:val="FDB83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4D6038"/>
    <w:multiLevelType w:val="multilevel"/>
    <w:tmpl w:val="3FA04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237F89"/>
    <w:multiLevelType w:val="multilevel"/>
    <w:tmpl w:val="EB0CF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3099708">
    <w:abstractNumId w:val="12"/>
  </w:num>
  <w:num w:numId="2" w16cid:durableId="1789930082">
    <w:abstractNumId w:val="5"/>
  </w:num>
  <w:num w:numId="3" w16cid:durableId="1123839480">
    <w:abstractNumId w:val="6"/>
  </w:num>
  <w:num w:numId="4" w16cid:durableId="1301685963">
    <w:abstractNumId w:val="9"/>
  </w:num>
  <w:num w:numId="5" w16cid:durableId="1649548906">
    <w:abstractNumId w:val="13"/>
  </w:num>
  <w:num w:numId="6" w16cid:durableId="103963119">
    <w:abstractNumId w:val="11"/>
  </w:num>
  <w:num w:numId="7" w16cid:durableId="559826002">
    <w:abstractNumId w:val="2"/>
  </w:num>
  <w:num w:numId="8" w16cid:durableId="2125689339">
    <w:abstractNumId w:val="8"/>
  </w:num>
  <w:num w:numId="9" w16cid:durableId="471795626">
    <w:abstractNumId w:val="3"/>
  </w:num>
  <w:num w:numId="10" w16cid:durableId="428354868">
    <w:abstractNumId w:val="10"/>
  </w:num>
  <w:num w:numId="11" w16cid:durableId="1319771767">
    <w:abstractNumId w:val="0"/>
  </w:num>
  <w:num w:numId="12" w16cid:durableId="1467774406">
    <w:abstractNumId w:val="4"/>
  </w:num>
  <w:num w:numId="13" w16cid:durableId="1652325400">
    <w:abstractNumId w:val="1"/>
  </w:num>
  <w:num w:numId="14" w16cid:durableId="2091517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831"/>
    <w:rsid w:val="00026C00"/>
    <w:rsid w:val="002D0C47"/>
    <w:rsid w:val="00322C86"/>
    <w:rsid w:val="00363A27"/>
    <w:rsid w:val="003D02F8"/>
    <w:rsid w:val="004429F1"/>
    <w:rsid w:val="004D2143"/>
    <w:rsid w:val="00783E43"/>
    <w:rsid w:val="007E5E97"/>
    <w:rsid w:val="00891B6C"/>
    <w:rsid w:val="00B568F9"/>
    <w:rsid w:val="00BA0831"/>
    <w:rsid w:val="00BD4B6C"/>
    <w:rsid w:val="00C6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EF373"/>
  <w15:chartTrackingRefBased/>
  <w15:docId w15:val="{5ECF8CC4-4D4E-4291-B83D-A8B4BD3E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1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infourok.ru/go.html?href%3Dhttps%253A%252F%252Fclck.yandex.ru%252Fredir%252Fdv%252F%252Adata%253Durl%25253Dhttp%2525253A%2525252F%2525252Fwww.nachalka.ru%2525252F%252526ts%25253D1483862572%252526uid%25253D7458490721455030579%2526sign%253Df94895b7d8d118dbe872c4178f635b3c%2526keyno%253D1&amp;sa=D&amp;ust=157271477860500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infourok.ru/go.html?href%3Dhttps%253A%252F%252Fclck.yandex.ru%252Fredir%252Fdv%252F%252Adata%253Durl%25253Dhttp%2525253A%2525252F%2525252Fwww.encyclopedia.ru%2525252F%252526ts%25253D1483862572%252526uid%25253D7458490721455030579%2526sign%253D1d7eb3e7958d275995ae73734b34a411%2526keyno%253D1&amp;sa=D&amp;ust=157271477860500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stranamasterov.ru&amp;sa=D&amp;ust=1572714778604000" TargetMode="External"/><Relationship Id="rId11" Type="http://schemas.openxmlformats.org/officeDocument/2006/relationships/hyperlink" Target="https://www.google.com/url?q=https://infourok.ru/go.html?href%3Dhttps%253A%252F%252Fclck.yandex.ru%252Fredir%252Fdv%252F%252Adata%253Durl%25253Dhttp%2525253A%2525252F%2525252Fwww.origami-do.ru%2525252Findex.htm%252526ts%25253D1483862572%252526uid%25253D7458490721455030579%2526sign%253D8b6baaaf5a35fc52dd0b2ab2efb576ff%2526keyno%253D1&amp;sa=D&amp;ust=157271477860700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google.com/url?q=https://infourok.ru/go.html?href%3Dhttps%253A%252F%252Fclck.yandex.ru%252Fredir%252Fdv%252F%252Adata%253Durl%25253Dhttp%2525253A%2525252F%2525252Forigami-do.ru%2525252F236-origami-ramka-dlya-fotografii.html%252526ts%25253D1483862572%252526uid%25253D7458490721455030579%2526sign%253D3e073cb817ac60c53c6c48b825b96797%2526keyno%253D1&amp;sa=D&amp;ust=1572714778606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infourok.ru/go.html?href%3Dhttps%253A%252F%252Fclck.yandex.ru%252Fredir%252Fdv%252F%252Adata%253Durl%25253Dhttp%2525253A%2525252F%2525252Fperusum.ru%2525252F%2525253Fp%2525253D10575%252526ts%25253D1483862572%252526uid%25253D7458490721455030579%2526sign%253D7ab87841b0d1f68ceb992622a797a65f%2526keyno%253D1&amp;sa=D&amp;ust=1572714778606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3431</Words>
  <Characters>19563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 Ишмурзин</cp:lastModifiedBy>
  <cp:revision>14</cp:revision>
  <dcterms:created xsi:type="dcterms:W3CDTF">2023-10-18T16:50:00Z</dcterms:created>
  <dcterms:modified xsi:type="dcterms:W3CDTF">2025-11-06T13:30:00Z</dcterms:modified>
</cp:coreProperties>
</file>