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357B5" w14:textId="77777777" w:rsidR="000037D2" w:rsidRPr="000037D2" w:rsidRDefault="000037D2" w:rsidP="000037D2">
      <w:pPr>
        <w:spacing w:after="0" w:line="259" w:lineRule="auto"/>
        <w:rPr>
          <w:rFonts w:ascii="Times New Roman" w:eastAsia="Calibri" w:hAnsi="Times New Roman" w:cs="Times New Roman"/>
          <w:sz w:val="28"/>
          <w:szCs w:val="28"/>
        </w:rPr>
      </w:pPr>
    </w:p>
    <w:p w14:paraId="74060D56" w14:textId="6F87C788" w:rsidR="002F4706" w:rsidRDefault="002F4706" w:rsidP="00467FF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3B37205B" wp14:editId="1064441A">
            <wp:extent cx="6186854" cy="837247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8374987"/>
                    </a:xfrm>
                    <a:prstGeom prst="rect">
                      <a:avLst/>
                    </a:prstGeom>
                    <a:noFill/>
                    <a:ln>
                      <a:noFill/>
                    </a:ln>
                  </pic:spPr>
                </pic:pic>
              </a:graphicData>
            </a:graphic>
          </wp:inline>
        </w:drawing>
      </w:r>
    </w:p>
    <w:p w14:paraId="273A9315" w14:textId="77777777" w:rsidR="002F4706" w:rsidRDefault="002F4706" w:rsidP="00467FF7">
      <w:pPr>
        <w:spacing w:after="0" w:line="240" w:lineRule="auto"/>
        <w:jc w:val="center"/>
        <w:rPr>
          <w:rFonts w:ascii="Times New Roman" w:eastAsia="Calibri" w:hAnsi="Times New Roman" w:cs="Times New Roman"/>
          <w:b/>
          <w:sz w:val="28"/>
          <w:szCs w:val="28"/>
        </w:rPr>
      </w:pPr>
    </w:p>
    <w:p w14:paraId="0D294341" w14:textId="77777777" w:rsidR="002F4706" w:rsidRDefault="002F4706" w:rsidP="00467FF7">
      <w:pPr>
        <w:spacing w:after="0" w:line="240" w:lineRule="auto"/>
        <w:jc w:val="center"/>
        <w:rPr>
          <w:rFonts w:ascii="Times New Roman" w:eastAsia="Calibri" w:hAnsi="Times New Roman" w:cs="Times New Roman"/>
          <w:b/>
          <w:sz w:val="28"/>
          <w:szCs w:val="28"/>
        </w:rPr>
      </w:pPr>
    </w:p>
    <w:p w14:paraId="5AB8B1F7" w14:textId="7CC8D193" w:rsidR="00A83C41" w:rsidRDefault="00A83C41" w:rsidP="00467FF7">
      <w:pPr>
        <w:spacing w:after="0" w:line="240" w:lineRule="auto"/>
        <w:jc w:val="center"/>
        <w:rPr>
          <w:rFonts w:ascii="Times New Roman" w:eastAsia="Calibri" w:hAnsi="Times New Roman" w:cs="Times New Roman"/>
          <w:b/>
          <w:sz w:val="28"/>
          <w:szCs w:val="28"/>
        </w:rPr>
      </w:pPr>
      <w:r w:rsidRPr="00A83C41">
        <w:rPr>
          <w:rFonts w:ascii="Times New Roman" w:eastAsia="Calibri" w:hAnsi="Times New Roman" w:cs="Times New Roman"/>
          <w:b/>
          <w:sz w:val="28"/>
          <w:szCs w:val="28"/>
        </w:rPr>
        <w:t>СОДЕРЖАНИЕ</w:t>
      </w:r>
    </w:p>
    <w:p w14:paraId="3F1D00E5" w14:textId="77777777" w:rsidR="00467FF7" w:rsidRPr="00A83C41" w:rsidRDefault="00467FF7" w:rsidP="00467FF7">
      <w:pPr>
        <w:spacing w:after="0" w:line="240" w:lineRule="auto"/>
        <w:jc w:val="center"/>
        <w:rPr>
          <w:rFonts w:ascii="Times New Roman" w:eastAsia="Calibri" w:hAnsi="Times New Roman" w:cs="Times New Roman"/>
          <w:b/>
          <w:sz w:val="28"/>
          <w:szCs w:val="28"/>
        </w:rPr>
      </w:pPr>
    </w:p>
    <w:p w14:paraId="7A902A31" w14:textId="77777777" w:rsidR="00A83C41" w:rsidRPr="000E3484" w:rsidRDefault="00A83C41"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Общие сведения об образовательной организации</w:t>
      </w:r>
      <w:r w:rsidRPr="000E3484">
        <w:rPr>
          <w:rFonts w:ascii="Times New Roman" w:eastAsia="Calibri" w:hAnsi="Times New Roman" w:cs="Times New Roman"/>
          <w:sz w:val="28"/>
          <w:szCs w:val="28"/>
        </w:rPr>
        <w:tab/>
        <w:t>3</w:t>
      </w:r>
      <w:r w:rsidRPr="000E3484">
        <w:rPr>
          <w:rFonts w:ascii="Times New Roman" w:eastAsia="Calibri" w:hAnsi="Times New Roman" w:cs="Times New Roman"/>
          <w:sz w:val="28"/>
          <w:szCs w:val="28"/>
        </w:rPr>
        <w:tab/>
      </w:r>
    </w:p>
    <w:p w14:paraId="07AF955C" w14:textId="56B150D0" w:rsidR="00A83C41" w:rsidRPr="000E3484" w:rsidRDefault="004D1752"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lang w:val="en-US"/>
        </w:rPr>
        <w:t>I</w:t>
      </w:r>
      <w:r w:rsidRPr="000E3484">
        <w:rPr>
          <w:rFonts w:ascii="Times New Roman" w:eastAsia="Calibri" w:hAnsi="Times New Roman" w:cs="Times New Roman"/>
          <w:sz w:val="28"/>
          <w:szCs w:val="28"/>
        </w:rPr>
        <w:t xml:space="preserve"> раздел </w:t>
      </w:r>
      <w:r w:rsidR="00A83C41" w:rsidRPr="000E3484">
        <w:rPr>
          <w:rFonts w:ascii="Times New Roman" w:eastAsia="Calibri" w:hAnsi="Times New Roman" w:cs="Times New Roman"/>
          <w:sz w:val="28"/>
          <w:szCs w:val="28"/>
        </w:rPr>
        <w:t>Аналитическая часть</w:t>
      </w:r>
      <w:r w:rsidR="00A83C41" w:rsidRPr="000E3484">
        <w:rPr>
          <w:rFonts w:ascii="Times New Roman" w:eastAsia="Calibri" w:hAnsi="Times New Roman" w:cs="Times New Roman"/>
          <w:sz w:val="28"/>
          <w:szCs w:val="28"/>
        </w:rPr>
        <w:tab/>
      </w:r>
      <w:r w:rsidR="00455183">
        <w:rPr>
          <w:rFonts w:ascii="Times New Roman" w:eastAsia="Calibri" w:hAnsi="Times New Roman" w:cs="Times New Roman"/>
          <w:sz w:val="28"/>
          <w:szCs w:val="28"/>
        </w:rPr>
        <w:t>4</w:t>
      </w:r>
      <w:r w:rsidR="00A83C41" w:rsidRPr="000E3484">
        <w:rPr>
          <w:rFonts w:ascii="Times New Roman" w:eastAsia="Calibri" w:hAnsi="Times New Roman" w:cs="Times New Roman"/>
          <w:sz w:val="28"/>
          <w:szCs w:val="28"/>
        </w:rPr>
        <w:tab/>
      </w:r>
    </w:p>
    <w:p w14:paraId="7601B220" w14:textId="2B062EC4" w:rsidR="00A83C41" w:rsidRPr="000E3484" w:rsidRDefault="004D1752"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1.1.</w:t>
      </w:r>
      <w:r w:rsidR="00A83C41" w:rsidRPr="000E3484">
        <w:rPr>
          <w:rFonts w:ascii="Times New Roman" w:eastAsia="Calibri" w:hAnsi="Times New Roman" w:cs="Times New Roman"/>
          <w:sz w:val="28"/>
          <w:szCs w:val="28"/>
        </w:rPr>
        <w:t xml:space="preserve"> Оценка образовательной деятельности</w:t>
      </w:r>
      <w:r w:rsidR="00A83C41" w:rsidRPr="000E3484">
        <w:rPr>
          <w:rFonts w:ascii="Times New Roman" w:eastAsia="Calibri" w:hAnsi="Times New Roman" w:cs="Times New Roman"/>
          <w:sz w:val="28"/>
          <w:szCs w:val="28"/>
        </w:rPr>
        <w:tab/>
      </w:r>
      <w:r w:rsidR="00455183">
        <w:rPr>
          <w:rFonts w:ascii="Times New Roman" w:eastAsia="Calibri" w:hAnsi="Times New Roman" w:cs="Times New Roman"/>
          <w:sz w:val="28"/>
          <w:szCs w:val="28"/>
        </w:rPr>
        <w:t>4</w:t>
      </w:r>
      <w:r w:rsidR="00A83C41" w:rsidRPr="000E3484">
        <w:rPr>
          <w:rFonts w:ascii="Times New Roman" w:eastAsia="Calibri" w:hAnsi="Times New Roman" w:cs="Times New Roman"/>
          <w:sz w:val="28"/>
          <w:szCs w:val="28"/>
        </w:rPr>
        <w:tab/>
      </w:r>
    </w:p>
    <w:p w14:paraId="3A1B6F4F" w14:textId="5D25C6A0" w:rsidR="00A83C41" w:rsidRPr="000E3484" w:rsidRDefault="001159B4"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1.2.</w:t>
      </w:r>
      <w:r w:rsidR="00A83C41" w:rsidRPr="000E3484">
        <w:rPr>
          <w:rFonts w:ascii="Times New Roman" w:eastAsia="Calibri" w:hAnsi="Times New Roman" w:cs="Times New Roman"/>
          <w:sz w:val="28"/>
          <w:szCs w:val="28"/>
        </w:rPr>
        <w:t xml:space="preserve"> Оценка системы управления организации</w:t>
      </w:r>
      <w:r w:rsidR="00A83C41" w:rsidRPr="000E3484">
        <w:rPr>
          <w:rFonts w:ascii="Times New Roman" w:eastAsia="Calibri" w:hAnsi="Times New Roman" w:cs="Times New Roman"/>
          <w:sz w:val="28"/>
          <w:szCs w:val="28"/>
        </w:rPr>
        <w:tab/>
      </w:r>
      <w:r w:rsidR="00455183">
        <w:rPr>
          <w:rFonts w:ascii="Times New Roman" w:eastAsia="Calibri" w:hAnsi="Times New Roman" w:cs="Times New Roman"/>
          <w:sz w:val="28"/>
          <w:szCs w:val="28"/>
        </w:rPr>
        <w:t>10</w:t>
      </w:r>
    </w:p>
    <w:p w14:paraId="498A02F0" w14:textId="3050402B" w:rsidR="00A83C41" w:rsidRPr="000E3484" w:rsidRDefault="003F4079"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1.3. Оценка содержания и качества подготовки воспитанников</w:t>
      </w:r>
      <w:r w:rsidR="00A83C41" w:rsidRPr="000E3484">
        <w:rPr>
          <w:rFonts w:ascii="Times New Roman" w:eastAsia="Calibri" w:hAnsi="Times New Roman" w:cs="Times New Roman"/>
          <w:sz w:val="28"/>
          <w:szCs w:val="28"/>
        </w:rPr>
        <w:tab/>
        <w:t>1</w:t>
      </w:r>
      <w:r w:rsidR="00455183">
        <w:rPr>
          <w:rFonts w:ascii="Times New Roman" w:eastAsia="Calibri" w:hAnsi="Times New Roman" w:cs="Times New Roman"/>
          <w:sz w:val="28"/>
          <w:szCs w:val="28"/>
        </w:rPr>
        <w:t>1</w:t>
      </w:r>
    </w:p>
    <w:p w14:paraId="4E9F97D7" w14:textId="3B9C2A04" w:rsidR="00A83C41" w:rsidRPr="000E3484" w:rsidRDefault="00494F74"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bCs/>
          <w:sz w:val="28"/>
          <w:szCs w:val="28"/>
          <w:lang w:bidi="ru-RU"/>
        </w:rPr>
        <w:t>1.4.Оценка организации образовательного процесса</w:t>
      </w:r>
      <w:r w:rsidR="00A83C41" w:rsidRPr="000E3484">
        <w:rPr>
          <w:rFonts w:ascii="Times New Roman" w:eastAsia="Calibri" w:hAnsi="Times New Roman" w:cs="Times New Roman"/>
          <w:sz w:val="28"/>
          <w:szCs w:val="28"/>
        </w:rPr>
        <w:tab/>
        <w:t>1</w:t>
      </w:r>
      <w:r w:rsidR="00455183">
        <w:rPr>
          <w:rFonts w:ascii="Times New Roman" w:eastAsia="Calibri" w:hAnsi="Times New Roman" w:cs="Times New Roman"/>
          <w:sz w:val="28"/>
          <w:szCs w:val="28"/>
        </w:rPr>
        <w:t>5</w:t>
      </w:r>
    </w:p>
    <w:p w14:paraId="0939700E" w14:textId="439DA184" w:rsidR="00D06E02" w:rsidRPr="000E3484" w:rsidRDefault="00D06E02" w:rsidP="007276BA">
      <w:pPr>
        <w:tabs>
          <w:tab w:val="right" w:leader="dot" w:pos="9781"/>
        </w:tabs>
        <w:spacing w:after="0" w:line="360" w:lineRule="auto"/>
        <w:jc w:val="both"/>
        <w:rPr>
          <w:rFonts w:ascii="Times New Roman" w:eastAsia="Calibri" w:hAnsi="Times New Roman" w:cs="Times New Roman"/>
          <w:bCs/>
          <w:sz w:val="28"/>
          <w:szCs w:val="28"/>
          <w:lang w:bidi="ru-RU"/>
        </w:rPr>
      </w:pPr>
      <w:r w:rsidRPr="000E3484">
        <w:rPr>
          <w:rFonts w:ascii="Times New Roman" w:eastAsia="Calibri" w:hAnsi="Times New Roman" w:cs="Times New Roman"/>
          <w:bCs/>
          <w:sz w:val="28"/>
          <w:szCs w:val="28"/>
          <w:lang w:bidi="ru-RU"/>
        </w:rPr>
        <w:t>1.5.Оценка востребованности выпускников</w:t>
      </w:r>
      <w:r w:rsidRPr="000E3484">
        <w:rPr>
          <w:rFonts w:ascii="Times New Roman" w:eastAsia="Calibri" w:hAnsi="Times New Roman" w:cs="Times New Roman"/>
          <w:bCs/>
          <w:sz w:val="28"/>
          <w:szCs w:val="28"/>
          <w:lang w:bidi="ru-RU"/>
        </w:rPr>
        <w:tab/>
      </w:r>
      <w:r w:rsidR="00455183">
        <w:rPr>
          <w:rFonts w:ascii="Times New Roman" w:eastAsia="Calibri" w:hAnsi="Times New Roman" w:cs="Times New Roman"/>
          <w:bCs/>
          <w:sz w:val="28"/>
          <w:szCs w:val="28"/>
          <w:lang w:bidi="ru-RU"/>
        </w:rPr>
        <w:t>19</w:t>
      </w:r>
    </w:p>
    <w:p w14:paraId="5B90E719" w14:textId="656F0DB0" w:rsidR="00A83C41" w:rsidRPr="00A83C41" w:rsidRDefault="0003501A"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1.6.</w:t>
      </w:r>
      <w:r w:rsidR="00A83C41" w:rsidRPr="000E3484">
        <w:rPr>
          <w:rFonts w:ascii="Times New Roman" w:eastAsia="Calibri" w:hAnsi="Times New Roman" w:cs="Times New Roman"/>
          <w:sz w:val="28"/>
          <w:szCs w:val="28"/>
        </w:rPr>
        <w:t xml:space="preserve"> Оценка качества кадрового обеспечения</w:t>
      </w:r>
      <w:r w:rsidR="00A83C41" w:rsidRPr="00A83C41">
        <w:rPr>
          <w:rFonts w:ascii="Times New Roman" w:eastAsia="Calibri" w:hAnsi="Times New Roman" w:cs="Times New Roman"/>
          <w:sz w:val="28"/>
          <w:szCs w:val="28"/>
        </w:rPr>
        <w:tab/>
        <w:t>2</w:t>
      </w:r>
      <w:r w:rsidR="00455183">
        <w:rPr>
          <w:rFonts w:ascii="Times New Roman" w:eastAsia="Calibri" w:hAnsi="Times New Roman" w:cs="Times New Roman"/>
          <w:sz w:val="28"/>
          <w:szCs w:val="28"/>
        </w:rPr>
        <w:t>0</w:t>
      </w:r>
    </w:p>
    <w:p w14:paraId="22A6FD69" w14:textId="108136C2" w:rsidR="00A83C41" w:rsidRDefault="007C1812" w:rsidP="007276BA">
      <w:pPr>
        <w:tabs>
          <w:tab w:val="right" w:leader="dot" w:pos="9781"/>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A83C41" w:rsidRPr="00A83C41">
        <w:rPr>
          <w:rFonts w:ascii="Times New Roman" w:eastAsia="Calibri" w:hAnsi="Times New Roman" w:cs="Times New Roman"/>
          <w:sz w:val="28"/>
          <w:szCs w:val="28"/>
        </w:rPr>
        <w:t>. Оценка учебно-методического обеспечения</w:t>
      </w:r>
      <w:r w:rsidR="00A83C41" w:rsidRPr="00A83C41">
        <w:rPr>
          <w:rFonts w:ascii="Times New Roman" w:eastAsia="Calibri" w:hAnsi="Times New Roman" w:cs="Times New Roman"/>
          <w:sz w:val="28"/>
          <w:szCs w:val="28"/>
        </w:rPr>
        <w:tab/>
        <w:t>26</w:t>
      </w:r>
    </w:p>
    <w:p w14:paraId="5FCBD36B" w14:textId="24140FA2" w:rsidR="00995C0C" w:rsidRPr="00A83C41" w:rsidRDefault="00995C0C" w:rsidP="007276BA">
      <w:pPr>
        <w:tabs>
          <w:tab w:val="right" w:leader="dot" w:pos="9781"/>
        </w:tabs>
        <w:spacing w:after="0" w:line="360" w:lineRule="auto"/>
        <w:jc w:val="both"/>
        <w:rPr>
          <w:rFonts w:ascii="Times New Roman" w:eastAsia="Calibri" w:hAnsi="Times New Roman" w:cs="Times New Roman"/>
          <w:sz w:val="28"/>
          <w:szCs w:val="28"/>
        </w:rPr>
      </w:pPr>
      <w:r w:rsidRPr="00995C0C">
        <w:rPr>
          <w:rFonts w:ascii="Times New Roman" w:eastAsia="Calibri" w:hAnsi="Times New Roman" w:cs="Times New Roman"/>
          <w:sz w:val="28"/>
          <w:szCs w:val="28"/>
        </w:rPr>
        <w:t>1.8.</w:t>
      </w:r>
      <w:r w:rsidR="000E3484">
        <w:rPr>
          <w:rFonts w:ascii="Times New Roman" w:eastAsia="Calibri" w:hAnsi="Times New Roman" w:cs="Times New Roman"/>
          <w:sz w:val="28"/>
          <w:szCs w:val="28"/>
        </w:rPr>
        <w:t xml:space="preserve"> </w:t>
      </w:r>
      <w:r w:rsidRPr="00995C0C">
        <w:rPr>
          <w:rFonts w:ascii="Times New Roman" w:eastAsia="Calibri" w:hAnsi="Times New Roman" w:cs="Times New Roman"/>
          <w:sz w:val="28"/>
          <w:szCs w:val="28"/>
        </w:rPr>
        <w:t>Оценка библиотечно-информационного обеспечения</w:t>
      </w:r>
      <w:r w:rsidR="008E5300">
        <w:rPr>
          <w:rFonts w:ascii="Times New Roman" w:eastAsia="Calibri" w:hAnsi="Times New Roman" w:cs="Times New Roman"/>
          <w:sz w:val="28"/>
          <w:szCs w:val="28"/>
        </w:rPr>
        <w:t>.</w:t>
      </w:r>
      <w:r w:rsidR="008E5300">
        <w:rPr>
          <w:rFonts w:ascii="Times New Roman" w:eastAsia="Calibri" w:hAnsi="Times New Roman" w:cs="Times New Roman"/>
          <w:sz w:val="28"/>
          <w:szCs w:val="28"/>
        </w:rPr>
        <w:tab/>
      </w:r>
      <w:r w:rsidR="00455183">
        <w:rPr>
          <w:rFonts w:ascii="Times New Roman" w:eastAsia="Calibri" w:hAnsi="Times New Roman" w:cs="Times New Roman"/>
          <w:sz w:val="28"/>
          <w:szCs w:val="28"/>
        </w:rPr>
        <w:t>26</w:t>
      </w:r>
    </w:p>
    <w:p w14:paraId="7B547C82" w14:textId="49AD7338" w:rsidR="00A83C41" w:rsidRPr="00A83C41" w:rsidRDefault="000E3484" w:rsidP="007276BA">
      <w:pPr>
        <w:tabs>
          <w:tab w:val="right" w:leader="dot" w:pos="9781"/>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A83C41" w:rsidRPr="00A83C41">
        <w:rPr>
          <w:rFonts w:ascii="Times New Roman" w:eastAsia="Calibri" w:hAnsi="Times New Roman" w:cs="Times New Roman"/>
          <w:sz w:val="28"/>
          <w:szCs w:val="28"/>
        </w:rPr>
        <w:t>. Оценка материально-технической базы</w:t>
      </w:r>
      <w:r w:rsidR="00A83C41" w:rsidRPr="00A83C41">
        <w:rPr>
          <w:rFonts w:ascii="Times New Roman" w:eastAsia="Calibri" w:hAnsi="Times New Roman" w:cs="Times New Roman"/>
          <w:sz w:val="28"/>
          <w:szCs w:val="28"/>
        </w:rPr>
        <w:tab/>
        <w:t>2</w:t>
      </w:r>
      <w:r w:rsidR="00455183">
        <w:rPr>
          <w:rFonts w:ascii="Times New Roman" w:eastAsia="Calibri" w:hAnsi="Times New Roman" w:cs="Times New Roman"/>
          <w:sz w:val="28"/>
          <w:szCs w:val="28"/>
        </w:rPr>
        <w:t>7</w:t>
      </w:r>
    </w:p>
    <w:p w14:paraId="73397F7C" w14:textId="56B81AD8" w:rsidR="00A83C41" w:rsidRPr="00A83C41" w:rsidRDefault="000E3484" w:rsidP="007276BA">
      <w:pPr>
        <w:tabs>
          <w:tab w:val="right" w:leader="dot" w:pos="9781"/>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1.10</w:t>
      </w:r>
      <w:r w:rsidR="00A83C41" w:rsidRPr="00A83C41">
        <w:rPr>
          <w:rFonts w:ascii="Times New Roman" w:eastAsia="Calibri" w:hAnsi="Times New Roman" w:cs="Times New Roman"/>
          <w:sz w:val="28"/>
          <w:szCs w:val="28"/>
        </w:rPr>
        <w:t>.</w:t>
      </w:r>
      <w:r w:rsidR="00467FF7">
        <w:rPr>
          <w:rFonts w:ascii="Times New Roman" w:eastAsia="Calibri" w:hAnsi="Times New Roman" w:cs="Times New Roman"/>
          <w:sz w:val="28"/>
          <w:szCs w:val="28"/>
        </w:rPr>
        <w:t xml:space="preserve"> </w:t>
      </w:r>
      <w:r w:rsidR="00A83C41" w:rsidRPr="00A83C41">
        <w:rPr>
          <w:rFonts w:ascii="Times New Roman" w:eastAsia="Calibri" w:hAnsi="Times New Roman" w:cs="Times New Roman"/>
          <w:sz w:val="28"/>
          <w:szCs w:val="28"/>
        </w:rPr>
        <w:t>Оценка функционирования внутренней системы оценки качества</w:t>
      </w:r>
    </w:p>
    <w:p w14:paraId="7FDCA66A" w14:textId="77777777" w:rsidR="00A83C41" w:rsidRPr="00A83C41" w:rsidRDefault="00A83C41" w:rsidP="007276BA">
      <w:pPr>
        <w:tabs>
          <w:tab w:val="right" w:leader="dot" w:pos="9781"/>
        </w:tabs>
        <w:spacing w:after="0" w:line="360" w:lineRule="auto"/>
        <w:jc w:val="both"/>
        <w:rPr>
          <w:rFonts w:ascii="Times New Roman" w:eastAsia="Calibri" w:hAnsi="Times New Roman" w:cs="Times New Roman"/>
          <w:sz w:val="28"/>
          <w:szCs w:val="28"/>
        </w:rPr>
      </w:pPr>
      <w:r w:rsidRPr="00A83C41">
        <w:rPr>
          <w:rFonts w:ascii="Times New Roman" w:eastAsia="Calibri" w:hAnsi="Times New Roman" w:cs="Times New Roman"/>
          <w:sz w:val="28"/>
          <w:szCs w:val="28"/>
        </w:rPr>
        <w:t>образования</w:t>
      </w:r>
      <w:r w:rsidRPr="00A83C41">
        <w:rPr>
          <w:rFonts w:ascii="Times New Roman" w:eastAsia="Calibri" w:hAnsi="Times New Roman" w:cs="Times New Roman"/>
          <w:sz w:val="28"/>
          <w:szCs w:val="28"/>
        </w:rPr>
        <w:tab/>
        <w:t>28</w:t>
      </w:r>
    </w:p>
    <w:p w14:paraId="4EE91FC7" w14:textId="40F4D136" w:rsidR="00A83C41" w:rsidRPr="00A83C41" w:rsidRDefault="000E3484" w:rsidP="007276BA">
      <w:pPr>
        <w:tabs>
          <w:tab w:val="right" w:leader="dot" w:pos="9781"/>
        </w:tabs>
        <w:spacing w:after="0" w:line="360" w:lineRule="auto"/>
        <w:jc w:val="both"/>
        <w:rPr>
          <w:rFonts w:ascii="Times New Roman" w:eastAsia="Calibri" w:hAnsi="Times New Roman" w:cs="Times New Roman"/>
          <w:sz w:val="28"/>
          <w:szCs w:val="28"/>
        </w:rPr>
      </w:pPr>
      <w:r w:rsidRPr="000E3484">
        <w:rPr>
          <w:rFonts w:ascii="Times New Roman" w:eastAsia="Calibri" w:hAnsi="Times New Roman" w:cs="Times New Roman"/>
          <w:sz w:val="28"/>
          <w:szCs w:val="28"/>
        </w:rPr>
        <w:t xml:space="preserve">II. раздел </w:t>
      </w:r>
      <w:r>
        <w:rPr>
          <w:rFonts w:ascii="Times New Roman" w:eastAsia="Calibri" w:hAnsi="Times New Roman" w:cs="Times New Roman"/>
          <w:sz w:val="28"/>
          <w:szCs w:val="28"/>
        </w:rPr>
        <w:t>П</w:t>
      </w:r>
      <w:r w:rsidRPr="000E3484">
        <w:rPr>
          <w:rFonts w:ascii="Times New Roman" w:eastAsia="Calibri" w:hAnsi="Times New Roman" w:cs="Times New Roman"/>
          <w:sz w:val="28"/>
          <w:szCs w:val="28"/>
        </w:rPr>
        <w:t>оказатели деятельности</w:t>
      </w:r>
      <w:r w:rsidR="00A83C41" w:rsidRPr="00A83C41">
        <w:rPr>
          <w:rFonts w:ascii="Times New Roman" w:eastAsia="Calibri" w:hAnsi="Times New Roman" w:cs="Times New Roman"/>
          <w:sz w:val="28"/>
          <w:szCs w:val="28"/>
        </w:rPr>
        <w:tab/>
        <w:t>29</w:t>
      </w:r>
    </w:p>
    <w:p w14:paraId="6074E517" w14:textId="77777777" w:rsidR="004526DE" w:rsidRDefault="004526DE"/>
    <w:p w14:paraId="7F858E59" w14:textId="77777777" w:rsidR="00A83C41" w:rsidRDefault="00A83C41"/>
    <w:p w14:paraId="41B2FB38" w14:textId="77777777" w:rsidR="00A83C41" w:rsidRDefault="00A83C41"/>
    <w:p w14:paraId="0A5C7C2C" w14:textId="77777777" w:rsidR="00A83C41" w:rsidRDefault="00A83C41"/>
    <w:p w14:paraId="19145BE2" w14:textId="77777777" w:rsidR="00A83C41" w:rsidRDefault="00A83C41"/>
    <w:p w14:paraId="3D15B3E9" w14:textId="77777777" w:rsidR="00A83C41" w:rsidRDefault="00A83C41"/>
    <w:p w14:paraId="04A3BE13" w14:textId="77777777" w:rsidR="00A83C41" w:rsidRDefault="00A83C41"/>
    <w:p w14:paraId="18BF9CDF" w14:textId="77777777" w:rsidR="00A83C41" w:rsidRDefault="00A83C41"/>
    <w:p w14:paraId="09F1D2CF" w14:textId="77777777" w:rsidR="00A83C41" w:rsidRDefault="00A83C41"/>
    <w:p w14:paraId="1D3100BB" w14:textId="77777777" w:rsidR="00A83C41" w:rsidRDefault="00A83C41"/>
    <w:p w14:paraId="7BF5BBE1" w14:textId="77777777" w:rsidR="00A83C41" w:rsidRDefault="00A83C41"/>
    <w:p w14:paraId="2D104BC9" w14:textId="12BAC37C" w:rsidR="00A83C41" w:rsidRDefault="00A83C41"/>
    <w:p w14:paraId="21EA2C90" w14:textId="77777777" w:rsidR="007276BA" w:rsidRDefault="007276BA"/>
    <w:p w14:paraId="65381936" w14:textId="5AD705C7" w:rsidR="004D1752" w:rsidRDefault="004D1752" w:rsidP="00467FF7">
      <w:pPr>
        <w:spacing w:after="0" w:line="240" w:lineRule="auto"/>
        <w:jc w:val="center"/>
        <w:rPr>
          <w:rFonts w:ascii="Times New Roman" w:eastAsia="Calibri" w:hAnsi="Times New Roman" w:cs="Times New Roman"/>
          <w:b/>
          <w:sz w:val="28"/>
          <w:szCs w:val="28"/>
        </w:rPr>
      </w:pPr>
      <w:r w:rsidRPr="004D1752">
        <w:rPr>
          <w:rFonts w:ascii="Times New Roman" w:eastAsia="Calibri" w:hAnsi="Times New Roman" w:cs="Times New Roman"/>
          <w:b/>
          <w:sz w:val="28"/>
          <w:szCs w:val="28"/>
        </w:rPr>
        <w:t>Общие сведения об образовательной организации</w:t>
      </w:r>
    </w:p>
    <w:p w14:paraId="06059736" w14:textId="77777777" w:rsidR="007276BA" w:rsidRPr="004D1752" w:rsidRDefault="007276BA" w:rsidP="00467FF7">
      <w:pPr>
        <w:spacing w:after="0" w:line="240" w:lineRule="auto"/>
        <w:jc w:val="center"/>
        <w:rPr>
          <w:rFonts w:ascii="Times New Roman" w:eastAsia="Calibri" w:hAnsi="Times New Roman" w:cs="Times New Roman"/>
          <w:b/>
          <w:sz w:val="28"/>
          <w:szCs w:val="28"/>
        </w:rPr>
      </w:pPr>
    </w:p>
    <w:p w14:paraId="342C197D"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Полное наименование образовательного учреждения в соответствии с Уставом</w:t>
      </w:r>
      <w:r w:rsidRPr="00077D13">
        <w:rPr>
          <w:rFonts w:ascii="Times New Roman" w:eastAsia="Arial Unicode MS" w:hAnsi="Times New Roman" w:cs="Times New Roman"/>
          <w:b/>
          <w:bCs/>
          <w:color w:val="000000"/>
          <w:sz w:val="24"/>
          <w:szCs w:val="24"/>
        </w:rPr>
        <w:t>:</w:t>
      </w:r>
      <w:r w:rsidRPr="004D1752">
        <w:rPr>
          <w:rFonts w:ascii="Times New Roman" w:eastAsia="Arial Unicode MS" w:hAnsi="Times New Roman" w:cs="Times New Roman"/>
          <w:b/>
          <w:bCs/>
          <w:color w:val="000000"/>
          <w:sz w:val="24"/>
          <w:szCs w:val="24"/>
        </w:rPr>
        <w:t xml:space="preserve"> </w:t>
      </w:r>
      <w:r w:rsidRPr="004D1752">
        <w:rPr>
          <w:rFonts w:ascii="Times New Roman" w:eastAsia="Arial Unicode MS" w:hAnsi="Times New Roman" w:cs="Times New Roman"/>
          <w:color w:val="000000"/>
          <w:sz w:val="24"/>
          <w:szCs w:val="24"/>
        </w:rPr>
        <w:t>Муниципальное автономное дошкольное образовательное учреждение «Детский сад № 11» городского округа город Стерлитамак Республики Башкортостан</w:t>
      </w:r>
      <w:r w:rsidRPr="00077D13">
        <w:rPr>
          <w:rFonts w:ascii="Times New Roman" w:eastAsia="Arial Unicode MS" w:hAnsi="Times New Roman" w:cs="Times New Roman"/>
          <w:color w:val="000000"/>
          <w:sz w:val="24"/>
          <w:szCs w:val="24"/>
        </w:rPr>
        <w:t>.</w:t>
      </w:r>
      <w:r w:rsidRPr="004D1752">
        <w:rPr>
          <w:rFonts w:ascii="Times New Roman" w:eastAsia="Arial Unicode MS" w:hAnsi="Times New Roman" w:cs="Times New Roman"/>
          <w:color w:val="000000"/>
          <w:sz w:val="24"/>
          <w:szCs w:val="24"/>
        </w:rPr>
        <w:t xml:space="preserve"> </w:t>
      </w:r>
    </w:p>
    <w:p w14:paraId="1ADAA754"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Юридический адрес</w:t>
      </w:r>
      <w:r w:rsidRPr="004D1752">
        <w:rPr>
          <w:rFonts w:ascii="Times New Roman" w:eastAsia="Arial Unicode MS" w:hAnsi="Times New Roman" w:cs="Times New Roman"/>
          <w:color w:val="000000"/>
          <w:sz w:val="24"/>
          <w:szCs w:val="24"/>
        </w:rPr>
        <w:t xml:space="preserve">: 453126, Республика Башкортостан, город Стерлитамак, ул. </w:t>
      </w:r>
      <w:proofErr w:type="spellStart"/>
      <w:r w:rsidRPr="004D1752">
        <w:rPr>
          <w:rFonts w:ascii="Times New Roman" w:eastAsia="Arial Unicode MS" w:hAnsi="Times New Roman" w:cs="Times New Roman"/>
          <w:color w:val="000000"/>
          <w:sz w:val="24"/>
          <w:szCs w:val="24"/>
        </w:rPr>
        <w:t>Худайбердина</w:t>
      </w:r>
      <w:proofErr w:type="spellEnd"/>
      <w:r w:rsidRPr="004D1752">
        <w:rPr>
          <w:rFonts w:ascii="Times New Roman" w:eastAsia="Arial Unicode MS" w:hAnsi="Times New Roman" w:cs="Times New Roman"/>
          <w:color w:val="000000"/>
          <w:sz w:val="24"/>
          <w:szCs w:val="24"/>
        </w:rPr>
        <w:t>, 64</w:t>
      </w:r>
    </w:p>
    <w:p w14:paraId="51520FF7"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Телефоны</w:t>
      </w:r>
      <w:r w:rsidRPr="00077D13">
        <w:rPr>
          <w:rFonts w:ascii="Times New Roman" w:eastAsia="Arial Unicode MS" w:hAnsi="Times New Roman" w:cs="Times New Roman"/>
          <w:b/>
          <w:bCs/>
          <w:color w:val="000000"/>
          <w:sz w:val="24"/>
          <w:szCs w:val="24"/>
        </w:rPr>
        <w:t>:</w:t>
      </w:r>
      <w:r w:rsidRPr="004D1752">
        <w:rPr>
          <w:rFonts w:ascii="Times New Roman" w:eastAsia="Arial Unicode MS" w:hAnsi="Times New Roman" w:cs="Times New Roman"/>
          <w:b/>
          <w:bCs/>
          <w:color w:val="000000"/>
          <w:sz w:val="24"/>
          <w:szCs w:val="24"/>
        </w:rPr>
        <w:t xml:space="preserve"> </w:t>
      </w:r>
      <w:r w:rsidRPr="004D1752">
        <w:rPr>
          <w:rFonts w:ascii="Times New Roman" w:eastAsia="Arial Unicode MS" w:hAnsi="Times New Roman" w:cs="Times New Roman"/>
          <w:color w:val="000000"/>
          <w:sz w:val="24"/>
          <w:szCs w:val="24"/>
        </w:rPr>
        <w:t xml:space="preserve">8(3473) 21-26-59, 21-28-42 </w:t>
      </w:r>
    </w:p>
    <w:p w14:paraId="543B5763"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077D13">
        <w:rPr>
          <w:rFonts w:ascii="Times New Roman" w:eastAsia="Arial Unicode MS" w:hAnsi="Times New Roman" w:cs="Times New Roman"/>
          <w:b/>
          <w:bCs/>
          <w:color w:val="000000"/>
          <w:sz w:val="24"/>
          <w:szCs w:val="24"/>
        </w:rPr>
        <w:t>Учредитель:</w:t>
      </w:r>
      <w:r w:rsidRPr="004D1752">
        <w:rPr>
          <w:rFonts w:ascii="Times New Roman" w:eastAsia="Arial Unicode MS" w:hAnsi="Times New Roman" w:cs="Times New Roman"/>
          <w:b/>
          <w:bCs/>
          <w:color w:val="000000"/>
          <w:sz w:val="24"/>
          <w:szCs w:val="24"/>
        </w:rPr>
        <w:t xml:space="preserve"> </w:t>
      </w:r>
      <w:r w:rsidRPr="004D1752">
        <w:rPr>
          <w:rFonts w:ascii="Times New Roman" w:eastAsia="Arial Unicode MS" w:hAnsi="Times New Roman" w:cs="Times New Roman"/>
          <w:color w:val="000000"/>
          <w:sz w:val="24"/>
          <w:szCs w:val="24"/>
        </w:rPr>
        <w:t xml:space="preserve">Администрация городского округа город Стерлитамак Республики Башкортостан; 453120, Республика Башкортостан, город Стерлитамак, пр. Октября,32 </w:t>
      </w:r>
    </w:p>
    <w:p w14:paraId="039456F2"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Организационно-правовая форма</w:t>
      </w:r>
      <w:r w:rsidR="00077D13" w:rsidRPr="00077D13">
        <w:rPr>
          <w:rFonts w:ascii="Times New Roman" w:eastAsia="Arial Unicode MS" w:hAnsi="Times New Roman" w:cs="Times New Roman"/>
          <w:b/>
          <w:bCs/>
          <w:color w:val="000000"/>
          <w:sz w:val="24"/>
          <w:szCs w:val="24"/>
        </w:rPr>
        <w:t>:</w:t>
      </w:r>
      <w:r w:rsidRPr="004D1752">
        <w:rPr>
          <w:rFonts w:ascii="Times New Roman" w:eastAsia="Arial Unicode MS" w:hAnsi="Times New Roman" w:cs="Times New Roman"/>
          <w:b/>
          <w:bCs/>
          <w:color w:val="000000"/>
          <w:sz w:val="24"/>
          <w:szCs w:val="24"/>
        </w:rPr>
        <w:t xml:space="preserve"> </w:t>
      </w:r>
      <w:r w:rsidR="00077D13" w:rsidRPr="00077D13">
        <w:rPr>
          <w:rFonts w:ascii="Times New Roman" w:eastAsia="Arial Unicode MS" w:hAnsi="Times New Roman" w:cs="Times New Roman"/>
          <w:color w:val="000000"/>
          <w:sz w:val="24"/>
          <w:szCs w:val="24"/>
        </w:rPr>
        <w:t>автономное</w:t>
      </w:r>
      <w:r w:rsidRPr="004D1752">
        <w:rPr>
          <w:rFonts w:ascii="Times New Roman" w:eastAsia="Arial Unicode MS" w:hAnsi="Times New Roman" w:cs="Times New Roman"/>
          <w:color w:val="000000"/>
          <w:sz w:val="24"/>
          <w:szCs w:val="24"/>
        </w:rPr>
        <w:t xml:space="preserve"> учреждение </w:t>
      </w:r>
    </w:p>
    <w:p w14:paraId="6CD83D8E"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 xml:space="preserve">Лицензия </w:t>
      </w:r>
      <w:r w:rsidRPr="004D1752">
        <w:rPr>
          <w:rFonts w:ascii="Times New Roman" w:eastAsia="Arial Unicode MS" w:hAnsi="Times New Roman" w:cs="Times New Roman"/>
          <w:color w:val="000000"/>
          <w:sz w:val="24"/>
          <w:szCs w:val="24"/>
        </w:rPr>
        <w:t xml:space="preserve">на право осуществления образовательной деятельности выдано Управлением по контролю и надзору в сфере образования Республики Башкортостан – лицензия № 3882 от 25.02.2016г. с приложением. </w:t>
      </w:r>
    </w:p>
    <w:p w14:paraId="3EBE60E7"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 xml:space="preserve">Лицензия </w:t>
      </w:r>
      <w:r w:rsidRPr="004D1752">
        <w:rPr>
          <w:rFonts w:ascii="Times New Roman" w:eastAsia="Arial Unicode MS" w:hAnsi="Times New Roman" w:cs="Times New Roman"/>
          <w:color w:val="000000"/>
          <w:sz w:val="24"/>
          <w:szCs w:val="24"/>
        </w:rPr>
        <w:t xml:space="preserve">на право осуществления медицинской деятельности выдана Министерством здравоохранения Республики Башкортостан – № ЛО-02-01-006803 от 11 января 2019г. </w:t>
      </w:r>
    </w:p>
    <w:p w14:paraId="2898628C" w14:textId="77777777" w:rsidR="004D1752" w:rsidRPr="004D1752" w:rsidRDefault="004D1752" w:rsidP="00467FF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D1752">
        <w:rPr>
          <w:rFonts w:ascii="Times New Roman" w:eastAsia="Arial Unicode MS" w:hAnsi="Times New Roman" w:cs="Times New Roman"/>
          <w:b/>
          <w:bCs/>
          <w:color w:val="000000"/>
          <w:sz w:val="24"/>
          <w:szCs w:val="24"/>
        </w:rPr>
        <w:t>Информационный сайт ДОУ</w:t>
      </w:r>
      <w:r w:rsidRPr="004D1752">
        <w:rPr>
          <w:rFonts w:ascii="Times New Roman" w:eastAsia="Arial Unicode MS" w:hAnsi="Times New Roman" w:cs="Times New Roman"/>
          <w:color w:val="000000"/>
          <w:sz w:val="24"/>
          <w:szCs w:val="24"/>
        </w:rPr>
        <w:t xml:space="preserve">: </w:t>
      </w:r>
      <w:hyperlink r:id="rId10" w:tgtFrame="_blank" w:history="1">
        <w:r w:rsidRPr="004D1752">
          <w:rPr>
            <w:rFonts w:ascii="Times New Roman" w:eastAsia="Times New Roman" w:hAnsi="Times New Roman" w:cs="Times New Roman"/>
            <w:color w:val="0000FF"/>
            <w:sz w:val="24"/>
            <w:szCs w:val="24"/>
            <w:u w:val="single"/>
            <w:shd w:val="clear" w:color="auto" w:fill="FFFFFF"/>
            <w:lang w:eastAsia="ru-RU"/>
          </w:rPr>
          <w:t>https://detsad11str.02edu.ru/</w:t>
        </w:r>
      </w:hyperlink>
      <w:r w:rsidRPr="004D1752">
        <w:rPr>
          <w:rFonts w:ascii="Times New Roman" w:eastAsia="Times New Roman" w:hAnsi="Times New Roman" w:cs="Times New Roman"/>
          <w:sz w:val="24"/>
          <w:szCs w:val="24"/>
          <w:lang w:eastAsia="ru-RU"/>
        </w:rPr>
        <w:t xml:space="preserve"> </w:t>
      </w:r>
    </w:p>
    <w:p w14:paraId="79096C86" w14:textId="77777777" w:rsidR="004D1752" w:rsidRPr="004D1752" w:rsidRDefault="004D1752"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4D1752">
        <w:rPr>
          <w:rFonts w:ascii="Times New Roman" w:eastAsia="Arial Unicode MS" w:hAnsi="Times New Roman" w:cs="Times New Roman"/>
          <w:b/>
          <w:bCs/>
          <w:color w:val="000000"/>
          <w:sz w:val="24"/>
          <w:szCs w:val="24"/>
        </w:rPr>
        <w:t>Адрес электронной почты</w:t>
      </w:r>
      <w:r w:rsidRPr="004D1752">
        <w:rPr>
          <w:rFonts w:ascii="Times New Roman" w:eastAsia="Arial Unicode MS" w:hAnsi="Times New Roman" w:cs="Times New Roman"/>
          <w:color w:val="000000"/>
          <w:sz w:val="24"/>
          <w:szCs w:val="24"/>
        </w:rPr>
        <w:t xml:space="preserve">: </w:t>
      </w:r>
      <w:hyperlink r:id="rId11" w:history="1">
        <w:r w:rsidRPr="00077D13">
          <w:rPr>
            <w:rFonts w:ascii="Times New Roman" w:eastAsia="Arial Unicode MS" w:hAnsi="Times New Roman" w:cs="Times New Roman"/>
            <w:color w:val="0000FF" w:themeColor="hyperlink"/>
            <w:sz w:val="24"/>
            <w:szCs w:val="24"/>
            <w:u w:val="single"/>
          </w:rPr>
          <w:t>dou11str@yandex.ru</w:t>
        </w:r>
      </w:hyperlink>
      <w:r w:rsidRPr="004D1752">
        <w:rPr>
          <w:rFonts w:ascii="Times New Roman" w:eastAsia="Arial Unicode MS" w:hAnsi="Times New Roman" w:cs="Times New Roman"/>
          <w:color w:val="000000"/>
          <w:sz w:val="24"/>
          <w:szCs w:val="24"/>
        </w:rPr>
        <w:t xml:space="preserve"> </w:t>
      </w:r>
    </w:p>
    <w:p w14:paraId="79953E72" w14:textId="77777777" w:rsidR="00077D13" w:rsidRPr="00077D13" w:rsidRDefault="004D1752" w:rsidP="00467FF7">
      <w:pPr>
        <w:autoSpaceDE w:val="0"/>
        <w:autoSpaceDN w:val="0"/>
        <w:adjustRightInd w:val="0"/>
        <w:spacing w:after="0" w:line="240" w:lineRule="auto"/>
        <w:ind w:firstLine="709"/>
        <w:jc w:val="both"/>
        <w:rPr>
          <w:rFonts w:ascii="Times New Roman" w:eastAsia="Arial Unicode MS" w:hAnsi="Times New Roman" w:cs="Times New Roman"/>
          <w:bCs/>
          <w:color w:val="000000"/>
          <w:sz w:val="24"/>
          <w:szCs w:val="24"/>
        </w:rPr>
      </w:pPr>
      <w:r w:rsidRPr="004D1752">
        <w:rPr>
          <w:rFonts w:ascii="Times New Roman" w:eastAsia="Arial Unicode MS" w:hAnsi="Times New Roman" w:cs="Times New Roman"/>
          <w:b/>
          <w:bCs/>
          <w:color w:val="000000"/>
          <w:sz w:val="24"/>
          <w:szCs w:val="24"/>
        </w:rPr>
        <w:t xml:space="preserve">Режим работы: </w:t>
      </w:r>
      <w:r w:rsidR="00077D13" w:rsidRPr="00077D13">
        <w:rPr>
          <w:rFonts w:ascii="Times New Roman" w:eastAsia="Arial Unicode MS" w:hAnsi="Times New Roman" w:cs="Times New Roman"/>
          <w:bCs/>
          <w:color w:val="000000"/>
          <w:sz w:val="24"/>
          <w:szCs w:val="24"/>
        </w:rPr>
        <w:t>12 часов (с 7.00 до 19.00) при пятидневной рабочей неделе с выходными днями: суббота и воскресенье.</w:t>
      </w:r>
    </w:p>
    <w:p w14:paraId="6D899FA9" w14:textId="77777777" w:rsidR="004D1752" w:rsidRPr="004D1752" w:rsidRDefault="00077D13" w:rsidP="00467FF7">
      <w:pPr>
        <w:autoSpaceDE w:val="0"/>
        <w:autoSpaceDN w:val="0"/>
        <w:adjustRightInd w:val="0"/>
        <w:spacing w:after="0" w:line="240" w:lineRule="auto"/>
        <w:ind w:firstLine="709"/>
        <w:jc w:val="both"/>
        <w:rPr>
          <w:rFonts w:ascii="Times New Roman" w:eastAsia="Arial Unicode MS" w:hAnsi="Times New Roman" w:cs="Times New Roman"/>
          <w:color w:val="000000"/>
          <w:sz w:val="24"/>
          <w:szCs w:val="24"/>
        </w:rPr>
      </w:pPr>
      <w:r w:rsidRPr="00077D13">
        <w:rPr>
          <w:rFonts w:ascii="Times New Roman" w:eastAsia="Arial Unicode MS" w:hAnsi="Times New Roman" w:cs="Times New Roman"/>
          <w:bCs/>
          <w:color w:val="000000"/>
          <w:sz w:val="24"/>
          <w:szCs w:val="24"/>
        </w:rPr>
        <w:t>Режим работы групп, длительность пребывания в них воспитанников, а также учебные нагрузки определяются Уставом и не превышают нормы предельно допустимых нагрузок, определенных на основе СанПиН.</w:t>
      </w:r>
    </w:p>
    <w:p w14:paraId="53BF0729" w14:textId="77777777" w:rsidR="00D16647" w:rsidRDefault="00077D13" w:rsidP="00467FF7">
      <w:pPr>
        <w:spacing w:after="0" w:line="240" w:lineRule="auto"/>
        <w:ind w:firstLine="709"/>
        <w:jc w:val="both"/>
        <w:rPr>
          <w:rFonts w:ascii="Times New Roman CYR" w:eastAsia="Arial Unicode MS" w:hAnsi="Times New Roman CYR" w:cs="Times New Roman CYR"/>
          <w:bCs/>
          <w:sz w:val="24"/>
          <w:szCs w:val="24"/>
        </w:rPr>
      </w:pPr>
      <w:r>
        <w:rPr>
          <w:rFonts w:ascii="Times New Roman CYR" w:eastAsia="Arial Unicode MS" w:hAnsi="Times New Roman CYR" w:cs="Times New Roman CYR"/>
          <w:b/>
          <w:bCs/>
          <w:sz w:val="24"/>
          <w:szCs w:val="24"/>
        </w:rPr>
        <w:t xml:space="preserve">Основной вид деятельности: </w:t>
      </w:r>
      <w:r w:rsidRPr="00077D13">
        <w:rPr>
          <w:rFonts w:ascii="Times New Roman CYR" w:eastAsia="Arial Unicode MS" w:hAnsi="Times New Roman CYR" w:cs="Times New Roman CYR"/>
          <w:bCs/>
          <w:sz w:val="24"/>
          <w:szCs w:val="24"/>
        </w:rPr>
        <w:t>дошкольное образование</w:t>
      </w:r>
      <w:r>
        <w:rPr>
          <w:rFonts w:ascii="Times New Roman CYR" w:eastAsia="Arial Unicode MS" w:hAnsi="Times New Roman CYR" w:cs="Times New Roman CYR"/>
          <w:bCs/>
          <w:sz w:val="24"/>
          <w:szCs w:val="24"/>
        </w:rPr>
        <w:t>.</w:t>
      </w:r>
    </w:p>
    <w:p w14:paraId="628297F8" w14:textId="77777777" w:rsidR="00D16647" w:rsidRDefault="00D16647" w:rsidP="00467FF7">
      <w:pPr>
        <w:spacing w:after="0" w:line="240" w:lineRule="auto"/>
        <w:ind w:firstLine="709"/>
        <w:jc w:val="both"/>
        <w:rPr>
          <w:rFonts w:ascii="Times New Roman CYR" w:eastAsia="Arial Unicode MS" w:hAnsi="Times New Roman CYR" w:cs="Times New Roman CYR"/>
          <w:bCs/>
          <w:sz w:val="24"/>
          <w:szCs w:val="24"/>
        </w:rPr>
      </w:pPr>
      <w:r w:rsidRPr="00D16647">
        <w:rPr>
          <w:rFonts w:ascii="Times New Roman CYR" w:eastAsia="Arial Unicode MS" w:hAnsi="Times New Roman CYR" w:cs="Times New Roman CYR"/>
          <w:bCs/>
          <w:sz w:val="24"/>
          <w:szCs w:val="24"/>
        </w:rPr>
        <w:t>Цель деятельности Учреждения - осуществление образовательной деятельности по реализации образовательных программ дошкольного образования.</w:t>
      </w:r>
    </w:p>
    <w:p w14:paraId="470CEA66" w14:textId="102FA9F2" w:rsidR="00E377E0" w:rsidRDefault="00326D17" w:rsidP="00467FF7">
      <w:pPr>
        <w:spacing w:after="0" w:line="240" w:lineRule="auto"/>
        <w:ind w:firstLine="709"/>
        <w:jc w:val="both"/>
        <w:rPr>
          <w:rFonts w:ascii="Times New Roman CYR" w:eastAsia="Arial Unicode MS" w:hAnsi="Times New Roman CYR" w:cs="Times New Roman CYR"/>
          <w:b/>
          <w:sz w:val="24"/>
          <w:szCs w:val="24"/>
        </w:rPr>
      </w:pPr>
      <w:r w:rsidRPr="00326D17">
        <w:rPr>
          <w:rFonts w:ascii="Times New Roman CYR" w:eastAsia="Arial Unicode MS" w:hAnsi="Times New Roman CYR" w:cs="Times New Roman CYR"/>
          <w:b/>
          <w:sz w:val="24"/>
          <w:szCs w:val="24"/>
        </w:rPr>
        <w:t>Основание проведения самообследования:</w:t>
      </w:r>
      <w:r>
        <w:rPr>
          <w:rFonts w:ascii="Times New Roman CYR" w:eastAsia="Arial Unicode MS" w:hAnsi="Times New Roman CYR" w:cs="Times New Roman CYR"/>
          <w:b/>
          <w:sz w:val="24"/>
          <w:szCs w:val="24"/>
        </w:rPr>
        <w:t xml:space="preserve"> </w:t>
      </w:r>
    </w:p>
    <w:p w14:paraId="1A0D5779" w14:textId="77777777" w:rsidR="00197DD2" w:rsidRPr="00197DD2" w:rsidRDefault="00197DD2" w:rsidP="00467FF7">
      <w:pPr>
        <w:widowControl w:val="0"/>
        <w:numPr>
          <w:ilvl w:val="0"/>
          <w:numId w:val="1"/>
        </w:numPr>
        <w:tabs>
          <w:tab w:val="left" w:pos="567"/>
          <w:tab w:val="left" w:pos="851"/>
        </w:tabs>
        <w:spacing w:after="0" w:line="240" w:lineRule="auto"/>
        <w:ind w:firstLine="709"/>
        <w:jc w:val="both"/>
        <w:rPr>
          <w:rFonts w:ascii="Times New Roman" w:eastAsia="Times New Roman" w:hAnsi="Times New Roman" w:cs="Times New Roman"/>
          <w:sz w:val="24"/>
          <w:szCs w:val="24"/>
          <w:lang w:eastAsia="ru-RU" w:bidi="ru-RU"/>
        </w:rPr>
      </w:pPr>
      <w:r w:rsidRPr="00197DD2">
        <w:rPr>
          <w:rFonts w:ascii="Times New Roman" w:eastAsia="Times New Roman" w:hAnsi="Times New Roman" w:cs="Times New Roman"/>
          <w:sz w:val="24"/>
          <w:szCs w:val="24"/>
          <w:lang w:eastAsia="ru-RU" w:bidi="ru-RU"/>
        </w:rPr>
        <w:t>Закон Российской Федерации от 29.12.2012 № 273-ФЗ «Об образовании в Российской Федерации» (действующая редакция);</w:t>
      </w:r>
    </w:p>
    <w:p w14:paraId="4C43DDAF" w14:textId="072B0CE4" w:rsidR="00197DD2" w:rsidRPr="00197DD2" w:rsidRDefault="00197DD2" w:rsidP="00467FF7">
      <w:pPr>
        <w:pStyle w:val="20"/>
        <w:numPr>
          <w:ilvl w:val="0"/>
          <w:numId w:val="1"/>
        </w:numPr>
        <w:shd w:val="clear" w:color="auto" w:fill="auto"/>
        <w:tabs>
          <w:tab w:val="left" w:pos="1006"/>
        </w:tabs>
        <w:spacing w:line="240" w:lineRule="auto"/>
        <w:ind w:firstLine="709"/>
        <w:rPr>
          <w:sz w:val="24"/>
          <w:szCs w:val="24"/>
        </w:rPr>
      </w:pPr>
      <w:r w:rsidRPr="00197DD2">
        <w:rPr>
          <w:sz w:val="24"/>
          <w:szCs w:val="24"/>
        </w:rPr>
        <w:t>Конвенция о правах ребенка (одобрена Генеральной Ассамблеей ООН 20.11.1989, вступила в силу для СССР 15.09.1990);</w:t>
      </w:r>
    </w:p>
    <w:p w14:paraId="768B62A3" w14:textId="6E7F0291" w:rsidR="00197DD2" w:rsidRDefault="00197DD2" w:rsidP="00467FF7">
      <w:pPr>
        <w:pStyle w:val="20"/>
        <w:numPr>
          <w:ilvl w:val="0"/>
          <w:numId w:val="1"/>
        </w:numPr>
        <w:shd w:val="clear" w:color="auto" w:fill="auto"/>
        <w:tabs>
          <w:tab w:val="left" w:pos="1006"/>
        </w:tabs>
        <w:spacing w:line="240" w:lineRule="auto"/>
        <w:ind w:firstLine="709"/>
        <w:rPr>
          <w:sz w:val="24"/>
          <w:szCs w:val="24"/>
        </w:rPr>
      </w:pPr>
      <w:r w:rsidRPr="00197DD2">
        <w:rPr>
          <w:sz w:val="24"/>
          <w:szCs w:val="24"/>
        </w:rPr>
        <w:t>Конституция Российской Федерации от 12.12.1993 (с изм. и доп.);</w:t>
      </w:r>
    </w:p>
    <w:p w14:paraId="2E7AFEFF" w14:textId="1EFADA03" w:rsidR="00560E29" w:rsidRPr="00560E29" w:rsidRDefault="00560E29" w:rsidP="00467FF7">
      <w:pPr>
        <w:pStyle w:val="20"/>
        <w:numPr>
          <w:ilvl w:val="0"/>
          <w:numId w:val="1"/>
        </w:numPr>
        <w:shd w:val="clear" w:color="auto" w:fill="auto"/>
        <w:tabs>
          <w:tab w:val="left" w:pos="1006"/>
        </w:tabs>
        <w:spacing w:line="240" w:lineRule="auto"/>
        <w:ind w:firstLine="709"/>
        <w:rPr>
          <w:sz w:val="24"/>
          <w:szCs w:val="24"/>
        </w:rPr>
      </w:pPr>
      <w:r w:rsidRPr="00560E29">
        <w:rPr>
          <w:sz w:val="24"/>
          <w:szCs w:val="24"/>
        </w:rPr>
        <w:t>Приказ Минобрнауки России от 14 декабря 2018 г. № 1218 «О внесении изменений в порядок</w:t>
      </w:r>
      <w:r>
        <w:rPr>
          <w:sz w:val="24"/>
          <w:szCs w:val="24"/>
        </w:rPr>
        <w:t xml:space="preserve"> п</w:t>
      </w:r>
      <w:r w:rsidRPr="00560E29">
        <w:rPr>
          <w:sz w:val="24"/>
          <w:szCs w:val="24"/>
        </w:rPr>
        <w:t>роведения самообследования образовательной организации, утвержденный приказом Министерства образования и науки Российской Федерации от 14 июня 2013 г. №462»</w:t>
      </w:r>
    </w:p>
    <w:p w14:paraId="684001DE" w14:textId="77777777" w:rsidR="00197DD2" w:rsidRPr="00197DD2" w:rsidRDefault="00197DD2" w:rsidP="00467FF7">
      <w:pPr>
        <w:widowControl w:val="0"/>
        <w:numPr>
          <w:ilvl w:val="0"/>
          <w:numId w:val="1"/>
        </w:numPr>
        <w:tabs>
          <w:tab w:val="left" w:pos="1006"/>
        </w:tabs>
        <w:spacing w:after="0" w:line="240" w:lineRule="auto"/>
        <w:ind w:firstLine="709"/>
        <w:jc w:val="both"/>
        <w:rPr>
          <w:rFonts w:ascii="Times New Roman" w:eastAsia="Times New Roman" w:hAnsi="Times New Roman" w:cs="Times New Roman"/>
          <w:sz w:val="24"/>
          <w:szCs w:val="24"/>
          <w:lang w:eastAsia="ru-RU" w:bidi="ru-RU"/>
        </w:rPr>
      </w:pPr>
      <w:r w:rsidRPr="00197DD2">
        <w:rPr>
          <w:rFonts w:ascii="Times New Roman" w:eastAsia="Times New Roman" w:hAnsi="Times New Roman" w:cs="Times New Roman"/>
          <w:sz w:val="24"/>
          <w:szCs w:val="24"/>
          <w:lang w:eastAsia="ru-RU" w:bidi="ru-RU"/>
        </w:rPr>
        <w:t xml:space="preserve">Постановление Главного санитарного врача Российской Федерации </w:t>
      </w:r>
      <w:proofErr w:type="gramStart"/>
      <w:r w:rsidRPr="00197DD2">
        <w:rPr>
          <w:rFonts w:ascii="Times New Roman" w:eastAsia="Times New Roman" w:hAnsi="Times New Roman" w:cs="Times New Roman"/>
          <w:sz w:val="24"/>
          <w:szCs w:val="24"/>
          <w:lang w:eastAsia="ru-RU" w:bidi="ru-RU"/>
        </w:rPr>
        <w:t>от</w:t>
      </w:r>
      <w:proofErr w:type="gramEnd"/>
    </w:p>
    <w:p w14:paraId="7A948719" w14:textId="77777777" w:rsidR="00197DD2" w:rsidRPr="00197DD2" w:rsidRDefault="00197DD2" w:rsidP="00467FF7">
      <w:pPr>
        <w:widowControl w:val="0"/>
        <w:numPr>
          <w:ilvl w:val="0"/>
          <w:numId w:val="2"/>
        </w:numPr>
        <w:tabs>
          <w:tab w:val="left" w:pos="1397"/>
        </w:tabs>
        <w:spacing w:after="0" w:line="240" w:lineRule="auto"/>
        <w:ind w:firstLine="709"/>
        <w:jc w:val="both"/>
        <w:rPr>
          <w:rFonts w:ascii="Times New Roman" w:eastAsia="Times New Roman" w:hAnsi="Times New Roman" w:cs="Times New Roman"/>
          <w:sz w:val="24"/>
          <w:szCs w:val="24"/>
          <w:lang w:eastAsia="ru-RU" w:bidi="ru-RU"/>
        </w:rPr>
      </w:pPr>
      <w:r w:rsidRPr="00197DD2">
        <w:rPr>
          <w:rFonts w:ascii="Times New Roman" w:eastAsia="Times New Roman" w:hAnsi="Times New Roman" w:cs="Times New Roman"/>
          <w:sz w:val="24"/>
          <w:szCs w:val="24"/>
          <w:lang w:eastAsia="ru-RU" w:bidi="ru-RU"/>
        </w:rPr>
        <w:t>№ 28 «Об утверждении санитарных правил СП 2.4.3648-20 «Санитарн</w:t>
      </w:r>
      <w:proofErr w:type="gramStart"/>
      <w:r w:rsidRPr="00197DD2">
        <w:rPr>
          <w:rFonts w:ascii="Times New Roman" w:eastAsia="Times New Roman" w:hAnsi="Times New Roman" w:cs="Times New Roman"/>
          <w:sz w:val="24"/>
          <w:szCs w:val="24"/>
          <w:lang w:eastAsia="ru-RU" w:bidi="ru-RU"/>
        </w:rPr>
        <w:t>о-</w:t>
      </w:r>
      <w:proofErr w:type="gramEnd"/>
      <w:r w:rsidRPr="00197DD2">
        <w:rPr>
          <w:rFonts w:ascii="Times New Roman" w:eastAsia="Times New Roman" w:hAnsi="Times New Roman" w:cs="Times New Roman"/>
          <w:sz w:val="24"/>
          <w:szCs w:val="24"/>
          <w:lang w:eastAsia="ru-RU" w:bidi="ru-RU"/>
        </w:rPr>
        <w:t xml:space="preserve"> эпидемиологические требования к организациям воспитания и обучения, отдыха и оздоровления детей и молодежи»;</w:t>
      </w:r>
    </w:p>
    <w:p w14:paraId="2F0FC80A" w14:textId="77777777" w:rsidR="00197DD2" w:rsidRPr="00D70BA2" w:rsidRDefault="00197DD2" w:rsidP="00467FF7">
      <w:pPr>
        <w:widowControl w:val="0"/>
        <w:numPr>
          <w:ilvl w:val="0"/>
          <w:numId w:val="1"/>
        </w:numPr>
        <w:tabs>
          <w:tab w:val="left" w:pos="1006"/>
        </w:tabs>
        <w:spacing w:after="0" w:line="240" w:lineRule="auto"/>
        <w:ind w:firstLine="709"/>
        <w:jc w:val="both"/>
        <w:rPr>
          <w:rFonts w:ascii="Times New Roman" w:eastAsia="Times New Roman" w:hAnsi="Times New Roman" w:cs="Times New Roman"/>
          <w:sz w:val="24"/>
          <w:szCs w:val="24"/>
          <w:lang w:eastAsia="ru-RU" w:bidi="ru-RU"/>
        </w:rPr>
      </w:pPr>
      <w:r w:rsidRPr="00D70BA2">
        <w:rPr>
          <w:rFonts w:ascii="Times New Roman" w:eastAsia="Times New Roman" w:hAnsi="Times New Roman" w:cs="Times New Roman"/>
          <w:sz w:val="24"/>
          <w:szCs w:val="24"/>
          <w:lang w:eastAsia="ru-RU" w:bidi="ru-RU"/>
        </w:rPr>
        <w:t xml:space="preserve">Постановление Главного санитарного врача Российской Федерации </w:t>
      </w:r>
      <w:proofErr w:type="gramStart"/>
      <w:r w:rsidRPr="00D70BA2">
        <w:rPr>
          <w:rFonts w:ascii="Times New Roman" w:eastAsia="Times New Roman" w:hAnsi="Times New Roman" w:cs="Times New Roman"/>
          <w:sz w:val="24"/>
          <w:szCs w:val="24"/>
          <w:lang w:eastAsia="ru-RU" w:bidi="ru-RU"/>
        </w:rPr>
        <w:t>от</w:t>
      </w:r>
      <w:proofErr w:type="gramEnd"/>
    </w:p>
    <w:p w14:paraId="0B79E826" w14:textId="77777777" w:rsidR="00197DD2" w:rsidRPr="00D70BA2" w:rsidRDefault="00197DD2" w:rsidP="00467FF7">
      <w:pPr>
        <w:widowControl w:val="0"/>
        <w:numPr>
          <w:ilvl w:val="0"/>
          <w:numId w:val="3"/>
        </w:numPr>
        <w:tabs>
          <w:tab w:val="left" w:pos="1397"/>
        </w:tabs>
        <w:spacing w:after="0" w:line="240" w:lineRule="auto"/>
        <w:ind w:firstLine="709"/>
        <w:jc w:val="both"/>
        <w:rPr>
          <w:rFonts w:ascii="Times New Roman" w:eastAsia="Times New Roman" w:hAnsi="Times New Roman" w:cs="Times New Roman"/>
          <w:sz w:val="24"/>
          <w:szCs w:val="24"/>
          <w:lang w:eastAsia="ru-RU" w:bidi="ru-RU"/>
        </w:rPr>
      </w:pPr>
      <w:r w:rsidRPr="00D70BA2">
        <w:rPr>
          <w:rFonts w:ascii="Times New Roman" w:eastAsia="Times New Roman" w:hAnsi="Times New Roman" w:cs="Times New Roman"/>
          <w:sz w:val="24"/>
          <w:szCs w:val="24"/>
          <w:lang w:eastAsia="ru-RU" w:bidi="ru-RU"/>
        </w:rPr>
        <w:t>№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5ECBBC57" w14:textId="77777777" w:rsidR="00197DD2" w:rsidRPr="00D70BA2" w:rsidRDefault="00197DD2" w:rsidP="00467FF7">
      <w:pPr>
        <w:widowControl w:val="0"/>
        <w:numPr>
          <w:ilvl w:val="0"/>
          <w:numId w:val="1"/>
        </w:numPr>
        <w:tabs>
          <w:tab w:val="left" w:pos="1006"/>
        </w:tabs>
        <w:spacing w:after="0" w:line="240" w:lineRule="auto"/>
        <w:ind w:firstLine="709"/>
        <w:jc w:val="both"/>
        <w:rPr>
          <w:rFonts w:ascii="Times New Roman" w:eastAsia="Times New Roman" w:hAnsi="Times New Roman" w:cs="Times New Roman"/>
          <w:sz w:val="24"/>
          <w:szCs w:val="24"/>
          <w:lang w:eastAsia="ru-RU" w:bidi="ru-RU"/>
        </w:rPr>
      </w:pPr>
      <w:r w:rsidRPr="00D70BA2">
        <w:rPr>
          <w:rFonts w:ascii="Times New Roman" w:eastAsia="Times New Roman" w:hAnsi="Times New Roman" w:cs="Times New Roman"/>
          <w:sz w:val="24"/>
          <w:szCs w:val="24"/>
          <w:lang w:eastAsia="ru-RU" w:bidi="ru-RU"/>
        </w:rPr>
        <w:t>Трудовой Кодекс Российской Федерации от 30.12.2001 № 197-ФЗ (с изм. и доп.);</w:t>
      </w:r>
    </w:p>
    <w:p w14:paraId="0FBD89AD" w14:textId="77777777" w:rsidR="00197DD2" w:rsidRPr="00D70BA2" w:rsidRDefault="00197DD2" w:rsidP="00467FF7">
      <w:pPr>
        <w:pStyle w:val="20"/>
        <w:numPr>
          <w:ilvl w:val="0"/>
          <w:numId w:val="1"/>
        </w:numPr>
        <w:shd w:val="clear" w:color="auto" w:fill="auto"/>
        <w:tabs>
          <w:tab w:val="left" w:pos="992"/>
        </w:tabs>
        <w:spacing w:line="240" w:lineRule="auto"/>
        <w:ind w:firstLine="709"/>
        <w:rPr>
          <w:sz w:val="24"/>
          <w:szCs w:val="24"/>
        </w:rPr>
      </w:pPr>
      <w:r w:rsidRPr="00D70BA2">
        <w:rPr>
          <w:sz w:val="24"/>
          <w:szCs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5EFA3C9D" w14:textId="090AF5CD" w:rsidR="00560E29" w:rsidRPr="007276BA" w:rsidRDefault="00197DD2" w:rsidP="00467FF7">
      <w:pPr>
        <w:pStyle w:val="20"/>
        <w:numPr>
          <w:ilvl w:val="0"/>
          <w:numId w:val="1"/>
        </w:numPr>
        <w:shd w:val="clear" w:color="auto" w:fill="auto"/>
        <w:tabs>
          <w:tab w:val="left" w:pos="992"/>
        </w:tabs>
        <w:spacing w:line="240" w:lineRule="auto"/>
        <w:ind w:firstLine="709"/>
        <w:rPr>
          <w:sz w:val="24"/>
          <w:szCs w:val="24"/>
        </w:rPr>
      </w:pPr>
      <w:r w:rsidRPr="00D70BA2">
        <w:rPr>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w:t>
      </w:r>
    </w:p>
    <w:p w14:paraId="558914B5" w14:textId="465EBC4F" w:rsidR="007717C8" w:rsidRDefault="007717C8" w:rsidP="00467FF7">
      <w:pPr>
        <w:spacing w:after="0" w:line="240" w:lineRule="auto"/>
        <w:jc w:val="center"/>
        <w:rPr>
          <w:rFonts w:ascii="Times New Roman" w:hAnsi="Times New Roman" w:cs="Times New Roman"/>
          <w:b/>
          <w:bCs/>
          <w:sz w:val="28"/>
          <w:szCs w:val="28"/>
        </w:rPr>
      </w:pPr>
      <w:r w:rsidRPr="00575059">
        <w:rPr>
          <w:rFonts w:ascii="Times New Roman" w:hAnsi="Times New Roman" w:cs="Times New Roman"/>
          <w:b/>
          <w:bCs/>
          <w:sz w:val="28"/>
          <w:szCs w:val="28"/>
          <w:lang w:val="en-US"/>
        </w:rPr>
        <w:t>I</w:t>
      </w:r>
      <w:r w:rsidRPr="00575059">
        <w:rPr>
          <w:rFonts w:ascii="Times New Roman" w:hAnsi="Times New Roman" w:cs="Times New Roman"/>
          <w:b/>
          <w:bCs/>
          <w:sz w:val="28"/>
          <w:szCs w:val="28"/>
        </w:rPr>
        <w:t xml:space="preserve"> раздел </w:t>
      </w:r>
      <w:r w:rsidR="009F28C8" w:rsidRPr="00575059">
        <w:rPr>
          <w:rFonts w:ascii="Times New Roman" w:hAnsi="Times New Roman" w:cs="Times New Roman"/>
          <w:b/>
          <w:bCs/>
          <w:sz w:val="28"/>
          <w:szCs w:val="28"/>
        </w:rPr>
        <w:t>АНАЛИТИЧЕСКАЯ ЧАСТЬ</w:t>
      </w:r>
    </w:p>
    <w:p w14:paraId="3B6AEF34" w14:textId="77777777" w:rsidR="007276BA" w:rsidRPr="00575059" w:rsidRDefault="007276BA" w:rsidP="00467FF7">
      <w:pPr>
        <w:spacing w:after="0" w:line="240" w:lineRule="auto"/>
        <w:jc w:val="center"/>
        <w:rPr>
          <w:rFonts w:ascii="Times New Roman" w:hAnsi="Times New Roman" w:cs="Times New Roman"/>
          <w:b/>
          <w:bCs/>
          <w:sz w:val="28"/>
          <w:szCs w:val="28"/>
        </w:rPr>
      </w:pPr>
    </w:p>
    <w:p w14:paraId="06EC52CD" w14:textId="673E3633" w:rsidR="007717C8" w:rsidRPr="007276BA" w:rsidRDefault="007717C8" w:rsidP="00467FF7">
      <w:pPr>
        <w:pStyle w:val="a8"/>
        <w:numPr>
          <w:ilvl w:val="1"/>
          <w:numId w:val="22"/>
        </w:numPr>
        <w:spacing w:after="0" w:line="240" w:lineRule="auto"/>
        <w:ind w:left="0" w:firstLine="0"/>
        <w:jc w:val="center"/>
        <w:rPr>
          <w:rFonts w:ascii="Times New Roman" w:hAnsi="Times New Roman" w:cs="Times New Roman"/>
          <w:b/>
          <w:bCs/>
          <w:sz w:val="24"/>
          <w:szCs w:val="24"/>
        </w:rPr>
      </w:pPr>
      <w:r w:rsidRPr="007276BA">
        <w:rPr>
          <w:rFonts w:ascii="Times New Roman" w:hAnsi="Times New Roman" w:cs="Times New Roman"/>
          <w:b/>
          <w:bCs/>
          <w:sz w:val="24"/>
          <w:szCs w:val="24"/>
        </w:rPr>
        <w:t>Оценка образовательной деятельности</w:t>
      </w:r>
    </w:p>
    <w:p w14:paraId="694716AF" w14:textId="77777777" w:rsidR="007276BA" w:rsidRPr="007276BA" w:rsidRDefault="007276BA" w:rsidP="00467FF7">
      <w:pPr>
        <w:pStyle w:val="a8"/>
        <w:spacing w:after="0" w:line="240" w:lineRule="auto"/>
        <w:ind w:left="0"/>
        <w:rPr>
          <w:rFonts w:ascii="Times New Roman" w:hAnsi="Times New Roman" w:cs="Times New Roman"/>
          <w:sz w:val="24"/>
          <w:szCs w:val="24"/>
        </w:rPr>
      </w:pPr>
    </w:p>
    <w:p w14:paraId="33313D4B" w14:textId="77777777" w:rsidR="007717C8" w:rsidRPr="00813457" w:rsidRDefault="007717C8" w:rsidP="007276BA">
      <w:pPr>
        <w:pStyle w:val="Default"/>
        <w:ind w:firstLine="709"/>
        <w:jc w:val="both"/>
      </w:pPr>
      <w:r w:rsidRPr="00813457">
        <w:t xml:space="preserve">Образовательная деятельность строится в соответствии с Федеральным законом от 29.12.2012 № 273-ФЗ «Об образовании в Российской Федерации», ФГОС дошкольного образования. Детский сад функционирует в соответствии с требованиями СанПиН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03093047" w14:textId="77777777" w:rsidR="0086086C" w:rsidRDefault="007717C8" w:rsidP="007276BA">
      <w:pPr>
        <w:spacing w:after="0" w:line="240" w:lineRule="auto"/>
        <w:ind w:firstLine="709"/>
        <w:jc w:val="both"/>
        <w:rPr>
          <w:rFonts w:ascii="Times New Roman" w:hAnsi="Times New Roman" w:cs="Times New Roman"/>
          <w:sz w:val="24"/>
          <w:szCs w:val="24"/>
        </w:rPr>
      </w:pPr>
      <w:r w:rsidRPr="00813457">
        <w:rPr>
          <w:rFonts w:ascii="Times New Roman" w:hAnsi="Times New Roman" w:cs="Times New Roman"/>
          <w:sz w:val="24"/>
          <w:szCs w:val="24"/>
        </w:rPr>
        <w:t xml:space="preserve">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w:t>
      </w:r>
      <w:proofErr w:type="gramStart"/>
      <w:r w:rsidRPr="00813457">
        <w:rPr>
          <w:rFonts w:ascii="Times New Roman" w:hAnsi="Times New Roman" w:cs="Times New Roman"/>
          <w:sz w:val="24"/>
          <w:szCs w:val="24"/>
        </w:rPr>
        <w:t>ДО</w:t>
      </w:r>
      <w:proofErr w:type="gramEnd"/>
      <w:r w:rsidRPr="00813457">
        <w:rPr>
          <w:rFonts w:ascii="Times New Roman" w:hAnsi="Times New Roman" w:cs="Times New Roman"/>
          <w:sz w:val="24"/>
          <w:szCs w:val="24"/>
        </w:rPr>
        <w:t>) и санитарно-эпидемиологическими правилами и нормативами.</w:t>
      </w:r>
      <w:r w:rsidRPr="009A7884">
        <w:t xml:space="preserve"> </w:t>
      </w:r>
      <w:r w:rsidRPr="009A7884">
        <w:rPr>
          <w:rFonts w:ascii="Times New Roman" w:hAnsi="Times New Roman" w:cs="Times New Roman"/>
          <w:sz w:val="24"/>
          <w:szCs w:val="24"/>
        </w:rPr>
        <w:t>Также в содержание программы входят рабочая программа воспитания и календар</w:t>
      </w:r>
      <w:r>
        <w:rPr>
          <w:rFonts w:ascii="Times New Roman" w:hAnsi="Times New Roman" w:cs="Times New Roman"/>
          <w:sz w:val="24"/>
          <w:szCs w:val="24"/>
        </w:rPr>
        <w:t>ный план воспитательной работы.</w:t>
      </w:r>
    </w:p>
    <w:p w14:paraId="70ACA007" w14:textId="7D759CDE" w:rsidR="0056113C" w:rsidRPr="0056113C" w:rsidRDefault="007717C8" w:rsidP="007276BA">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56113C">
        <w:rPr>
          <w:rFonts w:ascii="Times New Roman" w:eastAsia="Times New Roman" w:hAnsi="Times New Roman" w:cs="Times New Roman"/>
          <w:sz w:val="24"/>
          <w:szCs w:val="24"/>
          <w:shd w:val="clear" w:color="auto" w:fill="FFFFFF"/>
          <w:lang w:eastAsia="ru-RU"/>
        </w:rPr>
        <w:t xml:space="preserve">Программа состоит из обязательной и вариативной частей. </w:t>
      </w:r>
      <w:r w:rsidR="0056113C" w:rsidRPr="0056113C">
        <w:rPr>
          <w:rFonts w:ascii="Times New Roman" w:eastAsia="Times New Roman" w:hAnsi="Times New Roman" w:cs="Times New Roman"/>
          <w:sz w:val="24"/>
          <w:szCs w:val="24"/>
          <w:shd w:val="clear" w:color="auto" w:fill="FFFFFF"/>
          <w:lang w:eastAsia="ru-RU"/>
        </w:rPr>
        <w:t xml:space="preserve"> Обязательная часть Программы соответствует ФОП </w:t>
      </w:r>
      <w:proofErr w:type="gramStart"/>
      <w:r w:rsidR="0056113C" w:rsidRPr="0056113C">
        <w:rPr>
          <w:rFonts w:ascii="Times New Roman" w:eastAsia="Times New Roman" w:hAnsi="Times New Roman" w:cs="Times New Roman"/>
          <w:sz w:val="24"/>
          <w:szCs w:val="24"/>
          <w:shd w:val="clear" w:color="auto" w:fill="FFFFFF"/>
          <w:lang w:eastAsia="ru-RU"/>
        </w:rPr>
        <w:t>ДО</w:t>
      </w:r>
      <w:proofErr w:type="gramEnd"/>
      <w:r w:rsidR="0056113C" w:rsidRPr="0056113C">
        <w:rPr>
          <w:rFonts w:ascii="Times New Roman" w:eastAsia="Times New Roman" w:hAnsi="Times New Roman" w:cs="Times New Roman"/>
          <w:sz w:val="24"/>
          <w:szCs w:val="24"/>
          <w:shd w:val="clear" w:color="auto" w:fill="FFFFFF"/>
          <w:lang w:eastAsia="ru-RU"/>
        </w:rPr>
        <w:t xml:space="preserve"> и обеспечивает:</w:t>
      </w:r>
    </w:p>
    <w:p w14:paraId="4C758866" w14:textId="6BD25D9E" w:rsidR="0056113C" w:rsidRPr="0056113C" w:rsidRDefault="0056113C" w:rsidP="007276BA">
      <w:pPr>
        <w:pStyle w:val="Default"/>
        <w:ind w:firstLine="709"/>
        <w:jc w:val="both"/>
        <w:rPr>
          <w:rFonts w:eastAsia="Times New Roman"/>
          <w:color w:val="auto"/>
          <w:shd w:val="clear" w:color="auto" w:fill="FFFFFF"/>
          <w:lang w:eastAsia="ru-RU"/>
        </w:rPr>
      </w:pPr>
      <w:r w:rsidRPr="0056113C">
        <w:rPr>
          <w:rFonts w:eastAsia="Times New Roman"/>
          <w:color w:val="auto"/>
          <w:shd w:val="clear" w:color="auto" w:fill="FFFFFF"/>
          <w:lang w:eastAsia="ru-RU"/>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301E4B9E" w14:textId="24CDDB18" w:rsidR="0056113C" w:rsidRPr="0056113C" w:rsidRDefault="0056113C" w:rsidP="007276BA">
      <w:pPr>
        <w:pStyle w:val="Default"/>
        <w:ind w:firstLine="709"/>
        <w:jc w:val="both"/>
        <w:rPr>
          <w:rFonts w:eastAsia="Times New Roman"/>
          <w:color w:val="auto"/>
          <w:shd w:val="clear" w:color="auto" w:fill="FFFFFF"/>
          <w:lang w:eastAsia="ru-RU"/>
        </w:rPr>
      </w:pPr>
      <w:proofErr w:type="gramStart"/>
      <w:r w:rsidRPr="0056113C">
        <w:rPr>
          <w:rFonts w:eastAsia="Times New Roman"/>
          <w:color w:val="auto"/>
          <w:shd w:val="clear" w:color="auto" w:fill="FFFFFF"/>
          <w:lang w:eastAsia="ru-RU"/>
        </w:rPr>
        <w:t>- создание единого ядра содержания дошкольного образования (далее – ДО), ориентированного на приобщение детей к духовно-нравственным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14:paraId="59DC6067" w14:textId="77777777" w:rsidR="0056113C" w:rsidRPr="0056113C" w:rsidRDefault="0056113C" w:rsidP="007276BA">
      <w:pPr>
        <w:pStyle w:val="Default"/>
        <w:ind w:firstLine="709"/>
        <w:jc w:val="both"/>
        <w:rPr>
          <w:rFonts w:eastAsia="Times New Roman"/>
          <w:color w:val="auto"/>
          <w:shd w:val="clear" w:color="auto" w:fill="FFFFFF"/>
          <w:lang w:eastAsia="ru-RU"/>
        </w:rPr>
      </w:pPr>
      <w:r w:rsidRPr="0056113C">
        <w:rPr>
          <w:rFonts w:eastAsia="Times New Roman"/>
          <w:color w:val="auto"/>
          <w:shd w:val="clear" w:color="auto" w:fill="FFFFFF"/>
          <w:lang w:eastAsia="ru-RU"/>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6C8D538" w14:textId="16D6FFFB" w:rsidR="007717C8" w:rsidRDefault="007717C8" w:rsidP="007276BA">
      <w:pPr>
        <w:pStyle w:val="Default"/>
        <w:ind w:firstLine="709"/>
        <w:jc w:val="both"/>
      </w:pPr>
      <w:r w:rsidRPr="0056113C">
        <w:t>В части образовательной программы, формируемой участниками образовательных от</w:t>
      </w:r>
      <w:r w:rsidR="0086086C" w:rsidRPr="0056113C">
        <w:t>ношений ДОУ №11</w:t>
      </w:r>
      <w:r w:rsidRPr="0056113C">
        <w:t xml:space="preserve">, реализуется </w:t>
      </w:r>
      <w:r w:rsidR="0086086C" w:rsidRPr="0056113C">
        <w:t xml:space="preserve">региональная  парциальная программа «Академия детства», авторы: </w:t>
      </w:r>
      <w:proofErr w:type="spellStart"/>
      <w:r w:rsidR="0086086C" w:rsidRPr="0056113C">
        <w:t>Азнабаева</w:t>
      </w:r>
      <w:proofErr w:type="spellEnd"/>
      <w:r w:rsidR="0086086C" w:rsidRPr="0056113C">
        <w:t xml:space="preserve"> Ф.Г., </w:t>
      </w:r>
      <w:proofErr w:type="spellStart"/>
      <w:r w:rsidR="0086086C" w:rsidRPr="0056113C">
        <w:t>Фаизова</w:t>
      </w:r>
      <w:proofErr w:type="spellEnd"/>
      <w:r w:rsidR="0086086C" w:rsidRPr="0056113C">
        <w:t xml:space="preserve"> М.И.. </w:t>
      </w:r>
      <w:proofErr w:type="spellStart"/>
      <w:r w:rsidR="0086086C" w:rsidRPr="0056113C">
        <w:t>Агзамова</w:t>
      </w:r>
      <w:proofErr w:type="spellEnd"/>
      <w:r w:rsidR="0086086C" w:rsidRPr="0056113C">
        <w:t xml:space="preserve"> З.А. Данная программа отражает специфику национальных, социокультурных и иных условий, в которых осуществляется образовательная деятельность.</w:t>
      </w:r>
      <w:r w:rsidR="00D16647" w:rsidRPr="0056113C">
        <w:t xml:space="preserve"> Образовательная деятельность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w:t>
      </w:r>
    </w:p>
    <w:p w14:paraId="556AE45A" w14:textId="2532596D" w:rsidR="00CA35E3" w:rsidRPr="00D70BA2" w:rsidRDefault="00CA35E3" w:rsidP="007276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70BA2">
        <w:rPr>
          <w:rFonts w:ascii="Times New Roman" w:eastAsia="Times New Roman" w:hAnsi="Times New Roman" w:cs="Times New Roman"/>
          <w:sz w:val="24"/>
          <w:szCs w:val="24"/>
          <w:lang w:eastAsia="ru-RU"/>
        </w:rPr>
        <w:t>Цель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w:t>
      </w:r>
    </w:p>
    <w:p w14:paraId="5126F23C" w14:textId="2316C371" w:rsidR="00CA35E3" w:rsidRPr="00D70BA2" w:rsidRDefault="00CA35E3" w:rsidP="007276B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70BA2">
        <w:rPr>
          <w:rFonts w:ascii="Times New Roman" w:eastAsia="Times New Roman" w:hAnsi="Times New Roman" w:cs="Times New Roman"/>
          <w:sz w:val="24"/>
          <w:szCs w:val="24"/>
          <w:lang w:eastAsia="ru-RU"/>
        </w:rPr>
        <w:t>Эти цели реализуются в процессе разнообразных видов детской деятельности:</w:t>
      </w:r>
      <w:r w:rsidR="00480932" w:rsidRPr="00D70BA2">
        <w:rPr>
          <w:rFonts w:ascii="Times New Roman" w:eastAsia="Times New Roman" w:hAnsi="Times New Roman" w:cs="Times New Roman"/>
          <w:sz w:val="24"/>
          <w:szCs w:val="24"/>
          <w:lang w:eastAsia="ru-RU"/>
        </w:rPr>
        <w:t xml:space="preserve"> </w:t>
      </w:r>
      <w:r w:rsidRPr="00D70BA2">
        <w:rPr>
          <w:rFonts w:ascii="Times New Roman" w:eastAsia="Times New Roman" w:hAnsi="Times New Roman" w:cs="Times New Roman"/>
          <w:sz w:val="24"/>
          <w:szCs w:val="24"/>
          <w:lang w:eastAsia="ru-RU"/>
        </w:rPr>
        <w:t>игровой, коммуникативной, трудовой, познавательно-исследовательской, продуктивной, музыкально-художественной, чтения.</w:t>
      </w:r>
    </w:p>
    <w:p w14:paraId="41A8A840" w14:textId="77777777" w:rsidR="004A76FA" w:rsidRDefault="003710B4" w:rsidP="007276BA">
      <w:pPr>
        <w:pStyle w:val="Default"/>
        <w:ind w:firstLine="709"/>
        <w:jc w:val="both"/>
      </w:pPr>
      <w:r w:rsidRPr="003710B4">
        <w:t xml:space="preserve">В группах компенсирующей направленности осуществляется  квалифицированная коррекция недостатков речевого развития и дошкольное образование детей в соответствии с </w:t>
      </w:r>
      <w:r w:rsidRPr="003710B4">
        <w:lastRenderedPageBreak/>
        <w:t>Адаптированной образовательной программой для детей с тяжёлыми нарушениями речи дошкольного образовательного учреждения, с учетом особенностей психофизическог</w:t>
      </w:r>
      <w:r>
        <w:t xml:space="preserve">о развития и возможностей детей. АОП ДО </w:t>
      </w:r>
      <w:proofErr w:type="gramStart"/>
      <w:r w:rsidR="003E394B" w:rsidRPr="003E394B">
        <w:t>разработана</w:t>
      </w:r>
      <w:proofErr w:type="gramEnd"/>
      <w:r w:rsidR="003E394B" w:rsidRPr="003E394B">
        <w:t xml:space="preserve"> в соответствии с Федеральной адаптированной образовательной программой дошкольного образования.</w:t>
      </w:r>
    </w:p>
    <w:p w14:paraId="7E4B7018" w14:textId="77777777" w:rsidR="003E394B" w:rsidRPr="003E394B" w:rsidRDefault="003E394B" w:rsidP="007276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394B">
        <w:rPr>
          <w:rFonts w:ascii="Times New Roman" w:eastAsia="Calibri" w:hAnsi="Times New Roman" w:cs="Times New Roman"/>
          <w:sz w:val="24"/>
          <w:szCs w:val="24"/>
        </w:rPr>
        <w:t>На основании плана-графика к</w:t>
      </w:r>
      <w:r>
        <w:rPr>
          <w:rFonts w:ascii="Times New Roman" w:eastAsia="Calibri" w:hAnsi="Times New Roman" w:cs="Times New Roman"/>
          <w:sz w:val="24"/>
          <w:szCs w:val="24"/>
        </w:rPr>
        <w:t>онтроля в МАДОУ «Детский сад №11</w:t>
      </w:r>
      <w:r w:rsidRPr="003E394B">
        <w:rPr>
          <w:rFonts w:ascii="Times New Roman" w:eastAsia="Calibri" w:hAnsi="Times New Roman" w:cs="Times New Roman"/>
          <w:sz w:val="24"/>
          <w:szCs w:val="24"/>
        </w:rPr>
        <w:t xml:space="preserve">», была проведена промежуточная оценка степени соответствия РППС детского сада требованиям ФГОС и ФОП </w:t>
      </w:r>
      <w:proofErr w:type="gramStart"/>
      <w:r w:rsidRPr="003E394B">
        <w:rPr>
          <w:rFonts w:ascii="Times New Roman" w:eastAsia="Calibri" w:hAnsi="Times New Roman" w:cs="Times New Roman"/>
          <w:sz w:val="24"/>
          <w:szCs w:val="24"/>
        </w:rPr>
        <w:t>ДО</w:t>
      </w:r>
      <w:proofErr w:type="gramEnd"/>
      <w:r w:rsidRPr="003E394B">
        <w:rPr>
          <w:rFonts w:ascii="Times New Roman" w:eastAsia="Calibri" w:hAnsi="Times New Roman" w:cs="Times New Roman"/>
          <w:sz w:val="24"/>
          <w:szCs w:val="24"/>
        </w:rPr>
        <w:t xml:space="preserve"> и рекомендациям </w:t>
      </w:r>
      <w:proofErr w:type="spellStart"/>
      <w:r w:rsidRPr="003E394B">
        <w:rPr>
          <w:rFonts w:ascii="Times New Roman" w:eastAsia="Calibri" w:hAnsi="Times New Roman" w:cs="Times New Roman"/>
          <w:sz w:val="24"/>
          <w:szCs w:val="24"/>
        </w:rPr>
        <w:t>Минпросвещения</w:t>
      </w:r>
      <w:proofErr w:type="spellEnd"/>
      <w:r w:rsidRPr="003E394B">
        <w:rPr>
          <w:rFonts w:ascii="Times New Roman" w:eastAsia="Calibri" w:hAnsi="Times New Roman" w:cs="Times New Roman"/>
          <w:sz w:val="24"/>
          <w:szCs w:val="24"/>
        </w:rPr>
        <w:t>.</w:t>
      </w:r>
    </w:p>
    <w:p w14:paraId="2F18488C" w14:textId="77777777" w:rsidR="003E394B" w:rsidRPr="003E394B" w:rsidRDefault="003E394B" w:rsidP="007276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394B">
        <w:rPr>
          <w:rFonts w:ascii="Times New Roman" w:eastAsia="Calibri" w:hAnsi="Times New Roman" w:cs="Times New Roman"/>
          <w:sz w:val="24"/>
          <w:szCs w:val="24"/>
        </w:rPr>
        <w:t xml:space="preserve">В ходе контроля выявлено: </w:t>
      </w:r>
      <w:proofErr w:type="gramStart"/>
      <w:r w:rsidRPr="003E394B">
        <w:rPr>
          <w:rFonts w:ascii="Times New Roman" w:eastAsia="Calibri" w:hAnsi="Times New Roman" w:cs="Times New Roman"/>
          <w:sz w:val="24"/>
          <w:szCs w:val="24"/>
        </w:rPr>
        <w:t>созданная</w:t>
      </w:r>
      <w:proofErr w:type="gramEnd"/>
      <w:r w:rsidRPr="003E394B">
        <w:rPr>
          <w:rFonts w:ascii="Times New Roman" w:eastAsia="Calibri" w:hAnsi="Times New Roman" w:cs="Times New Roman"/>
          <w:sz w:val="24"/>
          <w:szCs w:val="24"/>
        </w:rPr>
        <w:t xml:space="preserve">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51A3F834" w14:textId="77777777" w:rsidR="00077D13" w:rsidRDefault="00627D0F" w:rsidP="007276BA">
      <w:pPr>
        <w:pStyle w:val="Default"/>
        <w:ind w:firstLine="709"/>
        <w:jc w:val="both"/>
        <w:rPr>
          <w:rFonts w:ascii="Times New Roman CYR" w:eastAsia="Arial Unicode MS" w:hAnsi="Times New Roman CYR" w:cs="Times New Roman CYR"/>
          <w:bCs/>
        </w:rPr>
      </w:pPr>
      <w:r w:rsidRPr="00627D0F">
        <w:rPr>
          <w:rFonts w:ascii="Times New Roman CYR" w:eastAsia="Arial Unicode MS" w:hAnsi="Times New Roman CYR" w:cs="Times New Roman CYR"/>
          <w:b/>
          <w:bCs/>
        </w:rPr>
        <w:t xml:space="preserve">Однако необходима </w:t>
      </w:r>
      <w:r w:rsidRPr="00627D0F">
        <w:rPr>
          <w:rFonts w:ascii="Times New Roman CYR" w:eastAsia="Arial Unicode MS" w:hAnsi="Times New Roman CYR" w:cs="Times New Roman CYR"/>
          <w:bCs/>
        </w:rPr>
        <w:t xml:space="preserve">частичная замена мебели в группах на более </w:t>
      </w:r>
      <w:proofErr w:type="gramStart"/>
      <w:r w:rsidRPr="00627D0F">
        <w:rPr>
          <w:rFonts w:ascii="Times New Roman CYR" w:eastAsia="Arial Unicode MS" w:hAnsi="Times New Roman CYR" w:cs="Times New Roman CYR"/>
          <w:bCs/>
        </w:rPr>
        <w:t>функциональную</w:t>
      </w:r>
      <w:proofErr w:type="gramEnd"/>
      <w:r w:rsidRPr="00627D0F">
        <w:rPr>
          <w:rFonts w:ascii="Times New Roman CYR" w:eastAsia="Arial Unicode MS" w:hAnsi="Times New Roman CYR" w:cs="Times New Roman CYR"/>
          <w:bCs/>
        </w:rPr>
        <w:t xml:space="preserve"> и мобильну</w:t>
      </w:r>
      <w:r>
        <w:rPr>
          <w:rFonts w:ascii="Times New Roman CYR" w:eastAsia="Arial Unicode MS" w:hAnsi="Times New Roman CYR" w:cs="Times New Roman CYR"/>
          <w:bCs/>
        </w:rPr>
        <w:t>ю. Также необходимо пополнение р</w:t>
      </w:r>
      <w:r w:rsidRPr="00627D0F">
        <w:rPr>
          <w:rFonts w:ascii="Times New Roman CYR" w:eastAsia="Arial Unicode MS" w:hAnsi="Times New Roman CYR" w:cs="Times New Roman CYR"/>
          <w:bCs/>
        </w:rPr>
        <w:t xml:space="preserve">азвивающей предметно-пространственной среды (РППС) за счёт модульного игрового оборудования в соответствии с требованиями ФГОС </w:t>
      </w:r>
      <w:proofErr w:type="gramStart"/>
      <w:r w:rsidRPr="00627D0F">
        <w:rPr>
          <w:rFonts w:ascii="Times New Roman CYR" w:eastAsia="Arial Unicode MS" w:hAnsi="Times New Roman CYR" w:cs="Times New Roman CYR"/>
          <w:bCs/>
        </w:rPr>
        <w:t>ДО</w:t>
      </w:r>
      <w:proofErr w:type="gramEnd"/>
      <w:r w:rsidRPr="00627D0F">
        <w:rPr>
          <w:rFonts w:ascii="Times New Roman CYR" w:eastAsia="Arial Unicode MS" w:hAnsi="Times New Roman CYR" w:cs="Times New Roman CYR"/>
          <w:bCs/>
        </w:rPr>
        <w:t xml:space="preserve">. Особое внимание следует уделить группам, которые наполовину занимают кровати-матрешки, что затрудняет полную организацию всех игровых центров в соответствии с ФГОС </w:t>
      </w:r>
      <w:proofErr w:type="gramStart"/>
      <w:r w:rsidRPr="00627D0F">
        <w:rPr>
          <w:rFonts w:ascii="Times New Roman CYR" w:eastAsia="Arial Unicode MS" w:hAnsi="Times New Roman CYR" w:cs="Times New Roman CYR"/>
          <w:bCs/>
        </w:rPr>
        <w:t>ДО</w:t>
      </w:r>
      <w:proofErr w:type="gramEnd"/>
      <w:r w:rsidRPr="00627D0F">
        <w:rPr>
          <w:rFonts w:ascii="Times New Roman CYR" w:eastAsia="Arial Unicode MS" w:hAnsi="Times New Roman CYR" w:cs="Times New Roman CYR"/>
          <w:bCs/>
        </w:rPr>
        <w:t>.</w:t>
      </w:r>
      <w:r w:rsidR="00B52AF5">
        <w:rPr>
          <w:rFonts w:ascii="Times New Roman CYR" w:eastAsia="Arial Unicode MS" w:hAnsi="Times New Roman CYR" w:cs="Times New Roman CYR"/>
          <w:bCs/>
        </w:rPr>
        <w:t xml:space="preserve"> Поэтому недостаточно места дл</w:t>
      </w:r>
      <w:r w:rsidR="00D87F06">
        <w:rPr>
          <w:rFonts w:ascii="Times New Roman CYR" w:eastAsia="Arial Unicode MS" w:hAnsi="Times New Roman CYR" w:cs="Times New Roman CYR"/>
          <w:bCs/>
        </w:rPr>
        <w:t>я свободного передвижения детей. Недостаточно места для размещения</w:t>
      </w:r>
      <w:r w:rsidR="00B52AF5">
        <w:rPr>
          <w:rFonts w:ascii="Times New Roman CYR" w:eastAsia="Arial Unicode MS" w:hAnsi="Times New Roman CYR" w:cs="Times New Roman CYR"/>
          <w:bCs/>
        </w:rPr>
        <w:t xml:space="preserve"> </w:t>
      </w:r>
      <w:r w:rsidR="00D87F06">
        <w:rPr>
          <w:rFonts w:ascii="Times New Roman CYR" w:eastAsia="Arial Unicode MS" w:hAnsi="Times New Roman CYR" w:cs="Times New Roman CYR"/>
          <w:bCs/>
        </w:rPr>
        <w:t xml:space="preserve">контейнеров с пособиями и играми. </w:t>
      </w:r>
      <w:r w:rsidR="00B52AF5" w:rsidRPr="00B52AF5">
        <w:rPr>
          <w:rFonts w:ascii="Times New Roman CYR" w:eastAsia="Arial Unicode MS" w:hAnsi="Times New Roman CYR" w:cs="Times New Roman CYR"/>
          <w:bCs/>
        </w:rPr>
        <w:t xml:space="preserve">Несмотря на </w:t>
      </w:r>
      <w:r w:rsidR="00B52AF5">
        <w:rPr>
          <w:rFonts w:ascii="Times New Roman CYR" w:eastAsia="Arial Unicode MS" w:hAnsi="Times New Roman CYR" w:cs="Times New Roman CYR"/>
          <w:bCs/>
        </w:rPr>
        <w:t>все вышесказанное</w:t>
      </w:r>
      <w:r w:rsidR="00B52AF5" w:rsidRPr="00B52AF5">
        <w:rPr>
          <w:rFonts w:ascii="Times New Roman CYR" w:eastAsia="Arial Unicode MS" w:hAnsi="Times New Roman CYR" w:cs="Times New Roman CYR"/>
          <w:bCs/>
        </w:rPr>
        <w:t>, педагоги приложили усилия для создания гибкого зонирования развивающей среды.</w:t>
      </w:r>
    </w:p>
    <w:p w14:paraId="1A75B876" w14:textId="18B2B4AE" w:rsidR="00D87F06" w:rsidRDefault="00D87F06" w:rsidP="007276BA">
      <w:pPr>
        <w:pStyle w:val="Default"/>
        <w:jc w:val="center"/>
        <w:rPr>
          <w:rFonts w:ascii="Times New Roman CYR" w:eastAsia="Arial Unicode MS" w:hAnsi="Times New Roman CYR" w:cs="Times New Roman CYR"/>
          <w:b/>
          <w:bCs/>
        </w:rPr>
      </w:pPr>
      <w:r w:rsidRPr="00D87F06">
        <w:rPr>
          <w:rFonts w:ascii="Times New Roman CYR" w:eastAsia="Arial Unicode MS" w:hAnsi="Times New Roman CYR" w:cs="Times New Roman CYR"/>
          <w:b/>
          <w:bCs/>
        </w:rPr>
        <w:t>Характеристика состава воспитанников</w:t>
      </w:r>
    </w:p>
    <w:p w14:paraId="31324AFA" w14:textId="77777777" w:rsidR="00D87F06" w:rsidRPr="00D87F06" w:rsidRDefault="00D87F06" w:rsidP="007276BA">
      <w:pPr>
        <w:spacing w:after="0" w:line="240" w:lineRule="auto"/>
        <w:jc w:val="both"/>
        <w:rPr>
          <w:rFonts w:ascii="Times New Roman" w:eastAsia="Times New Roman" w:hAnsi="Times New Roman" w:cs="Times New Roman"/>
          <w:sz w:val="24"/>
          <w:szCs w:val="24"/>
          <w:lang w:eastAsia="ru-RU"/>
        </w:rPr>
      </w:pPr>
      <w:r w:rsidRPr="009F5269">
        <w:rPr>
          <w:rFonts w:ascii="Times New Roman" w:eastAsia="Times New Roman" w:hAnsi="Times New Roman" w:cs="Times New Roman"/>
          <w:sz w:val="24"/>
          <w:szCs w:val="24"/>
          <w:lang w:eastAsia="ru-RU"/>
        </w:rPr>
        <w:t xml:space="preserve">      Количественный состав детей составил на 31.12.2025 год </w:t>
      </w:r>
      <w:r w:rsidR="00890BE7" w:rsidRPr="009F5269">
        <w:rPr>
          <w:rFonts w:ascii="Times New Roman" w:eastAsia="Times New Roman" w:hAnsi="Times New Roman" w:cs="Times New Roman"/>
          <w:sz w:val="24"/>
          <w:szCs w:val="24"/>
          <w:lang w:eastAsia="ru-RU"/>
        </w:rPr>
        <w:t>224</w:t>
      </w:r>
      <w:r w:rsidRPr="009F5269">
        <w:rPr>
          <w:rFonts w:ascii="Times New Roman" w:eastAsia="Times New Roman" w:hAnsi="Times New Roman" w:cs="Times New Roman"/>
          <w:sz w:val="24"/>
          <w:szCs w:val="24"/>
          <w:lang w:eastAsia="ru-RU"/>
        </w:rPr>
        <w:t xml:space="preserve"> </w:t>
      </w:r>
      <w:r w:rsidRPr="00D87F06">
        <w:rPr>
          <w:rFonts w:ascii="Times New Roman" w:eastAsia="Times New Roman" w:hAnsi="Times New Roman" w:cs="Times New Roman"/>
          <w:sz w:val="24"/>
          <w:szCs w:val="24"/>
          <w:lang w:eastAsia="ru-RU"/>
        </w:rPr>
        <w:t>воспитанника в возрасте от 2 до 7 лет, функционирует 1</w:t>
      </w:r>
      <w:r>
        <w:rPr>
          <w:rFonts w:ascii="Times New Roman" w:eastAsia="Times New Roman" w:hAnsi="Times New Roman" w:cs="Times New Roman"/>
          <w:sz w:val="24"/>
          <w:szCs w:val="24"/>
          <w:lang w:eastAsia="ru-RU"/>
        </w:rPr>
        <w:t>0</w:t>
      </w:r>
      <w:r w:rsidRPr="00D87F06">
        <w:rPr>
          <w:rFonts w:ascii="Times New Roman" w:eastAsia="Times New Roman" w:hAnsi="Times New Roman" w:cs="Times New Roman"/>
          <w:sz w:val="24"/>
          <w:szCs w:val="24"/>
          <w:lang w:eastAsia="ru-RU"/>
        </w:rPr>
        <w:t xml:space="preserve"> возрастных групп:</w:t>
      </w:r>
    </w:p>
    <w:tbl>
      <w:tblPr>
        <w:tblStyle w:val="a3"/>
        <w:tblW w:w="0" w:type="auto"/>
        <w:tblLook w:val="04A0" w:firstRow="1" w:lastRow="0" w:firstColumn="1" w:lastColumn="0" w:noHBand="0" w:noVBand="1"/>
      </w:tblPr>
      <w:tblGrid>
        <w:gridCol w:w="2373"/>
        <w:gridCol w:w="2826"/>
        <w:gridCol w:w="2399"/>
        <w:gridCol w:w="2364"/>
      </w:tblGrid>
      <w:tr w:rsidR="00D87F06" w:rsidRPr="00D87F06" w14:paraId="027BE778" w14:textId="77777777" w:rsidTr="00890BE7">
        <w:tc>
          <w:tcPr>
            <w:tcW w:w="2373" w:type="dxa"/>
          </w:tcPr>
          <w:p w14:paraId="717336ED" w14:textId="77777777" w:rsidR="00D87F06" w:rsidRPr="00D87F06" w:rsidRDefault="00D87F06" w:rsidP="00D87F06">
            <w:pPr>
              <w:spacing w:line="276" w:lineRule="auto"/>
              <w:rPr>
                <w:rFonts w:ascii="Times New Roman" w:eastAsia="Times New Roman" w:hAnsi="Times New Roman" w:cs="Times New Roman"/>
                <w:b/>
                <w:sz w:val="24"/>
                <w:szCs w:val="24"/>
                <w:lang w:eastAsia="ru-RU"/>
              </w:rPr>
            </w:pPr>
            <w:r w:rsidRPr="00D87F06">
              <w:rPr>
                <w:rFonts w:ascii="Times New Roman" w:eastAsia="Times New Roman" w:hAnsi="Times New Roman" w:cs="Times New Roman"/>
                <w:b/>
                <w:sz w:val="24"/>
                <w:szCs w:val="24"/>
                <w:lang w:eastAsia="ru-RU"/>
              </w:rPr>
              <w:t>Направленность</w:t>
            </w:r>
          </w:p>
        </w:tc>
        <w:tc>
          <w:tcPr>
            <w:tcW w:w="2826" w:type="dxa"/>
          </w:tcPr>
          <w:p w14:paraId="6C0F27B1" w14:textId="77777777" w:rsidR="00D87F06" w:rsidRPr="00D87F06" w:rsidRDefault="00D87F06" w:rsidP="00D87F06">
            <w:pPr>
              <w:spacing w:line="276" w:lineRule="auto"/>
              <w:rPr>
                <w:rFonts w:ascii="Times New Roman" w:eastAsia="Times New Roman" w:hAnsi="Times New Roman" w:cs="Times New Roman"/>
                <w:b/>
                <w:sz w:val="24"/>
                <w:szCs w:val="24"/>
                <w:lang w:eastAsia="ru-RU"/>
              </w:rPr>
            </w:pPr>
            <w:r w:rsidRPr="00D87F06">
              <w:rPr>
                <w:rFonts w:ascii="Times New Roman" w:eastAsia="Times New Roman" w:hAnsi="Times New Roman" w:cs="Times New Roman"/>
                <w:b/>
                <w:sz w:val="24"/>
                <w:szCs w:val="24"/>
                <w:lang w:eastAsia="ru-RU"/>
              </w:rPr>
              <w:t>Возраст</w:t>
            </w:r>
          </w:p>
        </w:tc>
        <w:tc>
          <w:tcPr>
            <w:tcW w:w="2399" w:type="dxa"/>
          </w:tcPr>
          <w:p w14:paraId="1C72AC69" w14:textId="77777777" w:rsidR="00D87F06" w:rsidRPr="00D87F06" w:rsidRDefault="00D87F06" w:rsidP="00D87F06">
            <w:pPr>
              <w:spacing w:line="276" w:lineRule="auto"/>
              <w:rPr>
                <w:rFonts w:ascii="Times New Roman" w:eastAsia="Times New Roman" w:hAnsi="Times New Roman" w:cs="Times New Roman"/>
                <w:b/>
                <w:sz w:val="24"/>
                <w:szCs w:val="24"/>
                <w:lang w:eastAsia="ru-RU"/>
              </w:rPr>
            </w:pPr>
            <w:r w:rsidRPr="00D87F06">
              <w:rPr>
                <w:rFonts w:ascii="Times New Roman" w:eastAsia="Times New Roman" w:hAnsi="Times New Roman" w:cs="Times New Roman"/>
                <w:b/>
                <w:sz w:val="24"/>
                <w:szCs w:val="24"/>
                <w:lang w:eastAsia="ru-RU"/>
              </w:rPr>
              <w:t>Количество групп</w:t>
            </w:r>
          </w:p>
        </w:tc>
        <w:tc>
          <w:tcPr>
            <w:tcW w:w="2364" w:type="dxa"/>
          </w:tcPr>
          <w:p w14:paraId="764CFC67" w14:textId="77777777" w:rsidR="00D87F06" w:rsidRPr="00D87F06" w:rsidRDefault="00D87F06" w:rsidP="00D87F06">
            <w:pPr>
              <w:spacing w:line="276" w:lineRule="auto"/>
              <w:rPr>
                <w:rFonts w:ascii="Times New Roman" w:eastAsia="Times New Roman" w:hAnsi="Times New Roman" w:cs="Times New Roman"/>
                <w:b/>
                <w:sz w:val="24"/>
                <w:szCs w:val="24"/>
                <w:lang w:eastAsia="ru-RU"/>
              </w:rPr>
            </w:pPr>
            <w:r w:rsidRPr="00D87F06">
              <w:rPr>
                <w:rFonts w:ascii="Times New Roman" w:eastAsia="Times New Roman" w:hAnsi="Times New Roman" w:cs="Times New Roman"/>
                <w:b/>
                <w:sz w:val="24"/>
                <w:szCs w:val="24"/>
                <w:lang w:eastAsia="ru-RU"/>
              </w:rPr>
              <w:t>Количество детей</w:t>
            </w:r>
          </w:p>
        </w:tc>
      </w:tr>
      <w:tr w:rsidR="00D87F06" w:rsidRPr="00D87F06" w14:paraId="543D089E" w14:textId="77777777" w:rsidTr="00890BE7">
        <w:tc>
          <w:tcPr>
            <w:tcW w:w="2373" w:type="dxa"/>
            <w:vMerge w:val="restart"/>
          </w:tcPr>
          <w:p w14:paraId="666B975F"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Общеразвивающая</w:t>
            </w:r>
          </w:p>
        </w:tc>
        <w:tc>
          <w:tcPr>
            <w:tcW w:w="2826" w:type="dxa"/>
          </w:tcPr>
          <w:p w14:paraId="489AFADE"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D87F06">
              <w:rPr>
                <w:rFonts w:ascii="Times New Roman" w:eastAsia="Times New Roman" w:hAnsi="Times New Roman" w:cs="Times New Roman"/>
                <w:sz w:val="24"/>
                <w:szCs w:val="24"/>
                <w:lang w:eastAsia="ru-RU"/>
              </w:rPr>
              <w:t>руппа раннего возраста</w:t>
            </w:r>
          </w:p>
        </w:tc>
        <w:tc>
          <w:tcPr>
            <w:tcW w:w="2399" w:type="dxa"/>
          </w:tcPr>
          <w:p w14:paraId="7C9701F1"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2</w:t>
            </w:r>
          </w:p>
        </w:tc>
        <w:tc>
          <w:tcPr>
            <w:tcW w:w="2364" w:type="dxa"/>
          </w:tcPr>
          <w:p w14:paraId="48327EF3"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r>
      <w:tr w:rsidR="00D87F06" w:rsidRPr="00D87F06" w14:paraId="03B320A7" w14:textId="77777777" w:rsidTr="00890BE7">
        <w:tc>
          <w:tcPr>
            <w:tcW w:w="2373" w:type="dxa"/>
            <w:vMerge/>
          </w:tcPr>
          <w:p w14:paraId="44807528"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p>
        </w:tc>
        <w:tc>
          <w:tcPr>
            <w:tcW w:w="2826" w:type="dxa"/>
          </w:tcPr>
          <w:p w14:paraId="0F1B5E9E"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II </w:t>
            </w:r>
            <w:r w:rsidR="00D87F06" w:rsidRPr="00D87F06">
              <w:rPr>
                <w:rFonts w:ascii="Times New Roman" w:eastAsia="Times New Roman" w:hAnsi="Times New Roman" w:cs="Times New Roman"/>
                <w:sz w:val="24"/>
                <w:szCs w:val="24"/>
                <w:lang w:eastAsia="ru-RU"/>
              </w:rPr>
              <w:t>Младшая</w:t>
            </w:r>
          </w:p>
        </w:tc>
        <w:tc>
          <w:tcPr>
            <w:tcW w:w="2399" w:type="dxa"/>
          </w:tcPr>
          <w:p w14:paraId="28099A22"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64" w:type="dxa"/>
          </w:tcPr>
          <w:p w14:paraId="136ACFD0"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D87F06" w:rsidRPr="00D87F06" w14:paraId="3E13F705" w14:textId="77777777" w:rsidTr="00890BE7">
        <w:tc>
          <w:tcPr>
            <w:tcW w:w="2373" w:type="dxa"/>
            <w:vMerge/>
          </w:tcPr>
          <w:p w14:paraId="09F86217"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p>
        </w:tc>
        <w:tc>
          <w:tcPr>
            <w:tcW w:w="2826" w:type="dxa"/>
          </w:tcPr>
          <w:p w14:paraId="18D7C168"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Средняя</w:t>
            </w:r>
          </w:p>
        </w:tc>
        <w:tc>
          <w:tcPr>
            <w:tcW w:w="2399" w:type="dxa"/>
          </w:tcPr>
          <w:p w14:paraId="28237D56"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64" w:type="dxa"/>
          </w:tcPr>
          <w:p w14:paraId="748C1BD0"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D87F06" w:rsidRPr="00D87F06" w14:paraId="19E2D282" w14:textId="77777777" w:rsidTr="00890BE7">
        <w:tc>
          <w:tcPr>
            <w:tcW w:w="2373" w:type="dxa"/>
            <w:vMerge/>
          </w:tcPr>
          <w:p w14:paraId="1EF8496B"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p>
        </w:tc>
        <w:tc>
          <w:tcPr>
            <w:tcW w:w="2826" w:type="dxa"/>
          </w:tcPr>
          <w:p w14:paraId="3625561A"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Старшая</w:t>
            </w:r>
          </w:p>
        </w:tc>
        <w:tc>
          <w:tcPr>
            <w:tcW w:w="2399" w:type="dxa"/>
          </w:tcPr>
          <w:p w14:paraId="5165012E"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64" w:type="dxa"/>
          </w:tcPr>
          <w:p w14:paraId="2AEB2478" w14:textId="77777777" w:rsidR="00D87F06" w:rsidRPr="00D87F06" w:rsidRDefault="00890BE7" w:rsidP="00890BE7">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D87F06" w:rsidRPr="00D87F06" w14:paraId="46119B65" w14:textId="77777777" w:rsidTr="00890BE7">
        <w:tc>
          <w:tcPr>
            <w:tcW w:w="2373" w:type="dxa"/>
            <w:vMerge/>
          </w:tcPr>
          <w:p w14:paraId="2DB28092"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p>
        </w:tc>
        <w:tc>
          <w:tcPr>
            <w:tcW w:w="2826" w:type="dxa"/>
          </w:tcPr>
          <w:p w14:paraId="33FB357C"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Подготовительная</w:t>
            </w:r>
          </w:p>
        </w:tc>
        <w:tc>
          <w:tcPr>
            <w:tcW w:w="2399" w:type="dxa"/>
          </w:tcPr>
          <w:p w14:paraId="473FA4B9"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64" w:type="dxa"/>
          </w:tcPr>
          <w:p w14:paraId="6F9F1C67"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890BE7" w:rsidRPr="00D87F06" w14:paraId="75D1027B" w14:textId="77777777" w:rsidTr="00890BE7">
        <w:tc>
          <w:tcPr>
            <w:tcW w:w="2373" w:type="dxa"/>
            <w:vMerge w:val="restart"/>
          </w:tcPr>
          <w:p w14:paraId="2C8354D3" w14:textId="77777777" w:rsidR="00890BE7" w:rsidRPr="00D87F06" w:rsidRDefault="00890BE7"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Компенсирующая</w:t>
            </w:r>
          </w:p>
        </w:tc>
        <w:tc>
          <w:tcPr>
            <w:tcW w:w="2826" w:type="dxa"/>
          </w:tcPr>
          <w:p w14:paraId="4559E20B" w14:textId="77777777" w:rsidR="00890BE7"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w:t>
            </w:r>
          </w:p>
        </w:tc>
        <w:tc>
          <w:tcPr>
            <w:tcW w:w="2399" w:type="dxa"/>
          </w:tcPr>
          <w:p w14:paraId="24418D19" w14:textId="77777777" w:rsidR="00890BE7" w:rsidRPr="00D87F06" w:rsidRDefault="00890BE7"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1</w:t>
            </w:r>
          </w:p>
        </w:tc>
        <w:tc>
          <w:tcPr>
            <w:tcW w:w="2364" w:type="dxa"/>
          </w:tcPr>
          <w:p w14:paraId="01CECE67" w14:textId="77777777" w:rsidR="00890BE7"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890BE7" w:rsidRPr="00D87F06" w14:paraId="507BC952" w14:textId="77777777" w:rsidTr="00890BE7">
        <w:tc>
          <w:tcPr>
            <w:tcW w:w="2373" w:type="dxa"/>
            <w:vMerge/>
          </w:tcPr>
          <w:p w14:paraId="6E592A4F" w14:textId="77777777" w:rsidR="00890BE7" w:rsidRPr="00D87F06" w:rsidRDefault="00890BE7" w:rsidP="00D87F06">
            <w:pPr>
              <w:rPr>
                <w:rFonts w:ascii="Times New Roman" w:eastAsia="Times New Roman" w:hAnsi="Times New Roman" w:cs="Times New Roman"/>
                <w:sz w:val="24"/>
                <w:szCs w:val="24"/>
                <w:lang w:eastAsia="ru-RU"/>
              </w:rPr>
            </w:pPr>
          </w:p>
        </w:tc>
        <w:tc>
          <w:tcPr>
            <w:tcW w:w="2826" w:type="dxa"/>
          </w:tcPr>
          <w:p w14:paraId="6DB912C1" w14:textId="77777777" w:rsidR="00890BE7" w:rsidRPr="00D87F06" w:rsidRDefault="00890BE7" w:rsidP="00D87F06">
            <w:pPr>
              <w:rPr>
                <w:rFonts w:ascii="Times New Roman" w:eastAsia="Times New Roman" w:hAnsi="Times New Roman" w:cs="Times New Roman"/>
                <w:sz w:val="24"/>
                <w:szCs w:val="24"/>
                <w:lang w:eastAsia="ru-RU"/>
              </w:rPr>
            </w:pPr>
            <w:r w:rsidRPr="00890BE7">
              <w:rPr>
                <w:rFonts w:ascii="Times New Roman" w:eastAsia="Times New Roman" w:hAnsi="Times New Roman" w:cs="Times New Roman"/>
                <w:sz w:val="24"/>
                <w:szCs w:val="24"/>
                <w:lang w:eastAsia="ru-RU"/>
              </w:rPr>
              <w:t>Старшая</w:t>
            </w:r>
          </w:p>
        </w:tc>
        <w:tc>
          <w:tcPr>
            <w:tcW w:w="2399" w:type="dxa"/>
          </w:tcPr>
          <w:p w14:paraId="70117244" w14:textId="77777777" w:rsidR="00890BE7" w:rsidRPr="00D87F06" w:rsidRDefault="00890BE7" w:rsidP="00D87F0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64" w:type="dxa"/>
          </w:tcPr>
          <w:p w14:paraId="68599A27" w14:textId="77777777" w:rsidR="00890BE7" w:rsidRPr="00D87F06" w:rsidRDefault="00890BE7" w:rsidP="00D87F0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890BE7" w:rsidRPr="00D87F06" w14:paraId="7E8E6A43" w14:textId="77777777" w:rsidTr="00890BE7">
        <w:tc>
          <w:tcPr>
            <w:tcW w:w="2373" w:type="dxa"/>
            <w:vMerge/>
          </w:tcPr>
          <w:p w14:paraId="37E731FF" w14:textId="77777777" w:rsidR="00890BE7" w:rsidRPr="00D87F06" w:rsidRDefault="00890BE7" w:rsidP="00D87F06">
            <w:pPr>
              <w:rPr>
                <w:rFonts w:ascii="Times New Roman" w:eastAsia="Times New Roman" w:hAnsi="Times New Roman" w:cs="Times New Roman"/>
                <w:sz w:val="24"/>
                <w:szCs w:val="24"/>
                <w:lang w:eastAsia="ru-RU"/>
              </w:rPr>
            </w:pPr>
          </w:p>
        </w:tc>
        <w:tc>
          <w:tcPr>
            <w:tcW w:w="2826" w:type="dxa"/>
          </w:tcPr>
          <w:p w14:paraId="3B75C9FF" w14:textId="77777777" w:rsidR="00890BE7" w:rsidRPr="00890BE7" w:rsidRDefault="00890BE7" w:rsidP="00D87F06">
            <w:pPr>
              <w:rPr>
                <w:rFonts w:ascii="Times New Roman" w:eastAsia="Times New Roman" w:hAnsi="Times New Roman" w:cs="Times New Roman"/>
                <w:sz w:val="24"/>
                <w:szCs w:val="24"/>
                <w:lang w:eastAsia="ru-RU"/>
              </w:rPr>
            </w:pPr>
            <w:r w:rsidRPr="00890BE7">
              <w:rPr>
                <w:rFonts w:ascii="Times New Roman" w:eastAsia="Times New Roman" w:hAnsi="Times New Roman" w:cs="Times New Roman"/>
                <w:sz w:val="24"/>
                <w:szCs w:val="24"/>
                <w:lang w:eastAsia="ru-RU"/>
              </w:rPr>
              <w:t>Подготовительная</w:t>
            </w:r>
          </w:p>
        </w:tc>
        <w:tc>
          <w:tcPr>
            <w:tcW w:w="2399" w:type="dxa"/>
          </w:tcPr>
          <w:p w14:paraId="30D3049E" w14:textId="77777777" w:rsidR="00890BE7" w:rsidRDefault="00890BE7" w:rsidP="00D87F0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64" w:type="dxa"/>
          </w:tcPr>
          <w:p w14:paraId="2A64F818" w14:textId="77777777" w:rsidR="00890BE7" w:rsidRDefault="00890BE7" w:rsidP="00D87F0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D87F06" w:rsidRPr="00D87F06" w14:paraId="134EC873" w14:textId="77777777" w:rsidTr="00890BE7">
        <w:tc>
          <w:tcPr>
            <w:tcW w:w="5199" w:type="dxa"/>
            <w:gridSpan w:val="2"/>
          </w:tcPr>
          <w:p w14:paraId="388F795C" w14:textId="77777777" w:rsidR="00D87F06" w:rsidRPr="00D87F06" w:rsidRDefault="00D87F06" w:rsidP="00D87F06">
            <w:pPr>
              <w:spacing w:line="276" w:lineRule="auto"/>
              <w:rPr>
                <w:rFonts w:ascii="Times New Roman" w:eastAsia="Times New Roman" w:hAnsi="Times New Roman" w:cs="Times New Roman"/>
                <w:sz w:val="24"/>
                <w:szCs w:val="24"/>
                <w:lang w:eastAsia="ru-RU"/>
              </w:rPr>
            </w:pPr>
            <w:r w:rsidRPr="00D87F06">
              <w:rPr>
                <w:rFonts w:ascii="Times New Roman" w:eastAsia="Times New Roman" w:hAnsi="Times New Roman" w:cs="Times New Roman"/>
                <w:sz w:val="24"/>
                <w:szCs w:val="24"/>
                <w:lang w:eastAsia="ru-RU"/>
              </w:rPr>
              <w:t>Итого</w:t>
            </w:r>
          </w:p>
        </w:tc>
        <w:tc>
          <w:tcPr>
            <w:tcW w:w="2399" w:type="dxa"/>
          </w:tcPr>
          <w:p w14:paraId="732FA359"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364" w:type="dxa"/>
          </w:tcPr>
          <w:p w14:paraId="059A80E0" w14:textId="77777777" w:rsidR="00D87F06" w:rsidRPr="00D87F06" w:rsidRDefault="00890BE7" w:rsidP="00D87F06">
            <w:pPr>
              <w:spacing w:line="276" w:lineRule="auto"/>
              <w:rPr>
                <w:rFonts w:ascii="Times New Roman" w:eastAsia="Times New Roman" w:hAnsi="Times New Roman" w:cs="Times New Roman"/>
                <w:sz w:val="24"/>
                <w:szCs w:val="24"/>
                <w:lang w:eastAsia="ru-RU"/>
              </w:rPr>
            </w:pPr>
            <w:r w:rsidRPr="009F5269">
              <w:rPr>
                <w:rFonts w:ascii="Times New Roman" w:eastAsia="Times New Roman" w:hAnsi="Times New Roman" w:cs="Times New Roman"/>
                <w:sz w:val="24"/>
                <w:szCs w:val="24"/>
                <w:lang w:eastAsia="ru-RU"/>
              </w:rPr>
              <w:t>224</w:t>
            </w:r>
          </w:p>
        </w:tc>
      </w:tr>
    </w:tbl>
    <w:p w14:paraId="506CAAA9" w14:textId="77777777" w:rsidR="00D87F06" w:rsidRPr="00D87F06" w:rsidRDefault="00D87F06" w:rsidP="007276BA">
      <w:pPr>
        <w:spacing w:after="0" w:line="240" w:lineRule="auto"/>
        <w:ind w:firstLine="709"/>
        <w:rPr>
          <w:rFonts w:ascii="Times New Roman" w:eastAsia="Times New Roman" w:hAnsi="Times New Roman" w:cs="Times New Roman"/>
          <w:sz w:val="24"/>
          <w:szCs w:val="24"/>
          <w:lang w:eastAsia="ru-RU"/>
        </w:rPr>
      </w:pPr>
    </w:p>
    <w:p w14:paraId="73DBE8C9" w14:textId="77777777" w:rsidR="003710B4" w:rsidRPr="003710B4" w:rsidRDefault="003710B4" w:rsidP="007276BA">
      <w:pPr>
        <w:spacing w:after="0" w:line="240" w:lineRule="auto"/>
        <w:ind w:firstLine="709"/>
        <w:jc w:val="both"/>
        <w:rPr>
          <w:rFonts w:ascii="Times New Roman" w:eastAsia="Times New Roman" w:hAnsi="Times New Roman" w:cs="Times New Roman"/>
          <w:sz w:val="24"/>
          <w:szCs w:val="24"/>
          <w:lang w:eastAsia="ru-RU"/>
        </w:rPr>
      </w:pPr>
      <w:r w:rsidRPr="003710B4">
        <w:rPr>
          <w:rFonts w:ascii="Times New Roman" w:eastAsia="Times New Roman" w:hAnsi="Times New Roman" w:cs="Times New Roman"/>
          <w:sz w:val="24"/>
          <w:szCs w:val="24"/>
          <w:lang w:eastAsia="ru-RU"/>
        </w:rPr>
        <w:t xml:space="preserve">В учреждении созданы условия для получения детьми с ограниченными возможностями здоровья и детьми-инвалидами образования, условия для их успешной социализации, обеспечения их полноценного участия в жизни общества, эффективной самореализации в различных видах социальной деятельности. В детском саду функционирует 3 группы компенсирующей направленности для детей с тяжелыми нарушениями речи: средняя, старшая и подготовительная к школе группа, которые посещают дети с ограниченными возможностями здоровья, имеющие речевые нарушения, а именно ТНР различной степени. </w:t>
      </w:r>
    </w:p>
    <w:p w14:paraId="567E6D97" w14:textId="77777777" w:rsidR="003710B4" w:rsidRPr="003710B4" w:rsidRDefault="003710B4" w:rsidP="007276BA">
      <w:pPr>
        <w:spacing w:after="0" w:line="240" w:lineRule="auto"/>
        <w:ind w:firstLine="709"/>
        <w:jc w:val="both"/>
        <w:rPr>
          <w:rFonts w:ascii="Times New Roman" w:eastAsia="Times New Roman" w:hAnsi="Times New Roman" w:cs="Times New Roman"/>
          <w:sz w:val="24"/>
          <w:szCs w:val="24"/>
          <w:lang w:eastAsia="ru-RU"/>
        </w:rPr>
      </w:pPr>
      <w:r w:rsidRPr="003710B4">
        <w:rPr>
          <w:rFonts w:ascii="Times New Roman" w:eastAsia="Times New Roman" w:hAnsi="Times New Roman" w:cs="Times New Roman"/>
          <w:sz w:val="24"/>
          <w:szCs w:val="24"/>
          <w:lang w:eastAsia="ru-RU"/>
        </w:rPr>
        <w:t>Система коррекционно-развивающей работы направлена не только на исправление звуковых нарушений речи, но и на развитие социально-коммуникативных навыков. Коррекционно-развивающее сопровождение в ДОУ осуществляется в соответствии с учебным планом.</w:t>
      </w:r>
    </w:p>
    <w:p w14:paraId="4B3F1C63" w14:textId="77777777" w:rsidR="003710B4" w:rsidRDefault="003710B4" w:rsidP="007276BA">
      <w:pPr>
        <w:spacing w:after="0" w:line="240" w:lineRule="auto"/>
        <w:ind w:firstLine="709"/>
        <w:jc w:val="both"/>
        <w:rPr>
          <w:rFonts w:ascii="Times New Roman" w:eastAsia="Times New Roman" w:hAnsi="Times New Roman" w:cs="Times New Roman"/>
          <w:sz w:val="24"/>
          <w:szCs w:val="24"/>
          <w:lang w:eastAsia="ru-RU"/>
        </w:rPr>
      </w:pPr>
      <w:r w:rsidRPr="003710B4">
        <w:rPr>
          <w:rFonts w:ascii="Times New Roman" w:eastAsia="Times New Roman" w:hAnsi="Times New Roman" w:cs="Times New Roman"/>
          <w:sz w:val="24"/>
          <w:szCs w:val="24"/>
          <w:lang w:eastAsia="ru-RU"/>
        </w:rPr>
        <w:t>Для родителей, имеющих детей с ограниченными возможностями здоровья, организовано оказание консультативной помощи детям специалистами ДОУ.</w:t>
      </w:r>
    </w:p>
    <w:p w14:paraId="4F30D655" w14:textId="77777777" w:rsidR="003F2F00" w:rsidRDefault="003F2F00" w:rsidP="007276B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Для всех возрастных групп разработан режим дня с учетом возрастных особенностей воспитанников и специфики сезона (на основной (холодный) и летний (теплый) период года) на основе требований СанПиН и ФГОС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w:t>
      </w:r>
    </w:p>
    <w:p w14:paraId="1F9B68F3" w14:textId="77777777" w:rsidR="003F2F00" w:rsidRPr="003F2F00" w:rsidRDefault="003F2F00" w:rsidP="007276BA">
      <w:pPr>
        <w:spacing w:after="0" w:line="240" w:lineRule="auto"/>
        <w:ind w:firstLine="709"/>
        <w:jc w:val="both"/>
        <w:rPr>
          <w:rFonts w:ascii="Calibri" w:eastAsia="Calibri" w:hAnsi="Calibri" w:cs="Times New Roman"/>
        </w:rPr>
      </w:pPr>
      <w:r w:rsidRPr="003F2F00">
        <w:rPr>
          <w:rFonts w:ascii="Times New Roman" w:eastAsia="Times New Roman" w:hAnsi="Times New Roman" w:cs="Times New Roman"/>
          <w:sz w:val="24"/>
          <w:szCs w:val="24"/>
          <w:lang w:eastAsia="ru-RU"/>
        </w:rPr>
        <w:t>Основными участниками образовательного процесса в МАДОУ являются воспитанники, педагогические работники МАДОУ, родители (законные представители).</w:t>
      </w:r>
      <w:r w:rsidRPr="003F2F00">
        <w:rPr>
          <w:rFonts w:ascii="Calibri" w:eastAsia="Calibri" w:hAnsi="Calibri" w:cs="Times New Roman"/>
        </w:rPr>
        <w:t xml:space="preserve"> </w:t>
      </w:r>
    </w:p>
    <w:p w14:paraId="28160599" w14:textId="77777777" w:rsidR="003F2F00" w:rsidRPr="003F2F00" w:rsidRDefault="003F2F00" w:rsidP="007276BA">
      <w:pPr>
        <w:spacing w:after="0" w:line="240" w:lineRule="auto"/>
        <w:ind w:firstLine="709"/>
        <w:jc w:val="both"/>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Основной задачей педагогического коллектива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6FE197D2" w14:textId="77777777" w:rsidR="003F2F00" w:rsidRPr="003F2F00" w:rsidRDefault="003F2F00" w:rsidP="007276BA">
      <w:pPr>
        <w:spacing w:after="0" w:line="240" w:lineRule="auto"/>
        <w:ind w:firstLine="709"/>
        <w:jc w:val="both"/>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 xml:space="preserve">В течение всего года педагоги организовывали занятия в виде образовательных и проблемно-обучающих ситуаций, тематических событий, проектной деятельности, творческих и исследовательских проектов. Таким образом, воспитатели старались создавать условия, чтобы дети включались в совместную деятельность, проявляли заинтересованность и инициативность. Для поддержки детской инициативы поощрялась свободная самостоятельная деятельность детей, основанная на детских интересах и предпочтениях. </w:t>
      </w:r>
    </w:p>
    <w:p w14:paraId="3C8A39F1" w14:textId="77777777" w:rsidR="003F2F00" w:rsidRPr="003F2F00" w:rsidRDefault="003F2F00" w:rsidP="007276BA">
      <w:pPr>
        <w:spacing w:after="0" w:line="240" w:lineRule="auto"/>
        <w:ind w:firstLine="709"/>
        <w:jc w:val="both"/>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Коллектив детского сада на протяжении 202</w:t>
      </w:r>
      <w:r w:rsidR="009F1F2A">
        <w:rPr>
          <w:rFonts w:ascii="Times New Roman" w:eastAsia="Times New Roman" w:hAnsi="Times New Roman" w:cs="Times New Roman"/>
          <w:sz w:val="24"/>
          <w:szCs w:val="24"/>
          <w:lang w:eastAsia="ru-RU"/>
        </w:rPr>
        <w:t>5</w:t>
      </w:r>
      <w:r w:rsidRPr="003F2F00">
        <w:rPr>
          <w:rFonts w:ascii="Times New Roman" w:eastAsia="Times New Roman" w:hAnsi="Times New Roman" w:cs="Times New Roman"/>
          <w:sz w:val="24"/>
          <w:szCs w:val="24"/>
          <w:lang w:eastAsia="ru-RU"/>
        </w:rPr>
        <w:t xml:space="preserve"> года в работе с детьми использовал разнообразные методы работы, которые способствовали эффективному усвоению знаний и развитию дошкольников: </w:t>
      </w:r>
    </w:p>
    <w:p w14:paraId="1DDDA6B3" w14:textId="77777777" w:rsidR="003F2F00" w:rsidRPr="003F2F00" w:rsidRDefault="009F1F2A"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Игровые методы: р</w:t>
      </w:r>
      <w:r w:rsidR="003F2F00" w:rsidRPr="003F2F00">
        <w:rPr>
          <w:rFonts w:ascii="Times New Roman" w:eastAsia="Times New Roman" w:hAnsi="Times New Roman" w:cs="Times New Roman"/>
          <w:sz w:val="24"/>
          <w:szCs w:val="24"/>
          <w:lang w:eastAsia="ru-RU"/>
        </w:rPr>
        <w:t xml:space="preserve">азличные виды игр, помогающие детям осваивать новый материал в увлекательной и занимательной форме. </w:t>
      </w:r>
    </w:p>
    <w:p w14:paraId="5B50D3D4" w14:textId="5F6FF8CC" w:rsidR="003F2F00" w:rsidRPr="003F2F00" w:rsidRDefault="003F2F00" w:rsidP="007276BA">
      <w:pPr>
        <w:spacing w:after="0" w:line="240" w:lineRule="auto"/>
        <w:ind w:firstLine="709"/>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 Нагляд</w:t>
      </w:r>
      <w:r w:rsidR="00D70BA2">
        <w:rPr>
          <w:rFonts w:ascii="Times New Roman" w:eastAsia="Times New Roman" w:hAnsi="Times New Roman" w:cs="Times New Roman"/>
          <w:sz w:val="24"/>
          <w:szCs w:val="24"/>
          <w:lang w:eastAsia="ru-RU"/>
        </w:rPr>
        <w:t>ные методы: д</w:t>
      </w:r>
      <w:r w:rsidRPr="003F2F00">
        <w:rPr>
          <w:rFonts w:ascii="Times New Roman" w:eastAsia="Times New Roman" w:hAnsi="Times New Roman" w:cs="Times New Roman"/>
          <w:sz w:val="24"/>
          <w:szCs w:val="24"/>
          <w:lang w:eastAsia="ru-RU"/>
        </w:rPr>
        <w:t xml:space="preserve">емонстрация наглядных пособий, иллюстраций, моделей, опытов для развития зрительного восприятия и понимания материала. </w:t>
      </w:r>
    </w:p>
    <w:p w14:paraId="46DB4BB3" w14:textId="7853A285" w:rsidR="003F2F00" w:rsidRPr="003F2F00" w:rsidRDefault="00D70BA2"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Практические методы: д</w:t>
      </w:r>
      <w:r w:rsidR="003F2F00" w:rsidRPr="003F2F00">
        <w:rPr>
          <w:rFonts w:ascii="Times New Roman" w:eastAsia="Times New Roman" w:hAnsi="Times New Roman" w:cs="Times New Roman"/>
          <w:sz w:val="24"/>
          <w:szCs w:val="24"/>
          <w:lang w:eastAsia="ru-RU"/>
        </w:rPr>
        <w:t xml:space="preserve">еятельность детей с использованием различных материалов, инструментов, приспособлений, позволяющая им закреплять знания на практике и развивать практические навыки. </w:t>
      </w:r>
    </w:p>
    <w:p w14:paraId="65F3EA24" w14:textId="5C702179" w:rsidR="003F2F00" w:rsidRPr="003F2F00" w:rsidRDefault="00D70BA2"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Словесные методы: р</w:t>
      </w:r>
      <w:r w:rsidR="003F2F00" w:rsidRPr="003F2F00">
        <w:rPr>
          <w:rFonts w:ascii="Times New Roman" w:eastAsia="Times New Roman" w:hAnsi="Times New Roman" w:cs="Times New Roman"/>
          <w:sz w:val="24"/>
          <w:szCs w:val="24"/>
          <w:lang w:eastAsia="ru-RU"/>
        </w:rPr>
        <w:t xml:space="preserve">ассказ, беседа, чтение, объяснение, помогающие детям усваивать знания вербально и развивать речь. </w:t>
      </w:r>
    </w:p>
    <w:p w14:paraId="596A584B" w14:textId="6ABF23DE" w:rsidR="003F2F00" w:rsidRPr="003F2F00" w:rsidRDefault="00D70BA2"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Исследовательские методы: о</w:t>
      </w:r>
      <w:r w:rsidR="003F2F00" w:rsidRPr="003F2F00">
        <w:rPr>
          <w:rFonts w:ascii="Times New Roman" w:eastAsia="Times New Roman" w:hAnsi="Times New Roman" w:cs="Times New Roman"/>
          <w:sz w:val="24"/>
          <w:szCs w:val="24"/>
          <w:lang w:eastAsia="ru-RU"/>
        </w:rPr>
        <w:t xml:space="preserve">рганизация познавательно-исследовательской деятельности, в ходе которой дети знакомятся с различными явлениями и закономерностями окружающего мира. </w:t>
      </w:r>
    </w:p>
    <w:p w14:paraId="5FCA20B1" w14:textId="1930F60E" w:rsidR="003F2F00" w:rsidRPr="003F2F00" w:rsidRDefault="003F2F00" w:rsidP="007276BA">
      <w:pPr>
        <w:spacing w:after="0" w:line="240" w:lineRule="auto"/>
        <w:ind w:firstLine="709"/>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 Личностно-ориентирован</w:t>
      </w:r>
      <w:r w:rsidR="00D70BA2">
        <w:rPr>
          <w:rFonts w:ascii="Times New Roman" w:eastAsia="Times New Roman" w:hAnsi="Times New Roman" w:cs="Times New Roman"/>
          <w:sz w:val="24"/>
          <w:szCs w:val="24"/>
          <w:lang w:eastAsia="ru-RU"/>
        </w:rPr>
        <w:t>ные методы: и</w:t>
      </w:r>
      <w:r w:rsidRPr="003F2F00">
        <w:rPr>
          <w:rFonts w:ascii="Times New Roman" w:eastAsia="Times New Roman" w:hAnsi="Times New Roman" w:cs="Times New Roman"/>
          <w:sz w:val="24"/>
          <w:szCs w:val="24"/>
          <w:lang w:eastAsia="ru-RU"/>
        </w:rPr>
        <w:t xml:space="preserve">ндивидуальный подход к каждому ребенку, учет его потребностей, интересов, создание условий для его развития и самореализации. </w:t>
      </w:r>
    </w:p>
    <w:p w14:paraId="68551245" w14:textId="1BA08FFC" w:rsidR="003F2F00" w:rsidRPr="003F2F00" w:rsidRDefault="00D70BA2"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Проектная деятельность: о</w:t>
      </w:r>
      <w:r w:rsidR="003F2F00" w:rsidRPr="003F2F00">
        <w:rPr>
          <w:rFonts w:ascii="Times New Roman" w:eastAsia="Times New Roman" w:hAnsi="Times New Roman" w:cs="Times New Roman"/>
          <w:sz w:val="24"/>
          <w:szCs w:val="24"/>
          <w:lang w:eastAsia="ru-RU"/>
        </w:rPr>
        <w:t xml:space="preserve">рганизация длительных по времени и комплексным целям видов деятельности, в ходе которых дети приобретают новые знания и навыки, развивают творческие способности и умения работать в команде. </w:t>
      </w:r>
    </w:p>
    <w:p w14:paraId="22AAD775" w14:textId="1E662CC9" w:rsidR="003F2F00" w:rsidRPr="003F2F00" w:rsidRDefault="00D70BA2" w:rsidP="007276BA">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ИКТ-технологии</w:t>
      </w:r>
      <w:proofErr w:type="gramEnd"/>
      <w:r>
        <w:rPr>
          <w:rFonts w:ascii="Times New Roman" w:eastAsia="Times New Roman" w:hAnsi="Times New Roman" w:cs="Times New Roman"/>
          <w:sz w:val="24"/>
          <w:szCs w:val="24"/>
          <w:lang w:eastAsia="ru-RU"/>
        </w:rPr>
        <w:t>: и</w:t>
      </w:r>
      <w:r w:rsidR="003F2F00" w:rsidRPr="003F2F00">
        <w:rPr>
          <w:rFonts w:ascii="Times New Roman" w:eastAsia="Times New Roman" w:hAnsi="Times New Roman" w:cs="Times New Roman"/>
          <w:sz w:val="24"/>
          <w:szCs w:val="24"/>
          <w:lang w:eastAsia="ru-RU"/>
        </w:rPr>
        <w:t xml:space="preserve">спользование интерактивных досок, планшетов, компьютеров и других ИТ-инструментов для расширения образовательных возможностей и повышения эффективности обучения. </w:t>
      </w:r>
    </w:p>
    <w:p w14:paraId="0F1856AF" w14:textId="77777777" w:rsidR="003F2F00" w:rsidRPr="003F2F00" w:rsidRDefault="003F2F00" w:rsidP="007276BA">
      <w:pPr>
        <w:spacing w:after="0" w:line="240" w:lineRule="auto"/>
        <w:ind w:firstLine="709"/>
        <w:jc w:val="both"/>
        <w:rPr>
          <w:rFonts w:ascii="Times New Roman" w:eastAsia="Times New Roman" w:hAnsi="Times New Roman" w:cs="Times New Roman"/>
          <w:sz w:val="24"/>
          <w:szCs w:val="24"/>
          <w:lang w:eastAsia="ru-RU"/>
        </w:rPr>
      </w:pPr>
      <w:r w:rsidRPr="003F2F00">
        <w:rPr>
          <w:rFonts w:ascii="Times New Roman" w:eastAsia="Times New Roman" w:hAnsi="Times New Roman" w:cs="Times New Roman"/>
          <w:sz w:val="24"/>
          <w:szCs w:val="24"/>
          <w:lang w:eastAsia="ru-RU"/>
        </w:rPr>
        <w:t>Применение разнообразных форм и методов работы в процессе воспитания и обучения детей дошкольного возраста является неотъемлемой частью современного образования. Оно обеспечивает индивидуальный подход, поддерживает интерес к учебе, способствует развитию разносторонних навыков и компетенций, а также готовит детей к успешному обучению в школе.</w:t>
      </w:r>
    </w:p>
    <w:p w14:paraId="33C22D60" w14:textId="3BC892C0" w:rsidR="00D87F06" w:rsidRDefault="009F1F2A" w:rsidP="007276BA">
      <w:pPr>
        <w:pStyle w:val="Default"/>
        <w:jc w:val="center"/>
        <w:rPr>
          <w:b/>
        </w:rPr>
      </w:pPr>
      <w:r>
        <w:rPr>
          <w:b/>
        </w:rPr>
        <w:t>Оценка взаимодействия с социумом</w:t>
      </w:r>
    </w:p>
    <w:p w14:paraId="3B537F63" w14:textId="77777777" w:rsidR="00B15A61" w:rsidRDefault="009F1F2A" w:rsidP="007276BA">
      <w:pPr>
        <w:pStyle w:val="Default"/>
        <w:ind w:firstLine="709"/>
        <w:jc w:val="both"/>
      </w:pPr>
      <w:r w:rsidRPr="009F1F2A">
        <w:t>Учреждение обеспечивает взаимодействие с социумом.</w:t>
      </w:r>
      <w:r>
        <w:t xml:space="preserve"> </w:t>
      </w:r>
      <w:r w:rsidR="006C0B21">
        <w:t xml:space="preserve">Условиями эффективного взаимодействия ДОУ с социальными партнерами выступают открытость ДОУ, установление доверительных и деловых контактов с партнерами, использование образовательного и </w:t>
      </w:r>
      <w:r w:rsidR="006C0B21">
        <w:lastRenderedPageBreak/>
        <w:t>творческого потенциала социума.</w:t>
      </w:r>
      <w:r w:rsidR="006C0B21" w:rsidRPr="006C0B21">
        <w:t xml:space="preserve"> </w:t>
      </w:r>
      <w:r w:rsidR="006C0B21">
        <w:t xml:space="preserve">Творческое сотрудничество с социальными партнерами осуществляется согласно договорам и плану мероприятий совместной деятельности. </w:t>
      </w:r>
    </w:p>
    <w:p w14:paraId="088EF125" w14:textId="0F1A95EA" w:rsidR="009F1F2A" w:rsidRDefault="006C0B21" w:rsidP="007276BA">
      <w:pPr>
        <w:pStyle w:val="Default"/>
        <w:ind w:firstLine="709"/>
        <w:jc w:val="both"/>
      </w:pPr>
      <w:r>
        <w:t xml:space="preserve">ДОУ осуществляет взаимодействие с учреждениями социума: </w:t>
      </w:r>
      <w:proofErr w:type="gramStart"/>
      <w:r>
        <w:t xml:space="preserve">МАОУ СОШ №35, Муниципальный центр тестирования Всероссийского физкультурно-спортивного комплекса «Готов к труду и обороне» городского округа </w:t>
      </w:r>
      <w:r w:rsidR="00805EF1">
        <w:t xml:space="preserve">город Стерлитамак, </w:t>
      </w:r>
      <w:r w:rsidR="00C017B8">
        <w:t>«</w:t>
      </w:r>
      <w:r w:rsidR="00C017B8" w:rsidRPr="00C017B8">
        <w:t>Центральная  библиотечная система» г. Стерлитамак РБ</w:t>
      </w:r>
      <w:r w:rsidR="00C017B8">
        <w:t xml:space="preserve">, </w:t>
      </w:r>
      <w:r w:rsidR="00B15A61" w:rsidRPr="00B15A61">
        <w:t>ДЭЦ,</w:t>
      </w:r>
      <w:r w:rsidR="00805EF1">
        <w:t xml:space="preserve"> </w:t>
      </w:r>
      <w:r w:rsidR="00B15A61" w:rsidRPr="00B15A61">
        <w:t>ЦДЮТ, Дворец пионеро</w:t>
      </w:r>
      <w:r w:rsidR="00B15A61">
        <w:t xml:space="preserve">в и школьников им. А.П. Гайдара, </w:t>
      </w:r>
      <w:proofErr w:type="spellStart"/>
      <w:r w:rsidR="00B15A61" w:rsidRPr="00B15A61">
        <w:t>Стерлитамакская</w:t>
      </w:r>
      <w:proofErr w:type="spellEnd"/>
      <w:r w:rsidR="00B15A61" w:rsidRPr="00B15A61">
        <w:t xml:space="preserve"> картинная галерея-филиал </w:t>
      </w:r>
      <w:proofErr w:type="spellStart"/>
      <w:r w:rsidR="00B15A61" w:rsidRPr="00B15A61">
        <w:t>ГБУКиИРБ</w:t>
      </w:r>
      <w:proofErr w:type="spellEnd"/>
      <w:r w:rsidR="00B15A61" w:rsidRPr="00B15A61">
        <w:t xml:space="preserve"> «Башкирский государственный художественный музей им. М.В. Нестерова»</w:t>
      </w:r>
      <w:r w:rsidR="00B15A61">
        <w:t xml:space="preserve">, </w:t>
      </w:r>
      <w:r w:rsidR="00B15A61" w:rsidRPr="00B15A61">
        <w:t>ГБУЗ «Детская городская больница»</w:t>
      </w:r>
      <w:r w:rsidR="00B15A61">
        <w:t xml:space="preserve">, </w:t>
      </w:r>
      <w:r w:rsidR="00B15A61" w:rsidRPr="00B15A61">
        <w:t>Стерлитамакская ЗПМПК</w:t>
      </w:r>
      <w:r w:rsidR="00611B4C">
        <w:t>.</w:t>
      </w:r>
      <w:proofErr w:type="gramEnd"/>
    </w:p>
    <w:p w14:paraId="6EC5C3BF" w14:textId="77777777" w:rsidR="003D2380" w:rsidRDefault="00B32FF3" w:rsidP="007276BA">
      <w:pPr>
        <w:pStyle w:val="Default"/>
        <w:ind w:firstLine="709"/>
        <w:jc w:val="both"/>
      </w:pPr>
      <w:r w:rsidRPr="00B32FF3">
        <w:t>Воспитанники вместе с педагогами с удовольствием посещают познавательные мероприятия, которые проводит Детская библиотека №9. Кроме того, педагоги активно сотрудничают со школами нашего города. Для родителей будущих первоклассников было организовано родительское собрание, на котором представители МАОУ СОШ №35 предоставили важную информацию о школе, правилах поступления и подготовке детей к школе.</w:t>
      </w:r>
    </w:p>
    <w:p w14:paraId="33F37624" w14:textId="56825EDA" w:rsidR="004405A5" w:rsidRDefault="004405A5" w:rsidP="007276BA">
      <w:pPr>
        <w:pStyle w:val="Default"/>
        <w:jc w:val="center"/>
        <w:rPr>
          <w:b/>
        </w:rPr>
      </w:pPr>
      <w:r w:rsidRPr="004405A5">
        <w:rPr>
          <w:b/>
        </w:rPr>
        <w:t>Инновационная деятельность</w:t>
      </w:r>
    </w:p>
    <w:p w14:paraId="1E081161" w14:textId="77777777" w:rsidR="004405A5" w:rsidRDefault="004405A5" w:rsidP="007276BA">
      <w:pPr>
        <w:pStyle w:val="Default"/>
        <w:ind w:firstLine="709"/>
        <w:jc w:val="both"/>
      </w:pPr>
      <w:r w:rsidRPr="004405A5">
        <w:t xml:space="preserve">В 2025 году ДОУ продолжило работу </w:t>
      </w:r>
      <w:r>
        <w:t xml:space="preserve">по инновационной деятельности. </w:t>
      </w:r>
    </w:p>
    <w:p w14:paraId="368F88F6" w14:textId="77777777" w:rsidR="005D63A6" w:rsidRDefault="005D63A6" w:rsidP="007276BA">
      <w:pPr>
        <w:pStyle w:val="Default"/>
        <w:ind w:firstLine="709"/>
        <w:jc w:val="both"/>
      </w:pPr>
      <w:proofErr w:type="gramStart"/>
      <w:r>
        <w:t>Центр дошкольного образования издательство «Русское слово», Ф</w:t>
      </w:r>
      <w:r w:rsidRPr="005D63A6">
        <w:t>едеральный проект</w:t>
      </w:r>
      <w:r>
        <w:t xml:space="preserve">  «Внедрение оздоровительно-воспитательной технологии «Здоровый дошкольник» в условиях ФОП ДО»</w:t>
      </w:r>
      <w:r w:rsidRPr="005D63A6">
        <w:t>, направленный на внедрение современных оздоровительно-воспитательных технологий в ДОУ.</w:t>
      </w:r>
      <w:proofErr w:type="gramEnd"/>
      <w:r w:rsidRPr="005D63A6">
        <w:t xml:space="preserve"> Цель — создание системы физического воспитания, формирование привычки к здоровому образу жизни у детей и сотрудничество с родителями в рамках ФОП </w:t>
      </w:r>
      <w:proofErr w:type="gramStart"/>
      <w:r w:rsidRPr="005D63A6">
        <w:t>ДО</w:t>
      </w:r>
      <w:proofErr w:type="gramEnd"/>
      <w:r w:rsidRPr="005D63A6">
        <w:t>.</w:t>
      </w:r>
    </w:p>
    <w:p w14:paraId="3B860D39" w14:textId="28B82B3F" w:rsidR="005D63A6" w:rsidRDefault="0007659B" w:rsidP="007276BA">
      <w:pPr>
        <w:pStyle w:val="Default"/>
        <w:ind w:firstLine="709"/>
        <w:jc w:val="both"/>
      </w:pPr>
      <w:r w:rsidRPr="009F5269">
        <w:rPr>
          <w:color w:val="auto"/>
        </w:rPr>
        <w:t>Федеральная инновационная площадка издательств</w:t>
      </w:r>
      <w:proofErr w:type="gramStart"/>
      <w:r w:rsidRPr="009F5269">
        <w:rPr>
          <w:color w:val="auto"/>
        </w:rPr>
        <w:t>а</w:t>
      </w:r>
      <w:r w:rsidR="005D63A6" w:rsidRPr="009F5269">
        <w:rPr>
          <w:color w:val="auto"/>
        </w:rPr>
        <w:t xml:space="preserve"> ООО</w:t>
      </w:r>
      <w:proofErr w:type="gramEnd"/>
      <w:r w:rsidR="005D63A6" w:rsidRPr="009F5269">
        <w:rPr>
          <w:color w:val="auto"/>
        </w:rPr>
        <w:t xml:space="preserve"> «Мозаичный парк»</w:t>
      </w:r>
      <w:r w:rsidRPr="009F5269">
        <w:rPr>
          <w:color w:val="auto"/>
        </w:rPr>
        <w:t xml:space="preserve"> «Социальное партнерство детского сада </w:t>
      </w:r>
      <w:r w:rsidRPr="0007659B">
        <w:t>и семьи в вопросах воспитания детей на основе российских ценностей и традиций».</w:t>
      </w:r>
      <w:r>
        <w:t xml:space="preserve"> Инновационная площадка н</w:t>
      </w:r>
      <w:r w:rsidRPr="0007659B">
        <w:t>аправлена на внедрение эффективных форм взаимодействия ДОУ и родителей для воспитания детей на основе российских духовно-нравственных ценностей.</w:t>
      </w:r>
    </w:p>
    <w:p w14:paraId="3C5FE9BA" w14:textId="5B3926F7" w:rsidR="009F5269" w:rsidRDefault="009F5269" w:rsidP="007276BA">
      <w:pPr>
        <w:pStyle w:val="Default"/>
        <w:ind w:firstLine="709"/>
        <w:jc w:val="both"/>
      </w:pPr>
      <w:r>
        <w:t>Экспериментальная апробация и внедрение программно-методического комплекса «</w:t>
      </w:r>
      <w:proofErr w:type="gramStart"/>
      <w:r>
        <w:t>Юный</w:t>
      </w:r>
      <w:proofErr w:type="gramEnd"/>
      <w:r>
        <w:t xml:space="preserve"> робототехник», внедрение и масштабирование современных образовательных технологий, а также перспективных разработок в данном направлении. Цель проект</w:t>
      </w:r>
      <w:proofErr w:type="gramStart"/>
      <w:r>
        <w:t>а-</w:t>
      </w:r>
      <w:proofErr w:type="gramEnd"/>
      <w:r>
        <w:t xml:space="preserve"> обучение детей основам робототехники, а также формирование и развитие</w:t>
      </w:r>
      <w:r w:rsidR="00B10966">
        <w:t xml:space="preserve"> конструктивного мышления и интереса к техническим видам творчества.</w:t>
      </w:r>
    </w:p>
    <w:p w14:paraId="3A98B310" w14:textId="0DF9A5B3" w:rsidR="007B4342" w:rsidRDefault="007B4342" w:rsidP="007276BA">
      <w:pPr>
        <w:pStyle w:val="Default"/>
        <w:ind w:firstLine="709"/>
        <w:jc w:val="both"/>
      </w:pPr>
      <w:r>
        <w:t>Федеральная инновационная площадка «Национальный код 2.0: культура и наука-будущее России». Инновационная педагогическая деятельность направлена на организацию оптимальных условий для воспитания и развития детей, формирование у них основ гражданской идентичности на основе российских традиционных ценностей, приобщение детей к отечественному культурному наследию.</w:t>
      </w:r>
    </w:p>
    <w:p w14:paraId="4D23A928" w14:textId="7BA005CD" w:rsidR="00E304E7" w:rsidRPr="00E304E7" w:rsidRDefault="00E304E7" w:rsidP="007276BA">
      <w:pPr>
        <w:spacing w:after="0" w:line="240" w:lineRule="auto"/>
        <w:ind w:firstLine="709"/>
        <w:jc w:val="both"/>
        <w:rPr>
          <w:rFonts w:ascii="Times New Roman" w:eastAsia="Times New Roman" w:hAnsi="Times New Roman" w:cs="Times New Roman"/>
          <w:sz w:val="24"/>
          <w:szCs w:val="24"/>
          <w:lang w:eastAsia="ru-RU"/>
        </w:rPr>
      </w:pPr>
      <w:r w:rsidRPr="00131EE4">
        <w:rPr>
          <w:rFonts w:ascii="Times New Roman" w:eastAsia="Times New Roman" w:hAnsi="Times New Roman" w:cs="Times New Roman"/>
          <w:sz w:val="24"/>
          <w:szCs w:val="24"/>
          <w:u w:val="single"/>
          <w:lang w:eastAsia="ru-RU"/>
        </w:rPr>
        <w:t>Вывод</w:t>
      </w:r>
      <w:r w:rsidRPr="00E304E7">
        <w:rPr>
          <w:rFonts w:ascii="Times New Roman" w:eastAsia="Times New Roman" w:hAnsi="Times New Roman" w:cs="Times New Roman"/>
          <w:sz w:val="24"/>
          <w:szCs w:val="24"/>
          <w:lang w:eastAsia="ru-RU"/>
        </w:rPr>
        <w:t xml:space="preserve">: Образовательная деятельность в ДОУ в течение отчетного периода осуществлялась в соответствии с требованиями действующего законодательства. Содержание ОП </w:t>
      </w:r>
      <w:proofErr w:type="gramStart"/>
      <w:r w:rsidRPr="00E304E7">
        <w:rPr>
          <w:rFonts w:ascii="Times New Roman" w:eastAsia="Times New Roman" w:hAnsi="Times New Roman" w:cs="Times New Roman"/>
          <w:sz w:val="24"/>
          <w:szCs w:val="24"/>
          <w:lang w:eastAsia="ru-RU"/>
        </w:rPr>
        <w:t>ДО</w:t>
      </w:r>
      <w:proofErr w:type="gramEnd"/>
      <w:r w:rsidRPr="00E304E7">
        <w:rPr>
          <w:rFonts w:ascii="Times New Roman" w:eastAsia="Times New Roman" w:hAnsi="Times New Roman" w:cs="Times New Roman"/>
          <w:sz w:val="24"/>
          <w:szCs w:val="24"/>
          <w:lang w:eastAsia="ru-RU"/>
        </w:rPr>
        <w:t xml:space="preserve"> и АОП </w:t>
      </w:r>
      <w:proofErr w:type="gramStart"/>
      <w:r w:rsidRPr="00E304E7">
        <w:rPr>
          <w:rFonts w:ascii="Times New Roman" w:eastAsia="Times New Roman" w:hAnsi="Times New Roman" w:cs="Times New Roman"/>
          <w:sz w:val="24"/>
          <w:szCs w:val="24"/>
          <w:lang w:eastAsia="ru-RU"/>
        </w:rPr>
        <w:t>ДО</w:t>
      </w:r>
      <w:proofErr w:type="gramEnd"/>
      <w:r w:rsidRPr="00E304E7">
        <w:rPr>
          <w:rFonts w:ascii="Times New Roman" w:eastAsia="Times New Roman" w:hAnsi="Times New Roman" w:cs="Times New Roman"/>
          <w:sz w:val="24"/>
          <w:szCs w:val="24"/>
          <w:lang w:eastAsia="ru-RU"/>
        </w:rPr>
        <w:t xml:space="preserve"> предусматривает решение программных образовательных задач как в совместной деятельности взрослого и детей, так и в самостоятельной деятельности детей</w:t>
      </w:r>
      <w:r w:rsidR="00441F2F">
        <w:rPr>
          <w:rFonts w:ascii="Times New Roman" w:eastAsia="Times New Roman" w:hAnsi="Times New Roman" w:cs="Times New Roman"/>
          <w:sz w:val="24"/>
          <w:szCs w:val="24"/>
          <w:lang w:eastAsia="ru-RU"/>
        </w:rPr>
        <w:t>.</w:t>
      </w:r>
    </w:p>
    <w:p w14:paraId="4E03103B" w14:textId="30E11C08" w:rsidR="00326D17" w:rsidRPr="00441111" w:rsidRDefault="00E304E7" w:rsidP="007276BA">
      <w:pPr>
        <w:spacing w:after="0" w:line="240" w:lineRule="auto"/>
        <w:ind w:firstLine="709"/>
        <w:jc w:val="both"/>
        <w:rPr>
          <w:rFonts w:ascii="Times New Roman" w:eastAsia="Times New Roman" w:hAnsi="Times New Roman" w:cs="Times New Roman"/>
          <w:sz w:val="24"/>
          <w:szCs w:val="24"/>
          <w:lang w:eastAsia="ru-RU"/>
        </w:rPr>
      </w:pPr>
      <w:r w:rsidRPr="00E304E7">
        <w:rPr>
          <w:rFonts w:ascii="Times New Roman" w:eastAsia="Times New Roman" w:hAnsi="Times New Roman" w:cs="Times New Roman"/>
          <w:sz w:val="24"/>
          <w:szCs w:val="24"/>
          <w:lang w:eastAsia="ru-RU"/>
        </w:rPr>
        <w:t>Выполнение годовых задач (педсоветы, семинары, семинары-практикумы, консультации, тематические проверки, открытые просмотры и т.д.) повысили компетентность и профессиональные качества педагогов, а это в свою очередь способствует успешной работе</w:t>
      </w:r>
      <w:r w:rsidR="007276BA">
        <w:rPr>
          <w:rFonts w:ascii="Times New Roman" w:eastAsia="Times New Roman" w:hAnsi="Times New Roman" w:cs="Times New Roman"/>
          <w:sz w:val="24"/>
          <w:szCs w:val="24"/>
          <w:lang w:eastAsia="ru-RU"/>
        </w:rPr>
        <w:t xml:space="preserve"> </w:t>
      </w:r>
      <w:r w:rsidRPr="00E304E7">
        <w:rPr>
          <w:rFonts w:ascii="Times New Roman" w:eastAsia="Times New Roman" w:hAnsi="Times New Roman" w:cs="Times New Roman"/>
          <w:sz w:val="24"/>
          <w:szCs w:val="24"/>
          <w:lang w:eastAsia="ru-RU"/>
        </w:rPr>
        <w:t>коллектива и положительной динамике показателей развития способностей детей.</w:t>
      </w:r>
    </w:p>
    <w:p w14:paraId="3A85C324" w14:textId="2DD48BC7" w:rsidR="00E304E7" w:rsidRPr="00E304E7" w:rsidRDefault="004B1C4C" w:rsidP="007276BA">
      <w:pPr>
        <w:spacing w:after="0" w:line="240" w:lineRule="auto"/>
        <w:jc w:val="center"/>
        <w:rPr>
          <w:rFonts w:ascii="Times New Roman" w:eastAsia="Times New Roman" w:hAnsi="Times New Roman" w:cs="Times New Roman"/>
          <w:sz w:val="24"/>
          <w:szCs w:val="24"/>
          <w:lang w:eastAsia="ru-RU"/>
        </w:rPr>
      </w:pPr>
      <w:r w:rsidRPr="004B1C4C">
        <w:rPr>
          <w:rFonts w:ascii="Times New Roman" w:eastAsia="Times New Roman" w:hAnsi="Times New Roman" w:cs="Times New Roman"/>
          <w:b/>
          <w:bCs/>
          <w:sz w:val="24"/>
          <w:szCs w:val="24"/>
          <w:lang w:eastAsia="ru-RU"/>
        </w:rPr>
        <w:t>Воспитательная работа</w:t>
      </w:r>
    </w:p>
    <w:p w14:paraId="3A4288AF" w14:textId="57BA8955" w:rsidR="00AE642F" w:rsidRPr="00AE642F" w:rsidRDefault="00AE642F" w:rsidP="007276BA">
      <w:pPr>
        <w:pStyle w:val="Default"/>
        <w:ind w:firstLine="709"/>
        <w:jc w:val="both"/>
      </w:pPr>
      <w:r w:rsidRPr="00AE642F">
        <w:t>Воспитательная работа Детского сада строится на основе рабочей программы</w:t>
      </w:r>
      <w:r>
        <w:t xml:space="preserve"> </w:t>
      </w:r>
      <w:r w:rsidRPr="00AE642F">
        <w:t xml:space="preserve">воспитания и календарного плана воспитательной работы, которые являются частью ОП </w:t>
      </w:r>
      <w:proofErr w:type="gramStart"/>
      <w:r w:rsidRPr="00AE642F">
        <w:t>ДО</w:t>
      </w:r>
      <w:proofErr w:type="gramEnd"/>
    </w:p>
    <w:p w14:paraId="6CA7117E" w14:textId="77777777" w:rsidR="00AE642F" w:rsidRDefault="00AE642F" w:rsidP="007276BA">
      <w:pPr>
        <w:pStyle w:val="Default"/>
        <w:ind w:firstLine="709"/>
        <w:jc w:val="both"/>
      </w:pPr>
      <w:r w:rsidRPr="00AE642F">
        <w:t xml:space="preserve">и АОП ДО. </w:t>
      </w:r>
    </w:p>
    <w:p w14:paraId="77B1D782" w14:textId="193A4CF5" w:rsidR="00AE642F" w:rsidRDefault="00AE642F" w:rsidP="007276BA">
      <w:pPr>
        <w:pStyle w:val="Default"/>
        <w:ind w:firstLine="709"/>
        <w:jc w:val="both"/>
      </w:pPr>
      <w:r>
        <w:lastRenderedPageBreak/>
        <w:t xml:space="preserve">Реализация цели и задач программы воспитания осуществлялась по основным направлениям: </w:t>
      </w:r>
    </w:p>
    <w:p w14:paraId="7CA59155" w14:textId="75443497" w:rsidR="00AE642F" w:rsidRDefault="00AE642F" w:rsidP="007276BA">
      <w:pPr>
        <w:pStyle w:val="Default"/>
        <w:ind w:firstLine="709"/>
        <w:jc w:val="both"/>
      </w:pPr>
      <w:r>
        <w:t></w:t>
      </w:r>
      <w:r w:rsidR="00467FF7">
        <w:t xml:space="preserve"> </w:t>
      </w:r>
      <w:r>
        <w:t xml:space="preserve">Патриотическое; </w:t>
      </w:r>
    </w:p>
    <w:p w14:paraId="76C55480" w14:textId="4F7276CB" w:rsidR="00AE642F" w:rsidRDefault="00AE642F" w:rsidP="007276BA">
      <w:pPr>
        <w:pStyle w:val="Default"/>
        <w:ind w:firstLine="709"/>
        <w:jc w:val="both"/>
      </w:pPr>
      <w:r>
        <w:t></w:t>
      </w:r>
      <w:r w:rsidR="00467FF7">
        <w:t xml:space="preserve"> </w:t>
      </w:r>
      <w:r>
        <w:t xml:space="preserve">Духовно-нравственное; </w:t>
      </w:r>
    </w:p>
    <w:p w14:paraId="0B479EA0" w14:textId="2B599C54" w:rsidR="00AE642F" w:rsidRDefault="00AE642F" w:rsidP="007276BA">
      <w:pPr>
        <w:pStyle w:val="Default"/>
        <w:ind w:firstLine="709"/>
        <w:jc w:val="both"/>
      </w:pPr>
      <w:r>
        <w:t></w:t>
      </w:r>
      <w:r w:rsidR="00467FF7">
        <w:t xml:space="preserve"> </w:t>
      </w:r>
      <w:r>
        <w:t xml:space="preserve">Социальное; </w:t>
      </w:r>
    </w:p>
    <w:p w14:paraId="559D17CC" w14:textId="27CEFB3D" w:rsidR="00AE642F" w:rsidRDefault="00AE642F" w:rsidP="007276BA">
      <w:pPr>
        <w:pStyle w:val="Default"/>
        <w:ind w:firstLine="709"/>
        <w:jc w:val="both"/>
      </w:pPr>
      <w:r>
        <w:t></w:t>
      </w:r>
      <w:r w:rsidR="00467FF7">
        <w:t xml:space="preserve"> </w:t>
      </w:r>
      <w:r>
        <w:t xml:space="preserve">Познавательное; </w:t>
      </w:r>
    </w:p>
    <w:p w14:paraId="06A6C561" w14:textId="4A8919E4" w:rsidR="00AE642F" w:rsidRDefault="00AE642F" w:rsidP="007276BA">
      <w:pPr>
        <w:pStyle w:val="Default"/>
        <w:ind w:firstLine="709"/>
        <w:jc w:val="both"/>
      </w:pPr>
      <w:r>
        <w:t></w:t>
      </w:r>
      <w:r w:rsidR="00467FF7">
        <w:t xml:space="preserve"> </w:t>
      </w:r>
      <w:r>
        <w:t xml:space="preserve">Физическое и оздоровительное; </w:t>
      </w:r>
    </w:p>
    <w:p w14:paraId="46EECCAA" w14:textId="08B32BA7" w:rsidR="00AE642F" w:rsidRDefault="00AE642F" w:rsidP="007276BA">
      <w:pPr>
        <w:pStyle w:val="Default"/>
        <w:ind w:firstLine="709"/>
        <w:jc w:val="both"/>
      </w:pPr>
      <w:r>
        <w:t></w:t>
      </w:r>
      <w:r w:rsidR="00467FF7">
        <w:t xml:space="preserve"> </w:t>
      </w:r>
      <w:r>
        <w:t xml:space="preserve">Трудовое; </w:t>
      </w:r>
    </w:p>
    <w:p w14:paraId="522E78F6" w14:textId="5C9E67C1" w:rsidR="00AE642F" w:rsidRDefault="00AE642F" w:rsidP="007276BA">
      <w:pPr>
        <w:pStyle w:val="Default"/>
        <w:ind w:firstLine="709"/>
        <w:jc w:val="both"/>
      </w:pPr>
      <w:r>
        <w:t></w:t>
      </w:r>
      <w:r w:rsidR="00467FF7">
        <w:t xml:space="preserve"> </w:t>
      </w:r>
      <w:r>
        <w:t xml:space="preserve">Эстетическое </w:t>
      </w:r>
    </w:p>
    <w:p w14:paraId="5BE36216" w14:textId="77777777" w:rsidR="00AE642F" w:rsidRDefault="00AE642F" w:rsidP="007276BA">
      <w:pPr>
        <w:pStyle w:val="Default"/>
        <w:ind w:firstLine="709"/>
        <w:jc w:val="both"/>
      </w:pPr>
      <w:r>
        <w:t>Для реализации программы воспитания составлен календарный план воспитательной работы с учетом федерального календарного плана, который включает в себя общие и групповые мероприятия, в том числе и региональные.</w:t>
      </w:r>
    </w:p>
    <w:p w14:paraId="3D36D556" w14:textId="72B661AD" w:rsidR="00AE642F" w:rsidRDefault="00AE642F" w:rsidP="007276BA">
      <w:pPr>
        <w:pStyle w:val="Default"/>
        <w:ind w:firstLine="709"/>
        <w:jc w:val="both"/>
      </w:pPr>
      <w:r>
        <w:t>Чтобы выбрать стратегию воспитательной работы, в 2025 году проводился анализ состава семей воспитанников.</w:t>
      </w:r>
    </w:p>
    <w:p w14:paraId="258271F9" w14:textId="3FE2C093" w:rsidR="00AE642F" w:rsidRPr="00AE642F" w:rsidRDefault="00AE642F" w:rsidP="007276BA">
      <w:pPr>
        <w:pStyle w:val="Default"/>
        <w:jc w:val="both"/>
        <w:rPr>
          <w:b/>
          <w:bCs/>
        </w:rPr>
      </w:pPr>
      <w:r w:rsidRPr="00AE642F">
        <w:rPr>
          <w:b/>
          <w:bCs/>
        </w:rPr>
        <w:t>Характеристика семей по составу</w:t>
      </w:r>
    </w:p>
    <w:tbl>
      <w:tblPr>
        <w:tblStyle w:val="a3"/>
        <w:tblW w:w="0" w:type="auto"/>
        <w:tblInd w:w="108" w:type="dxa"/>
        <w:tblLook w:val="04A0" w:firstRow="1" w:lastRow="0" w:firstColumn="1" w:lastColumn="0" w:noHBand="0" w:noVBand="1"/>
      </w:tblPr>
      <w:tblGrid>
        <w:gridCol w:w="3214"/>
        <w:gridCol w:w="3319"/>
        <w:gridCol w:w="3321"/>
      </w:tblGrid>
      <w:tr w:rsidR="00AE642F" w:rsidRPr="00AE642F" w14:paraId="1721DDC3" w14:textId="77777777" w:rsidTr="000D7F09">
        <w:tc>
          <w:tcPr>
            <w:tcW w:w="3224" w:type="dxa"/>
          </w:tcPr>
          <w:p w14:paraId="16428960" w14:textId="77777777" w:rsidR="00AE642F" w:rsidRPr="00AE642F" w:rsidRDefault="00AE642F" w:rsidP="00AE642F">
            <w:pPr>
              <w:pStyle w:val="Default"/>
              <w:jc w:val="both"/>
              <w:rPr>
                <w:i/>
              </w:rPr>
            </w:pPr>
            <w:r w:rsidRPr="00AE642F">
              <w:rPr>
                <w:i/>
              </w:rPr>
              <w:t>Состав семьи</w:t>
            </w:r>
          </w:p>
        </w:tc>
        <w:tc>
          <w:tcPr>
            <w:tcW w:w="3332" w:type="dxa"/>
          </w:tcPr>
          <w:p w14:paraId="119CE000" w14:textId="77777777" w:rsidR="00AE642F" w:rsidRPr="00AE642F" w:rsidRDefault="00AE642F" w:rsidP="00AE642F">
            <w:pPr>
              <w:pStyle w:val="Default"/>
              <w:jc w:val="both"/>
              <w:rPr>
                <w:i/>
              </w:rPr>
            </w:pPr>
            <w:r w:rsidRPr="00AE642F">
              <w:rPr>
                <w:i/>
              </w:rPr>
              <w:t>Количество семей</w:t>
            </w:r>
          </w:p>
        </w:tc>
        <w:tc>
          <w:tcPr>
            <w:tcW w:w="3332" w:type="dxa"/>
          </w:tcPr>
          <w:p w14:paraId="4A4A1559" w14:textId="77777777" w:rsidR="00AE642F" w:rsidRPr="00AE642F" w:rsidRDefault="00AE642F" w:rsidP="00AE642F">
            <w:pPr>
              <w:pStyle w:val="Default"/>
              <w:jc w:val="both"/>
              <w:rPr>
                <w:i/>
              </w:rPr>
            </w:pPr>
            <w:r w:rsidRPr="00AE642F">
              <w:rPr>
                <w:i/>
              </w:rPr>
              <w:t>Процент от общего количества семей воспитанников</w:t>
            </w:r>
          </w:p>
        </w:tc>
      </w:tr>
      <w:tr w:rsidR="00AE642F" w:rsidRPr="00AE642F" w14:paraId="53261D9C" w14:textId="77777777" w:rsidTr="000D7F09">
        <w:tc>
          <w:tcPr>
            <w:tcW w:w="3224" w:type="dxa"/>
          </w:tcPr>
          <w:p w14:paraId="094540EF" w14:textId="77777777" w:rsidR="00AE642F" w:rsidRPr="00AE642F" w:rsidRDefault="00AE642F" w:rsidP="00AE642F">
            <w:pPr>
              <w:pStyle w:val="Default"/>
              <w:jc w:val="both"/>
            </w:pPr>
            <w:r w:rsidRPr="00AE642F">
              <w:t>Полная</w:t>
            </w:r>
          </w:p>
        </w:tc>
        <w:tc>
          <w:tcPr>
            <w:tcW w:w="3332" w:type="dxa"/>
          </w:tcPr>
          <w:p w14:paraId="40D8C20D" w14:textId="5E012AB8" w:rsidR="00AE642F" w:rsidRPr="00AE642F" w:rsidRDefault="001B13E8" w:rsidP="00AE642F">
            <w:pPr>
              <w:pStyle w:val="Default"/>
              <w:jc w:val="both"/>
            </w:pPr>
            <w:r>
              <w:t>182</w:t>
            </w:r>
          </w:p>
        </w:tc>
        <w:tc>
          <w:tcPr>
            <w:tcW w:w="3332" w:type="dxa"/>
          </w:tcPr>
          <w:p w14:paraId="56995386" w14:textId="42B79190" w:rsidR="00AE642F" w:rsidRPr="00AE642F" w:rsidRDefault="00FF0134" w:rsidP="00AE642F">
            <w:pPr>
              <w:pStyle w:val="Default"/>
              <w:jc w:val="both"/>
            </w:pPr>
            <w:r>
              <w:t>84,5 %</w:t>
            </w:r>
          </w:p>
        </w:tc>
      </w:tr>
      <w:tr w:rsidR="00AE642F" w:rsidRPr="00AE642F" w14:paraId="0C121F01" w14:textId="77777777" w:rsidTr="000D7F09">
        <w:tc>
          <w:tcPr>
            <w:tcW w:w="3224" w:type="dxa"/>
          </w:tcPr>
          <w:p w14:paraId="784AD305" w14:textId="77777777" w:rsidR="00AE642F" w:rsidRPr="00AE642F" w:rsidRDefault="00AE642F" w:rsidP="00AE642F">
            <w:pPr>
              <w:pStyle w:val="Default"/>
              <w:jc w:val="both"/>
            </w:pPr>
            <w:proofErr w:type="gramStart"/>
            <w:r w:rsidRPr="00AE642F">
              <w:t>Неполная</w:t>
            </w:r>
            <w:proofErr w:type="gramEnd"/>
            <w:r w:rsidRPr="00AE642F">
              <w:t xml:space="preserve"> с матерью</w:t>
            </w:r>
          </w:p>
        </w:tc>
        <w:tc>
          <w:tcPr>
            <w:tcW w:w="3332" w:type="dxa"/>
          </w:tcPr>
          <w:p w14:paraId="698E4F7D" w14:textId="79B06268" w:rsidR="00AE642F" w:rsidRPr="00AE642F" w:rsidRDefault="001B13E8" w:rsidP="00AE642F">
            <w:pPr>
              <w:pStyle w:val="Default"/>
              <w:jc w:val="both"/>
            </w:pPr>
            <w:r>
              <w:t>31</w:t>
            </w:r>
          </w:p>
        </w:tc>
        <w:tc>
          <w:tcPr>
            <w:tcW w:w="3332" w:type="dxa"/>
          </w:tcPr>
          <w:p w14:paraId="138C652D" w14:textId="059B1596" w:rsidR="00AE642F" w:rsidRPr="00AE642F" w:rsidRDefault="00FF0134" w:rsidP="00AE642F">
            <w:pPr>
              <w:pStyle w:val="Default"/>
              <w:jc w:val="both"/>
            </w:pPr>
            <w:r>
              <w:t>14%</w:t>
            </w:r>
          </w:p>
        </w:tc>
      </w:tr>
      <w:tr w:rsidR="00AE642F" w:rsidRPr="00AE642F" w14:paraId="00FABA25" w14:textId="77777777" w:rsidTr="000D7F09">
        <w:tc>
          <w:tcPr>
            <w:tcW w:w="3224" w:type="dxa"/>
          </w:tcPr>
          <w:p w14:paraId="2E3C30EC" w14:textId="77777777" w:rsidR="00AE642F" w:rsidRPr="00AE642F" w:rsidRDefault="00AE642F" w:rsidP="00AE642F">
            <w:pPr>
              <w:pStyle w:val="Default"/>
              <w:jc w:val="both"/>
            </w:pPr>
            <w:proofErr w:type="gramStart"/>
            <w:r w:rsidRPr="00AE642F">
              <w:t>Неполная</w:t>
            </w:r>
            <w:proofErr w:type="gramEnd"/>
            <w:r w:rsidRPr="00AE642F">
              <w:t xml:space="preserve"> с отцом</w:t>
            </w:r>
          </w:p>
        </w:tc>
        <w:tc>
          <w:tcPr>
            <w:tcW w:w="3332" w:type="dxa"/>
          </w:tcPr>
          <w:p w14:paraId="562D931E" w14:textId="7EBC2E55" w:rsidR="00AE642F" w:rsidRPr="00AE642F" w:rsidRDefault="001B13E8" w:rsidP="00AE642F">
            <w:pPr>
              <w:pStyle w:val="Default"/>
              <w:jc w:val="both"/>
            </w:pPr>
            <w:r>
              <w:t>1</w:t>
            </w:r>
          </w:p>
        </w:tc>
        <w:tc>
          <w:tcPr>
            <w:tcW w:w="3332" w:type="dxa"/>
          </w:tcPr>
          <w:p w14:paraId="2D71C762" w14:textId="786485B1" w:rsidR="00AE642F" w:rsidRPr="00AE642F" w:rsidRDefault="00FF0134" w:rsidP="00AE642F">
            <w:pPr>
              <w:pStyle w:val="Default"/>
              <w:jc w:val="both"/>
            </w:pPr>
            <w:r>
              <w:t>0,5%</w:t>
            </w:r>
          </w:p>
        </w:tc>
      </w:tr>
      <w:tr w:rsidR="00AE642F" w:rsidRPr="00AE642F" w14:paraId="2267279F" w14:textId="77777777" w:rsidTr="000D7F09">
        <w:tc>
          <w:tcPr>
            <w:tcW w:w="3224" w:type="dxa"/>
            <w:tcBorders>
              <w:bottom w:val="single" w:sz="4" w:space="0" w:color="auto"/>
            </w:tcBorders>
          </w:tcPr>
          <w:p w14:paraId="2DC3D21E" w14:textId="77777777" w:rsidR="00AE642F" w:rsidRPr="00AE642F" w:rsidRDefault="00AE642F" w:rsidP="00AE642F">
            <w:pPr>
              <w:pStyle w:val="Default"/>
              <w:jc w:val="both"/>
            </w:pPr>
            <w:r w:rsidRPr="00AE642F">
              <w:t>Опекунство и попечительство</w:t>
            </w:r>
          </w:p>
        </w:tc>
        <w:tc>
          <w:tcPr>
            <w:tcW w:w="3332" w:type="dxa"/>
            <w:tcBorders>
              <w:bottom w:val="single" w:sz="4" w:space="0" w:color="auto"/>
            </w:tcBorders>
          </w:tcPr>
          <w:p w14:paraId="4C6096F9" w14:textId="144A6B24" w:rsidR="00AE642F" w:rsidRPr="00AE642F" w:rsidRDefault="001B13E8" w:rsidP="00AE642F">
            <w:pPr>
              <w:pStyle w:val="Default"/>
              <w:jc w:val="both"/>
            </w:pPr>
            <w:r>
              <w:t>2</w:t>
            </w:r>
          </w:p>
        </w:tc>
        <w:tc>
          <w:tcPr>
            <w:tcW w:w="3332" w:type="dxa"/>
            <w:tcBorders>
              <w:bottom w:val="single" w:sz="4" w:space="0" w:color="auto"/>
            </w:tcBorders>
          </w:tcPr>
          <w:p w14:paraId="308CBE24" w14:textId="2D5AB825" w:rsidR="00AE642F" w:rsidRPr="00AE642F" w:rsidRDefault="00FF0134" w:rsidP="00AE642F">
            <w:pPr>
              <w:pStyle w:val="Default"/>
              <w:jc w:val="both"/>
            </w:pPr>
            <w:r>
              <w:t>1,0%</w:t>
            </w:r>
          </w:p>
        </w:tc>
      </w:tr>
      <w:tr w:rsidR="00AE642F" w:rsidRPr="00AE642F" w14:paraId="782BACE8" w14:textId="77777777" w:rsidTr="000D7F09">
        <w:tc>
          <w:tcPr>
            <w:tcW w:w="9888" w:type="dxa"/>
            <w:gridSpan w:val="3"/>
            <w:tcBorders>
              <w:left w:val="nil"/>
              <w:right w:val="nil"/>
            </w:tcBorders>
          </w:tcPr>
          <w:p w14:paraId="6A67CF9B" w14:textId="77777777" w:rsidR="00AE642F" w:rsidRPr="00AE642F" w:rsidRDefault="00AE642F" w:rsidP="00AE642F">
            <w:pPr>
              <w:pStyle w:val="Default"/>
              <w:jc w:val="both"/>
              <w:rPr>
                <w:b/>
              </w:rPr>
            </w:pPr>
          </w:p>
          <w:p w14:paraId="2B946D23" w14:textId="77777777" w:rsidR="00AE642F" w:rsidRPr="00AE642F" w:rsidRDefault="00AE642F" w:rsidP="00AE642F">
            <w:pPr>
              <w:pStyle w:val="Default"/>
              <w:jc w:val="both"/>
            </w:pPr>
            <w:r w:rsidRPr="00AE642F">
              <w:t>Характеристика семей по количеству детей</w:t>
            </w:r>
          </w:p>
        </w:tc>
      </w:tr>
      <w:tr w:rsidR="00AE642F" w:rsidRPr="00AE642F" w14:paraId="67F92901" w14:textId="77777777" w:rsidTr="000D7F09">
        <w:tc>
          <w:tcPr>
            <w:tcW w:w="3224" w:type="dxa"/>
          </w:tcPr>
          <w:p w14:paraId="3E952E47" w14:textId="77777777" w:rsidR="00AE642F" w:rsidRPr="00AE642F" w:rsidRDefault="00AE642F" w:rsidP="00AE642F">
            <w:pPr>
              <w:pStyle w:val="Default"/>
              <w:jc w:val="both"/>
              <w:rPr>
                <w:i/>
              </w:rPr>
            </w:pPr>
            <w:r w:rsidRPr="00AE642F">
              <w:rPr>
                <w:i/>
              </w:rPr>
              <w:t>Количество детей в семье</w:t>
            </w:r>
          </w:p>
          <w:p w14:paraId="7C1D2624" w14:textId="77777777" w:rsidR="00AE642F" w:rsidRPr="00AE642F" w:rsidRDefault="00AE642F" w:rsidP="00AE642F">
            <w:pPr>
              <w:pStyle w:val="Default"/>
              <w:jc w:val="both"/>
              <w:rPr>
                <w:i/>
              </w:rPr>
            </w:pPr>
          </w:p>
        </w:tc>
        <w:tc>
          <w:tcPr>
            <w:tcW w:w="3332" w:type="dxa"/>
          </w:tcPr>
          <w:p w14:paraId="054D36CE" w14:textId="77777777" w:rsidR="00AE642F" w:rsidRPr="00AE642F" w:rsidRDefault="00AE642F" w:rsidP="00AE642F">
            <w:pPr>
              <w:pStyle w:val="Default"/>
              <w:jc w:val="both"/>
              <w:rPr>
                <w:i/>
              </w:rPr>
            </w:pPr>
            <w:r w:rsidRPr="00AE642F">
              <w:rPr>
                <w:i/>
              </w:rPr>
              <w:t>Количество семей</w:t>
            </w:r>
          </w:p>
        </w:tc>
        <w:tc>
          <w:tcPr>
            <w:tcW w:w="3332" w:type="dxa"/>
          </w:tcPr>
          <w:p w14:paraId="7E3C3CE5" w14:textId="77777777" w:rsidR="00AE642F" w:rsidRPr="00AE642F" w:rsidRDefault="00AE642F" w:rsidP="00AE642F">
            <w:pPr>
              <w:pStyle w:val="Default"/>
              <w:jc w:val="both"/>
              <w:rPr>
                <w:i/>
              </w:rPr>
            </w:pPr>
            <w:r w:rsidRPr="00AE642F">
              <w:rPr>
                <w:i/>
              </w:rPr>
              <w:t>Процент от общего количества семей воспитанников</w:t>
            </w:r>
          </w:p>
        </w:tc>
      </w:tr>
      <w:tr w:rsidR="00AE642F" w:rsidRPr="00AE642F" w14:paraId="1EA3F7C2" w14:textId="77777777" w:rsidTr="000D7F09">
        <w:tc>
          <w:tcPr>
            <w:tcW w:w="3224" w:type="dxa"/>
          </w:tcPr>
          <w:p w14:paraId="5CA70977" w14:textId="77777777" w:rsidR="00AE642F" w:rsidRPr="00AE642F" w:rsidRDefault="00AE642F" w:rsidP="00AE642F">
            <w:pPr>
              <w:pStyle w:val="Default"/>
              <w:jc w:val="both"/>
            </w:pPr>
            <w:r w:rsidRPr="00AE642F">
              <w:t>Один ребенок</w:t>
            </w:r>
          </w:p>
        </w:tc>
        <w:tc>
          <w:tcPr>
            <w:tcW w:w="3332" w:type="dxa"/>
          </w:tcPr>
          <w:p w14:paraId="0F230EF9" w14:textId="1030CA4D" w:rsidR="00AE642F" w:rsidRPr="00AE642F" w:rsidRDefault="00045892" w:rsidP="00AE642F">
            <w:pPr>
              <w:pStyle w:val="Default"/>
              <w:jc w:val="both"/>
            </w:pPr>
            <w:r>
              <w:t>63</w:t>
            </w:r>
          </w:p>
        </w:tc>
        <w:tc>
          <w:tcPr>
            <w:tcW w:w="3332" w:type="dxa"/>
          </w:tcPr>
          <w:p w14:paraId="4F0219C8" w14:textId="176AABBC" w:rsidR="00AE642F" w:rsidRPr="00AE642F" w:rsidRDefault="00045892" w:rsidP="00AE642F">
            <w:pPr>
              <w:pStyle w:val="Default"/>
              <w:jc w:val="both"/>
            </w:pPr>
            <w:r>
              <w:t>29%</w:t>
            </w:r>
          </w:p>
        </w:tc>
      </w:tr>
      <w:tr w:rsidR="00AE642F" w:rsidRPr="00AE642F" w14:paraId="4BFEF574" w14:textId="77777777" w:rsidTr="000D7F09">
        <w:tc>
          <w:tcPr>
            <w:tcW w:w="3224" w:type="dxa"/>
          </w:tcPr>
          <w:p w14:paraId="136488BF" w14:textId="77777777" w:rsidR="00AE642F" w:rsidRPr="00AE642F" w:rsidRDefault="00AE642F" w:rsidP="00AE642F">
            <w:pPr>
              <w:pStyle w:val="Default"/>
              <w:jc w:val="both"/>
            </w:pPr>
            <w:r w:rsidRPr="00AE642F">
              <w:t>Два ребенка</w:t>
            </w:r>
          </w:p>
        </w:tc>
        <w:tc>
          <w:tcPr>
            <w:tcW w:w="3332" w:type="dxa"/>
          </w:tcPr>
          <w:p w14:paraId="12DED4DE" w14:textId="00562ED4" w:rsidR="00AE642F" w:rsidRPr="00AE642F" w:rsidRDefault="00045892" w:rsidP="00AE642F">
            <w:pPr>
              <w:pStyle w:val="Default"/>
              <w:jc w:val="both"/>
            </w:pPr>
            <w:r>
              <w:t>99</w:t>
            </w:r>
          </w:p>
        </w:tc>
        <w:tc>
          <w:tcPr>
            <w:tcW w:w="3332" w:type="dxa"/>
          </w:tcPr>
          <w:p w14:paraId="0998F516" w14:textId="13A3834E" w:rsidR="00AE642F" w:rsidRPr="00AE642F" w:rsidRDefault="00045892" w:rsidP="00AE642F">
            <w:pPr>
              <w:pStyle w:val="Default"/>
              <w:jc w:val="both"/>
            </w:pPr>
            <w:r>
              <w:t>46%</w:t>
            </w:r>
          </w:p>
        </w:tc>
      </w:tr>
      <w:tr w:rsidR="00AE642F" w:rsidRPr="00AE642F" w14:paraId="01584D6E" w14:textId="77777777" w:rsidTr="000D7F09">
        <w:tc>
          <w:tcPr>
            <w:tcW w:w="3224" w:type="dxa"/>
          </w:tcPr>
          <w:p w14:paraId="0F1B4048" w14:textId="77777777" w:rsidR="00AE642F" w:rsidRPr="00AE642F" w:rsidRDefault="00AE642F" w:rsidP="00AE642F">
            <w:pPr>
              <w:pStyle w:val="Default"/>
              <w:jc w:val="both"/>
            </w:pPr>
            <w:r w:rsidRPr="00AE642F">
              <w:t>Три ребенка и более</w:t>
            </w:r>
          </w:p>
        </w:tc>
        <w:tc>
          <w:tcPr>
            <w:tcW w:w="3332" w:type="dxa"/>
          </w:tcPr>
          <w:p w14:paraId="237DB52B" w14:textId="4A0DA591" w:rsidR="00AE642F" w:rsidRPr="00AE642F" w:rsidRDefault="00045892" w:rsidP="00AE642F">
            <w:pPr>
              <w:pStyle w:val="Default"/>
              <w:jc w:val="both"/>
            </w:pPr>
            <w:r>
              <w:t>54</w:t>
            </w:r>
          </w:p>
        </w:tc>
        <w:tc>
          <w:tcPr>
            <w:tcW w:w="3332" w:type="dxa"/>
          </w:tcPr>
          <w:p w14:paraId="289BF024" w14:textId="789DCEDB" w:rsidR="00AE642F" w:rsidRPr="00AE642F" w:rsidRDefault="00045892" w:rsidP="00AE642F">
            <w:pPr>
              <w:pStyle w:val="Default"/>
              <w:jc w:val="both"/>
            </w:pPr>
            <w:r>
              <w:t>25%</w:t>
            </w:r>
          </w:p>
        </w:tc>
      </w:tr>
    </w:tbl>
    <w:p w14:paraId="555E0466" w14:textId="77777777" w:rsidR="00AE642F" w:rsidRPr="00AE642F" w:rsidRDefault="00AE642F" w:rsidP="007276BA">
      <w:pPr>
        <w:pStyle w:val="Default"/>
        <w:ind w:firstLine="709"/>
        <w:jc w:val="both"/>
      </w:pPr>
    </w:p>
    <w:p w14:paraId="3D567F4C" w14:textId="17607F9C" w:rsidR="00E304E7" w:rsidRDefault="00345B54" w:rsidP="007276BA">
      <w:pPr>
        <w:pStyle w:val="Default"/>
        <w:ind w:firstLine="709"/>
        <w:jc w:val="both"/>
      </w:pPr>
      <w:r w:rsidRPr="00345B54">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узких специалистов и родителей. Детям из неполных семей уделяется большее внимание в первые месяцы после зачисления в Учреждение.</w:t>
      </w:r>
    </w:p>
    <w:p w14:paraId="6C0C3F50" w14:textId="66929773" w:rsidR="00345B54" w:rsidRDefault="00345B54" w:rsidP="007276BA">
      <w:pPr>
        <w:pStyle w:val="Default"/>
        <w:ind w:firstLine="709"/>
        <w:jc w:val="both"/>
      </w:pPr>
      <w:r w:rsidRPr="00345B54">
        <w:rPr>
          <w:b/>
          <w:bCs/>
        </w:rPr>
        <w:t>Сопровождение воспитанников – детей участников СВО.</w:t>
      </w:r>
      <w:r w:rsidRPr="00345B54">
        <w:t xml:space="preserve"> С учетом рекомендаций </w:t>
      </w:r>
      <w:proofErr w:type="spellStart"/>
      <w:r w:rsidRPr="00345B54">
        <w:t>Минпросвещения</w:t>
      </w:r>
      <w:proofErr w:type="spellEnd"/>
      <w:r w:rsidRPr="00345B54">
        <w:t xml:space="preserve"> педагог-психолог оказывал адресную помощь воспитанникам, родители которых являются участниками специальной военной операции (СВО). Работа психолога с детьми участников СВО в детском образовательном учреждении требует особого подхода, учитывающего эмоциональные и психологические особенности этих детей. В работе с дошкольниками специалист использует психологические техники и методы, которые помогают ребенку снять напряжение. Среди таких техник рисование, лепка, театрализованные игры, </w:t>
      </w:r>
      <w:r w:rsidR="0056113C">
        <w:t>они</w:t>
      </w:r>
      <w:r w:rsidRPr="00345B54">
        <w:t xml:space="preserve">  помогают детям выражать свои мысли и чувства.</w:t>
      </w:r>
    </w:p>
    <w:p w14:paraId="20C905D3" w14:textId="0331032D" w:rsidR="00326D17" w:rsidRDefault="00326D17" w:rsidP="007276BA">
      <w:pPr>
        <w:pStyle w:val="Default"/>
        <w:jc w:val="center"/>
        <w:rPr>
          <w:b/>
          <w:bCs/>
        </w:rPr>
      </w:pPr>
      <w:r w:rsidRPr="00326D17">
        <w:rPr>
          <w:b/>
          <w:bCs/>
        </w:rPr>
        <w:t>Взаимодействие с родителями</w:t>
      </w:r>
    </w:p>
    <w:p w14:paraId="0A53812F" w14:textId="29471CD7" w:rsidR="00153B24" w:rsidRDefault="00153B24" w:rsidP="007276BA">
      <w:pPr>
        <w:pStyle w:val="Default"/>
        <w:ind w:firstLine="709"/>
        <w:jc w:val="both"/>
      </w:pPr>
      <w:r w:rsidRPr="00153B24">
        <w:t>В 2025 году работа с семьей строилась в соответствии с «Программой просвещения родителей (законных представителей)», направленной на повышение психолого-педагогической грамотности родителей и обеспечение единства воспитательных подходов семьи и ДОУ</w:t>
      </w:r>
      <w:r>
        <w:t>.</w:t>
      </w:r>
      <w:r w:rsidRPr="00153B24">
        <w:t xml:space="preserve"> Реализация программы просвещения позволила перевести взаимодействие с родителями с информационной модели на </w:t>
      </w:r>
      <w:proofErr w:type="gramStart"/>
      <w:r w:rsidRPr="00153B24">
        <w:t>партнёрскую</w:t>
      </w:r>
      <w:proofErr w:type="gramEnd"/>
      <w:r w:rsidRPr="00153B24">
        <w:t xml:space="preserve">. </w:t>
      </w:r>
      <w:proofErr w:type="gramStart"/>
      <w:r w:rsidRPr="00153B24">
        <w:t xml:space="preserve">Проведены цикл просветительских </w:t>
      </w:r>
      <w:r w:rsidRPr="00153B24">
        <w:lastRenderedPageBreak/>
        <w:t>встреч по вопросам развития детей, консультации специалистов и совместные мероприятия, направленные на формирование осознанного родительства</w:t>
      </w:r>
      <w:r>
        <w:t>.</w:t>
      </w:r>
      <w:proofErr w:type="gramEnd"/>
    </w:p>
    <w:p w14:paraId="783B8063" w14:textId="6F02978E" w:rsidR="00312D0C" w:rsidRDefault="00312D0C" w:rsidP="007276BA">
      <w:pPr>
        <w:pStyle w:val="Default"/>
        <w:ind w:firstLine="709"/>
        <w:jc w:val="both"/>
      </w:pPr>
      <w:r w:rsidRPr="00312D0C">
        <w:t>Для повышения эффективности работы в ДО</w:t>
      </w:r>
      <w:r>
        <w:t>У</w:t>
      </w:r>
      <w:r w:rsidRPr="00312D0C">
        <w:t xml:space="preserve"> регулярно проводится изучение мнения родителей. Наи</w:t>
      </w:r>
      <w:r>
        <w:t>более эффективной информационно-</w:t>
      </w:r>
      <w:r w:rsidRPr="00312D0C">
        <w:t>просветительской формой работы является официальный сайт дошкольного учреждения. Доступ родительской общественности к нормативной информации, фото и видеоотчетам о деятельности ДО</w:t>
      </w:r>
      <w:r>
        <w:t>У</w:t>
      </w:r>
      <w:r w:rsidRPr="00312D0C">
        <w:t xml:space="preserve"> осуществляется через официальный сайт и ВК. Материалы освещают различные виды деятельности детей, фотоотчеты, тематическую информацию, подготовленную специалистами, работающими с детьми.</w:t>
      </w:r>
    </w:p>
    <w:p w14:paraId="6B9A6166" w14:textId="62D7A6F9" w:rsidR="005774E9" w:rsidRDefault="00303E5F" w:rsidP="007276BA">
      <w:pPr>
        <w:pStyle w:val="Default"/>
        <w:ind w:firstLine="709"/>
        <w:jc w:val="both"/>
      </w:pPr>
      <w:r>
        <w:rPr>
          <w:b/>
        </w:rPr>
        <w:t>Год з</w:t>
      </w:r>
      <w:r w:rsidRPr="00303E5F">
        <w:rPr>
          <w:b/>
        </w:rPr>
        <w:t>ащитника Отечества</w:t>
      </w:r>
      <w:r>
        <w:t xml:space="preserve">. </w:t>
      </w:r>
      <w:r w:rsidR="00153B24" w:rsidRPr="00153B24">
        <w:t xml:space="preserve">Во исполнение указа Президента РФ от 16.01.2025 № 28 в 2025 году в </w:t>
      </w:r>
      <w:r w:rsidR="00153B24">
        <w:t xml:space="preserve">ДОУ </w:t>
      </w:r>
      <w:r w:rsidR="00153B24" w:rsidRPr="00153B24">
        <w:t>реализовывались мероприятия, приуроченные к Году защитника Отечества.</w:t>
      </w:r>
      <w:r w:rsidR="005774E9" w:rsidRPr="005774E9">
        <w:t xml:space="preserve"> </w:t>
      </w:r>
      <w:r w:rsidR="005774E9">
        <w:t>Тематические</w:t>
      </w:r>
    </w:p>
    <w:p w14:paraId="703EC03B" w14:textId="5E3B3892" w:rsidR="005774E9" w:rsidRDefault="005774E9" w:rsidP="007276BA">
      <w:pPr>
        <w:pStyle w:val="Default"/>
        <w:ind w:firstLine="709"/>
        <w:jc w:val="both"/>
      </w:pPr>
      <w:r>
        <w:t xml:space="preserve">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w:t>
      </w:r>
      <w:proofErr w:type="gramStart"/>
      <w:r>
        <w:t>эмоциональной</w:t>
      </w:r>
      <w:proofErr w:type="gramEnd"/>
    </w:p>
    <w:p w14:paraId="4E1B3B39" w14:textId="5A2D718E" w:rsidR="00153B24" w:rsidRDefault="005774E9" w:rsidP="007276BA">
      <w:pPr>
        <w:pStyle w:val="Default"/>
        <w:ind w:firstLine="709"/>
        <w:jc w:val="both"/>
      </w:pPr>
      <w:r>
        <w:t>Отзывчивости и сопереживания, и эмоционального интеллекта, воспитание гуманных чувств и отношений. Были проведены следующие мероприятия:</w:t>
      </w:r>
    </w:p>
    <w:p w14:paraId="1C6A4B0D" w14:textId="42BB2230" w:rsidR="005774E9" w:rsidRDefault="005774E9" w:rsidP="007276BA">
      <w:pPr>
        <w:pStyle w:val="Default"/>
        <w:numPr>
          <w:ilvl w:val="0"/>
          <w:numId w:val="4"/>
        </w:numPr>
        <w:ind w:left="0" w:firstLine="709"/>
        <w:jc w:val="both"/>
      </w:pPr>
      <w:r w:rsidRPr="005774E9">
        <w:t>Акция «Письмо солдату»: Родители вместе с детьми пи</w:t>
      </w:r>
      <w:r w:rsidR="00B2576F">
        <w:t>сали</w:t>
      </w:r>
      <w:r w:rsidRPr="005774E9">
        <w:t xml:space="preserve"> письма и готов</w:t>
      </w:r>
      <w:r w:rsidR="00B2576F">
        <w:t>или</w:t>
      </w:r>
      <w:r w:rsidRPr="005774E9">
        <w:t xml:space="preserve"> посылки для </w:t>
      </w:r>
      <w:r w:rsidR="00D70BA2">
        <w:t>участников СВО</w:t>
      </w:r>
      <w:r w:rsidRPr="005774E9">
        <w:t>.</w:t>
      </w:r>
    </w:p>
    <w:p w14:paraId="71468A70" w14:textId="2699A1B7" w:rsidR="005774E9" w:rsidRDefault="005774E9" w:rsidP="007276BA">
      <w:pPr>
        <w:pStyle w:val="Default"/>
        <w:numPr>
          <w:ilvl w:val="0"/>
          <w:numId w:val="4"/>
        </w:numPr>
        <w:ind w:left="0" w:firstLine="709"/>
        <w:jc w:val="both"/>
      </w:pPr>
      <w:r>
        <w:t>Утренники в честь Дня защитника Отечества, 80-летия Дня Победы в ВОВ, Дня народного единства и пр.</w:t>
      </w:r>
    </w:p>
    <w:p w14:paraId="0576EF47" w14:textId="0F5AACFA" w:rsidR="005774E9" w:rsidRPr="00D70BA2" w:rsidRDefault="005774E9" w:rsidP="007276BA">
      <w:pPr>
        <w:pStyle w:val="a8"/>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D70BA2">
        <w:rPr>
          <w:rFonts w:ascii="Times New Roman" w:eastAsia="Times New Roman" w:hAnsi="Times New Roman" w:cs="Times New Roman"/>
          <w:sz w:val="24"/>
          <w:szCs w:val="24"/>
          <w:lang w:eastAsia="ru-RU"/>
        </w:rPr>
        <w:t>Чтение художественной литературы по тематике подвига и героизма участников войны, патриотизма и любви к Родине. Разучивание и исполнение песен, театрализация, драматизация, этюд</w:t>
      </w:r>
      <w:proofErr w:type="gramStart"/>
      <w:r w:rsidRPr="00D70BA2">
        <w:rPr>
          <w:rFonts w:ascii="Times New Roman" w:eastAsia="Times New Roman" w:hAnsi="Times New Roman" w:cs="Times New Roman"/>
          <w:sz w:val="24"/>
          <w:szCs w:val="24"/>
          <w:lang w:eastAsia="ru-RU"/>
        </w:rPr>
        <w:t>ы-</w:t>
      </w:r>
      <w:proofErr w:type="gramEnd"/>
      <w:r w:rsidRPr="00D70BA2">
        <w:rPr>
          <w:rFonts w:ascii="Times New Roman" w:eastAsia="Times New Roman" w:hAnsi="Times New Roman" w:cs="Times New Roman"/>
          <w:sz w:val="24"/>
          <w:szCs w:val="24"/>
          <w:lang w:eastAsia="ru-RU"/>
        </w:rPr>
        <w:t xml:space="preserve"> инсценировки на патриотические темы.</w:t>
      </w:r>
    </w:p>
    <w:p w14:paraId="6EDD9F21" w14:textId="1890263A" w:rsidR="005774E9" w:rsidRDefault="0030097B" w:rsidP="007276BA">
      <w:pPr>
        <w:pStyle w:val="Default"/>
        <w:numPr>
          <w:ilvl w:val="0"/>
          <w:numId w:val="4"/>
        </w:numPr>
        <w:ind w:left="0" w:firstLine="709"/>
        <w:jc w:val="both"/>
      </w:pPr>
      <w:r w:rsidRPr="00D70BA2">
        <w:rPr>
          <w:color w:val="auto"/>
        </w:rPr>
        <w:t>Проведение выставок</w:t>
      </w:r>
      <w:r>
        <w:t>, в том числе рисунков, поделок, фотографий на тему «Моя семья и ВОВ» и др.</w:t>
      </w:r>
    </w:p>
    <w:p w14:paraId="1096F8D7" w14:textId="3F1525D5" w:rsidR="00DB5B24" w:rsidRDefault="0030097B" w:rsidP="00467FF7">
      <w:pPr>
        <w:pStyle w:val="Default"/>
        <w:numPr>
          <w:ilvl w:val="0"/>
          <w:numId w:val="4"/>
        </w:numPr>
        <w:ind w:left="0" w:firstLine="709"/>
        <w:jc w:val="both"/>
      </w:pPr>
      <w:r>
        <w:t>Участие в мероприятиях и акциях партнеров, организуемых регионом спортивных соревнованиях, флешмобах, открытых занятиях и т.д.</w:t>
      </w:r>
    </w:p>
    <w:p w14:paraId="0AD50C0D" w14:textId="29594462" w:rsidR="00DB5B24" w:rsidRPr="00DB5B24" w:rsidRDefault="00DB5B24" w:rsidP="00467FF7">
      <w:pPr>
        <w:pStyle w:val="Default"/>
        <w:ind w:firstLine="709"/>
        <w:jc w:val="both"/>
      </w:pPr>
      <w:r w:rsidRPr="00DB5B24">
        <w:rPr>
          <w:b/>
          <w:bCs/>
        </w:rPr>
        <w:t xml:space="preserve">Год детского отдыха в системе образования. </w:t>
      </w:r>
      <w:r w:rsidRPr="00DB5B24">
        <w:t xml:space="preserve">Во исполнение распоряжения </w:t>
      </w:r>
      <w:proofErr w:type="spellStart"/>
      <w:r w:rsidRPr="00DB5B24">
        <w:t>Минпросвещения</w:t>
      </w:r>
      <w:proofErr w:type="spellEnd"/>
      <w:r w:rsidRPr="00DB5B24">
        <w:t xml:space="preserve"> от 29.08.2024 № Р-160 на педагогическом совете был рассмотрен и согласован план мероприятий, приуроченных к Году детского отдыха в системе образования.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значении активного отдыха, ЗОЖ</w:t>
      </w:r>
      <w:r>
        <w:t>.</w:t>
      </w:r>
    </w:p>
    <w:p w14:paraId="75B1EC14" w14:textId="72B32FAD" w:rsidR="001D0883" w:rsidRPr="00153B24" w:rsidRDefault="00131EE4" w:rsidP="007276BA">
      <w:pPr>
        <w:pStyle w:val="Default"/>
        <w:ind w:firstLine="709"/>
        <w:jc w:val="both"/>
      </w:pPr>
      <w:r w:rsidRPr="00131EE4">
        <w:rPr>
          <w:u w:val="single"/>
        </w:rPr>
        <w:t>Вывод:</w:t>
      </w:r>
      <w:r w:rsidRPr="00131EE4">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 дошкольников.</w:t>
      </w:r>
    </w:p>
    <w:p w14:paraId="282A2093" w14:textId="2B2C2ECB" w:rsidR="00153B24" w:rsidRPr="00131EE4" w:rsidRDefault="00131EE4" w:rsidP="007276BA">
      <w:pPr>
        <w:pStyle w:val="Default"/>
        <w:jc w:val="center"/>
        <w:rPr>
          <w:b/>
          <w:bCs/>
        </w:rPr>
      </w:pPr>
      <w:r w:rsidRPr="00131EE4">
        <w:rPr>
          <w:b/>
          <w:bCs/>
        </w:rPr>
        <w:t>Дополнительное образование</w:t>
      </w:r>
    </w:p>
    <w:p w14:paraId="0F77FFBA" w14:textId="108E3A02" w:rsidR="00131EE4" w:rsidRDefault="00131EE4" w:rsidP="007276BA">
      <w:pPr>
        <w:pStyle w:val="Default"/>
        <w:ind w:firstLine="709"/>
        <w:jc w:val="both"/>
      </w:pPr>
      <w:r w:rsidRPr="00131EE4">
        <w:t>Система дополнительного образования дошкольников является важной составной частью образовательного процесса дошкольного учреждения, ресурсом для наиболее полного удовлетворения образовательных потребностей детей и родителей (законных представителей), построение индивидуальной образовательной траектории, создания ситуации успеха для каждого ребенка. В 202</w:t>
      </w:r>
      <w:r>
        <w:t>5</w:t>
      </w:r>
      <w:r w:rsidRPr="00131EE4">
        <w:t xml:space="preserve"> году педагогами оказывались дополнительные образовательные услуги по направлениям:</w:t>
      </w:r>
    </w:p>
    <w:p w14:paraId="66CDA0CE" w14:textId="659EB4DF" w:rsidR="00D336C1" w:rsidRPr="00D336C1" w:rsidRDefault="00D336C1" w:rsidP="007276BA">
      <w:pPr>
        <w:spacing w:after="0" w:line="240" w:lineRule="auto"/>
        <w:ind w:firstLine="709"/>
        <w:jc w:val="both"/>
        <w:rPr>
          <w:rFonts w:ascii="Times New Roman" w:eastAsia="Calibri" w:hAnsi="Times New Roman" w:cs="Times New Roman"/>
          <w:sz w:val="24"/>
          <w:szCs w:val="24"/>
        </w:rPr>
      </w:pPr>
      <w:r w:rsidRPr="00D336C1">
        <w:rPr>
          <w:rFonts w:ascii="Times New Roman" w:eastAsia="Calibri" w:hAnsi="Times New Roman" w:cs="Times New Roman"/>
          <w:sz w:val="24"/>
          <w:szCs w:val="24"/>
        </w:rPr>
        <w:t>1. Художественное («</w:t>
      </w:r>
      <w:r>
        <w:rPr>
          <w:rFonts w:ascii="Times New Roman" w:eastAsia="Calibri" w:hAnsi="Times New Roman" w:cs="Times New Roman"/>
          <w:sz w:val="24"/>
          <w:szCs w:val="24"/>
        </w:rPr>
        <w:t>Танцуй красиво</w:t>
      </w:r>
      <w:r w:rsidRPr="00D336C1">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Домисолька</w:t>
      </w:r>
      <w:proofErr w:type="spellEnd"/>
      <w:r w:rsidRPr="00D336C1">
        <w:rPr>
          <w:rFonts w:ascii="Times New Roman" w:eastAsia="Calibri" w:hAnsi="Times New Roman" w:cs="Times New Roman"/>
          <w:sz w:val="24"/>
          <w:szCs w:val="24"/>
        </w:rPr>
        <w:t>»</w:t>
      </w:r>
      <w:r>
        <w:rPr>
          <w:rFonts w:ascii="Times New Roman" w:eastAsia="Calibri" w:hAnsi="Times New Roman" w:cs="Times New Roman"/>
          <w:sz w:val="24"/>
          <w:szCs w:val="24"/>
        </w:rPr>
        <w:t>, «</w:t>
      </w:r>
      <w:r w:rsidR="00072572">
        <w:rPr>
          <w:rFonts w:ascii="Times New Roman" w:eastAsia="Calibri" w:hAnsi="Times New Roman" w:cs="Times New Roman"/>
          <w:sz w:val="24"/>
          <w:szCs w:val="24"/>
        </w:rPr>
        <w:t>Песочная фантазия», «Волшебная кисточка»</w:t>
      </w:r>
      <w:r w:rsidRPr="00D336C1">
        <w:rPr>
          <w:rFonts w:ascii="Times New Roman" w:eastAsia="Calibri" w:hAnsi="Times New Roman" w:cs="Times New Roman"/>
          <w:sz w:val="24"/>
          <w:szCs w:val="24"/>
        </w:rPr>
        <w:t xml:space="preserve">); </w:t>
      </w:r>
    </w:p>
    <w:p w14:paraId="799EF66B" w14:textId="1647B351" w:rsidR="00D336C1" w:rsidRPr="00D336C1" w:rsidRDefault="00D336C1" w:rsidP="007276BA">
      <w:pPr>
        <w:spacing w:after="0" w:line="240" w:lineRule="auto"/>
        <w:ind w:firstLine="709"/>
        <w:jc w:val="both"/>
        <w:rPr>
          <w:rFonts w:ascii="Times New Roman" w:eastAsia="Calibri" w:hAnsi="Times New Roman" w:cs="Times New Roman"/>
          <w:sz w:val="24"/>
          <w:szCs w:val="24"/>
        </w:rPr>
      </w:pPr>
      <w:r w:rsidRPr="00D336C1">
        <w:rPr>
          <w:rFonts w:ascii="Times New Roman" w:eastAsia="Calibri" w:hAnsi="Times New Roman" w:cs="Times New Roman"/>
          <w:sz w:val="24"/>
          <w:szCs w:val="24"/>
        </w:rPr>
        <w:t>2.Социально-гуманитарное («</w:t>
      </w:r>
      <w:proofErr w:type="spellStart"/>
      <w:r w:rsidR="00072572">
        <w:rPr>
          <w:rFonts w:ascii="Times New Roman" w:eastAsia="Calibri" w:hAnsi="Times New Roman" w:cs="Times New Roman"/>
          <w:sz w:val="24"/>
          <w:szCs w:val="24"/>
        </w:rPr>
        <w:t>Логоритмика</w:t>
      </w:r>
      <w:proofErr w:type="spellEnd"/>
      <w:r w:rsidRPr="00D336C1">
        <w:rPr>
          <w:rFonts w:ascii="Times New Roman" w:eastAsia="Calibri" w:hAnsi="Times New Roman" w:cs="Times New Roman"/>
          <w:sz w:val="24"/>
          <w:szCs w:val="24"/>
        </w:rPr>
        <w:t xml:space="preserve">», «Обучение чтению»); </w:t>
      </w:r>
    </w:p>
    <w:p w14:paraId="6260632D" w14:textId="2FFBB014" w:rsidR="00D336C1" w:rsidRDefault="00D336C1" w:rsidP="007276BA">
      <w:pPr>
        <w:spacing w:after="0" w:line="240" w:lineRule="auto"/>
        <w:ind w:firstLine="709"/>
        <w:jc w:val="both"/>
        <w:rPr>
          <w:rFonts w:ascii="Times New Roman" w:eastAsia="Calibri" w:hAnsi="Times New Roman" w:cs="Times New Roman"/>
          <w:sz w:val="24"/>
          <w:szCs w:val="24"/>
        </w:rPr>
      </w:pPr>
      <w:r w:rsidRPr="00D336C1">
        <w:rPr>
          <w:rFonts w:ascii="Times New Roman" w:eastAsia="Calibri" w:hAnsi="Times New Roman" w:cs="Times New Roman"/>
          <w:sz w:val="24"/>
          <w:szCs w:val="24"/>
        </w:rPr>
        <w:t>3. Физкультурно – спортивное («Обучение игре в шахматы»,</w:t>
      </w:r>
      <w:r w:rsidR="00072572">
        <w:rPr>
          <w:rFonts w:ascii="Times New Roman" w:eastAsia="Calibri" w:hAnsi="Times New Roman" w:cs="Times New Roman"/>
          <w:sz w:val="24"/>
          <w:szCs w:val="24"/>
        </w:rPr>
        <w:t xml:space="preserve"> «Здоровые ножки»</w:t>
      </w:r>
      <w:r w:rsidRPr="00D336C1">
        <w:rPr>
          <w:rFonts w:ascii="Times New Roman" w:eastAsia="Calibri" w:hAnsi="Times New Roman" w:cs="Times New Roman"/>
          <w:sz w:val="24"/>
          <w:szCs w:val="24"/>
        </w:rPr>
        <w:t>)</w:t>
      </w:r>
      <w:r>
        <w:rPr>
          <w:rFonts w:ascii="Times New Roman" w:eastAsia="Calibri" w:hAnsi="Times New Roman" w:cs="Times New Roman"/>
          <w:sz w:val="24"/>
          <w:szCs w:val="24"/>
        </w:rPr>
        <w:t>;</w:t>
      </w:r>
    </w:p>
    <w:p w14:paraId="3B945D1B" w14:textId="51D1DD0A" w:rsidR="00131EE4" w:rsidRPr="00072572" w:rsidRDefault="00D336C1" w:rsidP="007276B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 Технической направленности («</w:t>
      </w:r>
      <w:proofErr w:type="spellStart"/>
      <w:r>
        <w:rPr>
          <w:rFonts w:ascii="Times New Roman" w:eastAsia="Calibri" w:hAnsi="Times New Roman" w:cs="Times New Roman"/>
          <w:sz w:val="24"/>
          <w:szCs w:val="24"/>
        </w:rPr>
        <w:t>Робоскилс</w:t>
      </w:r>
      <w:proofErr w:type="spellEnd"/>
      <w:r>
        <w:rPr>
          <w:rFonts w:ascii="Times New Roman" w:eastAsia="Calibri" w:hAnsi="Times New Roman" w:cs="Times New Roman"/>
          <w:sz w:val="24"/>
          <w:szCs w:val="24"/>
        </w:rPr>
        <w:t>»).</w:t>
      </w:r>
    </w:p>
    <w:p w14:paraId="0910FC2D" w14:textId="732A71C9" w:rsidR="00072572" w:rsidRPr="00072572" w:rsidRDefault="00072572" w:rsidP="007276BA">
      <w:pPr>
        <w:pStyle w:val="Default"/>
        <w:ind w:firstLine="709"/>
      </w:pPr>
      <w:r w:rsidRPr="00072572">
        <w:t xml:space="preserve">Охват детей составлял </w:t>
      </w:r>
      <w:r>
        <w:t>10</w:t>
      </w:r>
      <w:r w:rsidRPr="00072572">
        <w:t>0% воспитанников.</w:t>
      </w:r>
    </w:p>
    <w:tbl>
      <w:tblPr>
        <w:tblStyle w:val="a3"/>
        <w:tblW w:w="0" w:type="auto"/>
        <w:tblInd w:w="108" w:type="dxa"/>
        <w:tblLook w:val="04A0" w:firstRow="1" w:lastRow="0" w:firstColumn="1" w:lastColumn="0" w:noHBand="0" w:noVBand="1"/>
      </w:tblPr>
      <w:tblGrid>
        <w:gridCol w:w="540"/>
        <w:gridCol w:w="4759"/>
        <w:gridCol w:w="4394"/>
      </w:tblGrid>
      <w:tr w:rsidR="00072572" w:rsidRPr="00072572" w14:paraId="5BD395BD" w14:textId="77777777" w:rsidTr="00072572">
        <w:trPr>
          <w:trHeight w:val="655"/>
        </w:trPr>
        <w:tc>
          <w:tcPr>
            <w:tcW w:w="540" w:type="dxa"/>
          </w:tcPr>
          <w:p w14:paraId="6BA70E75" w14:textId="77777777" w:rsidR="00072572" w:rsidRPr="00072572" w:rsidRDefault="00072572" w:rsidP="00072572">
            <w:pPr>
              <w:pStyle w:val="Default"/>
              <w:spacing w:line="276" w:lineRule="auto"/>
              <w:jc w:val="both"/>
            </w:pPr>
            <w:r w:rsidRPr="00072572">
              <w:t xml:space="preserve">№ </w:t>
            </w:r>
            <w:proofErr w:type="gramStart"/>
            <w:r w:rsidRPr="00072572">
              <w:t>п</w:t>
            </w:r>
            <w:proofErr w:type="gramEnd"/>
            <w:r w:rsidRPr="00072572">
              <w:t>/п</w:t>
            </w:r>
          </w:p>
        </w:tc>
        <w:tc>
          <w:tcPr>
            <w:tcW w:w="4759" w:type="dxa"/>
          </w:tcPr>
          <w:p w14:paraId="02E27C9E" w14:textId="77777777" w:rsidR="00072572" w:rsidRPr="00072572" w:rsidRDefault="00072572" w:rsidP="00072572">
            <w:pPr>
              <w:pStyle w:val="Default"/>
              <w:spacing w:line="276" w:lineRule="auto"/>
              <w:jc w:val="both"/>
              <w:rPr>
                <w:i/>
              </w:rPr>
            </w:pPr>
            <w:r w:rsidRPr="00072572">
              <w:rPr>
                <w:i/>
              </w:rPr>
              <w:t>Направленность /наименование программы</w:t>
            </w:r>
          </w:p>
        </w:tc>
        <w:tc>
          <w:tcPr>
            <w:tcW w:w="4394" w:type="dxa"/>
          </w:tcPr>
          <w:p w14:paraId="45D37245" w14:textId="77777777" w:rsidR="00072572" w:rsidRPr="00072572" w:rsidRDefault="00072572" w:rsidP="00072572">
            <w:pPr>
              <w:pStyle w:val="Default"/>
              <w:spacing w:line="276" w:lineRule="auto"/>
              <w:jc w:val="both"/>
              <w:rPr>
                <w:i/>
              </w:rPr>
            </w:pPr>
            <w:r w:rsidRPr="00072572">
              <w:rPr>
                <w:i/>
              </w:rPr>
              <w:t xml:space="preserve">Число </w:t>
            </w:r>
            <w:proofErr w:type="gramStart"/>
            <w:r w:rsidRPr="00072572">
              <w:rPr>
                <w:i/>
              </w:rPr>
              <w:t>обучающихся</w:t>
            </w:r>
            <w:proofErr w:type="gramEnd"/>
          </w:p>
        </w:tc>
      </w:tr>
      <w:tr w:rsidR="00072572" w:rsidRPr="00072572" w14:paraId="77933FE4" w14:textId="77777777" w:rsidTr="00072572">
        <w:trPr>
          <w:trHeight w:val="360"/>
        </w:trPr>
        <w:tc>
          <w:tcPr>
            <w:tcW w:w="540" w:type="dxa"/>
          </w:tcPr>
          <w:p w14:paraId="5F2447E1" w14:textId="77777777" w:rsidR="00072572" w:rsidRPr="00072572" w:rsidRDefault="00072572" w:rsidP="00072572">
            <w:pPr>
              <w:pStyle w:val="Default"/>
              <w:spacing w:line="276" w:lineRule="auto"/>
              <w:jc w:val="both"/>
            </w:pPr>
            <w:r w:rsidRPr="00072572">
              <w:t>1</w:t>
            </w:r>
          </w:p>
        </w:tc>
        <w:tc>
          <w:tcPr>
            <w:tcW w:w="4759" w:type="dxa"/>
          </w:tcPr>
          <w:p w14:paraId="0DE662E0" w14:textId="77777777" w:rsidR="00072572" w:rsidRPr="00072572" w:rsidRDefault="00072572" w:rsidP="00072572">
            <w:pPr>
              <w:pStyle w:val="Default"/>
              <w:spacing w:line="276" w:lineRule="auto"/>
              <w:jc w:val="both"/>
            </w:pPr>
            <w:r w:rsidRPr="00072572">
              <w:t>Художественное</w:t>
            </w:r>
          </w:p>
        </w:tc>
        <w:tc>
          <w:tcPr>
            <w:tcW w:w="4394" w:type="dxa"/>
          </w:tcPr>
          <w:p w14:paraId="5A6BE093" w14:textId="71CE7061" w:rsidR="00072572" w:rsidRPr="00072572" w:rsidRDefault="00072572" w:rsidP="00072572">
            <w:pPr>
              <w:pStyle w:val="Default"/>
              <w:spacing w:line="276" w:lineRule="auto"/>
              <w:jc w:val="both"/>
            </w:pPr>
            <w:r>
              <w:t>104</w:t>
            </w:r>
          </w:p>
        </w:tc>
      </w:tr>
      <w:tr w:rsidR="00072572" w:rsidRPr="00072572" w14:paraId="1E3D5FAD" w14:textId="77777777" w:rsidTr="00072572">
        <w:trPr>
          <w:trHeight w:val="360"/>
        </w:trPr>
        <w:tc>
          <w:tcPr>
            <w:tcW w:w="540" w:type="dxa"/>
          </w:tcPr>
          <w:p w14:paraId="6706FB85" w14:textId="77777777" w:rsidR="00072572" w:rsidRPr="00072572" w:rsidRDefault="00072572" w:rsidP="00072572">
            <w:pPr>
              <w:pStyle w:val="Default"/>
              <w:spacing w:line="276" w:lineRule="auto"/>
              <w:jc w:val="both"/>
            </w:pPr>
            <w:r w:rsidRPr="00072572">
              <w:t>2</w:t>
            </w:r>
          </w:p>
        </w:tc>
        <w:tc>
          <w:tcPr>
            <w:tcW w:w="4759" w:type="dxa"/>
          </w:tcPr>
          <w:p w14:paraId="11EC1A86" w14:textId="77777777" w:rsidR="00072572" w:rsidRPr="00072572" w:rsidRDefault="00072572" w:rsidP="00072572">
            <w:pPr>
              <w:pStyle w:val="Default"/>
              <w:spacing w:line="276" w:lineRule="auto"/>
              <w:jc w:val="both"/>
            </w:pPr>
            <w:r w:rsidRPr="00072572">
              <w:t>Социально-гуманитарное</w:t>
            </w:r>
          </w:p>
        </w:tc>
        <w:tc>
          <w:tcPr>
            <w:tcW w:w="4394" w:type="dxa"/>
          </w:tcPr>
          <w:p w14:paraId="29C24E2A" w14:textId="38C0750F" w:rsidR="00072572" w:rsidRPr="00072572" w:rsidRDefault="00072572" w:rsidP="00072572">
            <w:pPr>
              <w:pStyle w:val="Default"/>
              <w:spacing w:line="276" w:lineRule="auto"/>
              <w:jc w:val="both"/>
            </w:pPr>
            <w:r>
              <w:t>60</w:t>
            </w:r>
          </w:p>
        </w:tc>
      </w:tr>
      <w:tr w:rsidR="00072572" w:rsidRPr="00072572" w14:paraId="5AB8F40E" w14:textId="77777777" w:rsidTr="00072572">
        <w:trPr>
          <w:trHeight w:val="360"/>
        </w:trPr>
        <w:tc>
          <w:tcPr>
            <w:tcW w:w="540" w:type="dxa"/>
          </w:tcPr>
          <w:p w14:paraId="338C2F17" w14:textId="77777777" w:rsidR="00072572" w:rsidRPr="00072572" w:rsidRDefault="00072572" w:rsidP="00072572">
            <w:pPr>
              <w:pStyle w:val="Default"/>
              <w:spacing w:line="276" w:lineRule="auto"/>
              <w:jc w:val="both"/>
            </w:pPr>
            <w:r w:rsidRPr="00072572">
              <w:t>3</w:t>
            </w:r>
          </w:p>
        </w:tc>
        <w:tc>
          <w:tcPr>
            <w:tcW w:w="4759" w:type="dxa"/>
          </w:tcPr>
          <w:p w14:paraId="23F74486" w14:textId="77777777" w:rsidR="00072572" w:rsidRPr="00072572" w:rsidRDefault="00072572" w:rsidP="00072572">
            <w:pPr>
              <w:pStyle w:val="Default"/>
              <w:spacing w:line="276" w:lineRule="auto"/>
              <w:jc w:val="both"/>
            </w:pPr>
            <w:r w:rsidRPr="00072572">
              <w:t>Физкультурно – спортивное</w:t>
            </w:r>
          </w:p>
        </w:tc>
        <w:tc>
          <w:tcPr>
            <w:tcW w:w="4394" w:type="dxa"/>
          </w:tcPr>
          <w:p w14:paraId="600C80E0" w14:textId="1DF4D87D" w:rsidR="00072572" w:rsidRPr="00072572" w:rsidRDefault="00072572" w:rsidP="00072572">
            <w:pPr>
              <w:pStyle w:val="Default"/>
              <w:spacing w:line="276" w:lineRule="auto"/>
              <w:jc w:val="both"/>
            </w:pPr>
            <w:r>
              <w:t>65</w:t>
            </w:r>
          </w:p>
        </w:tc>
      </w:tr>
      <w:tr w:rsidR="00072572" w:rsidRPr="00072572" w14:paraId="4167F62C" w14:textId="77777777" w:rsidTr="00072572">
        <w:trPr>
          <w:trHeight w:val="360"/>
        </w:trPr>
        <w:tc>
          <w:tcPr>
            <w:tcW w:w="540" w:type="dxa"/>
          </w:tcPr>
          <w:p w14:paraId="79C0F096" w14:textId="4C5BCF4C" w:rsidR="00072572" w:rsidRPr="00072572" w:rsidRDefault="00072572" w:rsidP="00072572">
            <w:pPr>
              <w:pStyle w:val="Default"/>
              <w:spacing w:line="276" w:lineRule="auto"/>
              <w:jc w:val="both"/>
            </w:pPr>
            <w:r>
              <w:t>4</w:t>
            </w:r>
          </w:p>
        </w:tc>
        <w:tc>
          <w:tcPr>
            <w:tcW w:w="4759" w:type="dxa"/>
          </w:tcPr>
          <w:p w14:paraId="79DAAC57" w14:textId="593C09A7" w:rsidR="00072572" w:rsidRPr="00072572" w:rsidRDefault="00072572" w:rsidP="00072572">
            <w:pPr>
              <w:pStyle w:val="Default"/>
              <w:spacing w:line="276" w:lineRule="auto"/>
              <w:jc w:val="both"/>
            </w:pPr>
            <w:r>
              <w:t>Техническое</w:t>
            </w:r>
          </w:p>
        </w:tc>
        <w:tc>
          <w:tcPr>
            <w:tcW w:w="4394" w:type="dxa"/>
          </w:tcPr>
          <w:p w14:paraId="55127D91" w14:textId="1230124B" w:rsidR="00072572" w:rsidRPr="00072572" w:rsidRDefault="00072572" w:rsidP="00072572">
            <w:pPr>
              <w:pStyle w:val="Default"/>
              <w:spacing w:line="276" w:lineRule="auto"/>
              <w:jc w:val="both"/>
            </w:pPr>
            <w:r>
              <w:t>30</w:t>
            </w:r>
          </w:p>
        </w:tc>
      </w:tr>
      <w:tr w:rsidR="00072572" w:rsidRPr="00072572" w14:paraId="0B0EC39B" w14:textId="77777777" w:rsidTr="00072572">
        <w:trPr>
          <w:trHeight w:val="360"/>
        </w:trPr>
        <w:tc>
          <w:tcPr>
            <w:tcW w:w="5299" w:type="dxa"/>
            <w:gridSpan w:val="2"/>
          </w:tcPr>
          <w:p w14:paraId="04779F65" w14:textId="77777777" w:rsidR="00072572" w:rsidRPr="00072572" w:rsidRDefault="00072572" w:rsidP="00072572">
            <w:pPr>
              <w:pStyle w:val="Default"/>
              <w:jc w:val="both"/>
            </w:pPr>
            <w:r w:rsidRPr="00072572">
              <w:t>ИТОГО</w:t>
            </w:r>
          </w:p>
        </w:tc>
        <w:tc>
          <w:tcPr>
            <w:tcW w:w="4394" w:type="dxa"/>
          </w:tcPr>
          <w:p w14:paraId="7C2AA527" w14:textId="5BD6316B" w:rsidR="00072572" w:rsidRPr="00072572" w:rsidRDefault="00072572" w:rsidP="00072572">
            <w:pPr>
              <w:pStyle w:val="Default"/>
              <w:jc w:val="both"/>
            </w:pPr>
            <w:r>
              <w:t>259</w:t>
            </w:r>
          </w:p>
        </w:tc>
      </w:tr>
    </w:tbl>
    <w:p w14:paraId="66EFA15E" w14:textId="2D548015" w:rsidR="00072572" w:rsidRDefault="00072572" w:rsidP="007276BA">
      <w:pPr>
        <w:pStyle w:val="Default"/>
        <w:ind w:firstLine="709"/>
        <w:jc w:val="both"/>
      </w:pPr>
      <w:r w:rsidRPr="00072572">
        <w:t>Анализ охвата воспитанников, осваивающих дополнительные образовательные программы дошкольного образования, показал, что дополнительные платные услуги востребованы родителями (законными представителями) и детьми.</w:t>
      </w:r>
    </w:p>
    <w:p w14:paraId="27A523B0" w14:textId="0556D0F0" w:rsidR="00061A19" w:rsidRDefault="00061A19" w:rsidP="007276BA">
      <w:pPr>
        <w:pStyle w:val="Default"/>
        <w:ind w:firstLine="709"/>
        <w:jc w:val="both"/>
      </w:pPr>
      <w:r w:rsidRPr="00061A19">
        <w:rPr>
          <w:u w:val="single"/>
        </w:rPr>
        <w:t>Вывод:</w:t>
      </w:r>
      <w:r w:rsidRPr="00061A19">
        <w:t xml:space="preserve"> все нормативные локальные акты в части содержания, организации образовательного процесса в Учреждении имеются в наличии. В 202</w:t>
      </w:r>
      <w:r>
        <w:t>5</w:t>
      </w:r>
      <w:r w:rsidRPr="00061A19">
        <w:t xml:space="preserve"> году организованы дополнительные образовательные услуги — по социально-гуманитарному, художественному, физкультурно-спортивному направлению. </w:t>
      </w:r>
    </w:p>
    <w:p w14:paraId="6E9A2AED" w14:textId="7F7144BF" w:rsidR="00061A19" w:rsidRDefault="00061A19" w:rsidP="007276BA">
      <w:pPr>
        <w:pStyle w:val="Default"/>
        <w:ind w:firstLine="709"/>
        <w:jc w:val="both"/>
      </w:pPr>
      <w:r w:rsidRPr="00061A19">
        <w:t>Соблюдены санитарные нормы и правила ведения образовательной деятельности, а также осуществление присмотра и ухода за детьми.</w:t>
      </w:r>
    </w:p>
    <w:p w14:paraId="7CFEC49D" w14:textId="492D84EB" w:rsidR="001159B4" w:rsidRDefault="00061A19" w:rsidP="007276BA">
      <w:pPr>
        <w:pStyle w:val="Default"/>
        <w:ind w:firstLine="709"/>
        <w:jc w:val="both"/>
      </w:pPr>
      <w:r w:rsidRPr="00061A19">
        <w:t xml:space="preserve">Образовательный процесс и воспитательная работа строится с учетом индивидуальных и возрастных особенностей детей, с использованием разнообразных форм и методов, в тесной взаимосвязи воспитателей, специалистов и родителей. Цели и задачи образовательной программы дошкольного образования ДОУ сформулированы в соответствии с требованиями ФГОС и ФОП </w:t>
      </w:r>
      <w:proofErr w:type="gramStart"/>
      <w:r w:rsidRPr="00061A19">
        <w:t>ДО</w:t>
      </w:r>
      <w:proofErr w:type="gramEnd"/>
      <w:r w:rsidRPr="00061A19">
        <w:t>.</w:t>
      </w:r>
    </w:p>
    <w:p w14:paraId="42B06E87" w14:textId="3E81B1E4" w:rsidR="001159B4" w:rsidRPr="00575059" w:rsidRDefault="001159B4" w:rsidP="007276BA">
      <w:pPr>
        <w:pStyle w:val="Default"/>
        <w:jc w:val="center"/>
        <w:rPr>
          <w:b/>
          <w:bCs/>
        </w:rPr>
      </w:pPr>
      <w:r w:rsidRPr="00575059">
        <w:rPr>
          <w:b/>
          <w:bCs/>
        </w:rPr>
        <w:t>1.2.</w:t>
      </w:r>
      <w:r w:rsidR="00891F58" w:rsidRPr="00575059">
        <w:rPr>
          <w:b/>
          <w:bCs/>
        </w:rPr>
        <w:t xml:space="preserve"> </w:t>
      </w:r>
      <w:r w:rsidRPr="00575059">
        <w:rPr>
          <w:b/>
          <w:bCs/>
        </w:rPr>
        <w:t>Оценка системы управления организации</w:t>
      </w:r>
    </w:p>
    <w:p w14:paraId="7DEA6C77" w14:textId="77777777" w:rsidR="00765976" w:rsidRPr="000F0173" w:rsidRDefault="00765976" w:rsidP="007276BA">
      <w:pPr>
        <w:spacing w:after="0" w:line="240" w:lineRule="auto"/>
        <w:ind w:firstLine="709"/>
        <w:jc w:val="both"/>
        <w:rPr>
          <w:rFonts w:ascii="Times New Roman" w:hAnsi="Times New Roman" w:cs="Times New Roman"/>
          <w:sz w:val="24"/>
          <w:szCs w:val="24"/>
        </w:rPr>
      </w:pPr>
      <w:r w:rsidRPr="000F0173">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14:paraId="25501363" w14:textId="3BF0412A" w:rsidR="00765976" w:rsidRDefault="00765976" w:rsidP="007276BA">
      <w:pPr>
        <w:spacing w:after="0" w:line="240" w:lineRule="auto"/>
        <w:ind w:firstLine="709"/>
        <w:jc w:val="both"/>
        <w:rPr>
          <w:rFonts w:ascii="Times New Roman" w:hAnsi="Times New Roman" w:cs="Times New Roman"/>
          <w:sz w:val="24"/>
          <w:szCs w:val="24"/>
        </w:rPr>
      </w:pPr>
      <w:r w:rsidRPr="000F0173">
        <w:rPr>
          <w:rFonts w:ascii="Times New Roman" w:hAnsi="Times New Roman" w:cs="Times New Roman"/>
          <w:sz w:val="24"/>
          <w:szCs w:val="24"/>
        </w:rPr>
        <w:t xml:space="preserve">Управление Детским садом строится на принципах единоначалия и коллегиальности. </w:t>
      </w:r>
    </w:p>
    <w:p w14:paraId="1758AB79"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Коллегиальными органами управления Учреждения являются: </w:t>
      </w:r>
    </w:p>
    <w:p w14:paraId="3FB6FCC0"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1) Управляющий Совет; </w:t>
      </w:r>
    </w:p>
    <w:p w14:paraId="6A0B29A3"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2) Общее собрание работников; </w:t>
      </w:r>
    </w:p>
    <w:p w14:paraId="494954E4"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3) Педагогический Совет; </w:t>
      </w:r>
    </w:p>
    <w:p w14:paraId="1D4A8047"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4) Общее собрание родителей (законных представителей) воспитанников; </w:t>
      </w:r>
    </w:p>
    <w:p w14:paraId="4E27E847"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5) Наблюдательный Совет.</w:t>
      </w:r>
    </w:p>
    <w:p w14:paraId="6C06C661"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К настоящему времени сложилась следующая структура управления организацией:</w:t>
      </w:r>
    </w:p>
    <w:p w14:paraId="5AF5683B"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 I уровень – заведующий -  </w:t>
      </w:r>
      <w:proofErr w:type="spellStart"/>
      <w:r w:rsidRPr="00765976">
        <w:rPr>
          <w:rFonts w:ascii="Times New Roman" w:hAnsi="Times New Roman" w:cs="Times New Roman"/>
          <w:sz w:val="24"/>
          <w:szCs w:val="24"/>
        </w:rPr>
        <w:t>Баронина</w:t>
      </w:r>
      <w:proofErr w:type="spellEnd"/>
      <w:r w:rsidRPr="00765976">
        <w:rPr>
          <w:rFonts w:ascii="Times New Roman" w:hAnsi="Times New Roman" w:cs="Times New Roman"/>
          <w:sz w:val="24"/>
          <w:szCs w:val="24"/>
        </w:rPr>
        <w:t xml:space="preserve"> Галина </w:t>
      </w:r>
      <w:proofErr w:type="spellStart"/>
      <w:r w:rsidRPr="00765976">
        <w:rPr>
          <w:rFonts w:ascii="Times New Roman" w:hAnsi="Times New Roman" w:cs="Times New Roman"/>
          <w:sz w:val="24"/>
          <w:szCs w:val="24"/>
        </w:rPr>
        <w:t>Абухарисовна</w:t>
      </w:r>
      <w:proofErr w:type="spellEnd"/>
      <w:r w:rsidRPr="00765976">
        <w:rPr>
          <w:rFonts w:ascii="Times New Roman" w:hAnsi="Times New Roman" w:cs="Times New Roman"/>
          <w:sz w:val="24"/>
          <w:szCs w:val="24"/>
        </w:rPr>
        <w:t xml:space="preserve">, (тел. 8(3473)21-28-42)  Управленческая деятельность заведующего обеспечивает материальные, организационные, правовые, социально – психологические условия для реализации функции управления образовательным процессом в ДОУ. </w:t>
      </w:r>
    </w:p>
    <w:p w14:paraId="13AC75FB" w14:textId="77777777" w:rsidR="00765976" w:rsidRPr="00765976"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II уровень – заместитель заведующего -  </w:t>
      </w:r>
      <w:proofErr w:type="spellStart"/>
      <w:r w:rsidRPr="00765976">
        <w:rPr>
          <w:rFonts w:ascii="Times New Roman" w:hAnsi="Times New Roman" w:cs="Times New Roman"/>
          <w:sz w:val="24"/>
          <w:szCs w:val="24"/>
        </w:rPr>
        <w:t>Хисамова</w:t>
      </w:r>
      <w:proofErr w:type="spellEnd"/>
      <w:r w:rsidRPr="00765976">
        <w:rPr>
          <w:rFonts w:ascii="Times New Roman" w:hAnsi="Times New Roman" w:cs="Times New Roman"/>
          <w:sz w:val="24"/>
          <w:szCs w:val="24"/>
        </w:rPr>
        <w:t xml:space="preserve"> Лилия </w:t>
      </w:r>
      <w:proofErr w:type="spellStart"/>
      <w:r w:rsidRPr="00765976">
        <w:rPr>
          <w:rFonts w:ascii="Times New Roman" w:hAnsi="Times New Roman" w:cs="Times New Roman"/>
          <w:sz w:val="24"/>
          <w:szCs w:val="24"/>
        </w:rPr>
        <w:t>Римовна</w:t>
      </w:r>
      <w:proofErr w:type="spellEnd"/>
      <w:r w:rsidRPr="00765976">
        <w:rPr>
          <w:rFonts w:ascii="Times New Roman" w:hAnsi="Times New Roman" w:cs="Times New Roman"/>
          <w:sz w:val="24"/>
          <w:szCs w:val="24"/>
        </w:rPr>
        <w:t>, (тел. 8(3473)21-26-59) управляет работой младшего обслуживающего персонала, обеспечивает соблюдение основ безопасности жизнедеятельности ДОУ.</w:t>
      </w:r>
    </w:p>
    <w:p w14:paraId="0B00AE9E" w14:textId="203F2532" w:rsidR="00765976" w:rsidRPr="00926BFD" w:rsidRDefault="00765976" w:rsidP="007276BA">
      <w:pPr>
        <w:spacing w:after="0" w:line="240" w:lineRule="auto"/>
        <w:ind w:firstLine="709"/>
        <w:jc w:val="both"/>
        <w:rPr>
          <w:rFonts w:ascii="Times New Roman" w:hAnsi="Times New Roman" w:cs="Times New Roman"/>
          <w:sz w:val="24"/>
          <w:szCs w:val="24"/>
        </w:rPr>
      </w:pPr>
      <w:r w:rsidRPr="00765976">
        <w:rPr>
          <w:rFonts w:ascii="Times New Roman" w:hAnsi="Times New Roman" w:cs="Times New Roman"/>
          <w:sz w:val="24"/>
          <w:szCs w:val="24"/>
        </w:rPr>
        <w:t xml:space="preserve">- старший воспитатель </w:t>
      </w:r>
      <w:r>
        <w:rPr>
          <w:rFonts w:ascii="Times New Roman" w:hAnsi="Times New Roman" w:cs="Times New Roman"/>
          <w:sz w:val="24"/>
          <w:szCs w:val="24"/>
        </w:rPr>
        <w:t xml:space="preserve">Суркова </w:t>
      </w:r>
      <w:proofErr w:type="spellStart"/>
      <w:r>
        <w:rPr>
          <w:rFonts w:ascii="Times New Roman" w:hAnsi="Times New Roman" w:cs="Times New Roman"/>
          <w:sz w:val="24"/>
          <w:szCs w:val="24"/>
        </w:rPr>
        <w:t>Лейсан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Хамитовна</w:t>
      </w:r>
      <w:proofErr w:type="spellEnd"/>
      <w:r w:rsidRPr="00765976">
        <w:rPr>
          <w:rFonts w:ascii="Times New Roman" w:hAnsi="Times New Roman" w:cs="Times New Roman"/>
          <w:sz w:val="24"/>
          <w:szCs w:val="24"/>
        </w:rPr>
        <w:t xml:space="preserve"> (тел. 8(3473)21-26-59)  руководит деятельностью воспитателей и специалистов образовательного учреждения.</w:t>
      </w:r>
      <w:r w:rsidR="001F31B3" w:rsidRPr="001F31B3">
        <w:t xml:space="preserve"> </w:t>
      </w:r>
      <w:r w:rsidR="001F31B3" w:rsidRPr="001F31B3">
        <w:rPr>
          <w:rFonts w:ascii="Times New Roman" w:hAnsi="Times New Roman" w:cs="Times New Roman"/>
          <w:sz w:val="24"/>
          <w:szCs w:val="24"/>
        </w:rPr>
        <w:t>Представительным органом работников является действующий в ДОО профессиональный союз работников образования (Профсоюзный комитет).</w:t>
      </w:r>
    </w:p>
    <w:p w14:paraId="4E95CB1D" w14:textId="77777777" w:rsidR="001F31B3" w:rsidRPr="001F31B3" w:rsidRDefault="001F31B3" w:rsidP="007276BA">
      <w:pPr>
        <w:widowControl w:val="0"/>
        <w:spacing w:after="0" w:line="240" w:lineRule="auto"/>
        <w:ind w:firstLine="709"/>
        <w:jc w:val="both"/>
        <w:rPr>
          <w:rFonts w:ascii="Times New Roman" w:eastAsia="Times New Roman" w:hAnsi="Times New Roman" w:cs="Times New Roman"/>
          <w:sz w:val="24"/>
          <w:szCs w:val="24"/>
          <w:lang w:eastAsia="ru-RU" w:bidi="ru-RU"/>
        </w:rPr>
      </w:pPr>
      <w:r w:rsidRPr="001F31B3">
        <w:rPr>
          <w:rFonts w:ascii="Times New Roman" w:eastAsia="Times New Roman" w:hAnsi="Times New Roman" w:cs="Times New Roman"/>
          <w:sz w:val="24"/>
          <w:szCs w:val="24"/>
          <w:lang w:eastAsia="ru-RU" w:bidi="ru-RU"/>
        </w:rPr>
        <w:t xml:space="preserve">Координация деятельности всех педагогов, обслуживающего персонала обеспечивает слаженность, бесперебойность и непрерывность работы дошкольного учреждения. С этой целью проводятся собрания, педагогические советы, совещания при заведующем и </w:t>
      </w:r>
      <w:r w:rsidRPr="001F31B3">
        <w:rPr>
          <w:rFonts w:ascii="Times New Roman" w:eastAsia="Times New Roman" w:hAnsi="Times New Roman" w:cs="Times New Roman"/>
          <w:sz w:val="24"/>
          <w:szCs w:val="24"/>
          <w:lang w:eastAsia="ru-RU" w:bidi="ru-RU"/>
        </w:rPr>
        <w:lastRenderedPageBreak/>
        <w:t>заместителе заведующего.</w:t>
      </w:r>
    </w:p>
    <w:p w14:paraId="72C0D09F" w14:textId="77777777" w:rsidR="00110592" w:rsidRDefault="001F31B3" w:rsidP="007276BA">
      <w:pPr>
        <w:widowControl w:val="0"/>
        <w:spacing w:after="0" w:line="240" w:lineRule="auto"/>
        <w:ind w:firstLine="709"/>
        <w:jc w:val="both"/>
        <w:rPr>
          <w:rFonts w:ascii="Times New Roman" w:eastAsia="Times New Roman" w:hAnsi="Times New Roman" w:cs="Times New Roman"/>
          <w:sz w:val="24"/>
          <w:szCs w:val="24"/>
          <w:lang w:eastAsia="ru-RU" w:bidi="ru-RU"/>
        </w:rPr>
      </w:pPr>
      <w:r w:rsidRPr="001F31B3">
        <w:rPr>
          <w:rFonts w:ascii="Times New Roman" w:eastAsia="Times New Roman" w:hAnsi="Times New Roman" w:cs="Times New Roman"/>
          <w:sz w:val="24"/>
          <w:szCs w:val="24"/>
          <w:lang w:eastAsia="ru-RU" w:bidi="ru-RU"/>
        </w:rPr>
        <w:t>Систематически осуществляется контроль над деятельностью педагогов в форме наблюдений, мониторинга образовательного процесса. По результатам контроля проводится корректировка образовательного процесса.</w:t>
      </w:r>
    </w:p>
    <w:p w14:paraId="2A4228B3" w14:textId="26284A8D" w:rsidR="00110592" w:rsidRPr="00110592" w:rsidRDefault="00110592" w:rsidP="007276BA">
      <w:pPr>
        <w:widowControl w:val="0"/>
        <w:spacing w:after="0" w:line="240" w:lineRule="auto"/>
        <w:ind w:firstLine="709"/>
        <w:jc w:val="both"/>
        <w:rPr>
          <w:rFonts w:ascii="Times New Roman" w:eastAsia="Times New Roman" w:hAnsi="Times New Roman" w:cs="Times New Roman"/>
          <w:sz w:val="24"/>
          <w:szCs w:val="24"/>
          <w:lang w:eastAsia="ru-RU" w:bidi="ru-RU"/>
        </w:rPr>
      </w:pPr>
      <w:r w:rsidRPr="00110592">
        <w:rPr>
          <w:rFonts w:ascii="Times New Roman" w:eastAsia="Times New Roman" w:hAnsi="Times New Roman" w:cs="Times New Roman"/>
          <w:color w:val="000000"/>
          <w:sz w:val="24"/>
          <w:szCs w:val="24"/>
        </w:rPr>
        <w:t>В ДОО функционирует Совет родителей, представители которого избираются на групповых родительских собраниях. Из членов Совета родителей избирается председатель. Совет родителей имеет право обсуждать вопросы педагогической и хозяйственной деятельности ДОО и принимать решения для исполнения всеми родителями</w:t>
      </w:r>
      <w:r w:rsidRPr="00110592">
        <w:rPr>
          <w:rFonts w:ascii="Times New Roman" w:eastAsia="Times New Roman" w:hAnsi="Times New Roman" w:cs="Times New Roman"/>
          <w:color w:val="000000"/>
          <w:sz w:val="24"/>
          <w:szCs w:val="24"/>
          <w:lang w:val="en-US"/>
        </w:rPr>
        <w:t> </w:t>
      </w:r>
      <w:r w:rsidRPr="00110592">
        <w:rPr>
          <w:rFonts w:ascii="Times New Roman" w:eastAsia="Times New Roman" w:hAnsi="Times New Roman" w:cs="Times New Roman"/>
          <w:color w:val="000000"/>
          <w:sz w:val="24"/>
          <w:szCs w:val="24"/>
        </w:rPr>
        <w:t>в соответствии с уставом. Взаимодействие ДОО с семьями воспитанников носит систематический плановый характер. Самые активные формы работы – родительские собрания</w:t>
      </w:r>
      <w:r w:rsidRPr="00110592">
        <w:rPr>
          <w:rFonts w:ascii="Times New Roman" w:eastAsia="Times New Roman" w:hAnsi="Times New Roman" w:cs="Times New Roman"/>
          <w:color w:val="000000"/>
          <w:sz w:val="24"/>
          <w:szCs w:val="24"/>
          <w:lang w:val="en-US"/>
        </w:rPr>
        <w:t> c</w:t>
      </w:r>
      <w:r w:rsidRPr="00110592">
        <w:rPr>
          <w:rFonts w:ascii="Times New Roman" w:eastAsia="Times New Roman" w:hAnsi="Times New Roman" w:cs="Times New Roman"/>
          <w:color w:val="000000"/>
          <w:sz w:val="24"/>
          <w:szCs w:val="24"/>
        </w:rPr>
        <w:t xml:space="preserve"> использованием современного мультимедийного и интерактивного оборудования, где родители являются не пассивными слушателями, а активными участниками разговора.</w:t>
      </w:r>
    </w:p>
    <w:p w14:paraId="6B893C2E" w14:textId="7C48F3AA" w:rsidR="00715CC1" w:rsidRDefault="00715CC1" w:rsidP="007276BA">
      <w:pPr>
        <w:spacing w:after="0" w:line="240" w:lineRule="auto"/>
        <w:ind w:firstLine="709"/>
        <w:jc w:val="both"/>
        <w:rPr>
          <w:rFonts w:hAnsi="Times New Roman" w:cs="Times New Roman"/>
          <w:color w:val="000000"/>
          <w:sz w:val="24"/>
          <w:szCs w:val="24"/>
        </w:rPr>
      </w:pP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ведет</w:t>
      </w:r>
      <w:r>
        <w:rPr>
          <w:rFonts w:hAnsi="Times New Roman" w:cs="Times New Roman"/>
          <w:color w:val="000000"/>
          <w:sz w:val="24"/>
          <w:szCs w:val="24"/>
        </w:rPr>
        <w:t xml:space="preserve"> </w:t>
      </w:r>
      <w:r>
        <w:rPr>
          <w:rFonts w:hAnsi="Times New Roman" w:cs="Times New Roman"/>
          <w:color w:val="000000"/>
          <w:sz w:val="24"/>
          <w:szCs w:val="24"/>
        </w:rPr>
        <w:t>государственные</w:t>
      </w:r>
      <w:r>
        <w:rPr>
          <w:rFonts w:hAnsi="Times New Roman" w:cs="Times New Roman"/>
          <w:color w:val="000000"/>
          <w:sz w:val="24"/>
          <w:szCs w:val="24"/>
        </w:rPr>
        <w:t xml:space="preserve"> </w:t>
      </w:r>
      <w:proofErr w:type="spellStart"/>
      <w:r>
        <w:rPr>
          <w:rFonts w:hAnsi="Times New Roman" w:cs="Times New Roman"/>
          <w:color w:val="000000"/>
          <w:sz w:val="24"/>
          <w:szCs w:val="24"/>
        </w:rPr>
        <w:t>паблики</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официальные</w:t>
      </w:r>
      <w:r>
        <w:rPr>
          <w:rFonts w:hAnsi="Times New Roman" w:cs="Times New Roman"/>
          <w:color w:val="000000"/>
          <w:sz w:val="24"/>
          <w:szCs w:val="24"/>
        </w:rPr>
        <w:t xml:space="preserve"> </w:t>
      </w:r>
      <w:r>
        <w:rPr>
          <w:rFonts w:hAnsi="Times New Roman" w:cs="Times New Roman"/>
          <w:color w:val="000000"/>
          <w:sz w:val="24"/>
          <w:szCs w:val="24"/>
        </w:rPr>
        <w:t>сообщества</w:t>
      </w:r>
      <w:r>
        <w:rPr>
          <w:rFonts w:hAnsi="Times New Roman" w:cs="Times New Roman"/>
          <w:color w:val="000000"/>
          <w:sz w:val="24"/>
          <w:szCs w:val="24"/>
        </w:rPr>
        <w:t xml:space="preserve">, </w:t>
      </w:r>
      <w:r>
        <w:rPr>
          <w:rFonts w:hAnsi="Times New Roman" w:cs="Times New Roman"/>
          <w:color w:val="000000"/>
          <w:sz w:val="24"/>
          <w:szCs w:val="24"/>
        </w:rPr>
        <w:t>где</w:t>
      </w:r>
      <w:r>
        <w:rPr>
          <w:rFonts w:hAnsi="Times New Roman" w:cs="Times New Roman"/>
          <w:color w:val="000000"/>
          <w:sz w:val="24"/>
          <w:szCs w:val="24"/>
        </w:rPr>
        <w:t xml:space="preserve"> </w:t>
      </w:r>
      <w:r>
        <w:rPr>
          <w:rFonts w:hAnsi="Times New Roman" w:cs="Times New Roman"/>
          <w:color w:val="000000"/>
          <w:sz w:val="24"/>
          <w:szCs w:val="24"/>
        </w:rPr>
        <w:t>пользователи</w:t>
      </w:r>
      <w:r>
        <w:rPr>
          <w:rFonts w:hAnsi="Times New Roman" w:cs="Times New Roman"/>
          <w:color w:val="000000"/>
          <w:sz w:val="24"/>
          <w:szCs w:val="24"/>
        </w:rPr>
        <w:t xml:space="preserve"> </w:t>
      </w:r>
      <w:r>
        <w:rPr>
          <w:rFonts w:hAnsi="Times New Roman" w:cs="Times New Roman"/>
          <w:color w:val="000000"/>
          <w:sz w:val="24"/>
          <w:szCs w:val="24"/>
        </w:rPr>
        <w:t>получают</w:t>
      </w:r>
      <w:r>
        <w:rPr>
          <w:rFonts w:hAnsi="Times New Roman" w:cs="Times New Roman"/>
          <w:color w:val="000000"/>
          <w:sz w:val="24"/>
          <w:szCs w:val="24"/>
        </w:rPr>
        <w:t xml:space="preserve"> </w:t>
      </w:r>
      <w:r>
        <w:rPr>
          <w:rFonts w:hAnsi="Times New Roman" w:cs="Times New Roman"/>
          <w:color w:val="000000"/>
          <w:sz w:val="24"/>
          <w:szCs w:val="24"/>
        </w:rPr>
        <w:t>актуальную</w:t>
      </w:r>
      <w:r>
        <w:rPr>
          <w:rFonts w:hAnsi="Times New Roman" w:cs="Times New Roman"/>
          <w:color w:val="000000"/>
          <w:sz w:val="24"/>
          <w:szCs w:val="24"/>
        </w:rPr>
        <w:t xml:space="preserve"> </w:t>
      </w:r>
      <w:r>
        <w:rPr>
          <w:rFonts w:hAnsi="Times New Roman" w:cs="Times New Roman"/>
          <w:color w:val="000000"/>
          <w:sz w:val="24"/>
          <w:szCs w:val="24"/>
        </w:rPr>
        <w:t>достоверную</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работе</w:t>
      </w:r>
      <w:r>
        <w:rPr>
          <w:rFonts w:hAnsi="Times New Roman" w:cs="Times New Roman"/>
          <w:color w:val="000000"/>
          <w:sz w:val="24"/>
          <w:szCs w:val="24"/>
        </w:rPr>
        <w:t xml:space="preserve"> </w:t>
      </w:r>
      <w:r>
        <w:rPr>
          <w:rFonts w:hAnsi="Times New Roman" w:cs="Times New Roman"/>
          <w:color w:val="000000"/>
          <w:sz w:val="24"/>
          <w:szCs w:val="24"/>
        </w:rPr>
        <w:t>органов</w:t>
      </w:r>
      <w:r>
        <w:rPr>
          <w:rFonts w:hAnsi="Times New Roman" w:cs="Times New Roman"/>
          <w:color w:val="000000"/>
          <w:sz w:val="24"/>
          <w:szCs w:val="24"/>
        </w:rPr>
        <w:t xml:space="preserve"> </w:t>
      </w:r>
      <w:r>
        <w:rPr>
          <w:rFonts w:hAnsi="Times New Roman" w:cs="Times New Roman"/>
          <w:color w:val="000000"/>
          <w:sz w:val="24"/>
          <w:szCs w:val="24"/>
        </w:rPr>
        <w:t>власти</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ДОУ</w:t>
      </w:r>
      <w:r>
        <w:rPr>
          <w:rFonts w:hAnsi="Times New Roman" w:cs="Times New Roman"/>
          <w:color w:val="000000"/>
          <w:sz w:val="24"/>
          <w:szCs w:val="24"/>
        </w:rPr>
        <w:t xml:space="preserve">, </w:t>
      </w:r>
      <w:r>
        <w:rPr>
          <w:rFonts w:hAnsi="Times New Roman" w:cs="Times New Roman"/>
          <w:color w:val="000000"/>
          <w:sz w:val="24"/>
          <w:szCs w:val="24"/>
        </w:rPr>
        <w:t>ежедневно</w:t>
      </w:r>
      <w:r>
        <w:rPr>
          <w:rFonts w:hAnsi="Times New Roman" w:cs="Times New Roman"/>
          <w:color w:val="000000"/>
          <w:sz w:val="24"/>
          <w:szCs w:val="24"/>
        </w:rPr>
        <w:t xml:space="preserve"> </w:t>
      </w:r>
      <w:r>
        <w:rPr>
          <w:rFonts w:hAnsi="Times New Roman" w:cs="Times New Roman"/>
          <w:color w:val="000000"/>
          <w:sz w:val="24"/>
          <w:szCs w:val="24"/>
        </w:rPr>
        <w:t>получают</w:t>
      </w:r>
      <w:r>
        <w:rPr>
          <w:rFonts w:hAnsi="Times New Roman" w:cs="Times New Roman"/>
          <w:color w:val="000000"/>
          <w:sz w:val="24"/>
          <w:szCs w:val="24"/>
        </w:rPr>
        <w:t xml:space="preserve"> </w:t>
      </w:r>
      <w:r>
        <w:rPr>
          <w:rFonts w:hAnsi="Times New Roman" w:cs="Times New Roman"/>
          <w:color w:val="000000"/>
          <w:sz w:val="24"/>
          <w:szCs w:val="24"/>
        </w:rPr>
        <w:t>новостную</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объявления</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каждого</w:t>
      </w:r>
      <w:r>
        <w:rPr>
          <w:rFonts w:hAnsi="Times New Roman" w:cs="Times New Roman"/>
          <w:color w:val="000000"/>
          <w:sz w:val="24"/>
          <w:szCs w:val="24"/>
        </w:rPr>
        <w:t xml:space="preserve"> </w:t>
      </w:r>
      <w:r>
        <w:rPr>
          <w:rFonts w:hAnsi="Times New Roman" w:cs="Times New Roman"/>
          <w:color w:val="000000"/>
          <w:sz w:val="24"/>
          <w:szCs w:val="24"/>
        </w:rPr>
        <w:t>имеется</w:t>
      </w:r>
      <w:r>
        <w:rPr>
          <w:rFonts w:hAnsi="Times New Roman" w:cs="Times New Roman"/>
          <w:color w:val="000000"/>
          <w:sz w:val="24"/>
          <w:szCs w:val="24"/>
        </w:rPr>
        <w:t xml:space="preserve"> </w:t>
      </w:r>
      <w:r>
        <w:rPr>
          <w:rFonts w:hAnsi="Times New Roman" w:cs="Times New Roman"/>
          <w:color w:val="000000"/>
          <w:sz w:val="24"/>
          <w:szCs w:val="24"/>
        </w:rPr>
        <w:t>возможность</w:t>
      </w:r>
      <w:r>
        <w:rPr>
          <w:rFonts w:hAnsi="Times New Roman" w:cs="Times New Roman"/>
          <w:color w:val="000000"/>
          <w:sz w:val="24"/>
          <w:szCs w:val="24"/>
        </w:rPr>
        <w:t xml:space="preserve"> </w:t>
      </w:r>
      <w:r>
        <w:rPr>
          <w:rFonts w:hAnsi="Times New Roman" w:cs="Times New Roman"/>
          <w:color w:val="000000"/>
          <w:sz w:val="24"/>
          <w:szCs w:val="24"/>
        </w:rPr>
        <w:t>выйти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обратную</w:t>
      </w:r>
      <w:r>
        <w:rPr>
          <w:rFonts w:hAnsi="Times New Roman" w:cs="Times New Roman"/>
          <w:color w:val="000000"/>
          <w:sz w:val="24"/>
          <w:szCs w:val="24"/>
        </w:rPr>
        <w:t xml:space="preserve"> </w:t>
      </w:r>
      <w:r>
        <w:rPr>
          <w:rFonts w:hAnsi="Times New Roman" w:cs="Times New Roman"/>
          <w:color w:val="000000"/>
          <w:sz w:val="24"/>
          <w:szCs w:val="24"/>
        </w:rPr>
        <w:t>связь</w:t>
      </w:r>
      <w:r>
        <w:rPr>
          <w:rFonts w:hAnsi="Times New Roman" w:cs="Times New Roman"/>
          <w:color w:val="000000"/>
          <w:sz w:val="24"/>
          <w:szCs w:val="24"/>
        </w:rPr>
        <w:t xml:space="preserve">, </w:t>
      </w:r>
      <w:r>
        <w:rPr>
          <w:rFonts w:hAnsi="Times New Roman" w:cs="Times New Roman"/>
          <w:color w:val="000000"/>
          <w:sz w:val="24"/>
          <w:szCs w:val="24"/>
        </w:rPr>
        <w:t>оставить</w:t>
      </w:r>
      <w:r>
        <w:rPr>
          <w:rFonts w:hAnsi="Times New Roman" w:cs="Times New Roman"/>
          <w:color w:val="000000"/>
          <w:sz w:val="24"/>
          <w:szCs w:val="24"/>
        </w:rPr>
        <w:t xml:space="preserve"> </w:t>
      </w:r>
      <w:r>
        <w:rPr>
          <w:rFonts w:hAnsi="Times New Roman" w:cs="Times New Roman"/>
          <w:color w:val="000000"/>
          <w:sz w:val="24"/>
          <w:szCs w:val="24"/>
        </w:rPr>
        <w:t>обращение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комментариях</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постам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сообщениях</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w:t>
      </w:r>
    </w:p>
    <w:p w14:paraId="17F89ED0" w14:textId="54A902AE" w:rsidR="00891F58" w:rsidRDefault="004130B5" w:rsidP="007276BA">
      <w:pPr>
        <w:pStyle w:val="Default"/>
        <w:ind w:firstLine="709"/>
        <w:jc w:val="both"/>
      </w:pPr>
      <w:r w:rsidRPr="004130B5">
        <w:rPr>
          <w:u w:val="single"/>
        </w:rPr>
        <w:t>Вывод:</w:t>
      </w:r>
      <w:r w:rsidRPr="004130B5">
        <w:t xml:space="preserve"> управление в М</w:t>
      </w:r>
      <w:r>
        <w:t>А</w:t>
      </w:r>
      <w:r w:rsidRPr="004130B5">
        <w:t xml:space="preserve">ДОУ «Детский сад </w:t>
      </w:r>
      <w:r>
        <w:t>№11</w:t>
      </w:r>
      <w:r w:rsidRPr="004130B5">
        <w:t>» осуществляется в соответствии с</w:t>
      </w:r>
      <w:r>
        <w:t xml:space="preserve"> </w:t>
      </w:r>
      <w:r w:rsidRPr="004130B5">
        <w:t>действующим законодательством на основе принципов единоначалия и коллегиальности. Структура и механизм управления дошкольным учреждением определяют его стабильное функционирование.</w:t>
      </w:r>
    </w:p>
    <w:p w14:paraId="6F1F1D1C" w14:textId="4D2852B4" w:rsidR="00575059" w:rsidRDefault="00891F58" w:rsidP="007276BA">
      <w:pPr>
        <w:pStyle w:val="Default"/>
        <w:jc w:val="center"/>
        <w:rPr>
          <w:b/>
          <w:bCs/>
        </w:rPr>
      </w:pPr>
      <w:r w:rsidRPr="00575059">
        <w:rPr>
          <w:b/>
          <w:bCs/>
        </w:rPr>
        <w:t xml:space="preserve">1.3. Оценка содержания и качества подготовки </w:t>
      </w:r>
      <w:r w:rsidR="00575059">
        <w:rPr>
          <w:b/>
          <w:bCs/>
        </w:rPr>
        <w:t>воспитанников</w:t>
      </w:r>
    </w:p>
    <w:p w14:paraId="63041C1A" w14:textId="77777777" w:rsidR="00575059" w:rsidRDefault="00575059" w:rsidP="007276BA">
      <w:pPr>
        <w:pStyle w:val="Default"/>
        <w:ind w:firstLine="709"/>
        <w:jc w:val="both"/>
        <w:rPr>
          <w:rFonts w:eastAsia="Times New Roman"/>
        </w:rPr>
      </w:pPr>
      <w:r w:rsidRPr="00575059">
        <w:rPr>
          <w:rFonts w:eastAsia="Times New Roman"/>
        </w:rPr>
        <w:t xml:space="preserve">Содержание образовательных программ </w:t>
      </w:r>
      <w:r>
        <w:rPr>
          <w:rFonts w:eastAsia="Times New Roman"/>
        </w:rPr>
        <w:t>ДОУ</w:t>
      </w:r>
      <w:r w:rsidRPr="00575059">
        <w:rPr>
          <w:rFonts w:eastAsia="Times New Roman"/>
        </w:rPr>
        <w:t xml:space="preserve"> соответствует основным положениям</w:t>
      </w:r>
      <w:r>
        <w:rPr>
          <w:rFonts w:eastAsia="Times New Roman"/>
        </w:rPr>
        <w:t xml:space="preserve"> </w:t>
      </w:r>
      <w:r w:rsidRPr="00575059">
        <w:rPr>
          <w:rFonts w:eastAsia="Times New Roman"/>
        </w:rPr>
        <w:t>возрастной психологии и</w:t>
      </w:r>
      <w:r w:rsidRPr="00575059">
        <w:rPr>
          <w:rFonts w:eastAsia="Times New Roman"/>
          <w:lang w:val="en-US"/>
        </w:rPr>
        <w:t> </w:t>
      </w:r>
      <w:r w:rsidRPr="00575059">
        <w:rPr>
          <w:rFonts w:eastAsia="Times New Roman"/>
        </w:rPr>
        <w:t>дошкольной педагогики. Формами организации педагогического процесса в</w:t>
      </w:r>
      <w:r w:rsidRPr="00575059">
        <w:rPr>
          <w:rFonts w:eastAsia="Times New Roman"/>
          <w:lang w:val="en-US"/>
        </w:rPr>
        <w:t> </w:t>
      </w:r>
      <w:r w:rsidRPr="00575059">
        <w:rPr>
          <w:rFonts w:eastAsia="Times New Roman"/>
        </w:rPr>
        <w:t>МБДОУ являются:</w:t>
      </w:r>
    </w:p>
    <w:p w14:paraId="19FA0A2F" w14:textId="77777777" w:rsidR="00575059" w:rsidRPr="00575059" w:rsidRDefault="00575059" w:rsidP="007276BA">
      <w:pPr>
        <w:pStyle w:val="Default"/>
        <w:numPr>
          <w:ilvl w:val="0"/>
          <w:numId w:val="6"/>
        </w:numPr>
        <w:ind w:left="0" w:firstLine="709"/>
        <w:jc w:val="both"/>
        <w:rPr>
          <w:b/>
          <w:bCs/>
        </w:rPr>
      </w:pPr>
      <w:r w:rsidRPr="00575059">
        <w:rPr>
          <w:rFonts w:eastAsia="Times New Roman"/>
        </w:rPr>
        <w:t>занятие – организованная образовательная деятельность;</w:t>
      </w:r>
    </w:p>
    <w:p w14:paraId="0AA160E6" w14:textId="77777777" w:rsidR="00575059" w:rsidRPr="00575059" w:rsidRDefault="00575059" w:rsidP="007276BA">
      <w:pPr>
        <w:pStyle w:val="Default"/>
        <w:numPr>
          <w:ilvl w:val="0"/>
          <w:numId w:val="6"/>
        </w:numPr>
        <w:ind w:left="0" w:firstLine="709"/>
        <w:jc w:val="both"/>
        <w:rPr>
          <w:b/>
          <w:bCs/>
        </w:rPr>
      </w:pPr>
      <w:r w:rsidRPr="00575059">
        <w:rPr>
          <w:rFonts w:eastAsia="Times New Roman"/>
        </w:rPr>
        <w:t>образовательная деятельность в</w:t>
      </w:r>
      <w:r w:rsidRPr="00575059">
        <w:rPr>
          <w:rFonts w:eastAsia="Times New Roman"/>
          <w:lang w:val="en-US"/>
        </w:rPr>
        <w:t> </w:t>
      </w:r>
      <w:r w:rsidRPr="00575059">
        <w:rPr>
          <w:rFonts w:eastAsia="Times New Roman"/>
        </w:rPr>
        <w:t>режимных моментах;</w:t>
      </w:r>
    </w:p>
    <w:p w14:paraId="76BABA35" w14:textId="77777777" w:rsidR="00575059" w:rsidRPr="00575059" w:rsidRDefault="00575059" w:rsidP="007276BA">
      <w:pPr>
        <w:pStyle w:val="Default"/>
        <w:numPr>
          <w:ilvl w:val="0"/>
          <w:numId w:val="6"/>
        </w:numPr>
        <w:ind w:left="0" w:firstLine="709"/>
        <w:jc w:val="both"/>
        <w:rPr>
          <w:b/>
          <w:bCs/>
        </w:rPr>
      </w:pPr>
      <w:proofErr w:type="spellStart"/>
      <w:r w:rsidRPr="00575059">
        <w:rPr>
          <w:rFonts w:eastAsia="Times New Roman"/>
          <w:lang w:val="en-US"/>
        </w:rPr>
        <w:t>самостоятельная</w:t>
      </w:r>
      <w:proofErr w:type="spellEnd"/>
      <w:r w:rsidRPr="00575059">
        <w:rPr>
          <w:rFonts w:eastAsia="Times New Roman"/>
          <w:lang w:val="en-US"/>
        </w:rPr>
        <w:t xml:space="preserve"> </w:t>
      </w:r>
      <w:proofErr w:type="spellStart"/>
      <w:r w:rsidRPr="00575059">
        <w:rPr>
          <w:rFonts w:eastAsia="Times New Roman"/>
          <w:lang w:val="en-US"/>
        </w:rPr>
        <w:t>деятельность</w:t>
      </w:r>
      <w:proofErr w:type="spellEnd"/>
      <w:r w:rsidRPr="00575059">
        <w:rPr>
          <w:rFonts w:eastAsia="Times New Roman"/>
          <w:lang w:val="en-US"/>
        </w:rPr>
        <w:t>;</w:t>
      </w:r>
    </w:p>
    <w:p w14:paraId="636066FD" w14:textId="06C961D4" w:rsidR="00575059" w:rsidRPr="00575059" w:rsidRDefault="00575059" w:rsidP="007276BA">
      <w:pPr>
        <w:pStyle w:val="Default"/>
        <w:numPr>
          <w:ilvl w:val="0"/>
          <w:numId w:val="6"/>
        </w:numPr>
        <w:ind w:left="0" w:firstLine="709"/>
        <w:jc w:val="both"/>
        <w:rPr>
          <w:b/>
          <w:bCs/>
        </w:rPr>
      </w:pPr>
      <w:r w:rsidRPr="00575059">
        <w:rPr>
          <w:rFonts w:eastAsia="Times New Roman"/>
        </w:rPr>
        <w:t>деятельность по</w:t>
      </w:r>
      <w:r w:rsidRPr="00575059">
        <w:rPr>
          <w:rFonts w:eastAsia="Times New Roman"/>
          <w:lang w:val="en-US"/>
        </w:rPr>
        <w:t> </w:t>
      </w:r>
      <w:r w:rsidRPr="00575059">
        <w:rPr>
          <w:rFonts w:eastAsia="Times New Roman"/>
        </w:rPr>
        <w:t>интересам: кружки, студии.</w:t>
      </w:r>
    </w:p>
    <w:p w14:paraId="63BFE39F" w14:textId="4CEF9B57"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Занятия организуются в</w:t>
      </w:r>
      <w:r w:rsidRPr="00575059">
        <w:rPr>
          <w:rFonts w:ascii="Times New Roman" w:eastAsia="Times New Roman" w:hAnsi="Times New Roman" w:cs="Times New Roman"/>
          <w:sz w:val="24"/>
          <w:szCs w:val="24"/>
          <w:lang w:val="en-US"/>
        </w:rPr>
        <w:t> </w:t>
      </w:r>
      <w:r w:rsidRPr="00575059">
        <w:rPr>
          <w:rFonts w:ascii="Times New Roman" w:eastAsia="Times New Roman" w:hAnsi="Times New Roman" w:cs="Times New Roman"/>
          <w:sz w:val="24"/>
          <w:szCs w:val="24"/>
        </w:rPr>
        <w:t>соответствии с</w:t>
      </w:r>
      <w:r w:rsidRPr="00575059">
        <w:rPr>
          <w:rFonts w:ascii="Times New Roman" w:eastAsia="Times New Roman" w:hAnsi="Times New Roman" w:cs="Times New Roman"/>
          <w:sz w:val="24"/>
          <w:szCs w:val="24"/>
          <w:lang w:val="en-US"/>
        </w:rPr>
        <w:t> </w:t>
      </w:r>
      <w:r w:rsidRPr="00575059">
        <w:rPr>
          <w:rFonts w:ascii="Times New Roman" w:eastAsia="Times New Roman" w:hAnsi="Times New Roman" w:cs="Times New Roman"/>
          <w:sz w:val="24"/>
          <w:szCs w:val="24"/>
        </w:rPr>
        <w:t>учебным планом и</w:t>
      </w:r>
      <w:r w:rsidRPr="00575059">
        <w:rPr>
          <w:rFonts w:ascii="Times New Roman" w:eastAsia="Times New Roman" w:hAnsi="Times New Roman" w:cs="Times New Roman"/>
          <w:sz w:val="24"/>
          <w:szCs w:val="24"/>
          <w:lang w:val="en-US"/>
        </w:rPr>
        <w:t> </w:t>
      </w:r>
      <w:r w:rsidRPr="00575059">
        <w:rPr>
          <w:rFonts w:ascii="Times New Roman" w:eastAsia="Times New Roman" w:hAnsi="Times New Roman" w:cs="Times New Roman"/>
          <w:sz w:val="24"/>
          <w:szCs w:val="24"/>
        </w:rPr>
        <w:t>сетками занятий. Образовательная деятельность строилась по</w:t>
      </w:r>
      <w:r w:rsidRPr="00575059">
        <w:rPr>
          <w:rFonts w:ascii="Times New Roman" w:eastAsia="Times New Roman" w:hAnsi="Times New Roman" w:cs="Times New Roman"/>
          <w:sz w:val="24"/>
          <w:szCs w:val="24"/>
          <w:lang w:val="en-US"/>
        </w:rPr>
        <w:t> </w:t>
      </w:r>
      <w:r w:rsidRPr="00575059">
        <w:rPr>
          <w:rFonts w:ascii="Times New Roman" w:eastAsia="Times New Roman" w:hAnsi="Times New Roman" w:cs="Times New Roman"/>
          <w:sz w:val="24"/>
          <w:szCs w:val="24"/>
        </w:rPr>
        <w:t>комплексно-тематическому принципу на</w:t>
      </w:r>
      <w:r w:rsidRPr="00575059">
        <w:rPr>
          <w:rFonts w:ascii="Times New Roman" w:eastAsia="Times New Roman" w:hAnsi="Times New Roman" w:cs="Times New Roman"/>
          <w:sz w:val="24"/>
          <w:szCs w:val="24"/>
          <w:lang w:val="en-US"/>
        </w:rPr>
        <w:t> </w:t>
      </w:r>
      <w:r w:rsidRPr="00575059">
        <w:rPr>
          <w:rFonts w:ascii="Times New Roman" w:eastAsia="Times New Roman" w:hAnsi="Times New Roman" w:cs="Times New Roman"/>
          <w:sz w:val="24"/>
          <w:szCs w:val="24"/>
        </w:rPr>
        <w:t>основе интеграции образовательных областей.</w:t>
      </w:r>
      <w:r w:rsidRPr="00575059">
        <w:t xml:space="preserve"> </w:t>
      </w:r>
      <w:r w:rsidRPr="00575059">
        <w:rPr>
          <w:rFonts w:ascii="Times New Roman" w:eastAsia="Times New Roman" w:hAnsi="Times New Roman" w:cs="Times New Roman"/>
          <w:sz w:val="24"/>
          <w:szCs w:val="24"/>
        </w:rPr>
        <w:t>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Количество занятий и их длительность определены таблицей 6.6 СанПиН 1.2.3685-21 и зависят от возраста ребенка.</w:t>
      </w:r>
    </w:p>
    <w:p w14:paraId="538C35C2" w14:textId="1961828A"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 xml:space="preserve">Реализация ОП </w:t>
      </w:r>
      <w:proofErr w:type="gramStart"/>
      <w:r w:rsidRPr="00575059">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 xml:space="preserve"> и АОП ДО</w:t>
      </w:r>
      <w:r w:rsidRPr="00575059">
        <w:rPr>
          <w:rFonts w:ascii="Times New Roman" w:eastAsia="Times New Roman" w:hAnsi="Times New Roman" w:cs="Times New Roman"/>
          <w:sz w:val="24"/>
          <w:szCs w:val="24"/>
        </w:rPr>
        <w:t xml:space="preserve"> строилась в соответствии с образовательными областями:</w:t>
      </w:r>
    </w:p>
    <w:p w14:paraId="44F74777" w14:textId="3F1D6EEF"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«Физическое развитие»;</w:t>
      </w:r>
    </w:p>
    <w:p w14:paraId="5D7D80F6" w14:textId="6735A6E1"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«Социально-коммуникативное развитие»;</w:t>
      </w:r>
    </w:p>
    <w:p w14:paraId="32C94A50" w14:textId="105000B3"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«Познавательное развитие»;</w:t>
      </w:r>
    </w:p>
    <w:p w14:paraId="6F34BCF2" w14:textId="68378946" w:rsidR="00575059" w:rsidRP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«Художественно-эстетическое развитие»;</w:t>
      </w:r>
    </w:p>
    <w:p w14:paraId="2C9D722A" w14:textId="542D9617" w:rsidR="00575059" w:rsidRDefault="00575059" w:rsidP="007276BA">
      <w:pPr>
        <w:spacing w:after="0" w:line="240" w:lineRule="auto"/>
        <w:ind w:firstLine="709"/>
        <w:jc w:val="both"/>
        <w:rPr>
          <w:rFonts w:ascii="Times New Roman" w:eastAsia="Times New Roman" w:hAnsi="Times New Roman" w:cs="Times New Roman"/>
          <w:sz w:val="24"/>
          <w:szCs w:val="24"/>
        </w:rPr>
      </w:pPr>
      <w:r w:rsidRPr="00575059">
        <w:rPr>
          <w:rFonts w:ascii="Times New Roman" w:eastAsia="Times New Roman" w:hAnsi="Times New Roman" w:cs="Times New Roman"/>
          <w:sz w:val="24"/>
          <w:szCs w:val="24"/>
        </w:rPr>
        <w:t>«Речевое развитие».</w:t>
      </w:r>
    </w:p>
    <w:p w14:paraId="65E1B1CE" w14:textId="26C13183" w:rsidR="00575059" w:rsidRPr="00575059" w:rsidRDefault="00575059" w:rsidP="007276BA">
      <w:pPr>
        <w:spacing w:after="0" w:line="240" w:lineRule="auto"/>
        <w:ind w:firstLine="709"/>
        <w:jc w:val="both"/>
        <w:rPr>
          <w:rFonts w:ascii="Times New Roman" w:eastAsia="Times New Roman" w:hAnsi="Times New Roman" w:cs="Times New Roman"/>
          <w:sz w:val="24"/>
          <w:szCs w:val="24"/>
          <w:lang w:bidi="ru-RU"/>
        </w:rPr>
      </w:pPr>
      <w:r w:rsidRPr="00575059">
        <w:rPr>
          <w:rFonts w:ascii="Times New Roman" w:eastAsia="Times New Roman" w:hAnsi="Times New Roman" w:cs="Times New Roman"/>
          <w:sz w:val="24"/>
          <w:szCs w:val="24"/>
          <w:lang w:bidi="ru-RU"/>
        </w:rPr>
        <w:t xml:space="preserve">Диагностическая работа по выявлению уровня развития воспитанников проводилась в два этапа </w:t>
      </w:r>
      <w:proofErr w:type="gramStart"/>
      <w:r w:rsidRPr="00575059">
        <w:rPr>
          <w:rFonts w:ascii="Times New Roman" w:eastAsia="Times New Roman" w:hAnsi="Times New Roman" w:cs="Times New Roman"/>
          <w:sz w:val="24"/>
          <w:szCs w:val="24"/>
          <w:lang w:bidi="ru-RU"/>
        </w:rPr>
        <w:t>сентябрь—первичная</w:t>
      </w:r>
      <w:proofErr w:type="gramEnd"/>
      <w:r w:rsidRPr="00575059">
        <w:rPr>
          <w:rFonts w:ascii="Times New Roman" w:eastAsia="Times New Roman" w:hAnsi="Times New Roman" w:cs="Times New Roman"/>
          <w:sz w:val="24"/>
          <w:szCs w:val="24"/>
          <w:lang w:bidi="ru-RU"/>
        </w:rPr>
        <w:t xml:space="preserve"> диагностика, май—итоговая диагностика</w:t>
      </w:r>
      <w:r>
        <w:rPr>
          <w:rFonts w:ascii="Times New Roman" w:eastAsia="Times New Roman" w:hAnsi="Times New Roman" w:cs="Times New Roman"/>
          <w:sz w:val="24"/>
          <w:szCs w:val="24"/>
          <w:lang w:bidi="ru-RU"/>
        </w:rPr>
        <w:t>.</w:t>
      </w:r>
    </w:p>
    <w:p w14:paraId="73E3E2D8" w14:textId="2598F516" w:rsidR="00575059" w:rsidRDefault="007B76DD" w:rsidP="007276BA">
      <w:pPr>
        <w:spacing w:after="0" w:line="240" w:lineRule="auto"/>
        <w:ind w:firstLine="709"/>
        <w:jc w:val="both"/>
        <w:rPr>
          <w:rFonts w:ascii="Times New Roman" w:eastAsia="Times New Roman" w:hAnsi="Times New Roman" w:cs="Times New Roman"/>
          <w:color w:val="000000"/>
          <w:sz w:val="24"/>
          <w:szCs w:val="24"/>
        </w:rPr>
      </w:pPr>
      <w:r w:rsidRPr="007B76DD">
        <w:rPr>
          <w:rFonts w:ascii="Times New Roman" w:eastAsia="Times New Roman" w:hAnsi="Times New Roman" w:cs="Times New Roman"/>
          <w:color w:val="000000"/>
          <w:sz w:val="24"/>
          <w:szCs w:val="24"/>
        </w:rPr>
        <w:t xml:space="preserve">Для проведения диагностики педагоги использовали произвольные формы на основе </w:t>
      </w:r>
      <w:proofErr w:type="spellStart"/>
      <w:r w:rsidRPr="007B76DD">
        <w:rPr>
          <w:rFonts w:ascii="Times New Roman" w:eastAsia="Times New Roman" w:hAnsi="Times New Roman" w:cs="Times New Roman"/>
          <w:color w:val="000000"/>
          <w:sz w:val="24"/>
          <w:szCs w:val="24"/>
        </w:rPr>
        <w:t>малоформализованных</w:t>
      </w:r>
      <w:proofErr w:type="spellEnd"/>
      <w:r w:rsidRPr="007B76DD">
        <w:rPr>
          <w:rFonts w:ascii="Times New Roman" w:eastAsia="Times New Roman" w:hAnsi="Times New Roman" w:cs="Times New Roman"/>
          <w:color w:val="000000"/>
          <w:sz w:val="24"/>
          <w:szCs w:val="24"/>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w:t>
      </w:r>
    </w:p>
    <w:p w14:paraId="2BD32BEB" w14:textId="77777777" w:rsidR="00D877CF" w:rsidRDefault="00D877CF" w:rsidP="007276BA">
      <w:pPr>
        <w:spacing w:after="0" w:line="240" w:lineRule="auto"/>
        <w:ind w:firstLine="709"/>
        <w:jc w:val="both"/>
        <w:rPr>
          <w:rFonts w:ascii="Times New Roman" w:eastAsia="Times New Roman" w:hAnsi="Times New Roman" w:cs="Times New Roman"/>
          <w:color w:val="000000"/>
          <w:sz w:val="24"/>
          <w:szCs w:val="24"/>
        </w:rPr>
      </w:pPr>
      <w:r w:rsidRPr="00D877CF">
        <w:rPr>
          <w:rFonts w:ascii="Times New Roman" w:eastAsia="Times New Roman" w:hAnsi="Times New Roman" w:cs="Times New Roman"/>
          <w:color w:val="000000"/>
          <w:sz w:val="24"/>
          <w:szCs w:val="24"/>
        </w:rPr>
        <w:t xml:space="preserve">Анализ качества освоения программного материала воспитанниками по образовательным областям позволяет выстроить следующий рейтинговый порядок: </w:t>
      </w:r>
    </w:p>
    <w:p w14:paraId="1038070B" w14:textId="50D0CE45" w:rsidR="00511E1A" w:rsidRDefault="00511E1A" w:rsidP="007276BA">
      <w:pPr>
        <w:spacing w:after="0" w:line="240" w:lineRule="auto"/>
        <w:ind w:firstLine="709"/>
        <w:jc w:val="both"/>
        <w:rPr>
          <w:rFonts w:ascii="Times New Roman" w:eastAsia="Times New Roman" w:hAnsi="Times New Roman" w:cs="Times New Roman"/>
          <w:color w:val="000000"/>
          <w:sz w:val="24"/>
          <w:szCs w:val="24"/>
        </w:rPr>
      </w:pPr>
      <w:r w:rsidRPr="00511E1A">
        <w:rPr>
          <w:rFonts w:ascii="Times New Roman" w:eastAsia="Times New Roman" w:hAnsi="Times New Roman" w:cs="Times New Roman"/>
          <w:color w:val="000000"/>
          <w:sz w:val="24"/>
          <w:szCs w:val="24"/>
        </w:rPr>
        <w:lastRenderedPageBreak/>
        <w:t>художественно - эстетическое развитие-88%</w:t>
      </w:r>
      <w:r w:rsidR="00D70BA2">
        <w:rPr>
          <w:rFonts w:ascii="Times New Roman" w:eastAsia="Times New Roman" w:hAnsi="Times New Roman" w:cs="Times New Roman"/>
          <w:color w:val="000000"/>
          <w:sz w:val="24"/>
          <w:szCs w:val="24"/>
        </w:rPr>
        <w:t>,</w:t>
      </w:r>
    </w:p>
    <w:p w14:paraId="29837BCA" w14:textId="75861032" w:rsidR="00511E1A" w:rsidRDefault="00511E1A" w:rsidP="007276BA">
      <w:pPr>
        <w:spacing w:after="0" w:line="240" w:lineRule="auto"/>
        <w:ind w:firstLine="709"/>
        <w:jc w:val="both"/>
        <w:rPr>
          <w:rFonts w:ascii="Times New Roman" w:eastAsia="Times New Roman" w:hAnsi="Times New Roman" w:cs="Times New Roman"/>
          <w:color w:val="000000"/>
          <w:sz w:val="24"/>
          <w:szCs w:val="24"/>
        </w:rPr>
      </w:pPr>
      <w:r w:rsidRPr="00511E1A">
        <w:rPr>
          <w:rFonts w:ascii="Times New Roman" w:eastAsia="Times New Roman" w:hAnsi="Times New Roman" w:cs="Times New Roman"/>
          <w:color w:val="000000"/>
          <w:sz w:val="24"/>
          <w:szCs w:val="24"/>
        </w:rPr>
        <w:t>познавательное развитие 82%</w:t>
      </w:r>
      <w:r w:rsidR="00D70BA2">
        <w:rPr>
          <w:rFonts w:ascii="Times New Roman" w:eastAsia="Times New Roman" w:hAnsi="Times New Roman" w:cs="Times New Roman"/>
          <w:color w:val="000000"/>
          <w:sz w:val="24"/>
          <w:szCs w:val="24"/>
        </w:rPr>
        <w:t>,</w:t>
      </w:r>
    </w:p>
    <w:p w14:paraId="60FFA058" w14:textId="332833EB" w:rsidR="00511E1A" w:rsidRDefault="00511E1A" w:rsidP="007276BA">
      <w:pPr>
        <w:spacing w:after="0" w:line="240" w:lineRule="auto"/>
        <w:ind w:firstLine="709"/>
        <w:jc w:val="both"/>
        <w:rPr>
          <w:rFonts w:ascii="Times New Roman" w:eastAsia="Times New Roman" w:hAnsi="Times New Roman" w:cs="Times New Roman"/>
          <w:color w:val="000000"/>
          <w:sz w:val="24"/>
          <w:szCs w:val="24"/>
        </w:rPr>
      </w:pPr>
      <w:r w:rsidRPr="00511E1A">
        <w:rPr>
          <w:rFonts w:ascii="Times New Roman" w:eastAsia="Times New Roman" w:hAnsi="Times New Roman" w:cs="Times New Roman"/>
          <w:color w:val="000000"/>
          <w:sz w:val="24"/>
          <w:szCs w:val="24"/>
        </w:rPr>
        <w:t>речевое развитие - 82%</w:t>
      </w:r>
      <w:r w:rsidR="00D70BA2">
        <w:rPr>
          <w:rFonts w:ascii="Times New Roman" w:eastAsia="Times New Roman" w:hAnsi="Times New Roman" w:cs="Times New Roman"/>
          <w:color w:val="000000"/>
          <w:sz w:val="24"/>
          <w:szCs w:val="24"/>
        </w:rPr>
        <w:t>,</w:t>
      </w:r>
    </w:p>
    <w:p w14:paraId="397E8A10" w14:textId="285C8B79" w:rsidR="00511E1A" w:rsidRPr="00D877CF" w:rsidRDefault="00D877CF" w:rsidP="007276BA">
      <w:pPr>
        <w:spacing w:after="0" w:line="240" w:lineRule="auto"/>
        <w:ind w:firstLine="709"/>
        <w:jc w:val="both"/>
        <w:rPr>
          <w:rFonts w:ascii="Times New Roman" w:eastAsia="Times New Roman" w:hAnsi="Times New Roman" w:cs="Times New Roman"/>
          <w:color w:val="000000"/>
          <w:sz w:val="24"/>
          <w:szCs w:val="24"/>
        </w:rPr>
      </w:pPr>
      <w:r w:rsidRPr="00D877CF">
        <w:rPr>
          <w:rFonts w:ascii="Times New Roman" w:eastAsia="Times New Roman" w:hAnsi="Times New Roman" w:cs="Times New Roman"/>
          <w:color w:val="000000"/>
          <w:sz w:val="24"/>
          <w:szCs w:val="24"/>
        </w:rPr>
        <w:t>социально-коммуникативное -</w:t>
      </w:r>
      <w:r w:rsidR="00511E1A">
        <w:rPr>
          <w:rFonts w:ascii="Times New Roman" w:eastAsia="Times New Roman" w:hAnsi="Times New Roman" w:cs="Times New Roman"/>
          <w:color w:val="000000"/>
          <w:sz w:val="24"/>
          <w:szCs w:val="24"/>
        </w:rPr>
        <w:t>80</w:t>
      </w:r>
      <w:r w:rsidRPr="00D877CF">
        <w:rPr>
          <w:rFonts w:ascii="Times New Roman" w:eastAsia="Times New Roman" w:hAnsi="Times New Roman" w:cs="Times New Roman"/>
          <w:color w:val="000000"/>
          <w:sz w:val="24"/>
          <w:szCs w:val="24"/>
        </w:rPr>
        <w:t xml:space="preserve">% </w:t>
      </w:r>
      <w:r w:rsidR="00D70BA2">
        <w:rPr>
          <w:rFonts w:ascii="Times New Roman" w:eastAsia="Times New Roman" w:hAnsi="Times New Roman" w:cs="Times New Roman"/>
          <w:color w:val="000000"/>
          <w:sz w:val="24"/>
          <w:szCs w:val="24"/>
        </w:rPr>
        <w:t>,</w:t>
      </w:r>
    </w:p>
    <w:p w14:paraId="0161A147" w14:textId="54173F9E" w:rsidR="00D877CF" w:rsidRDefault="00D877CF" w:rsidP="007276BA">
      <w:pPr>
        <w:spacing w:after="0" w:line="240" w:lineRule="auto"/>
        <w:ind w:firstLine="709"/>
        <w:jc w:val="both"/>
        <w:rPr>
          <w:rFonts w:ascii="Times New Roman" w:eastAsia="Times New Roman" w:hAnsi="Times New Roman" w:cs="Times New Roman"/>
          <w:color w:val="000000"/>
          <w:sz w:val="24"/>
          <w:szCs w:val="24"/>
        </w:rPr>
      </w:pPr>
      <w:r w:rsidRPr="00D877CF">
        <w:rPr>
          <w:rFonts w:ascii="Times New Roman" w:eastAsia="Times New Roman" w:hAnsi="Times New Roman" w:cs="Times New Roman"/>
          <w:color w:val="000000"/>
          <w:sz w:val="24"/>
          <w:szCs w:val="24"/>
        </w:rPr>
        <w:t>физическое развитие -</w:t>
      </w:r>
      <w:r w:rsidR="00511E1A">
        <w:rPr>
          <w:rFonts w:ascii="Times New Roman" w:eastAsia="Times New Roman" w:hAnsi="Times New Roman" w:cs="Times New Roman"/>
          <w:color w:val="000000"/>
          <w:sz w:val="24"/>
          <w:szCs w:val="24"/>
        </w:rPr>
        <w:t>7</w:t>
      </w:r>
      <w:r w:rsidRPr="00D877CF">
        <w:rPr>
          <w:rFonts w:ascii="Times New Roman" w:eastAsia="Times New Roman" w:hAnsi="Times New Roman" w:cs="Times New Roman"/>
          <w:color w:val="000000"/>
          <w:sz w:val="24"/>
          <w:szCs w:val="24"/>
        </w:rPr>
        <w:t>9%</w:t>
      </w:r>
    </w:p>
    <w:p w14:paraId="1AF06273" w14:textId="3EF59788" w:rsidR="005A18A5" w:rsidRPr="00D877CF" w:rsidRDefault="005A18A5" w:rsidP="007276BA">
      <w:pPr>
        <w:spacing w:after="0" w:line="240" w:lineRule="auto"/>
        <w:ind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Анализ результатов освоения образовательных областей показал, что необходимые умения и навыки у воспитанников сформированы или находятся на стадии формирования. Это означает, что применяемые методы и приемы работы положительно сказываются на результатах мониторинга.</w:t>
      </w:r>
    </w:p>
    <w:p w14:paraId="35516139" w14:textId="77777777" w:rsidR="005A18A5" w:rsidRDefault="005A18A5" w:rsidP="007276BA">
      <w:pPr>
        <w:spacing w:after="0" w:line="240" w:lineRule="auto"/>
        <w:ind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w:t>
      </w:r>
    </w:p>
    <w:p w14:paraId="52163A8F" w14:textId="4E5B8FE3" w:rsidR="005A18A5" w:rsidRPr="005A18A5" w:rsidRDefault="005A18A5" w:rsidP="007276BA">
      <w:pPr>
        <w:pStyle w:val="a8"/>
        <w:numPr>
          <w:ilvl w:val="0"/>
          <w:numId w:val="7"/>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режимные моменты;</w:t>
      </w:r>
    </w:p>
    <w:p w14:paraId="39D1590A" w14:textId="5BEC2397" w:rsidR="005A18A5" w:rsidRPr="005A18A5" w:rsidRDefault="005A18A5" w:rsidP="007276BA">
      <w:pPr>
        <w:pStyle w:val="a8"/>
        <w:numPr>
          <w:ilvl w:val="0"/>
          <w:numId w:val="9"/>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игровая деятельность;</w:t>
      </w:r>
    </w:p>
    <w:p w14:paraId="2F51AD59" w14:textId="4E363BA8" w:rsidR="005A18A5" w:rsidRPr="005A18A5" w:rsidRDefault="005A18A5" w:rsidP="007276BA">
      <w:pPr>
        <w:pStyle w:val="a8"/>
        <w:numPr>
          <w:ilvl w:val="0"/>
          <w:numId w:val="11"/>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специально организованные традиционные и интегрированные занятия;</w:t>
      </w:r>
    </w:p>
    <w:p w14:paraId="6B740B91" w14:textId="68897368" w:rsidR="005A18A5" w:rsidRPr="005A18A5" w:rsidRDefault="005A18A5" w:rsidP="007276BA">
      <w:pPr>
        <w:pStyle w:val="a8"/>
        <w:numPr>
          <w:ilvl w:val="0"/>
          <w:numId w:val="11"/>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индивидуальная и подгрупповая работа;</w:t>
      </w:r>
    </w:p>
    <w:p w14:paraId="5DECAA84" w14:textId="207A9520" w:rsidR="005A18A5" w:rsidRPr="005A18A5" w:rsidRDefault="005A18A5" w:rsidP="007276BA">
      <w:pPr>
        <w:pStyle w:val="a8"/>
        <w:numPr>
          <w:ilvl w:val="0"/>
          <w:numId w:val="11"/>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самостоятельная деятельность;</w:t>
      </w:r>
    </w:p>
    <w:p w14:paraId="5B567912" w14:textId="4F1B239A" w:rsidR="005A18A5" w:rsidRPr="005A18A5" w:rsidRDefault="005A18A5" w:rsidP="007276BA">
      <w:pPr>
        <w:pStyle w:val="a8"/>
        <w:numPr>
          <w:ilvl w:val="0"/>
          <w:numId w:val="11"/>
        </w:numPr>
        <w:spacing w:after="0" w:line="240" w:lineRule="auto"/>
        <w:ind w:left="0" w:firstLine="709"/>
        <w:jc w:val="both"/>
        <w:rPr>
          <w:rFonts w:ascii="Times New Roman" w:eastAsia="Times New Roman" w:hAnsi="Times New Roman" w:cs="Times New Roman"/>
          <w:color w:val="000000"/>
          <w:sz w:val="24"/>
          <w:szCs w:val="24"/>
        </w:rPr>
      </w:pPr>
      <w:r w:rsidRPr="005A18A5">
        <w:rPr>
          <w:rFonts w:ascii="Times New Roman" w:eastAsia="Times New Roman" w:hAnsi="Times New Roman" w:cs="Times New Roman"/>
          <w:color w:val="000000"/>
          <w:sz w:val="24"/>
          <w:szCs w:val="24"/>
        </w:rPr>
        <w:t>опыты и экспериментирование.</w:t>
      </w:r>
    </w:p>
    <w:p w14:paraId="3469273A" w14:textId="77777777" w:rsidR="007E2502" w:rsidRDefault="007F02F0" w:rsidP="007276BA">
      <w:pPr>
        <w:spacing w:after="0" w:line="240" w:lineRule="auto"/>
        <w:ind w:firstLine="709"/>
        <w:jc w:val="both"/>
        <w:rPr>
          <w:rFonts w:ascii="Times New Roman" w:eastAsia="Times New Roman" w:hAnsi="Times New Roman" w:cs="Times New Roman"/>
          <w:color w:val="000000"/>
          <w:sz w:val="24"/>
          <w:szCs w:val="24"/>
        </w:rPr>
      </w:pPr>
      <w:r w:rsidRPr="007F02F0">
        <w:rPr>
          <w:rFonts w:ascii="Times New Roman" w:eastAsia="Times New Roman" w:hAnsi="Times New Roman" w:cs="Times New Roman"/>
          <w:color w:val="000000"/>
          <w:sz w:val="24"/>
          <w:szCs w:val="24"/>
        </w:rPr>
        <w:t>На более низком уровне в ряду всех образовательных областей находятся «</w:t>
      </w:r>
      <w:r>
        <w:rPr>
          <w:rFonts w:ascii="Times New Roman" w:eastAsia="Times New Roman" w:hAnsi="Times New Roman" w:cs="Times New Roman"/>
          <w:color w:val="000000"/>
          <w:sz w:val="24"/>
          <w:szCs w:val="24"/>
        </w:rPr>
        <w:t>Физическое</w:t>
      </w:r>
      <w:r w:rsidRPr="007F02F0">
        <w:rPr>
          <w:rFonts w:ascii="Times New Roman" w:eastAsia="Times New Roman" w:hAnsi="Times New Roman" w:cs="Times New Roman"/>
          <w:color w:val="000000"/>
          <w:sz w:val="24"/>
          <w:szCs w:val="24"/>
        </w:rPr>
        <w:t xml:space="preserve"> развитие». «Анализ результатов указывает на общую проблему недостаточной двигательной активности детей вне ДОУ. Преобладание "экранного времени" в семейном досуге негативно сказывается на развитии крупной моторики и выносливости, что требует усиления просветительской работы с родителями».</w:t>
      </w:r>
      <w:r w:rsidR="007E2502">
        <w:rPr>
          <w:rFonts w:ascii="Times New Roman" w:eastAsia="Times New Roman" w:hAnsi="Times New Roman" w:cs="Times New Roman"/>
          <w:color w:val="000000"/>
          <w:sz w:val="24"/>
          <w:szCs w:val="24"/>
        </w:rPr>
        <w:t xml:space="preserve"> </w:t>
      </w:r>
    </w:p>
    <w:p w14:paraId="5896242C" w14:textId="6A96F1C1" w:rsidR="007F02F0" w:rsidRPr="007F02F0" w:rsidRDefault="007E2502"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будущем году рекомендовано в</w:t>
      </w:r>
      <w:r w:rsidRPr="007E2502">
        <w:rPr>
          <w:rFonts w:ascii="Times New Roman" w:eastAsia="Times New Roman" w:hAnsi="Times New Roman" w:cs="Times New Roman"/>
          <w:color w:val="000000"/>
          <w:sz w:val="24"/>
          <w:szCs w:val="24"/>
        </w:rPr>
        <w:t xml:space="preserve">недрение инновационных методик: </w:t>
      </w:r>
      <w:r>
        <w:rPr>
          <w:rFonts w:ascii="Times New Roman" w:eastAsia="Times New Roman" w:hAnsi="Times New Roman" w:cs="Times New Roman"/>
          <w:color w:val="000000"/>
          <w:sz w:val="24"/>
          <w:szCs w:val="24"/>
        </w:rPr>
        <w:t>и</w:t>
      </w:r>
      <w:r w:rsidRPr="007E2502">
        <w:rPr>
          <w:rFonts w:ascii="Times New Roman" w:eastAsia="Times New Roman" w:hAnsi="Times New Roman" w:cs="Times New Roman"/>
          <w:color w:val="000000"/>
          <w:sz w:val="24"/>
          <w:szCs w:val="24"/>
        </w:rPr>
        <w:t xml:space="preserve">нтеграция в физкультурные занятия элементов </w:t>
      </w:r>
      <w:proofErr w:type="spellStart"/>
      <w:r w:rsidRPr="007E2502">
        <w:rPr>
          <w:rFonts w:ascii="Times New Roman" w:eastAsia="Times New Roman" w:hAnsi="Times New Roman" w:cs="Times New Roman"/>
          <w:color w:val="000000"/>
          <w:sz w:val="24"/>
          <w:szCs w:val="24"/>
        </w:rPr>
        <w:t>нейрогимнастики</w:t>
      </w:r>
      <w:proofErr w:type="spellEnd"/>
      <w:r w:rsidRPr="007E2502">
        <w:rPr>
          <w:rFonts w:ascii="Times New Roman" w:eastAsia="Times New Roman" w:hAnsi="Times New Roman" w:cs="Times New Roman"/>
          <w:color w:val="000000"/>
          <w:sz w:val="24"/>
          <w:szCs w:val="24"/>
        </w:rPr>
        <w:t xml:space="preserve"> и </w:t>
      </w:r>
      <w:proofErr w:type="spellStart"/>
      <w:r w:rsidRPr="007E2502">
        <w:rPr>
          <w:rFonts w:ascii="Times New Roman" w:eastAsia="Times New Roman" w:hAnsi="Times New Roman" w:cs="Times New Roman"/>
          <w:color w:val="000000"/>
          <w:sz w:val="24"/>
          <w:szCs w:val="24"/>
        </w:rPr>
        <w:t>биоэнергопластики</w:t>
      </w:r>
      <w:proofErr w:type="spellEnd"/>
      <w:r w:rsidRPr="007E2502">
        <w:rPr>
          <w:rFonts w:ascii="Times New Roman" w:eastAsia="Times New Roman" w:hAnsi="Times New Roman" w:cs="Times New Roman"/>
          <w:color w:val="000000"/>
          <w:sz w:val="24"/>
          <w:szCs w:val="24"/>
        </w:rPr>
        <w:t xml:space="preserve"> для развития координации и межполушарного взаимодействия</w:t>
      </w:r>
      <w:r>
        <w:rPr>
          <w:rFonts w:ascii="Times New Roman" w:eastAsia="Times New Roman" w:hAnsi="Times New Roman" w:cs="Times New Roman"/>
          <w:color w:val="000000"/>
          <w:sz w:val="24"/>
          <w:szCs w:val="24"/>
        </w:rPr>
        <w:t>.</w:t>
      </w:r>
      <w:r w:rsidRPr="007E25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Также у</w:t>
      </w:r>
      <w:r w:rsidRPr="007E2502">
        <w:rPr>
          <w:rFonts w:ascii="Times New Roman" w:eastAsia="Times New Roman" w:hAnsi="Times New Roman" w:cs="Times New Roman"/>
          <w:color w:val="000000"/>
          <w:sz w:val="24"/>
          <w:szCs w:val="24"/>
        </w:rPr>
        <w:t>величение плотности двигательного режима за счет проведения тематических «минуток активности» между интеллектуальными занятиями.</w:t>
      </w:r>
    </w:p>
    <w:p w14:paraId="77FF0197" w14:textId="7975BE09" w:rsidR="00D877CF" w:rsidRDefault="008A7FEF" w:rsidP="007276BA">
      <w:pPr>
        <w:spacing w:after="0" w:line="240" w:lineRule="auto"/>
        <w:ind w:firstLine="709"/>
        <w:jc w:val="both"/>
        <w:rPr>
          <w:rFonts w:ascii="Times New Roman" w:eastAsia="Times New Roman" w:hAnsi="Times New Roman" w:cs="Times New Roman"/>
          <w:color w:val="000000"/>
          <w:sz w:val="24"/>
          <w:szCs w:val="24"/>
        </w:rPr>
      </w:pPr>
      <w:r w:rsidRPr="008A7FEF">
        <w:rPr>
          <w:rFonts w:ascii="Times New Roman" w:eastAsia="Times New Roman" w:hAnsi="Times New Roman" w:cs="Times New Roman"/>
          <w:color w:val="000000"/>
          <w:sz w:val="24"/>
          <w:szCs w:val="24"/>
        </w:rPr>
        <w:t>По результатам тематических проверок прослеживается недостаток в организации предметной среды в группах, что блокирует инициативу детей и препятствует самостоятельной деятельности, обеспечивает не в полном объеме познавательную, речевую, исследовательскую и творческую активность воспитанников. Всем участникам образовательного процесса даны рекомендации: учитывать результаты мониторинга образовательного процесса и детского развития на следующий год.</w:t>
      </w:r>
    </w:p>
    <w:p w14:paraId="1997EB58" w14:textId="0F5AA3CD" w:rsidR="00303E5F" w:rsidRDefault="00303E5F" w:rsidP="007276BA">
      <w:pPr>
        <w:spacing w:after="0" w:line="240" w:lineRule="auto"/>
        <w:ind w:firstLine="709"/>
        <w:jc w:val="both"/>
        <w:rPr>
          <w:rFonts w:ascii="Times New Roman" w:eastAsia="Times New Roman" w:hAnsi="Times New Roman" w:cs="Times New Roman"/>
          <w:color w:val="000000"/>
          <w:sz w:val="24"/>
          <w:szCs w:val="24"/>
        </w:rPr>
      </w:pPr>
      <w:r w:rsidRPr="00303E5F">
        <w:rPr>
          <w:rFonts w:ascii="Times New Roman" w:eastAsia="Times New Roman" w:hAnsi="Times New Roman" w:cs="Times New Roman"/>
          <w:color w:val="000000"/>
          <w:sz w:val="24"/>
          <w:szCs w:val="24"/>
        </w:rPr>
        <w:t>В мае 202</w:t>
      </w:r>
      <w:r>
        <w:rPr>
          <w:rFonts w:ascii="Times New Roman" w:eastAsia="Times New Roman" w:hAnsi="Times New Roman" w:cs="Times New Roman"/>
          <w:color w:val="000000"/>
          <w:sz w:val="24"/>
          <w:szCs w:val="24"/>
        </w:rPr>
        <w:t>5</w:t>
      </w:r>
      <w:r w:rsidRPr="00303E5F">
        <w:rPr>
          <w:rFonts w:ascii="Times New Roman" w:eastAsia="Times New Roman" w:hAnsi="Times New Roman" w:cs="Times New Roman"/>
          <w:color w:val="000000"/>
          <w:sz w:val="24"/>
          <w:szCs w:val="24"/>
        </w:rPr>
        <w:t xml:space="preserve"> года педагоги ДО</w:t>
      </w:r>
      <w:r>
        <w:rPr>
          <w:rFonts w:ascii="Times New Roman" w:eastAsia="Times New Roman" w:hAnsi="Times New Roman" w:cs="Times New Roman"/>
          <w:color w:val="000000"/>
          <w:sz w:val="24"/>
          <w:szCs w:val="24"/>
        </w:rPr>
        <w:t>У</w:t>
      </w:r>
      <w:r w:rsidRPr="00303E5F">
        <w:rPr>
          <w:rFonts w:ascii="Times New Roman" w:eastAsia="Times New Roman" w:hAnsi="Times New Roman" w:cs="Times New Roman"/>
          <w:color w:val="000000"/>
          <w:sz w:val="24"/>
          <w:szCs w:val="24"/>
        </w:rPr>
        <w:t xml:space="preserve"> проводили обследование воспитанников подготовительных групп н</w:t>
      </w:r>
      <w:r>
        <w:rPr>
          <w:rFonts w:ascii="Times New Roman" w:eastAsia="Times New Roman" w:hAnsi="Times New Roman" w:cs="Times New Roman"/>
          <w:color w:val="000000"/>
          <w:sz w:val="24"/>
          <w:szCs w:val="24"/>
        </w:rPr>
        <w:t>а предмет оценки сформированности</w:t>
      </w:r>
      <w:r w:rsidRPr="00303E5F">
        <w:rPr>
          <w:rFonts w:ascii="Times New Roman" w:eastAsia="Times New Roman" w:hAnsi="Times New Roman" w:cs="Times New Roman"/>
          <w:color w:val="000000"/>
          <w:sz w:val="24"/>
          <w:szCs w:val="24"/>
        </w:rPr>
        <w:t xml:space="preserve"> предпосылок к учебной деятельности. </w:t>
      </w:r>
      <w:proofErr w:type="gramStart"/>
      <w:r w:rsidRPr="00303E5F">
        <w:rPr>
          <w:rFonts w:ascii="Times New Roman" w:eastAsia="Times New Roman" w:hAnsi="Times New Roman" w:cs="Times New Roman"/>
          <w:color w:val="000000"/>
          <w:sz w:val="24"/>
          <w:szCs w:val="24"/>
        </w:rPr>
        <w:t>Задания позволили</w:t>
      </w:r>
      <w:r>
        <w:rPr>
          <w:rFonts w:ascii="Times New Roman" w:eastAsia="Times New Roman" w:hAnsi="Times New Roman" w:cs="Times New Roman"/>
          <w:color w:val="000000"/>
          <w:sz w:val="24"/>
          <w:szCs w:val="24"/>
        </w:rPr>
        <w:t xml:space="preserve"> оценить уровень сформированности</w:t>
      </w:r>
      <w:r w:rsidRPr="00303E5F">
        <w:rPr>
          <w:rFonts w:ascii="Times New Roman" w:eastAsia="Times New Roman" w:hAnsi="Times New Roman" w:cs="Times New Roman"/>
          <w:color w:val="000000"/>
          <w:sz w:val="24"/>
          <w:szCs w:val="24"/>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14:paraId="73AB20F1" w14:textId="77777777" w:rsidR="00F04704" w:rsidRDefault="00F04704" w:rsidP="00CA5976">
      <w:pPr>
        <w:spacing w:after="0"/>
        <w:ind w:right="180"/>
        <w:rPr>
          <w:rFonts w:ascii="Times New Roman" w:eastAsia="Times New Roman" w:hAnsi="Times New Roman" w:cs="Times New Roman"/>
          <w:b/>
          <w:color w:val="000000"/>
          <w:sz w:val="24"/>
          <w:szCs w:val="24"/>
        </w:rPr>
      </w:pPr>
    </w:p>
    <w:p w14:paraId="54790B63" w14:textId="30318AF8" w:rsidR="00F04704" w:rsidRDefault="00A07625" w:rsidP="007276B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Оздоровительная работа</w:t>
      </w:r>
    </w:p>
    <w:p w14:paraId="642DF1D2" w14:textId="0AE043F3" w:rsidR="009F7639" w:rsidRPr="009F7639" w:rsidRDefault="009F7639" w:rsidP="007276BA">
      <w:pPr>
        <w:spacing w:after="0" w:line="240" w:lineRule="auto"/>
        <w:ind w:firstLine="709"/>
        <w:jc w:val="both"/>
        <w:rPr>
          <w:rFonts w:ascii="Times New Roman" w:eastAsia="Times New Roman" w:hAnsi="Times New Roman" w:cs="Times New Roman"/>
          <w:color w:val="000000"/>
          <w:sz w:val="24"/>
          <w:szCs w:val="24"/>
        </w:rPr>
      </w:pPr>
      <w:r w:rsidRPr="009F7639">
        <w:rPr>
          <w:rFonts w:ascii="Times New Roman" w:eastAsia="Times New Roman" w:hAnsi="Times New Roman" w:cs="Times New Roman"/>
          <w:color w:val="000000"/>
          <w:sz w:val="24"/>
          <w:szCs w:val="24"/>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на профилактику нарушений осанки и плоскостопия у детей. Педагоги Детского сада ежегодно при организации образовательн</w:t>
      </w:r>
      <w:r>
        <w:rPr>
          <w:rFonts w:ascii="Times New Roman" w:eastAsia="Times New Roman" w:hAnsi="Times New Roman" w:cs="Times New Roman"/>
          <w:color w:val="000000"/>
          <w:sz w:val="24"/>
          <w:szCs w:val="24"/>
        </w:rPr>
        <w:t>ой</w:t>
      </w:r>
      <w:r w:rsidRPr="009F763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деятельности </w:t>
      </w:r>
      <w:r w:rsidRPr="009F7639">
        <w:rPr>
          <w:rFonts w:ascii="Times New Roman" w:eastAsia="Times New Roman" w:hAnsi="Times New Roman" w:cs="Times New Roman"/>
          <w:color w:val="000000"/>
          <w:sz w:val="24"/>
          <w:szCs w:val="24"/>
        </w:rPr>
        <w:t>учитывают уровень здоровья детей и строят образовательную деятельность с учетом здоровья и индивидуальных особенностей детей.</w:t>
      </w:r>
    </w:p>
    <w:p w14:paraId="74230D1C" w14:textId="50DEE725" w:rsidR="00F04704" w:rsidRDefault="009C298B"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Оздоровительный проце</w:t>
      </w:r>
      <w:proofErr w:type="gramStart"/>
      <w:r>
        <w:rPr>
          <w:rFonts w:ascii="Times New Roman" w:eastAsia="Times New Roman" w:hAnsi="Times New Roman" w:cs="Times New Roman"/>
          <w:color w:val="000000"/>
          <w:sz w:val="24"/>
          <w:szCs w:val="24"/>
        </w:rPr>
        <w:t>сс</w:t>
      </w:r>
      <w:r w:rsidR="009F7639" w:rsidRPr="009F7639">
        <w:rPr>
          <w:rFonts w:ascii="Times New Roman" w:eastAsia="Times New Roman" w:hAnsi="Times New Roman" w:cs="Times New Roman"/>
          <w:color w:val="000000"/>
          <w:sz w:val="24"/>
          <w:szCs w:val="24"/>
        </w:rPr>
        <w:t xml:space="preserve"> вкл</w:t>
      </w:r>
      <w:proofErr w:type="gramEnd"/>
      <w:r w:rsidR="009F7639" w:rsidRPr="009F7639">
        <w:rPr>
          <w:rFonts w:ascii="Times New Roman" w:eastAsia="Times New Roman" w:hAnsi="Times New Roman" w:cs="Times New Roman"/>
          <w:color w:val="000000"/>
          <w:sz w:val="24"/>
          <w:szCs w:val="24"/>
        </w:rPr>
        <w:t>ючает в себя:</w:t>
      </w:r>
    </w:p>
    <w:p w14:paraId="74A57D03"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lang w:val="en-US"/>
        </w:rPr>
      </w:pPr>
      <w:proofErr w:type="spellStart"/>
      <w:r w:rsidRPr="009C298B">
        <w:rPr>
          <w:rFonts w:ascii="Times New Roman" w:eastAsia="Times New Roman" w:hAnsi="Times New Roman" w:cs="Times New Roman"/>
          <w:color w:val="000000"/>
          <w:sz w:val="24"/>
          <w:szCs w:val="24"/>
          <w:lang w:val="en-US"/>
        </w:rPr>
        <w:lastRenderedPageBreak/>
        <w:t>профилактические</w:t>
      </w:r>
      <w:proofErr w:type="spell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оздоровительные</w:t>
      </w:r>
      <w:proofErr w:type="spell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мероприятия</w:t>
      </w:r>
      <w:proofErr w:type="spellEnd"/>
      <w:r w:rsidRPr="009C298B">
        <w:rPr>
          <w:rFonts w:ascii="Times New Roman" w:eastAsia="Times New Roman" w:hAnsi="Times New Roman" w:cs="Times New Roman"/>
          <w:color w:val="000000"/>
          <w:sz w:val="24"/>
          <w:szCs w:val="24"/>
          <w:lang w:val="en-US"/>
        </w:rPr>
        <w:t>;</w:t>
      </w:r>
    </w:p>
    <w:p w14:paraId="0BB9E1C4"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rPr>
      </w:pPr>
      <w:r w:rsidRPr="009C298B">
        <w:rPr>
          <w:rFonts w:ascii="Times New Roman" w:eastAsia="Times New Roman" w:hAnsi="Times New Roman" w:cs="Times New Roman"/>
          <w:color w:val="000000"/>
          <w:sz w:val="24"/>
          <w:szCs w:val="24"/>
        </w:rPr>
        <w:t>общеукрепляющую терапию (витаминотерапия, полоскание горла, применение фитонцидов);</w:t>
      </w:r>
    </w:p>
    <w:p w14:paraId="7516D179"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rPr>
      </w:pPr>
      <w:r w:rsidRPr="009C298B">
        <w:rPr>
          <w:rFonts w:ascii="Times New Roman" w:eastAsia="Times New Roman" w:hAnsi="Times New Roman" w:cs="Times New Roman"/>
          <w:color w:val="000000"/>
          <w:sz w:val="24"/>
          <w:szCs w:val="24"/>
        </w:rPr>
        <w:t>организацию рационального питания (четырехразовый режим питания);</w:t>
      </w:r>
    </w:p>
    <w:p w14:paraId="076F14C8"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rPr>
      </w:pPr>
      <w:r w:rsidRPr="009C298B">
        <w:rPr>
          <w:rFonts w:ascii="Times New Roman" w:eastAsia="Times New Roman" w:hAnsi="Times New Roman" w:cs="Times New Roman"/>
          <w:color w:val="000000"/>
          <w:sz w:val="24"/>
          <w:szCs w:val="24"/>
        </w:rPr>
        <w:t>санитарно-гигиенические и</w:t>
      </w:r>
      <w:r w:rsidRPr="009C298B">
        <w:rPr>
          <w:rFonts w:ascii="Times New Roman" w:eastAsia="Times New Roman" w:hAnsi="Times New Roman" w:cs="Times New Roman"/>
          <w:color w:val="000000"/>
          <w:sz w:val="24"/>
          <w:szCs w:val="24"/>
          <w:lang w:val="en-US"/>
        </w:rPr>
        <w:t> </w:t>
      </w:r>
      <w:r w:rsidRPr="009C298B">
        <w:rPr>
          <w:rFonts w:ascii="Times New Roman" w:eastAsia="Times New Roman" w:hAnsi="Times New Roman" w:cs="Times New Roman"/>
          <w:color w:val="000000"/>
          <w:sz w:val="24"/>
          <w:szCs w:val="24"/>
        </w:rPr>
        <w:t>противоэпидемиологические мероприятия;</w:t>
      </w:r>
    </w:p>
    <w:p w14:paraId="4B7CFFDE"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lang w:val="en-US"/>
        </w:rPr>
      </w:pPr>
      <w:proofErr w:type="spellStart"/>
      <w:r w:rsidRPr="009C298B">
        <w:rPr>
          <w:rFonts w:ascii="Times New Roman" w:eastAsia="Times New Roman" w:hAnsi="Times New Roman" w:cs="Times New Roman"/>
          <w:color w:val="000000"/>
          <w:sz w:val="24"/>
          <w:szCs w:val="24"/>
          <w:lang w:val="en-US"/>
        </w:rPr>
        <w:t>двигательную</w:t>
      </w:r>
      <w:proofErr w:type="spell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активность</w:t>
      </w:r>
      <w:proofErr w:type="spellEnd"/>
      <w:r w:rsidRPr="009C298B">
        <w:rPr>
          <w:rFonts w:ascii="Times New Roman" w:eastAsia="Times New Roman" w:hAnsi="Times New Roman" w:cs="Times New Roman"/>
          <w:color w:val="000000"/>
          <w:sz w:val="24"/>
          <w:szCs w:val="24"/>
          <w:lang w:val="en-US"/>
        </w:rPr>
        <w:t>;</w:t>
      </w:r>
    </w:p>
    <w:p w14:paraId="1570BEDE"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lang w:val="en-US"/>
        </w:rPr>
      </w:pPr>
      <w:proofErr w:type="spellStart"/>
      <w:r w:rsidRPr="009C298B">
        <w:rPr>
          <w:rFonts w:ascii="Times New Roman" w:eastAsia="Times New Roman" w:hAnsi="Times New Roman" w:cs="Times New Roman"/>
          <w:color w:val="000000"/>
          <w:sz w:val="24"/>
          <w:szCs w:val="24"/>
          <w:lang w:val="en-US"/>
        </w:rPr>
        <w:t>комплекс</w:t>
      </w:r>
      <w:proofErr w:type="spell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закаливающих</w:t>
      </w:r>
      <w:proofErr w:type="spell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мероприятий</w:t>
      </w:r>
      <w:proofErr w:type="spellEnd"/>
      <w:r w:rsidRPr="009C298B">
        <w:rPr>
          <w:rFonts w:ascii="Times New Roman" w:eastAsia="Times New Roman" w:hAnsi="Times New Roman" w:cs="Times New Roman"/>
          <w:color w:val="000000"/>
          <w:sz w:val="24"/>
          <w:szCs w:val="24"/>
          <w:lang w:val="en-US"/>
        </w:rPr>
        <w:t>;</w:t>
      </w:r>
    </w:p>
    <w:p w14:paraId="21570E9C"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rPr>
      </w:pPr>
      <w:r w:rsidRPr="009C298B">
        <w:rPr>
          <w:rFonts w:ascii="Times New Roman" w:eastAsia="Times New Roman" w:hAnsi="Times New Roman" w:cs="Times New Roman"/>
          <w:color w:val="000000"/>
          <w:sz w:val="24"/>
          <w:szCs w:val="24"/>
        </w:rPr>
        <w:t xml:space="preserve">использование </w:t>
      </w:r>
      <w:proofErr w:type="spellStart"/>
      <w:r w:rsidRPr="009C298B">
        <w:rPr>
          <w:rFonts w:ascii="Times New Roman" w:eastAsia="Times New Roman" w:hAnsi="Times New Roman" w:cs="Times New Roman"/>
          <w:color w:val="000000"/>
          <w:sz w:val="24"/>
          <w:szCs w:val="24"/>
        </w:rPr>
        <w:t>здоровьесберегающих</w:t>
      </w:r>
      <w:proofErr w:type="spellEnd"/>
      <w:r w:rsidRPr="009C298B">
        <w:rPr>
          <w:rFonts w:ascii="Times New Roman" w:eastAsia="Times New Roman" w:hAnsi="Times New Roman" w:cs="Times New Roman"/>
          <w:color w:val="000000"/>
          <w:sz w:val="24"/>
          <w:szCs w:val="24"/>
        </w:rPr>
        <w:t xml:space="preserve"> технологий и</w:t>
      </w:r>
      <w:r w:rsidRPr="009C298B">
        <w:rPr>
          <w:rFonts w:ascii="Times New Roman" w:eastAsia="Times New Roman" w:hAnsi="Times New Roman" w:cs="Times New Roman"/>
          <w:color w:val="000000"/>
          <w:sz w:val="24"/>
          <w:szCs w:val="24"/>
          <w:lang w:val="en-US"/>
        </w:rPr>
        <w:t> </w:t>
      </w:r>
      <w:r w:rsidRPr="009C298B">
        <w:rPr>
          <w:rFonts w:ascii="Times New Roman" w:eastAsia="Times New Roman" w:hAnsi="Times New Roman" w:cs="Times New Roman"/>
          <w:color w:val="000000"/>
          <w:sz w:val="24"/>
          <w:szCs w:val="24"/>
        </w:rPr>
        <w:t>методик (дыхательные гимнастики, индивидуальные физические упражнения, занятия в</w:t>
      </w:r>
      <w:r w:rsidRPr="009C298B">
        <w:rPr>
          <w:rFonts w:ascii="Times New Roman" w:eastAsia="Times New Roman" w:hAnsi="Times New Roman" w:cs="Times New Roman"/>
          <w:color w:val="000000"/>
          <w:sz w:val="24"/>
          <w:szCs w:val="24"/>
          <w:lang w:val="en-US"/>
        </w:rPr>
        <w:t> </w:t>
      </w:r>
      <w:r w:rsidRPr="009C298B">
        <w:rPr>
          <w:rFonts w:ascii="Times New Roman" w:eastAsia="Times New Roman" w:hAnsi="Times New Roman" w:cs="Times New Roman"/>
          <w:color w:val="000000"/>
          <w:sz w:val="24"/>
          <w:szCs w:val="24"/>
        </w:rPr>
        <w:t>сухом бассейне);</w:t>
      </w:r>
    </w:p>
    <w:p w14:paraId="23D846D9" w14:textId="77777777" w:rsidR="009C298B" w:rsidRPr="009C298B" w:rsidRDefault="009C298B" w:rsidP="007276BA">
      <w:pPr>
        <w:numPr>
          <w:ilvl w:val="0"/>
          <w:numId w:val="13"/>
        </w:numPr>
        <w:spacing w:after="0" w:line="240" w:lineRule="auto"/>
        <w:ind w:left="0" w:firstLine="709"/>
        <w:jc w:val="both"/>
        <w:rPr>
          <w:rFonts w:ascii="Times New Roman" w:eastAsia="Times New Roman" w:hAnsi="Times New Roman" w:cs="Times New Roman"/>
          <w:color w:val="000000"/>
          <w:sz w:val="24"/>
          <w:szCs w:val="24"/>
          <w:lang w:val="en-US"/>
        </w:rPr>
      </w:pPr>
      <w:proofErr w:type="spellStart"/>
      <w:proofErr w:type="gramStart"/>
      <w:r w:rsidRPr="009C298B">
        <w:rPr>
          <w:rFonts w:ascii="Times New Roman" w:eastAsia="Times New Roman" w:hAnsi="Times New Roman" w:cs="Times New Roman"/>
          <w:color w:val="000000"/>
          <w:sz w:val="24"/>
          <w:szCs w:val="24"/>
          <w:lang w:val="en-US"/>
        </w:rPr>
        <w:t>режим</w:t>
      </w:r>
      <w:proofErr w:type="spellEnd"/>
      <w:proofErr w:type="gramEnd"/>
      <w:r w:rsidRPr="009C298B">
        <w:rPr>
          <w:rFonts w:ascii="Times New Roman" w:eastAsia="Times New Roman" w:hAnsi="Times New Roman" w:cs="Times New Roman"/>
          <w:color w:val="000000"/>
          <w:sz w:val="24"/>
          <w:szCs w:val="24"/>
          <w:lang w:val="en-US"/>
        </w:rPr>
        <w:t xml:space="preserve"> </w:t>
      </w:r>
      <w:proofErr w:type="spellStart"/>
      <w:r w:rsidRPr="009C298B">
        <w:rPr>
          <w:rFonts w:ascii="Times New Roman" w:eastAsia="Times New Roman" w:hAnsi="Times New Roman" w:cs="Times New Roman"/>
          <w:color w:val="000000"/>
          <w:sz w:val="24"/>
          <w:szCs w:val="24"/>
          <w:lang w:val="en-US"/>
        </w:rPr>
        <w:t>проветривания</w:t>
      </w:r>
      <w:proofErr w:type="spellEnd"/>
      <w:r w:rsidRPr="009C298B">
        <w:rPr>
          <w:rFonts w:ascii="Times New Roman" w:eastAsia="Times New Roman" w:hAnsi="Times New Roman" w:cs="Times New Roman"/>
          <w:color w:val="000000"/>
          <w:sz w:val="24"/>
          <w:szCs w:val="24"/>
          <w:lang w:val="en-US"/>
        </w:rPr>
        <w:t xml:space="preserve"> и </w:t>
      </w:r>
      <w:proofErr w:type="spellStart"/>
      <w:r w:rsidRPr="009C298B">
        <w:rPr>
          <w:rFonts w:ascii="Times New Roman" w:eastAsia="Times New Roman" w:hAnsi="Times New Roman" w:cs="Times New Roman"/>
          <w:color w:val="000000"/>
          <w:sz w:val="24"/>
          <w:szCs w:val="24"/>
          <w:lang w:val="en-US"/>
        </w:rPr>
        <w:t>кварцевания</w:t>
      </w:r>
      <w:proofErr w:type="spellEnd"/>
      <w:r w:rsidRPr="009C298B">
        <w:rPr>
          <w:rFonts w:ascii="Times New Roman" w:eastAsia="Times New Roman" w:hAnsi="Times New Roman" w:cs="Times New Roman"/>
          <w:color w:val="000000"/>
          <w:sz w:val="24"/>
          <w:szCs w:val="24"/>
          <w:lang w:val="en-US"/>
        </w:rPr>
        <w:t>.</w:t>
      </w:r>
    </w:p>
    <w:p w14:paraId="1FABA42E" w14:textId="77777777" w:rsidR="00467FF7" w:rsidRDefault="00467FF7" w:rsidP="007276BA">
      <w:pPr>
        <w:spacing w:after="0" w:line="240" w:lineRule="auto"/>
        <w:jc w:val="center"/>
        <w:rPr>
          <w:rFonts w:ascii="Times New Roman" w:hAnsi="Times New Roman" w:cs="Times New Roman"/>
          <w:i/>
          <w:sz w:val="24"/>
          <w:szCs w:val="24"/>
        </w:rPr>
      </w:pPr>
    </w:p>
    <w:p w14:paraId="2381DB68" w14:textId="16C64105" w:rsidR="007276BA" w:rsidRPr="00D56B44" w:rsidRDefault="009C298B" w:rsidP="00467FF7">
      <w:pPr>
        <w:spacing w:after="0" w:line="240" w:lineRule="auto"/>
        <w:jc w:val="center"/>
        <w:rPr>
          <w:rFonts w:ascii="Times New Roman" w:hAnsi="Times New Roman" w:cs="Times New Roman"/>
          <w:i/>
          <w:sz w:val="24"/>
          <w:szCs w:val="24"/>
        </w:rPr>
      </w:pPr>
      <w:r w:rsidRPr="00D56B44">
        <w:rPr>
          <w:rFonts w:ascii="Times New Roman" w:hAnsi="Times New Roman" w:cs="Times New Roman"/>
          <w:i/>
          <w:sz w:val="24"/>
          <w:szCs w:val="24"/>
        </w:rPr>
        <w:t>Контингент воспитанников по группам здоровья</w:t>
      </w:r>
    </w:p>
    <w:tbl>
      <w:tblPr>
        <w:tblStyle w:val="a3"/>
        <w:tblW w:w="0" w:type="auto"/>
        <w:tblInd w:w="108" w:type="dxa"/>
        <w:tblLook w:val="04A0" w:firstRow="1" w:lastRow="0" w:firstColumn="1" w:lastColumn="0" w:noHBand="0" w:noVBand="1"/>
      </w:tblPr>
      <w:tblGrid>
        <w:gridCol w:w="5068"/>
        <w:gridCol w:w="4786"/>
      </w:tblGrid>
      <w:tr w:rsidR="009C298B" w14:paraId="7A58A3EF" w14:textId="77777777" w:rsidTr="00796BE9">
        <w:tc>
          <w:tcPr>
            <w:tcW w:w="5068" w:type="dxa"/>
          </w:tcPr>
          <w:p w14:paraId="7A1C4480" w14:textId="77777777" w:rsidR="009C298B" w:rsidRDefault="009C298B" w:rsidP="000D7F09">
            <w:pPr>
              <w:jc w:val="center"/>
              <w:rPr>
                <w:rFonts w:ascii="Times New Roman" w:hAnsi="Times New Roman" w:cs="Times New Roman"/>
                <w:sz w:val="24"/>
                <w:szCs w:val="24"/>
              </w:rPr>
            </w:pPr>
            <w:r w:rsidRPr="006B3BD8">
              <w:rPr>
                <w:rFonts w:ascii="Times New Roman" w:hAnsi="Times New Roman" w:cs="Times New Roman"/>
                <w:sz w:val="24"/>
                <w:szCs w:val="24"/>
              </w:rPr>
              <w:t>Группа здоровья</w:t>
            </w:r>
          </w:p>
          <w:p w14:paraId="297CCA21" w14:textId="77777777" w:rsidR="009C298B" w:rsidRDefault="009C298B" w:rsidP="000D7F09">
            <w:pPr>
              <w:jc w:val="center"/>
              <w:rPr>
                <w:rFonts w:ascii="Times New Roman" w:hAnsi="Times New Roman" w:cs="Times New Roman"/>
                <w:sz w:val="24"/>
                <w:szCs w:val="24"/>
              </w:rPr>
            </w:pPr>
          </w:p>
        </w:tc>
        <w:tc>
          <w:tcPr>
            <w:tcW w:w="4786" w:type="dxa"/>
          </w:tcPr>
          <w:p w14:paraId="33630F8F" w14:textId="77777777" w:rsidR="009C298B" w:rsidRDefault="009C298B" w:rsidP="000D7F09">
            <w:pPr>
              <w:jc w:val="cente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9C298B" w14:paraId="0A6C0393" w14:textId="77777777" w:rsidTr="00796BE9">
        <w:tc>
          <w:tcPr>
            <w:tcW w:w="5068" w:type="dxa"/>
          </w:tcPr>
          <w:p w14:paraId="3595F080" w14:textId="77777777" w:rsidR="009C298B" w:rsidRDefault="009C298B" w:rsidP="000D7F09">
            <w:pPr>
              <w:rPr>
                <w:rFonts w:ascii="Times New Roman" w:hAnsi="Times New Roman" w:cs="Times New Roman"/>
                <w:sz w:val="24"/>
                <w:szCs w:val="24"/>
              </w:rPr>
            </w:pPr>
            <w:r w:rsidRPr="006B3BD8">
              <w:rPr>
                <w:rFonts w:ascii="Times New Roman" w:hAnsi="Times New Roman" w:cs="Times New Roman"/>
                <w:sz w:val="24"/>
                <w:szCs w:val="24"/>
              </w:rPr>
              <w:t>Диспансерная группа первая</w:t>
            </w:r>
          </w:p>
        </w:tc>
        <w:tc>
          <w:tcPr>
            <w:tcW w:w="4786" w:type="dxa"/>
          </w:tcPr>
          <w:p w14:paraId="54382EE6" w14:textId="476B66C0" w:rsidR="009C298B" w:rsidRDefault="009C298B" w:rsidP="009C298B">
            <w:pPr>
              <w:rPr>
                <w:rFonts w:ascii="Times New Roman" w:hAnsi="Times New Roman" w:cs="Times New Roman"/>
                <w:sz w:val="24"/>
                <w:szCs w:val="24"/>
              </w:rPr>
            </w:pPr>
            <w:r>
              <w:rPr>
                <w:rFonts w:ascii="Times New Roman" w:hAnsi="Times New Roman" w:cs="Times New Roman"/>
                <w:sz w:val="24"/>
                <w:szCs w:val="24"/>
              </w:rPr>
              <w:t>102</w:t>
            </w:r>
          </w:p>
        </w:tc>
      </w:tr>
      <w:tr w:rsidR="009C298B" w14:paraId="1C1B4E3C" w14:textId="77777777" w:rsidTr="00796BE9">
        <w:tc>
          <w:tcPr>
            <w:tcW w:w="5068" w:type="dxa"/>
          </w:tcPr>
          <w:p w14:paraId="6CD1E5F5" w14:textId="77777777" w:rsidR="009C298B" w:rsidRDefault="009C298B" w:rsidP="000D7F09">
            <w:pPr>
              <w:rPr>
                <w:rFonts w:ascii="Times New Roman" w:hAnsi="Times New Roman" w:cs="Times New Roman"/>
                <w:sz w:val="24"/>
                <w:szCs w:val="24"/>
              </w:rPr>
            </w:pPr>
            <w:r>
              <w:rPr>
                <w:rFonts w:ascii="Times New Roman" w:hAnsi="Times New Roman" w:cs="Times New Roman"/>
                <w:sz w:val="24"/>
                <w:szCs w:val="24"/>
              </w:rPr>
              <w:t>Диспансерная группа вторая</w:t>
            </w:r>
          </w:p>
        </w:tc>
        <w:tc>
          <w:tcPr>
            <w:tcW w:w="4786" w:type="dxa"/>
          </w:tcPr>
          <w:p w14:paraId="4B6FD3C0" w14:textId="2A9C819B" w:rsidR="009C298B" w:rsidRDefault="009C298B" w:rsidP="000D7F09">
            <w:pPr>
              <w:rPr>
                <w:rFonts w:ascii="Times New Roman" w:hAnsi="Times New Roman" w:cs="Times New Roman"/>
                <w:sz w:val="24"/>
                <w:szCs w:val="24"/>
              </w:rPr>
            </w:pPr>
            <w:r>
              <w:rPr>
                <w:rFonts w:ascii="Times New Roman" w:hAnsi="Times New Roman" w:cs="Times New Roman"/>
                <w:sz w:val="24"/>
                <w:szCs w:val="24"/>
              </w:rPr>
              <w:t>1</w:t>
            </w:r>
            <w:r w:rsidR="00796BE9">
              <w:rPr>
                <w:rFonts w:ascii="Times New Roman" w:hAnsi="Times New Roman" w:cs="Times New Roman"/>
                <w:sz w:val="24"/>
                <w:szCs w:val="24"/>
              </w:rPr>
              <w:t>10</w:t>
            </w:r>
          </w:p>
        </w:tc>
      </w:tr>
      <w:tr w:rsidR="009C298B" w14:paraId="44B8893B" w14:textId="77777777" w:rsidTr="00796BE9">
        <w:tc>
          <w:tcPr>
            <w:tcW w:w="5068" w:type="dxa"/>
          </w:tcPr>
          <w:p w14:paraId="5E951356" w14:textId="77777777" w:rsidR="009C298B" w:rsidRDefault="009C298B" w:rsidP="000D7F09">
            <w:pPr>
              <w:rPr>
                <w:rFonts w:ascii="Times New Roman" w:hAnsi="Times New Roman" w:cs="Times New Roman"/>
                <w:sz w:val="24"/>
                <w:szCs w:val="24"/>
              </w:rPr>
            </w:pPr>
            <w:r>
              <w:rPr>
                <w:rFonts w:ascii="Times New Roman" w:hAnsi="Times New Roman" w:cs="Times New Roman"/>
                <w:sz w:val="24"/>
                <w:szCs w:val="24"/>
              </w:rPr>
              <w:t>Диспансерная группа третья</w:t>
            </w:r>
          </w:p>
        </w:tc>
        <w:tc>
          <w:tcPr>
            <w:tcW w:w="4786" w:type="dxa"/>
          </w:tcPr>
          <w:p w14:paraId="1813A548" w14:textId="77777777" w:rsidR="009C298B" w:rsidRDefault="009C298B" w:rsidP="000D7F09">
            <w:pPr>
              <w:rPr>
                <w:rFonts w:ascii="Times New Roman" w:hAnsi="Times New Roman" w:cs="Times New Roman"/>
                <w:sz w:val="24"/>
                <w:szCs w:val="24"/>
              </w:rPr>
            </w:pPr>
            <w:r>
              <w:rPr>
                <w:rFonts w:ascii="Times New Roman" w:hAnsi="Times New Roman" w:cs="Times New Roman"/>
                <w:sz w:val="24"/>
                <w:szCs w:val="24"/>
              </w:rPr>
              <w:t>6</w:t>
            </w:r>
          </w:p>
        </w:tc>
      </w:tr>
      <w:tr w:rsidR="009C298B" w14:paraId="1E8F2CC0" w14:textId="77777777" w:rsidTr="00796BE9">
        <w:tc>
          <w:tcPr>
            <w:tcW w:w="5068" w:type="dxa"/>
          </w:tcPr>
          <w:p w14:paraId="7675809C" w14:textId="77777777" w:rsidR="009C298B" w:rsidRDefault="009C298B" w:rsidP="000D7F09">
            <w:pPr>
              <w:rPr>
                <w:rFonts w:ascii="Times New Roman" w:hAnsi="Times New Roman" w:cs="Times New Roman"/>
                <w:sz w:val="24"/>
                <w:szCs w:val="24"/>
              </w:rPr>
            </w:pPr>
            <w:r>
              <w:rPr>
                <w:rFonts w:ascii="Times New Roman" w:hAnsi="Times New Roman" w:cs="Times New Roman"/>
                <w:sz w:val="24"/>
                <w:szCs w:val="24"/>
              </w:rPr>
              <w:t>Диспансерная группа четвертая</w:t>
            </w:r>
          </w:p>
        </w:tc>
        <w:tc>
          <w:tcPr>
            <w:tcW w:w="4786" w:type="dxa"/>
          </w:tcPr>
          <w:p w14:paraId="14D3DB42" w14:textId="45353CFB" w:rsidR="009C298B" w:rsidRDefault="009C298B" w:rsidP="000D7F09">
            <w:pPr>
              <w:rPr>
                <w:rFonts w:ascii="Times New Roman" w:hAnsi="Times New Roman" w:cs="Times New Roman"/>
                <w:sz w:val="24"/>
                <w:szCs w:val="24"/>
              </w:rPr>
            </w:pPr>
            <w:r>
              <w:rPr>
                <w:rFonts w:ascii="Times New Roman" w:hAnsi="Times New Roman" w:cs="Times New Roman"/>
                <w:sz w:val="24"/>
                <w:szCs w:val="24"/>
              </w:rPr>
              <w:t>2</w:t>
            </w:r>
          </w:p>
        </w:tc>
      </w:tr>
      <w:tr w:rsidR="009C298B" w14:paraId="7BA9ECF8" w14:textId="77777777" w:rsidTr="00796BE9">
        <w:tc>
          <w:tcPr>
            <w:tcW w:w="5068" w:type="dxa"/>
          </w:tcPr>
          <w:p w14:paraId="75B476F2" w14:textId="77777777" w:rsidR="009C298B" w:rsidRDefault="009C298B" w:rsidP="000D7F09">
            <w:pPr>
              <w:rPr>
                <w:rFonts w:ascii="Times New Roman" w:hAnsi="Times New Roman" w:cs="Times New Roman"/>
                <w:sz w:val="24"/>
                <w:szCs w:val="24"/>
              </w:rPr>
            </w:pPr>
            <w:r>
              <w:rPr>
                <w:rFonts w:ascii="Times New Roman" w:hAnsi="Times New Roman" w:cs="Times New Roman"/>
                <w:sz w:val="24"/>
                <w:szCs w:val="24"/>
              </w:rPr>
              <w:t>Диспансерная группа пятая</w:t>
            </w:r>
          </w:p>
        </w:tc>
        <w:tc>
          <w:tcPr>
            <w:tcW w:w="4786" w:type="dxa"/>
          </w:tcPr>
          <w:p w14:paraId="274420C5" w14:textId="644A1626" w:rsidR="009C298B" w:rsidRDefault="009C298B" w:rsidP="000D7F09">
            <w:pPr>
              <w:rPr>
                <w:rFonts w:ascii="Times New Roman" w:hAnsi="Times New Roman" w:cs="Times New Roman"/>
                <w:sz w:val="24"/>
                <w:szCs w:val="24"/>
              </w:rPr>
            </w:pPr>
            <w:r>
              <w:rPr>
                <w:rFonts w:ascii="Times New Roman" w:hAnsi="Times New Roman" w:cs="Times New Roman"/>
                <w:sz w:val="24"/>
                <w:szCs w:val="24"/>
              </w:rPr>
              <w:t>4</w:t>
            </w:r>
          </w:p>
        </w:tc>
      </w:tr>
    </w:tbl>
    <w:p w14:paraId="1E32841C" w14:textId="77777777" w:rsidR="00796BE9" w:rsidRDefault="00796BE9" w:rsidP="00467FF7">
      <w:pPr>
        <w:spacing w:after="0" w:line="240" w:lineRule="auto"/>
        <w:jc w:val="both"/>
        <w:rPr>
          <w:rFonts w:ascii="Times New Roman" w:eastAsia="Times New Roman" w:hAnsi="Times New Roman" w:cs="Times New Roman"/>
          <w:color w:val="000000"/>
          <w:sz w:val="24"/>
          <w:szCs w:val="24"/>
        </w:rPr>
      </w:pPr>
    </w:p>
    <w:p w14:paraId="0E130760" w14:textId="77777777" w:rsidR="002637A3" w:rsidRDefault="00796BE9" w:rsidP="007276BA">
      <w:pPr>
        <w:spacing w:after="0" w:line="240" w:lineRule="auto"/>
        <w:ind w:firstLine="709"/>
        <w:jc w:val="both"/>
      </w:pPr>
      <w:r w:rsidRPr="00796BE9">
        <w:rPr>
          <w:rFonts w:ascii="Times New Roman" w:eastAsia="Times New Roman" w:hAnsi="Times New Roman" w:cs="Times New Roman"/>
          <w:color w:val="000000"/>
          <w:sz w:val="24"/>
          <w:szCs w:val="24"/>
        </w:rPr>
        <w:t xml:space="preserve">В целях укрепления здоровья воспитанников в 2025 году в </w:t>
      </w:r>
      <w:r>
        <w:rPr>
          <w:rFonts w:ascii="Times New Roman" w:eastAsia="Times New Roman" w:hAnsi="Times New Roman" w:cs="Times New Roman"/>
          <w:color w:val="000000"/>
          <w:sz w:val="24"/>
          <w:szCs w:val="24"/>
        </w:rPr>
        <w:t>ДОУ</w:t>
      </w:r>
      <w:r w:rsidRPr="00796BE9">
        <w:rPr>
          <w:rFonts w:ascii="Times New Roman" w:eastAsia="Times New Roman" w:hAnsi="Times New Roman" w:cs="Times New Roman"/>
          <w:color w:val="000000"/>
          <w:sz w:val="24"/>
          <w:szCs w:val="24"/>
        </w:rPr>
        <w:t xml:space="preserve"> продолжена работа по физическому развитию детей. Одной из годовых задач стала задача: продолжить формирование у воспитанников потребности в двигательной активности и физическом развитии посредством применения подвижных и спортивных игр, физических упражнений в процессе организации совместной деятельности взрослых и детей.</w:t>
      </w:r>
      <w:r w:rsidR="002637A3" w:rsidRPr="002637A3">
        <w:t xml:space="preserve"> </w:t>
      </w:r>
    </w:p>
    <w:p w14:paraId="2212662F" w14:textId="77777777" w:rsidR="00666DB8" w:rsidRDefault="00544EDE" w:rsidP="007276BA">
      <w:pPr>
        <w:spacing w:after="0" w:line="240" w:lineRule="auto"/>
        <w:ind w:firstLine="709"/>
        <w:jc w:val="both"/>
        <w:rPr>
          <w:rFonts w:ascii="Times New Roman" w:eastAsia="Times New Roman" w:hAnsi="Times New Roman" w:cs="Times New Roman"/>
          <w:color w:val="000000"/>
          <w:sz w:val="24"/>
          <w:szCs w:val="24"/>
        </w:rPr>
      </w:pPr>
      <w:r w:rsidRPr="00544EDE">
        <w:rPr>
          <w:rFonts w:ascii="Times New Roman" w:eastAsia="Times New Roman" w:hAnsi="Times New Roman" w:cs="Times New Roman"/>
          <w:color w:val="000000"/>
          <w:sz w:val="24"/>
          <w:szCs w:val="24"/>
        </w:rPr>
        <w:t>В ДОУ регулярно проводятся физкультурные досуги и развлечения на открытом воздухе, например, празднование Масленицы</w:t>
      </w:r>
      <w:r>
        <w:rPr>
          <w:rFonts w:ascii="Times New Roman" w:eastAsia="Times New Roman" w:hAnsi="Times New Roman" w:cs="Times New Roman"/>
          <w:color w:val="000000"/>
          <w:sz w:val="24"/>
          <w:szCs w:val="24"/>
        </w:rPr>
        <w:t xml:space="preserve"> </w:t>
      </w:r>
      <w:r w:rsidRPr="00544EDE">
        <w:rPr>
          <w:rFonts w:ascii="Times New Roman" w:eastAsia="Times New Roman" w:hAnsi="Times New Roman" w:cs="Times New Roman"/>
          <w:color w:val="000000"/>
          <w:sz w:val="24"/>
          <w:szCs w:val="24"/>
        </w:rPr>
        <w:t xml:space="preserve"> и других мероприятий. В рамках проекта «Здоровая семья — здоровая страна», организованного в нашем дошкольном учреждении в 2025 году, было проведено совместное мероприятие с родителями воспитанников, направленное на сохранение семейных традиционных ценностей и укрепление здоровья детей и их семей.</w:t>
      </w:r>
      <w:r>
        <w:rPr>
          <w:rFonts w:ascii="Times New Roman" w:eastAsia="Times New Roman" w:hAnsi="Times New Roman" w:cs="Times New Roman"/>
          <w:color w:val="000000"/>
          <w:sz w:val="24"/>
          <w:szCs w:val="24"/>
        </w:rPr>
        <w:t xml:space="preserve"> </w:t>
      </w:r>
      <w:r w:rsidRPr="00544EDE">
        <w:rPr>
          <w:rFonts w:ascii="Times New Roman" w:eastAsia="Times New Roman" w:hAnsi="Times New Roman" w:cs="Times New Roman"/>
          <w:color w:val="000000"/>
          <w:sz w:val="24"/>
          <w:szCs w:val="24"/>
        </w:rPr>
        <w:t xml:space="preserve">На данное мероприятие была приглашена </w:t>
      </w:r>
      <w:proofErr w:type="spellStart"/>
      <w:r w:rsidRPr="00544EDE">
        <w:rPr>
          <w:rFonts w:ascii="Times New Roman" w:eastAsia="Times New Roman" w:hAnsi="Times New Roman" w:cs="Times New Roman"/>
          <w:color w:val="000000"/>
          <w:sz w:val="24"/>
          <w:szCs w:val="24"/>
        </w:rPr>
        <w:t>нутрициолог</w:t>
      </w:r>
      <w:proofErr w:type="spellEnd"/>
      <w:r w:rsidRPr="00544EDE">
        <w:rPr>
          <w:rFonts w:ascii="Times New Roman" w:eastAsia="Times New Roman" w:hAnsi="Times New Roman" w:cs="Times New Roman"/>
          <w:color w:val="000000"/>
          <w:sz w:val="24"/>
          <w:szCs w:val="24"/>
        </w:rPr>
        <w:t>, которая рассказала детям и их родителям о пользе традиционных блюд каждого народа, проживающего на территории России.</w:t>
      </w:r>
      <w:r>
        <w:rPr>
          <w:rFonts w:ascii="Times New Roman" w:eastAsia="Times New Roman" w:hAnsi="Times New Roman" w:cs="Times New Roman"/>
          <w:color w:val="000000"/>
          <w:sz w:val="24"/>
          <w:szCs w:val="24"/>
        </w:rPr>
        <w:t xml:space="preserve"> </w:t>
      </w:r>
    </w:p>
    <w:p w14:paraId="125655E7" w14:textId="36E6EB32" w:rsidR="009C298B" w:rsidRDefault="00666DB8" w:rsidP="007276BA">
      <w:pPr>
        <w:spacing w:after="0" w:line="240" w:lineRule="auto"/>
        <w:ind w:firstLine="709"/>
        <w:jc w:val="both"/>
        <w:rPr>
          <w:rFonts w:ascii="Times New Roman" w:eastAsia="Times New Roman" w:hAnsi="Times New Roman" w:cs="Times New Roman"/>
          <w:color w:val="000000"/>
          <w:sz w:val="24"/>
          <w:szCs w:val="24"/>
        </w:rPr>
      </w:pPr>
      <w:r w:rsidRPr="00666DB8">
        <w:rPr>
          <w:rFonts w:ascii="Times New Roman" w:eastAsia="Times New Roman" w:hAnsi="Times New Roman" w:cs="Times New Roman"/>
          <w:color w:val="000000"/>
          <w:sz w:val="24"/>
          <w:szCs w:val="24"/>
        </w:rPr>
        <w:t>Данная работа способствует формированию у детей осознанного отношения к здоровому образу жизни, развитию интереса к национальным культурным традициям и укреплению семейных связей. В результате реализованных мероприятий наблюдается положительная динамика в формировании здоровых привычек и повышении уровня информированности родителей о важности правильного питания и активного образа жизни. Все мероприятия проводились в соответствии с поставленными задачами и позволили сделать вклад в оздоровительную работу учреждения.</w:t>
      </w:r>
      <w:r w:rsidR="00544EDE">
        <w:rPr>
          <w:rFonts w:ascii="Times New Roman" w:eastAsia="Times New Roman" w:hAnsi="Times New Roman" w:cs="Times New Roman"/>
          <w:color w:val="000000"/>
          <w:sz w:val="24"/>
          <w:szCs w:val="24"/>
        </w:rPr>
        <w:t xml:space="preserve"> </w:t>
      </w:r>
    </w:p>
    <w:p w14:paraId="7FF35291" w14:textId="3D404ACA" w:rsidR="009A35A5" w:rsidRDefault="009A35A5" w:rsidP="007276BA">
      <w:pPr>
        <w:spacing w:after="0" w:line="240" w:lineRule="auto"/>
        <w:ind w:firstLine="709"/>
        <w:jc w:val="both"/>
        <w:rPr>
          <w:rFonts w:ascii="Times New Roman" w:eastAsia="Times New Roman" w:hAnsi="Times New Roman" w:cs="Times New Roman"/>
          <w:color w:val="000000"/>
          <w:sz w:val="24"/>
          <w:szCs w:val="24"/>
        </w:rPr>
      </w:pPr>
      <w:r w:rsidRPr="009A35A5">
        <w:rPr>
          <w:rFonts w:ascii="Times New Roman" w:eastAsia="Times New Roman" w:hAnsi="Times New Roman" w:cs="Times New Roman"/>
          <w:color w:val="000000"/>
          <w:sz w:val="24"/>
          <w:szCs w:val="24"/>
        </w:rPr>
        <w:t>В детском саду есть дети с особыми возможностями здоровья, которым нужны особые образовательные потребности. Образовательная деятельность с такими детьми строится по адаптированной образовательной программе дошкольного образования.</w:t>
      </w:r>
    </w:p>
    <w:p w14:paraId="53F79143" w14:textId="4775A06E" w:rsidR="00A07625" w:rsidRDefault="00A07625" w:rsidP="007276B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Коррекционная работа</w:t>
      </w:r>
    </w:p>
    <w:p w14:paraId="362B75B2" w14:textId="77777777" w:rsidR="00A07625" w:rsidRPr="00A07625" w:rsidRDefault="00A07625" w:rsidP="007276BA">
      <w:pPr>
        <w:spacing w:after="0" w:line="240" w:lineRule="auto"/>
        <w:ind w:firstLine="709"/>
        <w:jc w:val="both"/>
        <w:rPr>
          <w:rFonts w:ascii="Times New Roman" w:eastAsia="Times New Roman" w:hAnsi="Times New Roman" w:cs="Times New Roman"/>
          <w:color w:val="000000"/>
          <w:sz w:val="24"/>
          <w:szCs w:val="24"/>
        </w:rPr>
      </w:pPr>
      <w:r w:rsidRPr="00A07625">
        <w:rPr>
          <w:rFonts w:ascii="Times New Roman" w:eastAsia="Times New Roman" w:hAnsi="Times New Roman" w:cs="Times New Roman"/>
          <w:color w:val="000000"/>
          <w:sz w:val="24"/>
          <w:szCs w:val="24"/>
        </w:rPr>
        <w:t>В группах компенсирующей направленности осуществляется  квалифицированная коррекция недостатков речевого развития и дошкольное образование детей в соответствии с Адаптированной образовательной программой для детей с тяжёлыми нарушениями речи дошкольного образовательного учреждения, с учетом особенностей психофизического развития и возможностей детей.</w:t>
      </w:r>
    </w:p>
    <w:p w14:paraId="3C4EF4D9" w14:textId="77777777" w:rsidR="00A07625" w:rsidRPr="00A07625" w:rsidRDefault="00A07625" w:rsidP="007276BA">
      <w:pPr>
        <w:spacing w:after="0" w:line="240" w:lineRule="auto"/>
        <w:ind w:firstLine="709"/>
        <w:jc w:val="both"/>
        <w:rPr>
          <w:rFonts w:ascii="Times New Roman" w:eastAsia="Times New Roman" w:hAnsi="Times New Roman" w:cs="Times New Roman"/>
          <w:color w:val="000000"/>
          <w:sz w:val="24"/>
          <w:szCs w:val="24"/>
        </w:rPr>
      </w:pPr>
      <w:r w:rsidRPr="00A07625">
        <w:rPr>
          <w:rFonts w:ascii="Times New Roman" w:eastAsia="Times New Roman" w:hAnsi="Times New Roman" w:cs="Times New Roman"/>
          <w:color w:val="000000"/>
          <w:sz w:val="24"/>
          <w:szCs w:val="24"/>
        </w:rPr>
        <w:lastRenderedPageBreak/>
        <w:t xml:space="preserve">В учреждении созданы условия для получения детьми с ограниченными возможностями здоровья и детьми-инвалидами образования, условия для их успешной социализации, обеспечения их полноценного участия в жизни общества, эффективной самореализации в различных видах социальной деятельности. В детском саду функционирует 3 группы компенсирующей направленности для детей с тяжелыми нарушениями речи: средняя, старшая и подготовительная к школе группа, которые посещают дети с ограниченными возможностями здоровья, имеющие речевые нарушения, а именно ТНР различной степени. </w:t>
      </w:r>
    </w:p>
    <w:p w14:paraId="3C13F1BD" w14:textId="77777777" w:rsidR="00A07625" w:rsidRPr="00A07625" w:rsidRDefault="00A07625" w:rsidP="007276BA">
      <w:pPr>
        <w:spacing w:after="0" w:line="240" w:lineRule="auto"/>
        <w:ind w:firstLine="709"/>
        <w:jc w:val="both"/>
        <w:rPr>
          <w:rFonts w:ascii="Times New Roman" w:eastAsia="Times New Roman" w:hAnsi="Times New Roman" w:cs="Times New Roman"/>
          <w:color w:val="000000"/>
          <w:sz w:val="24"/>
          <w:szCs w:val="24"/>
        </w:rPr>
      </w:pPr>
      <w:r w:rsidRPr="00A07625">
        <w:rPr>
          <w:rFonts w:ascii="Times New Roman" w:eastAsia="Times New Roman" w:hAnsi="Times New Roman" w:cs="Times New Roman"/>
          <w:color w:val="000000"/>
          <w:sz w:val="24"/>
          <w:szCs w:val="24"/>
        </w:rPr>
        <w:t>Система коррекционно-развивающей работы направлена не только на исправление звуковых нарушений речи, но и на развитие социально-коммуникативных навыков. Коррекционно-развивающее сопровождение в ДОУ осуществляется в соответствии с учебным планом.</w:t>
      </w:r>
    </w:p>
    <w:p w14:paraId="06986B77" w14:textId="642DAF62" w:rsidR="00A07625" w:rsidRPr="00A07625" w:rsidRDefault="00A07625" w:rsidP="007276BA">
      <w:pPr>
        <w:spacing w:after="0" w:line="240" w:lineRule="auto"/>
        <w:ind w:firstLine="709"/>
        <w:jc w:val="both"/>
        <w:rPr>
          <w:rFonts w:ascii="Times New Roman" w:eastAsia="Times New Roman" w:hAnsi="Times New Roman" w:cs="Times New Roman"/>
          <w:color w:val="000000"/>
          <w:sz w:val="24"/>
          <w:szCs w:val="24"/>
        </w:rPr>
      </w:pPr>
      <w:r w:rsidRPr="00A07625">
        <w:rPr>
          <w:rFonts w:ascii="Times New Roman" w:eastAsia="Times New Roman" w:hAnsi="Times New Roman" w:cs="Times New Roman"/>
          <w:color w:val="000000"/>
          <w:sz w:val="24"/>
          <w:szCs w:val="24"/>
        </w:rPr>
        <w:t>Для родителей, имеющих детей с ограниченными возможностями здоровья, организовано оказание консультативной помощи детям специалистами ДОУ.</w:t>
      </w:r>
    </w:p>
    <w:p w14:paraId="26F4DA5C" w14:textId="64CD45F1" w:rsidR="002A220B" w:rsidRPr="002A220B" w:rsidRDefault="002A220B" w:rsidP="007276BA">
      <w:pPr>
        <w:widowControl w:val="0"/>
        <w:spacing w:after="0" w:line="240" w:lineRule="auto"/>
        <w:ind w:firstLine="709"/>
        <w:jc w:val="both"/>
        <w:rPr>
          <w:rFonts w:ascii="Times New Roman" w:eastAsia="Times New Roman" w:hAnsi="Times New Roman" w:cs="Times New Roman"/>
          <w:sz w:val="24"/>
          <w:szCs w:val="24"/>
          <w:lang w:eastAsia="ru-RU" w:bidi="ru-RU"/>
        </w:rPr>
      </w:pPr>
      <w:r w:rsidRPr="002A220B">
        <w:rPr>
          <w:rFonts w:ascii="Times New Roman" w:eastAsia="Times New Roman" w:hAnsi="Times New Roman" w:cs="Times New Roman"/>
          <w:sz w:val="24"/>
          <w:szCs w:val="24"/>
          <w:lang w:eastAsia="ru-RU" w:bidi="ru-RU"/>
        </w:rPr>
        <w:t>За время пребывания в детском саду у данных детей отмечена значительная положительная динамика общего и речевого развития.</w:t>
      </w:r>
    </w:p>
    <w:p w14:paraId="191C3FEB" w14:textId="77777777" w:rsidR="0031709B" w:rsidRPr="0031709B" w:rsidRDefault="0031709B" w:rsidP="007276BA">
      <w:pPr>
        <w:spacing w:after="0" w:line="240" w:lineRule="auto"/>
        <w:ind w:firstLine="709"/>
        <w:jc w:val="both"/>
        <w:rPr>
          <w:rFonts w:ascii="Times New Roman" w:eastAsia="Times New Roman" w:hAnsi="Times New Roman" w:cs="Times New Roman"/>
          <w:color w:val="000000"/>
          <w:sz w:val="24"/>
          <w:szCs w:val="24"/>
        </w:rPr>
      </w:pPr>
      <w:r w:rsidRPr="0031709B">
        <w:rPr>
          <w:rFonts w:ascii="Times New Roman" w:eastAsia="Times New Roman" w:hAnsi="Times New Roman" w:cs="Times New Roman"/>
          <w:sz w:val="24"/>
          <w:szCs w:val="24"/>
        </w:rPr>
        <w:t xml:space="preserve">В 2025 году воспитанники  активно принимали участие в конкурсах, соревнованиях, фестивалях детского творчества и заняли призовые места, </w:t>
      </w:r>
      <w:r w:rsidRPr="0031709B">
        <w:rPr>
          <w:rFonts w:ascii="Times New Roman" w:eastAsia="Times New Roman" w:hAnsi="Times New Roman" w:cs="Times New Roman"/>
          <w:sz w:val="24"/>
          <w:szCs w:val="24"/>
          <w:u w:val="single"/>
          <w:shd w:val="clear" w:color="auto" w:fill="FFFFFF"/>
        </w:rPr>
        <w:t>получили поощрительные призы:</w:t>
      </w:r>
    </w:p>
    <w:p w14:paraId="5954FCD6" w14:textId="77777777" w:rsidR="00274CBD" w:rsidRPr="00274CBD" w:rsidRDefault="00274CBD" w:rsidP="007276BA">
      <w:pPr>
        <w:spacing w:after="0" w:line="240" w:lineRule="auto"/>
        <w:ind w:firstLine="709"/>
        <w:jc w:val="both"/>
        <w:rPr>
          <w:rFonts w:ascii="Times New Roman" w:eastAsia="Times New Roman" w:hAnsi="Times New Roman" w:cs="Times New Roman"/>
          <w:b/>
          <w:bCs/>
          <w:color w:val="000000"/>
          <w:sz w:val="24"/>
          <w:szCs w:val="24"/>
        </w:rPr>
      </w:pPr>
      <w:r w:rsidRPr="00274CBD">
        <w:rPr>
          <w:rFonts w:ascii="Times New Roman" w:eastAsia="Times New Roman" w:hAnsi="Times New Roman" w:cs="Times New Roman"/>
          <w:b/>
          <w:bCs/>
          <w:color w:val="000000"/>
          <w:sz w:val="24"/>
          <w:szCs w:val="24"/>
        </w:rPr>
        <w:t xml:space="preserve">Городской уровень </w:t>
      </w:r>
      <w:r w:rsidRPr="00274CBD">
        <w:rPr>
          <w:rFonts w:ascii="Times New Roman" w:eastAsia="Times New Roman" w:hAnsi="Times New Roman" w:cs="Times New Roman"/>
          <w:b/>
          <w:bCs/>
          <w:color w:val="000000"/>
          <w:sz w:val="24"/>
          <w:szCs w:val="24"/>
        </w:rPr>
        <w:tab/>
      </w:r>
    </w:p>
    <w:p w14:paraId="2C74934E"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w:t>
      </w:r>
      <w:r w:rsidRPr="00274CBD">
        <w:rPr>
          <w:rFonts w:ascii="Times New Roman" w:eastAsia="Times New Roman" w:hAnsi="Times New Roman" w:cs="Times New Roman"/>
          <w:color w:val="000000"/>
          <w:sz w:val="24"/>
          <w:szCs w:val="24"/>
        </w:rPr>
        <w:tab/>
        <w:t xml:space="preserve">Участие  городском </w:t>
      </w:r>
      <w:proofErr w:type="gramStart"/>
      <w:r w:rsidRPr="00274CBD">
        <w:rPr>
          <w:rFonts w:ascii="Times New Roman" w:eastAsia="Times New Roman" w:hAnsi="Times New Roman" w:cs="Times New Roman"/>
          <w:color w:val="000000"/>
          <w:sz w:val="24"/>
          <w:szCs w:val="24"/>
        </w:rPr>
        <w:t>этапе</w:t>
      </w:r>
      <w:proofErr w:type="gramEnd"/>
      <w:r w:rsidRPr="00274CBD">
        <w:rPr>
          <w:rFonts w:ascii="Times New Roman" w:eastAsia="Times New Roman" w:hAnsi="Times New Roman" w:cs="Times New Roman"/>
          <w:color w:val="000000"/>
          <w:sz w:val="24"/>
          <w:szCs w:val="24"/>
        </w:rPr>
        <w:t xml:space="preserve"> Республиканского конкурса творческих работ "На страже дорог!"- копия сертификата прилагается.</w:t>
      </w:r>
    </w:p>
    <w:p w14:paraId="0F43F0F4"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w:t>
      </w:r>
      <w:r w:rsidRPr="00274CBD">
        <w:rPr>
          <w:rFonts w:ascii="Times New Roman" w:eastAsia="Times New Roman" w:hAnsi="Times New Roman" w:cs="Times New Roman"/>
          <w:color w:val="000000"/>
          <w:sz w:val="24"/>
          <w:szCs w:val="24"/>
        </w:rPr>
        <w:tab/>
        <w:t>Участие в городском конкурсе проектных работ «Юный исследователь – 2025» для детей дошкольного возраста - копии сертификатов прилагаются.</w:t>
      </w:r>
    </w:p>
    <w:p w14:paraId="3C7F7D68"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3.</w:t>
      </w:r>
      <w:r w:rsidRPr="00274CBD">
        <w:rPr>
          <w:rFonts w:ascii="Times New Roman" w:eastAsia="Times New Roman" w:hAnsi="Times New Roman" w:cs="Times New Roman"/>
          <w:color w:val="000000"/>
          <w:sz w:val="24"/>
          <w:szCs w:val="24"/>
        </w:rPr>
        <w:tab/>
        <w:t>Участие в городском конкурсе детских творческих работ "Волшебство вдохновение"- копии сертификатов прилагаются.</w:t>
      </w:r>
    </w:p>
    <w:p w14:paraId="01FAE48A"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4.</w:t>
      </w:r>
      <w:r w:rsidRPr="00274CBD">
        <w:rPr>
          <w:rFonts w:ascii="Times New Roman" w:eastAsia="Times New Roman" w:hAnsi="Times New Roman" w:cs="Times New Roman"/>
          <w:color w:val="000000"/>
          <w:sz w:val="24"/>
          <w:szCs w:val="24"/>
        </w:rPr>
        <w:tab/>
        <w:t xml:space="preserve">Участие в открытом  городском конкурсе творческих проектов "АРТ-старт-2025"  посвященный Году защитника Отечества в номинации </w:t>
      </w:r>
      <w:proofErr w:type="gramStart"/>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Радуга красок"- копии сертификатов прилагаются.</w:t>
      </w:r>
    </w:p>
    <w:p w14:paraId="111E28E0"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5.</w:t>
      </w:r>
      <w:r w:rsidRPr="00274CBD">
        <w:rPr>
          <w:rFonts w:ascii="Times New Roman" w:eastAsia="Times New Roman" w:hAnsi="Times New Roman" w:cs="Times New Roman"/>
          <w:color w:val="000000"/>
          <w:sz w:val="24"/>
          <w:szCs w:val="24"/>
        </w:rPr>
        <w:tab/>
        <w:t>Участие в городском конкурсе "В мире творчества"- копия сертификата прилагается.</w:t>
      </w:r>
    </w:p>
    <w:p w14:paraId="4D12C955"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6.</w:t>
      </w:r>
      <w:r w:rsidRPr="00274CBD">
        <w:rPr>
          <w:rFonts w:ascii="Times New Roman" w:eastAsia="Times New Roman" w:hAnsi="Times New Roman" w:cs="Times New Roman"/>
          <w:color w:val="000000"/>
          <w:sz w:val="24"/>
          <w:szCs w:val="24"/>
        </w:rPr>
        <w:tab/>
        <w:t>Участие в городском конкурсе   декоративн</w:t>
      </w:r>
      <w:proofErr w:type="gramStart"/>
      <w:r w:rsidRPr="00274CBD">
        <w:rPr>
          <w:rFonts w:ascii="Times New Roman" w:eastAsia="Times New Roman" w:hAnsi="Times New Roman" w:cs="Times New Roman"/>
          <w:color w:val="000000"/>
          <w:sz w:val="24"/>
          <w:szCs w:val="24"/>
        </w:rPr>
        <w:t>о-</w:t>
      </w:r>
      <w:proofErr w:type="gramEnd"/>
      <w:r w:rsidRPr="00274CBD">
        <w:rPr>
          <w:rFonts w:ascii="Times New Roman" w:eastAsia="Times New Roman" w:hAnsi="Times New Roman" w:cs="Times New Roman"/>
          <w:color w:val="000000"/>
          <w:sz w:val="24"/>
          <w:szCs w:val="24"/>
        </w:rPr>
        <w:t xml:space="preserve"> прикладном творчестве САМРАУ посвященный дню курая -копия сертификата прилагается.</w:t>
      </w:r>
    </w:p>
    <w:p w14:paraId="64C295F2"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7.</w:t>
      </w:r>
      <w:r w:rsidRPr="00274CBD">
        <w:rPr>
          <w:rFonts w:ascii="Times New Roman" w:eastAsia="Times New Roman" w:hAnsi="Times New Roman" w:cs="Times New Roman"/>
          <w:color w:val="000000"/>
          <w:sz w:val="24"/>
          <w:szCs w:val="24"/>
        </w:rPr>
        <w:tab/>
        <w:t>Участие в городском конкурсе  по конструированию «</w:t>
      </w:r>
      <w:proofErr w:type="gramStart"/>
      <w:r w:rsidRPr="00274CBD">
        <w:rPr>
          <w:rFonts w:ascii="Times New Roman" w:eastAsia="Times New Roman" w:hAnsi="Times New Roman" w:cs="Times New Roman"/>
          <w:color w:val="000000"/>
          <w:sz w:val="24"/>
          <w:szCs w:val="24"/>
        </w:rPr>
        <w:t>Юный</w:t>
      </w:r>
      <w:proofErr w:type="gramEnd"/>
      <w:r w:rsidRPr="00274CBD">
        <w:rPr>
          <w:rFonts w:ascii="Times New Roman" w:eastAsia="Times New Roman" w:hAnsi="Times New Roman" w:cs="Times New Roman"/>
          <w:color w:val="000000"/>
          <w:sz w:val="24"/>
          <w:szCs w:val="24"/>
        </w:rPr>
        <w:t xml:space="preserve"> конструктор-2025» среди воспитанников ДОУ - копии сертификата прилагается </w:t>
      </w:r>
    </w:p>
    <w:p w14:paraId="17FF5D7A"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8.</w:t>
      </w:r>
      <w:r w:rsidRPr="00274CBD">
        <w:rPr>
          <w:rFonts w:ascii="Times New Roman" w:eastAsia="Times New Roman" w:hAnsi="Times New Roman" w:cs="Times New Roman"/>
          <w:color w:val="000000"/>
          <w:sz w:val="24"/>
          <w:szCs w:val="24"/>
        </w:rPr>
        <w:tab/>
        <w:t>Участие в открытом  городском конкурсе творческих проектов "АРТ-старт-2025"  посвященный Году защитника Отечества в номинации</w:t>
      </w:r>
      <w:proofErr w:type="gramStart"/>
      <w:r w:rsidRPr="00274CBD">
        <w:rPr>
          <w:rFonts w:ascii="Times New Roman" w:eastAsia="Times New Roman" w:hAnsi="Times New Roman" w:cs="Times New Roman"/>
          <w:color w:val="000000"/>
          <w:sz w:val="24"/>
          <w:szCs w:val="24"/>
        </w:rPr>
        <w:t xml:space="preserve"> :</w:t>
      </w:r>
      <w:proofErr w:type="gramEnd"/>
      <w:r w:rsidRPr="00274CBD">
        <w:rPr>
          <w:rFonts w:ascii="Times New Roman" w:eastAsia="Times New Roman" w:hAnsi="Times New Roman" w:cs="Times New Roman"/>
          <w:color w:val="000000"/>
          <w:sz w:val="24"/>
          <w:szCs w:val="24"/>
        </w:rPr>
        <w:t xml:space="preserve"> "Дети будущего"- копия сертификата прилагается.</w:t>
      </w:r>
    </w:p>
    <w:p w14:paraId="3AB1CEC3"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9.</w:t>
      </w:r>
      <w:r w:rsidRPr="00274CBD">
        <w:rPr>
          <w:rFonts w:ascii="Times New Roman" w:eastAsia="Times New Roman" w:hAnsi="Times New Roman" w:cs="Times New Roman"/>
          <w:color w:val="000000"/>
          <w:sz w:val="24"/>
          <w:szCs w:val="24"/>
        </w:rPr>
        <w:tab/>
        <w:t xml:space="preserve">Участие в городском конкурсе чтецов "Читаем с мамой о победе" среди воспитанников ДОУ - копия  сертификата  прилагается. </w:t>
      </w:r>
    </w:p>
    <w:p w14:paraId="5255E695"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10.</w:t>
      </w:r>
      <w:r w:rsidRPr="00274CBD">
        <w:rPr>
          <w:rFonts w:ascii="Times New Roman" w:eastAsia="Times New Roman" w:hAnsi="Times New Roman" w:cs="Times New Roman"/>
          <w:color w:val="000000"/>
          <w:sz w:val="24"/>
          <w:szCs w:val="24"/>
        </w:rPr>
        <w:tab/>
        <w:t>Участие в городской экологической  акции «Елочка, живи» - копии сертификатов прилагаются.</w:t>
      </w:r>
    </w:p>
    <w:p w14:paraId="447BB081"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11.</w:t>
      </w:r>
      <w:r w:rsidRPr="00274CBD">
        <w:rPr>
          <w:rFonts w:ascii="Times New Roman" w:eastAsia="Times New Roman" w:hAnsi="Times New Roman" w:cs="Times New Roman"/>
          <w:color w:val="000000"/>
          <w:sz w:val="24"/>
          <w:szCs w:val="24"/>
        </w:rPr>
        <w:tab/>
        <w:t>Участие в городском конкурсе рисунков</w:t>
      </w:r>
      <w:proofErr w:type="gramStart"/>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 xml:space="preserve"> </w:t>
      </w:r>
      <w:proofErr w:type="spellStart"/>
      <w:proofErr w:type="gramStart"/>
      <w:r w:rsidRPr="00274CBD">
        <w:rPr>
          <w:rFonts w:ascii="Times New Roman" w:eastAsia="Times New Roman" w:hAnsi="Times New Roman" w:cs="Times New Roman"/>
          <w:color w:val="000000"/>
          <w:sz w:val="24"/>
          <w:szCs w:val="24"/>
        </w:rPr>
        <w:t>п</w:t>
      </w:r>
      <w:proofErr w:type="gramEnd"/>
      <w:r w:rsidRPr="00274CBD">
        <w:rPr>
          <w:rFonts w:ascii="Times New Roman" w:eastAsia="Times New Roman" w:hAnsi="Times New Roman" w:cs="Times New Roman"/>
          <w:color w:val="000000"/>
          <w:sz w:val="24"/>
          <w:szCs w:val="24"/>
        </w:rPr>
        <w:t>освященномуДню</w:t>
      </w:r>
      <w:proofErr w:type="spellEnd"/>
      <w:r w:rsidRPr="00274CBD">
        <w:rPr>
          <w:rFonts w:ascii="Times New Roman" w:eastAsia="Times New Roman" w:hAnsi="Times New Roman" w:cs="Times New Roman"/>
          <w:color w:val="000000"/>
          <w:sz w:val="24"/>
          <w:szCs w:val="24"/>
        </w:rPr>
        <w:t xml:space="preserve"> народного Единства «</w:t>
      </w:r>
      <w:proofErr w:type="spellStart"/>
      <w:r w:rsidRPr="00274CBD">
        <w:rPr>
          <w:rFonts w:ascii="Times New Roman" w:eastAsia="Times New Roman" w:hAnsi="Times New Roman" w:cs="Times New Roman"/>
          <w:color w:val="000000"/>
          <w:sz w:val="24"/>
          <w:szCs w:val="24"/>
        </w:rPr>
        <w:t>Сплелиськорнями</w:t>
      </w:r>
      <w:proofErr w:type="spellEnd"/>
      <w:r w:rsidRPr="00274CBD">
        <w:rPr>
          <w:rFonts w:ascii="Times New Roman" w:eastAsia="Times New Roman" w:hAnsi="Times New Roman" w:cs="Times New Roman"/>
          <w:color w:val="000000"/>
          <w:sz w:val="24"/>
          <w:szCs w:val="24"/>
        </w:rPr>
        <w:t xml:space="preserve"> наши племена» - копии сертификатов прилагаются.</w:t>
      </w:r>
    </w:p>
    <w:p w14:paraId="582F1E8D"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12.</w:t>
      </w:r>
      <w:r w:rsidRPr="00274CBD">
        <w:rPr>
          <w:rFonts w:ascii="Times New Roman" w:eastAsia="Times New Roman" w:hAnsi="Times New Roman" w:cs="Times New Roman"/>
          <w:color w:val="000000"/>
          <w:sz w:val="24"/>
          <w:szCs w:val="24"/>
        </w:rPr>
        <w:tab/>
        <w:t>Участие в городском конкурсе творческих работ  «Елочка -2025» - копии сертификатов прилагаются.</w:t>
      </w:r>
    </w:p>
    <w:p w14:paraId="22B3F153"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13.</w:t>
      </w:r>
      <w:r w:rsidRPr="00274CBD">
        <w:rPr>
          <w:rFonts w:ascii="Times New Roman" w:eastAsia="Times New Roman" w:hAnsi="Times New Roman" w:cs="Times New Roman"/>
          <w:color w:val="000000"/>
          <w:sz w:val="24"/>
          <w:szCs w:val="24"/>
        </w:rPr>
        <w:tab/>
        <w:t xml:space="preserve">Участие в  открытом городском конкурсе посвященному дню </w:t>
      </w:r>
      <w:proofErr w:type="spellStart"/>
      <w:r w:rsidRPr="00274CBD">
        <w:rPr>
          <w:rFonts w:ascii="Times New Roman" w:eastAsia="Times New Roman" w:hAnsi="Times New Roman" w:cs="Times New Roman"/>
          <w:color w:val="000000"/>
          <w:sz w:val="24"/>
          <w:szCs w:val="24"/>
        </w:rPr>
        <w:t>анимации</w:t>
      </w:r>
      <w:proofErr w:type="gramStart"/>
      <w:r w:rsidRPr="00274CBD">
        <w:rPr>
          <w:rFonts w:ascii="Times New Roman" w:eastAsia="Times New Roman" w:hAnsi="Times New Roman" w:cs="Times New Roman"/>
          <w:color w:val="000000"/>
          <w:sz w:val="24"/>
          <w:szCs w:val="24"/>
        </w:rPr>
        <w:t>,п</w:t>
      </w:r>
      <w:proofErr w:type="gramEnd"/>
      <w:r w:rsidRPr="00274CBD">
        <w:rPr>
          <w:rFonts w:ascii="Times New Roman" w:eastAsia="Times New Roman" w:hAnsi="Times New Roman" w:cs="Times New Roman"/>
          <w:color w:val="000000"/>
          <w:sz w:val="24"/>
          <w:szCs w:val="24"/>
        </w:rPr>
        <w:t>амяти</w:t>
      </w:r>
      <w:proofErr w:type="spellEnd"/>
      <w:r w:rsidRPr="00274CBD">
        <w:rPr>
          <w:rFonts w:ascii="Times New Roman" w:eastAsia="Times New Roman" w:hAnsi="Times New Roman" w:cs="Times New Roman"/>
          <w:color w:val="000000"/>
          <w:sz w:val="24"/>
          <w:szCs w:val="24"/>
        </w:rPr>
        <w:t xml:space="preserve"> основателя студии </w:t>
      </w:r>
      <w:proofErr w:type="spellStart"/>
      <w:r w:rsidRPr="00274CBD">
        <w:rPr>
          <w:rFonts w:ascii="Times New Roman" w:eastAsia="Times New Roman" w:hAnsi="Times New Roman" w:cs="Times New Roman"/>
          <w:color w:val="000000"/>
          <w:sz w:val="24"/>
          <w:szCs w:val="24"/>
        </w:rPr>
        <w:t>мультипликации"МаФ</w:t>
      </w:r>
      <w:proofErr w:type="spellEnd"/>
      <w:r w:rsidRPr="00274CBD">
        <w:rPr>
          <w:rFonts w:ascii="Times New Roman" w:eastAsia="Times New Roman" w:hAnsi="Times New Roman" w:cs="Times New Roman"/>
          <w:color w:val="000000"/>
          <w:sz w:val="24"/>
          <w:szCs w:val="24"/>
        </w:rPr>
        <w:t xml:space="preserve">" </w:t>
      </w:r>
      <w:proofErr w:type="spellStart"/>
      <w:r w:rsidRPr="00274CBD">
        <w:rPr>
          <w:rFonts w:ascii="Times New Roman" w:eastAsia="Times New Roman" w:hAnsi="Times New Roman" w:cs="Times New Roman"/>
          <w:color w:val="000000"/>
          <w:sz w:val="24"/>
          <w:szCs w:val="24"/>
        </w:rPr>
        <w:t>РИме</w:t>
      </w:r>
      <w:proofErr w:type="spellEnd"/>
      <w:r w:rsidRPr="00274CBD">
        <w:rPr>
          <w:rFonts w:ascii="Times New Roman" w:eastAsia="Times New Roman" w:hAnsi="Times New Roman" w:cs="Times New Roman"/>
          <w:color w:val="000000"/>
          <w:sz w:val="24"/>
          <w:szCs w:val="24"/>
        </w:rPr>
        <w:t xml:space="preserve"> </w:t>
      </w:r>
      <w:proofErr w:type="spellStart"/>
      <w:r w:rsidRPr="00274CBD">
        <w:rPr>
          <w:rFonts w:ascii="Times New Roman" w:eastAsia="Times New Roman" w:hAnsi="Times New Roman" w:cs="Times New Roman"/>
          <w:color w:val="000000"/>
          <w:sz w:val="24"/>
          <w:szCs w:val="24"/>
        </w:rPr>
        <w:t>Халитовой</w:t>
      </w:r>
      <w:proofErr w:type="spellEnd"/>
      <w:r w:rsidRPr="00274CBD">
        <w:rPr>
          <w:rFonts w:ascii="Times New Roman" w:eastAsia="Times New Roman" w:hAnsi="Times New Roman" w:cs="Times New Roman"/>
          <w:color w:val="000000"/>
          <w:sz w:val="24"/>
          <w:szCs w:val="24"/>
        </w:rPr>
        <w:t xml:space="preserve"> номинация: Герои </w:t>
      </w:r>
      <w:proofErr w:type="spellStart"/>
      <w:r w:rsidRPr="00274CBD">
        <w:rPr>
          <w:rFonts w:ascii="Times New Roman" w:eastAsia="Times New Roman" w:hAnsi="Times New Roman" w:cs="Times New Roman"/>
          <w:color w:val="000000"/>
          <w:sz w:val="24"/>
          <w:szCs w:val="24"/>
        </w:rPr>
        <w:t>Мульфильмо</w:t>
      </w:r>
      <w:proofErr w:type="gramStart"/>
      <w:r w:rsidRPr="00274CBD">
        <w:rPr>
          <w:rFonts w:ascii="Times New Roman" w:eastAsia="Times New Roman" w:hAnsi="Times New Roman" w:cs="Times New Roman"/>
          <w:color w:val="000000"/>
          <w:sz w:val="24"/>
          <w:szCs w:val="24"/>
        </w:rPr>
        <w:t>в</w:t>
      </w:r>
      <w:proofErr w:type="spellEnd"/>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 xml:space="preserve"> марионетки  - копии сертификатов прилагаются.</w:t>
      </w:r>
    </w:p>
    <w:p w14:paraId="6C3DB86B"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14.</w:t>
      </w:r>
      <w:r w:rsidRPr="00274CBD">
        <w:rPr>
          <w:rFonts w:ascii="Times New Roman" w:eastAsia="Times New Roman" w:hAnsi="Times New Roman" w:cs="Times New Roman"/>
          <w:color w:val="000000"/>
          <w:sz w:val="24"/>
          <w:szCs w:val="24"/>
        </w:rPr>
        <w:tab/>
        <w:t xml:space="preserve">Участие в городском  онлайн конкурсе </w:t>
      </w:r>
      <w:proofErr w:type="spellStart"/>
      <w:r w:rsidRPr="00274CBD">
        <w:rPr>
          <w:rFonts w:ascii="Times New Roman" w:eastAsia="Times New Roman" w:hAnsi="Times New Roman" w:cs="Times New Roman"/>
          <w:color w:val="000000"/>
          <w:sz w:val="24"/>
          <w:szCs w:val="24"/>
        </w:rPr>
        <w:t>чтецов</w:t>
      </w:r>
      <w:proofErr w:type="gramStart"/>
      <w:r w:rsidRPr="00274CBD">
        <w:rPr>
          <w:rFonts w:ascii="Times New Roman" w:eastAsia="Times New Roman" w:hAnsi="Times New Roman" w:cs="Times New Roman"/>
          <w:color w:val="000000"/>
          <w:sz w:val="24"/>
          <w:szCs w:val="24"/>
        </w:rPr>
        <w:t>«П</w:t>
      </w:r>
      <w:proofErr w:type="gramEnd"/>
      <w:r w:rsidRPr="00274CBD">
        <w:rPr>
          <w:rFonts w:ascii="Times New Roman" w:eastAsia="Times New Roman" w:hAnsi="Times New Roman" w:cs="Times New Roman"/>
          <w:color w:val="000000"/>
          <w:sz w:val="24"/>
          <w:szCs w:val="24"/>
        </w:rPr>
        <w:t>усть</w:t>
      </w:r>
      <w:proofErr w:type="spellEnd"/>
      <w:r w:rsidRPr="00274CBD">
        <w:rPr>
          <w:rFonts w:ascii="Times New Roman" w:eastAsia="Times New Roman" w:hAnsi="Times New Roman" w:cs="Times New Roman"/>
          <w:color w:val="000000"/>
          <w:sz w:val="24"/>
          <w:szCs w:val="24"/>
        </w:rPr>
        <w:t xml:space="preserve"> мама услышит» - копии сертификатов прилагаются. </w:t>
      </w:r>
    </w:p>
    <w:p w14:paraId="16D8D4B7"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lastRenderedPageBreak/>
        <w:t>15.</w:t>
      </w:r>
      <w:r w:rsidRPr="00274CBD">
        <w:rPr>
          <w:rFonts w:ascii="Times New Roman" w:eastAsia="Times New Roman" w:hAnsi="Times New Roman" w:cs="Times New Roman"/>
          <w:color w:val="000000"/>
          <w:sz w:val="24"/>
          <w:szCs w:val="24"/>
        </w:rPr>
        <w:tab/>
        <w:t>Участие в городском экологическом конкурсе «Осенняя пора» среди воспитанников ДОУ - копии сертификатов прилагаются.</w:t>
      </w:r>
    </w:p>
    <w:p w14:paraId="17651D11"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16.</w:t>
      </w:r>
      <w:r w:rsidRPr="00274CBD">
        <w:rPr>
          <w:rFonts w:ascii="Times New Roman" w:eastAsia="Times New Roman" w:hAnsi="Times New Roman" w:cs="Times New Roman"/>
          <w:color w:val="000000"/>
          <w:sz w:val="24"/>
          <w:szCs w:val="24"/>
        </w:rPr>
        <w:tab/>
        <w:t>Участие в городском экологическом конкурсе «Кормушка- 2024» среди воспитанников ДОУ - копии сертификатов прилагаются.</w:t>
      </w:r>
    </w:p>
    <w:p w14:paraId="1D18CB94"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17.</w:t>
      </w:r>
      <w:r w:rsidRPr="00274CBD">
        <w:rPr>
          <w:rFonts w:ascii="Times New Roman" w:eastAsia="Times New Roman" w:hAnsi="Times New Roman" w:cs="Times New Roman"/>
          <w:color w:val="000000"/>
          <w:sz w:val="24"/>
          <w:szCs w:val="24"/>
        </w:rPr>
        <w:tab/>
        <w:t>Участие в Открытом городском конкурсе детских рисунков «Безопасный город» в рамках проекта Лаборатория безопасности «</w:t>
      </w:r>
      <w:proofErr w:type="spellStart"/>
      <w:r w:rsidRPr="00274CBD">
        <w:rPr>
          <w:rFonts w:ascii="Times New Roman" w:eastAsia="Times New Roman" w:hAnsi="Times New Roman" w:cs="Times New Roman"/>
          <w:color w:val="000000"/>
          <w:sz w:val="24"/>
          <w:szCs w:val="24"/>
        </w:rPr>
        <w:t>ЧиП</w:t>
      </w:r>
      <w:proofErr w:type="spellEnd"/>
      <w:r w:rsidRPr="00274CBD">
        <w:rPr>
          <w:rFonts w:ascii="Times New Roman" w:eastAsia="Times New Roman" w:hAnsi="Times New Roman" w:cs="Times New Roman"/>
          <w:color w:val="000000"/>
          <w:sz w:val="24"/>
          <w:szCs w:val="24"/>
        </w:rPr>
        <w:t>», реализуемого при поддержке гранта АО «БСК» в номинации «Дошкольники»- копии сертификатов прилагаются</w:t>
      </w:r>
    </w:p>
    <w:p w14:paraId="5B469B4B"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18.</w:t>
      </w:r>
      <w:r w:rsidRPr="00274CBD">
        <w:rPr>
          <w:rFonts w:ascii="Times New Roman" w:eastAsia="Times New Roman" w:hAnsi="Times New Roman" w:cs="Times New Roman"/>
          <w:color w:val="000000"/>
          <w:sz w:val="24"/>
          <w:szCs w:val="24"/>
        </w:rPr>
        <w:tab/>
        <w:t xml:space="preserve"> Участие в городском этапе Республиканского конкурса плакатов «Азбука безопасности» - копии сертификатов прилагаются.</w:t>
      </w:r>
    </w:p>
    <w:p w14:paraId="3EC084BB"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19.</w:t>
      </w:r>
      <w:r w:rsidRPr="00274CBD">
        <w:rPr>
          <w:rFonts w:ascii="Times New Roman" w:eastAsia="Times New Roman" w:hAnsi="Times New Roman" w:cs="Times New Roman"/>
          <w:color w:val="000000"/>
          <w:sz w:val="24"/>
          <w:szCs w:val="24"/>
        </w:rPr>
        <w:tab/>
        <w:t>Участие в городском конкурсе креативного творчества «Моя Башкирия» - копии сертификатов прилагаются.</w:t>
      </w:r>
    </w:p>
    <w:p w14:paraId="7AB0D6C4"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20.</w:t>
      </w:r>
      <w:r w:rsidRPr="00274CBD">
        <w:rPr>
          <w:rFonts w:ascii="Times New Roman" w:eastAsia="Times New Roman" w:hAnsi="Times New Roman" w:cs="Times New Roman"/>
          <w:color w:val="000000"/>
          <w:sz w:val="24"/>
          <w:szCs w:val="24"/>
        </w:rPr>
        <w:tab/>
        <w:t xml:space="preserve">Участие в городской </w:t>
      </w:r>
      <w:proofErr w:type="gramStart"/>
      <w:r w:rsidRPr="00274CBD">
        <w:rPr>
          <w:rFonts w:ascii="Times New Roman" w:eastAsia="Times New Roman" w:hAnsi="Times New Roman" w:cs="Times New Roman"/>
          <w:color w:val="000000"/>
          <w:sz w:val="24"/>
          <w:szCs w:val="24"/>
        </w:rPr>
        <w:t>кубке</w:t>
      </w:r>
      <w:proofErr w:type="gramEnd"/>
      <w:r w:rsidRPr="00274CBD">
        <w:rPr>
          <w:rFonts w:ascii="Times New Roman" w:eastAsia="Times New Roman" w:hAnsi="Times New Roman" w:cs="Times New Roman"/>
          <w:color w:val="000000"/>
          <w:sz w:val="24"/>
          <w:szCs w:val="24"/>
        </w:rPr>
        <w:t xml:space="preserve"> по русским шашкам среди дошкольников - копии сертификатов прилагаются</w:t>
      </w:r>
    </w:p>
    <w:p w14:paraId="6D2C1F6D"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21.</w:t>
      </w:r>
      <w:r w:rsidRPr="00274CBD">
        <w:rPr>
          <w:rFonts w:ascii="Times New Roman" w:eastAsia="Times New Roman" w:hAnsi="Times New Roman" w:cs="Times New Roman"/>
          <w:color w:val="000000"/>
          <w:sz w:val="24"/>
          <w:szCs w:val="24"/>
        </w:rPr>
        <w:tab/>
        <w:t>Участие в городском конкурсе творческих работ «Стерлитамак – город будущего»</w:t>
      </w:r>
    </w:p>
    <w:p w14:paraId="50BE8D1C"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22.</w:t>
      </w:r>
      <w:r w:rsidRPr="00274CBD">
        <w:rPr>
          <w:rFonts w:ascii="Times New Roman" w:eastAsia="Times New Roman" w:hAnsi="Times New Roman" w:cs="Times New Roman"/>
          <w:color w:val="000000"/>
          <w:sz w:val="24"/>
          <w:szCs w:val="24"/>
        </w:rPr>
        <w:tab/>
        <w:t xml:space="preserve">Участие в городской экологической акции «Скворец- 2025»- копии сертификата прилагаются </w:t>
      </w:r>
    </w:p>
    <w:p w14:paraId="39385665"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23.</w:t>
      </w:r>
      <w:r w:rsidRPr="00274CBD">
        <w:rPr>
          <w:rFonts w:ascii="Times New Roman" w:eastAsia="Times New Roman" w:hAnsi="Times New Roman" w:cs="Times New Roman"/>
          <w:color w:val="000000"/>
          <w:sz w:val="24"/>
          <w:szCs w:val="24"/>
        </w:rPr>
        <w:tab/>
        <w:t>Участие в городской экологической  акции «Елочка - живи!»- копия сертификатов прилагаются</w:t>
      </w:r>
    </w:p>
    <w:p w14:paraId="54D45D88" w14:textId="43C4393E" w:rsidR="00495DAE"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24.</w:t>
      </w:r>
      <w:r w:rsidRPr="00274CBD">
        <w:rPr>
          <w:rFonts w:ascii="Times New Roman" w:eastAsia="Times New Roman" w:hAnsi="Times New Roman" w:cs="Times New Roman"/>
          <w:color w:val="000000"/>
          <w:sz w:val="24"/>
          <w:szCs w:val="24"/>
        </w:rPr>
        <w:tab/>
        <w:t>Участие воспитанников ГТО (знак отличия)</w:t>
      </w:r>
    </w:p>
    <w:p w14:paraId="17CF9920" w14:textId="77777777" w:rsidR="00274CBD" w:rsidRPr="00274CBD" w:rsidRDefault="00274CBD" w:rsidP="007276BA">
      <w:pPr>
        <w:spacing w:after="0" w:line="240" w:lineRule="auto"/>
        <w:ind w:firstLine="709"/>
        <w:jc w:val="both"/>
        <w:rPr>
          <w:rFonts w:ascii="Times New Roman" w:eastAsia="Times New Roman" w:hAnsi="Times New Roman" w:cs="Times New Roman"/>
          <w:b/>
          <w:bCs/>
          <w:color w:val="000000"/>
          <w:sz w:val="24"/>
          <w:szCs w:val="24"/>
        </w:rPr>
      </w:pPr>
      <w:r w:rsidRPr="00274CBD">
        <w:rPr>
          <w:rFonts w:ascii="Times New Roman" w:eastAsia="Times New Roman" w:hAnsi="Times New Roman" w:cs="Times New Roman"/>
          <w:b/>
          <w:bCs/>
          <w:color w:val="000000"/>
          <w:sz w:val="24"/>
          <w:szCs w:val="24"/>
        </w:rPr>
        <w:t xml:space="preserve">Республиканский уровень </w:t>
      </w:r>
    </w:p>
    <w:p w14:paraId="123224F6"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1.</w:t>
      </w:r>
      <w:r w:rsidRPr="00274CBD">
        <w:rPr>
          <w:rFonts w:ascii="Times New Roman" w:eastAsia="Times New Roman" w:hAnsi="Times New Roman" w:cs="Times New Roman"/>
          <w:color w:val="000000"/>
          <w:sz w:val="24"/>
          <w:szCs w:val="24"/>
        </w:rPr>
        <w:tab/>
        <w:t>Участие в Республиканском  конкурсе чтецов "Мы говорим о войне</w:t>
      </w:r>
      <w:proofErr w:type="gramStart"/>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копии сертификатов прилагаются.</w:t>
      </w:r>
    </w:p>
    <w:p w14:paraId="28C0BE05"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2.</w:t>
      </w:r>
      <w:r w:rsidRPr="00274CBD">
        <w:rPr>
          <w:rFonts w:ascii="Times New Roman" w:eastAsia="Times New Roman" w:hAnsi="Times New Roman" w:cs="Times New Roman"/>
          <w:color w:val="000000"/>
          <w:sz w:val="24"/>
          <w:szCs w:val="24"/>
        </w:rPr>
        <w:tab/>
        <w:t xml:space="preserve">Участие в Республиканской   олимпиаде для детей старшего дошкольного возраста «Мы </w:t>
      </w:r>
      <w:proofErr w:type="spellStart"/>
      <w:r w:rsidRPr="00274CBD">
        <w:rPr>
          <w:rFonts w:ascii="Times New Roman" w:eastAsia="Times New Roman" w:hAnsi="Times New Roman" w:cs="Times New Roman"/>
          <w:color w:val="000000"/>
          <w:sz w:val="24"/>
          <w:szCs w:val="24"/>
        </w:rPr>
        <w:t>Гагаринцы</w:t>
      </w:r>
      <w:proofErr w:type="spellEnd"/>
      <w:r w:rsidRPr="00274CBD">
        <w:rPr>
          <w:rFonts w:ascii="Times New Roman" w:eastAsia="Times New Roman" w:hAnsi="Times New Roman" w:cs="Times New Roman"/>
          <w:color w:val="000000"/>
          <w:sz w:val="24"/>
          <w:szCs w:val="24"/>
        </w:rPr>
        <w:t>!» - копии сертификатов прилагаются.</w:t>
      </w:r>
    </w:p>
    <w:p w14:paraId="054698B1" w14:textId="77777777" w:rsidR="00274CBD" w:rsidRPr="00274CBD" w:rsidRDefault="00274CBD" w:rsidP="007276BA">
      <w:pPr>
        <w:spacing w:after="0" w:line="240" w:lineRule="auto"/>
        <w:ind w:firstLine="709"/>
        <w:jc w:val="both"/>
        <w:rPr>
          <w:rFonts w:ascii="Times New Roman" w:eastAsia="Times New Roman" w:hAnsi="Times New Roman" w:cs="Times New Roman"/>
          <w:b/>
          <w:bCs/>
          <w:color w:val="000000"/>
          <w:sz w:val="24"/>
          <w:szCs w:val="24"/>
        </w:rPr>
      </w:pPr>
      <w:r w:rsidRPr="00274CBD">
        <w:rPr>
          <w:rFonts w:ascii="Times New Roman" w:eastAsia="Times New Roman" w:hAnsi="Times New Roman" w:cs="Times New Roman"/>
          <w:b/>
          <w:bCs/>
          <w:color w:val="000000"/>
          <w:sz w:val="24"/>
          <w:szCs w:val="24"/>
        </w:rPr>
        <w:t>Федеральный уровень</w:t>
      </w:r>
    </w:p>
    <w:p w14:paraId="005C6DBC"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 xml:space="preserve">1. Научно-производственное </w:t>
      </w:r>
      <w:proofErr w:type="spellStart"/>
      <w:r w:rsidRPr="00274CBD">
        <w:rPr>
          <w:rFonts w:ascii="Times New Roman" w:eastAsia="Times New Roman" w:hAnsi="Times New Roman" w:cs="Times New Roman"/>
          <w:color w:val="000000"/>
          <w:sz w:val="24"/>
          <w:szCs w:val="24"/>
        </w:rPr>
        <w:t>объединени</w:t>
      </w:r>
      <w:proofErr w:type="gramStart"/>
      <w:r w:rsidRPr="00274CBD">
        <w:rPr>
          <w:rFonts w:ascii="Times New Roman" w:eastAsia="Times New Roman" w:hAnsi="Times New Roman" w:cs="Times New Roman"/>
          <w:color w:val="000000"/>
          <w:sz w:val="24"/>
          <w:szCs w:val="24"/>
        </w:rPr>
        <w:t>е«</w:t>
      </w:r>
      <w:proofErr w:type="gramEnd"/>
      <w:r w:rsidRPr="00274CBD">
        <w:rPr>
          <w:rFonts w:ascii="Times New Roman" w:eastAsia="Times New Roman" w:hAnsi="Times New Roman" w:cs="Times New Roman"/>
          <w:color w:val="000000"/>
          <w:sz w:val="24"/>
          <w:szCs w:val="24"/>
        </w:rPr>
        <w:t>Рантис»ТИКО</w:t>
      </w:r>
      <w:proofErr w:type="spellEnd"/>
      <w:r w:rsidRPr="00274CBD">
        <w:rPr>
          <w:rFonts w:ascii="Times New Roman" w:eastAsia="Times New Roman" w:hAnsi="Times New Roman" w:cs="Times New Roman"/>
          <w:color w:val="000000"/>
          <w:sz w:val="24"/>
          <w:szCs w:val="24"/>
        </w:rPr>
        <w:t>-М. Участие  во Всероссийском конкурсе «</w:t>
      </w:r>
      <w:proofErr w:type="spellStart"/>
      <w:r w:rsidRPr="00274CBD">
        <w:rPr>
          <w:rFonts w:ascii="Times New Roman" w:eastAsia="Times New Roman" w:hAnsi="Times New Roman" w:cs="Times New Roman"/>
          <w:color w:val="000000"/>
          <w:sz w:val="24"/>
          <w:szCs w:val="24"/>
        </w:rPr>
        <w:t>Тик</w:t>
      </w:r>
      <w:proofErr w:type="gramStart"/>
      <w:r w:rsidRPr="00274CBD">
        <w:rPr>
          <w:rFonts w:ascii="Times New Roman" w:eastAsia="Times New Roman" w:hAnsi="Times New Roman" w:cs="Times New Roman"/>
          <w:color w:val="000000"/>
          <w:sz w:val="24"/>
          <w:szCs w:val="24"/>
        </w:rPr>
        <w:t>о</w:t>
      </w:r>
      <w:proofErr w:type="spellEnd"/>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 xml:space="preserve"> изобретатель 2025» в номинации: "Кладовая осени "  </w:t>
      </w:r>
      <w:proofErr w:type="spellStart"/>
      <w:r w:rsidRPr="00274CBD">
        <w:rPr>
          <w:rFonts w:ascii="Times New Roman" w:eastAsia="Times New Roman" w:hAnsi="Times New Roman" w:cs="Times New Roman"/>
          <w:color w:val="000000"/>
          <w:sz w:val="24"/>
          <w:szCs w:val="24"/>
        </w:rPr>
        <w:t>Булякулов</w:t>
      </w:r>
      <w:proofErr w:type="spellEnd"/>
      <w:r w:rsidRPr="00274CBD">
        <w:rPr>
          <w:rFonts w:ascii="Times New Roman" w:eastAsia="Times New Roman" w:hAnsi="Times New Roman" w:cs="Times New Roman"/>
          <w:color w:val="000000"/>
          <w:sz w:val="24"/>
          <w:szCs w:val="24"/>
        </w:rPr>
        <w:t xml:space="preserve">  </w:t>
      </w:r>
      <w:proofErr w:type="spellStart"/>
      <w:r w:rsidRPr="00274CBD">
        <w:rPr>
          <w:rFonts w:ascii="Times New Roman" w:eastAsia="Times New Roman" w:hAnsi="Times New Roman" w:cs="Times New Roman"/>
          <w:color w:val="000000"/>
          <w:sz w:val="24"/>
          <w:szCs w:val="24"/>
        </w:rPr>
        <w:t>Радмир</w:t>
      </w:r>
      <w:proofErr w:type="spellEnd"/>
      <w:r w:rsidRPr="00274CBD">
        <w:rPr>
          <w:rFonts w:ascii="Times New Roman" w:eastAsia="Times New Roman" w:hAnsi="Times New Roman" w:cs="Times New Roman"/>
          <w:color w:val="000000"/>
          <w:sz w:val="24"/>
          <w:szCs w:val="24"/>
        </w:rPr>
        <w:t>, Чирков Миша</w:t>
      </w:r>
      <w:proofErr w:type="gramStart"/>
      <w:r w:rsidRPr="00274CBD">
        <w:rPr>
          <w:rFonts w:ascii="Times New Roman" w:eastAsia="Times New Roman" w:hAnsi="Times New Roman" w:cs="Times New Roman"/>
          <w:color w:val="000000"/>
          <w:sz w:val="24"/>
          <w:szCs w:val="24"/>
        </w:rPr>
        <w:t>.</w:t>
      </w:r>
      <w:proofErr w:type="gramEnd"/>
      <w:r w:rsidRPr="00274CBD">
        <w:rPr>
          <w:rFonts w:ascii="Times New Roman" w:eastAsia="Times New Roman" w:hAnsi="Times New Roman" w:cs="Times New Roman"/>
          <w:color w:val="000000"/>
          <w:sz w:val="24"/>
          <w:szCs w:val="24"/>
        </w:rPr>
        <w:t xml:space="preserve">- </w:t>
      </w:r>
      <w:proofErr w:type="gramStart"/>
      <w:r w:rsidRPr="00274CBD">
        <w:rPr>
          <w:rFonts w:ascii="Times New Roman" w:eastAsia="Times New Roman" w:hAnsi="Times New Roman" w:cs="Times New Roman"/>
          <w:color w:val="000000"/>
          <w:sz w:val="24"/>
          <w:szCs w:val="24"/>
        </w:rPr>
        <w:t>к</w:t>
      </w:r>
      <w:proofErr w:type="gramEnd"/>
      <w:r w:rsidRPr="00274CBD">
        <w:rPr>
          <w:rFonts w:ascii="Times New Roman" w:eastAsia="Times New Roman" w:hAnsi="Times New Roman" w:cs="Times New Roman"/>
          <w:color w:val="000000"/>
          <w:sz w:val="24"/>
          <w:szCs w:val="24"/>
        </w:rPr>
        <w:t>опии диплома прилагается.</w:t>
      </w:r>
    </w:p>
    <w:p w14:paraId="74EA77F2"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 xml:space="preserve">2.Участие </w:t>
      </w:r>
      <w:proofErr w:type="gramStart"/>
      <w:r w:rsidRPr="00274CBD">
        <w:rPr>
          <w:rFonts w:ascii="Times New Roman" w:eastAsia="Times New Roman" w:hAnsi="Times New Roman" w:cs="Times New Roman"/>
          <w:color w:val="000000"/>
          <w:sz w:val="24"/>
          <w:szCs w:val="24"/>
        </w:rPr>
        <w:t>в</w:t>
      </w:r>
      <w:proofErr w:type="gramEnd"/>
      <w:r w:rsidRPr="00274CBD">
        <w:rPr>
          <w:rFonts w:ascii="Times New Roman" w:eastAsia="Times New Roman" w:hAnsi="Times New Roman" w:cs="Times New Roman"/>
          <w:color w:val="000000"/>
          <w:sz w:val="24"/>
          <w:szCs w:val="24"/>
        </w:rPr>
        <w:t xml:space="preserve"> Всероссийском конкурсе детского творчества "Моя семья - мое богатство" номинация: Мультимеди</w:t>
      </w:r>
      <w:proofErr w:type="gramStart"/>
      <w:r w:rsidRPr="00274CBD">
        <w:rPr>
          <w:rFonts w:ascii="Times New Roman" w:eastAsia="Times New Roman" w:hAnsi="Times New Roman" w:cs="Times New Roman"/>
          <w:color w:val="000000"/>
          <w:sz w:val="24"/>
          <w:szCs w:val="24"/>
        </w:rPr>
        <w:t>а-</w:t>
      </w:r>
      <w:proofErr w:type="gramEnd"/>
      <w:r w:rsidRPr="00274CBD">
        <w:rPr>
          <w:rFonts w:ascii="Times New Roman" w:eastAsia="Times New Roman" w:hAnsi="Times New Roman" w:cs="Times New Roman"/>
          <w:color w:val="000000"/>
          <w:sz w:val="24"/>
          <w:szCs w:val="24"/>
        </w:rPr>
        <w:t xml:space="preserve"> копии сертификата прилагаются .</w:t>
      </w:r>
    </w:p>
    <w:p w14:paraId="62087706"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 xml:space="preserve">3.Участие  во Всероссийской </w:t>
      </w:r>
      <w:proofErr w:type="spellStart"/>
      <w:r w:rsidRPr="00274CBD">
        <w:rPr>
          <w:rFonts w:ascii="Times New Roman" w:eastAsia="Times New Roman" w:hAnsi="Times New Roman" w:cs="Times New Roman"/>
          <w:color w:val="000000"/>
          <w:sz w:val="24"/>
          <w:szCs w:val="24"/>
        </w:rPr>
        <w:t>олимпиаде</w:t>
      </w:r>
      <w:proofErr w:type="gramStart"/>
      <w:r w:rsidRPr="00274CBD">
        <w:rPr>
          <w:rFonts w:ascii="Times New Roman" w:eastAsia="Times New Roman" w:hAnsi="Times New Roman" w:cs="Times New Roman"/>
          <w:color w:val="000000"/>
          <w:sz w:val="24"/>
          <w:szCs w:val="24"/>
        </w:rPr>
        <w:t>"Э</w:t>
      </w:r>
      <w:proofErr w:type="gramEnd"/>
      <w:r w:rsidRPr="00274CBD">
        <w:rPr>
          <w:rFonts w:ascii="Times New Roman" w:eastAsia="Times New Roman" w:hAnsi="Times New Roman" w:cs="Times New Roman"/>
          <w:color w:val="000000"/>
          <w:sz w:val="24"/>
          <w:szCs w:val="24"/>
        </w:rPr>
        <w:t>колята</w:t>
      </w:r>
      <w:proofErr w:type="spellEnd"/>
      <w:r w:rsidRPr="00274CBD">
        <w:rPr>
          <w:rFonts w:ascii="Times New Roman" w:eastAsia="Times New Roman" w:hAnsi="Times New Roman" w:cs="Times New Roman"/>
          <w:color w:val="000000"/>
          <w:sz w:val="24"/>
          <w:szCs w:val="24"/>
        </w:rPr>
        <w:t>- молодые защитники природы"- копия сертификата прилагаются.</w:t>
      </w:r>
    </w:p>
    <w:p w14:paraId="79CB0FFF" w14:textId="77777777" w:rsidR="00274CBD" w:rsidRP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 xml:space="preserve">4. Участие во Всероссийском конкурсе рисунков по ПДД "Со </w:t>
      </w:r>
      <w:proofErr w:type="spellStart"/>
      <w:r w:rsidRPr="00274CBD">
        <w:rPr>
          <w:rFonts w:ascii="Times New Roman" w:eastAsia="Times New Roman" w:hAnsi="Times New Roman" w:cs="Times New Roman"/>
          <w:color w:val="000000"/>
          <w:sz w:val="24"/>
          <w:szCs w:val="24"/>
        </w:rPr>
        <w:t>Светофоровой</w:t>
      </w:r>
      <w:proofErr w:type="spellEnd"/>
      <w:r w:rsidRPr="00274CBD">
        <w:rPr>
          <w:rFonts w:ascii="Times New Roman" w:eastAsia="Times New Roman" w:hAnsi="Times New Roman" w:cs="Times New Roman"/>
          <w:color w:val="000000"/>
          <w:sz w:val="24"/>
          <w:szCs w:val="24"/>
        </w:rPr>
        <w:t xml:space="preserve"> наукой по дороге  в школу, в детский сад"- копии грамот прилагаются.</w:t>
      </w:r>
    </w:p>
    <w:p w14:paraId="59D4E3DA" w14:textId="7E319C46" w:rsidR="00274CBD" w:rsidRDefault="00274CBD" w:rsidP="007276BA">
      <w:pPr>
        <w:spacing w:after="0" w:line="240" w:lineRule="auto"/>
        <w:ind w:firstLine="709"/>
        <w:jc w:val="both"/>
        <w:rPr>
          <w:rFonts w:ascii="Times New Roman" w:eastAsia="Times New Roman" w:hAnsi="Times New Roman" w:cs="Times New Roman"/>
          <w:color w:val="000000"/>
          <w:sz w:val="24"/>
          <w:szCs w:val="24"/>
        </w:rPr>
      </w:pPr>
      <w:r w:rsidRPr="00274CBD">
        <w:rPr>
          <w:rFonts w:ascii="Times New Roman" w:eastAsia="Times New Roman" w:hAnsi="Times New Roman" w:cs="Times New Roman"/>
          <w:color w:val="000000"/>
          <w:sz w:val="24"/>
          <w:szCs w:val="24"/>
        </w:rPr>
        <w:t>5.Участие во Всероссийском конкурсе детских творческих работ "Мамочка любимая моя" номинация: прикладное творчеств</w:t>
      </w:r>
      <w:proofErr w:type="gramStart"/>
      <w:r w:rsidRPr="00274CBD">
        <w:rPr>
          <w:rFonts w:ascii="Times New Roman" w:eastAsia="Times New Roman" w:hAnsi="Times New Roman" w:cs="Times New Roman"/>
          <w:color w:val="000000"/>
          <w:sz w:val="24"/>
          <w:szCs w:val="24"/>
        </w:rPr>
        <w:t>о-</w:t>
      </w:r>
      <w:proofErr w:type="gramEnd"/>
      <w:r w:rsidRPr="00274CBD">
        <w:rPr>
          <w:rFonts w:ascii="Times New Roman" w:eastAsia="Times New Roman" w:hAnsi="Times New Roman" w:cs="Times New Roman"/>
          <w:color w:val="000000"/>
          <w:sz w:val="24"/>
          <w:szCs w:val="24"/>
        </w:rPr>
        <w:t xml:space="preserve"> копия сертификата прилагается</w:t>
      </w:r>
    </w:p>
    <w:p w14:paraId="543EC57A" w14:textId="4E173B64" w:rsidR="00495DAE" w:rsidRDefault="00495DAE" w:rsidP="007276BA">
      <w:pPr>
        <w:spacing w:after="0" w:line="240" w:lineRule="auto"/>
        <w:ind w:firstLine="709"/>
        <w:jc w:val="both"/>
        <w:rPr>
          <w:rFonts w:ascii="Times New Roman" w:eastAsia="Times New Roman" w:hAnsi="Times New Roman" w:cs="Times New Roman"/>
          <w:color w:val="000000"/>
          <w:sz w:val="24"/>
          <w:szCs w:val="24"/>
          <w:lang w:bidi="ru-RU"/>
        </w:rPr>
      </w:pPr>
      <w:proofErr w:type="gramStart"/>
      <w:r w:rsidRPr="00495DAE">
        <w:rPr>
          <w:rFonts w:ascii="Times New Roman" w:eastAsia="Times New Roman" w:hAnsi="Times New Roman" w:cs="Times New Roman"/>
          <w:sz w:val="24"/>
          <w:szCs w:val="24"/>
          <w:u w:val="single"/>
        </w:rPr>
        <w:t>Вывод:</w:t>
      </w:r>
      <w:r w:rsidRPr="00495DAE">
        <w:rPr>
          <w:rFonts w:ascii="Times New Roman" w:eastAsia="Times New Roman" w:hAnsi="Times New Roman" w:cs="Times New Roman"/>
          <w:sz w:val="24"/>
          <w:szCs w:val="24"/>
        </w:rPr>
        <w:t xml:space="preserve"> образовательный процесс в</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МАДОУ “Детский сад №11» организован в</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соответствии с</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требованиями, предъявляемыми ФГОС ДО</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и</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ФОП</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ДО, и</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направлен на</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сохранение и</w:t>
      </w:r>
      <w:r w:rsidRPr="00495DAE">
        <w:rPr>
          <w:rFonts w:ascii="Times New Roman" w:eastAsia="Times New Roman" w:hAnsi="Times New Roman" w:cs="Times New Roman"/>
          <w:sz w:val="24"/>
          <w:szCs w:val="24"/>
          <w:lang w:val="en-US"/>
        </w:rPr>
        <w:t> </w:t>
      </w:r>
      <w:r w:rsidRPr="00495DAE">
        <w:rPr>
          <w:rFonts w:ascii="Times New Roman" w:eastAsia="Times New Roman" w:hAnsi="Times New Roman" w:cs="Times New Roman"/>
          <w:sz w:val="24"/>
          <w:szCs w:val="24"/>
        </w:rPr>
        <w:t>укрепление здоровья воспитанников, предоставление равных возможностей для полноценного развития каждого ребенка.</w:t>
      </w:r>
      <w:proofErr w:type="gramEnd"/>
      <w:r w:rsidRPr="00495DAE">
        <w:rPr>
          <w:rFonts w:ascii="Times New Roman" w:eastAsia="Times New Roman" w:hAnsi="Times New Roman" w:cs="Times New Roman"/>
          <w:sz w:val="24"/>
          <w:szCs w:val="24"/>
        </w:rPr>
        <w:t xml:space="preserve"> </w:t>
      </w:r>
      <w:r w:rsidR="00494F74" w:rsidRPr="00494F74">
        <w:rPr>
          <w:rFonts w:ascii="Times New Roman" w:eastAsia="Times New Roman" w:hAnsi="Times New Roman" w:cs="Times New Roman"/>
          <w:color w:val="000000"/>
          <w:sz w:val="24"/>
          <w:szCs w:val="24"/>
          <w:lang w:bidi="ru-RU"/>
        </w:rPr>
        <w:t xml:space="preserve">Организованная конкурсная деятельность стимулирует </w:t>
      </w:r>
      <w:r w:rsidR="00494F74">
        <w:rPr>
          <w:rFonts w:ascii="Times New Roman" w:eastAsia="Times New Roman" w:hAnsi="Times New Roman" w:cs="Times New Roman"/>
          <w:color w:val="000000"/>
          <w:sz w:val="24"/>
          <w:szCs w:val="24"/>
          <w:lang w:bidi="ru-RU"/>
        </w:rPr>
        <w:t>воспитанников</w:t>
      </w:r>
      <w:r w:rsidR="00494F74" w:rsidRPr="00494F74">
        <w:rPr>
          <w:rFonts w:ascii="Times New Roman" w:eastAsia="Times New Roman" w:hAnsi="Times New Roman" w:cs="Times New Roman"/>
          <w:color w:val="000000"/>
          <w:sz w:val="24"/>
          <w:szCs w:val="24"/>
          <w:lang w:bidi="ru-RU"/>
        </w:rPr>
        <w:t xml:space="preserve"> стремиться к более высоким достижениям, рождает интерес к публичным выступлениям. Использование новых педагогических технологий и сотрудничество с родителями воспитанников и социальными партнерами позволило повысить уровень освоения детьми образовательных программ ДОО и качество дошкольного образования.</w:t>
      </w:r>
    </w:p>
    <w:p w14:paraId="7888D99E" w14:textId="77777777" w:rsidR="00494F74" w:rsidRPr="00495DAE" w:rsidRDefault="00494F74" w:rsidP="00495DAE">
      <w:pPr>
        <w:spacing w:after="0"/>
        <w:ind w:right="180" w:firstLine="567"/>
        <w:jc w:val="both"/>
        <w:rPr>
          <w:rFonts w:ascii="Times New Roman" w:eastAsia="Times New Roman" w:hAnsi="Times New Roman" w:cs="Times New Roman"/>
          <w:color w:val="000000"/>
          <w:sz w:val="24"/>
          <w:szCs w:val="24"/>
          <w:lang w:bidi="ru-RU"/>
        </w:rPr>
      </w:pPr>
    </w:p>
    <w:p w14:paraId="517EEDA1" w14:textId="5960D372" w:rsidR="00494F74" w:rsidRPr="00494F74" w:rsidRDefault="00494F74" w:rsidP="007276BA">
      <w:pPr>
        <w:pStyle w:val="11"/>
        <w:keepNext/>
        <w:keepLines/>
        <w:numPr>
          <w:ilvl w:val="1"/>
          <w:numId w:val="15"/>
        </w:numPr>
        <w:shd w:val="clear" w:color="auto" w:fill="auto"/>
        <w:tabs>
          <w:tab w:val="left" w:pos="1145"/>
        </w:tabs>
        <w:spacing w:line="240" w:lineRule="auto"/>
        <w:ind w:left="0" w:firstLine="0"/>
        <w:jc w:val="center"/>
        <w:rPr>
          <w:sz w:val="24"/>
          <w:szCs w:val="24"/>
          <w:lang w:eastAsia="ru-RU" w:bidi="ru-RU"/>
        </w:rPr>
      </w:pPr>
      <w:bookmarkStart w:id="0" w:name="bookmark10"/>
      <w:r w:rsidRPr="00494F74">
        <w:rPr>
          <w:sz w:val="24"/>
          <w:szCs w:val="24"/>
          <w:lang w:eastAsia="ru-RU" w:bidi="ru-RU"/>
        </w:rPr>
        <w:t>Оценка организации образовательного процесса</w:t>
      </w:r>
      <w:bookmarkEnd w:id="0"/>
    </w:p>
    <w:p w14:paraId="302EA3EF" w14:textId="54A655FD"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 xml:space="preserve">В основе образовательного процесса в МАДОУ «Детский сад №11» лежит взаимодействие педагогических работников, администрации и родителей. Основными </w:t>
      </w:r>
      <w:r w:rsidRPr="00C638BA">
        <w:rPr>
          <w:rFonts w:ascii="Times New Roman" w:eastAsia="Times New Roman" w:hAnsi="Times New Roman" w:cs="Times New Roman"/>
          <w:color w:val="000000"/>
          <w:sz w:val="24"/>
          <w:szCs w:val="24"/>
        </w:rPr>
        <w:lastRenderedPageBreak/>
        <w:t>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w:t>
      </w:r>
    </w:p>
    <w:p w14:paraId="0853D022" w14:textId="52C065C8"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 xml:space="preserve">•ОД, </w:t>
      </w:r>
      <w:proofErr w:type="gramStart"/>
      <w:r w:rsidRPr="00C638BA">
        <w:rPr>
          <w:rFonts w:ascii="Times New Roman" w:eastAsia="Times New Roman" w:hAnsi="Times New Roman" w:cs="Times New Roman"/>
          <w:color w:val="000000"/>
          <w:sz w:val="24"/>
          <w:szCs w:val="24"/>
        </w:rPr>
        <w:t>которую</w:t>
      </w:r>
      <w:proofErr w:type="gramEnd"/>
      <w:r w:rsidRPr="00C638BA">
        <w:rPr>
          <w:rFonts w:ascii="Times New Roman" w:eastAsia="Times New Roman" w:hAnsi="Times New Roman" w:cs="Times New Roman"/>
          <w:color w:val="000000"/>
          <w:sz w:val="24"/>
          <w:szCs w:val="24"/>
        </w:rPr>
        <w:t xml:space="preserve"> проводят в процессе организации различных видов детской деятельности;</w:t>
      </w:r>
    </w:p>
    <w:p w14:paraId="126466B2" w14:textId="3A0D9015"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 xml:space="preserve">•ОД, </w:t>
      </w:r>
      <w:proofErr w:type="gramStart"/>
      <w:r w:rsidRPr="00C638BA">
        <w:rPr>
          <w:rFonts w:ascii="Times New Roman" w:eastAsia="Times New Roman" w:hAnsi="Times New Roman" w:cs="Times New Roman"/>
          <w:color w:val="000000"/>
          <w:sz w:val="24"/>
          <w:szCs w:val="24"/>
        </w:rPr>
        <w:t>которую</w:t>
      </w:r>
      <w:proofErr w:type="gramEnd"/>
      <w:r w:rsidRPr="00C638BA">
        <w:rPr>
          <w:rFonts w:ascii="Times New Roman" w:eastAsia="Times New Roman" w:hAnsi="Times New Roman" w:cs="Times New Roman"/>
          <w:color w:val="000000"/>
          <w:sz w:val="24"/>
          <w:szCs w:val="24"/>
        </w:rPr>
        <w:t xml:space="preserve"> проводят в ходе режимных процессов;</w:t>
      </w:r>
    </w:p>
    <w:p w14:paraId="30C472F0" w14:textId="355D5B15"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•самостоятельная деятельность детей;</w:t>
      </w:r>
    </w:p>
    <w:p w14:paraId="7B7A2478" w14:textId="597C0C38"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 xml:space="preserve">•взаимодействие с семьями детей по реализации образовательной программы </w:t>
      </w:r>
      <w:proofErr w:type="gramStart"/>
      <w:r w:rsidRPr="00C638BA">
        <w:rPr>
          <w:rFonts w:ascii="Times New Roman" w:eastAsia="Times New Roman" w:hAnsi="Times New Roman" w:cs="Times New Roman"/>
          <w:color w:val="000000"/>
          <w:sz w:val="24"/>
          <w:szCs w:val="24"/>
        </w:rPr>
        <w:t>ДО</w:t>
      </w:r>
      <w:proofErr w:type="gramEnd"/>
      <w:r w:rsidRPr="00C638BA">
        <w:rPr>
          <w:rFonts w:ascii="Times New Roman" w:eastAsia="Times New Roman" w:hAnsi="Times New Roman" w:cs="Times New Roman"/>
          <w:color w:val="000000"/>
          <w:sz w:val="24"/>
          <w:szCs w:val="24"/>
        </w:rPr>
        <w:t>.</w:t>
      </w:r>
    </w:p>
    <w:p w14:paraId="4720353D" w14:textId="4852292A" w:rsidR="00C638BA" w:rsidRDefault="00C638BA" w:rsidP="007276BA">
      <w:pPr>
        <w:spacing w:after="0" w:line="240" w:lineRule="auto"/>
        <w:ind w:firstLine="709"/>
        <w:jc w:val="both"/>
        <w:rPr>
          <w:rFonts w:ascii="Times New Roman" w:eastAsia="Times New Roman" w:hAnsi="Times New Roman" w:cs="Times New Roman"/>
          <w:color w:val="000000"/>
          <w:sz w:val="24"/>
          <w:szCs w:val="24"/>
        </w:rPr>
      </w:pPr>
      <w:proofErr w:type="gramStart"/>
      <w:r w:rsidRPr="00C638BA">
        <w:rPr>
          <w:rFonts w:ascii="Times New Roman" w:eastAsia="Times New Roman" w:hAnsi="Times New Roman" w:cs="Times New Roman"/>
          <w:color w:val="000000"/>
          <w:sz w:val="24"/>
          <w:szCs w:val="24"/>
        </w:rPr>
        <w:t>Образовательная программа</w:t>
      </w:r>
      <w:r>
        <w:rPr>
          <w:rFonts w:ascii="Times New Roman" w:eastAsia="Times New Roman" w:hAnsi="Times New Roman" w:cs="Times New Roman"/>
          <w:color w:val="000000"/>
          <w:sz w:val="24"/>
          <w:szCs w:val="24"/>
        </w:rPr>
        <w:t xml:space="preserve"> (ОП)</w:t>
      </w:r>
      <w:r w:rsidRPr="00C638BA">
        <w:rPr>
          <w:rFonts w:ascii="Times New Roman" w:eastAsia="Times New Roman" w:hAnsi="Times New Roman" w:cs="Times New Roman"/>
          <w:color w:val="000000"/>
          <w:sz w:val="24"/>
          <w:szCs w:val="24"/>
        </w:rPr>
        <w:t xml:space="preserve">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w:t>
      </w:r>
      <w:proofErr w:type="gramEnd"/>
      <w:r w:rsidRPr="00C638BA">
        <w:rPr>
          <w:rFonts w:ascii="Times New Roman" w:eastAsia="Times New Roman" w:hAnsi="Times New Roman" w:cs="Times New Roman"/>
          <w:color w:val="000000"/>
          <w:sz w:val="24"/>
          <w:szCs w:val="24"/>
        </w:rPr>
        <w:t xml:space="preserve"> Программа состоит из обязательной и вариативной частей.</w:t>
      </w:r>
    </w:p>
    <w:p w14:paraId="71C67BAD" w14:textId="77777777"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Инвариантная часть ОП предполагает комплексность похода к развитию детей во всех пяти образовательных областях. Решение образовательных задач обязательной части осуществляется через образовательную деятельность, а также организацию культурных практик в ходе режимных моментов.</w:t>
      </w:r>
    </w:p>
    <w:p w14:paraId="4E147828" w14:textId="13020E99" w:rsid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Часть, формируемая участниками образовательных отношений, учитывает образовательные потребности и интересы детей, региональную составляющую, а также возможности педагогического коллектива и сложившиеся традиции ДОО.</w:t>
      </w:r>
    </w:p>
    <w:p w14:paraId="17D61425" w14:textId="39A73629"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ДОУ на основании перспективного и календарно-тематического планирования.</w:t>
      </w:r>
    </w:p>
    <w:p w14:paraId="0ACF8F5C" w14:textId="77777777"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w:t>
      </w:r>
    </w:p>
    <w:p w14:paraId="57BB6D93" w14:textId="468D03DF"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w:t>
      </w:r>
      <w:r w:rsidR="00467FF7">
        <w:rPr>
          <w:rFonts w:ascii="Times New Roman" w:eastAsia="Times New Roman" w:hAnsi="Times New Roman" w:cs="Times New Roman"/>
          <w:color w:val="000000"/>
          <w:sz w:val="24"/>
          <w:szCs w:val="24"/>
        </w:rPr>
        <w:t xml:space="preserve"> </w:t>
      </w:r>
      <w:r w:rsidRPr="00C638BA">
        <w:rPr>
          <w:rFonts w:ascii="Times New Roman" w:eastAsia="Times New Roman" w:hAnsi="Times New Roman" w:cs="Times New Roman"/>
          <w:color w:val="000000"/>
          <w:sz w:val="24"/>
          <w:szCs w:val="24"/>
        </w:rPr>
        <w:t>от 1,5 до 3 лет – до 10 минут;</w:t>
      </w:r>
    </w:p>
    <w:p w14:paraId="4C67803C" w14:textId="090300B1"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w:t>
      </w:r>
      <w:r w:rsidR="00467FF7">
        <w:rPr>
          <w:rFonts w:ascii="Times New Roman" w:eastAsia="Times New Roman" w:hAnsi="Times New Roman" w:cs="Times New Roman"/>
          <w:color w:val="000000"/>
          <w:sz w:val="24"/>
          <w:szCs w:val="24"/>
        </w:rPr>
        <w:t xml:space="preserve"> </w:t>
      </w:r>
      <w:r w:rsidRPr="00C638BA">
        <w:rPr>
          <w:rFonts w:ascii="Times New Roman" w:eastAsia="Times New Roman" w:hAnsi="Times New Roman" w:cs="Times New Roman"/>
          <w:color w:val="000000"/>
          <w:sz w:val="24"/>
          <w:szCs w:val="24"/>
        </w:rPr>
        <w:t>от 3 до 4 лет – до 15 минут;</w:t>
      </w:r>
    </w:p>
    <w:p w14:paraId="39AF63DA" w14:textId="533E47A3"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w:t>
      </w:r>
      <w:r w:rsidR="00467FF7">
        <w:rPr>
          <w:rFonts w:ascii="Times New Roman" w:eastAsia="Times New Roman" w:hAnsi="Times New Roman" w:cs="Times New Roman"/>
          <w:color w:val="000000"/>
          <w:sz w:val="24"/>
          <w:szCs w:val="24"/>
        </w:rPr>
        <w:t xml:space="preserve"> </w:t>
      </w:r>
      <w:r w:rsidRPr="00C638BA">
        <w:rPr>
          <w:rFonts w:ascii="Times New Roman" w:eastAsia="Times New Roman" w:hAnsi="Times New Roman" w:cs="Times New Roman"/>
          <w:color w:val="000000"/>
          <w:sz w:val="24"/>
          <w:szCs w:val="24"/>
        </w:rPr>
        <w:t>от 4 до 5 лет – до 20 минут;</w:t>
      </w:r>
    </w:p>
    <w:p w14:paraId="189664CF" w14:textId="174F210B" w:rsidR="00C638BA" w:rsidRP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w:t>
      </w:r>
      <w:r w:rsidR="00467FF7">
        <w:rPr>
          <w:rFonts w:ascii="Times New Roman" w:eastAsia="Times New Roman" w:hAnsi="Times New Roman" w:cs="Times New Roman"/>
          <w:color w:val="000000"/>
          <w:sz w:val="24"/>
          <w:szCs w:val="24"/>
        </w:rPr>
        <w:t xml:space="preserve"> </w:t>
      </w:r>
      <w:r w:rsidRPr="00C638BA">
        <w:rPr>
          <w:rFonts w:ascii="Times New Roman" w:eastAsia="Times New Roman" w:hAnsi="Times New Roman" w:cs="Times New Roman"/>
          <w:color w:val="000000"/>
          <w:sz w:val="24"/>
          <w:szCs w:val="24"/>
        </w:rPr>
        <w:t>от 5 до 6 лет – до 25 минут;</w:t>
      </w:r>
    </w:p>
    <w:p w14:paraId="24059DBF" w14:textId="51B35AE4" w:rsidR="00A07625"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w:t>
      </w:r>
      <w:r w:rsidR="00467FF7">
        <w:rPr>
          <w:rFonts w:ascii="Times New Roman" w:eastAsia="Times New Roman" w:hAnsi="Times New Roman" w:cs="Times New Roman"/>
          <w:color w:val="000000"/>
          <w:sz w:val="24"/>
          <w:szCs w:val="24"/>
        </w:rPr>
        <w:t xml:space="preserve"> </w:t>
      </w:r>
      <w:r w:rsidRPr="00C638BA">
        <w:rPr>
          <w:rFonts w:ascii="Times New Roman" w:eastAsia="Times New Roman" w:hAnsi="Times New Roman" w:cs="Times New Roman"/>
          <w:color w:val="000000"/>
          <w:sz w:val="24"/>
          <w:szCs w:val="24"/>
        </w:rPr>
        <w:t>от 6 до 7 лет – до 30 минут.</w:t>
      </w:r>
    </w:p>
    <w:p w14:paraId="79AE0B86" w14:textId="57B6F14F" w:rsidR="00C638BA" w:rsidRDefault="00C638BA" w:rsidP="007276BA">
      <w:pPr>
        <w:spacing w:after="0" w:line="240" w:lineRule="auto"/>
        <w:ind w:firstLine="709"/>
        <w:jc w:val="both"/>
        <w:rPr>
          <w:rFonts w:ascii="Times New Roman" w:eastAsia="Times New Roman" w:hAnsi="Times New Roman" w:cs="Times New Roman"/>
          <w:color w:val="000000"/>
          <w:sz w:val="24"/>
          <w:szCs w:val="24"/>
        </w:rPr>
      </w:pPr>
      <w:r w:rsidRPr="00C638BA">
        <w:rPr>
          <w:rFonts w:ascii="Times New Roman" w:eastAsia="Times New Roman" w:hAnsi="Times New Roman" w:cs="Times New Roman"/>
          <w:color w:val="000000"/>
          <w:sz w:val="24"/>
          <w:szCs w:val="24"/>
        </w:rPr>
        <w:t>Между занятиями в рамках образовательной деятельности предусмотрены перерывы продолжительностью не менее 10 минут.</w:t>
      </w:r>
    </w:p>
    <w:p w14:paraId="56596AA8" w14:textId="28D7A972" w:rsidR="00452D5D" w:rsidRDefault="00452D5D" w:rsidP="007276BA">
      <w:pPr>
        <w:spacing w:after="0" w:line="240" w:lineRule="auto"/>
        <w:ind w:firstLine="709"/>
        <w:jc w:val="both"/>
        <w:rPr>
          <w:rFonts w:ascii="Times New Roman" w:eastAsia="Times New Roman" w:hAnsi="Times New Roman" w:cs="Times New Roman"/>
          <w:color w:val="000000"/>
          <w:sz w:val="24"/>
          <w:szCs w:val="24"/>
        </w:rPr>
      </w:pPr>
      <w:r w:rsidRPr="00452D5D">
        <w:rPr>
          <w:rFonts w:ascii="Times New Roman" w:eastAsia="Times New Roman" w:hAnsi="Times New Roman" w:cs="Times New Roman"/>
          <w:color w:val="000000"/>
          <w:sz w:val="24"/>
          <w:szCs w:val="24"/>
        </w:rPr>
        <w:t>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5AF335E8" w14:textId="56EA16F2" w:rsidR="00452D5D" w:rsidRDefault="00452D5D" w:rsidP="007276BA">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Познавательное развитие</w:t>
      </w:r>
      <w:r w:rsidR="003D30E8">
        <w:rPr>
          <w:rFonts w:ascii="Times New Roman" w:eastAsia="Times New Roman" w:hAnsi="Times New Roman" w:cs="Times New Roman"/>
          <w:b/>
          <w:color w:val="000000"/>
          <w:sz w:val="24"/>
          <w:szCs w:val="24"/>
        </w:rPr>
        <w:t>.</w:t>
      </w:r>
    </w:p>
    <w:p w14:paraId="4C3BB9B3" w14:textId="6FFA7802" w:rsidR="00452D5D" w:rsidRDefault="00452D5D" w:rsidP="007276BA">
      <w:pPr>
        <w:spacing w:after="0" w:line="240" w:lineRule="auto"/>
        <w:ind w:firstLine="709"/>
        <w:jc w:val="both"/>
        <w:rPr>
          <w:rFonts w:ascii="Times New Roman" w:eastAsia="Times New Roman" w:hAnsi="Times New Roman" w:cs="Times New Roman"/>
          <w:color w:val="000000"/>
          <w:sz w:val="24"/>
          <w:szCs w:val="24"/>
        </w:rPr>
      </w:pPr>
      <w:r w:rsidRPr="00452D5D">
        <w:rPr>
          <w:rFonts w:ascii="Times New Roman" w:eastAsia="Times New Roman" w:hAnsi="Times New Roman" w:cs="Times New Roman"/>
          <w:color w:val="000000"/>
          <w:sz w:val="24"/>
          <w:szCs w:val="24"/>
        </w:rPr>
        <w:t>В настоящее время в группах и кабинетах специалистов имеется определённый набор развивающих игр, пособий, методической литературы и мультимедийного оборудования, что способствует развитию у детей познавательного интереса, наблюдательности и познавательной активности. Педагоги используют эти материалы в учебной деятельности, что положительно влияет на познавательное развитие воспитанников. Однако</w:t>
      </w:r>
      <w:proofErr w:type="gramStart"/>
      <w:r w:rsidRPr="00452D5D">
        <w:rPr>
          <w:rFonts w:ascii="Times New Roman" w:eastAsia="Times New Roman" w:hAnsi="Times New Roman" w:cs="Times New Roman"/>
          <w:color w:val="000000"/>
          <w:sz w:val="24"/>
          <w:szCs w:val="24"/>
        </w:rPr>
        <w:t>,</w:t>
      </w:r>
      <w:proofErr w:type="gramEnd"/>
      <w:r w:rsidRPr="00452D5D">
        <w:rPr>
          <w:rFonts w:ascii="Times New Roman" w:eastAsia="Times New Roman" w:hAnsi="Times New Roman" w:cs="Times New Roman"/>
          <w:color w:val="000000"/>
          <w:sz w:val="24"/>
          <w:szCs w:val="24"/>
        </w:rPr>
        <w:t xml:space="preserve"> предметно-пространственная среда требует доработки: необходимо её расширение, обновление и адаптация к современным требованиям для более эффективного стимулирования познавательного интереса и активности детей, а также повышения качества образовательного процесса.</w:t>
      </w:r>
    </w:p>
    <w:p w14:paraId="76DAE54D" w14:textId="59CF511F" w:rsidR="00452D5D" w:rsidRPr="00452D5D" w:rsidRDefault="00452D5D" w:rsidP="007276BA">
      <w:pPr>
        <w:spacing w:after="0" w:line="240" w:lineRule="auto"/>
        <w:ind w:firstLine="709"/>
        <w:jc w:val="both"/>
        <w:rPr>
          <w:rFonts w:ascii="Times New Roman" w:eastAsia="Times New Roman" w:hAnsi="Times New Roman" w:cs="Times New Roman"/>
          <w:color w:val="000000"/>
          <w:sz w:val="24"/>
          <w:szCs w:val="24"/>
        </w:rPr>
      </w:pPr>
      <w:r w:rsidRPr="00452D5D">
        <w:rPr>
          <w:rFonts w:ascii="Times New Roman" w:eastAsia="Times New Roman" w:hAnsi="Times New Roman" w:cs="Times New Roman"/>
          <w:color w:val="000000"/>
          <w:sz w:val="24"/>
          <w:szCs w:val="24"/>
        </w:rPr>
        <w:t xml:space="preserve">В плане повышения эффективности познавательного развития планируем провести работу по обновлению и расширению существующей предметно-пространственной среды, включающую новые дидактические материалы, современные пособия и интерактивные </w:t>
      </w:r>
      <w:r w:rsidRPr="00452D5D">
        <w:rPr>
          <w:rFonts w:ascii="Times New Roman" w:eastAsia="Times New Roman" w:hAnsi="Times New Roman" w:cs="Times New Roman"/>
          <w:color w:val="000000"/>
          <w:sz w:val="24"/>
          <w:szCs w:val="24"/>
        </w:rPr>
        <w:lastRenderedPageBreak/>
        <w:t>средства обучения. Также планируем активнее использовать проектную деятельность и исследовательскую работу, чтобы стимулировать интерес детей к окружающему миру, развивать их наблюдательность и познавательную активность. Для этого необходима организация постоянного обновления материалов, повышение квалификации педагогов, а также создание условий для самостоятельной и совместной познавательной деятельности детей.</w:t>
      </w:r>
    </w:p>
    <w:p w14:paraId="3EC6C936" w14:textId="317A1333" w:rsidR="003D30E8" w:rsidRPr="003D30E8" w:rsidRDefault="003D30E8" w:rsidP="007276BA">
      <w:pPr>
        <w:widowControl w:val="0"/>
        <w:spacing w:after="0" w:line="240" w:lineRule="auto"/>
        <w:ind w:firstLine="709"/>
        <w:jc w:val="both"/>
        <w:rPr>
          <w:rFonts w:ascii="Times New Roman" w:eastAsia="Times New Roman" w:hAnsi="Times New Roman" w:cs="Times New Roman"/>
          <w:b/>
          <w:bCs/>
          <w:sz w:val="24"/>
          <w:szCs w:val="24"/>
          <w:lang w:eastAsia="ru-RU" w:bidi="ru-RU"/>
        </w:rPr>
      </w:pPr>
      <w:r w:rsidRPr="003D30E8">
        <w:rPr>
          <w:rFonts w:ascii="Times New Roman" w:eastAsia="Times New Roman" w:hAnsi="Times New Roman" w:cs="Times New Roman"/>
          <w:b/>
          <w:bCs/>
          <w:sz w:val="24"/>
          <w:szCs w:val="24"/>
          <w:lang w:eastAsia="ru-RU" w:bidi="ru-RU"/>
        </w:rPr>
        <w:t>Соц</w:t>
      </w:r>
      <w:r>
        <w:rPr>
          <w:rFonts w:ascii="Times New Roman" w:eastAsia="Times New Roman" w:hAnsi="Times New Roman" w:cs="Times New Roman"/>
          <w:b/>
          <w:bCs/>
          <w:sz w:val="24"/>
          <w:szCs w:val="24"/>
          <w:lang w:eastAsia="ru-RU" w:bidi="ru-RU"/>
        </w:rPr>
        <w:t>иально-коммуникативное развитие.</w:t>
      </w:r>
    </w:p>
    <w:p w14:paraId="6B21F6C1" w14:textId="27E8C4DD" w:rsidR="003D30E8" w:rsidRPr="003D30E8" w:rsidRDefault="003D30E8" w:rsidP="007276BA">
      <w:pPr>
        <w:widowControl w:val="0"/>
        <w:spacing w:after="0" w:line="240" w:lineRule="auto"/>
        <w:ind w:firstLine="709"/>
        <w:jc w:val="both"/>
        <w:rPr>
          <w:rFonts w:ascii="Times New Roman" w:eastAsia="Times New Roman" w:hAnsi="Times New Roman" w:cs="Times New Roman"/>
          <w:sz w:val="24"/>
          <w:szCs w:val="24"/>
          <w:lang w:eastAsia="ru-RU" w:bidi="ru-RU"/>
        </w:rPr>
      </w:pPr>
      <w:r w:rsidRPr="003D30E8">
        <w:rPr>
          <w:rFonts w:ascii="Times New Roman" w:eastAsia="Times New Roman" w:hAnsi="Times New Roman" w:cs="Times New Roman"/>
          <w:sz w:val="24"/>
          <w:szCs w:val="24"/>
          <w:lang w:eastAsia="ru-RU" w:bidi="ru-RU"/>
        </w:rPr>
        <w:t>Анализируя работу по данному направлению, следует отметить, что задачи социально-коммуникативного развития детей решались во всех видах детской деятельности на зан</w:t>
      </w:r>
      <w:r w:rsidR="00C23B2B">
        <w:rPr>
          <w:rFonts w:ascii="Times New Roman" w:eastAsia="Times New Roman" w:hAnsi="Times New Roman" w:cs="Times New Roman"/>
          <w:sz w:val="24"/>
          <w:szCs w:val="24"/>
          <w:lang w:eastAsia="ru-RU" w:bidi="ru-RU"/>
        </w:rPr>
        <w:t>ятиях, в играх, в труде, в быту.</w:t>
      </w:r>
    </w:p>
    <w:p w14:paraId="4A4ECDD8" w14:textId="6AF79F99" w:rsidR="00452D5D" w:rsidRDefault="00D76A6A" w:rsidP="007276BA">
      <w:pPr>
        <w:spacing w:after="0" w:line="240" w:lineRule="auto"/>
        <w:ind w:firstLine="709"/>
        <w:jc w:val="both"/>
        <w:rPr>
          <w:rFonts w:ascii="Times New Roman" w:eastAsia="Times New Roman" w:hAnsi="Times New Roman" w:cs="Times New Roman"/>
          <w:color w:val="000000"/>
          <w:sz w:val="24"/>
          <w:szCs w:val="24"/>
        </w:rPr>
      </w:pPr>
      <w:r w:rsidRPr="00D76A6A">
        <w:rPr>
          <w:rFonts w:ascii="Times New Roman" w:eastAsia="Times New Roman" w:hAnsi="Times New Roman" w:cs="Times New Roman"/>
          <w:color w:val="000000"/>
          <w:sz w:val="24"/>
          <w:szCs w:val="24"/>
        </w:rPr>
        <w:t xml:space="preserve">В </w:t>
      </w:r>
      <w:proofErr w:type="gramStart"/>
      <w:r w:rsidRPr="00D76A6A">
        <w:rPr>
          <w:rFonts w:ascii="Times New Roman" w:eastAsia="Times New Roman" w:hAnsi="Times New Roman" w:cs="Times New Roman"/>
          <w:color w:val="000000"/>
          <w:sz w:val="24"/>
          <w:szCs w:val="24"/>
        </w:rPr>
        <w:t>нашем</w:t>
      </w:r>
      <w:proofErr w:type="gramEnd"/>
      <w:r w:rsidRPr="00D76A6A">
        <w:rPr>
          <w:rFonts w:ascii="Times New Roman" w:eastAsia="Times New Roman" w:hAnsi="Times New Roman" w:cs="Times New Roman"/>
          <w:color w:val="000000"/>
          <w:sz w:val="24"/>
          <w:szCs w:val="24"/>
        </w:rPr>
        <w:t xml:space="preserve"> </w:t>
      </w:r>
      <w:r w:rsidR="00C23B2B">
        <w:rPr>
          <w:rFonts w:ascii="Times New Roman" w:eastAsia="Times New Roman" w:hAnsi="Times New Roman" w:cs="Times New Roman"/>
          <w:color w:val="000000"/>
          <w:sz w:val="24"/>
          <w:szCs w:val="24"/>
        </w:rPr>
        <w:t>ДОУ</w:t>
      </w:r>
      <w:r w:rsidRPr="00D76A6A">
        <w:rPr>
          <w:rFonts w:ascii="Times New Roman" w:eastAsia="Times New Roman" w:hAnsi="Times New Roman" w:cs="Times New Roman"/>
          <w:color w:val="000000"/>
          <w:sz w:val="24"/>
          <w:szCs w:val="24"/>
        </w:rPr>
        <w:t xml:space="preserve"> большое внимание уделяется формированию у </w:t>
      </w:r>
      <w:r w:rsidR="00C23B2B">
        <w:rPr>
          <w:rFonts w:ascii="Times New Roman" w:eastAsia="Times New Roman" w:hAnsi="Times New Roman" w:cs="Times New Roman"/>
          <w:color w:val="000000"/>
          <w:sz w:val="24"/>
          <w:szCs w:val="24"/>
        </w:rPr>
        <w:t>воспитанников</w:t>
      </w:r>
      <w:r w:rsidRPr="00D76A6A">
        <w:rPr>
          <w:rFonts w:ascii="Times New Roman" w:eastAsia="Times New Roman" w:hAnsi="Times New Roman" w:cs="Times New Roman"/>
          <w:color w:val="000000"/>
          <w:sz w:val="24"/>
          <w:szCs w:val="24"/>
        </w:rPr>
        <w:t xml:space="preserve"> патриотических ценностей. Эта задача реализуется через разнообразные формы деятельности: организацию досуговых мероприятий, создание выставок работ детей, совместные образовательные занятия, экскурсионные </w:t>
      </w:r>
      <w:r w:rsidR="00C23B2B">
        <w:rPr>
          <w:rFonts w:ascii="Times New Roman" w:eastAsia="Times New Roman" w:hAnsi="Times New Roman" w:cs="Times New Roman"/>
          <w:color w:val="000000"/>
          <w:sz w:val="24"/>
          <w:szCs w:val="24"/>
        </w:rPr>
        <w:t>походы</w:t>
      </w:r>
      <w:r w:rsidRPr="00D76A6A">
        <w:rPr>
          <w:rFonts w:ascii="Times New Roman" w:eastAsia="Times New Roman" w:hAnsi="Times New Roman" w:cs="Times New Roman"/>
          <w:color w:val="000000"/>
          <w:sz w:val="24"/>
          <w:szCs w:val="24"/>
        </w:rPr>
        <w:t xml:space="preserve">, празднование памятных дат, участие в тематических конкурсах. В дошкольных группах старшего возраста проводятся тематические </w:t>
      </w:r>
      <w:r w:rsidR="00C23B2B">
        <w:rPr>
          <w:rFonts w:ascii="Times New Roman" w:eastAsia="Times New Roman" w:hAnsi="Times New Roman" w:cs="Times New Roman"/>
          <w:color w:val="000000"/>
          <w:sz w:val="24"/>
          <w:szCs w:val="24"/>
        </w:rPr>
        <w:t>занятия</w:t>
      </w:r>
      <w:r w:rsidRPr="00D76A6A">
        <w:rPr>
          <w:rFonts w:ascii="Times New Roman" w:eastAsia="Times New Roman" w:hAnsi="Times New Roman" w:cs="Times New Roman"/>
          <w:color w:val="000000"/>
          <w:sz w:val="24"/>
          <w:szCs w:val="24"/>
        </w:rPr>
        <w:t xml:space="preserve">, посвящённые историческим событиям, оформляются выставки изобразительного искусства, а также организуются экскурсии с возложением цветов у памятных мемориалов. В рамках работы по патриотическому воспитанию в нашем саду состоялась встреча детей с будущими воинами — учащимися кадетской школы г. Стерлитамака. </w:t>
      </w:r>
      <w:proofErr w:type="gramStart"/>
      <w:r w:rsidRPr="00D76A6A">
        <w:rPr>
          <w:rFonts w:ascii="Times New Roman" w:eastAsia="Times New Roman" w:hAnsi="Times New Roman" w:cs="Times New Roman"/>
          <w:color w:val="000000"/>
          <w:sz w:val="24"/>
          <w:szCs w:val="24"/>
        </w:rPr>
        <w:t>Кадеты рассказали о своей учебе, показали, как они маршируют на парадах, а воспитанники нашего ДОУ продемонстрировали свои выступления: песни и танцы.</w:t>
      </w:r>
      <w:proofErr w:type="gramEnd"/>
      <w:r w:rsidRPr="00D76A6A">
        <w:rPr>
          <w:rFonts w:ascii="Times New Roman" w:eastAsia="Times New Roman" w:hAnsi="Times New Roman" w:cs="Times New Roman"/>
          <w:color w:val="000000"/>
          <w:sz w:val="24"/>
          <w:szCs w:val="24"/>
        </w:rPr>
        <w:t xml:space="preserve"> В январе 2025 года в учреждении прошёл час памяти «Мы помним и чтим твой подвиг, Ленинград». В мероприятии приняли участие работники библиотеки, которые рассказали ребятам о тяжелых испытаниях, выпавших на долю жителей блокадного города Ленинграда — о голоде, холоде, о детях и женщинах, работавших наравне с мужчинами на заводах, а также о защите Ленинграда советскими солдатами. Вся эта деятельность способствует воспитанию </w:t>
      </w:r>
      <w:r w:rsidR="00C23B2B">
        <w:rPr>
          <w:rFonts w:ascii="Times New Roman" w:eastAsia="Times New Roman" w:hAnsi="Times New Roman" w:cs="Times New Roman"/>
          <w:color w:val="000000"/>
          <w:sz w:val="24"/>
          <w:szCs w:val="24"/>
        </w:rPr>
        <w:t>у детей осознания исторической з</w:t>
      </w:r>
      <w:r w:rsidRPr="00D76A6A">
        <w:rPr>
          <w:rFonts w:ascii="Times New Roman" w:eastAsia="Times New Roman" w:hAnsi="Times New Roman" w:cs="Times New Roman"/>
          <w:color w:val="000000"/>
          <w:sz w:val="24"/>
          <w:szCs w:val="24"/>
        </w:rPr>
        <w:t>начимости, гордости за героическое прошлое своей страны и формированию гражданско-патриотических чувств.</w:t>
      </w:r>
    </w:p>
    <w:p w14:paraId="240388DD" w14:textId="1D4831BC" w:rsidR="00CE5803" w:rsidRPr="00CE5803" w:rsidRDefault="00CE5803" w:rsidP="007276BA">
      <w:pPr>
        <w:spacing w:after="0" w:line="240" w:lineRule="auto"/>
        <w:ind w:firstLine="709"/>
        <w:jc w:val="both"/>
        <w:rPr>
          <w:rFonts w:ascii="Times New Roman" w:eastAsia="Times New Roman" w:hAnsi="Times New Roman" w:cs="Times New Roman"/>
          <w:b/>
          <w:color w:val="000000"/>
          <w:sz w:val="24"/>
          <w:szCs w:val="24"/>
        </w:rPr>
      </w:pPr>
      <w:r w:rsidRPr="00CE5803">
        <w:rPr>
          <w:rFonts w:ascii="Times New Roman" w:eastAsia="Times New Roman" w:hAnsi="Times New Roman" w:cs="Times New Roman"/>
          <w:b/>
          <w:color w:val="000000"/>
          <w:sz w:val="24"/>
          <w:szCs w:val="24"/>
        </w:rPr>
        <w:t>Речевое развитие.</w:t>
      </w:r>
    </w:p>
    <w:p w14:paraId="0B54CBCB" w14:textId="2BBC211A" w:rsidR="00761344" w:rsidRDefault="00761344" w:rsidP="007276BA">
      <w:pPr>
        <w:spacing w:after="0" w:line="240" w:lineRule="auto"/>
        <w:ind w:firstLine="709"/>
        <w:jc w:val="both"/>
        <w:rPr>
          <w:rFonts w:ascii="Times New Roman" w:eastAsia="Times New Roman" w:hAnsi="Times New Roman" w:cs="Times New Roman"/>
          <w:color w:val="000000"/>
          <w:sz w:val="24"/>
          <w:szCs w:val="24"/>
        </w:rPr>
      </w:pPr>
      <w:r w:rsidRPr="00761344">
        <w:rPr>
          <w:rFonts w:ascii="Times New Roman" w:eastAsia="Times New Roman" w:hAnsi="Times New Roman" w:cs="Times New Roman"/>
          <w:color w:val="000000"/>
          <w:sz w:val="24"/>
          <w:szCs w:val="24"/>
        </w:rPr>
        <w:t>Развитие речи у дошкольников осуществлялось во всех видах деятельности: на занятиях, связанных с подготовкой и обучением грамоте, ознакомлением с художественной литературой, окружающим миром и природой; а также вне занятий — в играх, трудовой деятельности и в повседневной жизни. Доминирующими являются занятия по развитию речи. Занятия педагогов включают все составляющие развития речи: формирование звуковой культуры речи; обогащение, закрепление и активизация словаря; формирование грамматического строя речи; развитие связанной речи; формирование элементарного осознания некоторых языковых явлений.</w:t>
      </w:r>
    </w:p>
    <w:p w14:paraId="3AA0338B" w14:textId="4F1AD049" w:rsidR="00CE5803" w:rsidRDefault="00761344" w:rsidP="007276BA">
      <w:pPr>
        <w:spacing w:after="0" w:line="240" w:lineRule="auto"/>
        <w:ind w:firstLine="709"/>
        <w:jc w:val="both"/>
        <w:rPr>
          <w:rFonts w:ascii="Times New Roman" w:eastAsia="Times New Roman" w:hAnsi="Times New Roman" w:cs="Times New Roman"/>
          <w:color w:val="000000"/>
          <w:sz w:val="24"/>
          <w:szCs w:val="24"/>
        </w:rPr>
      </w:pPr>
      <w:r w:rsidRPr="00761344">
        <w:rPr>
          <w:rFonts w:ascii="Times New Roman" w:eastAsia="Times New Roman" w:hAnsi="Times New Roman" w:cs="Times New Roman"/>
          <w:color w:val="000000"/>
          <w:sz w:val="24"/>
          <w:szCs w:val="24"/>
        </w:rPr>
        <w:t xml:space="preserve">В 2025 году одной из </w:t>
      </w:r>
      <w:r>
        <w:rPr>
          <w:rFonts w:ascii="Times New Roman" w:eastAsia="Times New Roman" w:hAnsi="Times New Roman" w:cs="Times New Roman"/>
          <w:color w:val="000000"/>
          <w:sz w:val="24"/>
          <w:szCs w:val="24"/>
        </w:rPr>
        <w:t>годовых</w:t>
      </w:r>
      <w:r w:rsidRPr="00761344">
        <w:rPr>
          <w:rFonts w:ascii="Times New Roman" w:eastAsia="Times New Roman" w:hAnsi="Times New Roman" w:cs="Times New Roman"/>
          <w:color w:val="000000"/>
          <w:sz w:val="24"/>
          <w:szCs w:val="24"/>
        </w:rPr>
        <w:t xml:space="preserve"> задач было развитие речевых навыков воспитанников. В рамках реализации годового плана по речевому развитию </w:t>
      </w:r>
      <w:r>
        <w:rPr>
          <w:rFonts w:ascii="Times New Roman" w:eastAsia="Times New Roman" w:hAnsi="Times New Roman" w:cs="Times New Roman"/>
          <w:color w:val="000000"/>
          <w:sz w:val="24"/>
          <w:szCs w:val="24"/>
        </w:rPr>
        <w:t xml:space="preserve">были </w:t>
      </w:r>
      <w:r w:rsidRPr="00761344">
        <w:rPr>
          <w:rFonts w:ascii="Times New Roman" w:eastAsia="Times New Roman" w:hAnsi="Times New Roman" w:cs="Times New Roman"/>
          <w:color w:val="000000"/>
          <w:sz w:val="24"/>
          <w:szCs w:val="24"/>
        </w:rPr>
        <w:t xml:space="preserve">организованы семинары, педагогические советы и методические мероприятия. Педагоги активно применяют в своей практике современные технологии, такие как ТРИЗ, мнемотехника, моделирование и другие инновационные подходы, способствующие развитию речи и мыслительной деятельности детей. </w:t>
      </w:r>
      <w:r>
        <w:rPr>
          <w:rFonts w:ascii="Times New Roman" w:eastAsia="Times New Roman" w:hAnsi="Times New Roman" w:cs="Times New Roman"/>
          <w:color w:val="000000"/>
          <w:sz w:val="24"/>
          <w:szCs w:val="24"/>
        </w:rPr>
        <w:t>Осенью</w:t>
      </w:r>
      <w:r w:rsidRPr="00761344">
        <w:rPr>
          <w:rFonts w:ascii="Times New Roman" w:eastAsia="Times New Roman" w:hAnsi="Times New Roman" w:cs="Times New Roman"/>
          <w:color w:val="000000"/>
          <w:sz w:val="24"/>
          <w:szCs w:val="24"/>
        </w:rPr>
        <w:t xml:space="preserve"> 2025 года прошёл смотр-конкурс «Лучший центр речевого развития», в рамках которого педагогический коллектив пополнил центры речевого развития своими собственными разработками и пособиями, изготовленными вручную. В этом мероприятии приняли участие старшие дошкольники, которые с удовольствием вместе с педагогами изготавливали игры, делились своими идеями и тестировали разработанные материалы на практике. Такая деятельность активно способствует формированию у детей интереса к развитию речи, расширяет их словарный запас и коммуникативные навыки.</w:t>
      </w:r>
    </w:p>
    <w:p w14:paraId="55A731C1" w14:textId="7B3AD331" w:rsidR="004263F7" w:rsidRDefault="004263F7" w:rsidP="007276BA">
      <w:pPr>
        <w:spacing w:after="0" w:line="240" w:lineRule="auto"/>
        <w:ind w:firstLine="709"/>
        <w:jc w:val="both"/>
        <w:rPr>
          <w:rFonts w:ascii="Times New Roman" w:eastAsia="Times New Roman" w:hAnsi="Times New Roman" w:cs="Times New Roman"/>
          <w:color w:val="000000"/>
          <w:sz w:val="24"/>
          <w:szCs w:val="24"/>
        </w:rPr>
      </w:pPr>
      <w:r w:rsidRPr="004263F7">
        <w:rPr>
          <w:rFonts w:ascii="Times New Roman" w:eastAsia="Times New Roman" w:hAnsi="Times New Roman" w:cs="Times New Roman"/>
          <w:b/>
          <w:color w:val="000000"/>
          <w:sz w:val="24"/>
          <w:szCs w:val="24"/>
        </w:rPr>
        <w:t>Художественно-эстетическое развитие</w:t>
      </w:r>
      <w:r>
        <w:rPr>
          <w:rFonts w:ascii="Times New Roman" w:eastAsia="Times New Roman" w:hAnsi="Times New Roman" w:cs="Times New Roman"/>
          <w:color w:val="000000"/>
          <w:sz w:val="24"/>
          <w:szCs w:val="24"/>
        </w:rPr>
        <w:t>.</w:t>
      </w:r>
    </w:p>
    <w:p w14:paraId="4A72CC2B" w14:textId="4FFF2AE0" w:rsidR="004263F7" w:rsidRDefault="004263F7"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 2025</w:t>
      </w:r>
      <w:r w:rsidRPr="004263F7">
        <w:rPr>
          <w:rFonts w:ascii="Times New Roman" w:eastAsia="Times New Roman" w:hAnsi="Times New Roman" w:cs="Times New Roman"/>
          <w:color w:val="000000"/>
          <w:sz w:val="24"/>
          <w:szCs w:val="24"/>
        </w:rPr>
        <w:t xml:space="preserve"> году педагогический коллектив совершенствовал работу по данному направлению. Реализуется парциальная программа по региональной составляющей «Академия детства»</w:t>
      </w:r>
      <w:r w:rsidR="00437CA0">
        <w:rPr>
          <w:rFonts w:ascii="Times New Roman" w:eastAsia="Times New Roman" w:hAnsi="Times New Roman" w:cs="Times New Roman"/>
          <w:color w:val="000000"/>
          <w:sz w:val="24"/>
          <w:szCs w:val="24"/>
        </w:rPr>
        <w:t>,</w:t>
      </w:r>
      <w:r w:rsidRPr="004263F7">
        <w:rPr>
          <w:rFonts w:ascii="Times New Roman" w:eastAsia="Times New Roman" w:hAnsi="Times New Roman" w:cs="Times New Roman"/>
          <w:color w:val="000000"/>
          <w:sz w:val="24"/>
          <w:szCs w:val="24"/>
        </w:rPr>
        <w:t xml:space="preserve"> в которой большое внимание уделяется народному декоративно-прикладному искусству.</w:t>
      </w:r>
    </w:p>
    <w:p w14:paraId="652751FD" w14:textId="18731538" w:rsidR="00437CA0" w:rsidRDefault="00437CA0" w:rsidP="007276BA">
      <w:pPr>
        <w:spacing w:after="0" w:line="240" w:lineRule="auto"/>
        <w:ind w:firstLine="709"/>
        <w:jc w:val="both"/>
        <w:rPr>
          <w:rFonts w:ascii="Times New Roman" w:eastAsia="Times New Roman" w:hAnsi="Times New Roman" w:cs="Times New Roman"/>
          <w:color w:val="000000"/>
          <w:sz w:val="24"/>
          <w:szCs w:val="24"/>
        </w:rPr>
      </w:pPr>
      <w:r w:rsidRPr="00437CA0">
        <w:rPr>
          <w:rFonts w:ascii="Times New Roman" w:eastAsia="Times New Roman" w:hAnsi="Times New Roman" w:cs="Times New Roman"/>
          <w:color w:val="000000"/>
          <w:sz w:val="24"/>
          <w:szCs w:val="24"/>
        </w:rPr>
        <w:t xml:space="preserve">В течение 2025 года в </w:t>
      </w:r>
      <w:proofErr w:type="gramStart"/>
      <w:r w:rsidRPr="00437CA0">
        <w:rPr>
          <w:rFonts w:ascii="Times New Roman" w:eastAsia="Times New Roman" w:hAnsi="Times New Roman" w:cs="Times New Roman"/>
          <w:color w:val="000000"/>
          <w:sz w:val="24"/>
          <w:szCs w:val="24"/>
        </w:rPr>
        <w:t>нашем</w:t>
      </w:r>
      <w:proofErr w:type="gramEnd"/>
      <w:r w:rsidRPr="00437C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ДОУ</w:t>
      </w:r>
      <w:r w:rsidRPr="00437CA0">
        <w:rPr>
          <w:rFonts w:ascii="Times New Roman" w:eastAsia="Times New Roman" w:hAnsi="Times New Roman" w:cs="Times New Roman"/>
          <w:color w:val="000000"/>
          <w:sz w:val="24"/>
          <w:szCs w:val="24"/>
        </w:rPr>
        <w:t xml:space="preserve"> активно развивалось музыкальное воспитание детей. Музыкальные руководители подготовили и реализовали вместе с воспитателями и специалистами разнообразные праздничные мероприятия, такие как «Праздник осени», «День матери», вечер памяти, посвящённый освобождению Ленинграда от блокады, «Новогодняя ёлка», «Рождество», «Масленичные гулянья», «Мамин день», «Воронья каша», «Сабантуй». Каждое мероприятие отличалось оригинальностью и насыщенностью содержани</w:t>
      </w:r>
      <w:r>
        <w:rPr>
          <w:rFonts w:ascii="Times New Roman" w:eastAsia="Times New Roman" w:hAnsi="Times New Roman" w:cs="Times New Roman"/>
          <w:color w:val="000000"/>
          <w:sz w:val="24"/>
          <w:szCs w:val="24"/>
        </w:rPr>
        <w:t>я</w:t>
      </w:r>
      <w:r w:rsidRPr="00437CA0">
        <w:rPr>
          <w:rFonts w:ascii="Times New Roman" w:eastAsia="Times New Roman" w:hAnsi="Times New Roman" w:cs="Times New Roman"/>
          <w:color w:val="000000"/>
          <w:sz w:val="24"/>
          <w:szCs w:val="24"/>
        </w:rPr>
        <w:t>. В программу входили вокальные выступления, художественное слово, танцы, игры на детских музыкальных инструментах, музыкальные игры, хороводы, инсценировки песен и музыкальных сказок, что способствовало развитию у детей не только музыкальных навыков, но и навыков командной работы, взаимопонимания и коммуникативных умений. Такие совместные творческие активности помогают детям учиться взаимодействовать, выражать свои мысли и чувства, поддерживая дружественную и доброжелательную атмосферу в группе. В дальнейшем планируем продолжать стимулировать активное участие детей и родителей в музыкальных и совместных мероприятиях для укрепления коммуникативных связей и совместной деятельности.</w:t>
      </w:r>
    </w:p>
    <w:p w14:paraId="2A059E95" w14:textId="77777777" w:rsidR="00760F5C" w:rsidRDefault="00760F5C" w:rsidP="007276BA">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Физическое развитие.</w:t>
      </w:r>
    </w:p>
    <w:p w14:paraId="15E1A84E" w14:textId="77777777" w:rsidR="00760F5C" w:rsidRPr="00760F5C" w:rsidRDefault="00760F5C" w:rsidP="007276BA">
      <w:pPr>
        <w:spacing w:after="0" w:line="240" w:lineRule="auto"/>
        <w:ind w:firstLine="709"/>
        <w:jc w:val="both"/>
        <w:rPr>
          <w:rFonts w:ascii="Times New Roman" w:eastAsia="Times New Roman" w:hAnsi="Times New Roman" w:cs="Times New Roman"/>
          <w:sz w:val="24"/>
          <w:szCs w:val="24"/>
        </w:rPr>
      </w:pPr>
      <w:r w:rsidRPr="00760F5C">
        <w:rPr>
          <w:rFonts w:ascii="Times New Roman" w:eastAsia="Times New Roman" w:hAnsi="Times New Roman" w:cs="Times New Roman"/>
          <w:sz w:val="24"/>
          <w:szCs w:val="24"/>
        </w:rPr>
        <w:t>В МАДОУ реализуется комплексная система физкультурн</w:t>
      </w:r>
      <w:proofErr w:type="gramStart"/>
      <w:r w:rsidRPr="00760F5C">
        <w:rPr>
          <w:rFonts w:ascii="Times New Roman" w:eastAsia="Times New Roman" w:hAnsi="Times New Roman" w:cs="Times New Roman"/>
          <w:sz w:val="24"/>
          <w:szCs w:val="24"/>
        </w:rPr>
        <w:t>о-</w:t>
      </w:r>
      <w:proofErr w:type="gramEnd"/>
      <w:r w:rsidRPr="00760F5C">
        <w:rPr>
          <w:rFonts w:ascii="Times New Roman" w:eastAsia="Times New Roman" w:hAnsi="Times New Roman" w:cs="Times New Roman"/>
          <w:sz w:val="24"/>
          <w:szCs w:val="24"/>
        </w:rPr>
        <w:t xml:space="preserve"> оздоровительной работы, включающая в себя организацию условий для двигательной активности воспитанников, систему двигательной активности и систему психологического сопровождения детей, систему закаливания, организацию рационального питания, диагностику уровня физического развития, состояние здоровья и физической подготовленности, а также психоэмоционального состояния воспитанников.</w:t>
      </w:r>
    </w:p>
    <w:p w14:paraId="0D0284B1" w14:textId="77777777" w:rsidR="00760F5C" w:rsidRPr="00760F5C" w:rsidRDefault="00760F5C" w:rsidP="007276BA">
      <w:pPr>
        <w:spacing w:after="0" w:line="240" w:lineRule="auto"/>
        <w:ind w:firstLine="709"/>
        <w:jc w:val="both"/>
        <w:rPr>
          <w:rFonts w:ascii="Times New Roman" w:eastAsia="Times New Roman" w:hAnsi="Times New Roman" w:cs="Times New Roman"/>
          <w:sz w:val="24"/>
          <w:szCs w:val="24"/>
        </w:rPr>
      </w:pPr>
      <w:r w:rsidRPr="00760F5C">
        <w:rPr>
          <w:rFonts w:ascii="Times New Roman" w:eastAsia="Times New Roman" w:hAnsi="Times New Roman" w:cs="Times New Roman"/>
          <w:sz w:val="24"/>
          <w:szCs w:val="24"/>
        </w:rPr>
        <w:t xml:space="preserve">Воспитатели в работе с детьми эффективно используют </w:t>
      </w:r>
      <w:proofErr w:type="spellStart"/>
      <w:r w:rsidRPr="00760F5C">
        <w:rPr>
          <w:rFonts w:ascii="Times New Roman" w:eastAsia="Times New Roman" w:hAnsi="Times New Roman" w:cs="Times New Roman"/>
          <w:sz w:val="24"/>
          <w:szCs w:val="24"/>
        </w:rPr>
        <w:t>здоровьесберегающие</w:t>
      </w:r>
      <w:proofErr w:type="spellEnd"/>
      <w:r w:rsidRPr="00760F5C">
        <w:rPr>
          <w:rFonts w:ascii="Times New Roman" w:eastAsia="Times New Roman" w:hAnsi="Times New Roman" w:cs="Times New Roman"/>
          <w:sz w:val="24"/>
          <w:szCs w:val="24"/>
        </w:rPr>
        <w:t xml:space="preserve"> технологии, проводят тематические спортивные досуги, игровые занятия.</w:t>
      </w:r>
    </w:p>
    <w:p w14:paraId="1BDCC839" w14:textId="34A9314D" w:rsidR="00760F5C" w:rsidRDefault="00760F5C" w:rsidP="007276BA">
      <w:pPr>
        <w:spacing w:after="0" w:line="240" w:lineRule="auto"/>
        <w:ind w:firstLine="709"/>
        <w:jc w:val="both"/>
        <w:rPr>
          <w:rFonts w:ascii="Times New Roman" w:eastAsia="Times New Roman" w:hAnsi="Times New Roman" w:cs="Times New Roman"/>
          <w:sz w:val="24"/>
          <w:szCs w:val="24"/>
        </w:rPr>
      </w:pPr>
      <w:r w:rsidRPr="00760F5C">
        <w:rPr>
          <w:rFonts w:ascii="Times New Roman" w:eastAsia="Times New Roman" w:hAnsi="Times New Roman" w:cs="Times New Roman"/>
          <w:sz w:val="24"/>
          <w:szCs w:val="24"/>
        </w:rPr>
        <w:t>Ежеквартально проходят медико-педагогические совещания с сотрудниками групп раннего возраста, где проходит обсуждение вопросов нервно-психического развития детей, результатов адаптации, организации оздоровительной работы.</w:t>
      </w:r>
    </w:p>
    <w:p w14:paraId="3ABC77F0" w14:textId="6D22458D" w:rsidR="00452BC4" w:rsidRDefault="00452BC4" w:rsidP="007276BA">
      <w:pPr>
        <w:spacing w:after="0" w:line="240" w:lineRule="auto"/>
        <w:jc w:val="center"/>
        <w:rPr>
          <w:rFonts w:ascii="Times New Roman" w:eastAsia="Times New Roman" w:hAnsi="Times New Roman" w:cs="Times New Roman"/>
          <w:b/>
          <w:color w:val="000000"/>
          <w:sz w:val="24"/>
          <w:szCs w:val="24"/>
        </w:rPr>
      </w:pPr>
      <w:r w:rsidRPr="00452BC4">
        <w:rPr>
          <w:rFonts w:ascii="Times New Roman" w:eastAsia="Times New Roman" w:hAnsi="Times New Roman" w:cs="Times New Roman"/>
          <w:b/>
          <w:color w:val="000000"/>
          <w:sz w:val="24"/>
          <w:szCs w:val="24"/>
        </w:rPr>
        <w:t>Историческое просвещен</w:t>
      </w:r>
      <w:r>
        <w:rPr>
          <w:rFonts w:ascii="Times New Roman" w:eastAsia="Times New Roman" w:hAnsi="Times New Roman" w:cs="Times New Roman"/>
          <w:b/>
          <w:color w:val="000000"/>
          <w:sz w:val="24"/>
          <w:szCs w:val="24"/>
        </w:rPr>
        <w:t>ие воспитанников и их родителей</w:t>
      </w:r>
    </w:p>
    <w:p w14:paraId="2EB2D817" w14:textId="77777777" w:rsidR="00E37600" w:rsidRDefault="00452BC4" w:rsidP="007276BA">
      <w:pPr>
        <w:spacing w:after="0" w:line="240" w:lineRule="auto"/>
        <w:ind w:firstLine="709"/>
        <w:jc w:val="both"/>
      </w:pPr>
      <w:r>
        <w:rPr>
          <w:rFonts w:ascii="Times New Roman" w:eastAsia="Times New Roman" w:hAnsi="Times New Roman" w:cs="Times New Roman"/>
          <w:color w:val="000000"/>
          <w:sz w:val="24"/>
          <w:szCs w:val="24"/>
        </w:rPr>
        <w:t>В</w:t>
      </w:r>
      <w:r w:rsidRPr="00452BC4">
        <w:rPr>
          <w:rFonts w:ascii="Times New Roman" w:eastAsia="Times New Roman" w:hAnsi="Times New Roman" w:cs="Times New Roman"/>
          <w:color w:val="000000"/>
          <w:sz w:val="24"/>
          <w:szCs w:val="24"/>
        </w:rPr>
        <w:t xml:space="preserve"> течение отчетного периода</w:t>
      </w:r>
      <w:r>
        <w:rPr>
          <w:rFonts w:ascii="Times New Roman" w:eastAsia="Times New Roman" w:hAnsi="Times New Roman" w:cs="Times New Roman"/>
          <w:color w:val="000000"/>
          <w:sz w:val="24"/>
          <w:szCs w:val="24"/>
        </w:rPr>
        <w:t xml:space="preserve"> в </w:t>
      </w:r>
      <w:proofErr w:type="gramStart"/>
      <w:r>
        <w:rPr>
          <w:rFonts w:ascii="Times New Roman" w:eastAsia="Times New Roman" w:hAnsi="Times New Roman" w:cs="Times New Roman"/>
          <w:color w:val="000000"/>
          <w:sz w:val="24"/>
          <w:szCs w:val="24"/>
        </w:rPr>
        <w:t>нашем</w:t>
      </w:r>
      <w:proofErr w:type="gramEnd"/>
      <w:r>
        <w:rPr>
          <w:rFonts w:ascii="Times New Roman" w:eastAsia="Times New Roman" w:hAnsi="Times New Roman" w:cs="Times New Roman"/>
          <w:color w:val="000000"/>
          <w:sz w:val="24"/>
          <w:szCs w:val="24"/>
        </w:rPr>
        <w:t xml:space="preserve"> ДОУ</w:t>
      </w:r>
      <w:r w:rsidRPr="00452B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продолжилась</w:t>
      </w:r>
      <w:r w:rsidRPr="00452BC4">
        <w:rPr>
          <w:rFonts w:ascii="Times New Roman" w:eastAsia="Times New Roman" w:hAnsi="Times New Roman" w:cs="Times New Roman"/>
          <w:color w:val="000000"/>
          <w:sz w:val="24"/>
          <w:szCs w:val="24"/>
        </w:rPr>
        <w:t xml:space="preserve"> работа по  историческому просвещению дошкольников и их родителей.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военно-исторических объектах, памятниках истории и культуры.</w:t>
      </w:r>
      <w:r w:rsidRPr="00452BC4">
        <w:t xml:space="preserve"> </w:t>
      </w:r>
      <w:r w:rsidRPr="00452BC4">
        <w:rPr>
          <w:rFonts w:ascii="Times New Roman" w:eastAsia="Times New Roman" w:hAnsi="Times New Roman" w:cs="Times New Roman"/>
          <w:color w:val="000000"/>
          <w:sz w:val="24"/>
          <w:szCs w:val="24"/>
        </w:rPr>
        <w:t>Рекомендовано педагогам продолжить работу в данном направлении</w:t>
      </w:r>
      <w:r>
        <w:rPr>
          <w:rFonts w:ascii="Times New Roman" w:eastAsia="Times New Roman" w:hAnsi="Times New Roman" w:cs="Times New Roman"/>
          <w:color w:val="000000"/>
          <w:sz w:val="24"/>
          <w:szCs w:val="24"/>
        </w:rPr>
        <w:t>.</w:t>
      </w:r>
      <w:r w:rsidRPr="00452BC4">
        <w:t xml:space="preserve"> </w:t>
      </w:r>
    </w:p>
    <w:p w14:paraId="56D31B7F" w14:textId="1E18BEBA" w:rsidR="00452BC4" w:rsidRDefault="00452BC4"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452BC4">
        <w:rPr>
          <w:rFonts w:ascii="Times New Roman" w:eastAsia="Times New Roman" w:hAnsi="Times New Roman" w:cs="Times New Roman"/>
          <w:color w:val="000000"/>
          <w:sz w:val="24"/>
          <w:szCs w:val="24"/>
        </w:rPr>
        <w:t>одителям</w:t>
      </w:r>
      <w:r w:rsidR="00E37600">
        <w:rPr>
          <w:rFonts w:ascii="Times New Roman" w:eastAsia="Times New Roman" w:hAnsi="Times New Roman" w:cs="Times New Roman"/>
          <w:color w:val="000000"/>
          <w:sz w:val="24"/>
          <w:szCs w:val="24"/>
        </w:rPr>
        <w:t xml:space="preserve"> воспитанников</w:t>
      </w:r>
      <w:r w:rsidRPr="00452BC4">
        <w:rPr>
          <w:rFonts w:ascii="Times New Roman" w:eastAsia="Times New Roman" w:hAnsi="Times New Roman" w:cs="Times New Roman"/>
          <w:color w:val="000000"/>
          <w:sz w:val="24"/>
          <w:szCs w:val="24"/>
        </w:rPr>
        <w:t xml:space="preserve"> рекомендовать читать детям книги на историческую тематику; посещать с ними музеи; участвовать в семейных обсуждениях исторических событий и праздников; организовывать совместные поездки на исторические места или участие в тематических мероприятиях, совместное коллекционирование, которое  расширяет, уточняет знания детей.</w:t>
      </w:r>
    </w:p>
    <w:p w14:paraId="230DD304" w14:textId="5B5E965B" w:rsidR="009106D2" w:rsidRDefault="009106D2" w:rsidP="007276BA">
      <w:pPr>
        <w:spacing w:after="0" w:line="240" w:lineRule="auto"/>
        <w:ind w:firstLine="709"/>
        <w:jc w:val="both"/>
        <w:rPr>
          <w:rFonts w:ascii="Times New Roman" w:eastAsia="Times New Roman" w:hAnsi="Times New Roman" w:cs="Times New Roman"/>
          <w:color w:val="000000"/>
          <w:sz w:val="24"/>
          <w:szCs w:val="24"/>
        </w:rPr>
      </w:pPr>
      <w:r w:rsidRPr="009106D2">
        <w:rPr>
          <w:rFonts w:ascii="Times New Roman" w:eastAsia="Times New Roman" w:hAnsi="Times New Roman" w:cs="Times New Roman"/>
          <w:color w:val="000000"/>
          <w:sz w:val="24"/>
          <w:szCs w:val="24"/>
          <w:u w:val="single"/>
        </w:rPr>
        <w:t>Вывод:</w:t>
      </w:r>
      <w:r w:rsidRPr="009106D2">
        <w:rPr>
          <w:rFonts w:ascii="Times New Roman" w:eastAsia="Times New Roman" w:hAnsi="Times New Roman" w:cs="Times New Roman"/>
          <w:color w:val="000000"/>
          <w:sz w:val="24"/>
          <w:szCs w:val="24"/>
        </w:rPr>
        <w:t xml:space="preserve"> образовательный процесс в МАДОУ «Детский сад №51»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w:t>
      </w:r>
      <w:r w:rsidRPr="009106D2">
        <w:rPr>
          <w:rFonts w:ascii="Times New Roman" w:eastAsia="Times New Roman" w:hAnsi="Times New Roman" w:cs="Times New Roman"/>
          <w:color w:val="000000"/>
          <w:sz w:val="24"/>
          <w:szCs w:val="24"/>
        </w:rPr>
        <w:lastRenderedPageBreak/>
        <w:t>ориентированностью на возрастные и индивидуальные особенности детей, что позволяет осуществить личностно ориентированный подход к детям.</w:t>
      </w:r>
    </w:p>
    <w:p w14:paraId="2DF2C023" w14:textId="77777777" w:rsidR="00D06E02" w:rsidRDefault="00D06E02" w:rsidP="007276BA">
      <w:pPr>
        <w:spacing w:after="0" w:line="240" w:lineRule="auto"/>
        <w:ind w:firstLine="709"/>
        <w:jc w:val="both"/>
        <w:rPr>
          <w:rFonts w:ascii="Times New Roman" w:eastAsia="Times New Roman" w:hAnsi="Times New Roman" w:cs="Times New Roman"/>
          <w:color w:val="000000"/>
          <w:sz w:val="24"/>
          <w:szCs w:val="24"/>
        </w:rPr>
      </w:pPr>
    </w:p>
    <w:p w14:paraId="517E5DAE" w14:textId="2F370E36" w:rsidR="00D06E02" w:rsidRPr="00D06E02" w:rsidRDefault="00D06E02" w:rsidP="007276BA">
      <w:pPr>
        <w:spacing w:after="0" w:line="240" w:lineRule="auto"/>
        <w:jc w:val="center"/>
        <w:rPr>
          <w:rFonts w:ascii="Times New Roman" w:eastAsia="Times New Roman" w:hAnsi="Times New Roman" w:cs="Times New Roman"/>
          <w:b/>
          <w:color w:val="000000"/>
          <w:sz w:val="24"/>
          <w:szCs w:val="24"/>
        </w:rPr>
      </w:pPr>
      <w:r w:rsidRPr="00D06E02">
        <w:rPr>
          <w:rFonts w:ascii="Times New Roman" w:eastAsia="Times New Roman" w:hAnsi="Times New Roman" w:cs="Times New Roman"/>
          <w:b/>
          <w:color w:val="000000"/>
          <w:sz w:val="24"/>
          <w:szCs w:val="24"/>
        </w:rPr>
        <w:t>1.5.Оценка востребованности выпускников</w:t>
      </w:r>
    </w:p>
    <w:p w14:paraId="4050D2C3" w14:textId="44EEC681" w:rsidR="0018224D" w:rsidRPr="0018224D" w:rsidRDefault="0018224D"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2025</w:t>
      </w:r>
      <w:r w:rsidRPr="0018224D">
        <w:rPr>
          <w:rFonts w:ascii="Times New Roman" w:eastAsia="Times New Roman" w:hAnsi="Times New Roman" w:cs="Times New Roman"/>
          <w:color w:val="000000"/>
          <w:sz w:val="24"/>
          <w:szCs w:val="24"/>
        </w:rPr>
        <w:t xml:space="preserve"> году педагогами МАДОУ были подготовлены к школе </w:t>
      </w:r>
      <w:r>
        <w:rPr>
          <w:rFonts w:ascii="Times New Roman" w:eastAsia="Times New Roman" w:hAnsi="Times New Roman" w:cs="Times New Roman"/>
          <w:color w:val="000000"/>
          <w:sz w:val="24"/>
          <w:szCs w:val="24"/>
        </w:rPr>
        <w:t>37</w:t>
      </w:r>
      <w:r w:rsidRPr="0018224D">
        <w:rPr>
          <w:rFonts w:ascii="Times New Roman" w:eastAsia="Times New Roman" w:hAnsi="Times New Roman" w:cs="Times New Roman"/>
          <w:color w:val="000000"/>
          <w:sz w:val="24"/>
          <w:szCs w:val="24"/>
        </w:rPr>
        <w:t xml:space="preserve"> выпускников. По окончании подготовительной к школе группы организуется психолого-педагогическая диагностика детей, определяется уровень школьной готовности каждого выпускника детского сада.</w:t>
      </w:r>
      <w:r w:rsidR="00F86010">
        <w:rPr>
          <w:rFonts w:ascii="Times New Roman" w:eastAsia="Times New Roman" w:hAnsi="Times New Roman" w:cs="Times New Roman"/>
          <w:color w:val="000000"/>
          <w:sz w:val="24"/>
          <w:szCs w:val="24"/>
        </w:rPr>
        <w:t xml:space="preserve"> Продиагностированы были воспитанники двух подготовительных к школе групп.</w:t>
      </w:r>
    </w:p>
    <w:p w14:paraId="77B26225" w14:textId="6105D806" w:rsidR="0018224D" w:rsidRPr="0018224D" w:rsidRDefault="00F86010"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w:t>
      </w:r>
      <w:r w:rsidR="0018224D" w:rsidRPr="0018224D">
        <w:rPr>
          <w:rFonts w:ascii="Times New Roman" w:eastAsia="Times New Roman" w:hAnsi="Times New Roman" w:cs="Times New Roman"/>
          <w:color w:val="000000"/>
          <w:sz w:val="24"/>
          <w:szCs w:val="24"/>
        </w:rPr>
        <w:t xml:space="preserve">диагностировано всего </w:t>
      </w:r>
      <w:r w:rsidR="0018224D">
        <w:rPr>
          <w:rFonts w:ascii="Times New Roman" w:eastAsia="Times New Roman" w:hAnsi="Times New Roman" w:cs="Times New Roman"/>
          <w:color w:val="000000"/>
          <w:sz w:val="24"/>
          <w:szCs w:val="24"/>
        </w:rPr>
        <w:t>37</w:t>
      </w:r>
      <w:r w:rsidR="0018224D" w:rsidRPr="0018224D">
        <w:rPr>
          <w:rFonts w:ascii="Times New Roman" w:eastAsia="Times New Roman" w:hAnsi="Times New Roman" w:cs="Times New Roman"/>
          <w:color w:val="000000"/>
          <w:sz w:val="24"/>
          <w:szCs w:val="24"/>
        </w:rPr>
        <w:t xml:space="preserve"> детей:</w:t>
      </w:r>
    </w:p>
    <w:p w14:paraId="116C2772" w14:textId="6E7D8FAC" w:rsidR="0018224D" w:rsidRPr="0018224D" w:rsidRDefault="0018224D" w:rsidP="007276BA">
      <w:pPr>
        <w:spacing w:after="0" w:line="240" w:lineRule="auto"/>
        <w:ind w:firstLine="709"/>
        <w:jc w:val="both"/>
        <w:rPr>
          <w:rFonts w:ascii="Times New Roman" w:eastAsia="Times New Roman" w:hAnsi="Times New Roman" w:cs="Times New Roman"/>
          <w:color w:val="000000"/>
          <w:sz w:val="24"/>
          <w:szCs w:val="24"/>
        </w:rPr>
      </w:pPr>
      <w:r w:rsidRPr="0018224D">
        <w:rPr>
          <w:rFonts w:ascii="Times New Roman" w:eastAsia="Times New Roman" w:hAnsi="Times New Roman" w:cs="Times New Roman"/>
          <w:color w:val="000000"/>
          <w:sz w:val="24"/>
          <w:szCs w:val="24"/>
        </w:rPr>
        <w:t xml:space="preserve">Готов </w:t>
      </w:r>
      <w:r>
        <w:rPr>
          <w:rFonts w:ascii="Times New Roman" w:eastAsia="Times New Roman" w:hAnsi="Times New Roman" w:cs="Times New Roman"/>
          <w:color w:val="000000"/>
          <w:sz w:val="24"/>
          <w:szCs w:val="24"/>
        </w:rPr>
        <w:t>35</w:t>
      </w:r>
      <w:r w:rsidRPr="0018224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детей</w:t>
      </w:r>
      <w:r w:rsidRPr="0018224D">
        <w:rPr>
          <w:rFonts w:ascii="Times New Roman" w:eastAsia="Times New Roman" w:hAnsi="Times New Roman" w:cs="Times New Roman"/>
          <w:color w:val="000000"/>
          <w:sz w:val="24"/>
          <w:szCs w:val="24"/>
        </w:rPr>
        <w:t xml:space="preserve"> - 9</w:t>
      </w:r>
      <w:r w:rsidR="00E02C50">
        <w:rPr>
          <w:rFonts w:ascii="Times New Roman" w:eastAsia="Times New Roman" w:hAnsi="Times New Roman" w:cs="Times New Roman"/>
          <w:color w:val="000000"/>
          <w:sz w:val="24"/>
          <w:szCs w:val="24"/>
        </w:rPr>
        <w:t>4</w:t>
      </w:r>
      <w:r w:rsidRPr="0018224D">
        <w:rPr>
          <w:rFonts w:ascii="Times New Roman" w:eastAsia="Times New Roman" w:hAnsi="Times New Roman" w:cs="Times New Roman"/>
          <w:color w:val="000000"/>
          <w:sz w:val="24"/>
          <w:szCs w:val="24"/>
        </w:rPr>
        <w:t xml:space="preserve"> %</w:t>
      </w:r>
    </w:p>
    <w:p w14:paraId="6E28FE76" w14:textId="4F23AC41" w:rsidR="00D06E02" w:rsidRDefault="0018224D" w:rsidP="007276BA">
      <w:pPr>
        <w:spacing w:after="0" w:line="240" w:lineRule="auto"/>
        <w:ind w:firstLine="709"/>
        <w:jc w:val="both"/>
        <w:rPr>
          <w:rFonts w:ascii="Times New Roman" w:eastAsia="Times New Roman" w:hAnsi="Times New Roman" w:cs="Times New Roman"/>
          <w:color w:val="000000"/>
          <w:sz w:val="24"/>
          <w:szCs w:val="24"/>
        </w:rPr>
      </w:pPr>
      <w:r w:rsidRPr="0018224D">
        <w:rPr>
          <w:rFonts w:ascii="Times New Roman" w:eastAsia="Times New Roman" w:hAnsi="Times New Roman" w:cs="Times New Roman"/>
          <w:color w:val="000000"/>
          <w:sz w:val="24"/>
          <w:szCs w:val="24"/>
        </w:rPr>
        <w:t xml:space="preserve">Условно готов </w:t>
      </w:r>
      <w:r w:rsidR="00E02C50">
        <w:rPr>
          <w:rFonts w:ascii="Times New Roman" w:eastAsia="Times New Roman" w:hAnsi="Times New Roman" w:cs="Times New Roman"/>
          <w:color w:val="000000"/>
          <w:sz w:val="24"/>
          <w:szCs w:val="24"/>
        </w:rPr>
        <w:t>1</w:t>
      </w:r>
      <w:r w:rsidRPr="0018224D">
        <w:rPr>
          <w:rFonts w:ascii="Times New Roman" w:eastAsia="Times New Roman" w:hAnsi="Times New Roman" w:cs="Times New Roman"/>
          <w:color w:val="000000"/>
          <w:sz w:val="24"/>
          <w:szCs w:val="24"/>
        </w:rPr>
        <w:t xml:space="preserve"> ребен</w:t>
      </w:r>
      <w:r w:rsidR="00E02C50">
        <w:rPr>
          <w:rFonts w:ascii="Times New Roman" w:eastAsia="Times New Roman" w:hAnsi="Times New Roman" w:cs="Times New Roman"/>
          <w:color w:val="000000"/>
          <w:sz w:val="24"/>
          <w:szCs w:val="24"/>
        </w:rPr>
        <w:t>ок</w:t>
      </w:r>
      <w:r w:rsidRPr="0018224D">
        <w:rPr>
          <w:rFonts w:ascii="Times New Roman" w:eastAsia="Times New Roman" w:hAnsi="Times New Roman" w:cs="Times New Roman"/>
          <w:color w:val="000000"/>
          <w:sz w:val="24"/>
          <w:szCs w:val="24"/>
        </w:rPr>
        <w:t xml:space="preserve"> - </w:t>
      </w:r>
      <w:r w:rsidR="00E02C50">
        <w:rPr>
          <w:rFonts w:ascii="Times New Roman" w:eastAsia="Times New Roman" w:hAnsi="Times New Roman" w:cs="Times New Roman"/>
          <w:color w:val="000000"/>
          <w:sz w:val="24"/>
          <w:szCs w:val="24"/>
        </w:rPr>
        <w:t>3</w:t>
      </w:r>
      <w:r w:rsidRPr="0018224D">
        <w:rPr>
          <w:rFonts w:ascii="Times New Roman" w:eastAsia="Times New Roman" w:hAnsi="Times New Roman" w:cs="Times New Roman"/>
          <w:color w:val="000000"/>
          <w:sz w:val="24"/>
          <w:szCs w:val="24"/>
        </w:rPr>
        <w:t xml:space="preserve"> %</w:t>
      </w:r>
    </w:p>
    <w:p w14:paraId="2DEC8CB5" w14:textId="1C7E3B00" w:rsidR="00E02C50" w:rsidRDefault="00E02C50" w:rsidP="007276B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Условно не готов 1 ребенок-3%</w:t>
      </w:r>
    </w:p>
    <w:p w14:paraId="114BD493" w14:textId="2E1A75E5" w:rsidR="00E02C50" w:rsidRDefault="00E02C50" w:rsidP="007276BA">
      <w:pPr>
        <w:spacing w:after="0" w:line="240" w:lineRule="auto"/>
        <w:ind w:firstLine="709"/>
        <w:jc w:val="both"/>
        <w:rPr>
          <w:rFonts w:ascii="Times New Roman" w:eastAsia="Times New Roman" w:hAnsi="Times New Roman" w:cs="Times New Roman"/>
          <w:color w:val="000000"/>
          <w:sz w:val="24"/>
          <w:szCs w:val="24"/>
        </w:rPr>
      </w:pPr>
      <w:r w:rsidRPr="00E02C50">
        <w:rPr>
          <w:rFonts w:ascii="Times New Roman" w:eastAsia="Times New Roman" w:hAnsi="Times New Roman" w:cs="Times New Roman"/>
          <w:color w:val="000000"/>
          <w:sz w:val="24"/>
          <w:szCs w:val="24"/>
        </w:rPr>
        <w:t xml:space="preserve">В процессе беседы с ребенком психолог получил сведения об общих представлениях ребенка, о его способности ориентироваться в простых жизненных </w:t>
      </w:r>
      <w:r>
        <w:rPr>
          <w:rFonts w:ascii="Times New Roman" w:eastAsia="Times New Roman" w:hAnsi="Times New Roman" w:cs="Times New Roman"/>
          <w:color w:val="000000"/>
          <w:sz w:val="24"/>
          <w:szCs w:val="24"/>
        </w:rPr>
        <w:t xml:space="preserve">ситуациях. Также были проведена </w:t>
      </w:r>
      <w:r w:rsidRPr="00E02C50">
        <w:rPr>
          <w:rFonts w:ascii="Times New Roman" w:eastAsia="Times New Roman" w:hAnsi="Times New Roman" w:cs="Times New Roman"/>
          <w:color w:val="000000"/>
          <w:sz w:val="24"/>
          <w:szCs w:val="24"/>
        </w:rPr>
        <w:t xml:space="preserve">психолого-педагогическая оценка к началу школьного обучения </w:t>
      </w:r>
      <w:proofErr w:type="spellStart"/>
      <w:r w:rsidRPr="00E02C50">
        <w:rPr>
          <w:rFonts w:ascii="Times New Roman" w:eastAsia="Times New Roman" w:hAnsi="Times New Roman" w:cs="Times New Roman"/>
          <w:color w:val="000000"/>
          <w:sz w:val="24"/>
          <w:szCs w:val="24"/>
        </w:rPr>
        <w:t>Н.Семаго</w:t>
      </w:r>
      <w:proofErr w:type="spellEnd"/>
      <w:r w:rsidRPr="00E02C50">
        <w:rPr>
          <w:rFonts w:ascii="Times New Roman" w:eastAsia="Times New Roman" w:hAnsi="Times New Roman" w:cs="Times New Roman"/>
          <w:color w:val="000000"/>
          <w:sz w:val="24"/>
          <w:szCs w:val="24"/>
        </w:rPr>
        <w:t xml:space="preserve">, </w:t>
      </w:r>
      <w:proofErr w:type="spellStart"/>
      <w:r w:rsidRPr="00E02C50">
        <w:rPr>
          <w:rFonts w:ascii="Times New Roman" w:eastAsia="Times New Roman" w:hAnsi="Times New Roman" w:cs="Times New Roman"/>
          <w:color w:val="000000"/>
          <w:sz w:val="24"/>
          <w:szCs w:val="24"/>
        </w:rPr>
        <w:t>М.Семаго</w:t>
      </w:r>
      <w:proofErr w:type="spellEnd"/>
      <w:r>
        <w:rPr>
          <w:rFonts w:ascii="Times New Roman" w:eastAsia="Times New Roman" w:hAnsi="Times New Roman" w:cs="Times New Roman"/>
          <w:color w:val="000000"/>
          <w:sz w:val="24"/>
          <w:szCs w:val="24"/>
        </w:rPr>
        <w:t>.</w:t>
      </w:r>
    </w:p>
    <w:p w14:paraId="4399ABC6" w14:textId="77777777"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xml:space="preserve">    Анализ готовности детей к школьному обучению осуществлялся по следующим показателям: </w:t>
      </w:r>
    </w:p>
    <w:p w14:paraId="795FA344" w14:textId="03288315"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возможность ребенка работать в соответ</w:t>
      </w:r>
      <w:r w:rsidRPr="00F86010">
        <w:rPr>
          <w:rFonts w:ascii="Times New Roman" w:eastAsia="Calibri" w:hAnsi="Times New Roman" w:cs="Times New Roman"/>
          <w:sz w:val="24"/>
          <w:szCs w:val="24"/>
        </w:rPr>
        <w:t>ствии с фронтальной инструкцией;</w:t>
      </w:r>
      <w:r w:rsidRPr="00E02C50">
        <w:rPr>
          <w:rFonts w:ascii="Times New Roman" w:eastAsia="Calibri" w:hAnsi="Times New Roman" w:cs="Times New Roman"/>
          <w:sz w:val="24"/>
          <w:szCs w:val="24"/>
        </w:rPr>
        <w:t xml:space="preserve"> </w:t>
      </w:r>
    </w:p>
    <w:p w14:paraId="65076DD3" w14:textId="22FE707D"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xml:space="preserve">- умения самостоятельно действовать по </w:t>
      </w:r>
      <w:r w:rsidRPr="00F86010">
        <w:rPr>
          <w:rFonts w:ascii="Times New Roman" w:eastAsia="Calibri" w:hAnsi="Times New Roman" w:cs="Times New Roman"/>
          <w:sz w:val="24"/>
          <w:szCs w:val="24"/>
        </w:rPr>
        <w:t>образцу и осуществлять контроль;</w:t>
      </w:r>
      <w:r w:rsidRPr="00E02C50">
        <w:rPr>
          <w:rFonts w:ascii="Times New Roman" w:eastAsia="Calibri" w:hAnsi="Times New Roman" w:cs="Times New Roman"/>
          <w:sz w:val="24"/>
          <w:szCs w:val="24"/>
        </w:rPr>
        <w:t xml:space="preserve"> </w:t>
      </w:r>
    </w:p>
    <w:p w14:paraId="690D16BC" w14:textId="053DDB4B"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xml:space="preserve">- обладание определенным уровнем вовремя остановиться в выполнении того или иного задания и переключиться на выполнение следующего. Таким образом, оценивается сформированность регуляторного </w:t>
      </w:r>
      <w:r w:rsidRPr="00F86010">
        <w:rPr>
          <w:rFonts w:ascii="Times New Roman" w:eastAsia="Calibri" w:hAnsi="Times New Roman" w:cs="Times New Roman"/>
          <w:sz w:val="24"/>
          <w:szCs w:val="24"/>
        </w:rPr>
        <w:t>компонента деятельности в целом;</w:t>
      </w:r>
    </w:p>
    <w:p w14:paraId="362E1765" w14:textId="73DE8ABE"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сформированность о</w:t>
      </w:r>
      <w:r w:rsidRPr="00F86010">
        <w:rPr>
          <w:rFonts w:ascii="Times New Roman" w:eastAsia="Calibri" w:hAnsi="Times New Roman" w:cs="Times New Roman"/>
          <w:sz w:val="24"/>
          <w:szCs w:val="24"/>
        </w:rPr>
        <w:t>перации звукобуквенного анализа;</w:t>
      </w:r>
      <w:r w:rsidRPr="00E02C50">
        <w:rPr>
          <w:rFonts w:ascii="Times New Roman" w:eastAsia="Calibri" w:hAnsi="Times New Roman" w:cs="Times New Roman"/>
          <w:sz w:val="24"/>
          <w:szCs w:val="24"/>
        </w:rPr>
        <w:t xml:space="preserve"> </w:t>
      </w:r>
    </w:p>
    <w:p w14:paraId="21444327" w14:textId="2D4E557F"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w:t>
      </w:r>
      <w:r w:rsidRPr="00F86010">
        <w:rPr>
          <w:rFonts w:ascii="Times New Roman" w:eastAsia="Calibri" w:hAnsi="Times New Roman" w:cs="Times New Roman"/>
          <w:sz w:val="24"/>
          <w:szCs w:val="24"/>
        </w:rPr>
        <w:t xml:space="preserve"> соотнесение числа и количества;</w:t>
      </w:r>
      <w:r w:rsidRPr="00E02C50">
        <w:rPr>
          <w:rFonts w:ascii="Times New Roman" w:eastAsia="Calibri" w:hAnsi="Times New Roman" w:cs="Times New Roman"/>
          <w:sz w:val="24"/>
          <w:szCs w:val="24"/>
        </w:rPr>
        <w:t xml:space="preserve"> </w:t>
      </w:r>
    </w:p>
    <w:p w14:paraId="52D0F141" w14:textId="3D99BE81"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сформированност</w:t>
      </w:r>
      <w:r w:rsidRPr="00F86010">
        <w:rPr>
          <w:rFonts w:ascii="Times New Roman" w:eastAsia="Calibri" w:hAnsi="Times New Roman" w:cs="Times New Roman"/>
          <w:sz w:val="24"/>
          <w:szCs w:val="24"/>
        </w:rPr>
        <w:t>ь представлений «</w:t>
      </w:r>
      <w:proofErr w:type="gramStart"/>
      <w:r w:rsidRPr="00F86010">
        <w:rPr>
          <w:rFonts w:ascii="Times New Roman" w:eastAsia="Calibri" w:hAnsi="Times New Roman" w:cs="Times New Roman"/>
          <w:sz w:val="24"/>
          <w:szCs w:val="24"/>
        </w:rPr>
        <w:t>больше-меньше</w:t>
      </w:r>
      <w:proofErr w:type="gramEnd"/>
      <w:r w:rsidRPr="00F86010">
        <w:rPr>
          <w:rFonts w:ascii="Times New Roman" w:eastAsia="Calibri" w:hAnsi="Times New Roman" w:cs="Times New Roman"/>
          <w:sz w:val="24"/>
          <w:szCs w:val="24"/>
        </w:rPr>
        <w:t>»;</w:t>
      </w:r>
      <w:r w:rsidRPr="00E02C50">
        <w:rPr>
          <w:rFonts w:ascii="Times New Roman" w:eastAsia="Calibri" w:hAnsi="Times New Roman" w:cs="Times New Roman"/>
          <w:sz w:val="24"/>
          <w:szCs w:val="24"/>
        </w:rPr>
        <w:t xml:space="preserve"> </w:t>
      </w:r>
    </w:p>
    <w:p w14:paraId="34C42C65" w14:textId="77777777" w:rsidR="00E02C50" w:rsidRPr="00E02C50" w:rsidRDefault="00E02C50" w:rsidP="007276BA">
      <w:pPr>
        <w:spacing w:after="0" w:line="240" w:lineRule="auto"/>
        <w:ind w:firstLine="709"/>
        <w:jc w:val="both"/>
        <w:rPr>
          <w:rFonts w:ascii="Times New Roman" w:eastAsia="Calibri" w:hAnsi="Times New Roman" w:cs="Times New Roman"/>
          <w:sz w:val="24"/>
          <w:szCs w:val="24"/>
        </w:rPr>
      </w:pPr>
      <w:r w:rsidRPr="00E02C50">
        <w:rPr>
          <w:rFonts w:ascii="Times New Roman" w:eastAsia="Calibri" w:hAnsi="Times New Roman" w:cs="Times New Roman"/>
          <w:sz w:val="24"/>
          <w:szCs w:val="24"/>
        </w:rPr>
        <w:t xml:space="preserve">-  уровень развития мелкой моторики. </w:t>
      </w:r>
    </w:p>
    <w:p w14:paraId="60942348" w14:textId="43D8EAA0" w:rsidR="00E02C50" w:rsidRDefault="00F86010" w:rsidP="00E02C50">
      <w:pPr>
        <w:spacing w:after="0"/>
        <w:ind w:right="180" w:firstLine="567"/>
        <w:jc w:val="both"/>
        <w:rPr>
          <w:rFonts w:ascii="Times New Roman" w:eastAsia="Times New Roman" w:hAnsi="Times New Roman" w:cs="Times New Roman"/>
          <w:color w:val="000000"/>
          <w:sz w:val="24"/>
          <w:szCs w:val="24"/>
        </w:rPr>
      </w:pPr>
      <w:r>
        <w:rPr>
          <w:noProof/>
          <w:lang w:eastAsia="ru-RU"/>
        </w:rPr>
        <w:drawing>
          <wp:inline distT="0" distB="0" distL="0" distR="0" wp14:anchorId="73ADCFD1" wp14:editId="42E03159">
            <wp:extent cx="5210175" cy="19526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E56D05" w14:textId="77777777" w:rsidR="00F86010" w:rsidRDefault="00F86010" w:rsidP="00E02C50">
      <w:pPr>
        <w:spacing w:after="0"/>
        <w:ind w:right="180" w:firstLine="567"/>
        <w:jc w:val="both"/>
        <w:rPr>
          <w:rFonts w:ascii="Times New Roman" w:eastAsia="Times New Roman" w:hAnsi="Times New Roman" w:cs="Times New Roman"/>
          <w:color w:val="000000"/>
          <w:sz w:val="24"/>
          <w:szCs w:val="24"/>
        </w:rPr>
      </w:pPr>
    </w:p>
    <w:p w14:paraId="38945C3E" w14:textId="65938026" w:rsidR="00F86010" w:rsidRDefault="00F86010" w:rsidP="00E02C50">
      <w:pPr>
        <w:spacing w:after="0"/>
        <w:ind w:right="180" w:firstLine="567"/>
        <w:jc w:val="both"/>
        <w:rPr>
          <w:rFonts w:ascii="Times New Roman" w:eastAsia="Times New Roman" w:hAnsi="Times New Roman" w:cs="Times New Roman"/>
          <w:color w:val="000000"/>
          <w:sz w:val="24"/>
          <w:szCs w:val="24"/>
        </w:rPr>
      </w:pPr>
      <w:r>
        <w:rPr>
          <w:noProof/>
          <w:lang w:eastAsia="ru-RU"/>
        </w:rPr>
        <w:lastRenderedPageBreak/>
        <w:drawing>
          <wp:inline distT="0" distB="0" distL="0" distR="0" wp14:anchorId="66A828B7" wp14:editId="68E319C0">
            <wp:extent cx="5208905" cy="1951990"/>
            <wp:effectExtent l="0" t="0" r="10795"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F77550" w14:textId="77777777" w:rsidR="004454CC" w:rsidRDefault="004454CC" w:rsidP="00E02C50">
      <w:pPr>
        <w:spacing w:after="0"/>
        <w:ind w:right="180" w:firstLine="567"/>
        <w:jc w:val="both"/>
        <w:rPr>
          <w:rFonts w:ascii="Times New Roman" w:eastAsia="Times New Roman" w:hAnsi="Times New Roman" w:cs="Times New Roman"/>
          <w:color w:val="000000"/>
          <w:sz w:val="24"/>
          <w:szCs w:val="24"/>
        </w:rPr>
      </w:pPr>
    </w:p>
    <w:p w14:paraId="2C5C52E2" w14:textId="7EF221B0" w:rsidR="004454CC" w:rsidRDefault="004454CC"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4454CC">
        <w:rPr>
          <w:rFonts w:ascii="Times New Roman" w:eastAsia="Times New Roman" w:hAnsi="Times New Roman" w:cs="Times New Roman"/>
          <w:color w:val="000000"/>
          <w:sz w:val="24"/>
          <w:szCs w:val="24"/>
        </w:rPr>
        <w:t>Важным является и то, что помимо оценки результативности выполнения задания, в итоговом показателе готовности учитывались и поведенческие особенности ребенка в процессе выполнения работы, которые отразились в листе наблюдений.</w:t>
      </w:r>
    </w:p>
    <w:p w14:paraId="74B91DC0" w14:textId="77777777" w:rsidR="004454CC" w:rsidRPr="004454CC" w:rsidRDefault="004454CC"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4454CC">
        <w:rPr>
          <w:rFonts w:ascii="Times New Roman" w:eastAsia="Times New Roman" w:hAnsi="Times New Roman" w:cs="Times New Roman"/>
          <w:color w:val="000000"/>
          <w:sz w:val="24"/>
          <w:szCs w:val="24"/>
        </w:rPr>
        <w:t>Представленные педагогом-психологом данные отражают позитивные изменения в подготовке детей к школьному обучению. У детей достаточно развиты мышление, память, математические представления, волевая регуляция, фонематический слух, мотивация, общие умения и представления.</w:t>
      </w:r>
    </w:p>
    <w:p w14:paraId="662A6A1C" w14:textId="7CB74E20" w:rsidR="004454CC" w:rsidRDefault="004454CC"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4454CC">
        <w:rPr>
          <w:rFonts w:ascii="Times New Roman" w:eastAsia="Times New Roman" w:hAnsi="Times New Roman" w:cs="Times New Roman"/>
          <w:color w:val="000000"/>
          <w:sz w:val="24"/>
          <w:szCs w:val="24"/>
        </w:rPr>
        <w:t>Таким образом, анализируя диагностические данные готовности детей седьмого года жизни к школьному обучению, отмечаются устойчивые положительные показатели по всем компонентам психологической готовности.</w:t>
      </w:r>
    </w:p>
    <w:p w14:paraId="51A98977" w14:textId="52857B8B" w:rsidR="001E455B" w:rsidRDefault="001E455B"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1E455B">
        <w:rPr>
          <w:rFonts w:ascii="Times New Roman" w:eastAsia="Times New Roman" w:hAnsi="Times New Roman" w:cs="Times New Roman"/>
          <w:color w:val="000000"/>
          <w:sz w:val="24"/>
          <w:szCs w:val="24"/>
          <w:u w:val="single"/>
        </w:rPr>
        <w:t>Вывод:</w:t>
      </w:r>
      <w:r w:rsidRPr="001E455B">
        <w:rPr>
          <w:rFonts w:ascii="Times New Roman" w:eastAsia="Times New Roman" w:hAnsi="Times New Roman" w:cs="Times New Roman"/>
          <w:color w:val="000000"/>
          <w:sz w:val="24"/>
          <w:szCs w:val="24"/>
        </w:rPr>
        <w:t xml:space="preserve"> дети имеют необходимый и достаточный уровень психического и интеллектуального развития для освоения школьной учебной программы в условиях обучения в группе сверстников.</w:t>
      </w:r>
    </w:p>
    <w:p w14:paraId="469F088D" w14:textId="77777777" w:rsid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p>
    <w:p w14:paraId="43576029" w14:textId="3681615D" w:rsidR="0003501A" w:rsidRPr="0003501A" w:rsidRDefault="007C1812" w:rsidP="007276BA">
      <w:pPr>
        <w:pStyle w:val="a8"/>
        <w:numPr>
          <w:ilvl w:val="1"/>
          <w:numId w:val="17"/>
        </w:numPr>
        <w:tabs>
          <w:tab w:val="left" w:pos="567"/>
        </w:tabs>
        <w:spacing w:after="0" w:line="240" w:lineRule="auto"/>
        <w:ind w:left="0" w:firstLine="0"/>
        <w:jc w:val="center"/>
        <w:rPr>
          <w:rFonts w:ascii="Times New Roman" w:eastAsia="Times New Roman" w:hAnsi="Times New Roman" w:cs="Times New Roman"/>
          <w:b/>
          <w:bCs/>
          <w:color w:val="000000"/>
          <w:sz w:val="24"/>
          <w:szCs w:val="24"/>
          <w:lang w:bidi="ru-RU"/>
        </w:rPr>
      </w:pPr>
      <w:bookmarkStart w:id="1" w:name="bookmark12"/>
      <w:r>
        <w:rPr>
          <w:rFonts w:ascii="Times New Roman" w:eastAsia="Times New Roman" w:hAnsi="Times New Roman" w:cs="Times New Roman"/>
          <w:b/>
          <w:bCs/>
          <w:color w:val="000000"/>
          <w:sz w:val="24"/>
          <w:szCs w:val="24"/>
          <w:lang w:bidi="ru-RU"/>
        </w:rPr>
        <w:t xml:space="preserve"> </w:t>
      </w:r>
      <w:r w:rsidR="0003501A">
        <w:rPr>
          <w:rFonts w:ascii="Times New Roman" w:eastAsia="Times New Roman" w:hAnsi="Times New Roman" w:cs="Times New Roman"/>
          <w:b/>
          <w:bCs/>
          <w:color w:val="000000"/>
          <w:sz w:val="24"/>
          <w:szCs w:val="24"/>
          <w:lang w:bidi="ru-RU"/>
        </w:rPr>
        <w:t>О</w:t>
      </w:r>
      <w:r w:rsidR="0003501A" w:rsidRPr="0003501A">
        <w:rPr>
          <w:rFonts w:ascii="Times New Roman" w:eastAsia="Times New Roman" w:hAnsi="Times New Roman" w:cs="Times New Roman"/>
          <w:b/>
          <w:bCs/>
          <w:color w:val="000000"/>
          <w:sz w:val="24"/>
          <w:szCs w:val="24"/>
          <w:lang w:bidi="ru-RU"/>
        </w:rPr>
        <w:t>ценка качества кадрового обеспечения</w:t>
      </w:r>
      <w:bookmarkEnd w:id="1"/>
    </w:p>
    <w:p w14:paraId="78F867D5" w14:textId="77777777"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Педагогический коллектив представляет собой сочетание опытных и молодых педагогов, что позволяет сохранять и передавать традиции, способствует обмену опытом и увеличению ресурса работоспособности.</w:t>
      </w:r>
    </w:p>
    <w:p w14:paraId="4C7B327D" w14:textId="2A2F9200" w:rsid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В учреждении по состоянию на 31.12.202</w:t>
      </w:r>
      <w:r>
        <w:rPr>
          <w:rFonts w:ascii="Times New Roman" w:eastAsia="Times New Roman" w:hAnsi="Times New Roman" w:cs="Times New Roman"/>
          <w:color w:val="000000"/>
          <w:sz w:val="24"/>
          <w:szCs w:val="24"/>
        </w:rPr>
        <w:t>5</w:t>
      </w:r>
      <w:r w:rsidRPr="0003501A">
        <w:rPr>
          <w:rFonts w:ascii="Times New Roman" w:eastAsia="Times New Roman" w:hAnsi="Times New Roman" w:cs="Times New Roman"/>
          <w:color w:val="000000"/>
          <w:sz w:val="24"/>
          <w:szCs w:val="24"/>
        </w:rPr>
        <w:t xml:space="preserve"> г. работает </w:t>
      </w:r>
      <w:r>
        <w:rPr>
          <w:rFonts w:ascii="Times New Roman" w:eastAsia="Times New Roman" w:hAnsi="Times New Roman" w:cs="Times New Roman"/>
          <w:color w:val="000000"/>
          <w:sz w:val="24"/>
          <w:szCs w:val="24"/>
        </w:rPr>
        <w:t>37 человек. Структура по категори</w:t>
      </w:r>
      <w:r w:rsidRPr="0003501A">
        <w:rPr>
          <w:rFonts w:ascii="Times New Roman" w:eastAsia="Times New Roman" w:hAnsi="Times New Roman" w:cs="Times New Roman"/>
          <w:color w:val="000000"/>
          <w:sz w:val="24"/>
          <w:szCs w:val="24"/>
        </w:rPr>
        <w:t>ям работников следующая:</w:t>
      </w:r>
    </w:p>
    <w:p w14:paraId="5EA74DE1" w14:textId="77777777"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административно-руководящий состав - 2 человека</w:t>
      </w:r>
    </w:p>
    <w:p w14:paraId="536395F7" w14:textId="34979635"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-педагогические работники - 2</w:t>
      </w:r>
      <w:r>
        <w:rPr>
          <w:rFonts w:ascii="Times New Roman" w:eastAsia="Times New Roman" w:hAnsi="Times New Roman" w:cs="Times New Roman"/>
          <w:color w:val="000000"/>
          <w:sz w:val="24"/>
          <w:szCs w:val="24"/>
        </w:rPr>
        <w:t>3</w:t>
      </w:r>
      <w:r w:rsidRPr="0003501A">
        <w:rPr>
          <w:rFonts w:ascii="Times New Roman" w:eastAsia="Times New Roman" w:hAnsi="Times New Roman" w:cs="Times New Roman"/>
          <w:color w:val="000000"/>
          <w:sz w:val="24"/>
          <w:szCs w:val="24"/>
        </w:rPr>
        <w:t xml:space="preserve"> человек</w:t>
      </w:r>
      <w:r>
        <w:rPr>
          <w:rFonts w:ascii="Times New Roman" w:eastAsia="Times New Roman" w:hAnsi="Times New Roman" w:cs="Times New Roman"/>
          <w:color w:val="000000"/>
          <w:sz w:val="24"/>
          <w:szCs w:val="24"/>
        </w:rPr>
        <w:t>а</w:t>
      </w:r>
      <w:r w:rsidRPr="0003501A">
        <w:rPr>
          <w:rFonts w:ascii="Times New Roman" w:eastAsia="Times New Roman" w:hAnsi="Times New Roman" w:cs="Times New Roman"/>
          <w:color w:val="000000"/>
          <w:sz w:val="24"/>
          <w:szCs w:val="24"/>
        </w:rPr>
        <w:t xml:space="preserve">; </w:t>
      </w:r>
    </w:p>
    <w:p w14:paraId="2E7D0DC8" w14:textId="24A5C4DC"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-учебно-вспомогательный персонал, медицинский, служебный, технический персонал – 1</w:t>
      </w:r>
      <w:r>
        <w:rPr>
          <w:rFonts w:ascii="Times New Roman" w:eastAsia="Times New Roman" w:hAnsi="Times New Roman" w:cs="Times New Roman"/>
          <w:color w:val="000000"/>
          <w:sz w:val="24"/>
          <w:szCs w:val="24"/>
        </w:rPr>
        <w:t>2</w:t>
      </w:r>
      <w:r w:rsidRPr="0003501A">
        <w:rPr>
          <w:rFonts w:ascii="Times New Roman" w:eastAsia="Times New Roman" w:hAnsi="Times New Roman" w:cs="Times New Roman"/>
          <w:color w:val="000000"/>
          <w:sz w:val="24"/>
          <w:szCs w:val="24"/>
        </w:rPr>
        <w:t xml:space="preserve"> человек.</w:t>
      </w:r>
    </w:p>
    <w:p w14:paraId="0E867E76" w14:textId="77777777"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Образовательный процесс осуществляют: </w:t>
      </w:r>
    </w:p>
    <w:p w14:paraId="58AE2F4F" w14:textId="77777777"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-старший воспитатель – 1 человек; </w:t>
      </w:r>
    </w:p>
    <w:p w14:paraId="2D59DD9D" w14:textId="2AA76769"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-воспитатели – 1</w:t>
      </w:r>
      <w:r>
        <w:rPr>
          <w:rFonts w:ascii="Times New Roman" w:eastAsia="Times New Roman" w:hAnsi="Times New Roman" w:cs="Times New Roman"/>
          <w:color w:val="000000"/>
          <w:sz w:val="24"/>
          <w:szCs w:val="24"/>
        </w:rPr>
        <w:t>5</w:t>
      </w:r>
      <w:r w:rsidRPr="0003501A">
        <w:rPr>
          <w:rFonts w:ascii="Times New Roman" w:eastAsia="Times New Roman" w:hAnsi="Times New Roman" w:cs="Times New Roman"/>
          <w:color w:val="000000"/>
          <w:sz w:val="24"/>
          <w:szCs w:val="24"/>
        </w:rPr>
        <w:t xml:space="preserve"> человек; </w:t>
      </w:r>
    </w:p>
    <w:p w14:paraId="6B97A9CC" w14:textId="550C7323"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-инструктор по физической культуре – </w:t>
      </w:r>
      <w:r>
        <w:rPr>
          <w:rFonts w:ascii="Times New Roman" w:eastAsia="Times New Roman" w:hAnsi="Times New Roman" w:cs="Times New Roman"/>
          <w:color w:val="000000"/>
          <w:sz w:val="24"/>
          <w:szCs w:val="24"/>
        </w:rPr>
        <w:t>1 человек</w:t>
      </w:r>
      <w:r w:rsidRPr="0003501A">
        <w:rPr>
          <w:rFonts w:ascii="Times New Roman" w:eastAsia="Times New Roman" w:hAnsi="Times New Roman" w:cs="Times New Roman"/>
          <w:color w:val="000000"/>
          <w:sz w:val="24"/>
          <w:szCs w:val="24"/>
        </w:rPr>
        <w:t xml:space="preserve">; </w:t>
      </w:r>
    </w:p>
    <w:p w14:paraId="3459E82D" w14:textId="77777777"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-музыкальный руководитель – 2 человека; </w:t>
      </w:r>
    </w:p>
    <w:p w14:paraId="782CE3EE" w14:textId="349156A9" w:rsidR="0003501A" w:rsidRP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-учитель – логопед – </w:t>
      </w:r>
      <w:r>
        <w:rPr>
          <w:rFonts w:ascii="Times New Roman" w:eastAsia="Times New Roman" w:hAnsi="Times New Roman" w:cs="Times New Roman"/>
          <w:color w:val="000000"/>
          <w:sz w:val="24"/>
          <w:szCs w:val="24"/>
        </w:rPr>
        <w:t>3</w:t>
      </w:r>
      <w:r w:rsidRPr="0003501A">
        <w:rPr>
          <w:rFonts w:ascii="Times New Roman" w:eastAsia="Times New Roman" w:hAnsi="Times New Roman" w:cs="Times New Roman"/>
          <w:color w:val="000000"/>
          <w:sz w:val="24"/>
          <w:szCs w:val="24"/>
        </w:rPr>
        <w:t xml:space="preserve"> человек</w:t>
      </w:r>
      <w:r>
        <w:rPr>
          <w:rFonts w:ascii="Times New Roman" w:eastAsia="Times New Roman" w:hAnsi="Times New Roman" w:cs="Times New Roman"/>
          <w:color w:val="000000"/>
          <w:sz w:val="24"/>
          <w:szCs w:val="24"/>
        </w:rPr>
        <w:t>а</w:t>
      </w:r>
      <w:r w:rsidRPr="0003501A">
        <w:rPr>
          <w:rFonts w:ascii="Times New Roman" w:eastAsia="Times New Roman" w:hAnsi="Times New Roman" w:cs="Times New Roman"/>
          <w:color w:val="000000"/>
          <w:sz w:val="24"/>
          <w:szCs w:val="24"/>
        </w:rPr>
        <w:t xml:space="preserve">; </w:t>
      </w:r>
    </w:p>
    <w:p w14:paraId="7E00C604" w14:textId="6D311CA4" w:rsid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-педагог-психолог – 1 человек.</w:t>
      </w:r>
    </w:p>
    <w:p w14:paraId="601FC440" w14:textId="1ED89D63" w:rsidR="0003501A" w:rsidRDefault="0003501A" w:rsidP="007276BA">
      <w:pPr>
        <w:tabs>
          <w:tab w:val="left" w:pos="567"/>
        </w:tabs>
        <w:spacing w:after="0" w:line="240" w:lineRule="auto"/>
        <w:ind w:firstLine="709"/>
        <w:jc w:val="both"/>
        <w:rPr>
          <w:rFonts w:ascii="Times New Roman" w:eastAsia="Times New Roman" w:hAnsi="Times New Roman" w:cs="Times New Roman"/>
          <w:color w:val="000000"/>
          <w:sz w:val="24"/>
          <w:szCs w:val="24"/>
        </w:rPr>
      </w:pPr>
      <w:r w:rsidRPr="0003501A">
        <w:rPr>
          <w:rFonts w:ascii="Times New Roman" w:eastAsia="Times New Roman" w:hAnsi="Times New Roman" w:cs="Times New Roman"/>
          <w:color w:val="000000"/>
          <w:sz w:val="24"/>
          <w:szCs w:val="24"/>
        </w:rPr>
        <w:t xml:space="preserve">Обучение педагогических кадров в </w:t>
      </w:r>
      <w:r>
        <w:rPr>
          <w:rFonts w:ascii="Times New Roman" w:eastAsia="Times New Roman" w:hAnsi="Times New Roman" w:cs="Times New Roman"/>
          <w:color w:val="000000"/>
          <w:sz w:val="24"/>
          <w:szCs w:val="24"/>
        </w:rPr>
        <w:t>МА</w:t>
      </w:r>
      <w:r w:rsidRPr="0003501A">
        <w:rPr>
          <w:rFonts w:ascii="Times New Roman" w:eastAsia="Times New Roman" w:hAnsi="Times New Roman" w:cs="Times New Roman"/>
          <w:color w:val="000000"/>
          <w:sz w:val="24"/>
          <w:szCs w:val="24"/>
        </w:rPr>
        <w:t xml:space="preserve">ДОУ </w:t>
      </w:r>
      <w:r>
        <w:rPr>
          <w:rFonts w:ascii="Times New Roman" w:eastAsia="Times New Roman" w:hAnsi="Times New Roman" w:cs="Times New Roman"/>
          <w:color w:val="000000"/>
          <w:sz w:val="24"/>
          <w:szCs w:val="24"/>
        </w:rPr>
        <w:t xml:space="preserve">«Детский сад №11» </w:t>
      </w:r>
      <w:r w:rsidRPr="0003501A">
        <w:rPr>
          <w:rFonts w:ascii="Times New Roman" w:eastAsia="Times New Roman" w:hAnsi="Times New Roman" w:cs="Times New Roman"/>
          <w:color w:val="000000"/>
          <w:sz w:val="24"/>
          <w:szCs w:val="24"/>
        </w:rPr>
        <w:t>ведется систематически через курсы повышения квалификации, посещение городских методических объединений. За 202</w:t>
      </w:r>
      <w:r w:rsidR="007020C7">
        <w:rPr>
          <w:rFonts w:ascii="Times New Roman" w:eastAsia="Times New Roman" w:hAnsi="Times New Roman" w:cs="Times New Roman"/>
          <w:color w:val="000000"/>
          <w:sz w:val="24"/>
          <w:szCs w:val="24"/>
        </w:rPr>
        <w:t>5</w:t>
      </w:r>
      <w:r w:rsidRPr="0003501A">
        <w:rPr>
          <w:rFonts w:ascii="Times New Roman" w:eastAsia="Times New Roman" w:hAnsi="Times New Roman" w:cs="Times New Roman"/>
          <w:color w:val="000000"/>
          <w:sz w:val="24"/>
          <w:szCs w:val="24"/>
        </w:rPr>
        <w:t xml:space="preserve"> год </w:t>
      </w:r>
      <w:r w:rsidR="00727B1E" w:rsidRPr="00727B1E">
        <w:rPr>
          <w:rFonts w:ascii="Times New Roman" w:eastAsia="Times New Roman" w:hAnsi="Times New Roman" w:cs="Times New Roman"/>
          <w:sz w:val="24"/>
          <w:szCs w:val="24"/>
        </w:rPr>
        <w:t>7</w:t>
      </w:r>
      <w:r w:rsidRPr="00727B1E">
        <w:rPr>
          <w:rFonts w:ascii="Times New Roman" w:eastAsia="Times New Roman" w:hAnsi="Times New Roman" w:cs="Times New Roman"/>
          <w:sz w:val="24"/>
          <w:szCs w:val="24"/>
        </w:rPr>
        <w:t xml:space="preserve"> педагогов ДОУ </w:t>
      </w:r>
      <w:r w:rsidRPr="0003501A">
        <w:rPr>
          <w:rFonts w:ascii="Times New Roman" w:eastAsia="Times New Roman" w:hAnsi="Times New Roman" w:cs="Times New Roman"/>
          <w:color w:val="000000"/>
          <w:sz w:val="24"/>
          <w:szCs w:val="24"/>
        </w:rPr>
        <w:t>прошли курсы повышения квалификации.</w:t>
      </w:r>
    </w:p>
    <w:p w14:paraId="0E57BF0E" w14:textId="06EDA726" w:rsidR="007020C7" w:rsidRDefault="007020C7" w:rsidP="007276BA">
      <w:pPr>
        <w:spacing w:after="0" w:line="240" w:lineRule="auto"/>
        <w:ind w:firstLine="709"/>
        <w:jc w:val="both"/>
        <w:rPr>
          <w:rFonts w:ascii="Times New Roman" w:eastAsia="Calibri" w:hAnsi="Times New Roman" w:cs="Times New Roman"/>
          <w:b/>
          <w:i/>
          <w:sz w:val="24"/>
          <w:szCs w:val="24"/>
        </w:rPr>
      </w:pPr>
      <w:r w:rsidRPr="007020C7">
        <w:rPr>
          <w:rFonts w:ascii="Times New Roman" w:eastAsia="Calibri" w:hAnsi="Times New Roman" w:cs="Times New Roman"/>
          <w:b/>
          <w:i/>
          <w:sz w:val="24"/>
          <w:szCs w:val="24"/>
        </w:rPr>
        <w:t>Распределение педагогического персонала по возрасту</w:t>
      </w:r>
    </w:p>
    <w:p w14:paraId="6632185F" w14:textId="2ADDDDDD" w:rsidR="00467FF7" w:rsidRDefault="00467FF7" w:rsidP="007276BA">
      <w:pPr>
        <w:spacing w:after="0" w:line="240" w:lineRule="auto"/>
        <w:ind w:firstLine="709"/>
        <w:jc w:val="both"/>
        <w:rPr>
          <w:rFonts w:ascii="Times New Roman" w:eastAsia="Calibri" w:hAnsi="Times New Roman" w:cs="Times New Roman"/>
          <w:b/>
          <w:i/>
          <w:sz w:val="24"/>
          <w:szCs w:val="24"/>
        </w:rPr>
      </w:pPr>
    </w:p>
    <w:p w14:paraId="1C952999" w14:textId="77777777" w:rsidR="00467FF7" w:rsidRPr="007020C7" w:rsidRDefault="00467FF7" w:rsidP="007276BA">
      <w:pPr>
        <w:spacing w:after="0" w:line="240" w:lineRule="auto"/>
        <w:ind w:firstLine="709"/>
        <w:jc w:val="both"/>
        <w:rPr>
          <w:rFonts w:ascii="Times New Roman" w:eastAsia="Calibri" w:hAnsi="Times New Roman" w:cs="Times New Roman"/>
          <w:b/>
          <w:i/>
          <w:sz w:val="24"/>
          <w:szCs w:val="24"/>
        </w:rPr>
      </w:pPr>
    </w:p>
    <w:tbl>
      <w:tblPr>
        <w:tblStyle w:val="a3"/>
        <w:tblW w:w="0" w:type="auto"/>
        <w:tblLook w:val="04A0" w:firstRow="1" w:lastRow="0" w:firstColumn="1" w:lastColumn="0" w:noHBand="0" w:noVBand="1"/>
      </w:tblPr>
      <w:tblGrid>
        <w:gridCol w:w="2737"/>
        <w:gridCol w:w="1226"/>
        <w:gridCol w:w="1227"/>
        <w:gridCol w:w="1227"/>
        <w:gridCol w:w="1227"/>
        <w:gridCol w:w="1226"/>
        <w:gridCol w:w="1092"/>
      </w:tblGrid>
      <w:tr w:rsidR="007020C7" w:rsidRPr="007020C7" w14:paraId="0196D932" w14:textId="77777777" w:rsidTr="000D7F09">
        <w:tc>
          <w:tcPr>
            <w:tcW w:w="2802" w:type="dxa"/>
          </w:tcPr>
          <w:p w14:paraId="57493A33"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lastRenderedPageBreak/>
              <w:t>Всего педагогических работников</w:t>
            </w:r>
          </w:p>
        </w:tc>
        <w:tc>
          <w:tcPr>
            <w:tcW w:w="1275" w:type="dxa"/>
          </w:tcPr>
          <w:p w14:paraId="2F4AA69F"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До 25 лет</w:t>
            </w:r>
          </w:p>
        </w:tc>
        <w:tc>
          <w:tcPr>
            <w:tcW w:w="1276" w:type="dxa"/>
          </w:tcPr>
          <w:p w14:paraId="5DE6F169"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До 30 лет</w:t>
            </w:r>
          </w:p>
        </w:tc>
        <w:tc>
          <w:tcPr>
            <w:tcW w:w="1276" w:type="dxa"/>
          </w:tcPr>
          <w:p w14:paraId="7FC82634"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До 35 лет</w:t>
            </w:r>
          </w:p>
        </w:tc>
        <w:tc>
          <w:tcPr>
            <w:tcW w:w="1276" w:type="dxa"/>
          </w:tcPr>
          <w:p w14:paraId="3C6E89A9"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До 40 лет</w:t>
            </w:r>
          </w:p>
        </w:tc>
        <w:tc>
          <w:tcPr>
            <w:tcW w:w="1275" w:type="dxa"/>
          </w:tcPr>
          <w:p w14:paraId="77A3DA1B"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До 45 лет</w:t>
            </w:r>
          </w:p>
        </w:tc>
        <w:tc>
          <w:tcPr>
            <w:tcW w:w="1099" w:type="dxa"/>
          </w:tcPr>
          <w:p w14:paraId="63F3231C"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Старше 45 лет</w:t>
            </w:r>
          </w:p>
        </w:tc>
      </w:tr>
      <w:tr w:rsidR="007020C7" w:rsidRPr="007020C7" w14:paraId="637C2F4A" w14:textId="77777777" w:rsidTr="000D7F09">
        <w:tc>
          <w:tcPr>
            <w:tcW w:w="2802" w:type="dxa"/>
          </w:tcPr>
          <w:p w14:paraId="1316F57C" w14:textId="427C3276" w:rsidR="007020C7" w:rsidRPr="007020C7" w:rsidRDefault="007020C7" w:rsidP="007020C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Pr="007020C7">
              <w:rPr>
                <w:rFonts w:ascii="Times New Roman" w:eastAsia="Calibri" w:hAnsi="Times New Roman" w:cs="Times New Roman"/>
                <w:sz w:val="24"/>
                <w:szCs w:val="24"/>
              </w:rPr>
              <w:t xml:space="preserve"> человек</w:t>
            </w:r>
          </w:p>
        </w:tc>
        <w:tc>
          <w:tcPr>
            <w:tcW w:w="1275" w:type="dxa"/>
          </w:tcPr>
          <w:p w14:paraId="72D450DD" w14:textId="2E0DD040" w:rsidR="007020C7" w:rsidRPr="007020C7" w:rsidRDefault="007020C7" w:rsidP="007020C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tcPr>
          <w:p w14:paraId="562F2A2E" w14:textId="62FAE597" w:rsidR="007020C7" w:rsidRPr="007020C7" w:rsidRDefault="007020C7" w:rsidP="007020C7">
            <w:pPr>
              <w:spacing w:line="276" w:lineRule="auto"/>
              <w:jc w:val="both"/>
              <w:rPr>
                <w:rFonts w:ascii="Times New Roman" w:eastAsia="Calibri" w:hAnsi="Times New Roman" w:cs="Times New Roman"/>
                <w:sz w:val="24"/>
                <w:szCs w:val="24"/>
              </w:rPr>
            </w:pPr>
          </w:p>
        </w:tc>
        <w:tc>
          <w:tcPr>
            <w:tcW w:w="1276" w:type="dxa"/>
          </w:tcPr>
          <w:p w14:paraId="6A71FA8E" w14:textId="77777777" w:rsidR="007020C7" w:rsidRPr="007020C7" w:rsidRDefault="007020C7" w:rsidP="007020C7">
            <w:pPr>
              <w:spacing w:line="276" w:lineRule="auto"/>
              <w:jc w:val="both"/>
              <w:rPr>
                <w:rFonts w:ascii="Times New Roman" w:eastAsia="Calibri" w:hAnsi="Times New Roman" w:cs="Times New Roman"/>
                <w:sz w:val="24"/>
                <w:szCs w:val="24"/>
              </w:rPr>
            </w:pPr>
            <w:r w:rsidRPr="007020C7">
              <w:rPr>
                <w:rFonts w:ascii="Times New Roman" w:eastAsia="Calibri" w:hAnsi="Times New Roman" w:cs="Times New Roman"/>
                <w:sz w:val="24"/>
                <w:szCs w:val="24"/>
              </w:rPr>
              <w:t>3</w:t>
            </w:r>
          </w:p>
        </w:tc>
        <w:tc>
          <w:tcPr>
            <w:tcW w:w="1276" w:type="dxa"/>
          </w:tcPr>
          <w:p w14:paraId="31A5FD3E" w14:textId="08ED9510" w:rsidR="007020C7" w:rsidRPr="007020C7" w:rsidRDefault="007020C7" w:rsidP="007020C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5" w:type="dxa"/>
          </w:tcPr>
          <w:p w14:paraId="47F0FD54" w14:textId="427BB30E" w:rsidR="007020C7" w:rsidRPr="007020C7" w:rsidRDefault="007020C7" w:rsidP="007020C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99" w:type="dxa"/>
          </w:tcPr>
          <w:p w14:paraId="03335623" w14:textId="396C5ACE" w:rsidR="007020C7" w:rsidRPr="007020C7" w:rsidRDefault="007020C7" w:rsidP="007020C7">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14:paraId="2E2F1B07" w14:textId="77777777" w:rsidR="007020C7" w:rsidRPr="007020C7" w:rsidRDefault="007020C7" w:rsidP="007020C7">
      <w:pPr>
        <w:spacing w:after="0"/>
        <w:jc w:val="both"/>
        <w:rPr>
          <w:rFonts w:ascii="Times New Roman" w:eastAsia="Calibri" w:hAnsi="Times New Roman" w:cs="Times New Roman"/>
          <w:i/>
          <w:sz w:val="24"/>
          <w:szCs w:val="24"/>
        </w:rPr>
      </w:pPr>
    </w:p>
    <w:p w14:paraId="602CB0A9" w14:textId="77777777" w:rsidR="007020C7" w:rsidRPr="007020C7" w:rsidRDefault="007020C7" w:rsidP="007020C7">
      <w:pPr>
        <w:spacing w:after="0"/>
        <w:jc w:val="both"/>
        <w:rPr>
          <w:rFonts w:ascii="Times New Roman" w:eastAsia="Calibri" w:hAnsi="Times New Roman" w:cs="Times New Roman"/>
          <w:b/>
          <w:i/>
          <w:sz w:val="24"/>
          <w:szCs w:val="24"/>
        </w:rPr>
      </w:pPr>
      <w:r w:rsidRPr="007020C7">
        <w:rPr>
          <w:rFonts w:ascii="Times New Roman" w:eastAsia="Calibri" w:hAnsi="Times New Roman" w:cs="Times New Roman"/>
          <w:b/>
          <w:i/>
          <w:sz w:val="24"/>
          <w:szCs w:val="24"/>
        </w:rPr>
        <w:t>Распределение педагогического персонала по стажу</w:t>
      </w:r>
    </w:p>
    <w:tbl>
      <w:tblPr>
        <w:tblStyle w:val="a3"/>
        <w:tblW w:w="0" w:type="auto"/>
        <w:tblLook w:val="04A0" w:firstRow="1" w:lastRow="0" w:firstColumn="1" w:lastColumn="0" w:noHBand="0" w:noVBand="1"/>
      </w:tblPr>
      <w:tblGrid>
        <w:gridCol w:w="2878"/>
        <w:gridCol w:w="1501"/>
        <w:gridCol w:w="1367"/>
        <w:gridCol w:w="1367"/>
        <w:gridCol w:w="1367"/>
        <w:gridCol w:w="1482"/>
      </w:tblGrid>
      <w:tr w:rsidR="007020C7" w:rsidRPr="007020C7" w14:paraId="654B7862" w14:textId="77777777" w:rsidTr="007020C7">
        <w:tc>
          <w:tcPr>
            <w:tcW w:w="2878" w:type="dxa"/>
          </w:tcPr>
          <w:p w14:paraId="2D822A6C" w14:textId="77777777" w:rsidR="007020C7" w:rsidRPr="007020C7" w:rsidRDefault="007020C7" w:rsidP="007020C7">
            <w:pPr>
              <w:spacing w:line="276" w:lineRule="auto"/>
              <w:rPr>
                <w:rFonts w:ascii="Times New Roman" w:eastAsia="Calibri" w:hAnsi="Times New Roman" w:cs="Times New Roman"/>
                <w:sz w:val="28"/>
                <w:szCs w:val="28"/>
              </w:rPr>
            </w:pPr>
            <w:r w:rsidRPr="007020C7">
              <w:rPr>
                <w:rFonts w:ascii="Times New Roman" w:eastAsia="Calibri" w:hAnsi="Times New Roman" w:cs="Times New Roman"/>
                <w:sz w:val="24"/>
                <w:szCs w:val="24"/>
              </w:rPr>
              <w:t>Всего педагогических работников</w:t>
            </w:r>
          </w:p>
        </w:tc>
        <w:tc>
          <w:tcPr>
            <w:tcW w:w="1501" w:type="dxa"/>
          </w:tcPr>
          <w:p w14:paraId="75A241B4" w14:textId="77777777" w:rsidR="007020C7" w:rsidRPr="007020C7" w:rsidRDefault="007020C7" w:rsidP="007020C7">
            <w:pPr>
              <w:spacing w:line="276"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до 3 лет</w:t>
            </w:r>
          </w:p>
        </w:tc>
        <w:tc>
          <w:tcPr>
            <w:tcW w:w="1367" w:type="dxa"/>
          </w:tcPr>
          <w:p w14:paraId="6CBF99BD" w14:textId="77777777" w:rsidR="007020C7" w:rsidRPr="007020C7" w:rsidRDefault="007020C7" w:rsidP="007020C7">
            <w:pPr>
              <w:spacing w:line="276"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5 -10 лет</w:t>
            </w:r>
          </w:p>
        </w:tc>
        <w:tc>
          <w:tcPr>
            <w:tcW w:w="1367" w:type="dxa"/>
          </w:tcPr>
          <w:p w14:paraId="0D79D18A" w14:textId="77777777" w:rsidR="007020C7" w:rsidRPr="007020C7" w:rsidRDefault="007020C7" w:rsidP="007020C7">
            <w:pPr>
              <w:spacing w:line="276"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11-15 лет</w:t>
            </w:r>
          </w:p>
        </w:tc>
        <w:tc>
          <w:tcPr>
            <w:tcW w:w="1367" w:type="dxa"/>
          </w:tcPr>
          <w:p w14:paraId="15684193" w14:textId="77777777" w:rsidR="007020C7" w:rsidRPr="007020C7" w:rsidRDefault="007020C7" w:rsidP="007020C7">
            <w:pPr>
              <w:spacing w:line="276"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15-20 лет</w:t>
            </w:r>
          </w:p>
        </w:tc>
        <w:tc>
          <w:tcPr>
            <w:tcW w:w="1482" w:type="dxa"/>
          </w:tcPr>
          <w:p w14:paraId="5BA85ED8" w14:textId="77777777" w:rsidR="007020C7" w:rsidRPr="007020C7" w:rsidRDefault="007020C7" w:rsidP="007020C7">
            <w:pPr>
              <w:spacing w:line="276"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Более 20 лет</w:t>
            </w:r>
          </w:p>
        </w:tc>
      </w:tr>
      <w:tr w:rsidR="007020C7" w:rsidRPr="007020C7" w14:paraId="43087321" w14:textId="77777777" w:rsidTr="007020C7">
        <w:tc>
          <w:tcPr>
            <w:tcW w:w="2878" w:type="dxa"/>
          </w:tcPr>
          <w:p w14:paraId="1B56215E" w14:textId="33A36C16" w:rsidR="007020C7" w:rsidRPr="007020C7" w:rsidRDefault="007020C7" w:rsidP="007020C7">
            <w:pPr>
              <w:spacing w:line="276"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020C7">
              <w:rPr>
                <w:rFonts w:ascii="Times New Roman" w:eastAsia="Calibri" w:hAnsi="Times New Roman" w:cs="Times New Roman"/>
                <w:sz w:val="24"/>
                <w:szCs w:val="24"/>
              </w:rPr>
              <w:t xml:space="preserve"> человек</w:t>
            </w:r>
          </w:p>
        </w:tc>
        <w:tc>
          <w:tcPr>
            <w:tcW w:w="1501" w:type="dxa"/>
          </w:tcPr>
          <w:p w14:paraId="524ADDDA" w14:textId="77777777" w:rsidR="007020C7" w:rsidRPr="007020C7" w:rsidRDefault="007020C7" w:rsidP="007020C7">
            <w:pPr>
              <w:spacing w:line="276"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2</w:t>
            </w:r>
          </w:p>
        </w:tc>
        <w:tc>
          <w:tcPr>
            <w:tcW w:w="1367" w:type="dxa"/>
          </w:tcPr>
          <w:p w14:paraId="1D2DD1B5" w14:textId="1BAAF905" w:rsidR="007020C7" w:rsidRPr="007020C7" w:rsidRDefault="007020C7" w:rsidP="007020C7">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67" w:type="dxa"/>
          </w:tcPr>
          <w:p w14:paraId="01D2DA9C" w14:textId="28DD0E62" w:rsidR="007020C7" w:rsidRPr="007020C7" w:rsidRDefault="007020C7" w:rsidP="007020C7">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67" w:type="dxa"/>
          </w:tcPr>
          <w:p w14:paraId="11193B96" w14:textId="44C50A73" w:rsidR="007020C7" w:rsidRPr="007020C7" w:rsidRDefault="007020C7" w:rsidP="007020C7">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82" w:type="dxa"/>
          </w:tcPr>
          <w:p w14:paraId="100FA3B8" w14:textId="56D45643" w:rsidR="007020C7" w:rsidRPr="007020C7" w:rsidRDefault="007020C7" w:rsidP="007020C7">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bl>
    <w:p w14:paraId="7F3004CB" w14:textId="77777777" w:rsidR="007020C7" w:rsidRDefault="007020C7" w:rsidP="007020C7">
      <w:pPr>
        <w:spacing w:after="160"/>
        <w:rPr>
          <w:rFonts w:ascii="Times New Roman" w:eastAsia="Calibri" w:hAnsi="Times New Roman" w:cs="Times New Roman"/>
          <w:b/>
          <w:i/>
          <w:sz w:val="24"/>
          <w:szCs w:val="24"/>
        </w:rPr>
      </w:pPr>
    </w:p>
    <w:p w14:paraId="5CD7E58A" w14:textId="77777777" w:rsidR="007020C7" w:rsidRPr="007020C7" w:rsidRDefault="007020C7" w:rsidP="007020C7">
      <w:pPr>
        <w:spacing w:after="160"/>
        <w:rPr>
          <w:rFonts w:ascii="Times New Roman" w:eastAsia="Calibri" w:hAnsi="Times New Roman" w:cs="Times New Roman"/>
          <w:b/>
          <w:i/>
          <w:sz w:val="24"/>
          <w:szCs w:val="24"/>
        </w:rPr>
      </w:pPr>
      <w:r w:rsidRPr="007020C7">
        <w:rPr>
          <w:rFonts w:ascii="Times New Roman" w:eastAsia="Calibri" w:hAnsi="Times New Roman" w:cs="Times New Roman"/>
          <w:b/>
          <w:i/>
          <w:sz w:val="24"/>
          <w:szCs w:val="24"/>
        </w:rPr>
        <w:t>Распределение педагогического персонала по образованию</w:t>
      </w:r>
    </w:p>
    <w:tbl>
      <w:tblPr>
        <w:tblW w:w="10304" w:type="dxa"/>
        <w:tblInd w:w="-132" w:type="dxa"/>
        <w:tblLayout w:type="fixed"/>
        <w:tblCellMar>
          <w:left w:w="10" w:type="dxa"/>
          <w:right w:w="10" w:type="dxa"/>
        </w:tblCellMar>
        <w:tblLook w:val="04A0" w:firstRow="1" w:lastRow="0" w:firstColumn="1" w:lastColumn="0" w:noHBand="0" w:noVBand="1"/>
      </w:tblPr>
      <w:tblGrid>
        <w:gridCol w:w="2269"/>
        <w:gridCol w:w="1836"/>
        <w:gridCol w:w="1834"/>
        <w:gridCol w:w="2402"/>
        <w:gridCol w:w="1963"/>
      </w:tblGrid>
      <w:tr w:rsidR="007020C7" w:rsidRPr="007020C7" w14:paraId="0221AFA7" w14:textId="77777777" w:rsidTr="000D7F09">
        <w:trPr>
          <w:trHeight w:val="895"/>
        </w:trPr>
        <w:tc>
          <w:tcPr>
            <w:tcW w:w="2269" w:type="dxa"/>
            <w:tcBorders>
              <w:top w:val="single" w:sz="4" w:space="0" w:color="auto"/>
              <w:left w:val="single" w:sz="4" w:space="0" w:color="auto"/>
            </w:tcBorders>
            <w:shd w:val="clear" w:color="auto" w:fill="FFFFFF"/>
          </w:tcPr>
          <w:p w14:paraId="618DD96A" w14:textId="77777777" w:rsidR="007020C7" w:rsidRPr="007020C7" w:rsidRDefault="007020C7" w:rsidP="007020C7">
            <w:pPr>
              <w:widowControl w:val="0"/>
              <w:spacing w:after="0" w:line="240" w:lineRule="auto"/>
              <w:ind w:firstLine="132"/>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Всего</w:t>
            </w:r>
          </w:p>
          <w:p w14:paraId="19DAA222" w14:textId="77777777" w:rsidR="007020C7" w:rsidRPr="007020C7" w:rsidRDefault="007020C7" w:rsidP="007020C7">
            <w:pPr>
              <w:widowControl w:val="0"/>
              <w:spacing w:after="0" w:line="240" w:lineRule="auto"/>
              <w:ind w:firstLine="132"/>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педагогических</w:t>
            </w:r>
          </w:p>
          <w:p w14:paraId="738AB808" w14:textId="77777777" w:rsidR="007020C7" w:rsidRPr="007020C7" w:rsidRDefault="007020C7" w:rsidP="007020C7">
            <w:pPr>
              <w:widowControl w:val="0"/>
              <w:shd w:val="clear" w:color="auto" w:fill="FFFFFF"/>
              <w:spacing w:after="0" w:line="240" w:lineRule="auto"/>
              <w:ind w:firstLine="132"/>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работников</w:t>
            </w:r>
          </w:p>
        </w:tc>
        <w:tc>
          <w:tcPr>
            <w:tcW w:w="1836" w:type="dxa"/>
            <w:tcBorders>
              <w:top w:val="single" w:sz="4" w:space="0" w:color="auto"/>
              <w:left w:val="single" w:sz="4" w:space="0" w:color="auto"/>
            </w:tcBorders>
            <w:shd w:val="clear" w:color="auto" w:fill="FFFFFF"/>
          </w:tcPr>
          <w:p w14:paraId="2BC30843" w14:textId="77777777"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Высшее</w:t>
            </w:r>
          </w:p>
        </w:tc>
        <w:tc>
          <w:tcPr>
            <w:tcW w:w="1834" w:type="dxa"/>
            <w:tcBorders>
              <w:top w:val="single" w:sz="4" w:space="0" w:color="auto"/>
              <w:left w:val="single" w:sz="4" w:space="0" w:color="auto"/>
            </w:tcBorders>
            <w:shd w:val="clear" w:color="auto" w:fill="FFFFFF"/>
          </w:tcPr>
          <w:p w14:paraId="7420C7D5" w14:textId="77777777"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Из них</w:t>
            </w:r>
          </w:p>
          <w:p w14:paraId="289F19E3" w14:textId="77777777" w:rsidR="007020C7" w:rsidRPr="007020C7" w:rsidRDefault="007020C7" w:rsidP="007020C7">
            <w:pPr>
              <w:widowControl w:val="0"/>
              <w:shd w:val="clear" w:color="auto" w:fill="FFFFFF"/>
              <w:spacing w:after="0" w:line="240" w:lineRule="auto"/>
              <w:ind w:hanging="380"/>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дошкольное</w:t>
            </w:r>
          </w:p>
        </w:tc>
        <w:tc>
          <w:tcPr>
            <w:tcW w:w="2402" w:type="dxa"/>
            <w:tcBorders>
              <w:top w:val="single" w:sz="4" w:space="0" w:color="auto"/>
              <w:left w:val="single" w:sz="4" w:space="0" w:color="auto"/>
            </w:tcBorders>
            <w:shd w:val="clear" w:color="auto" w:fill="FFFFFF"/>
          </w:tcPr>
          <w:p w14:paraId="7AB0D554" w14:textId="77777777"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Среднее</w:t>
            </w:r>
          </w:p>
          <w:p w14:paraId="6CF4FCBC" w14:textId="77777777"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профессиональное</w:t>
            </w:r>
          </w:p>
        </w:tc>
        <w:tc>
          <w:tcPr>
            <w:tcW w:w="1963" w:type="dxa"/>
            <w:tcBorders>
              <w:top w:val="single" w:sz="4" w:space="0" w:color="auto"/>
              <w:left w:val="single" w:sz="4" w:space="0" w:color="auto"/>
              <w:right w:val="single" w:sz="4" w:space="0" w:color="auto"/>
            </w:tcBorders>
            <w:shd w:val="clear" w:color="auto" w:fill="FFFFFF"/>
          </w:tcPr>
          <w:p w14:paraId="0D90B6DB" w14:textId="77777777"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Из них</w:t>
            </w:r>
          </w:p>
          <w:p w14:paraId="03C39B19" w14:textId="77777777" w:rsidR="007020C7" w:rsidRPr="007020C7" w:rsidRDefault="007020C7" w:rsidP="007020C7">
            <w:pPr>
              <w:widowControl w:val="0"/>
              <w:shd w:val="clear" w:color="auto" w:fill="FFFFFF"/>
              <w:spacing w:after="0" w:line="240" w:lineRule="auto"/>
              <w:ind w:hanging="380"/>
              <w:jc w:val="center"/>
              <w:rPr>
                <w:rFonts w:ascii="Times New Roman" w:eastAsia="Times New Roman" w:hAnsi="Times New Roman" w:cs="Times New Roman"/>
                <w:sz w:val="24"/>
                <w:szCs w:val="24"/>
              </w:rPr>
            </w:pPr>
            <w:r w:rsidRPr="007020C7">
              <w:rPr>
                <w:rFonts w:ascii="Times New Roman" w:eastAsia="Times New Roman" w:hAnsi="Times New Roman" w:cs="Times New Roman"/>
                <w:color w:val="000000"/>
                <w:sz w:val="24"/>
                <w:szCs w:val="24"/>
                <w:shd w:val="clear" w:color="auto" w:fill="FFFFFF"/>
              </w:rPr>
              <w:t>дошкольное</w:t>
            </w:r>
          </w:p>
        </w:tc>
      </w:tr>
      <w:tr w:rsidR="007020C7" w:rsidRPr="007020C7" w14:paraId="5DD2E88B" w14:textId="77777777" w:rsidTr="000D7F09">
        <w:trPr>
          <w:trHeight w:hRule="exact" w:val="667"/>
        </w:trPr>
        <w:tc>
          <w:tcPr>
            <w:tcW w:w="2269" w:type="dxa"/>
            <w:tcBorders>
              <w:top w:val="single" w:sz="4" w:space="0" w:color="auto"/>
              <w:left w:val="single" w:sz="4" w:space="0" w:color="auto"/>
              <w:bottom w:val="single" w:sz="4" w:space="0" w:color="auto"/>
            </w:tcBorders>
            <w:shd w:val="clear" w:color="auto" w:fill="FFFFFF"/>
          </w:tcPr>
          <w:p w14:paraId="615C5B87" w14:textId="57FD925C" w:rsidR="007020C7" w:rsidRPr="007020C7" w:rsidRDefault="007020C7" w:rsidP="007020C7">
            <w:pPr>
              <w:widowControl w:val="0"/>
              <w:spacing w:after="0" w:line="240" w:lineRule="auto"/>
              <w:ind w:firstLine="132"/>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shd w:val="clear" w:color="auto" w:fill="FFFFFF"/>
              </w:rPr>
              <w:t>23</w:t>
            </w:r>
            <w:r w:rsidRPr="007020C7">
              <w:rPr>
                <w:rFonts w:ascii="Times New Roman" w:eastAsia="Times New Roman" w:hAnsi="Times New Roman" w:cs="Times New Roman"/>
                <w:color w:val="000000"/>
                <w:sz w:val="24"/>
                <w:szCs w:val="24"/>
                <w:shd w:val="clear" w:color="auto" w:fill="FFFFFF"/>
              </w:rPr>
              <w:t xml:space="preserve"> человек</w:t>
            </w:r>
          </w:p>
        </w:tc>
        <w:tc>
          <w:tcPr>
            <w:tcW w:w="1836" w:type="dxa"/>
            <w:tcBorders>
              <w:top w:val="single" w:sz="4" w:space="0" w:color="auto"/>
              <w:left w:val="single" w:sz="4" w:space="0" w:color="auto"/>
              <w:bottom w:val="single" w:sz="4" w:space="0" w:color="auto"/>
            </w:tcBorders>
            <w:shd w:val="clear" w:color="auto" w:fill="FFFFFF"/>
          </w:tcPr>
          <w:p w14:paraId="2F303D49" w14:textId="66E7FC06" w:rsidR="007020C7" w:rsidRPr="007020C7" w:rsidRDefault="007020C7" w:rsidP="007020C7">
            <w:pPr>
              <w:widowControl w:val="0"/>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shd w:val="clear" w:color="auto" w:fill="FFFFFF"/>
              </w:rPr>
              <w:t>20</w:t>
            </w:r>
            <w:r w:rsidRPr="007020C7">
              <w:rPr>
                <w:rFonts w:ascii="Times New Roman" w:eastAsia="Times New Roman" w:hAnsi="Times New Roman" w:cs="Times New Roman"/>
                <w:color w:val="000000"/>
                <w:sz w:val="24"/>
                <w:szCs w:val="24"/>
                <w:shd w:val="clear" w:color="auto" w:fill="FFFFFF"/>
              </w:rPr>
              <w:t xml:space="preserve"> человек </w:t>
            </w:r>
          </w:p>
        </w:tc>
        <w:tc>
          <w:tcPr>
            <w:tcW w:w="1834" w:type="dxa"/>
            <w:tcBorders>
              <w:top w:val="single" w:sz="4" w:space="0" w:color="auto"/>
              <w:left w:val="single" w:sz="4" w:space="0" w:color="auto"/>
              <w:bottom w:val="single" w:sz="4" w:space="0" w:color="auto"/>
            </w:tcBorders>
            <w:shd w:val="clear" w:color="auto" w:fill="FFFFFF"/>
          </w:tcPr>
          <w:p w14:paraId="68ABF1EF" w14:textId="0DD84181" w:rsidR="007020C7" w:rsidRPr="007020C7" w:rsidRDefault="007020C7" w:rsidP="007020C7">
            <w:pPr>
              <w:widowControl w:val="0"/>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shd w:val="clear" w:color="auto" w:fill="FFFFFF"/>
              </w:rPr>
              <w:t>20</w:t>
            </w:r>
            <w:r w:rsidRPr="007020C7">
              <w:rPr>
                <w:rFonts w:ascii="Times New Roman" w:eastAsia="Times New Roman" w:hAnsi="Times New Roman" w:cs="Times New Roman"/>
                <w:color w:val="000000"/>
                <w:sz w:val="24"/>
                <w:szCs w:val="24"/>
                <w:shd w:val="clear" w:color="auto" w:fill="FFFFFF"/>
              </w:rPr>
              <w:t xml:space="preserve"> человек </w:t>
            </w:r>
          </w:p>
        </w:tc>
        <w:tc>
          <w:tcPr>
            <w:tcW w:w="2402" w:type="dxa"/>
            <w:tcBorders>
              <w:top w:val="single" w:sz="4" w:space="0" w:color="auto"/>
              <w:left w:val="single" w:sz="4" w:space="0" w:color="auto"/>
              <w:bottom w:val="single" w:sz="4" w:space="0" w:color="auto"/>
            </w:tcBorders>
            <w:shd w:val="clear" w:color="auto" w:fill="FFFFFF"/>
          </w:tcPr>
          <w:p w14:paraId="276D448D" w14:textId="08AC374A" w:rsidR="007020C7" w:rsidRPr="007020C7" w:rsidRDefault="007020C7" w:rsidP="007020C7">
            <w:pPr>
              <w:widowControl w:val="0"/>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shd w:val="clear" w:color="auto" w:fill="FFFFFF"/>
              </w:rPr>
              <w:t>3 человека</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25EBB030" w14:textId="3E96A5ED" w:rsidR="007020C7" w:rsidRPr="007020C7" w:rsidRDefault="007020C7" w:rsidP="007020C7">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3</w:t>
            </w:r>
            <w:r w:rsidRPr="007020C7">
              <w:rPr>
                <w:rFonts w:ascii="Times New Roman" w:eastAsia="Times New Roman" w:hAnsi="Times New Roman" w:cs="Times New Roman"/>
                <w:color w:val="000000"/>
                <w:sz w:val="24"/>
                <w:szCs w:val="24"/>
                <w:shd w:val="clear" w:color="auto" w:fill="FFFFFF"/>
              </w:rPr>
              <w:t xml:space="preserve"> человек</w:t>
            </w:r>
            <w:r>
              <w:rPr>
                <w:rFonts w:ascii="Times New Roman" w:eastAsia="Times New Roman" w:hAnsi="Times New Roman" w:cs="Times New Roman"/>
                <w:color w:val="000000"/>
                <w:sz w:val="24"/>
                <w:szCs w:val="24"/>
                <w:shd w:val="clear" w:color="auto" w:fill="FFFFFF"/>
              </w:rPr>
              <w:t>а</w:t>
            </w:r>
            <w:r w:rsidRPr="007020C7">
              <w:rPr>
                <w:rFonts w:ascii="Times New Roman" w:eastAsia="Times New Roman" w:hAnsi="Times New Roman" w:cs="Times New Roman"/>
                <w:color w:val="000000"/>
                <w:sz w:val="24"/>
                <w:szCs w:val="24"/>
                <w:shd w:val="clear" w:color="auto" w:fill="FFFFFF"/>
              </w:rPr>
              <w:t xml:space="preserve"> </w:t>
            </w:r>
          </w:p>
        </w:tc>
      </w:tr>
    </w:tbl>
    <w:p w14:paraId="6AF7BAA7" w14:textId="77777777" w:rsidR="007020C7" w:rsidRDefault="007020C7" w:rsidP="0003501A">
      <w:pPr>
        <w:tabs>
          <w:tab w:val="left" w:pos="567"/>
        </w:tabs>
        <w:spacing w:after="0"/>
        <w:ind w:right="180"/>
        <w:jc w:val="both"/>
        <w:rPr>
          <w:rFonts w:ascii="Times New Roman" w:eastAsia="Times New Roman" w:hAnsi="Times New Roman" w:cs="Times New Roman"/>
          <w:color w:val="C00000"/>
          <w:sz w:val="24"/>
          <w:szCs w:val="24"/>
        </w:rPr>
      </w:pPr>
    </w:p>
    <w:p w14:paraId="63A41016" w14:textId="77777777" w:rsidR="007020C7" w:rsidRPr="007020C7" w:rsidRDefault="007020C7" w:rsidP="007020C7">
      <w:pPr>
        <w:spacing w:after="160" w:line="259" w:lineRule="auto"/>
        <w:rPr>
          <w:rFonts w:ascii="Times New Roman" w:eastAsia="Calibri" w:hAnsi="Times New Roman" w:cs="Times New Roman"/>
          <w:b/>
          <w:i/>
          <w:sz w:val="24"/>
          <w:szCs w:val="24"/>
        </w:rPr>
      </w:pPr>
      <w:r w:rsidRPr="007020C7">
        <w:rPr>
          <w:rFonts w:ascii="Times New Roman" w:eastAsia="Calibri" w:hAnsi="Times New Roman" w:cs="Times New Roman"/>
          <w:b/>
          <w:i/>
          <w:sz w:val="24"/>
          <w:szCs w:val="24"/>
        </w:rPr>
        <w:t>Распределение педагогического персонала по квалификационным категориям</w:t>
      </w:r>
    </w:p>
    <w:tbl>
      <w:tblPr>
        <w:tblW w:w="10348" w:type="dxa"/>
        <w:tblInd w:w="-132" w:type="dxa"/>
        <w:tblLayout w:type="fixed"/>
        <w:tblCellMar>
          <w:left w:w="10" w:type="dxa"/>
          <w:right w:w="10" w:type="dxa"/>
        </w:tblCellMar>
        <w:tblLook w:val="04A0" w:firstRow="1" w:lastRow="0" w:firstColumn="1" w:lastColumn="0" w:noHBand="0" w:noVBand="1"/>
      </w:tblPr>
      <w:tblGrid>
        <w:gridCol w:w="2417"/>
        <w:gridCol w:w="2545"/>
        <w:gridCol w:w="2565"/>
        <w:gridCol w:w="2821"/>
      </w:tblGrid>
      <w:tr w:rsidR="007020C7" w:rsidRPr="007020C7" w14:paraId="3E3F2D33" w14:textId="77777777" w:rsidTr="000D7F09">
        <w:trPr>
          <w:trHeight w:hRule="exact" w:val="921"/>
        </w:trPr>
        <w:tc>
          <w:tcPr>
            <w:tcW w:w="2417" w:type="dxa"/>
            <w:tcBorders>
              <w:top w:val="single" w:sz="4" w:space="0" w:color="auto"/>
              <w:left w:val="single" w:sz="4" w:space="0" w:color="auto"/>
            </w:tcBorders>
            <w:shd w:val="clear" w:color="auto" w:fill="FFFFFF"/>
          </w:tcPr>
          <w:p w14:paraId="2809FF20" w14:textId="77777777" w:rsidR="007020C7" w:rsidRPr="007020C7" w:rsidRDefault="007020C7" w:rsidP="007020C7">
            <w:pPr>
              <w:spacing w:after="0" w:line="259" w:lineRule="auto"/>
              <w:ind w:firstLine="132"/>
              <w:rPr>
                <w:rFonts w:ascii="Times New Roman" w:eastAsia="Calibri" w:hAnsi="Times New Roman" w:cs="Times New Roman"/>
                <w:sz w:val="24"/>
                <w:szCs w:val="24"/>
              </w:rPr>
            </w:pPr>
            <w:r w:rsidRPr="007020C7">
              <w:rPr>
                <w:rFonts w:ascii="Times New Roman" w:eastAsia="Calibri" w:hAnsi="Times New Roman" w:cs="Times New Roman"/>
                <w:sz w:val="24"/>
                <w:szCs w:val="24"/>
              </w:rPr>
              <w:t>Всего</w:t>
            </w:r>
          </w:p>
          <w:p w14:paraId="228D2E04" w14:textId="77777777" w:rsidR="007020C7" w:rsidRPr="007020C7" w:rsidRDefault="007020C7" w:rsidP="007020C7">
            <w:pPr>
              <w:spacing w:after="0" w:line="259" w:lineRule="auto"/>
              <w:ind w:firstLine="132"/>
              <w:rPr>
                <w:rFonts w:ascii="Times New Roman" w:eastAsia="Calibri" w:hAnsi="Times New Roman" w:cs="Times New Roman"/>
                <w:sz w:val="24"/>
                <w:szCs w:val="24"/>
              </w:rPr>
            </w:pPr>
            <w:r w:rsidRPr="007020C7">
              <w:rPr>
                <w:rFonts w:ascii="Times New Roman" w:eastAsia="Calibri" w:hAnsi="Times New Roman" w:cs="Times New Roman"/>
                <w:sz w:val="24"/>
                <w:szCs w:val="24"/>
              </w:rPr>
              <w:t>педагогических</w:t>
            </w:r>
          </w:p>
          <w:p w14:paraId="1D2B1C8F" w14:textId="77777777" w:rsidR="007020C7" w:rsidRPr="007020C7" w:rsidRDefault="007020C7" w:rsidP="007020C7">
            <w:pPr>
              <w:spacing w:after="160" w:line="259" w:lineRule="auto"/>
              <w:ind w:firstLine="132"/>
              <w:rPr>
                <w:rFonts w:ascii="Times New Roman" w:eastAsia="Calibri" w:hAnsi="Times New Roman" w:cs="Times New Roman"/>
                <w:sz w:val="24"/>
                <w:szCs w:val="24"/>
              </w:rPr>
            </w:pPr>
            <w:r w:rsidRPr="007020C7">
              <w:rPr>
                <w:rFonts w:ascii="Times New Roman" w:eastAsia="Calibri" w:hAnsi="Times New Roman" w:cs="Times New Roman"/>
                <w:sz w:val="24"/>
                <w:szCs w:val="24"/>
              </w:rPr>
              <w:t>работников</w:t>
            </w:r>
          </w:p>
        </w:tc>
        <w:tc>
          <w:tcPr>
            <w:tcW w:w="2545" w:type="dxa"/>
            <w:tcBorders>
              <w:top w:val="single" w:sz="4" w:space="0" w:color="auto"/>
              <w:left w:val="single" w:sz="4" w:space="0" w:color="auto"/>
            </w:tcBorders>
            <w:shd w:val="clear" w:color="auto" w:fill="FFFFFF"/>
          </w:tcPr>
          <w:p w14:paraId="19F349E8" w14:textId="77777777" w:rsidR="007020C7" w:rsidRPr="007020C7" w:rsidRDefault="007020C7" w:rsidP="007020C7">
            <w:pPr>
              <w:spacing w:after="160" w:line="259"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Высшая</w:t>
            </w:r>
          </w:p>
        </w:tc>
        <w:tc>
          <w:tcPr>
            <w:tcW w:w="2565" w:type="dxa"/>
            <w:tcBorders>
              <w:top w:val="single" w:sz="4" w:space="0" w:color="auto"/>
              <w:left w:val="single" w:sz="4" w:space="0" w:color="auto"/>
              <w:right w:val="single" w:sz="4" w:space="0" w:color="auto"/>
            </w:tcBorders>
            <w:shd w:val="clear" w:color="auto" w:fill="FFFFFF"/>
          </w:tcPr>
          <w:p w14:paraId="2567065A" w14:textId="77777777" w:rsidR="007020C7" w:rsidRPr="007020C7" w:rsidRDefault="007020C7" w:rsidP="007020C7">
            <w:pPr>
              <w:spacing w:after="160" w:line="259"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1 категория</w:t>
            </w:r>
          </w:p>
        </w:tc>
        <w:tc>
          <w:tcPr>
            <w:tcW w:w="2821" w:type="dxa"/>
            <w:tcBorders>
              <w:top w:val="single" w:sz="4" w:space="0" w:color="auto"/>
              <w:left w:val="single" w:sz="4" w:space="0" w:color="auto"/>
              <w:right w:val="single" w:sz="4" w:space="0" w:color="auto"/>
            </w:tcBorders>
            <w:shd w:val="clear" w:color="auto" w:fill="FFFFFF"/>
          </w:tcPr>
          <w:p w14:paraId="7C6B5F97" w14:textId="77777777" w:rsidR="007020C7" w:rsidRPr="007020C7" w:rsidRDefault="007020C7" w:rsidP="007020C7">
            <w:pPr>
              <w:spacing w:after="160" w:line="259" w:lineRule="auto"/>
              <w:jc w:val="center"/>
              <w:rPr>
                <w:rFonts w:ascii="Times New Roman" w:eastAsia="Calibri" w:hAnsi="Times New Roman" w:cs="Times New Roman"/>
                <w:sz w:val="24"/>
                <w:szCs w:val="24"/>
              </w:rPr>
            </w:pPr>
            <w:r w:rsidRPr="007020C7">
              <w:rPr>
                <w:rFonts w:ascii="Times New Roman" w:eastAsia="Calibri" w:hAnsi="Times New Roman" w:cs="Times New Roman"/>
                <w:sz w:val="24"/>
                <w:szCs w:val="24"/>
              </w:rPr>
              <w:t>без категории</w:t>
            </w:r>
          </w:p>
        </w:tc>
      </w:tr>
      <w:tr w:rsidR="007020C7" w:rsidRPr="007020C7" w14:paraId="34DA14D9" w14:textId="77777777" w:rsidTr="000D7F09">
        <w:trPr>
          <w:trHeight w:hRule="exact" w:val="384"/>
        </w:trPr>
        <w:tc>
          <w:tcPr>
            <w:tcW w:w="2417" w:type="dxa"/>
            <w:tcBorders>
              <w:top w:val="single" w:sz="4" w:space="0" w:color="auto"/>
              <w:left w:val="single" w:sz="4" w:space="0" w:color="auto"/>
              <w:bottom w:val="single" w:sz="4" w:space="0" w:color="auto"/>
            </w:tcBorders>
            <w:shd w:val="clear" w:color="auto" w:fill="FFFFFF"/>
          </w:tcPr>
          <w:p w14:paraId="18B5D56C" w14:textId="204ECC48" w:rsidR="007020C7" w:rsidRPr="007020C7" w:rsidRDefault="007020C7" w:rsidP="007020C7">
            <w:pPr>
              <w:spacing w:after="160" w:line="259"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 xml:space="preserve">  2</w:t>
            </w:r>
            <w:r>
              <w:rPr>
                <w:rFonts w:ascii="Times New Roman" w:eastAsia="Calibri" w:hAnsi="Times New Roman" w:cs="Times New Roman"/>
                <w:sz w:val="24"/>
                <w:szCs w:val="24"/>
              </w:rPr>
              <w:t>3</w:t>
            </w:r>
            <w:r w:rsidRPr="007020C7">
              <w:rPr>
                <w:rFonts w:ascii="Times New Roman" w:eastAsia="Calibri" w:hAnsi="Times New Roman" w:cs="Times New Roman"/>
                <w:sz w:val="24"/>
                <w:szCs w:val="24"/>
              </w:rPr>
              <w:t xml:space="preserve"> человек</w:t>
            </w:r>
          </w:p>
        </w:tc>
        <w:tc>
          <w:tcPr>
            <w:tcW w:w="2545" w:type="dxa"/>
            <w:tcBorders>
              <w:top w:val="single" w:sz="4" w:space="0" w:color="auto"/>
              <w:left w:val="single" w:sz="4" w:space="0" w:color="auto"/>
              <w:bottom w:val="single" w:sz="4" w:space="0" w:color="auto"/>
            </w:tcBorders>
            <w:shd w:val="clear" w:color="auto" w:fill="FFFFFF"/>
          </w:tcPr>
          <w:p w14:paraId="12C94630" w14:textId="31A98000" w:rsidR="007020C7" w:rsidRPr="007020C7" w:rsidRDefault="007020C7" w:rsidP="007020C7">
            <w:pPr>
              <w:spacing w:after="160" w:line="259"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 xml:space="preserve">  1</w:t>
            </w:r>
            <w:r>
              <w:rPr>
                <w:rFonts w:ascii="Times New Roman" w:eastAsia="Calibri" w:hAnsi="Times New Roman" w:cs="Times New Roman"/>
                <w:sz w:val="24"/>
                <w:szCs w:val="24"/>
              </w:rPr>
              <w:t>5</w:t>
            </w:r>
          </w:p>
        </w:tc>
        <w:tc>
          <w:tcPr>
            <w:tcW w:w="2565" w:type="dxa"/>
            <w:tcBorders>
              <w:top w:val="single" w:sz="4" w:space="0" w:color="auto"/>
              <w:left w:val="single" w:sz="4" w:space="0" w:color="auto"/>
              <w:bottom w:val="single" w:sz="4" w:space="0" w:color="auto"/>
              <w:right w:val="single" w:sz="4" w:space="0" w:color="auto"/>
            </w:tcBorders>
            <w:shd w:val="clear" w:color="auto" w:fill="FFFFFF"/>
          </w:tcPr>
          <w:p w14:paraId="4E964A85" w14:textId="79A61323" w:rsidR="007020C7" w:rsidRPr="007020C7" w:rsidRDefault="007020C7" w:rsidP="007020C7">
            <w:pPr>
              <w:spacing w:after="160" w:line="259"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p>
        </w:tc>
        <w:tc>
          <w:tcPr>
            <w:tcW w:w="2821" w:type="dxa"/>
            <w:tcBorders>
              <w:top w:val="single" w:sz="4" w:space="0" w:color="auto"/>
              <w:left w:val="single" w:sz="4" w:space="0" w:color="auto"/>
              <w:bottom w:val="single" w:sz="4" w:space="0" w:color="auto"/>
              <w:right w:val="single" w:sz="4" w:space="0" w:color="auto"/>
            </w:tcBorders>
            <w:shd w:val="clear" w:color="auto" w:fill="FFFFFF"/>
          </w:tcPr>
          <w:p w14:paraId="76B5BB29" w14:textId="6E88271F" w:rsidR="007020C7" w:rsidRPr="007020C7" w:rsidRDefault="007020C7" w:rsidP="007020C7">
            <w:pPr>
              <w:spacing w:after="160" w:line="259" w:lineRule="auto"/>
              <w:rPr>
                <w:rFonts w:ascii="Times New Roman" w:eastAsia="Calibri" w:hAnsi="Times New Roman" w:cs="Times New Roman"/>
                <w:sz w:val="24"/>
                <w:szCs w:val="24"/>
              </w:rPr>
            </w:pPr>
            <w:r w:rsidRPr="007020C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p>
        </w:tc>
      </w:tr>
    </w:tbl>
    <w:p w14:paraId="3968BA5C" w14:textId="77777777" w:rsidR="007020C7" w:rsidRDefault="007020C7" w:rsidP="007276BA">
      <w:pPr>
        <w:tabs>
          <w:tab w:val="left" w:pos="567"/>
        </w:tabs>
        <w:spacing w:after="0" w:line="240" w:lineRule="auto"/>
        <w:ind w:firstLine="709"/>
        <w:jc w:val="both"/>
        <w:rPr>
          <w:rFonts w:ascii="Times New Roman" w:eastAsia="Times New Roman" w:hAnsi="Times New Roman" w:cs="Times New Roman"/>
          <w:color w:val="C00000"/>
          <w:sz w:val="24"/>
          <w:szCs w:val="24"/>
        </w:rPr>
      </w:pPr>
    </w:p>
    <w:p w14:paraId="667D8BD7" w14:textId="77777777" w:rsidR="000D7F09" w:rsidRPr="000D7F09" w:rsidRDefault="000D7F09" w:rsidP="007276BA">
      <w:pPr>
        <w:tabs>
          <w:tab w:val="left" w:pos="567"/>
          <w:tab w:val="left" w:pos="9781"/>
        </w:tabs>
        <w:spacing w:after="0" w:line="240" w:lineRule="auto"/>
        <w:ind w:firstLine="709"/>
        <w:jc w:val="both"/>
        <w:rPr>
          <w:rFonts w:ascii="Times New Roman" w:eastAsia="Times New Roman" w:hAnsi="Times New Roman" w:cs="Times New Roman"/>
          <w:sz w:val="24"/>
          <w:szCs w:val="24"/>
        </w:rPr>
      </w:pPr>
      <w:r w:rsidRPr="000D7F09">
        <w:rPr>
          <w:rFonts w:ascii="Times New Roman" w:eastAsia="Times New Roman" w:hAnsi="Times New Roman" w:cs="Times New Roman"/>
          <w:sz w:val="24"/>
          <w:szCs w:val="24"/>
        </w:rPr>
        <w:t>В</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учреждении созданы условия для участия педагогов в</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конкурсах на</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различных уровнях.</w:t>
      </w:r>
    </w:p>
    <w:p w14:paraId="796AA4CC" w14:textId="77777777" w:rsidR="000D7F09" w:rsidRPr="000D7F09" w:rsidRDefault="000D7F09" w:rsidP="007276BA">
      <w:pPr>
        <w:tabs>
          <w:tab w:val="left" w:pos="567"/>
        </w:tabs>
        <w:spacing w:after="0" w:line="240" w:lineRule="auto"/>
        <w:ind w:firstLine="709"/>
        <w:jc w:val="both"/>
        <w:rPr>
          <w:rFonts w:ascii="Times New Roman" w:eastAsia="Times New Roman" w:hAnsi="Times New Roman" w:cs="Times New Roman"/>
          <w:sz w:val="24"/>
          <w:szCs w:val="24"/>
        </w:rPr>
      </w:pPr>
      <w:r w:rsidRPr="000D7F09">
        <w:rPr>
          <w:rFonts w:ascii="Times New Roman" w:eastAsia="Times New Roman" w:hAnsi="Times New Roman" w:cs="Times New Roman"/>
          <w:sz w:val="24"/>
          <w:szCs w:val="24"/>
        </w:rPr>
        <w:t>Педагоги повышают свой профессиональный уровень на</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КПК, конкурсах профессионального мастерства, стажировках, эффективно участвуют в</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работе методических объединений, знакомятся с</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опытом работы своих коллег и</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других дошкольных учреждений, а</w:t>
      </w:r>
      <w:r w:rsidRPr="000D7F09">
        <w:rPr>
          <w:rFonts w:ascii="Times New Roman" w:eastAsia="Times New Roman" w:hAnsi="Times New Roman" w:cs="Times New Roman"/>
          <w:sz w:val="24"/>
          <w:szCs w:val="24"/>
          <w:lang w:val="en-US"/>
        </w:rPr>
        <w:t> </w:t>
      </w:r>
      <w:r w:rsidRPr="000D7F09">
        <w:rPr>
          <w:rFonts w:ascii="Times New Roman" w:eastAsia="Times New Roman" w:hAnsi="Times New Roman" w:cs="Times New Roman"/>
          <w:sz w:val="24"/>
          <w:szCs w:val="24"/>
        </w:rPr>
        <w:t xml:space="preserve">также </w:t>
      </w:r>
      <w:proofErr w:type="spellStart"/>
      <w:r w:rsidRPr="000D7F09">
        <w:rPr>
          <w:rFonts w:ascii="Times New Roman" w:eastAsia="Times New Roman" w:hAnsi="Times New Roman" w:cs="Times New Roman"/>
          <w:sz w:val="24"/>
          <w:szCs w:val="24"/>
        </w:rPr>
        <w:t>саморазвиваются</w:t>
      </w:r>
      <w:proofErr w:type="spellEnd"/>
      <w:r w:rsidRPr="000D7F09">
        <w:rPr>
          <w:rFonts w:ascii="Times New Roman" w:eastAsia="Times New Roman" w:hAnsi="Times New Roman" w:cs="Times New Roman"/>
          <w:sz w:val="24"/>
          <w:szCs w:val="24"/>
        </w:rPr>
        <w:t>. Данные мероприятия создают условия для повышения качества реализации образовательной программы.</w:t>
      </w:r>
    </w:p>
    <w:p w14:paraId="3ADC5B21" w14:textId="3D1BEBC0" w:rsidR="000D7F09" w:rsidRDefault="000D7F09" w:rsidP="007276BA">
      <w:pPr>
        <w:tabs>
          <w:tab w:val="left" w:pos="567"/>
        </w:tabs>
        <w:spacing w:after="0" w:line="240" w:lineRule="auto"/>
        <w:ind w:firstLine="709"/>
        <w:jc w:val="both"/>
        <w:rPr>
          <w:rFonts w:ascii="Times New Roman" w:eastAsia="Times New Roman" w:hAnsi="Times New Roman" w:cs="Times New Roman"/>
          <w:sz w:val="24"/>
          <w:szCs w:val="24"/>
        </w:rPr>
      </w:pPr>
      <w:r w:rsidRPr="000D7F09">
        <w:rPr>
          <w:rFonts w:ascii="Times New Roman" w:eastAsia="Times New Roman" w:hAnsi="Times New Roman" w:cs="Times New Roman"/>
          <w:sz w:val="24"/>
          <w:szCs w:val="24"/>
        </w:rPr>
        <w:t>В 202</w:t>
      </w:r>
      <w:r>
        <w:rPr>
          <w:rFonts w:ascii="Times New Roman" w:eastAsia="Times New Roman" w:hAnsi="Times New Roman" w:cs="Times New Roman"/>
          <w:sz w:val="24"/>
          <w:szCs w:val="24"/>
        </w:rPr>
        <w:t>5</w:t>
      </w:r>
      <w:r w:rsidRPr="000D7F09">
        <w:rPr>
          <w:rFonts w:ascii="Times New Roman" w:eastAsia="Times New Roman" w:hAnsi="Times New Roman" w:cs="Times New Roman"/>
          <w:sz w:val="24"/>
          <w:szCs w:val="24"/>
        </w:rPr>
        <w:t xml:space="preserve"> учебном году педагоги ДО</w:t>
      </w:r>
      <w:r>
        <w:rPr>
          <w:rFonts w:ascii="Times New Roman" w:eastAsia="Times New Roman" w:hAnsi="Times New Roman" w:cs="Times New Roman"/>
          <w:sz w:val="24"/>
          <w:szCs w:val="24"/>
        </w:rPr>
        <w:t>У</w:t>
      </w:r>
      <w:r w:rsidRPr="000D7F09">
        <w:rPr>
          <w:rFonts w:ascii="Times New Roman" w:eastAsia="Times New Roman" w:hAnsi="Times New Roman" w:cs="Times New Roman"/>
          <w:sz w:val="24"/>
          <w:szCs w:val="24"/>
        </w:rPr>
        <w:t xml:space="preserve"> принимали участие в конкурсах и заняли призовые места:</w:t>
      </w:r>
    </w:p>
    <w:p w14:paraId="1A34FFB5" w14:textId="77777777" w:rsidR="00A54D63" w:rsidRPr="00A54D63" w:rsidRDefault="00A54D63" w:rsidP="007276BA">
      <w:pPr>
        <w:tabs>
          <w:tab w:val="left" w:pos="1995"/>
        </w:tabs>
        <w:spacing w:after="0" w:line="240" w:lineRule="auto"/>
        <w:jc w:val="center"/>
        <w:rPr>
          <w:rFonts w:ascii="Times New Roman" w:eastAsia="Calibri" w:hAnsi="Times New Roman" w:cs="Times New Roman"/>
          <w:b/>
          <w:sz w:val="24"/>
          <w:szCs w:val="24"/>
          <w:lang w:eastAsia="ru-RU"/>
        </w:rPr>
      </w:pPr>
      <w:r w:rsidRPr="00A54D63">
        <w:rPr>
          <w:rFonts w:ascii="Times New Roman" w:eastAsia="Calibri" w:hAnsi="Times New Roman" w:cs="Times New Roman"/>
          <w:b/>
          <w:sz w:val="24"/>
          <w:szCs w:val="24"/>
          <w:lang w:eastAsia="ru-RU"/>
        </w:rPr>
        <w:t>Городской   уровень</w:t>
      </w:r>
    </w:p>
    <w:p w14:paraId="7E4283CA" w14:textId="77777777" w:rsidR="00A54D63" w:rsidRPr="00A54D63" w:rsidRDefault="00A54D63" w:rsidP="007276BA">
      <w:pPr>
        <w:tabs>
          <w:tab w:val="left" w:pos="1995"/>
        </w:tabs>
        <w:spacing w:after="0" w:line="240" w:lineRule="auto"/>
        <w:jc w:val="center"/>
        <w:rPr>
          <w:rFonts w:ascii="Times New Roman" w:eastAsia="Calibri" w:hAnsi="Times New Roman" w:cs="Times New Roman"/>
          <w:b/>
          <w:sz w:val="24"/>
          <w:szCs w:val="24"/>
          <w:lang w:eastAsia="ru-RU"/>
        </w:rPr>
      </w:pPr>
    </w:p>
    <w:tbl>
      <w:tblPr>
        <w:tblStyle w:val="110"/>
        <w:tblW w:w="9639" w:type="dxa"/>
        <w:tblInd w:w="250" w:type="dxa"/>
        <w:tblLayout w:type="fixed"/>
        <w:tblLook w:val="04A0" w:firstRow="1" w:lastRow="0" w:firstColumn="1" w:lastColumn="0" w:noHBand="0" w:noVBand="1"/>
      </w:tblPr>
      <w:tblGrid>
        <w:gridCol w:w="992"/>
        <w:gridCol w:w="5245"/>
        <w:gridCol w:w="2126"/>
        <w:gridCol w:w="1276"/>
      </w:tblGrid>
      <w:tr w:rsidR="00A54D63" w:rsidRPr="00A54D63" w14:paraId="1A6A5BE6" w14:textId="77777777" w:rsidTr="000E3484">
        <w:tc>
          <w:tcPr>
            <w:tcW w:w="992" w:type="dxa"/>
          </w:tcPr>
          <w:p w14:paraId="58C6CFB2"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 </w:t>
            </w:r>
            <w:proofErr w:type="gramStart"/>
            <w:r w:rsidRPr="00A54D63">
              <w:rPr>
                <w:sz w:val="24"/>
                <w:szCs w:val="24"/>
                <w:lang w:eastAsia="ru-RU"/>
              </w:rPr>
              <w:t>п</w:t>
            </w:r>
            <w:proofErr w:type="gramEnd"/>
            <w:r w:rsidRPr="00A54D63">
              <w:rPr>
                <w:sz w:val="24"/>
                <w:szCs w:val="24"/>
                <w:lang w:eastAsia="ru-RU"/>
              </w:rPr>
              <w:t>/п</w:t>
            </w:r>
          </w:p>
        </w:tc>
        <w:tc>
          <w:tcPr>
            <w:tcW w:w="5245" w:type="dxa"/>
          </w:tcPr>
          <w:p w14:paraId="5E1ACE7B" w14:textId="77777777" w:rsidR="00A54D63" w:rsidRPr="00A54D63" w:rsidRDefault="00A54D63" w:rsidP="00A54D63">
            <w:pPr>
              <w:tabs>
                <w:tab w:val="left" w:pos="1995"/>
              </w:tabs>
              <w:jc w:val="center"/>
              <w:rPr>
                <w:sz w:val="24"/>
                <w:szCs w:val="24"/>
                <w:lang w:eastAsia="ru-RU"/>
              </w:rPr>
            </w:pPr>
            <w:r w:rsidRPr="00A54D63">
              <w:rPr>
                <w:sz w:val="24"/>
                <w:szCs w:val="24"/>
                <w:lang w:eastAsia="ru-RU"/>
              </w:rPr>
              <w:t>Название конкурса</w:t>
            </w:r>
          </w:p>
        </w:tc>
        <w:tc>
          <w:tcPr>
            <w:tcW w:w="2126" w:type="dxa"/>
          </w:tcPr>
          <w:p w14:paraId="45703753" w14:textId="77777777" w:rsidR="00A54D63" w:rsidRPr="00A54D63" w:rsidRDefault="00A54D63" w:rsidP="00A54D63">
            <w:pPr>
              <w:tabs>
                <w:tab w:val="left" w:pos="1995"/>
              </w:tabs>
              <w:jc w:val="center"/>
              <w:rPr>
                <w:sz w:val="24"/>
                <w:szCs w:val="24"/>
                <w:lang w:eastAsia="ru-RU"/>
              </w:rPr>
            </w:pPr>
            <w:r w:rsidRPr="00A54D63">
              <w:rPr>
                <w:sz w:val="24"/>
                <w:szCs w:val="24"/>
                <w:lang w:eastAsia="ru-RU"/>
              </w:rPr>
              <w:t>Ф.И. педагога</w:t>
            </w:r>
          </w:p>
        </w:tc>
        <w:tc>
          <w:tcPr>
            <w:tcW w:w="1276" w:type="dxa"/>
          </w:tcPr>
          <w:p w14:paraId="7D07418B" w14:textId="77777777" w:rsidR="00A54D63" w:rsidRPr="00A54D63" w:rsidRDefault="00A54D63" w:rsidP="00A54D63">
            <w:pPr>
              <w:tabs>
                <w:tab w:val="left" w:pos="1995"/>
              </w:tabs>
              <w:jc w:val="center"/>
              <w:rPr>
                <w:sz w:val="24"/>
                <w:szCs w:val="24"/>
                <w:lang w:eastAsia="ru-RU"/>
              </w:rPr>
            </w:pPr>
            <w:r w:rsidRPr="00A54D63">
              <w:rPr>
                <w:sz w:val="24"/>
                <w:szCs w:val="24"/>
                <w:lang w:eastAsia="ru-RU"/>
              </w:rPr>
              <w:t>Результативность</w:t>
            </w:r>
          </w:p>
        </w:tc>
      </w:tr>
      <w:tr w:rsidR="00A54D63" w:rsidRPr="00A54D63" w14:paraId="3A420364" w14:textId="77777777" w:rsidTr="000E3484">
        <w:tc>
          <w:tcPr>
            <w:tcW w:w="992" w:type="dxa"/>
          </w:tcPr>
          <w:p w14:paraId="7D543754" w14:textId="77777777" w:rsidR="00A54D63" w:rsidRPr="00A54D63" w:rsidRDefault="00A54D63" w:rsidP="00A54D63">
            <w:pPr>
              <w:tabs>
                <w:tab w:val="left" w:pos="1995"/>
              </w:tabs>
              <w:jc w:val="center"/>
              <w:rPr>
                <w:sz w:val="24"/>
                <w:szCs w:val="24"/>
                <w:lang w:eastAsia="ru-RU"/>
              </w:rPr>
            </w:pPr>
            <w:r w:rsidRPr="00A54D63">
              <w:rPr>
                <w:sz w:val="24"/>
                <w:szCs w:val="24"/>
                <w:lang w:eastAsia="ru-RU"/>
              </w:rPr>
              <w:t>1.</w:t>
            </w:r>
          </w:p>
          <w:p w14:paraId="22DB9B3C" w14:textId="77777777" w:rsidR="00A54D63" w:rsidRPr="00A54D63" w:rsidRDefault="00A54D63" w:rsidP="00A54D63">
            <w:pPr>
              <w:tabs>
                <w:tab w:val="left" w:pos="1995"/>
              </w:tabs>
              <w:jc w:val="center"/>
              <w:rPr>
                <w:sz w:val="24"/>
                <w:szCs w:val="24"/>
                <w:lang w:eastAsia="ru-RU"/>
              </w:rPr>
            </w:pPr>
          </w:p>
        </w:tc>
        <w:tc>
          <w:tcPr>
            <w:tcW w:w="5245" w:type="dxa"/>
          </w:tcPr>
          <w:p w14:paraId="5DDF213D"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Отдел культуры администрации </w:t>
            </w:r>
            <w:r w:rsidRPr="00A54D63">
              <w:rPr>
                <w:sz w:val="24"/>
                <w:szCs w:val="24"/>
                <w:lang w:eastAsia="ru-RU"/>
              </w:rPr>
              <w:t>городского округа город Стерлитамак Республики Башкортостан</w:t>
            </w:r>
          </w:p>
          <w:p w14:paraId="540B1632"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Стерлитамакская картинная галерея – обособленное подразделение ГБУКИИ РБ БГХМ им. М.В. Нестерова</w:t>
            </w:r>
          </w:p>
          <w:p w14:paraId="485F71BA"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 xml:space="preserve">Конкурс </w:t>
            </w:r>
            <w:proofErr w:type="spellStart"/>
            <w:r w:rsidRPr="00A54D63">
              <w:rPr>
                <w:sz w:val="24"/>
                <w:szCs w:val="24"/>
                <w:shd w:val="clear" w:color="auto" w:fill="FFFFFF"/>
              </w:rPr>
              <w:t>дикоративн</w:t>
            </w:r>
            <w:proofErr w:type="gramStart"/>
            <w:r w:rsidRPr="00A54D63">
              <w:rPr>
                <w:sz w:val="24"/>
                <w:szCs w:val="24"/>
                <w:shd w:val="clear" w:color="auto" w:fill="FFFFFF"/>
              </w:rPr>
              <w:t>о</w:t>
            </w:r>
            <w:proofErr w:type="spellEnd"/>
            <w:r w:rsidRPr="00A54D63">
              <w:rPr>
                <w:sz w:val="24"/>
                <w:szCs w:val="24"/>
                <w:shd w:val="clear" w:color="auto" w:fill="FFFFFF"/>
              </w:rPr>
              <w:t>-</w:t>
            </w:r>
            <w:proofErr w:type="gramEnd"/>
            <w:r w:rsidRPr="00A54D63">
              <w:rPr>
                <w:sz w:val="24"/>
                <w:szCs w:val="24"/>
                <w:shd w:val="clear" w:color="auto" w:fill="FFFFFF"/>
              </w:rPr>
              <w:t xml:space="preserve"> прикладное творчество "Самрау-2025</w:t>
            </w:r>
          </w:p>
          <w:p w14:paraId="109AC630"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"Номинация </w:t>
            </w:r>
            <w:proofErr w:type="gramStart"/>
            <w:r w:rsidRPr="00A54D63">
              <w:rPr>
                <w:sz w:val="24"/>
                <w:szCs w:val="24"/>
                <w:shd w:val="clear" w:color="auto" w:fill="FFFFFF"/>
              </w:rPr>
              <w:t>:У</w:t>
            </w:r>
            <w:proofErr w:type="gramEnd"/>
            <w:r w:rsidRPr="00A54D63">
              <w:rPr>
                <w:sz w:val="24"/>
                <w:szCs w:val="24"/>
                <w:shd w:val="clear" w:color="auto" w:fill="FFFFFF"/>
              </w:rPr>
              <w:t>крашения</w:t>
            </w:r>
          </w:p>
        </w:tc>
        <w:tc>
          <w:tcPr>
            <w:tcW w:w="2126" w:type="dxa"/>
          </w:tcPr>
          <w:p w14:paraId="1CB1DC35" w14:textId="77777777" w:rsidR="00A54D63" w:rsidRPr="00A54D63" w:rsidRDefault="00A54D63" w:rsidP="00A54D63">
            <w:pPr>
              <w:tabs>
                <w:tab w:val="left" w:pos="1995"/>
              </w:tabs>
              <w:jc w:val="center"/>
              <w:rPr>
                <w:sz w:val="24"/>
                <w:szCs w:val="24"/>
                <w:lang w:eastAsia="ru-RU"/>
              </w:rPr>
            </w:pPr>
            <w:r w:rsidRPr="00A54D63">
              <w:rPr>
                <w:sz w:val="24"/>
                <w:szCs w:val="24"/>
                <w:lang w:eastAsia="ru-RU"/>
              </w:rPr>
              <w:t>Иванова Олеся Николаевна</w:t>
            </w:r>
          </w:p>
        </w:tc>
        <w:tc>
          <w:tcPr>
            <w:tcW w:w="1276" w:type="dxa"/>
          </w:tcPr>
          <w:p w14:paraId="6E599CA4"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Диплом</w:t>
            </w:r>
          </w:p>
          <w:p w14:paraId="7EDB330A"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 2 степени</w:t>
            </w:r>
          </w:p>
        </w:tc>
      </w:tr>
      <w:tr w:rsidR="00A54D63" w:rsidRPr="00A54D63" w14:paraId="493642CB" w14:textId="77777777" w:rsidTr="000E3484">
        <w:tc>
          <w:tcPr>
            <w:tcW w:w="992" w:type="dxa"/>
          </w:tcPr>
          <w:p w14:paraId="1188D771" w14:textId="77777777" w:rsidR="00A54D63" w:rsidRPr="00A54D63" w:rsidRDefault="00A54D63" w:rsidP="00A54D63">
            <w:pPr>
              <w:tabs>
                <w:tab w:val="left" w:pos="1995"/>
              </w:tabs>
              <w:jc w:val="center"/>
              <w:rPr>
                <w:sz w:val="24"/>
                <w:szCs w:val="24"/>
                <w:lang w:eastAsia="ru-RU"/>
              </w:rPr>
            </w:pPr>
            <w:r w:rsidRPr="00A54D63">
              <w:rPr>
                <w:sz w:val="24"/>
                <w:szCs w:val="24"/>
                <w:lang w:eastAsia="ru-RU"/>
              </w:rPr>
              <w:t>2</w:t>
            </w:r>
          </w:p>
        </w:tc>
        <w:tc>
          <w:tcPr>
            <w:tcW w:w="5245" w:type="dxa"/>
          </w:tcPr>
          <w:p w14:paraId="49BDC1CC"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 xml:space="preserve">Открытый городской конкурс </w:t>
            </w:r>
            <w:r w:rsidRPr="00A54D63">
              <w:rPr>
                <w:sz w:val="24"/>
                <w:szCs w:val="24"/>
                <w:shd w:val="clear" w:color="auto" w:fill="FFFFFF"/>
              </w:rPr>
              <w:lastRenderedPageBreak/>
              <w:t>инструментальной и вокальной советской музыки "Время вперед!" посвященный 80-летию Победы в Великой Отечественной войне</w:t>
            </w:r>
          </w:p>
        </w:tc>
        <w:tc>
          <w:tcPr>
            <w:tcW w:w="2126" w:type="dxa"/>
          </w:tcPr>
          <w:p w14:paraId="0FC08E59" w14:textId="77777777" w:rsidR="00A54D63" w:rsidRPr="00A54D63" w:rsidRDefault="00A54D63" w:rsidP="00A54D63">
            <w:pPr>
              <w:tabs>
                <w:tab w:val="left" w:pos="1995"/>
              </w:tabs>
              <w:jc w:val="center"/>
              <w:rPr>
                <w:sz w:val="24"/>
                <w:szCs w:val="24"/>
                <w:lang w:eastAsia="ru-RU"/>
              </w:rPr>
            </w:pPr>
            <w:r w:rsidRPr="00A54D63">
              <w:rPr>
                <w:sz w:val="24"/>
                <w:szCs w:val="24"/>
                <w:lang w:eastAsia="ru-RU"/>
              </w:rPr>
              <w:lastRenderedPageBreak/>
              <w:t>Хор педагогов</w:t>
            </w:r>
          </w:p>
        </w:tc>
        <w:tc>
          <w:tcPr>
            <w:tcW w:w="1276" w:type="dxa"/>
          </w:tcPr>
          <w:p w14:paraId="69219AA3" w14:textId="77777777" w:rsidR="00A54D63" w:rsidRPr="00A54D63" w:rsidRDefault="00A54D63" w:rsidP="00A54D63">
            <w:pPr>
              <w:tabs>
                <w:tab w:val="left" w:pos="1995"/>
              </w:tabs>
              <w:jc w:val="center"/>
              <w:rPr>
                <w:sz w:val="24"/>
                <w:szCs w:val="24"/>
                <w:lang w:eastAsia="ru-RU"/>
              </w:rPr>
            </w:pPr>
            <w:r w:rsidRPr="00A54D63">
              <w:rPr>
                <w:sz w:val="24"/>
                <w:szCs w:val="24"/>
                <w:lang w:eastAsia="ru-RU"/>
              </w:rPr>
              <w:t>Гран-при</w:t>
            </w:r>
          </w:p>
        </w:tc>
      </w:tr>
      <w:tr w:rsidR="00A54D63" w:rsidRPr="00A54D63" w14:paraId="1A50C7C7" w14:textId="77777777" w:rsidTr="000E3484">
        <w:tc>
          <w:tcPr>
            <w:tcW w:w="992" w:type="dxa"/>
          </w:tcPr>
          <w:p w14:paraId="41AD4EF2"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lastRenderedPageBreak/>
              <w:t>3</w:t>
            </w:r>
          </w:p>
        </w:tc>
        <w:tc>
          <w:tcPr>
            <w:tcW w:w="5245" w:type="dxa"/>
          </w:tcPr>
          <w:p w14:paraId="30BA74A7"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Отдел культуры администрации </w:t>
            </w:r>
            <w:r w:rsidRPr="00A54D63">
              <w:rPr>
                <w:sz w:val="24"/>
                <w:szCs w:val="24"/>
                <w:lang w:eastAsia="ru-RU"/>
              </w:rPr>
              <w:t>городского округа город Стерлитамак Республики Башкортостан</w:t>
            </w:r>
          </w:p>
          <w:p w14:paraId="7C1A033B"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Стерлитамакская картинная галерея – обособленное подразделение ГБУКИИ РБ БГХМ им. М.В. Нестерова</w:t>
            </w:r>
          </w:p>
          <w:p w14:paraId="0CFAE31A"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 xml:space="preserve">Конкурс </w:t>
            </w:r>
            <w:proofErr w:type="spellStart"/>
            <w:r w:rsidRPr="00A54D63">
              <w:rPr>
                <w:sz w:val="24"/>
                <w:szCs w:val="24"/>
                <w:shd w:val="clear" w:color="auto" w:fill="FFFFFF"/>
              </w:rPr>
              <w:t>дикоративн</w:t>
            </w:r>
            <w:proofErr w:type="gramStart"/>
            <w:r w:rsidRPr="00A54D63">
              <w:rPr>
                <w:sz w:val="24"/>
                <w:szCs w:val="24"/>
                <w:shd w:val="clear" w:color="auto" w:fill="FFFFFF"/>
              </w:rPr>
              <w:t>о</w:t>
            </w:r>
            <w:proofErr w:type="spellEnd"/>
            <w:r w:rsidRPr="00A54D63">
              <w:rPr>
                <w:sz w:val="24"/>
                <w:szCs w:val="24"/>
                <w:shd w:val="clear" w:color="auto" w:fill="FFFFFF"/>
              </w:rPr>
              <w:t>-</w:t>
            </w:r>
            <w:proofErr w:type="gramEnd"/>
            <w:r w:rsidRPr="00A54D63">
              <w:rPr>
                <w:sz w:val="24"/>
                <w:szCs w:val="24"/>
                <w:shd w:val="clear" w:color="auto" w:fill="FFFFFF"/>
              </w:rPr>
              <w:t xml:space="preserve"> прикладное творчество "Самрау-2025</w:t>
            </w:r>
          </w:p>
          <w:p w14:paraId="0FE708E2"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"Номинация </w:t>
            </w:r>
            <w:proofErr w:type="gramStart"/>
            <w:r w:rsidRPr="00A54D63">
              <w:rPr>
                <w:sz w:val="24"/>
                <w:szCs w:val="24"/>
                <w:shd w:val="clear" w:color="auto" w:fill="FFFFFF"/>
              </w:rPr>
              <w:t>:У</w:t>
            </w:r>
            <w:proofErr w:type="gramEnd"/>
            <w:r w:rsidRPr="00A54D63">
              <w:rPr>
                <w:sz w:val="24"/>
                <w:szCs w:val="24"/>
                <w:shd w:val="clear" w:color="auto" w:fill="FFFFFF"/>
              </w:rPr>
              <w:t>крашения</w:t>
            </w:r>
          </w:p>
        </w:tc>
        <w:tc>
          <w:tcPr>
            <w:tcW w:w="2126" w:type="dxa"/>
          </w:tcPr>
          <w:p w14:paraId="2D4C6E90" w14:textId="77777777" w:rsidR="00A54D63" w:rsidRPr="00A54D63" w:rsidRDefault="00A54D63" w:rsidP="00A54D63">
            <w:pPr>
              <w:tabs>
                <w:tab w:val="left" w:pos="1995"/>
              </w:tabs>
              <w:jc w:val="center"/>
              <w:rPr>
                <w:sz w:val="24"/>
                <w:szCs w:val="24"/>
                <w:lang w:eastAsia="ru-RU"/>
              </w:rPr>
            </w:pPr>
            <w:r w:rsidRPr="00A54D63">
              <w:rPr>
                <w:sz w:val="24"/>
                <w:szCs w:val="24"/>
                <w:lang w:eastAsia="ru-RU"/>
              </w:rPr>
              <w:t>Носко Наталья Григорьевна</w:t>
            </w:r>
          </w:p>
          <w:p w14:paraId="683A6772" w14:textId="77777777" w:rsidR="00A54D63" w:rsidRPr="00A54D63" w:rsidRDefault="00A54D63" w:rsidP="00A54D63">
            <w:pPr>
              <w:tabs>
                <w:tab w:val="left" w:pos="1995"/>
              </w:tabs>
              <w:jc w:val="center"/>
              <w:rPr>
                <w:sz w:val="24"/>
                <w:szCs w:val="24"/>
                <w:lang w:eastAsia="ru-RU"/>
              </w:rPr>
            </w:pPr>
          </w:p>
          <w:p w14:paraId="239F7827" w14:textId="77777777" w:rsidR="00A54D63" w:rsidRPr="00A54D63" w:rsidRDefault="00A54D63" w:rsidP="00A54D63">
            <w:pPr>
              <w:tabs>
                <w:tab w:val="left" w:pos="1995"/>
              </w:tabs>
              <w:jc w:val="center"/>
              <w:rPr>
                <w:color w:val="FF0000"/>
                <w:sz w:val="24"/>
                <w:szCs w:val="24"/>
                <w:lang w:eastAsia="ru-RU"/>
              </w:rPr>
            </w:pPr>
            <w:proofErr w:type="spellStart"/>
            <w:r w:rsidRPr="00A54D63">
              <w:rPr>
                <w:sz w:val="24"/>
                <w:szCs w:val="24"/>
                <w:lang w:eastAsia="ru-RU"/>
              </w:rPr>
              <w:t>Сайфутдинова</w:t>
            </w:r>
            <w:proofErr w:type="spellEnd"/>
            <w:r w:rsidRPr="00A54D63">
              <w:rPr>
                <w:sz w:val="24"/>
                <w:szCs w:val="24"/>
                <w:lang w:eastAsia="ru-RU"/>
              </w:rPr>
              <w:t xml:space="preserve"> </w:t>
            </w:r>
            <w:proofErr w:type="spellStart"/>
            <w:r w:rsidRPr="00A54D63">
              <w:rPr>
                <w:sz w:val="24"/>
                <w:szCs w:val="24"/>
                <w:lang w:eastAsia="ru-RU"/>
              </w:rPr>
              <w:t>Зинфира</w:t>
            </w:r>
            <w:proofErr w:type="spellEnd"/>
            <w:r w:rsidRPr="00A54D63">
              <w:rPr>
                <w:sz w:val="24"/>
                <w:szCs w:val="24"/>
                <w:lang w:eastAsia="ru-RU"/>
              </w:rPr>
              <w:t xml:space="preserve"> </w:t>
            </w:r>
            <w:proofErr w:type="spellStart"/>
            <w:r w:rsidRPr="00A54D63">
              <w:rPr>
                <w:sz w:val="24"/>
                <w:szCs w:val="24"/>
                <w:lang w:eastAsia="ru-RU"/>
              </w:rPr>
              <w:t>Рамиловна</w:t>
            </w:r>
            <w:proofErr w:type="spellEnd"/>
          </w:p>
        </w:tc>
        <w:tc>
          <w:tcPr>
            <w:tcW w:w="1276" w:type="dxa"/>
          </w:tcPr>
          <w:p w14:paraId="37D12DAF"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Диплом</w:t>
            </w:r>
          </w:p>
          <w:p w14:paraId="6ED27148" w14:textId="77777777" w:rsidR="00A54D63" w:rsidRPr="00A54D63" w:rsidRDefault="00A54D63" w:rsidP="00A54D63">
            <w:pPr>
              <w:tabs>
                <w:tab w:val="left" w:pos="1995"/>
              </w:tabs>
              <w:jc w:val="center"/>
              <w:rPr>
                <w:color w:val="FF0000"/>
                <w:sz w:val="24"/>
                <w:szCs w:val="24"/>
                <w:lang w:eastAsia="ru-RU"/>
              </w:rPr>
            </w:pPr>
            <w:r w:rsidRPr="00A54D63">
              <w:rPr>
                <w:sz w:val="24"/>
                <w:szCs w:val="24"/>
                <w:lang w:eastAsia="ru-RU"/>
              </w:rPr>
              <w:t xml:space="preserve"> 2 степени</w:t>
            </w:r>
          </w:p>
        </w:tc>
      </w:tr>
      <w:tr w:rsidR="00A54D63" w:rsidRPr="00A54D63" w14:paraId="427D2FB7" w14:textId="77777777" w:rsidTr="000E3484">
        <w:tc>
          <w:tcPr>
            <w:tcW w:w="992" w:type="dxa"/>
          </w:tcPr>
          <w:p w14:paraId="280CD112"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4</w:t>
            </w:r>
          </w:p>
        </w:tc>
        <w:tc>
          <w:tcPr>
            <w:tcW w:w="5245" w:type="dxa"/>
          </w:tcPr>
          <w:p w14:paraId="0EBD66B9" w14:textId="77777777" w:rsidR="00A54D63" w:rsidRPr="00A54D63" w:rsidRDefault="00A54D63" w:rsidP="00A54D63">
            <w:pPr>
              <w:tabs>
                <w:tab w:val="left" w:pos="1995"/>
              </w:tabs>
              <w:rPr>
                <w:sz w:val="24"/>
                <w:szCs w:val="24"/>
                <w:lang w:eastAsia="ru-RU"/>
              </w:rPr>
            </w:pPr>
            <w:r w:rsidRPr="00A54D63">
              <w:rPr>
                <w:sz w:val="24"/>
                <w:szCs w:val="24"/>
                <w:lang w:eastAsia="ru-RU"/>
              </w:rPr>
              <w:t xml:space="preserve">Муниципальное казенное учреждение «Отдел образования администрации городского округа город Стерлитамак Республики Башкортостан» городской экологический фестиваль «Земля в твоих ладошках» </w:t>
            </w:r>
          </w:p>
          <w:p w14:paraId="131A901E" w14:textId="77777777" w:rsidR="00A54D63" w:rsidRPr="00A54D63" w:rsidRDefault="00A54D63" w:rsidP="00A54D63">
            <w:pPr>
              <w:tabs>
                <w:tab w:val="left" w:pos="1995"/>
              </w:tabs>
              <w:rPr>
                <w:sz w:val="24"/>
                <w:szCs w:val="24"/>
                <w:shd w:val="clear" w:color="auto" w:fill="FFFFFF"/>
              </w:rPr>
            </w:pPr>
            <w:r w:rsidRPr="00A54D63">
              <w:rPr>
                <w:sz w:val="24"/>
                <w:szCs w:val="24"/>
                <w:lang w:eastAsia="ru-RU"/>
              </w:rPr>
              <w:t>Номинация «ЭКО-Календарь»</w:t>
            </w:r>
          </w:p>
        </w:tc>
        <w:tc>
          <w:tcPr>
            <w:tcW w:w="2126" w:type="dxa"/>
          </w:tcPr>
          <w:p w14:paraId="7D177841" w14:textId="77777777" w:rsidR="00A54D63" w:rsidRPr="00A54D63" w:rsidRDefault="00A54D63" w:rsidP="00A54D63">
            <w:pPr>
              <w:tabs>
                <w:tab w:val="left" w:pos="1995"/>
              </w:tabs>
              <w:jc w:val="center"/>
              <w:rPr>
                <w:sz w:val="24"/>
                <w:szCs w:val="24"/>
                <w:lang w:eastAsia="ru-RU"/>
              </w:rPr>
            </w:pPr>
            <w:proofErr w:type="spellStart"/>
            <w:r w:rsidRPr="00A54D63">
              <w:rPr>
                <w:sz w:val="24"/>
                <w:szCs w:val="24"/>
                <w:lang w:eastAsia="ru-RU"/>
              </w:rPr>
              <w:t>ТайсинаДания</w:t>
            </w:r>
            <w:proofErr w:type="spellEnd"/>
            <w:r w:rsidRPr="00A54D63">
              <w:rPr>
                <w:sz w:val="24"/>
                <w:szCs w:val="24"/>
                <w:lang w:eastAsia="ru-RU"/>
              </w:rPr>
              <w:t xml:space="preserve"> </w:t>
            </w:r>
            <w:proofErr w:type="spellStart"/>
            <w:r w:rsidRPr="00A54D63">
              <w:rPr>
                <w:sz w:val="24"/>
                <w:szCs w:val="24"/>
                <w:lang w:eastAsia="ru-RU"/>
              </w:rPr>
              <w:t>Дяхьяновна</w:t>
            </w:r>
            <w:proofErr w:type="spellEnd"/>
          </w:p>
          <w:p w14:paraId="086D6002" w14:textId="77777777" w:rsidR="00A54D63" w:rsidRPr="00A54D63" w:rsidRDefault="00A54D63" w:rsidP="00A54D63">
            <w:pPr>
              <w:tabs>
                <w:tab w:val="left" w:pos="1995"/>
              </w:tabs>
              <w:jc w:val="center"/>
              <w:rPr>
                <w:sz w:val="24"/>
                <w:szCs w:val="24"/>
                <w:lang w:eastAsia="ru-RU"/>
              </w:rPr>
            </w:pPr>
          </w:p>
          <w:p w14:paraId="6708F315" w14:textId="77777777" w:rsidR="00A54D63" w:rsidRPr="00A54D63" w:rsidRDefault="00A54D63" w:rsidP="00A54D63">
            <w:pPr>
              <w:tabs>
                <w:tab w:val="left" w:pos="1995"/>
              </w:tabs>
              <w:jc w:val="center"/>
              <w:rPr>
                <w:sz w:val="24"/>
                <w:szCs w:val="24"/>
                <w:lang w:eastAsia="ru-RU"/>
              </w:rPr>
            </w:pPr>
            <w:r w:rsidRPr="00A54D63">
              <w:rPr>
                <w:sz w:val="24"/>
                <w:szCs w:val="24"/>
                <w:lang w:eastAsia="ru-RU"/>
              </w:rPr>
              <w:t>Герасимова Марина Ильинична</w:t>
            </w:r>
          </w:p>
        </w:tc>
        <w:tc>
          <w:tcPr>
            <w:tcW w:w="1276" w:type="dxa"/>
          </w:tcPr>
          <w:p w14:paraId="5D625BF9"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Почётная грамота </w:t>
            </w:r>
          </w:p>
          <w:p w14:paraId="216F3627" w14:textId="77777777" w:rsidR="00A54D63" w:rsidRPr="00A54D63" w:rsidRDefault="00A54D63" w:rsidP="00A54D63">
            <w:pPr>
              <w:tabs>
                <w:tab w:val="left" w:pos="1995"/>
              </w:tabs>
              <w:jc w:val="center"/>
              <w:rPr>
                <w:sz w:val="24"/>
                <w:szCs w:val="24"/>
                <w:lang w:eastAsia="ru-RU"/>
              </w:rPr>
            </w:pPr>
            <w:r w:rsidRPr="00A54D63">
              <w:rPr>
                <w:sz w:val="24"/>
                <w:szCs w:val="24"/>
                <w:lang w:eastAsia="ru-RU"/>
              </w:rPr>
              <w:t>I место</w:t>
            </w:r>
          </w:p>
        </w:tc>
      </w:tr>
      <w:tr w:rsidR="00A54D63" w:rsidRPr="00A54D63" w14:paraId="6DE8087A" w14:textId="77777777" w:rsidTr="000E3484">
        <w:tc>
          <w:tcPr>
            <w:tcW w:w="992" w:type="dxa"/>
          </w:tcPr>
          <w:p w14:paraId="579C4623"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5</w:t>
            </w:r>
          </w:p>
        </w:tc>
        <w:tc>
          <w:tcPr>
            <w:tcW w:w="5245" w:type="dxa"/>
          </w:tcPr>
          <w:p w14:paraId="213B9192"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Отдел культуры администрации </w:t>
            </w:r>
            <w:r w:rsidRPr="00A54D63">
              <w:rPr>
                <w:sz w:val="24"/>
                <w:szCs w:val="24"/>
                <w:lang w:eastAsia="ru-RU"/>
              </w:rPr>
              <w:t>городского округа город Стерлитамак Республики Башкортостан</w:t>
            </w:r>
          </w:p>
          <w:p w14:paraId="054C5440" w14:textId="77777777" w:rsidR="00A54D63" w:rsidRPr="00A54D63" w:rsidRDefault="00A54D63" w:rsidP="00A54D63">
            <w:pPr>
              <w:tabs>
                <w:tab w:val="left" w:pos="1995"/>
              </w:tabs>
              <w:rPr>
                <w:sz w:val="24"/>
                <w:szCs w:val="24"/>
                <w:shd w:val="clear" w:color="auto" w:fill="FFFFFF"/>
              </w:rPr>
            </w:pPr>
            <w:r w:rsidRPr="00A54D63">
              <w:rPr>
                <w:sz w:val="24"/>
                <w:szCs w:val="24"/>
                <w:lang w:eastAsia="ru-RU"/>
              </w:rPr>
              <w:t xml:space="preserve">Отдел образования </w:t>
            </w:r>
            <w:r w:rsidRPr="00A54D63">
              <w:rPr>
                <w:sz w:val="24"/>
                <w:szCs w:val="24"/>
                <w:shd w:val="clear" w:color="auto" w:fill="FFFFFF"/>
              </w:rPr>
              <w:t xml:space="preserve">администрации </w:t>
            </w:r>
            <w:r w:rsidRPr="00A54D63">
              <w:rPr>
                <w:sz w:val="24"/>
                <w:szCs w:val="24"/>
                <w:lang w:eastAsia="ru-RU"/>
              </w:rPr>
              <w:t>городского округа город Стерлитамак Республики Башкортостан</w:t>
            </w:r>
            <w:r w:rsidRPr="00A54D63">
              <w:rPr>
                <w:sz w:val="24"/>
                <w:szCs w:val="24"/>
                <w:shd w:val="clear" w:color="auto" w:fill="FFFFFF"/>
              </w:rPr>
              <w:t xml:space="preserve"> Стерлитамакская картинная галерея – обособленное подразделение ГБУКИИ РБ БГХМ им. М.В. Нестерова</w:t>
            </w:r>
          </w:p>
          <w:p w14:paraId="5C48D64B"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Конкурс креативного творчества "Моя Башкирия"</w:t>
            </w:r>
          </w:p>
          <w:p w14:paraId="7151DA2D"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Номинация </w:t>
            </w:r>
            <w:proofErr w:type="gramStart"/>
            <w:r w:rsidRPr="00A54D63">
              <w:rPr>
                <w:sz w:val="24"/>
                <w:szCs w:val="24"/>
                <w:shd w:val="clear" w:color="auto" w:fill="FFFFFF"/>
              </w:rPr>
              <w:t>:"</w:t>
            </w:r>
            <w:proofErr w:type="gramEnd"/>
            <w:r w:rsidRPr="00A54D63">
              <w:rPr>
                <w:sz w:val="24"/>
                <w:szCs w:val="24"/>
                <w:shd w:val="clear" w:color="auto" w:fill="FFFFFF"/>
              </w:rPr>
              <w:t>Народный костюм"</w:t>
            </w:r>
          </w:p>
        </w:tc>
        <w:tc>
          <w:tcPr>
            <w:tcW w:w="2126" w:type="dxa"/>
          </w:tcPr>
          <w:p w14:paraId="6C2BF5DE" w14:textId="77777777" w:rsidR="00A54D63" w:rsidRPr="00A54D63" w:rsidRDefault="00A54D63" w:rsidP="00A54D63">
            <w:pPr>
              <w:tabs>
                <w:tab w:val="left" w:pos="1995"/>
              </w:tabs>
              <w:jc w:val="center"/>
              <w:rPr>
                <w:sz w:val="24"/>
                <w:szCs w:val="24"/>
                <w:lang w:eastAsia="ru-RU"/>
              </w:rPr>
            </w:pPr>
            <w:r w:rsidRPr="00A54D63">
              <w:rPr>
                <w:sz w:val="24"/>
                <w:szCs w:val="24"/>
                <w:lang w:eastAsia="ru-RU"/>
              </w:rPr>
              <w:t>Иванова Олеся Николаевна</w:t>
            </w:r>
          </w:p>
        </w:tc>
        <w:tc>
          <w:tcPr>
            <w:tcW w:w="1276" w:type="dxa"/>
          </w:tcPr>
          <w:p w14:paraId="6D8439DC"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Диплом</w:t>
            </w:r>
          </w:p>
          <w:p w14:paraId="04ACA2A3"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 3 степени</w:t>
            </w:r>
          </w:p>
        </w:tc>
      </w:tr>
      <w:tr w:rsidR="00A54D63" w:rsidRPr="00A54D63" w14:paraId="33F87C42" w14:textId="77777777" w:rsidTr="000E3484">
        <w:tc>
          <w:tcPr>
            <w:tcW w:w="992" w:type="dxa"/>
          </w:tcPr>
          <w:p w14:paraId="799A122C"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6</w:t>
            </w:r>
          </w:p>
        </w:tc>
        <w:tc>
          <w:tcPr>
            <w:tcW w:w="5245" w:type="dxa"/>
          </w:tcPr>
          <w:p w14:paraId="26B82AE1"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Городской фестиваль конкурс детских музыкальных проектов среди дошкольных образовательных организаций "Коллекция музыкальных открытий"</w:t>
            </w:r>
          </w:p>
        </w:tc>
        <w:tc>
          <w:tcPr>
            <w:tcW w:w="2126" w:type="dxa"/>
          </w:tcPr>
          <w:p w14:paraId="0251CE30" w14:textId="77777777" w:rsidR="00A54D63" w:rsidRPr="00A54D63" w:rsidRDefault="00A54D63" w:rsidP="00A54D63">
            <w:pPr>
              <w:tabs>
                <w:tab w:val="left" w:pos="1995"/>
              </w:tabs>
              <w:jc w:val="center"/>
              <w:rPr>
                <w:sz w:val="24"/>
                <w:szCs w:val="24"/>
                <w:lang w:eastAsia="ru-RU"/>
              </w:rPr>
            </w:pPr>
            <w:r w:rsidRPr="00A54D63">
              <w:rPr>
                <w:sz w:val="24"/>
                <w:szCs w:val="24"/>
                <w:lang w:eastAsia="ru-RU"/>
              </w:rPr>
              <w:t>Ширяева Елена Николаевна</w:t>
            </w:r>
          </w:p>
          <w:p w14:paraId="175FAFC0" w14:textId="77777777" w:rsidR="00A54D63" w:rsidRPr="00A54D63" w:rsidRDefault="00A54D63" w:rsidP="00A54D63">
            <w:pPr>
              <w:tabs>
                <w:tab w:val="left" w:pos="1995"/>
              </w:tabs>
              <w:jc w:val="center"/>
              <w:rPr>
                <w:sz w:val="24"/>
                <w:szCs w:val="24"/>
                <w:lang w:eastAsia="ru-RU"/>
              </w:rPr>
            </w:pPr>
            <w:r w:rsidRPr="00A54D63">
              <w:rPr>
                <w:sz w:val="24"/>
                <w:szCs w:val="24"/>
                <w:lang w:eastAsia="ru-RU"/>
              </w:rPr>
              <w:t>Носкова Светлана Александровна</w:t>
            </w:r>
          </w:p>
        </w:tc>
        <w:tc>
          <w:tcPr>
            <w:tcW w:w="1276" w:type="dxa"/>
          </w:tcPr>
          <w:p w14:paraId="4CE627F3"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Диплом</w:t>
            </w:r>
          </w:p>
          <w:p w14:paraId="349785E5"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 3 место</w:t>
            </w:r>
          </w:p>
        </w:tc>
      </w:tr>
      <w:tr w:rsidR="00A54D63" w:rsidRPr="00A54D63" w14:paraId="107D3B67" w14:textId="77777777" w:rsidTr="000E3484">
        <w:tc>
          <w:tcPr>
            <w:tcW w:w="992" w:type="dxa"/>
          </w:tcPr>
          <w:p w14:paraId="5EC3B030"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7</w:t>
            </w:r>
          </w:p>
        </w:tc>
        <w:tc>
          <w:tcPr>
            <w:tcW w:w="5245" w:type="dxa"/>
          </w:tcPr>
          <w:p w14:paraId="144B14D4"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Отдел культуры администрации </w:t>
            </w:r>
            <w:r w:rsidRPr="00A54D63">
              <w:rPr>
                <w:sz w:val="24"/>
                <w:szCs w:val="24"/>
                <w:lang w:eastAsia="ru-RU"/>
              </w:rPr>
              <w:t>городского округа город Стерлитамак Республики Башкортостан</w:t>
            </w:r>
          </w:p>
          <w:p w14:paraId="1F6AD85E"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Стерлитамакская картинная галерея – обособленное подразделение ГБУКИИ РБ БГХМ им. М.В. Нестерова</w:t>
            </w:r>
          </w:p>
          <w:p w14:paraId="60FB4F56" w14:textId="77777777" w:rsidR="00A54D63" w:rsidRPr="00A54D63" w:rsidRDefault="00A54D63" w:rsidP="00A54D63">
            <w:pPr>
              <w:tabs>
                <w:tab w:val="left" w:pos="1995"/>
              </w:tabs>
              <w:rPr>
                <w:sz w:val="24"/>
                <w:szCs w:val="24"/>
                <w:shd w:val="clear" w:color="auto" w:fill="FFFFFF"/>
              </w:rPr>
            </w:pPr>
            <w:r w:rsidRPr="00A54D63">
              <w:rPr>
                <w:sz w:val="24"/>
                <w:szCs w:val="24"/>
                <w:shd w:val="clear" w:color="auto" w:fill="FFFFFF"/>
              </w:rPr>
              <w:t>Конкурс декоративн</w:t>
            </w:r>
            <w:proofErr w:type="gramStart"/>
            <w:r w:rsidRPr="00A54D63">
              <w:rPr>
                <w:sz w:val="24"/>
                <w:szCs w:val="24"/>
                <w:shd w:val="clear" w:color="auto" w:fill="FFFFFF"/>
              </w:rPr>
              <w:t>о-</w:t>
            </w:r>
            <w:proofErr w:type="gramEnd"/>
            <w:r w:rsidRPr="00A54D63">
              <w:rPr>
                <w:sz w:val="24"/>
                <w:szCs w:val="24"/>
                <w:shd w:val="clear" w:color="auto" w:fill="FFFFFF"/>
              </w:rPr>
              <w:t xml:space="preserve"> прикладное творчество "Самрау-2025"</w:t>
            </w:r>
          </w:p>
          <w:p w14:paraId="241F7122"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"Номинация</w:t>
            </w:r>
            <w:proofErr w:type="gramStart"/>
            <w:r w:rsidRPr="00A54D63">
              <w:rPr>
                <w:sz w:val="24"/>
                <w:szCs w:val="24"/>
                <w:shd w:val="clear" w:color="auto" w:fill="FFFFFF"/>
              </w:rPr>
              <w:t xml:space="preserve"> :</w:t>
            </w:r>
            <w:proofErr w:type="gramEnd"/>
            <w:r w:rsidRPr="00A54D63">
              <w:rPr>
                <w:sz w:val="24"/>
                <w:szCs w:val="24"/>
                <w:shd w:val="clear" w:color="auto" w:fill="FFFFFF"/>
              </w:rPr>
              <w:t xml:space="preserve"> Художественный текстиль</w:t>
            </w:r>
          </w:p>
        </w:tc>
        <w:tc>
          <w:tcPr>
            <w:tcW w:w="2126" w:type="dxa"/>
          </w:tcPr>
          <w:p w14:paraId="6543E57D"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Тагирова </w:t>
            </w:r>
            <w:proofErr w:type="spellStart"/>
            <w:r w:rsidRPr="00A54D63">
              <w:rPr>
                <w:sz w:val="24"/>
                <w:szCs w:val="24"/>
                <w:lang w:eastAsia="ru-RU"/>
              </w:rPr>
              <w:t>Ляйсан</w:t>
            </w:r>
            <w:proofErr w:type="spellEnd"/>
            <w:r w:rsidRPr="00A54D63">
              <w:rPr>
                <w:sz w:val="24"/>
                <w:szCs w:val="24"/>
                <w:lang w:eastAsia="ru-RU"/>
              </w:rPr>
              <w:t xml:space="preserve"> </w:t>
            </w:r>
            <w:proofErr w:type="spellStart"/>
            <w:r w:rsidRPr="00A54D63">
              <w:rPr>
                <w:sz w:val="24"/>
                <w:szCs w:val="24"/>
                <w:lang w:eastAsia="ru-RU"/>
              </w:rPr>
              <w:t>Радиковна</w:t>
            </w:r>
            <w:proofErr w:type="spellEnd"/>
          </w:p>
        </w:tc>
        <w:tc>
          <w:tcPr>
            <w:tcW w:w="1276" w:type="dxa"/>
          </w:tcPr>
          <w:p w14:paraId="78C7D8D4"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Диплом </w:t>
            </w:r>
          </w:p>
          <w:p w14:paraId="25D636DA" w14:textId="77777777" w:rsidR="00A54D63" w:rsidRPr="00A54D63" w:rsidRDefault="00A54D63" w:rsidP="00A54D63">
            <w:pPr>
              <w:tabs>
                <w:tab w:val="left" w:pos="1995"/>
              </w:tabs>
              <w:jc w:val="center"/>
              <w:rPr>
                <w:sz w:val="24"/>
                <w:szCs w:val="24"/>
                <w:lang w:eastAsia="ru-RU"/>
              </w:rPr>
            </w:pPr>
            <w:r w:rsidRPr="00A54D63">
              <w:rPr>
                <w:sz w:val="24"/>
                <w:szCs w:val="24"/>
                <w:lang w:eastAsia="ru-RU"/>
              </w:rPr>
              <w:t>1 степени</w:t>
            </w:r>
          </w:p>
          <w:p w14:paraId="26030A29" w14:textId="77777777" w:rsidR="00A54D63" w:rsidRPr="00A54D63" w:rsidRDefault="00A54D63" w:rsidP="00A54D63">
            <w:pPr>
              <w:tabs>
                <w:tab w:val="left" w:pos="1995"/>
              </w:tabs>
              <w:jc w:val="center"/>
              <w:rPr>
                <w:sz w:val="24"/>
                <w:szCs w:val="24"/>
                <w:lang w:eastAsia="ru-RU"/>
              </w:rPr>
            </w:pPr>
          </w:p>
          <w:p w14:paraId="5DA98CE0" w14:textId="77777777" w:rsidR="00A54D63" w:rsidRPr="00A54D63" w:rsidRDefault="00A54D63" w:rsidP="00A54D63">
            <w:pPr>
              <w:tabs>
                <w:tab w:val="left" w:pos="1995"/>
              </w:tabs>
              <w:jc w:val="center"/>
              <w:rPr>
                <w:sz w:val="24"/>
                <w:szCs w:val="24"/>
                <w:lang w:eastAsia="ru-RU"/>
              </w:rPr>
            </w:pPr>
          </w:p>
          <w:p w14:paraId="4C8E603D" w14:textId="77777777" w:rsidR="00A54D63" w:rsidRPr="00A54D63" w:rsidRDefault="00A54D63" w:rsidP="00A54D63">
            <w:pPr>
              <w:tabs>
                <w:tab w:val="left" w:pos="1995"/>
              </w:tabs>
              <w:jc w:val="center"/>
              <w:rPr>
                <w:sz w:val="24"/>
                <w:szCs w:val="24"/>
                <w:lang w:eastAsia="ru-RU"/>
              </w:rPr>
            </w:pPr>
          </w:p>
          <w:p w14:paraId="0D0EEF76" w14:textId="77777777" w:rsidR="00A54D63" w:rsidRPr="00A54D63" w:rsidRDefault="00A54D63" w:rsidP="00A54D63">
            <w:pPr>
              <w:tabs>
                <w:tab w:val="left" w:pos="1995"/>
              </w:tabs>
              <w:jc w:val="center"/>
              <w:rPr>
                <w:sz w:val="24"/>
                <w:szCs w:val="24"/>
                <w:lang w:eastAsia="ru-RU"/>
              </w:rPr>
            </w:pPr>
          </w:p>
          <w:p w14:paraId="1105398B" w14:textId="77777777" w:rsidR="00A54D63" w:rsidRPr="00A54D63" w:rsidRDefault="00A54D63" w:rsidP="00A54D63">
            <w:pPr>
              <w:tabs>
                <w:tab w:val="left" w:pos="1995"/>
              </w:tabs>
              <w:jc w:val="center"/>
              <w:rPr>
                <w:sz w:val="24"/>
                <w:szCs w:val="24"/>
                <w:lang w:eastAsia="ru-RU"/>
              </w:rPr>
            </w:pPr>
          </w:p>
        </w:tc>
      </w:tr>
      <w:tr w:rsidR="00A54D63" w:rsidRPr="00A54D63" w14:paraId="0F3DD573" w14:textId="77777777" w:rsidTr="000E3484">
        <w:tc>
          <w:tcPr>
            <w:tcW w:w="992" w:type="dxa"/>
          </w:tcPr>
          <w:p w14:paraId="2F5C90D9"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8</w:t>
            </w:r>
          </w:p>
        </w:tc>
        <w:tc>
          <w:tcPr>
            <w:tcW w:w="5245" w:type="dxa"/>
          </w:tcPr>
          <w:p w14:paraId="0D2D91AD" w14:textId="77777777" w:rsidR="00A54D63" w:rsidRPr="00A54D63" w:rsidRDefault="00A54D63" w:rsidP="00A54D63">
            <w:pPr>
              <w:tabs>
                <w:tab w:val="left" w:pos="1995"/>
              </w:tabs>
              <w:rPr>
                <w:sz w:val="24"/>
                <w:szCs w:val="24"/>
                <w:lang w:eastAsia="ru-RU"/>
              </w:rPr>
            </w:pPr>
            <w:r w:rsidRPr="00A54D63">
              <w:rPr>
                <w:sz w:val="24"/>
                <w:szCs w:val="24"/>
                <w:lang w:eastAsia="ru-RU"/>
              </w:rPr>
              <w:t xml:space="preserve">Муниципальное казенное учреждение «Отдел образования администрации городского округа город Стерлитамак Республики Башкортостан» городской экологический фестиваль «Земля в твоих ладошках» </w:t>
            </w:r>
          </w:p>
          <w:p w14:paraId="283A6035" w14:textId="77777777" w:rsidR="00A54D63" w:rsidRPr="00A54D63" w:rsidRDefault="00A54D63" w:rsidP="00A54D63">
            <w:pPr>
              <w:tabs>
                <w:tab w:val="left" w:pos="1995"/>
              </w:tabs>
              <w:rPr>
                <w:sz w:val="24"/>
                <w:szCs w:val="24"/>
                <w:shd w:val="clear" w:color="auto" w:fill="FFFFFF"/>
              </w:rPr>
            </w:pPr>
            <w:r w:rsidRPr="00A54D63">
              <w:rPr>
                <w:sz w:val="24"/>
                <w:szCs w:val="24"/>
                <w:lang w:eastAsia="ru-RU"/>
              </w:rPr>
              <w:t>Номинация «ЭКО-ТЕАТР»</w:t>
            </w:r>
          </w:p>
        </w:tc>
        <w:tc>
          <w:tcPr>
            <w:tcW w:w="2126" w:type="dxa"/>
          </w:tcPr>
          <w:p w14:paraId="62899A3B" w14:textId="77777777" w:rsidR="00A54D63" w:rsidRPr="00A54D63" w:rsidRDefault="00A54D63" w:rsidP="00A54D63">
            <w:pPr>
              <w:tabs>
                <w:tab w:val="left" w:pos="1995"/>
              </w:tabs>
              <w:jc w:val="center"/>
              <w:rPr>
                <w:sz w:val="24"/>
                <w:szCs w:val="24"/>
                <w:lang w:eastAsia="ru-RU"/>
              </w:rPr>
            </w:pPr>
            <w:r w:rsidRPr="00A54D63">
              <w:rPr>
                <w:sz w:val="24"/>
                <w:szCs w:val="24"/>
                <w:lang w:eastAsia="ru-RU"/>
              </w:rPr>
              <w:t>коллектив МАДОУ "Детский сад №11"</w:t>
            </w:r>
          </w:p>
        </w:tc>
        <w:tc>
          <w:tcPr>
            <w:tcW w:w="1276" w:type="dxa"/>
          </w:tcPr>
          <w:p w14:paraId="53EEC67D"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Почётная грамота </w:t>
            </w:r>
          </w:p>
          <w:p w14:paraId="0A418952" w14:textId="77777777" w:rsidR="00A54D63" w:rsidRPr="00A54D63" w:rsidRDefault="00A54D63" w:rsidP="00A54D63">
            <w:pPr>
              <w:tabs>
                <w:tab w:val="left" w:pos="1995"/>
              </w:tabs>
              <w:jc w:val="center"/>
              <w:rPr>
                <w:sz w:val="24"/>
                <w:szCs w:val="24"/>
                <w:lang w:eastAsia="ru-RU"/>
              </w:rPr>
            </w:pPr>
            <w:r w:rsidRPr="00A54D63">
              <w:rPr>
                <w:sz w:val="24"/>
                <w:szCs w:val="24"/>
                <w:lang w:eastAsia="ru-RU"/>
              </w:rPr>
              <w:t>II место</w:t>
            </w:r>
          </w:p>
        </w:tc>
      </w:tr>
      <w:tr w:rsidR="00A54D63" w:rsidRPr="00A54D63" w14:paraId="2CE76F31" w14:textId="77777777" w:rsidTr="000E3484">
        <w:tc>
          <w:tcPr>
            <w:tcW w:w="992" w:type="dxa"/>
          </w:tcPr>
          <w:p w14:paraId="52325B44" w14:textId="77777777" w:rsidR="00A54D63" w:rsidRPr="00A54D63" w:rsidRDefault="00A54D63" w:rsidP="00A54D63">
            <w:pPr>
              <w:tabs>
                <w:tab w:val="left" w:pos="1995"/>
              </w:tabs>
              <w:ind w:left="360"/>
              <w:contextualSpacing/>
              <w:jc w:val="both"/>
              <w:rPr>
                <w:sz w:val="24"/>
                <w:szCs w:val="24"/>
                <w:lang w:eastAsia="ru-RU"/>
              </w:rPr>
            </w:pPr>
            <w:r w:rsidRPr="00A54D63">
              <w:rPr>
                <w:sz w:val="24"/>
                <w:szCs w:val="24"/>
                <w:lang w:eastAsia="ru-RU"/>
              </w:rPr>
              <w:t>9</w:t>
            </w:r>
          </w:p>
        </w:tc>
        <w:tc>
          <w:tcPr>
            <w:tcW w:w="5245" w:type="dxa"/>
          </w:tcPr>
          <w:p w14:paraId="70E42C46" w14:textId="77777777" w:rsidR="00A54D63" w:rsidRPr="00A54D63" w:rsidRDefault="00A54D63" w:rsidP="00A54D63">
            <w:pPr>
              <w:tabs>
                <w:tab w:val="left" w:pos="1995"/>
              </w:tabs>
              <w:rPr>
                <w:sz w:val="24"/>
                <w:szCs w:val="24"/>
                <w:lang w:eastAsia="ru-RU"/>
              </w:rPr>
            </w:pPr>
            <w:r w:rsidRPr="00A54D63">
              <w:rPr>
                <w:sz w:val="24"/>
                <w:szCs w:val="24"/>
                <w:lang w:eastAsia="ru-RU"/>
              </w:rPr>
              <w:t xml:space="preserve">Городской отраслевой смотр-конкурс самодеятельного творчества «Победа!» </w:t>
            </w:r>
            <w:r w:rsidRPr="00A54D63">
              <w:rPr>
                <w:sz w:val="24"/>
                <w:szCs w:val="24"/>
                <w:lang w:eastAsia="ru-RU"/>
              </w:rPr>
              <w:lastRenderedPageBreak/>
              <w:t xml:space="preserve">посвященного 80- </w:t>
            </w:r>
            <w:proofErr w:type="spellStart"/>
            <w:r w:rsidRPr="00A54D63">
              <w:rPr>
                <w:sz w:val="24"/>
                <w:szCs w:val="24"/>
                <w:lang w:eastAsia="ru-RU"/>
              </w:rPr>
              <w:t>летию</w:t>
            </w:r>
            <w:proofErr w:type="spellEnd"/>
            <w:r w:rsidRPr="00A54D63">
              <w:rPr>
                <w:sz w:val="24"/>
                <w:szCs w:val="24"/>
                <w:lang w:eastAsia="ru-RU"/>
              </w:rPr>
              <w:t xml:space="preserve"> Победы в Великой Отечественной войне 1941-1945</w:t>
            </w:r>
          </w:p>
          <w:p w14:paraId="7C835AD5" w14:textId="77777777" w:rsidR="00A54D63" w:rsidRPr="00A54D63" w:rsidRDefault="00A54D63" w:rsidP="00A54D63">
            <w:pPr>
              <w:tabs>
                <w:tab w:val="left" w:pos="1995"/>
              </w:tabs>
              <w:rPr>
                <w:sz w:val="24"/>
                <w:szCs w:val="24"/>
                <w:lang w:eastAsia="ru-RU"/>
              </w:rPr>
            </w:pPr>
            <w:r w:rsidRPr="00A54D63">
              <w:rPr>
                <w:sz w:val="24"/>
                <w:szCs w:val="24"/>
                <w:lang w:eastAsia="ru-RU"/>
              </w:rPr>
              <w:t>Номинация: Хореографическое творчество</w:t>
            </w:r>
          </w:p>
          <w:p w14:paraId="5640A2AD" w14:textId="77777777" w:rsidR="00A54D63" w:rsidRPr="00A54D63" w:rsidRDefault="00A54D63" w:rsidP="00A54D63">
            <w:pPr>
              <w:tabs>
                <w:tab w:val="left" w:pos="1995"/>
              </w:tabs>
              <w:rPr>
                <w:sz w:val="24"/>
                <w:szCs w:val="24"/>
                <w:lang w:eastAsia="ru-RU"/>
              </w:rPr>
            </w:pPr>
          </w:p>
        </w:tc>
        <w:tc>
          <w:tcPr>
            <w:tcW w:w="2126" w:type="dxa"/>
          </w:tcPr>
          <w:p w14:paraId="08ADA616" w14:textId="77777777" w:rsidR="00A54D63" w:rsidRPr="00A54D63" w:rsidRDefault="00A54D63" w:rsidP="00A54D63">
            <w:pPr>
              <w:tabs>
                <w:tab w:val="left" w:pos="1995"/>
              </w:tabs>
              <w:jc w:val="center"/>
              <w:rPr>
                <w:sz w:val="24"/>
                <w:szCs w:val="24"/>
                <w:lang w:eastAsia="ru-RU"/>
              </w:rPr>
            </w:pPr>
            <w:r w:rsidRPr="00A54D63">
              <w:rPr>
                <w:sz w:val="24"/>
                <w:szCs w:val="24"/>
                <w:lang w:eastAsia="ru-RU"/>
              </w:rPr>
              <w:lastRenderedPageBreak/>
              <w:t>Танцевальный коллектив</w:t>
            </w:r>
          </w:p>
        </w:tc>
        <w:tc>
          <w:tcPr>
            <w:tcW w:w="1276" w:type="dxa"/>
          </w:tcPr>
          <w:p w14:paraId="08C9484D"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Диплом 3 степени</w:t>
            </w:r>
          </w:p>
        </w:tc>
      </w:tr>
      <w:tr w:rsidR="00A54D63" w:rsidRPr="00A54D63" w14:paraId="6A21F48E" w14:textId="77777777" w:rsidTr="000E3484">
        <w:tc>
          <w:tcPr>
            <w:tcW w:w="992" w:type="dxa"/>
          </w:tcPr>
          <w:p w14:paraId="45A16DA3" w14:textId="77777777" w:rsidR="00A54D63" w:rsidRPr="00A54D63" w:rsidRDefault="00A54D63" w:rsidP="00A54D63">
            <w:pPr>
              <w:tabs>
                <w:tab w:val="left" w:pos="1995"/>
              </w:tabs>
              <w:ind w:left="360"/>
              <w:contextualSpacing/>
              <w:rPr>
                <w:sz w:val="24"/>
                <w:szCs w:val="24"/>
                <w:lang w:eastAsia="ru-RU"/>
              </w:rPr>
            </w:pPr>
            <w:r w:rsidRPr="00A54D63">
              <w:rPr>
                <w:sz w:val="24"/>
                <w:szCs w:val="24"/>
                <w:lang w:eastAsia="ru-RU"/>
              </w:rPr>
              <w:lastRenderedPageBreak/>
              <w:t>10</w:t>
            </w:r>
          </w:p>
        </w:tc>
        <w:tc>
          <w:tcPr>
            <w:tcW w:w="5245" w:type="dxa"/>
          </w:tcPr>
          <w:p w14:paraId="5CF7E0F4" w14:textId="77777777" w:rsidR="00A54D63" w:rsidRPr="00A54D63" w:rsidRDefault="00A54D63" w:rsidP="00A54D63">
            <w:pPr>
              <w:tabs>
                <w:tab w:val="left" w:pos="1995"/>
              </w:tabs>
              <w:rPr>
                <w:sz w:val="24"/>
                <w:szCs w:val="24"/>
                <w:lang w:eastAsia="ru-RU"/>
              </w:rPr>
            </w:pPr>
            <w:r w:rsidRPr="00A54D63">
              <w:rPr>
                <w:sz w:val="24"/>
                <w:szCs w:val="24"/>
                <w:lang w:eastAsia="ru-RU"/>
              </w:rPr>
              <w:t>Муниципальное казенное учреждение «Отдел образования администрации городского округа город Стерлитамак Республики Башкортостан» городской фестивал</w:t>
            </w:r>
            <w:proofErr w:type="gramStart"/>
            <w:r w:rsidRPr="00A54D63">
              <w:rPr>
                <w:sz w:val="24"/>
                <w:szCs w:val="24"/>
                <w:lang w:eastAsia="ru-RU"/>
              </w:rPr>
              <w:t>ь-</w:t>
            </w:r>
            <w:proofErr w:type="gramEnd"/>
            <w:r w:rsidRPr="00A54D63">
              <w:rPr>
                <w:sz w:val="24"/>
                <w:szCs w:val="24"/>
                <w:lang w:eastAsia="ru-RU"/>
              </w:rPr>
              <w:t xml:space="preserve"> конкурс «Актерская весна-2025»</w:t>
            </w:r>
          </w:p>
          <w:p w14:paraId="2C7DC935" w14:textId="77777777" w:rsidR="00A54D63" w:rsidRPr="00A54D63" w:rsidRDefault="00A54D63" w:rsidP="00A54D63">
            <w:pPr>
              <w:tabs>
                <w:tab w:val="left" w:pos="1995"/>
              </w:tabs>
              <w:rPr>
                <w:sz w:val="24"/>
                <w:szCs w:val="24"/>
                <w:lang w:eastAsia="ru-RU"/>
              </w:rPr>
            </w:pPr>
            <w:r w:rsidRPr="00A54D63">
              <w:rPr>
                <w:sz w:val="24"/>
                <w:szCs w:val="24"/>
                <w:lang w:eastAsia="ru-RU"/>
              </w:rPr>
              <w:t>Номинация: музыкально-литературная композиция «Не женщины придумали войну»</w:t>
            </w:r>
          </w:p>
        </w:tc>
        <w:tc>
          <w:tcPr>
            <w:tcW w:w="2126" w:type="dxa"/>
          </w:tcPr>
          <w:p w14:paraId="709CC48D" w14:textId="77777777" w:rsidR="00A54D63" w:rsidRPr="00A54D63" w:rsidRDefault="00A54D63" w:rsidP="00A54D63">
            <w:pPr>
              <w:tabs>
                <w:tab w:val="left" w:pos="1995"/>
              </w:tabs>
              <w:jc w:val="center"/>
              <w:rPr>
                <w:sz w:val="24"/>
                <w:szCs w:val="24"/>
                <w:lang w:eastAsia="ru-RU"/>
              </w:rPr>
            </w:pPr>
            <w:r w:rsidRPr="00A54D63">
              <w:rPr>
                <w:sz w:val="24"/>
                <w:szCs w:val="24"/>
                <w:lang w:eastAsia="ru-RU"/>
              </w:rPr>
              <w:t>Коллектив педагогов</w:t>
            </w:r>
          </w:p>
        </w:tc>
        <w:tc>
          <w:tcPr>
            <w:tcW w:w="1276" w:type="dxa"/>
          </w:tcPr>
          <w:p w14:paraId="492D4E4E" w14:textId="77777777" w:rsidR="00A54D63" w:rsidRPr="00A54D63" w:rsidRDefault="00A54D63" w:rsidP="00A54D63">
            <w:pPr>
              <w:tabs>
                <w:tab w:val="left" w:pos="1995"/>
              </w:tabs>
              <w:jc w:val="center"/>
              <w:rPr>
                <w:sz w:val="24"/>
                <w:szCs w:val="24"/>
                <w:lang w:eastAsia="ru-RU"/>
              </w:rPr>
            </w:pPr>
            <w:r w:rsidRPr="00A54D63">
              <w:rPr>
                <w:sz w:val="24"/>
                <w:szCs w:val="24"/>
                <w:lang w:eastAsia="ru-RU"/>
              </w:rPr>
              <w:t>Лауреаты 1 степени</w:t>
            </w:r>
          </w:p>
        </w:tc>
      </w:tr>
      <w:tr w:rsidR="00A54D63" w:rsidRPr="00A54D63" w14:paraId="28B3A6A7" w14:textId="77777777" w:rsidTr="000E3484">
        <w:tc>
          <w:tcPr>
            <w:tcW w:w="992" w:type="dxa"/>
          </w:tcPr>
          <w:p w14:paraId="33AFCCD8" w14:textId="77777777" w:rsidR="00A54D63" w:rsidRPr="00A54D63" w:rsidRDefault="00A54D63" w:rsidP="00A54D63">
            <w:pPr>
              <w:tabs>
                <w:tab w:val="left" w:pos="1995"/>
              </w:tabs>
              <w:ind w:left="360"/>
              <w:contextualSpacing/>
              <w:jc w:val="both"/>
              <w:rPr>
                <w:sz w:val="24"/>
                <w:szCs w:val="24"/>
                <w:lang w:eastAsia="ru-RU"/>
              </w:rPr>
            </w:pPr>
            <w:r w:rsidRPr="00A54D63">
              <w:rPr>
                <w:sz w:val="24"/>
                <w:szCs w:val="24"/>
                <w:lang w:eastAsia="ru-RU"/>
              </w:rPr>
              <w:t>11</w:t>
            </w:r>
          </w:p>
        </w:tc>
        <w:tc>
          <w:tcPr>
            <w:tcW w:w="5245" w:type="dxa"/>
          </w:tcPr>
          <w:p w14:paraId="7A524B77" w14:textId="77777777" w:rsidR="00A54D63" w:rsidRPr="00A54D63" w:rsidRDefault="00A54D63" w:rsidP="00A54D63">
            <w:pPr>
              <w:tabs>
                <w:tab w:val="left" w:pos="1995"/>
              </w:tabs>
              <w:rPr>
                <w:sz w:val="24"/>
                <w:szCs w:val="24"/>
                <w:lang w:eastAsia="ru-RU"/>
              </w:rPr>
            </w:pPr>
            <w:r w:rsidRPr="00A54D63">
              <w:rPr>
                <w:sz w:val="24"/>
                <w:szCs w:val="24"/>
                <w:lang w:eastAsia="ru-RU"/>
              </w:rPr>
              <w:t>Муниципальное казенное учреждение «Отдел образования администрации городского округа город Стерлитамак Республики Башкортостан» городской фестиваль детского творчества «Созвездие»</w:t>
            </w:r>
          </w:p>
        </w:tc>
        <w:tc>
          <w:tcPr>
            <w:tcW w:w="2126" w:type="dxa"/>
          </w:tcPr>
          <w:p w14:paraId="4225FBA2" w14:textId="77777777" w:rsidR="00A54D63" w:rsidRPr="00A54D63" w:rsidRDefault="00A54D63" w:rsidP="00A54D63">
            <w:pPr>
              <w:tabs>
                <w:tab w:val="left" w:pos="1995"/>
              </w:tabs>
              <w:jc w:val="center"/>
              <w:rPr>
                <w:sz w:val="24"/>
                <w:szCs w:val="24"/>
                <w:lang w:eastAsia="ru-RU"/>
              </w:rPr>
            </w:pPr>
            <w:r w:rsidRPr="00A54D63">
              <w:rPr>
                <w:sz w:val="24"/>
                <w:szCs w:val="24"/>
                <w:lang w:eastAsia="ru-RU"/>
              </w:rPr>
              <w:t>Носкова С.А.</w:t>
            </w:r>
          </w:p>
          <w:p w14:paraId="463342CE" w14:textId="77777777" w:rsidR="00A54D63" w:rsidRPr="00A54D63" w:rsidRDefault="00A54D63" w:rsidP="00A54D63">
            <w:pPr>
              <w:tabs>
                <w:tab w:val="left" w:pos="1995"/>
              </w:tabs>
              <w:jc w:val="center"/>
              <w:rPr>
                <w:sz w:val="24"/>
                <w:szCs w:val="24"/>
                <w:lang w:eastAsia="ru-RU"/>
              </w:rPr>
            </w:pPr>
            <w:r w:rsidRPr="00A54D63">
              <w:rPr>
                <w:sz w:val="24"/>
                <w:szCs w:val="24"/>
                <w:lang w:eastAsia="ru-RU"/>
              </w:rPr>
              <w:t>Ширяева Е.Н</w:t>
            </w:r>
          </w:p>
        </w:tc>
        <w:tc>
          <w:tcPr>
            <w:tcW w:w="1276" w:type="dxa"/>
          </w:tcPr>
          <w:p w14:paraId="3796A138" w14:textId="77777777" w:rsidR="00A54D63" w:rsidRPr="00A54D63" w:rsidRDefault="00A54D63" w:rsidP="00A54D63">
            <w:pPr>
              <w:tabs>
                <w:tab w:val="left" w:pos="1995"/>
              </w:tabs>
              <w:jc w:val="center"/>
              <w:rPr>
                <w:sz w:val="24"/>
                <w:szCs w:val="24"/>
                <w:lang w:eastAsia="ru-RU"/>
              </w:rPr>
            </w:pPr>
            <w:r w:rsidRPr="00A54D63">
              <w:rPr>
                <w:sz w:val="24"/>
                <w:szCs w:val="24"/>
                <w:lang w:eastAsia="ru-RU"/>
              </w:rPr>
              <w:t>Благодарность</w:t>
            </w:r>
          </w:p>
        </w:tc>
      </w:tr>
      <w:tr w:rsidR="00A54D63" w:rsidRPr="00A54D63" w14:paraId="24AEB576" w14:textId="77777777" w:rsidTr="000E3484">
        <w:tc>
          <w:tcPr>
            <w:tcW w:w="992" w:type="dxa"/>
          </w:tcPr>
          <w:p w14:paraId="0F0D2F2F" w14:textId="77777777" w:rsidR="00A54D63" w:rsidRPr="00A54D63" w:rsidRDefault="00A54D63" w:rsidP="00A54D63">
            <w:pPr>
              <w:tabs>
                <w:tab w:val="left" w:pos="1995"/>
              </w:tabs>
              <w:ind w:left="360"/>
              <w:contextualSpacing/>
              <w:jc w:val="both"/>
              <w:rPr>
                <w:sz w:val="24"/>
                <w:szCs w:val="24"/>
                <w:lang w:eastAsia="ru-RU"/>
              </w:rPr>
            </w:pPr>
            <w:r w:rsidRPr="00A54D63">
              <w:rPr>
                <w:sz w:val="24"/>
                <w:szCs w:val="24"/>
                <w:lang w:eastAsia="ru-RU"/>
              </w:rPr>
              <w:t>12</w:t>
            </w:r>
          </w:p>
        </w:tc>
        <w:tc>
          <w:tcPr>
            <w:tcW w:w="5245" w:type="dxa"/>
          </w:tcPr>
          <w:p w14:paraId="07D7E1BD" w14:textId="77777777" w:rsidR="00A54D63" w:rsidRPr="00A54D63" w:rsidRDefault="00A54D63" w:rsidP="00A54D63">
            <w:pPr>
              <w:tabs>
                <w:tab w:val="left" w:pos="1995"/>
              </w:tabs>
              <w:rPr>
                <w:sz w:val="24"/>
                <w:szCs w:val="24"/>
                <w:lang w:eastAsia="ru-RU"/>
              </w:rPr>
            </w:pPr>
            <w:r w:rsidRPr="00A54D63">
              <w:rPr>
                <w:sz w:val="24"/>
                <w:szCs w:val="24"/>
                <w:lang w:eastAsia="ru-RU"/>
              </w:rPr>
              <w:t>Спортивная школа олимпийского резерва</w:t>
            </w:r>
          </w:p>
        </w:tc>
        <w:tc>
          <w:tcPr>
            <w:tcW w:w="2126" w:type="dxa"/>
          </w:tcPr>
          <w:p w14:paraId="7FFBC3F5" w14:textId="77777777" w:rsidR="00A54D63" w:rsidRPr="00A54D63" w:rsidRDefault="00A54D63" w:rsidP="00A54D63">
            <w:pPr>
              <w:tabs>
                <w:tab w:val="left" w:pos="1995"/>
              </w:tabs>
              <w:jc w:val="center"/>
              <w:rPr>
                <w:sz w:val="24"/>
                <w:szCs w:val="24"/>
                <w:lang w:eastAsia="ru-RU"/>
              </w:rPr>
            </w:pPr>
            <w:r w:rsidRPr="00A54D63">
              <w:rPr>
                <w:sz w:val="24"/>
                <w:szCs w:val="24"/>
                <w:lang w:eastAsia="ru-RU"/>
              </w:rPr>
              <w:t>Стороженко О.А</w:t>
            </w:r>
          </w:p>
        </w:tc>
        <w:tc>
          <w:tcPr>
            <w:tcW w:w="1276" w:type="dxa"/>
          </w:tcPr>
          <w:p w14:paraId="789985F6" w14:textId="77777777" w:rsidR="00A54D63" w:rsidRPr="00A54D63" w:rsidRDefault="00A54D63" w:rsidP="00A54D63">
            <w:pPr>
              <w:tabs>
                <w:tab w:val="left" w:pos="1995"/>
              </w:tabs>
              <w:jc w:val="center"/>
              <w:rPr>
                <w:sz w:val="24"/>
                <w:szCs w:val="24"/>
                <w:lang w:eastAsia="ru-RU"/>
              </w:rPr>
            </w:pPr>
            <w:r w:rsidRPr="00A54D63">
              <w:rPr>
                <w:sz w:val="24"/>
                <w:szCs w:val="24"/>
                <w:lang w:eastAsia="ru-RU"/>
              </w:rPr>
              <w:t>Благодарность</w:t>
            </w:r>
          </w:p>
          <w:p w14:paraId="34B5273A" w14:textId="77777777" w:rsidR="00A54D63" w:rsidRPr="00A54D63" w:rsidRDefault="00A54D63" w:rsidP="00A54D63">
            <w:pPr>
              <w:tabs>
                <w:tab w:val="left" w:pos="1995"/>
              </w:tabs>
              <w:jc w:val="center"/>
              <w:rPr>
                <w:sz w:val="24"/>
                <w:szCs w:val="24"/>
                <w:lang w:eastAsia="ru-RU"/>
              </w:rPr>
            </w:pPr>
          </w:p>
        </w:tc>
      </w:tr>
      <w:tr w:rsidR="00A54D63" w:rsidRPr="00A54D63" w14:paraId="4989F2FB" w14:textId="77777777" w:rsidTr="000E3484">
        <w:tc>
          <w:tcPr>
            <w:tcW w:w="992" w:type="dxa"/>
          </w:tcPr>
          <w:p w14:paraId="5D743E17" w14:textId="77777777" w:rsidR="00A54D63" w:rsidRPr="00A54D63" w:rsidRDefault="00A54D63" w:rsidP="00A54D63">
            <w:pPr>
              <w:tabs>
                <w:tab w:val="left" w:pos="1995"/>
              </w:tabs>
              <w:ind w:left="360"/>
              <w:contextualSpacing/>
              <w:jc w:val="both"/>
              <w:rPr>
                <w:sz w:val="24"/>
                <w:szCs w:val="24"/>
                <w:lang w:eastAsia="ru-RU"/>
              </w:rPr>
            </w:pPr>
            <w:r w:rsidRPr="00A54D63">
              <w:rPr>
                <w:sz w:val="24"/>
                <w:szCs w:val="24"/>
                <w:lang w:eastAsia="ru-RU"/>
              </w:rPr>
              <w:t>13</w:t>
            </w:r>
          </w:p>
        </w:tc>
        <w:tc>
          <w:tcPr>
            <w:tcW w:w="5245" w:type="dxa"/>
          </w:tcPr>
          <w:p w14:paraId="4F7EEA78" w14:textId="77777777" w:rsidR="00A54D63" w:rsidRPr="00A54D63" w:rsidRDefault="00A54D63" w:rsidP="00A54D63">
            <w:pPr>
              <w:tabs>
                <w:tab w:val="left" w:pos="1995"/>
              </w:tabs>
              <w:rPr>
                <w:sz w:val="24"/>
                <w:szCs w:val="24"/>
                <w:lang w:eastAsia="ru-RU"/>
              </w:rPr>
            </w:pPr>
            <w:r w:rsidRPr="00A54D63">
              <w:rPr>
                <w:sz w:val="24"/>
                <w:szCs w:val="24"/>
                <w:lang w:eastAsia="ru-RU"/>
              </w:rPr>
              <w:t xml:space="preserve">Городской отраслевой смотр-конкурс самодеятельного творчества «Победа!» посвященного 80- </w:t>
            </w:r>
            <w:proofErr w:type="spellStart"/>
            <w:r w:rsidRPr="00A54D63">
              <w:rPr>
                <w:sz w:val="24"/>
                <w:szCs w:val="24"/>
                <w:lang w:eastAsia="ru-RU"/>
              </w:rPr>
              <w:t>летию</w:t>
            </w:r>
            <w:proofErr w:type="spellEnd"/>
            <w:r w:rsidRPr="00A54D63">
              <w:rPr>
                <w:sz w:val="24"/>
                <w:szCs w:val="24"/>
                <w:lang w:eastAsia="ru-RU"/>
              </w:rPr>
              <w:t xml:space="preserve"> Победы в Великой Отечественной войне 1941-1945</w:t>
            </w:r>
          </w:p>
          <w:p w14:paraId="52F5EFEF" w14:textId="77777777" w:rsidR="00A54D63" w:rsidRPr="00A54D63" w:rsidRDefault="00A54D63" w:rsidP="00A54D63">
            <w:pPr>
              <w:tabs>
                <w:tab w:val="left" w:pos="1995"/>
              </w:tabs>
              <w:rPr>
                <w:sz w:val="24"/>
                <w:szCs w:val="24"/>
                <w:lang w:eastAsia="ru-RU"/>
              </w:rPr>
            </w:pPr>
            <w:r w:rsidRPr="00A54D63">
              <w:rPr>
                <w:sz w:val="24"/>
                <w:szCs w:val="24"/>
                <w:lang w:eastAsia="ru-RU"/>
              </w:rPr>
              <w:t>Номинация: «Чтецы»</w:t>
            </w:r>
          </w:p>
          <w:p w14:paraId="400284B5" w14:textId="77777777" w:rsidR="00A54D63" w:rsidRPr="00A54D63" w:rsidRDefault="00A54D63" w:rsidP="00A54D63">
            <w:pPr>
              <w:tabs>
                <w:tab w:val="left" w:pos="1995"/>
              </w:tabs>
              <w:rPr>
                <w:sz w:val="24"/>
                <w:szCs w:val="24"/>
                <w:lang w:eastAsia="ru-RU"/>
              </w:rPr>
            </w:pPr>
          </w:p>
        </w:tc>
        <w:tc>
          <w:tcPr>
            <w:tcW w:w="2126" w:type="dxa"/>
          </w:tcPr>
          <w:p w14:paraId="3BA9E846" w14:textId="77777777" w:rsidR="00A54D63" w:rsidRPr="00A54D63" w:rsidRDefault="00A54D63" w:rsidP="00A54D63">
            <w:pPr>
              <w:tabs>
                <w:tab w:val="left" w:pos="1995"/>
              </w:tabs>
              <w:jc w:val="center"/>
              <w:rPr>
                <w:sz w:val="24"/>
                <w:szCs w:val="24"/>
                <w:lang w:eastAsia="ru-RU"/>
              </w:rPr>
            </w:pPr>
            <w:r w:rsidRPr="00A54D63">
              <w:rPr>
                <w:sz w:val="24"/>
                <w:szCs w:val="24"/>
                <w:lang w:eastAsia="ru-RU"/>
              </w:rPr>
              <w:t>Носко Н. Г.</w:t>
            </w:r>
          </w:p>
        </w:tc>
        <w:tc>
          <w:tcPr>
            <w:tcW w:w="1276" w:type="dxa"/>
          </w:tcPr>
          <w:p w14:paraId="00409B14" w14:textId="77777777" w:rsidR="00A54D63" w:rsidRPr="00A54D63" w:rsidRDefault="00A54D63" w:rsidP="00A54D63">
            <w:pPr>
              <w:tabs>
                <w:tab w:val="left" w:pos="1995"/>
              </w:tabs>
              <w:jc w:val="center"/>
              <w:rPr>
                <w:sz w:val="24"/>
                <w:szCs w:val="24"/>
                <w:lang w:eastAsia="ru-RU"/>
              </w:rPr>
            </w:pPr>
            <w:r w:rsidRPr="00A54D63">
              <w:rPr>
                <w:sz w:val="24"/>
                <w:szCs w:val="24"/>
                <w:lang w:eastAsia="ru-RU"/>
              </w:rPr>
              <w:t>Сертификат</w:t>
            </w:r>
          </w:p>
        </w:tc>
      </w:tr>
      <w:tr w:rsidR="00A54D63" w:rsidRPr="00A54D63" w14:paraId="0D173C39" w14:textId="77777777" w:rsidTr="000E3484">
        <w:tc>
          <w:tcPr>
            <w:tcW w:w="992" w:type="dxa"/>
          </w:tcPr>
          <w:p w14:paraId="4C3B612C"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14</w:t>
            </w:r>
          </w:p>
        </w:tc>
        <w:tc>
          <w:tcPr>
            <w:tcW w:w="5245" w:type="dxa"/>
          </w:tcPr>
          <w:p w14:paraId="1D0BC2FB" w14:textId="77777777" w:rsidR="00A54D63" w:rsidRPr="00A54D63" w:rsidRDefault="00A54D63" w:rsidP="00A54D63">
            <w:pPr>
              <w:tabs>
                <w:tab w:val="left" w:pos="1995"/>
              </w:tabs>
              <w:rPr>
                <w:sz w:val="24"/>
                <w:szCs w:val="24"/>
                <w:lang w:eastAsia="ru-RU"/>
              </w:rPr>
            </w:pPr>
            <w:r w:rsidRPr="00A54D63">
              <w:rPr>
                <w:sz w:val="24"/>
                <w:szCs w:val="24"/>
                <w:lang w:eastAsia="ru-RU"/>
              </w:rPr>
              <w:t>Муниципальное казенное учреждение «Отдел образования администрации городского округа город Стерлитамак Республики Башкортостан</w:t>
            </w:r>
          </w:p>
        </w:tc>
        <w:tc>
          <w:tcPr>
            <w:tcW w:w="2126" w:type="dxa"/>
          </w:tcPr>
          <w:p w14:paraId="6743E389" w14:textId="77777777" w:rsidR="00A54D63" w:rsidRPr="00A54D63" w:rsidRDefault="00A54D63" w:rsidP="00A54D63">
            <w:pPr>
              <w:tabs>
                <w:tab w:val="left" w:pos="1995"/>
              </w:tabs>
              <w:jc w:val="center"/>
              <w:rPr>
                <w:sz w:val="24"/>
                <w:szCs w:val="24"/>
                <w:lang w:eastAsia="ru-RU"/>
              </w:rPr>
            </w:pPr>
            <w:proofErr w:type="spellStart"/>
            <w:r w:rsidRPr="00A54D63">
              <w:rPr>
                <w:sz w:val="24"/>
                <w:szCs w:val="24"/>
                <w:lang w:eastAsia="ru-RU"/>
              </w:rPr>
              <w:t>ГерасимовМ.И</w:t>
            </w:r>
            <w:proofErr w:type="spellEnd"/>
            <w:r w:rsidRPr="00A54D63">
              <w:rPr>
                <w:sz w:val="24"/>
                <w:szCs w:val="24"/>
                <w:lang w:eastAsia="ru-RU"/>
              </w:rPr>
              <w:t>.</w:t>
            </w:r>
          </w:p>
          <w:p w14:paraId="327CDC22" w14:textId="77777777" w:rsidR="00A54D63" w:rsidRPr="00A54D63" w:rsidRDefault="00A54D63" w:rsidP="00A54D63">
            <w:pPr>
              <w:tabs>
                <w:tab w:val="left" w:pos="1995"/>
              </w:tabs>
              <w:jc w:val="center"/>
              <w:rPr>
                <w:sz w:val="24"/>
                <w:szCs w:val="24"/>
                <w:lang w:eastAsia="ru-RU"/>
              </w:rPr>
            </w:pPr>
            <w:proofErr w:type="spellStart"/>
            <w:r w:rsidRPr="00A54D63">
              <w:rPr>
                <w:sz w:val="24"/>
                <w:szCs w:val="24"/>
                <w:lang w:eastAsia="ru-RU"/>
              </w:rPr>
              <w:t>Тайсина</w:t>
            </w:r>
            <w:proofErr w:type="spellEnd"/>
            <w:r w:rsidRPr="00A54D63">
              <w:rPr>
                <w:sz w:val="24"/>
                <w:szCs w:val="24"/>
                <w:lang w:eastAsia="ru-RU"/>
              </w:rPr>
              <w:t xml:space="preserve"> Д.Д.</w:t>
            </w:r>
          </w:p>
        </w:tc>
        <w:tc>
          <w:tcPr>
            <w:tcW w:w="1276" w:type="dxa"/>
          </w:tcPr>
          <w:p w14:paraId="7B15C443" w14:textId="77777777" w:rsidR="00A54D63" w:rsidRPr="00A54D63" w:rsidRDefault="00A54D63" w:rsidP="00A54D63">
            <w:pPr>
              <w:tabs>
                <w:tab w:val="left" w:pos="1995"/>
              </w:tabs>
              <w:jc w:val="center"/>
              <w:rPr>
                <w:sz w:val="24"/>
                <w:szCs w:val="24"/>
                <w:lang w:eastAsia="ru-RU"/>
              </w:rPr>
            </w:pPr>
            <w:r w:rsidRPr="00A54D63">
              <w:rPr>
                <w:sz w:val="24"/>
                <w:szCs w:val="24"/>
                <w:lang w:eastAsia="ru-RU"/>
              </w:rPr>
              <w:t>Благодарственное письмо</w:t>
            </w:r>
          </w:p>
        </w:tc>
      </w:tr>
      <w:tr w:rsidR="00A54D63" w:rsidRPr="00A54D63" w14:paraId="309CCF1C" w14:textId="77777777" w:rsidTr="000E3484">
        <w:tc>
          <w:tcPr>
            <w:tcW w:w="992" w:type="dxa"/>
          </w:tcPr>
          <w:p w14:paraId="4F6E102D" w14:textId="77777777" w:rsidR="00A54D63" w:rsidRPr="00A54D63" w:rsidRDefault="00A54D63" w:rsidP="00A54D63">
            <w:pPr>
              <w:tabs>
                <w:tab w:val="left" w:pos="1995"/>
              </w:tabs>
              <w:ind w:left="360"/>
              <w:contextualSpacing/>
              <w:jc w:val="center"/>
              <w:rPr>
                <w:sz w:val="24"/>
                <w:szCs w:val="24"/>
                <w:lang w:eastAsia="ru-RU"/>
              </w:rPr>
            </w:pPr>
            <w:r w:rsidRPr="00A54D63">
              <w:rPr>
                <w:sz w:val="24"/>
                <w:szCs w:val="24"/>
                <w:lang w:eastAsia="ru-RU"/>
              </w:rPr>
              <w:t>15</w:t>
            </w:r>
          </w:p>
        </w:tc>
        <w:tc>
          <w:tcPr>
            <w:tcW w:w="5245" w:type="dxa"/>
          </w:tcPr>
          <w:p w14:paraId="4C6F7466" w14:textId="77777777" w:rsidR="00A54D63" w:rsidRPr="00A54D63" w:rsidRDefault="00A54D63" w:rsidP="00A54D63">
            <w:pPr>
              <w:tabs>
                <w:tab w:val="left" w:pos="1995"/>
              </w:tabs>
              <w:rPr>
                <w:sz w:val="24"/>
                <w:szCs w:val="24"/>
                <w:lang w:eastAsia="ru-RU"/>
              </w:rPr>
            </w:pPr>
            <w:r w:rsidRPr="00A54D63">
              <w:rPr>
                <w:sz w:val="24"/>
                <w:szCs w:val="24"/>
                <w:shd w:val="clear" w:color="auto" w:fill="FFFFFF"/>
              </w:rPr>
              <w:t xml:space="preserve">Отдел культуры администрации </w:t>
            </w:r>
            <w:r w:rsidRPr="00A54D63">
              <w:rPr>
                <w:sz w:val="24"/>
                <w:szCs w:val="24"/>
                <w:lang w:eastAsia="ru-RU"/>
              </w:rPr>
              <w:t>городского округа город Стерлитамак Республики Башкортостан</w:t>
            </w:r>
          </w:p>
          <w:p w14:paraId="6AD15607" w14:textId="77777777" w:rsidR="00A54D63" w:rsidRPr="00A54D63" w:rsidRDefault="00A54D63" w:rsidP="00A54D63">
            <w:pPr>
              <w:tabs>
                <w:tab w:val="left" w:pos="1995"/>
              </w:tabs>
              <w:rPr>
                <w:sz w:val="24"/>
                <w:szCs w:val="24"/>
                <w:lang w:eastAsia="ru-RU"/>
              </w:rPr>
            </w:pPr>
            <w:r w:rsidRPr="00A54D63">
              <w:rPr>
                <w:sz w:val="24"/>
                <w:szCs w:val="24"/>
                <w:lang w:eastAsia="ru-RU"/>
              </w:rPr>
              <w:t>Городской конкурс декоративн</w:t>
            </w:r>
            <w:proofErr w:type="gramStart"/>
            <w:r w:rsidRPr="00A54D63">
              <w:rPr>
                <w:sz w:val="24"/>
                <w:szCs w:val="24"/>
                <w:lang w:eastAsia="ru-RU"/>
              </w:rPr>
              <w:t>о-</w:t>
            </w:r>
            <w:proofErr w:type="gramEnd"/>
            <w:r w:rsidRPr="00A54D63">
              <w:rPr>
                <w:sz w:val="24"/>
                <w:szCs w:val="24"/>
                <w:lang w:eastAsia="ru-RU"/>
              </w:rPr>
              <w:t xml:space="preserve"> прикладного творчества</w:t>
            </w:r>
          </w:p>
        </w:tc>
        <w:tc>
          <w:tcPr>
            <w:tcW w:w="2126" w:type="dxa"/>
          </w:tcPr>
          <w:p w14:paraId="7BDE36BC" w14:textId="77777777" w:rsidR="00A54D63" w:rsidRPr="00A54D63" w:rsidRDefault="00A54D63" w:rsidP="00A54D63">
            <w:pPr>
              <w:tabs>
                <w:tab w:val="left" w:pos="1995"/>
              </w:tabs>
              <w:jc w:val="center"/>
              <w:rPr>
                <w:sz w:val="24"/>
                <w:szCs w:val="24"/>
                <w:lang w:eastAsia="ru-RU"/>
              </w:rPr>
            </w:pPr>
            <w:r w:rsidRPr="00A54D63">
              <w:rPr>
                <w:sz w:val="24"/>
                <w:szCs w:val="24"/>
                <w:lang w:eastAsia="ru-RU"/>
              </w:rPr>
              <w:t>Даминова Г.</w:t>
            </w:r>
            <w:proofErr w:type="gramStart"/>
            <w:r w:rsidRPr="00A54D63">
              <w:rPr>
                <w:sz w:val="24"/>
                <w:szCs w:val="24"/>
                <w:lang w:eastAsia="ru-RU"/>
              </w:rPr>
              <w:t>Ш</w:t>
            </w:r>
            <w:proofErr w:type="gramEnd"/>
          </w:p>
        </w:tc>
        <w:tc>
          <w:tcPr>
            <w:tcW w:w="1276" w:type="dxa"/>
          </w:tcPr>
          <w:p w14:paraId="16E6D597" w14:textId="77777777" w:rsidR="00A54D63" w:rsidRPr="00A54D63" w:rsidRDefault="00A54D63" w:rsidP="00A54D63">
            <w:pPr>
              <w:tabs>
                <w:tab w:val="left" w:pos="1995"/>
              </w:tabs>
              <w:jc w:val="center"/>
              <w:rPr>
                <w:sz w:val="24"/>
                <w:szCs w:val="24"/>
                <w:lang w:eastAsia="ru-RU"/>
              </w:rPr>
            </w:pPr>
            <w:r w:rsidRPr="00A54D63">
              <w:rPr>
                <w:sz w:val="24"/>
                <w:szCs w:val="24"/>
                <w:lang w:eastAsia="ru-RU"/>
              </w:rPr>
              <w:t xml:space="preserve">Сертификат </w:t>
            </w:r>
          </w:p>
        </w:tc>
      </w:tr>
    </w:tbl>
    <w:p w14:paraId="0AC22311" w14:textId="77777777" w:rsidR="00A54D63" w:rsidRPr="00A54D63" w:rsidRDefault="00A54D63" w:rsidP="00A54D63">
      <w:pPr>
        <w:tabs>
          <w:tab w:val="left" w:pos="1995"/>
        </w:tabs>
        <w:spacing w:after="0" w:line="240" w:lineRule="auto"/>
        <w:jc w:val="center"/>
        <w:rPr>
          <w:rFonts w:ascii="Times New Roman" w:eastAsia="Calibri" w:hAnsi="Times New Roman" w:cs="Times New Roman"/>
          <w:b/>
          <w:sz w:val="24"/>
          <w:szCs w:val="24"/>
          <w:lang w:eastAsia="ru-RU"/>
        </w:rPr>
      </w:pPr>
    </w:p>
    <w:p w14:paraId="094F01CF" w14:textId="77777777" w:rsidR="00A54D63" w:rsidRPr="00A54D63" w:rsidRDefault="00A54D63" w:rsidP="00A54D63">
      <w:pPr>
        <w:tabs>
          <w:tab w:val="left" w:pos="1995"/>
        </w:tabs>
        <w:spacing w:after="0" w:line="240" w:lineRule="auto"/>
        <w:jc w:val="center"/>
        <w:rPr>
          <w:rFonts w:ascii="Times New Roman" w:eastAsia="Calibri" w:hAnsi="Times New Roman" w:cs="Times New Roman"/>
          <w:b/>
          <w:lang w:eastAsia="ru-RU"/>
        </w:rPr>
      </w:pPr>
      <w:r w:rsidRPr="00A54D63">
        <w:rPr>
          <w:rFonts w:ascii="Times New Roman" w:eastAsia="Calibri" w:hAnsi="Times New Roman" w:cs="Times New Roman"/>
          <w:b/>
          <w:lang w:eastAsia="ru-RU"/>
        </w:rPr>
        <w:t>Республиканский уровень</w:t>
      </w:r>
    </w:p>
    <w:p w14:paraId="37051C7F" w14:textId="77777777" w:rsidR="00A54D63" w:rsidRPr="00A54D63" w:rsidRDefault="00A54D63" w:rsidP="00A54D63">
      <w:pPr>
        <w:tabs>
          <w:tab w:val="left" w:pos="1995"/>
        </w:tabs>
        <w:spacing w:after="0" w:line="240" w:lineRule="auto"/>
        <w:jc w:val="both"/>
        <w:rPr>
          <w:rFonts w:ascii="Times New Roman" w:eastAsia="Calibri" w:hAnsi="Times New Roman" w:cs="Times New Roman"/>
          <w:b/>
          <w:color w:val="FF0000"/>
          <w:lang w:eastAsia="ru-RU"/>
        </w:rPr>
      </w:pPr>
    </w:p>
    <w:tbl>
      <w:tblPr>
        <w:tblStyle w:val="12"/>
        <w:tblW w:w="9639" w:type="dxa"/>
        <w:tblInd w:w="250" w:type="dxa"/>
        <w:tblLook w:val="04A0" w:firstRow="1" w:lastRow="0" w:firstColumn="1" w:lastColumn="0" w:noHBand="0" w:noVBand="1"/>
      </w:tblPr>
      <w:tblGrid>
        <w:gridCol w:w="540"/>
        <w:gridCol w:w="4421"/>
        <w:gridCol w:w="2168"/>
        <w:gridCol w:w="2510"/>
      </w:tblGrid>
      <w:tr w:rsidR="00A54D63" w:rsidRPr="00A54D63" w14:paraId="6DEBDAA6" w14:textId="77777777" w:rsidTr="000E3484">
        <w:tc>
          <w:tcPr>
            <w:tcW w:w="540" w:type="dxa"/>
          </w:tcPr>
          <w:p w14:paraId="5A22F3C0"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 </w:t>
            </w:r>
            <w:proofErr w:type="gramStart"/>
            <w:r w:rsidRPr="00A54D63">
              <w:rPr>
                <w:rFonts w:eastAsia="Arial Unicode MS"/>
                <w:sz w:val="24"/>
                <w:szCs w:val="24"/>
                <w:lang w:eastAsia="ru-RU"/>
              </w:rPr>
              <w:t>п</w:t>
            </w:r>
            <w:proofErr w:type="gramEnd"/>
            <w:r w:rsidRPr="00A54D63">
              <w:rPr>
                <w:rFonts w:eastAsia="Arial Unicode MS"/>
                <w:sz w:val="24"/>
                <w:szCs w:val="24"/>
                <w:lang w:eastAsia="ru-RU"/>
              </w:rPr>
              <w:t>/п</w:t>
            </w:r>
          </w:p>
        </w:tc>
        <w:tc>
          <w:tcPr>
            <w:tcW w:w="4421" w:type="dxa"/>
          </w:tcPr>
          <w:p w14:paraId="09EDEEC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Название конкурса</w:t>
            </w:r>
          </w:p>
        </w:tc>
        <w:tc>
          <w:tcPr>
            <w:tcW w:w="2168" w:type="dxa"/>
          </w:tcPr>
          <w:p w14:paraId="07ED526F"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Ф.И. педагога</w:t>
            </w:r>
          </w:p>
        </w:tc>
        <w:tc>
          <w:tcPr>
            <w:tcW w:w="2510" w:type="dxa"/>
          </w:tcPr>
          <w:p w14:paraId="36802A84"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Результативность</w:t>
            </w:r>
          </w:p>
        </w:tc>
      </w:tr>
      <w:tr w:rsidR="00A54D63" w:rsidRPr="00A54D63" w14:paraId="2E677C2B" w14:textId="77777777" w:rsidTr="000E3484">
        <w:tc>
          <w:tcPr>
            <w:tcW w:w="540" w:type="dxa"/>
          </w:tcPr>
          <w:p w14:paraId="0C30043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1.</w:t>
            </w:r>
          </w:p>
        </w:tc>
        <w:tc>
          <w:tcPr>
            <w:tcW w:w="4421" w:type="dxa"/>
          </w:tcPr>
          <w:p w14:paraId="291DCF9A"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Республиканский конкурс творческих работ среди воспитанников, учащихся и педагогических работников образовательных организаций</w:t>
            </w:r>
          </w:p>
          <w:p w14:paraId="77B20DD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«Дивная осень»</w:t>
            </w:r>
          </w:p>
        </w:tc>
        <w:tc>
          <w:tcPr>
            <w:tcW w:w="2168" w:type="dxa"/>
          </w:tcPr>
          <w:p w14:paraId="04C9516A" w14:textId="77777777" w:rsidR="00A54D63" w:rsidRPr="00A54D63" w:rsidRDefault="00A54D63" w:rsidP="00A54D63">
            <w:pPr>
              <w:tabs>
                <w:tab w:val="left" w:pos="1995"/>
              </w:tabs>
              <w:jc w:val="center"/>
              <w:rPr>
                <w:rFonts w:eastAsia="Arial Unicode MS"/>
                <w:sz w:val="24"/>
                <w:szCs w:val="24"/>
                <w:lang w:eastAsia="ru-RU"/>
              </w:rPr>
            </w:pPr>
            <w:proofErr w:type="spellStart"/>
            <w:r w:rsidRPr="00A54D63">
              <w:rPr>
                <w:rFonts w:eastAsia="Arial Unicode MS"/>
                <w:sz w:val="24"/>
                <w:szCs w:val="24"/>
                <w:lang w:eastAsia="ru-RU"/>
              </w:rPr>
              <w:t>Сайфутдинова</w:t>
            </w:r>
            <w:proofErr w:type="spellEnd"/>
            <w:r w:rsidRPr="00A54D63">
              <w:rPr>
                <w:rFonts w:eastAsia="Arial Unicode MS"/>
                <w:sz w:val="24"/>
                <w:szCs w:val="24"/>
                <w:lang w:eastAsia="ru-RU"/>
              </w:rPr>
              <w:t xml:space="preserve"> </w:t>
            </w:r>
          </w:p>
          <w:p w14:paraId="3A45096E" w14:textId="77777777" w:rsidR="00A54D63" w:rsidRPr="00A54D63" w:rsidRDefault="00A54D63" w:rsidP="00A54D63">
            <w:pPr>
              <w:tabs>
                <w:tab w:val="left" w:pos="1995"/>
              </w:tabs>
              <w:jc w:val="center"/>
              <w:rPr>
                <w:rFonts w:eastAsia="Arial Unicode MS"/>
                <w:sz w:val="24"/>
                <w:szCs w:val="24"/>
                <w:lang w:eastAsia="ru-RU"/>
              </w:rPr>
            </w:pPr>
            <w:proofErr w:type="spellStart"/>
            <w:r w:rsidRPr="00A54D63">
              <w:rPr>
                <w:rFonts w:eastAsia="Arial Unicode MS"/>
                <w:sz w:val="24"/>
                <w:szCs w:val="24"/>
                <w:lang w:eastAsia="ru-RU"/>
              </w:rPr>
              <w:t>Зинфира</w:t>
            </w:r>
            <w:proofErr w:type="spellEnd"/>
          </w:p>
          <w:p w14:paraId="0587841A" w14:textId="77777777" w:rsidR="00A54D63" w:rsidRPr="00A54D63" w:rsidRDefault="00A54D63" w:rsidP="00A54D63">
            <w:pPr>
              <w:tabs>
                <w:tab w:val="left" w:pos="1995"/>
              </w:tabs>
              <w:jc w:val="center"/>
              <w:rPr>
                <w:rFonts w:eastAsia="Arial Unicode MS"/>
                <w:sz w:val="24"/>
                <w:szCs w:val="24"/>
                <w:lang w:eastAsia="ru-RU"/>
              </w:rPr>
            </w:pPr>
            <w:proofErr w:type="spellStart"/>
            <w:r w:rsidRPr="00A54D63">
              <w:rPr>
                <w:rFonts w:eastAsia="Arial Unicode MS"/>
                <w:sz w:val="24"/>
                <w:szCs w:val="24"/>
                <w:lang w:eastAsia="ru-RU"/>
              </w:rPr>
              <w:t>Рамиловна</w:t>
            </w:r>
            <w:proofErr w:type="spellEnd"/>
          </w:p>
        </w:tc>
        <w:tc>
          <w:tcPr>
            <w:tcW w:w="2510" w:type="dxa"/>
          </w:tcPr>
          <w:p w14:paraId="3AE38355" w14:textId="77777777" w:rsidR="00A54D63" w:rsidRPr="00A54D63" w:rsidRDefault="00A54D63" w:rsidP="00A54D63">
            <w:pPr>
              <w:tabs>
                <w:tab w:val="left" w:pos="1995"/>
              </w:tabs>
              <w:jc w:val="center"/>
              <w:rPr>
                <w:rFonts w:eastAsia="Arial Unicode MS"/>
                <w:sz w:val="24"/>
                <w:szCs w:val="24"/>
                <w:lang w:eastAsia="ru-RU"/>
              </w:rPr>
            </w:pPr>
          </w:p>
          <w:p w14:paraId="45321BF6"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Диплом 2 место</w:t>
            </w:r>
          </w:p>
        </w:tc>
      </w:tr>
      <w:tr w:rsidR="00A54D63" w:rsidRPr="00A54D63" w14:paraId="59A97E98" w14:textId="77777777" w:rsidTr="000E3484">
        <w:trPr>
          <w:trHeight w:val="1197"/>
        </w:trPr>
        <w:tc>
          <w:tcPr>
            <w:tcW w:w="540" w:type="dxa"/>
          </w:tcPr>
          <w:p w14:paraId="53134241"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2.</w:t>
            </w:r>
          </w:p>
        </w:tc>
        <w:tc>
          <w:tcPr>
            <w:tcW w:w="4421" w:type="dxa"/>
          </w:tcPr>
          <w:p w14:paraId="24E1A024"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Республиканский конкурс творческих работ среди воспитанников, учащихся и педагогических работников образовательных организаций</w:t>
            </w:r>
          </w:p>
          <w:p w14:paraId="7EC94776" w14:textId="77777777" w:rsidR="00A54D63" w:rsidRPr="00A54D63" w:rsidRDefault="00A54D63" w:rsidP="00A54D63">
            <w:pPr>
              <w:tabs>
                <w:tab w:val="left" w:pos="1995"/>
              </w:tabs>
              <w:jc w:val="center"/>
              <w:rPr>
                <w:rFonts w:eastAsia="Arial Unicode MS"/>
                <w:color w:val="FF0000"/>
                <w:sz w:val="24"/>
                <w:szCs w:val="24"/>
                <w:lang w:eastAsia="ru-RU"/>
              </w:rPr>
            </w:pPr>
            <w:r w:rsidRPr="00A54D63">
              <w:rPr>
                <w:rFonts w:eastAsia="Arial Unicode MS"/>
                <w:sz w:val="24"/>
                <w:szCs w:val="24"/>
                <w:lang w:eastAsia="ru-RU"/>
              </w:rPr>
              <w:t>«Дивная осень»</w:t>
            </w:r>
          </w:p>
        </w:tc>
        <w:tc>
          <w:tcPr>
            <w:tcW w:w="2168" w:type="dxa"/>
          </w:tcPr>
          <w:p w14:paraId="0AC77787"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педагоги группы №4</w:t>
            </w:r>
          </w:p>
        </w:tc>
        <w:tc>
          <w:tcPr>
            <w:tcW w:w="2510" w:type="dxa"/>
          </w:tcPr>
          <w:p w14:paraId="21411AAF" w14:textId="77777777" w:rsidR="00A54D63" w:rsidRPr="00A54D63" w:rsidRDefault="00A54D63" w:rsidP="00A54D63">
            <w:pPr>
              <w:tabs>
                <w:tab w:val="left" w:pos="1995"/>
              </w:tabs>
              <w:jc w:val="center"/>
              <w:rPr>
                <w:rFonts w:eastAsia="Arial Unicode MS"/>
                <w:color w:val="FF0000"/>
                <w:sz w:val="24"/>
                <w:szCs w:val="24"/>
                <w:lang w:eastAsia="ru-RU"/>
              </w:rPr>
            </w:pPr>
            <w:r w:rsidRPr="00A54D63">
              <w:rPr>
                <w:rFonts w:eastAsia="Arial Unicode MS"/>
                <w:sz w:val="24"/>
                <w:szCs w:val="24"/>
                <w:lang w:eastAsia="ru-RU"/>
              </w:rPr>
              <w:t>Диплом 2 место</w:t>
            </w:r>
          </w:p>
        </w:tc>
      </w:tr>
      <w:tr w:rsidR="00A54D63" w:rsidRPr="00A54D63" w14:paraId="3178E19E" w14:textId="77777777" w:rsidTr="000E3484">
        <w:tc>
          <w:tcPr>
            <w:tcW w:w="540" w:type="dxa"/>
          </w:tcPr>
          <w:p w14:paraId="566A70F2"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3.</w:t>
            </w:r>
          </w:p>
        </w:tc>
        <w:tc>
          <w:tcPr>
            <w:tcW w:w="4421" w:type="dxa"/>
          </w:tcPr>
          <w:p w14:paraId="4C7BEB0D"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Республиканский конкурс творческих работ среди воспитанников, учащихся и </w:t>
            </w:r>
            <w:r w:rsidRPr="00A54D63">
              <w:rPr>
                <w:rFonts w:eastAsia="Arial Unicode MS"/>
                <w:sz w:val="24"/>
                <w:szCs w:val="24"/>
                <w:lang w:eastAsia="ru-RU"/>
              </w:rPr>
              <w:lastRenderedPageBreak/>
              <w:t>педагогических работников образовательных организаций</w:t>
            </w:r>
          </w:p>
          <w:p w14:paraId="48F52438" w14:textId="77777777" w:rsidR="00A54D63" w:rsidRPr="00A54D63" w:rsidRDefault="00A54D63" w:rsidP="00A54D63">
            <w:pPr>
              <w:tabs>
                <w:tab w:val="left" w:pos="1995"/>
              </w:tabs>
              <w:jc w:val="center"/>
              <w:rPr>
                <w:rFonts w:eastAsia="Arial Unicode MS"/>
                <w:color w:val="FF0000"/>
                <w:sz w:val="24"/>
                <w:szCs w:val="24"/>
                <w:lang w:eastAsia="ru-RU"/>
              </w:rPr>
            </w:pPr>
            <w:r w:rsidRPr="00A54D63">
              <w:rPr>
                <w:rFonts w:eastAsia="Arial Unicode MS"/>
                <w:sz w:val="24"/>
                <w:szCs w:val="24"/>
                <w:lang w:eastAsia="ru-RU"/>
              </w:rPr>
              <w:t>«8 Марта-день радости и красоты»</w:t>
            </w:r>
          </w:p>
        </w:tc>
        <w:tc>
          <w:tcPr>
            <w:tcW w:w="2168" w:type="dxa"/>
          </w:tcPr>
          <w:p w14:paraId="7F7B51A8"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lastRenderedPageBreak/>
              <w:t>коллектив группы №9.8</w:t>
            </w:r>
          </w:p>
        </w:tc>
        <w:tc>
          <w:tcPr>
            <w:tcW w:w="2510" w:type="dxa"/>
          </w:tcPr>
          <w:p w14:paraId="38F887A7" w14:textId="77777777" w:rsidR="00A54D63" w:rsidRPr="00A54D63" w:rsidRDefault="00A54D63" w:rsidP="00A54D63">
            <w:pPr>
              <w:tabs>
                <w:tab w:val="left" w:pos="1995"/>
              </w:tabs>
              <w:jc w:val="center"/>
              <w:rPr>
                <w:rFonts w:eastAsia="Arial Unicode MS"/>
                <w:color w:val="FF0000"/>
                <w:sz w:val="24"/>
                <w:szCs w:val="24"/>
                <w:lang w:eastAsia="ru-RU"/>
              </w:rPr>
            </w:pPr>
            <w:r w:rsidRPr="00A54D63">
              <w:rPr>
                <w:rFonts w:eastAsia="Arial Unicode MS"/>
                <w:sz w:val="24"/>
                <w:szCs w:val="24"/>
                <w:lang w:eastAsia="ru-RU"/>
              </w:rPr>
              <w:t>Диплом 2 место</w:t>
            </w:r>
          </w:p>
        </w:tc>
      </w:tr>
      <w:tr w:rsidR="00A54D63" w:rsidRPr="00A54D63" w14:paraId="18737339" w14:textId="77777777" w:rsidTr="000E3484">
        <w:tc>
          <w:tcPr>
            <w:tcW w:w="540" w:type="dxa"/>
          </w:tcPr>
          <w:p w14:paraId="05743CF9"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lastRenderedPageBreak/>
              <w:t>4</w:t>
            </w:r>
          </w:p>
        </w:tc>
        <w:tc>
          <w:tcPr>
            <w:tcW w:w="4421" w:type="dxa"/>
          </w:tcPr>
          <w:p w14:paraId="5753D660"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Республиканский конкурс творческих работ среди воспитанников, учащихся и педагогических работников образовательных организаций</w:t>
            </w:r>
          </w:p>
          <w:p w14:paraId="211ED520" w14:textId="28773E52" w:rsidR="00A54D63" w:rsidRPr="00A54D63" w:rsidRDefault="00A54D63" w:rsidP="00926563">
            <w:pPr>
              <w:tabs>
                <w:tab w:val="left" w:pos="1995"/>
              </w:tabs>
              <w:jc w:val="center"/>
              <w:rPr>
                <w:rFonts w:eastAsia="Arial Unicode MS"/>
                <w:sz w:val="24"/>
                <w:szCs w:val="24"/>
                <w:lang w:eastAsia="ru-RU"/>
              </w:rPr>
            </w:pPr>
            <w:r w:rsidRPr="00A54D63">
              <w:rPr>
                <w:rFonts w:eastAsia="Arial Unicode MS"/>
                <w:sz w:val="24"/>
                <w:szCs w:val="24"/>
                <w:lang w:eastAsia="ru-RU"/>
              </w:rPr>
              <w:t>«О братьях наших меньших»</w:t>
            </w:r>
          </w:p>
        </w:tc>
        <w:tc>
          <w:tcPr>
            <w:tcW w:w="2168" w:type="dxa"/>
          </w:tcPr>
          <w:p w14:paraId="36E2F4B5"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педагоги группы №4</w:t>
            </w:r>
          </w:p>
        </w:tc>
        <w:tc>
          <w:tcPr>
            <w:tcW w:w="2510" w:type="dxa"/>
          </w:tcPr>
          <w:p w14:paraId="3BD2938E"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Диплом 2 место</w:t>
            </w:r>
          </w:p>
        </w:tc>
      </w:tr>
      <w:tr w:rsidR="00A54D63" w:rsidRPr="00A54D63" w14:paraId="7C028030" w14:textId="77777777" w:rsidTr="000E3484">
        <w:tc>
          <w:tcPr>
            <w:tcW w:w="540" w:type="dxa"/>
          </w:tcPr>
          <w:p w14:paraId="201813DF"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5</w:t>
            </w:r>
          </w:p>
        </w:tc>
        <w:tc>
          <w:tcPr>
            <w:tcW w:w="4421" w:type="dxa"/>
          </w:tcPr>
          <w:p w14:paraId="56BF1466"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Республиканский конкурс творческих работ среди воспитанников, учащихся и педагогических работников образовательных организаций</w:t>
            </w:r>
          </w:p>
          <w:p w14:paraId="7B7E6458"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«О братьях наших меньших»</w:t>
            </w:r>
          </w:p>
        </w:tc>
        <w:tc>
          <w:tcPr>
            <w:tcW w:w="2168" w:type="dxa"/>
          </w:tcPr>
          <w:p w14:paraId="3ADC754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Носко Н.Г.</w:t>
            </w:r>
          </w:p>
        </w:tc>
        <w:tc>
          <w:tcPr>
            <w:tcW w:w="2510" w:type="dxa"/>
          </w:tcPr>
          <w:p w14:paraId="368B5765"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Диплом 2 место</w:t>
            </w:r>
          </w:p>
          <w:p w14:paraId="1AA47F2E" w14:textId="77777777" w:rsidR="00A54D63" w:rsidRPr="00A54D63" w:rsidRDefault="00A54D63" w:rsidP="00A54D63">
            <w:pPr>
              <w:tabs>
                <w:tab w:val="left" w:pos="1995"/>
              </w:tabs>
              <w:jc w:val="center"/>
              <w:rPr>
                <w:rFonts w:eastAsia="Arial Unicode MS"/>
                <w:sz w:val="24"/>
                <w:szCs w:val="24"/>
                <w:lang w:eastAsia="ru-RU"/>
              </w:rPr>
            </w:pPr>
          </w:p>
          <w:p w14:paraId="33AFD81C" w14:textId="77777777" w:rsidR="00A54D63" w:rsidRPr="00A54D63" w:rsidRDefault="00A54D63" w:rsidP="00A54D63">
            <w:pPr>
              <w:tabs>
                <w:tab w:val="left" w:pos="1995"/>
              </w:tabs>
              <w:jc w:val="center"/>
              <w:rPr>
                <w:rFonts w:eastAsia="Arial Unicode MS"/>
                <w:sz w:val="24"/>
                <w:szCs w:val="24"/>
                <w:lang w:eastAsia="ru-RU"/>
              </w:rPr>
            </w:pPr>
          </w:p>
        </w:tc>
      </w:tr>
      <w:tr w:rsidR="00A54D63" w:rsidRPr="00A54D63" w14:paraId="396182D2" w14:textId="77777777" w:rsidTr="000E3484">
        <w:tc>
          <w:tcPr>
            <w:tcW w:w="540" w:type="dxa"/>
          </w:tcPr>
          <w:p w14:paraId="06FC9F5C"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6.</w:t>
            </w:r>
          </w:p>
          <w:p w14:paraId="247A51E2" w14:textId="77777777" w:rsidR="00A54D63" w:rsidRPr="00A54D63" w:rsidRDefault="00A54D63" w:rsidP="00A54D63">
            <w:pPr>
              <w:tabs>
                <w:tab w:val="left" w:pos="1995"/>
              </w:tabs>
              <w:jc w:val="center"/>
              <w:rPr>
                <w:rFonts w:eastAsia="Arial Unicode MS"/>
                <w:sz w:val="24"/>
                <w:szCs w:val="24"/>
                <w:lang w:eastAsia="ru-RU"/>
              </w:rPr>
            </w:pPr>
          </w:p>
        </w:tc>
        <w:tc>
          <w:tcPr>
            <w:tcW w:w="4421" w:type="dxa"/>
          </w:tcPr>
          <w:p w14:paraId="03A40D31"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Республиканская олимпиада для детей дошкольного возраста </w:t>
            </w:r>
          </w:p>
          <w:p w14:paraId="479ACC38"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18995BC2"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Стороженко О.А</w:t>
            </w:r>
          </w:p>
        </w:tc>
        <w:tc>
          <w:tcPr>
            <w:tcW w:w="2510" w:type="dxa"/>
          </w:tcPr>
          <w:p w14:paraId="4E61EC08"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подготовку Призера</w:t>
            </w:r>
          </w:p>
          <w:p w14:paraId="1DA8BE7C"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Локального этапа</w:t>
            </w:r>
          </w:p>
          <w:p w14:paraId="6DA04AC6"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(направление: физическая культура)</w:t>
            </w:r>
          </w:p>
        </w:tc>
      </w:tr>
      <w:tr w:rsidR="00A54D63" w:rsidRPr="00A54D63" w14:paraId="66E09263" w14:textId="77777777" w:rsidTr="000E3484">
        <w:trPr>
          <w:trHeight w:val="1034"/>
        </w:trPr>
        <w:tc>
          <w:tcPr>
            <w:tcW w:w="540" w:type="dxa"/>
          </w:tcPr>
          <w:p w14:paraId="6CE4738D"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7.</w:t>
            </w:r>
          </w:p>
        </w:tc>
        <w:tc>
          <w:tcPr>
            <w:tcW w:w="4421" w:type="dxa"/>
          </w:tcPr>
          <w:p w14:paraId="1331CA15"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Республиканская олимпиада для детей дошкольного возраста </w:t>
            </w:r>
          </w:p>
          <w:p w14:paraId="782243CB"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558FBD7A"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Мальцева М.</w:t>
            </w:r>
            <w:proofErr w:type="gramStart"/>
            <w:r w:rsidRPr="00A54D63">
              <w:rPr>
                <w:rFonts w:eastAsia="Arial Unicode MS"/>
                <w:sz w:val="24"/>
                <w:szCs w:val="24"/>
                <w:lang w:eastAsia="ru-RU"/>
              </w:rPr>
              <w:t>В</w:t>
            </w:r>
            <w:proofErr w:type="gramEnd"/>
          </w:p>
        </w:tc>
        <w:tc>
          <w:tcPr>
            <w:tcW w:w="2510" w:type="dxa"/>
          </w:tcPr>
          <w:p w14:paraId="0664DF8B"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активное участие</w:t>
            </w:r>
          </w:p>
        </w:tc>
      </w:tr>
      <w:tr w:rsidR="00A54D63" w:rsidRPr="00A54D63" w14:paraId="610E39DA" w14:textId="77777777" w:rsidTr="000E3484">
        <w:trPr>
          <w:trHeight w:val="420"/>
        </w:trPr>
        <w:tc>
          <w:tcPr>
            <w:tcW w:w="540" w:type="dxa"/>
          </w:tcPr>
          <w:p w14:paraId="505CD75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8.</w:t>
            </w:r>
          </w:p>
        </w:tc>
        <w:tc>
          <w:tcPr>
            <w:tcW w:w="4421" w:type="dxa"/>
          </w:tcPr>
          <w:p w14:paraId="14BD728E"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Республиканская олимпиада для детей дошкольного возраста</w:t>
            </w:r>
          </w:p>
          <w:p w14:paraId="42E07E8A"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39633C84"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Тагирова Л.Р.</w:t>
            </w:r>
          </w:p>
        </w:tc>
        <w:tc>
          <w:tcPr>
            <w:tcW w:w="2510" w:type="dxa"/>
          </w:tcPr>
          <w:p w14:paraId="2F15594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подготовку победителя Локального этапа</w:t>
            </w:r>
          </w:p>
        </w:tc>
      </w:tr>
      <w:tr w:rsidR="00A54D63" w:rsidRPr="00A54D63" w14:paraId="5DEAFBB7" w14:textId="77777777" w:rsidTr="000E3484">
        <w:trPr>
          <w:trHeight w:val="420"/>
        </w:trPr>
        <w:tc>
          <w:tcPr>
            <w:tcW w:w="540" w:type="dxa"/>
          </w:tcPr>
          <w:p w14:paraId="79CE4A37"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9</w:t>
            </w:r>
          </w:p>
        </w:tc>
        <w:tc>
          <w:tcPr>
            <w:tcW w:w="4421" w:type="dxa"/>
          </w:tcPr>
          <w:p w14:paraId="7A022101"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Республиканская олимпиада для детей дошкольного возраста</w:t>
            </w:r>
          </w:p>
          <w:p w14:paraId="3EB91B79"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5E5FD163"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Иванова О.Н</w:t>
            </w:r>
          </w:p>
        </w:tc>
        <w:tc>
          <w:tcPr>
            <w:tcW w:w="2510" w:type="dxa"/>
          </w:tcPr>
          <w:p w14:paraId="1CF0BA67"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подготовку Призера</w:t>
            </w:r>
          </w:p>
          <w:p w14:paraId="5A2BC96C"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Локального этапа</w:t>
            </w:r>
          </w:p>
          <w:p w14:paraId="5CDB236D" w14:textId="77777777" w:rsidR="00A54D63" w:rsidRPr="00A54D63" w:rsidRDefault="00A54D63" w:rsidP="00A54D63">
            <w:pPr>
              <w:tabs>
                <w:tab w:val="left" w:pos="1995"/>
              </w:tabs>
              <w:jc w:val="center"/>
              <w:rPr>
                <w:rFonts w:eastAsia="Arial Unicode MS"/>
                <w:sz w:val="24"/>
                <w:szCs w:val="24"/>
                <w:lang w:eastAsia="ru-RU"/>
              </w:rPr>
            </w:pPr>
          </w:p>
        </w:tc>
      </w:tr>
      <w:tr w:rsidR="00A54D63" w:rsidRPr="00A54D63" w14:paraId="754A3074" w14:textId="77777777" w:rsidTr="000E3484">
        <w:trPr>
          <w:trHeight w:val="420"/>
        </w:trPr>
        <w:tc>
          <w:tcPr>
            <w:tcW w:w="540" w:type="dxa"/>
          </w:tcPr>
          <w:p w14:paraId="1AC783A2"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10. </w:t>
            </w:r>
          </w:p>
        </w:tc>
        <w:tc>
          <w:tcPr>
            <w:tcW w:w="4421" w:type="dxa"/>
          </w:tcPr>
          <w:p w14:paraId="7311A3C2"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Республиканская олимпиада для детей дошкольного возраста</w:t>
            </w:r>
          </w:p>
          <w:p w14:paraId="06C43561"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30406CEE" w14:textId="77777777" w:rsidR="00A54D63" w:rsidRPr="00A54D63" w:rsidRDefault="00A54D63" w:rsidP="00A54D63">
            <w:pPr>
              <w:tabs>
                <w:tab w:val="left" w:pos="1995"/>
              </w:tabs>
              <w:jc w:val="center"/>
              <w:rPr>
                <w:rFonts w:eastAsia="Arial Unicode MS"/>
                <w:sz w:val="24"/>
                <w:szCs w:val="24"/>
                <w:lang w:eastAsia="ru-RU"/>
              </w:rPr>
            </w:pPr>
          </w:p>
          <w:p w14:paraId="329FC41F" w14:textId="77777777" w:rsidR="00A54D63" w:rsidRPr="00A54D63" w:rsidRDefault="00A54D63" w:rsidP="00A54D63">
            <w:pPr>
              <w:jc w:val="center"/>
              <w:rPr>
                <w:rFonts w:eastAsia="Arial Unicode MS"/>
                <w:sz w:val="24"/>
                <w:szCs w:val="24"/>
                <w:lang w:eastAsia="ru-RU"/>
              </w:rPr>
            </w:pPr>
            <w:proofErr w:type="spellStart"/>
            <w:r w:rsidRPr="00A54D63">
              <w:rPr>
                <w:rFonts w:eastAsia="Arial Unicode MS"/>
                <w:sz w:val="24"/>
                <w:szCs w:val="24"/>
                <w:lang w:eastAsia="ru-RU"/>
              </w:rPr>
              <w:t>Чукалова</w:t>
            </w:r>
            <w:proofErr w:type="spellEnd"/>
            <w:r w:rsidRPr="00A54D63">
              <w:rPr>
                <w:rFonts w:eastAsia="Arial Unicode MS"/>
                <w:sz w:val="24"/>
                <w:szCs w:val="24"/>
                <w:lang w:eastAsia="ru-RU"/>
              </w:rPr>
              <w:t xml:space="preserve"> Н.А</w:t>
            </w:r>
          </w:p>
        </w:tc>
        <w:tc>
          <w:tcPr>
            <w:tcW w:w="2510" w:type="dxa"/>
          </w:tcPr>
          <w:p w14:paraId="3633B50D"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подготовку Призера</w:t>
            </w:r>
          </w:p>
          <w:p w14:paraId="78B57AC0"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Локального этапа</w:t>
            </w:r>
          </w:p>
          <w:p w14:paraId="65331F71" w14:textId="77777777" w:rsidR="00A54D63" w:rsidRPr="00A54D63" w:rsidRDefault="00A54D63" w:rsidP="00A54D63">
            <w:pPr>
              <w:tabs>
                <w:tab w:val="left" w:pos="1995"/>
              </w:tabs>
              <w:jc w:val="center"/>
              <w:rPr>
                <w:rFonts w:eastAsia="Arial Unicode MS"/>
                <w:sz w:val="24"/>
                <w:szCs w:val="24"/>
                <w:lang w:eastAsia="ru-RU"/>
              </w:rPr>
            </w:pPr>
          </w:p>
        </w:tc>
      </w:tr>
      <w:tr w:rsidR="00A54D63" w:rsidRPr="00A54D63" w14:paraId="51282C77" w14:textId="77777777" w:rsidTr="000E3484">
        <w:trPr>
          <w:trHeight w:val="420"/>
        </w:trPr>
        <w:tc>
          <w:tcPr>
            <w:tcW w:w="540" w:type="dxa"/>
          </w:tcPr>
          <w:p w14:paraId="3A31BC64"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11</w:t>
            </w:r>
          </w:p>
        </w:tc>
        <w:tc>
          <w:tcPr>
            <w:tcW w:w="4421" w:type="dxa"/>
          </w:tcPr>
          <w:p w14:paraId="211511AF"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Республиканская олимпиада для детей дошкольного возраста</w:t>
            </w:r>
          </w:p>
          <w:p w14:paraId="405439BF"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«Мы </w:t>
            </w:r>
            <w:proofErr w:type="spellStart"/>
            <w:r w:rsidRPr="00A54D63">
              <w:rPr>
                <w:rFonts w:eastAsia="Arial Unicode MS"/>
                <w:sz w:val="24"/>
                <w:szCs w:val="24"/>
                <w:lang w:eastAsia="ru-RU"/>
              </w:rPr>
              <w:t>гагаринцы</w:t>
            </w:r>
            <w:proofErr w:type="spellEnd"/>
            <w:r w:rsidRPr="00A54D63">
              <w:rPr>
                <w:rFonts w:eastAsia="Arial Unicode MS"/>
                <w:sz w:val="24"/>
                <w:szCs w:val="24"/>
                <w:lang w:eastAsia="ru-RU"/>
              </w:rPr>
              <w:t>!»</w:t>
            </w:r>
          </w:p>
        </w:tc>
        <w:tc>
          <w:tcPr>
            <w:tcW w:w="2168" w:type="dxa"/>
          </w:tcPr>
          <w:p w14:paraId="7A381FB0"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Исаева О.А</w:t>
            </w:r>
          </w:p>
        </w:tc>
        <w:tc>
          <w:tcPr>
            <w:tcW w:w="2510" w:type="dxa"/>
          </w:tcPr>
          <w:p w14:paraId="562491D5"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Почетная грамота за подготовку Призера</w:t>
            </w:r>
          </w:p>
          <w:p w14:paraId="6F5CAB65" w14:textId="4CF685C9" w:rsidR="00A54D63" w:rsidRPr="00A54D63" w:rsidRDefault="00A54D63" w:rsidP="00926563">
            <w:pPr>
              <w:tabs>
                <w:tab w:val="left" w:pos="1995"/>
              </w:tabs>
              <w:jc w:val="center"/>
              <w:rPr>
                <w:rFonts w:eastAsia="Arial Unicode MS"/>
                <w:sz w:val="24"/>
                <w:szCs w:val="24"/>
                <w:lang w:eastAsia="ru-RU"/>
              </w:rPr>
            </w:pPr>
            <w:r w:rsidRPr="00A54D63">
              <w:rPr>
                <w:rFonts w:eastAsia="Arial Unicode MS"/>
                <w:sz w:val="24"/>
                <w:szCs w:val="24"/>
                <w:lang w:eastAsia="ru-RU"/>
              </w:rPr>
              <w:t>Локального этапа</w:t>
            </w:r>
          </w:p>
        </w:tc>
      </w:tr>
      <w:tr w:rsidR="00A54D63" w:rsidRPr="00A54D63" w14:paraId="29F708B8" w14:textId="77777777" w:rsidTr="000E3484">
        <w:trPr>
          <w:trHeight w:val="420"/>
        </w:trPr>
        <w:tc>
          <w:tcPr>
            <w:tcW w:w="540" w:type="dxa"/>
          </w:tcPr>
          <w:p w14:paraId="4D7C1E57"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13</w:t>
            </w:r>
          </w:p>
        </w:tc>
        <w:tc>
          <w:tcPr>
            <w:tcW w:w="4421" w:type="dxa"/>
          </w:tcPr>
          <w:p w14:paraId="2DA4D057"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Ассоциация родителей и педагогов Республики Башкортостан в  подготовке к конкурсу   «Семь</w:t>
            </w:r>
            <w:proofErr w:type="gramStart"/>
            <w:r w:rsidRPr="00A54D63">
              <w:rPr>
                <w:rFonts w:eastAsia="Arial Unicode MS"/>
                <w:sz w:val="24"/>
                <w:szCs w:val="24"/>
                <w:lang w:eastAsia="ru-RU"/>
              </w:rPr>
              <w:t>я-</w:t>
            </w:r>
            <w:proofErr w:type="gramEnd"/>
            <w:r w:rsidRPr="00A54D63">
              <w:rPr>
                <w:rFonts w:eastAsia="Arial Unicode MS"/>
                <w:sz w:val="24"/>
                <w:szCs w:val="24"/>
                <w:lang w:eastAsia="ru-RU"/>
              </w:rPr>
              <w:t xml:space="preserve"> счастье мое»</w:t>
            </w:r>
          </w:p>
          <w:p w14:paraId="26D96031"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 xml:space="preserve">Номинация: </w:t>
            </w:r>
            <w:proofErr w:type="spellStart"/>
            <w:r w:rsidRPr="00A54D63">
              <w:rPr>
                <w:rFonts w:eastAsia="Arial Unicode MS"/>
                <w:sz w:val="24"/>
                <w:szCs w:val="24"/>
                <w:lang w:eastAsia="ru-RU"/>
              </w:rPr>
              <w:t>Атайсал</w:t>
            </w:r>
            <w:proofErr w:type="spellEnd"/>
            <w:r w:rsidRPr="00A54D63">
              <w:rPr>
                <w:rFonts w:eastAsia="Arial Unicode MS"/>
                <w:sz w:val="24"/>
                <w:szCs w:val="24"/>
                <w:lang w:eastAsia="ru-RU"/>
              </w:rPr>
              <w:t xml:space="preserve"> и верность родной земле</w:t>
            </w:r>
          </w:p>
        </w:tc>
        <w:tc>
          <w:tcPr>
            <w:tcW w:w="2168" w:type="dxa"/>
          </w:tcPr>
          <w:p w14:paraId="7C4BEF52"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Семье Даминовых-</w:t>
            </w:r>
            <w:proofErr w:type="spellStart"/>
            <w:r w:rsidRPr="00A54D63">
              <w:rPr>
                <w:rFonts w:eastAsia="Arial Unicode MS"/>
                <w:sz w:val="24"/>
                <w:szCs w:val="24"/>
                <w:lang w:eastAsia="ru-RU"/>
              </w:rPr>
              <w:t>Фахретдиновых</w:t>
            </w:r>
            <w:proofErr w:type="spellEnd"/>
          </w:p>
        </w:tc>
        <w:tc>
          <w:tcPr>
            <w:tcW w:w="2510" w:type="dxa"/>
          </w:tcPr>
          <w:p w14:paraId="08290D7C" w14:textId="77777777" w:rsidR="00A54D63" w:rsidRPr="00A54D63" w:rsidRDefault="00A54D63" w:rsidP="00A54D63">
            <w:pPr>
              <w:tabs>
                <w:tab w:val="left" w:pos="1995"/>
              </w:tabs>
              <w:jc w:val="center"/>
              <w:rPr>
                <w:rFonts w:eastAsia="Arial Unicode MS"/>
                <w:sz w:val="24"/>
                <w:szCs w:val="24"/>
                <w:lang w:eastAsia="ru-RU"/>
              </w:rPr>
            </w:pPr>
            <w:r w:rsidRPr="00A54D63">
              <w:rPr>
                <w:rFonts w:eastAsia="Arial Unicode MS"/>
                <w:sz w:val="24"/>
                <w:szCs w:val="24"/>
                <w:lang w:eastAsia="ru-RU"/>
              </w:rPr>
              <w:t>Диплом победителя</w:t>
            </w:r>
          </w:p>
        </w:tc>
      </w:tr>
    </w:tbl>
    <w:p w14:paraId="051636F1" w14:textId="5AF6A91B" w:rsidR="00A54D63" w:rsidRDefault="00A54D63" w:rsidP="00A54D63">
      <w:pPr>
        <w:tabs>
          <w:tab w:val="left" w:pos="1995"/>
        </w:tabs>
        <w:spacing w:after="0" w:line="240" w:lineRule="auto"/>
        <w:rPr>
          <w:rFonts w:ascii="Times New Roman" w:eastAsia="Calibri" w:hAnsi="Times New Roman" w:cs="Times New Roman"/>
          <w:b/>
          <w:sz w:val="24"/>
          <w:szCs w:val="24"/>
          <w:lang w:eastAsia="ru-RU"/>
        </w:rPr>
      </w:pPr>
    </w:p>
    <w:p w14:paraId="43C24E78" w14:textId="77777777" w:rsidR="00926563" w:rsidRPr="00A54D63" w:rsidRDefault="00926563" w:rsidP="00A54D63">
      <w:pPr>
        <w:tabs>
          <w:tab w:val="left" w:pos="1995"/>
        </w:tabs>
        <w:spacing w:after="0" w:line="240" w:lineRule="auto"/>
        <w:rPr>
          <w:rFonts w:ascii="Times New Roman" w:eastAsia="Calibri" w:hAnsi="Times New Roman" w:cs="Times New Roman"/>
          <w:b/>
          <w:sz w:val="24"/>
          <w:szCs w:val="24"/>
          <w:lang w:eastAsia="ru-RU"/>
        </w:rPr>
      </w:pPr>
    </w:p>
    <w:p w14:paraId="6F511459" w14:textId="77777777" w:rsidR="00926563" w:rsidRPr="00926563" w:rsidRDefault="00926563" w:rsidP="00926563">
      <w:pPr>
        <w:tabs>
          <w:tab w:val="left" w:pos="1995"/>
        </w:tabs>
        <w:spacing w:after="0" w:line="240" w:lineRule="auto"/>
        <w:jc w:val="center"/>
        <w:rPr>
          <w:rFonts w:ascii="Times New Roman" w:eastAsia="Calibri" w:hAnsi="Times New Roman" w:cs="Times New Roman"/>
          <w:b/>
          <w:lang w:eastAsia="ru-RU"/>
        </w:rPr>
      </w:pPr>
      <w:r w:rsidRPr="00926563">
        <w:rPr>
          <w:rFonts w:ascii="Times New Roman" w:eastAsia="Calibri" w:hAnsi="Times New Roman" w:cs="Times New Roman"/>
          <w:b/>
          <w:lang w:eastAsia="ru-RU"/>
        </w:rPr>
        <w:t>Федеральный  уровень</w:t>
      </w:r>
    </w:p>
    <w:p w14:paraId="14867E84" w14:textId="77777777" w:rsidR="00926563" w:rsidRPr="00926563" w:rsidRDefault="00926563" w:rsidP="00926563">
      <w:pPr>
        <w:tabs>
          <w:tab w:val="left" w:pos="1995"/>
        </w:tabs>
        <w:spacing w:after="0" w:line="240" w:lineRule="auto"/>
        <w:jc w:val="center"/>
        <w:rPr>
          <w:rFonts w:ascii="Times New Roman" w:eastAsia="Calibri" w:hAnsi="Times New Roman" w:cs="Times New Roman"/>
          <w:b/>
          <w:lang w:eastAsia="ru-RU"/>
        </w:rPr>
      </w:pPr>
    </w:p>
    <w:tbl>
      <w:tblPr>
        <w:tblStyle w:val="13"/>
        <w:tblW w:w="0" w:type="auto"/>
        <w:tblInd w:w="250" w:type="dxa"/>
        <w:tblLook w:val="04A0" w:firstRow="1" w:lastRow="0" w:firstColumn="1" w:lastColumn="0" w:noHBand="0" w:noVBand="1"/>
      </w:tblPr>
      <w:tblGrid>
        <w:gridCol w:w="540"/>
        <w:gridCol w:w="4421"/>
        <w:gridCol w:w="2410"/>
        <w:gridCol w:w="2341"/>
      </w:tblGrid>
      <w:tr w:rsidR="00926563" w:rsidRPr="00926563" w14:paraId="77C9F8C3" w14:textId="77777777" w:rsidTr="00926563">
        <w:trPr>
          <w:trHeight w:val="821"/>
        </w:trPr>
        <w:tc>
          <w:tcPr>
            <w:tcW w:w="540" w:type="dxa"/>
          </w:tcPr>
          <w:p w14:paraId="06B03BE3"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 </w:t>
            </w:r>
            <w:proofErr w:type="gramStart"/>
            <w:r w:rsidRPr="00926563">
              <w:rPr>
                <w:rFonts w:eastAsia="Arial Unicode MS"/>
                <w:sz w:val="24"/>
                <w:szCs w:val="24"/>
                <w:lang w:eastAsia="ru-RU"/>
              </w:rPr>
              <w:t>п</w:t>
            </w:r>
            <w:proofErr w:type="gramEnd"/>
            <w:r w:rsidRPr="00926563">
              <w:rPr>
                <w:rFonts w:eastAsia="Arial Unicode MS"/>
                <w:sz w:val="24"/>
                <w:szCs w:val="24"/>
                <w:lang w:eastAsia="ru-RU"/>
              </w:rPr>
              <w:t>/п</w:t>
            </w:r>
          </w:p>
        </w:tc>
        <w:tc>
          <w:tcPr>
            <w:tcW w:w="4421" w:type="dxa"/>
          </w:tcPr>
          <w:p w14:paraId="31F63434"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Название конкурса</w:t>
            </w:r>
          </w:p>
          <w:p w14:paraId="4D3D8655" w14:textId="77777777" w:rsidR="00926563" w:rsidRPr="00926563" w:rsidRDefault="00926563" w:rsidP="00926563">
            <w:pPr>
              <w:jc w:val="center"/>
              <w:rPr>
                <w:rFonts w:eastAsia="Arial Unicode MS"/>
                <w:sz w:val="24"/>
                <w:szCs w:val="24"/>
                <w:lang w:eastAsia="ru-RU"/>
              </w:rPr>
            </w:pPr>
          </w:p>
        </w:tc>
        <w:tc>
          <w:tcPr>
            <w:tcW w:w="2410" w:type="dxa"/>
          </w:tcPr>
          <w:p w14:paraId="4C5743BE"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Ф.И. педагога</w:t>
            </w:r>
          </w:p>
        </w:tc>
        <w:tc>
          <w:tcPr>
            <w:tcW w:w="2341" w:type="dxa"/>
          </w:tcPr>
          <w:p w14:paraId="4ACEBA32"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Результативность</w:t>
            </w:r>
          </w:p>
        </w:tc>
      </w:tr>
      <w:tr w:rsidR="00926563" w:rsidRPr="00926563" w14:paraId="3845A3A7" w14:textId="77777777" w:rsidTr="00926563">
        <w:tc>
          <w:tcPr>
            <w:tcW w:w="540" w:type="dxa"/>
          </w:tcPr>
          <w:p w14:paraId="1A594090" w14:textId="77777777" w:rsidR="00926563" w:rsidRPr="00926563" w:rsidRDefault="00926563" w:rsidP="00926563">
            <w:pPr>
              <w:numPr>
                <w:ilvl w:val="0"/>
                <w:numId w:val="20"/>
              </w:numPr>
              <w:tabs>
                <w:tab w:val="left" w:pos="1995"/>
              </w:tabs>
              <w:contextualSpacing/>
              <w:jc w:val="center"/>
              <w:rPr>
                <w:rFonts w:eastAsia="Arial Unicode MS"/>
                <w:sz w:val="24"/>
                <w:szCs w:val="24"/>
                <w:lang w:eastAsia="ru-RU"/>
              </w:rPr>
            </w:pPr>
          </w:p>
        </w:tc>
        <w:tc>
          <w:tcPr>
            <w:tcW w:w="4421" w:type="dxa"/>
          </w:tcPr>
          <w:p w14:paraId="6D0E8131"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Фонд Образовательной и Научной </w:t>
            </w:r>
            <w:r w:rsidRPr="00926563">
              <w:rPr>
                <w:rFonts w:eastAsia="Arial Unicode MS"/>
                <w:sz w:val="24"/>
                <w:szCs w:val="24"/>
                <w:lang w:eastAsia="ru-RU"/>
              </w:rPr>
              <w:lastRenderedPageBreak/>
              <w:t xml:space="preserve">Деятельности 21 века всероссийское сетевое издание  для педагогов и учащихся образовательных учреждений </w:t>
            </w:r>
            <w:r w:rsidRPr="00926563">
              <w:rPr>
                <w:rFonts w:eastAsia="Arial Unicode MS"/>
                <w:sz w:val="24"/>
                <w:szCs w:val="24"/>
                <w:lang w:val="en-US" w:eastAsia="ru-RU"/>
              </w:rPr>
              <w:t>III</w:t>
            </w:r>
            <w:r w:rsidRPr="00926563">
              <w:rPr>
                <w:rFonts w:eastAsia="Arial Unicode MS"/>
                <w:sz w:val="24"/>
                <w:szCs w:val="24"/>
                <w:lang w:eastAsia="ru-RU"/>
              </w:rPr>
              <w:t xml:space="preserve"> Всероссийский педагогический конкурс «Мой лучший проект»</w:t>
            </w:r>
          </w:p>
          <w:p w14:paraId="607F2D6F"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Авторский материал: «Юный гражданин Башкортостана»</w:t>
            </w:r>
          </w:p>
        </w:tc>
        <w:tc>
          <w:tcPr>
            <w:tcW w:w="2410" w:type="dxa"/>
          </w:tcPr>
          <w:p w14:paraId="09FEE640" w14:textId="77777777" w:rsidR="00926563" w:rsidRPr="00926563" w:rsidRDefault="00926563" w:rsidP="00926563">
            <w:pPr>
              <w:tabs>
                <w:tab w:val="left" w:pos="1995"/>
              </w:tabs>
              <w:rPr>
                <w:rFonts w:eastAsia="Arial Unicode MS"/>
                <w:sz w:val="24"/>
                <w:szCs w:val="24"/>
                <w:lang w:eastAsia="ru-RU"/>
              </w:rPr>
            </w:pPr>
            <w:r w:rsidRPr="00926563">
              <w:rPr>
                <w:rFonts w:eastAsia="Arial Unicode MS"/>
                <w:sz w:val="24"/>
                <w:szCs w:val="24"/>
                <w:lang w:eastAsia="ru-RU"/>
              </w:rPr>
              <w:lastRenderedPageBreak/>
              <w:t xml:space="preserve">коллектив  МАДОУ </w:t>
            </w:r>
            <w:r w:rsidRPr="00926563">
              <w:rPr>
                <w:rFonts w:eastAsia="Arial Unicode MS"/>
                <w:sz w:val="24"/>
                <w:szCs w:val="24"/>
                <w:lang w:eastAsia="ru-RU"/>
              </w:rPr>
              <w:lastRenderedPageBreak/>
              <w:t>"Детский сад №11"</w:t>
            </w:r>
          </w:p>
        </w:tc>
        <w:tc>
          <w:tcPr>
            <w:tcW w:w="2341" w:type="dxa"/>
          </w:tcPr>
          <w:p w14:paraId="12D3E072"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lastRenderedPageBreak/>
              <w:t xml:space="preserve">Диплом </w:t>
            </w:r>
          </w:p>
          <w:p w14:paraId="65563BEB"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val="en-US" w:eastAsia="ru-RU"/>
              </w:rPr>
              <w:lastRenderedPageBreak/>
              <w:t>II</w:t>
            </w:r>
            <w:r w:rsidRPr="00926563">
              <w:rPr>
                <w:rFonts w:eastAsia="Arial Unicode MS"/>
                <w:sz w:val="24"/>
                <w:szCs w:val="24"/>
                <w:lang w:eastAsia="ru-RU"/>
              </w:rPr>
              <w:t xml:space="preserve"> степени</w:t>
            </w:r>
          </w:p>
        </w:tc>
      </w:tr>
      <w:tr w:rsidR="00926563" w:rsidRPr="00926563" w14:paraId="5B2DBC55" w14:textId="77777777" w:rsidTr="00926563">
        <w:tc>
          <w:tcPr>
            <w:tcW w:w="540" w:type="dxa"/>
          </w:tcPr>
          <w:p w14:paraId="62A40C1E" w14:textId="77777777" w:rsidR="00926563" w:rsidRPr="00926563" w:rsidRDefault="00926563" w:rsidP="00926563">
            <w:pPr>
              <w:numPr>
                <w:ilvl w:val="0"/>
                <w:numId w:val="20"/>
              </w:numPr>
              <w:tabs>
                <w:tab w:val="left" w:pos="1995"/>
              </w:tabs>
              <w:contextualSpacing/>
              <w:jc w:val="center"/>
              <w:rPr>
                <w:rFonts w:eastAsia="Arial Unicode MS"/>
                <w:sz w:val="24"/>
                <w:szCs w:val="24"/>
                <w:lang w:eastAsia="ru-RU"/>
              </w:rPr>
            </w:pPr>
          </w:p>
        </w:tc>
        <w:tc>
          <w:tcPr>
            <w:tcW w:w="4421" w:type="dxa"/>
          </w:tcPr>
          <w:p w14:paraId="4A71BB8E"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Фонд Образовательной и Научной Деятельности 21 века всероссийское сетевое издание  для педагогов и учащихся образовательных учреждений </w:t>
            </w:r>
            <w:r w:rsidRPr="00926563">
              <w:rPr>
                <w:rFonts w:eastAsia="Arial Unicode MS"/>
                <w:sz w:val="24"/>
                <w:szCs w:val="24"/>
                <w:lang w:val="en-US" w:eastAsia="ru-RU"/>
              </w:rPr>
              <w:t>I</w:t>
            </w:r>
            <w:r w:rsidRPr="00926563">
              <w:rPr>
                <w:rFonts w:eastAsia="Arial Unicode MS"/>
                <w:sz w:val="24"/>
                <w:szCs w:val="24"/>
                <w:lang w:eastAsia="ru-RU"/>
              </w:rPr>
              <w:t>V Всероссийский педагогический конкурс «Воспитание патриота и гражданина России 21 века»</w:t>
            </w:r>
          </w:p>
          <w:p w14:paraId="08351C91" w14:textId="77777777" w:rsidR="00926563" w:rsidRPr="00926563" w:rsidRDefault="00926563" w:rsidP="00926563">
            <w:pPr>
              <w:tabs>
                <w:tab w:val="left" w:pos="1995"/>
              </w:tabs>
              <w:jc w:val="center"/>
              <w:rPr>
                <w:rFonts w:eastAsia="Arial Unicode MS"/>
                <w:color w:val="FF0000"/>
                <w:sz w:val="24"/>
                <w:szCs w:val="24"/>
                <w:lang w:eastAsia="ru-RU"/>
              </w:rPr>
            </w:pPr>
            <w:r w:rsidRPr="00926563">
              <w:rPr>
                <w:rFonts w:eastAsia="Arial Unicode MS"/>
                <w:sz w:val="24"/>
                <w:szCs w:val="24"/>
                <w:lang w:eastAsia="ru-RU"/>
              </w:rPr>
              <w:t>Авторский материал: «Юный гражданин Башкортостана"</w:t>
            </w:r>
          </w:p>
        </w:tc>
        <w:tc>
          <w:tcPr>
            <w:tcW w:w="2410" w:type="dxa"/>
          </w:tcPr>
          <w:p w14:paraId="7895A251" w14:textId="77777777" w:rsidR="00926563" w:rsidRPr="00926563" w:rsidRDefault="00926563" w:rsidP="00926563">
            <w:pPr>
              <w:tabs>
                <w:tab w:val="left" w:pos="1995"/>
              </w:tabs>
              <w:rPr>
                <w:rFonts w:eastAsia="Arial Unicode MS"/>
                <w:color w:val="FF0000"/>
                <w:sz w:val="24"/>
                <w:szCs w:val="24"/>
                <w:lang w:eastAsia="ru-RU"/>
              </w:rPr>
            </w:pPr>
            <w:r w:rsidRPr="00926563">
              <w:rPr>
                <w:rFonts w:eastAsia="Arial Unicode MS"/>
                <w:sz w:val="24"/>
                <w:szCs w:val="24"/>
                <w:lang w:eastAsia="ru-RU"/>
              </w:rPr>
              <w:t>коллектив  МАДОУ "Детский сад №11"</w:t>
            </w:r>
          </w:p>
        </w:tc>
        <w:tc>
          <w:tcPr>
            <w:tcW w:w="2341" w:type="dxa"/>
          </w:tcPr>
          <w:p w14:paraId="1F80EDBF"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Диплом </w:t>
            </w:r>
          </w:p>
          <w:p w14:paraId="302D76A7" w14:textId="77777777" w:rsidR="00926563" w:rsidRPr="00926563" w:rsidRDefault="00926563" w:rsidP="00926563">
            <w:pPr>
              <w:tabs>
                <w:tab w:val="left" w:pos="1995"/>
              </w:tabs>
              <w:jc w:val="center"/>
              <w:rPr>
                <w:rFonts w:eastAsia="Arial Unicode MS"/>
                <w:color w:val="FF0000"/>
                <w:sz w:val="24"/>
                <w:szCs w:val="24"/>
                <w:lang w:eastAsia="ru-RU"/>
              </w:rPr>
            </w:pPr>
            <w:r w:rsidRPr="00926563">
              <w:rPr>
                <w:rFonts w:eastAsia="Arial Unicode MS"/>
                <w:sz w:val="24"/>
                <w:szCs w:val="24"/>
                <w:lang w:val="en-US" w:eastAsia="ru-RU"/>
              </w:rPr>
              <w:t>II</w:t>
            </w:r>
            <w:r w:rsidRPr="00926563">
              <w:rPr>
                <w:rFonts w:eastAsia="Arial Unicode MS"/>
                <w:sz w:val="24"/>
                <w:szCs w:val="24"/>
                <w:lang w:eastAsia="ru-RU"/>
              </w:rPr>
              <w:t xml:space="preserve"> степени</w:t>
            </w:r>
          </w:p>
        </w:tc>
      </w:tr>
      <w:tr w:rsidR="00926563" w:rsidRPr="00926563" w14:paraId="04B7352D" w14:textId="77777777" w:rsidTr="00926563">
        <w:tc>
          <w:tcPr>
            <w:tcW w:w="540" w:type="dxa"/>
          </w:tcPr>
          <w:p w14:paraId="049EF6A7" w14:textId="77777777" w:rsidR="00926563" w:rsidRPr="00926563" w:rsidRDefault="00926563" w:rsidP="00926563">
            <w:pPr>
              <w:numPr>
                <w:ilvl w:val="0"/>
                <w:numId w:val="20"/>
              </w:numPr>
              <w:tabs>
                <w:tab w:val="left" w:pos="1995"/>
              </w:tabs>
              <w:contextualSpacing/>
              <w:jc w:val="center"/>
              <w:rPr>
                <w:rFonts w:eastAsia="Arial Unicode MS"/>
                <w:sz w:val="24"/>
                <w:szCs w:val="24"/>
                <w:lang w:eastAsia="ru-RU"/>
              </w:rPr>
            </w:pPr>
          </w:p>
        </w:tc>
        <w:tc>
          <w:tcPr>
            <w:tcW w:w="4421" w:type="dxa"/>
          </w:tcPr>
          <w:p w14:paraId="61691C1D"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Фонд Образовательной и Научной Деятельности 21 века всероссийское сетевое издание  для педагогов и учащихся образовательных учреждений </w:t>
            </w:r>
            <w:r w:rsidRPr="00926563">
              <w:rPr>
                <w:rFonts w:eastAsia="Arial Unicode MS"/>
                <w:sz w:val="24"/>
                <w:szCs w:val="24"/>
                <w:lang w:val="en-US" w:eastAsia="ru-RU"/>
              </w:rPr>
              <w:t>III</w:t>
            </w:r>
            <w:r w:rsidRPr="00926563">
              <w:rPr>
                <w:rFonts w:eastAsia="Arial Unicode MS"/>
                <w:sz w:val="24"/>
                <w:szCs w:val="24"/>
                <w:lang w:eastAsia="ru-RU"/>
              </w:rPr>
              <w:t xml:space="preserve"> Всероссийский педагогический конкурс «Мой лучший проект»</w:t>
            </w:r>
          </w:p>
          <w:p w14:paraId="18686E43"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Авторский материал: «Утки в городе»</w:t>
            </w:r>
          </w:p>
        </w:tc>
        <w:tc>
          <w:tcPr>
            <w:tcW w:w="2410" w:type="dxa"/>
          </w:tcPr>
          <w:p w14:paraId="795ABF20" w14:textId="77777777" w:rsidR="00926563" w:rsidRPr="00926563" w:rsidRDefault="00926563" w:rsidP="00926563">
            <w:pPr>
              <w:tabs>
                <w:tab w:val="left" w:pos="1995"/>
              </w:tabs>
              <w:rPr>
                <w:rFonts w:eastAsia="Arial Unicode MS"/>
                <w:sz w:val="24"/>
                <w:szCs w:val="24"/>
                <w:lang w:eastAsia="ru-RU"/>
              </w:rPr>
            </w:pPr>
            <w:r w:rsidRPr="00926563">
              <w:rPr>
                <w:rFonts w:eastAsia="Arial Unicode MS"/>
                <w:sz w:val="24"/>
                <w:szCs w:val="24"/>
                <w:lang w:eastAsia="ru-RU"/>
              </w:rPr>
              <w:t xml:space="preserve">Даминова Г.Ш., </w:t>
            </w:r>
            <w:proofErr w:type="spellStart"/>
            <w:r w:rsidRPr="00926563">
              <w:rPr>
                <w:rFonts w:eastAsia="Arial Unicode MS"/>
                <w:sz w:val="24"/>
                <w:szCs w:val="24"/>
                <w:lang w:eastAsia="ru-RU"/>
              </w:rPr>
              <w:t>Ибатуллина</w:t>
            </w:r>
            <w:proofErr w:type="spellEnd"/>
            <w:r w:rsidRPr="00926563">
              <w:rPr>
                <w:rFonts w:eastAsia="Arial Unicode MS"/>
                <w:sz w:val="24"/>
                <w:szCs w:val="24"/>
                <w:lang w:eastAsia="ru-RU"/>
              </w:rPr>
              <w:t xml:space="preserve"> А.А.. </w:t>
            </w:r>
          </w:p>
        </w:tc>
        <w:tc>
          <w:tcPr>
            <w:tcW w:w="2341" w:type="dxa"/>
          </w:tcPr>
          <w:p w14:paraId="29633712"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Диплом победителя</w:t>
            </w:r>
          </w:p>
          <w:p w14:paraId="5E447E89"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val="en-US" w:eastAsia="ru-RU"/>
              </w:rPr>
              <w:t xml:space="preserve">III </w:t>
            </w:r>
            <w:r w:rsidRPr="00926563">
              <w:rPr>
                <w:rFonts w:eastAsia="Arial Unicode MS"/>
                <w:sz w:val="24"/>
                <w:szCs w:val="24"/>
                <w:lang w:eastAsia="ru-RU"/>
              </w:rPr>
              <w:t xml:space="preserve"> степени</w:t>
            </w:r>
          </w:p>
        </w:tc>
      </w:tr>
      <w:tr w:rsidR="00926563" w:rsidRPr="00926563" w14:paraId="519686AE" w14:textId="77777777" w:rsidTr="00926563">
        <w:tc>
          <w:tcPr>
            <w:tcW w:w="540" w:type="dxa"/>
          </w:tcPr>
          <w:p w14:paraId="037FA5F1" w14:textId="77777777" w:rsidR="00926563" w:rsidRPr="00926563" w:rsidRDefault="00926563" w:rsidP="00926563">
            <w:pPr>
              <w:numPr>
                <w:ilvl w:val="0"/>
                <w:numId w:val="20"/>
              </w:numPr>
              <w:tabs>
                <w:tab w:val="left" w:pos="1995"/>
              </w:tabs>
              <w:contextualSpacing/>
              <w:jc w:val="center"/>
              <w:rPr>
                <w:rFonts w:eastAsia="Arial Unicode MS"/>
                <w:sz w:val="24"/>
                <w:szCs w:val="24"/>
                <w:lang w:eastAsia="ru-RU"/>
              </w:rPr>
            </w:pPr>
          </w:p>
        </w:tc>
        <w:tc>
          <w:tcPr>
            <w:tcW w:w="4421" w:type="dxa"/>
          </w:tcPr>
          <w:p w14:paraId="530DB091"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Фонд Образовательной и Научной Деятельности 21 века всероссийское сетевое издание  для педагогов и учащихся образовательных учреждений V Всероссийский педагогический конкурс «Экология – дело каждого»</w:t>
            </w:r>
          </w:p>
        </w:tc>
        <w:tc>
          <w:tcPr>
            <w:tcW w:w="2410" w:type="dxa"/>
          </w:tcPr>
          <w:p w14:paraId="4F3B9659" w14:textId="77777777" w:rsidR="00926563" w:rsidRPr="00926563" w:rsidRDefault="00926563" w:rsidP="00926563">
            <w:pPr>
              <w:tabs>
                <w:tab w:val="left" w:pos="1995"/>
              </w:tabs>
              <w:rPr>
                <w:rFonts w:eastAsia="Arial Unicode MS"/>
                <w:sz w:val="24"/>
                <w:szCs w:val="24"/>
                <w:lang w:eastAsia="ru-RU"/>
              </w:rPr>
            </w:pPr>
            <w:r w:rsidRPr="00926563">
              <w:rPr>
                <w:rFonts w:eastAsia="Arial Unicode MS"/>
                <w:sz w:val="24"/>
                <w:szCs w:val="24"/>
                <w:lang w:eastAsia="ru-RU"/>
              </w:rPr>
              <w:t>Исаева О.А.</w:t>
            </w:r>
          </w:p>
          <w:p w14:paraId="3C03AED9" w14:textId="77777777" w:rsidR="00926563" w:rsidRPr="00926563" w:rsidRDefault="00926563" w:rsidP="00926563">
            <w:pPr>
              <w:tabs>
                <w:tab w:val="left" w:pos="1995"/>
              </w:tabs>
              <w:rPr>
                <w:rFonts w:eastAsia="Arial Unicode MS"/>
                <w:sz w:val="24"/>
                <w:szCs w:val="24"/>
                <w:lang w:eastAsia="ru-RU"/>
              </w:rPr>
            </w:pPr>
            <w:r w:rsidRPr="00926563">
              <w:rPr>
                <w:rFonts w:eastAsia="Arial Unicode MS"/>
                <w:sz w:val="24"/>
                <w:szCs w:val="24"/>
                <w:lang w:eastAsia="ru-RU"/>
              </w:rPr>
              <w:t>Степаненко Е.В.</w:t>
            </w:r>
          </w:p>
          <w:p w14:paraId="74577E7D" w14:textId="77777777" w:rsidR="00926563" w:rsidRPr="00926563" w:rsidRDefault="00926563" w:rsidP="00926563">
            <w:pPr>
              <w:tabs>
                <w:tab w:val="left" w:pos="1995"/>
              </w:tabs>
              <w:rPr>
                <w:rFonts w:eastAsia="Arial Unicode MS"/>
                <w:sz w:val="24"/>
                <w:szCs w:val="24"/>
                <w:lang w:eastAsia="ru-RU"/>
              </w:rPr>
            </w:pPr>
            <w:r w:rsidRPr="00926563">
              <w:rPr>
                <w:rFonts w:eastAsia="Arial Unicode MS"/>
                <w:sz w:val="24"/>
                <w:szCs w:val="24"/>
                <w:lang w:eastAsia="ru-RU"/>
              </w:rPr>
              <w:t>Слепова А.И.</w:t>
            </w:r>
          </w:p>
        </w:tc>
        <w:tc>
          <w:tcPr>
            <w:tcW w:w="2341" w:type="dxa"/>
          </w:tcPr>
          <w:p w14:paraId="5B9C826F"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eastAsia="ru-RU"/>
              </w:rPr>
              <w:t xml:space="preserve">Диплом победителя </w:t>
            </w:r>
          </w:p>
          <w:p w14:paraId="1E44D470" w14:textId="77777777" w:rsidR="00926563" w:rsidRPr="00926563" w:rsidRDefault="00926563" w:rsidP="00926563">
            <w:pPr>
              <w:tabs>
                <w:tab w:val="left" w:pos="1995"/>
              </w:tabs>
              <w:jc w:val="center"/>
              <w:rPr>
                <w:rFonts w:eastAsia="Arial Unicode MS"/>
                <w:sz w:val="24"/>
                <w:szCs w:val="24"/>
                <w:lang w:eastAsia="ru-RU"/>
              </w:rPr>
            </w:pPr>
            <w:r w:rsidRPr="00926563">
              <w:rPr>
                <w:rFonts w:eastAsia="Arial Unicode MS"/>
                <w:sz w:val="24"/>
                <w:szCs w:val="24"/>
                <w:lang w:val="en-US" w:eastAsia="ru-RU"/>
              </w:rPr>
              <w:t>I</w:t>
            </w:r>
            <w:r w:rsidRPr="00926563">
              <w:rPr>
                <w:rFonts w:eastAsia="Arial Unicode MS"/>
                <w:sz w:val="24"/>
                <w:szCs w:val="24"/>
                <w:lang w:eastAsia="ru-RU"/>
              </w:rPr>
              <w:t xml:space="preserve"> степени</w:t>
            </w:r>
          </w:p>
        </w:tc>
      </w:tr>
    </w:tbl>
    <w:p w14:paraId="2CC35B6B" w14:textId="77777777" w:rsidR="00C67031" w:rsidRDefault="00C67031" w:rsidP="000D7F09">
      <w:pPr>
        <w:tabs>
          <w:tab w:val="left" w:pos="567"/>
        </w:tabs>
        <w:spacing w:after="0"/>
        <w:ind w:right="-319"/>
        <w:jc w:val="both"/>
        <w:rPr>
          <w:rFonts w:ascii="Times New Roman" w:eastAsia="Times New Roman" w:hAnsi="Times New Roman" w:cs="Times New Roman"/>
          <w:color w:val="FF0000"/>
          <w:sz w:val="24"/>
          <w:szCs w:val="24"/>
        </w:rPr>
      </w:pPr>
    </w:p>
    <w:p w14:paraId="57FB0EBB" w14:textId="0D7A668F" w:rsidR="00C67031" w:rsidRDefault="00C67031" w:rsidP="007276BA">
      <w:pPr>
        <w:tabs>
          <w:tab w:val="left" w:pos="567"/>
        </w:tabs>
        <w:spacing w:after="0" w:line="240" w:lineRule="auto"/>
        <w:ind w:firstLine="709"/>
        <w:jc w:val="both"/>
        <w:rPr>
          <w:rFonts w:ascii="Times New Roman" w:eastAsia="Times New Roman" w:hAnsi="Times New Roman" w:cs="Times New Roman"/>
          <w:sz w:val="24"/>
          <w:szCs w:val="24"/>
        </w:rPr>
      </w:pPr>
      <w:r w:rsidRPr="00C67031">
        <w:rPr>
          <w:rFonts w:ascii="Times New Roman" w:eastAsia="Times New Roman" w:hAnsi="Times New Roman" w:cs="Times New Roman"/>
          <w:sz w:val="24"/>
          <w:szCs w:val="24"/>
        </w:rPr>
        <w:t xml:space="preserve">С целью оказания практической помощи молодым специалистам в вопросах совершенствования теоретических и практических знаний и повышения их педагогического мастерства в ДОУ функционировала «Школа молодого специалиста» (далее ШМС), руководителем которой </w:t>
      </w:r>
      <w:proofErr w:type="gramStart"/>
      <w:r w:rsidRPr="00C67031">
        <w:rPr>
          <w:rFonts w:ascii="Times New Roman" w:eastAsia="Times New Roman" w:hAnsi="Times New Roman" w:cs="Times New Roman"/>
          <w:sz w:val="24"/>
          <w:szCs w:val="24"/>
        </w:rPr>
        <w:t>является старший воспитатель высшей квалификационной категории Суркова Л.Х. За каждым начинающим педагогом закреплён</w:t>
      </w:r>
      <w:proofErr w:type="gramEnd"/>
      <w:r w:rsidRPr="00C67031">
        <w:rPr>
          <w:rFonts w:ascii="Times New Roman" w:eastAsia="Times New Roman" w:hAnsi="Times New Roman" w:cs="Times New Roman"/>
          <w:sz w:val="24"/>
          <w:szCs w:val="24"/>
        </w:rPr>
        <w:t xml:space="preserve"> педагог – наставник.</w:t>
      </w:r>
    </w:p>
    <w:p w14:paraId="07A71D7A" w14:textId="7DA83A9E" w:rsidR="002C47CE" w:rsidRPr="002C47CE" w:rsidRDefault="002C47CE" w:rsidP="002C47CE">
      <w:pPr>
        <w:tabs>
          <w:tab w:val="left" w:pos="567"/>
        </w:tabs>
        <w:spacing w:after="0" w:line="240" w:lineRule="auto"/>
        <w:ind w:firstLine="709"/>
        <w:jc w:val="both"/>
        <w:rPr>
          <w:rFonts w:ascii="Times New Roman" w:eastAsia="Times New Roman" w:hAnsi="Times New Roman" w:cs="Times New Roman"/>
          <w:sz w:val="24"/>
          <w:szCs w:val="24"/>
        </w:rPr>
      </w:pPr>
      <w:r w:rsidRPr="002C47CE">
        <w:rPr>
          <w:rFonts w:ascii="Times New Roman" w:eastAsia="Times New Roman" w:hAnsi="Times New Roman" w:cs="Times New Roman"/>
          <w:b/>
          <w:bCs/>
          <w:sz w:val="24"/>
          <w:szCs w:val="24"/>
        </w:rPr>
        <w:t>Снижение бумажной нагрузки воспитателей</w:t>
      </w:r>
      <w:r w:rsidRPr="002C47CE">
        <w:rPr>
          <w:rFonts w:ascii="Times New Roman" w:eastAsia="Times New Roman" w:hAnsi="Times New Roman" w:cs="Times New Roman"/>
          <w:sz w:val="24"/>
          <w:szCs w:val="24"/>
        </w:rPr>
        <w:t xml:space="preserve">. В рамках модернизации образовательного процесса проведена комплексная работа по оптимизации бюрократической нагрузки на воспитателей. </w:t>
      </w:r>
      <w:r>
        <w:rPr>
          <w:rFonts w:ascii="Times New Roman" w:eastAsia="Times New Roman" w:hAnsi="Times New Roman" w:cs="Times New Roman"/>
          <w:sz w:val="24"/>
          <w:szCs w:val="24"/>
        </w:rPr>
        <w:t>Остался</w:t>
      </w:r>
      <w:r w:rsidRPr="002C47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бумажный</w:t>
      </w:r>
      <w:r w:rsidRPr="002C47CE">
        <w:rPr>
          <w:rFonts w:ascii="Times New Roman" w:eastAsia="Times New Roman" w:hAnsi="Times New Roman" w:cs="Times New Roman"/>
          <w:sz w:val="24"/>
          <w:szCs w:val="24"/>
        </w:rPr>
        <w:t xml:space="preserve"> документооборот с использованием унифицированных шаблонов для календарно-тематических планов (КТП)</w:t>
      </w:r>
      <w:r>
        <w:rPr>
          <w:rFonts w:ascii="Times New Roman" w:eastAsia="Times New Roman" w:hAnsi="Times New Roman" w:cs="Times New Roman"/>
          <w:sz w:val="24"/>
          <w:szCs w:val="24"/>
        </w:rPr>
        <w:t>.</w:t>
      </w:r>
    </w:p>
    <w:p w14:paraId="2BBD435C" w14:textId="315AD9A6" w:rsidR="002C47CE" w:rsidRPr="00C67031" w:rsidRDefault="002C47CE" w:rsidP="002C47CE">
      <w:pPr>
        <w:tabs>
          <w:tab w:val="left" w:pos="567"/>
        </w:tabs>
        <w:spacing w:after="0" w:line="240" w:lineRule="auto"/>
        <w:ind w:firstLine="709"/>
        <w:jc w:val="both"/>
        <w:rPr>
          <w:rFonts w:ascii="Times New Roman" w:eastAsia="Times New Roman" w:hAnsi="Times New Roman" w:cs="Times New Roman"/>
          <w:sz w:val="24"/>
          <w:szCs w:val="24"/>
        </w:rPr>
      </w:pPr>
      <w:r w:rsidRPr="002C47CE">
        <w:rPr>
          <w:rFonts w:ascii="Times New Roman" w:eastAsia="Times New Roman" w:hAnsi="Times New Roman" w:cs="Times New Roman"/>
          <w:sz w:val="24"/>
          <w:szCs w:val="24"/>
        </w:rPr>
        <w:t>Ключевым изменением стало внедрение единой цифровой платформы для ведения журналов наблюдений и фиксации динамики развития воспитанников, что устранило дублирование информации в нескольких источниках. В результате проведенных мероприятий время, затрачиваемое на подготовку документации, сократилось</w:t>
      </w:r>
      <w:r>
        <w:rPr>
          <w:rFonts w:ascii="Times New Roman" w:eastAsia="Times New Roman" w:hAnsi="Times New Roman" w:cs="Times New Roman"/>
          <w:sz w:val="24"/>
          <w:szCs w:val="24"/>
        </w:rPr>
        <w:t xml:space="preserve">, </w:t>
      </w:r>
      <w:r w:rsidRPr="002C47CE">
        <w:rPr>
          <w:rFonts w:ascii="Times New Roman" w:eastAsia="Times New Roman" w:hAnsi="Times New Roman" w:cs="Times New Roman"/>
          <w:sz w:val="24"/>
          <w:szCs w:val="24"/>
        </w:rPr>
        <w:t>что позволило педагогам перераспределить освободившийся ресурс на индивидуальную работу с детьми, проектирование развивающей среды и профессиональное самообразование. Мониторинг эффективности данных мер осуществляется через регулярные опросы удовлетворенности педагогического коллектива и анализ временных затрат.</w:t>
      </w:r>
    </w:p>
    <w:p w14:paraId="1D53CE58" w14:textId="62AE3632" w:rsidR="004D3E35" w:rsidRDefault="00757D96" w:rsidP="007276BA">
      <w:pPr>
        <w:tabs>
          <w:tab w:val="left" w:pos="567"/>
        </w:tabs>
        <w:spacing w:after="0" w:line="240" w:lineRule="auto"/>
        <w:ind w:firstLine="709"/>
        <w:jc w:val="both"/>
        <w:rPr>
          <w:rFonts w:ascii="Times New Roman" w:eastAsia="Times New Roman" w:hAnsi="Times New Roman" w:cs="Times New Roman"/>
          <w:sz w:val="24"/>
          <w:szCs w:val="24"/>
        </w:rPr>
      </w:pPr>
      <w:r w:rsidRPr="00757D96">
        <w:rPr>
          <w:rFonts w:ascii="Times New Roman" w:eastAsia="Times New Roman" w:hAnsi="Times New Roman" w:cs="Times New Roman"/>
          <w:sz w:val="24"/>
          <w:szCs w:val="24"/>
          <w:u w:val="single"/>
        </w:rPr>
        <w:t>Вывод:</w:t>
      </w:r>
      <w:r w:rsidRPr="00757D96">
        <w:rPr>
          <w:rFonts w:ascii="Times New Roman" w:eastAsia="Times New Roman" w:hAnsi="Times New Roman" w:cs="Times New Roman"/>
          <w:sz w:val="24"/>
          <w:szCs w:val="24"/>
        </w:rPr>
        <w:t xml:space="preserve"> В </w:t>
      </w:r>
      <w:r w:rsidR="004D3E35">
        <w:rPr>
          <w:rFonts w:ascii="Times New Roman" w:eastAsia="Times New Roman" w:hAnsi="Times New Roman" w:cs="Times New Roman"/>
          <w:sz w:val="24"/>
          <w:szCs w:val="24"/>
        </w:rPr>
        <w:t>МАДОУ</w:t>
      </w:r>
      <w:r w:rsidRPr="00757D96">
        <w:rPr>
          <w:rFonts w:ascii="Times New Roman" w:eastAsia="Times New Roman" w:hAnsi="Times New Roman" w:cs="Times New Roman"/>
          <w:sz w:val="24"/>
          <w:szCs w:val="24"/>
        </w:rPr>
        <w:t xml:space="preserve"> </w:t>
      </w:r>
      <w:r w:rsidR="004D3E35">
        <w:rPr>
          <w:rFonts w:ascii="Times New Roman" w:eastAsia="Times New Roman" w:hAnsi="Times New Roman" w:cs="Times New Roman"/>
          <w:sz w:val="24"/>
          <w:szCs w:val="24"/>
        </w:rPr>
        <w:t xml:space="preserve">«Детский сад №11» </w:t>
      </w:r>
      <w:r w:rsidRPr="00757D96">
        <w:rPr>
          <w:rFonts w:ascii="Times New Roman" w:eastAsia="Times New Roman" w:hAnsi="Times New Roman" w:cs="Times New Roman"/>
          <w:sz w:val="24"/>
          <w:szCs w:val="24"/>
        </w:rPr>
        <w:t xml:space="preserve">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зарекомендовали себя как инициативный, творческий </w:t>
      </w:r>
      <w:r w:rsidRPr="00757D96">
        <w:rPr>
          <w:rFonts w:ascii="Times New Roman" w:eastAsia="Times New Roman" w:hAnsi="Times New Roman" w:cs="Times New Roman"/>
          <w:sz w:val="24"/>
          <w:szCs w:val="24"/>
        </w:rPr>
        <w:lastRenderedPageBreak/>
        <w:t xml:space="preserve">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w:t>
      </w:r>
      <w:proofErr w:type="gramStart"/>
      <w:r w:rsidRPr="00757D96">
        <w:rPr>
          <w:rFonts w:ascii="Times New Roman" w:eastAsia="Times New Roman" w:hAnsi="Times New Roman" w:cs="Times New Roman"/>
          <w:sz w:val="24"/>
          <w:szCs w:val="24"/>
        </w:rPr>
        <w:t>ДО</w:t>
      </w:r>
      <w:proofErr w:type="gramEnd"/>
      <w:r w:rsidRPr="00757D96">
        <w:rPr>
          <w:rFonts w:ascii="Times New Roman" w:eastAsia="Times New Roman" w:hAnsi="Times New Roman" w:cs="Times New Roman"/>
          <w:sz w:val="24"/>
          <w:szCs w:val="24"/>
        </w:rPr>
        <w:t xml:space="preserve">. </w:t>
      </w:r>
      <w:r w:rsidR="004D3E35">
        <w:rPr>
          <w:rFonts w:ascii="Times New Roman" w:eastAsia="Times New Roman" w:hAnsi="Times New Roman" w:cs="Times New Roman"/>
          <w:sz w:val="24"/>
          <w:szCs w:val="24"/>
        </w:rPr>
        <w:t xml:space="preserve">Однако МАДОУ </w:t>
      </w:r>
      <w:proofErr w:type="gramStart"/>
      <w:r w:rsidR="004D3E35">
        <w:rPr>
          <w:rFonts w:ascii="Times New Roman" w:eastAsia="Times New Roman" w:hAnsi="Times New Roman" w:cs="Times New Roman"/>
          <w:sz w:val="24"/>
          <w:szCs w:val="24"/>
        </w:rPr>
        <w:t>укомплектован</w:t>
      </w:r>
      <w:proofErr w:type="gramEnd"/>
      <w:r w:rsidR="004D3E35">
        <w:rPr>
          <w:rFonts w:ascii="Times New Roman" w:eastAsia="Times New Roman" w:hAnsi="Times New Roman" w:cs="Times New Roman"/>
          <w:sz w:val="24"/>
          <w:szCs w:val="24"/>
        </w:rPr>
        <w:t xml:space="preserve"> педагогами не на 100%, но мы готовы принять педагогических работников. </w:t>
      </w:r>
    </w:p>
    <w:p w14:paraId="5D96EDD0" w14:textId="09EE0507" w:rsidR="00C67031" w:rsidRDefault="004D3E35" w:rsidP="007276BA">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Несмотря на вышесказанное, </w:t>
      </w:r>
      <w:r w:rsidR="00757D96" w:rsidRPr="00757D96">
        <w:rPr>
          <w:rFonts w:ascii="Times New Roman" w:eastAsia="Times New Roman" w:hAnsi="Times New Roman" w:cs="Times New Roman"/>
          <w:sz w:val="24"/>
          <w:szCs w:val="24"/>
        </w:rPr>
        <w:t xml:space="preserve">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w:t>
      </w:r>
      <w:r w:rsidR="00CB0C68">
        <w:rPr>
          <w:rFonts w:ascii="Times New Roman" w:eastAsia="Times New Roman" w:hAnsi="Times New Roman" w:cs="Times New Roman"/>
          <w:sz w:val="24"/>
          <w:szCs w:val="24"/>
        </w:rPr>
        <w:t>ДОУ.</w:t>
      </w:r>
    </w:p>
    <w:p w14:paraId="5863AA18" w14:textId="77777777" w:rsidR="007C1812" w:rsidRDefault="007C1812" w:rsidP="007276BA">
      <w:pPr>
        <w:tabs>
          <w:tab w:val="left" w:pos="567"/>
        </w:tabs>
        <w:spacing w:after="0" w:line="240" w:lineRule="auto"/>
        <w:ind w:firstLine="709"/>
        <w:jc w:val="both"/>
        <w:rPr>
          <w:rFonts w:ascii="Times New Roman" w:eastAsia="Times New Roman" w:hAnsi="Times New Roman" w:cs="Times New Roman"/>
          <w:sz w:val="24"/>
          <w:szCs w:val="24"/>
        </w:rPr>
      </w:pPr>
    </w:p>
    <w:p w14:paraId="5C7B84ED" w14:textId="26B48D79" w:rsidR="007C1812" w:rsidRPr="00727B1E" w:rsidRDefault="007C1812" w:rsidP="007276BA">
      <w:pPr>
        <w:pStyle w:val="a8"/>
        <w:numPr>
          <w:ilvl w:val="1"/>
          <w:numId w:val="17"/>
        </w:numPr>
        <w:tabs>
          <w:tab w:val="left" w:pos="567"/>
        </w:tabs>
        <w:spacing w:after="0" w:line="240" w:lineRule="auto"/>
        <w:ind w:left="0" w:firstLine="0"/>
        <w:jc w:val="center"/>
        <w:rPr>
          <w:rFonts w:ascii="Times New Roman" w:eastAsia="Times New Roman" w:hAnsi="Times New Roman" w:cs="Times New Roman"/>
          <w:b/>
          <w:bCs/>
          <w:sz w:val="24"/>
          <w:szCs w:val="24"/>
          <w:lang w:bidi="ru-RU"/>
        </w:rPr>
      </w:pPr>
      <w:bookmarkStart w:id="2" w:name="bookmark13"/>
      <w:r>
        <w:rPr>
          <w:rFonts w:ascii="Times New Roman" w:eastAsia="Times New Roman" w:hAnsi="Times New Roman" w:cs="Times New Roman"/>
          <w:b/>
          <w:bCs/>
          <w:sz w:val="24"/>
          <w:szCs w:val="24"/>
          <w:lang w:bidi="ru-RU"/>
        </w:rPr>
        <w:t xml:space="preserve"> </w:t>
      </w:r>
      <w:r w:rsidRPr="007C1812">
        <w:rPr>
          <w:rFonts w:ascii="Times New Roman" w:eastAsia="Times New Roman" w:hAnsi="Times New Roman" w:cs="Times New Roman"/>
          <w:b/>
          <w:bCs/>
          <w:sz w:val="24"/>
          <w:szCs w:val="24"/>
          <w:lang w:bidi="ru-RU"/>
        </w:rPr>
        <w:t xml:space="preserve"> Оценка учебно-методического обеспечения</w:t>
      </w:r>
      <w:bookmarkEnd w:id="2"/>
    </w:p>
    <w:p w14:paraId="53AB2442" w14:textId="6CDE7D94" w:rsidR="00727B1E" w:rsidRPr="00727B1E" w:rsidRDefault="00727B1E" w:rsidP="007276BA">
      <w:pPr>
        <w:tabs>
          <w:tab w:val="left" w:pos="567"/>
        </w:tabs>
        <w:spacing w:after="0" w:line="240" w:lineRule="auto"/>
        <w:ind w:firstLine="709"/>
        <w:jc w:val="both"/>
        <w:rPr>
          <w:rFonts w:ascii="Times New Roman" w:eastAsia="Times New Roman" w:hAnsi="Times New Roman" w:cs="Times New Roman"/>
          <w:sz w:val="24"/>
          <w:szCs w:val="24"/>
        </w:rPr>
      </w:pPr>
      <w:r w:rsidRPr="00727B1E">
        <w:rPr>
          <w:rFonts w:ascii="Times New Roman" w:eastAsia="Times New Roman" w:hAnsi="Times New Roman" w:cs="Times New Roman"/>
          <w:sz w:val="24"/>
          <w:szCs w:val="24"/>
        </w:rPr>
        <w:t>Продолжили оснащение методического кабинета ДО</w:t>
      </w:r>
      <w:r>
        <w:rPr>
          <w:rFonts w:ascii="Times New Roman" w:eastAsia="Times New Roman" w:hAnsi="Times New Roman" w:cs="Times New Roman"/>
          <w:sz w:val="24"/>
          <w:szCs w:val="24"/>
        </w:rPr>
        <w:t>У</w:t>
      </w:r>
      <w:r w:rsidRPr="00727B1E">
        <w:rPr>
          <w:rFonts w:ascii="Times New Roman" w:eastAsia="Times New Roman" w:hAnsi="Times New Roman" w:cs="Times New Roman"/>
          <w:sz w:val="24"/>
          <w:szCs w:val="24"/>
        </w:rPr>
        <w:t xml:space="preserve"> методическими разработками, литературой, рекомендациями. Продолжена работа по созданию электронного методического кабинета.</w:t>
      </w:r>
    </w:p>
    <w:p w14:paraId="79D5080E" w14:textId="436700F9" w:rsidR="004D3E35" w:rsidRDefault="00727B1E" w:rsidP="007276BA">
      <w:pPr>
        <w:tabs>
          <w:tab w:val="left" w:pos="567"/>
        </w:tabs>
        <w:spacing w:after="0" w:line="240" w:lineRule="auto"/>
        <w:ind w:firstLine="709"/>
        <w:jc w:val="both"/>
        <w:rPr>
          <w:rFonts w:ascii="Times New Roman" w:eastAsia="Times New Roman" w:hAnsi="Times New Roman" w:cs="Times New Roman"/>
          <w:sz w:val="24"/>
          <w:szCs w:val="24"/>
        </w:rPr>
      </w:pPr>
      <w:r w:rsidRPr="00727B1E">
        <w:rPr>
          <w:rFonts w:ascii="Times New Roman" w:eastAsia="Times New Roman" w:hAnsi="Times New Roman" w:cs="Times New Roman"/>
          <w:sz w:val="24"/>
          <w:szCs w:val="24"/>
        </w:rPr>
        <w:t>Учебно-методический фонд располагается в методическом кабинете, кабинетах специалистов, группах детского сада. Учебно-методическая литература представлена по всем образовательным областям образовательной программы и адаптированной образовательной программы для детей с тяжелыми нарушениями речи. В каждой возрастной группе имеется банк необходимых учебно</w:t>
      </w:r>
      <w:r>
        <w:rPr>
          <w:rFonts w:ascii="Times New Roman" w:eastAsia="Times New Roman" w:hAnsi="Times New Roman" w:cs="Times New Roman"/>
          <w:sz w:val="24"/>
          <w:szCs w:val="24"/>
        </w:rPr>
        <w:t>-</w:t>
      </w:r>
      <w:r w:rsidRPr="00727B1E">
        <w:rPr>
          <w:rFonts w:ascii="Times New Roman" w:eastAsia="Times New Roman" w:hAnsi="Times New Roman" w:cs="Times New Roman"/>
          <w:sz w:val="24"/>
          <w:szCs w:val="24"/>
        </w:rPr>
        <w:t>методических пособий, рекомендованных для планирования воспитательно</w:t>
      </w:r>
      <w:r>
        <w:rPr>
          <w:rFonts w:ascii="Times New Roman" w:eastAsia="Times New Roman" w:hAnsi="Times New Roman" w:cs="Times New Roman"/>
          <w:sz w:val="24"/>
          <w:szCs w:val="24"/>
        </w:rPr>
        <w:t>-</w:t>
      </w:r>
      <w:r w:rsidRPr="00727B1E">
        <w:rPr>
          <w:rFonts w:ascii="Times New Roman" w:eastAsia="Times New Roman" w:hAnsi="Times New Roman" w:cs="Times New Roman"/>
          <w:sz w:val="24"/>
          <w:szCs w:val="24"/>
        </w:rPr>
        <w:t>образовательной работы в соответствии с обязательной частью ОП.</w:t>
      </w:r>
    </w:p>
    <w:p w14:paraId="619D3AC7" w14:textId="6F69CD1F" w:rsidR="00727B1E" w:rsidRDefault="00F227E0" w:rsidP="007276BA">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2025 году приобретены </w:t>
      </w:r>
      <w:r w:rsidRPr="00F227E0">
        <w:rPr>
          <w:rFonts w:ascii="Times New Roman" w:eastAsia="Times New Roman" w:hAnsi="Times New Roman" w:cs="Times New Roman"/>
          <w:sz w:val="24"/>
          <w:szCs w:val="24"/>
        </w:rPr>
        <w:t>куклы в костюмах, имитирующих настоящую одежду работников определённых профессий</w:t>
      </w:r>
      <w:r>
        <w:rPr>
          <w:rFonts w:ascii="Times New Roman" w:eastAsia="Times New Roman" w:hAnsi="Times New Roman" w:cs="Times New Roman"/>
          <w:sz w:val="24"/>
          <w:szCs w:val="24"/>
        </w:rPr>
        <w:t xml:space="preserve">, большая магнитно-маркерная доска. Также в рамках инновационной площадки были приобретены игровые  наборы «Дары </w:t>
      </w:r>
      <w:proofErr w:type="spellStart"/>
      <w:r>
        <w:rPr>
          <w:rFonts w:ascii="Times New Roman" w:eastAsia="Times New Roman" w:hAnsi="Times New Roman" w:cs="Times New Roman"/>
          <w:sz w:val="24"/>
          <w:szCs w:val="24"/>
        </w:rPr>
        <w:t>Фрёбеля</w:t>
      </w:r>
      <w:proofErr w:type="spellEnd"/>
      <w:r>
        <w:rPr>
          <w:rFonts w:ascii="Times New Roman" w:eastAsia="Times New Roman" w:hAnsi="Times New Roman" w:cs="Times New Roman"/>
          <w:sz w:val="24"/>
          <w:szCs w:val="24"/>
        </w:rPr>
        <w:t>» (14 модулей) и 4 УМК  к игровому набору.</w:t>
      </w:r>
    </w:p>
    <w:p w14:paraId="48EF01FE" w14:textId="2D3DE673" w:rsidR="006572C7" w:rsidRDefault="006572C7" w:rsidP="007276BA">
      <w:pPr>
        <w:tabs>
          <w:tab w:val="left" w:pos="567"/>
        </w:tabs>
        <w:spacing w:after="0" w:line="240" w:lineRule="auto"/>
        <w:ind w:firstLine="709"/>
        <w:jc w:val="both"/>
        <w:rPr>
          <w:rFonts w:ascii="Times New Roman" w:eastAsia="Times New Roman" w:hAnsi="Times New Roman" w:cs="Times New Roman"/>
          <w:sz w:val="24"/>
          <w:szCs w:val="24"/>
        </w:rPr>
      </w:pPr>
      <w:r w:rsidRPr="006572C7">
        <w:rPr>
          <w:rFonts w:ascii="Times New Roman" w:eastAsia="Times New Roman" w:hAnsi="Times New Roman" w:cs="Times New Roman"/>
          <w:sz w:val="24"/>
          <w:szCs w:val="24"/>
        </w:rPr>
        <w:t>В 202</w:t>
      </w:r>
      <w:r>
        <w:rPr>
          <w:rFonts w:ascii="Times New Roman" w:eastAsia="Times New Roman" w:hAnsi="Times New Roman" w:cs="Times New Roman"/>
          <w:sz w:val="24"/>
          <w:szCs w:val="24"/>
        </w:rPr>
        <w:t>5</w:t>
      </w:r>
      <w:r w:rsidRPr="006572C7">
        <w:rPr>
          <w:rFonts w:ascii="Times New Roman" w:eastAsia="Times New Roman" w:hAnsi="Times New Roman" w:cs="Times New Roman"/>
          <w:sz w:val="24"/>
          <w:szCs w:val="24"/>
        </w:rPr>
        <w:t xml:space="preserve"> году педагоги ДО</w:t>
      </w:r>
      <w:r>
        <w:rPr>
          <w:rFonts w:ascii="Times New Roman" w:eastAsia="Times New Roman" w:hAnsi="Times New Roman" w:cs="Times New Roman"/>
          <w:sz w:val="24"/>
          <w:szCs w:val="24"/>
        </w:rPr>
        <w:t>У</w:t>
      </w:r>
      <w:r w:rsidRPr="006572C7">
        <w:rPr>
          <w:rFonts w:ascii="Times New Roman" w:eastAsia="Times New Roman" w:hAnsi="Times New Roman" w:cs="Times New Roman"/>
          <w:sz w:val="24"/>
          <w:szCs w:val="24"/>
        </w:rPr>
        <w:t xml:space="preserve"> продолжали активно использовать дистанционные формы организации методической работы с использованием платформы </w:t>
      </w:r>
      <w:proofErr w:type="spellStart"/>
      <w:r w:rsidRPr="006572C7">
        <w:rPr>
          <w:rFonts w:ascii="Times New Roman" w:eastAsia="Times New Roman" w:hAnsi="Times New Roman" w:cs="Times New Roman"/>
          <w:sz w:val="24"/>
          <w:szCs w:val="24"/>
        </w:rPr>
        <w:t>Сферум</w:t>
      </w:r>
      <w:proofErr w:type="spellEnd"/>
      <w:r w:rsidRPr="006572C7">
        <w:rPr>
          <w:rFonts w:ascii="Times New Roman" w:eastAsia="Times New Roman" w:hAnsi="Times New Roman" w:cs="Times New Roman"/>
          <w:sz w:val="24"/>
          <w:szCs w:val="24"/>
        </w:rPr>
        <w:t>, ВК и электронной почты.</w:t>
      </w:r>
    </w:p>
    <w:p w14:paraId="3ABE96CE" w14:textId="0F8BA465" w:rsidR="001365C6" w:rsidRDefault="001365C6" w:rsidP="007276BA">
      <w:pPr>
        <w:tabs>
          <w:tab w:val="left" w:pos="56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отчетном году</w:t>
      </w:r>
      <w:r w:rsidRPr="001365C6">
        <w:rPr>
          <w:rFonts w:ascii="Times New Roman" w:eastAsia="Times New Roman" w:hAnsi="Times New Roman" w:cs="Times New Roman"/>
          <w:sz w:val="24"/>
          <w:szCs w:val="24"/>
        </w:rPr>
        <w:t xml:space="preserve"> был проведен анализ соответствия Р</w:t>
      </w:r>
      <w:r>
        <w:rPr>
          <w:rFonts w:ascii="Times New Roman" w:eastAsia="Times New Roman" w:hAnsi="Times New Roman" w:cs="Times New Roman"/>
          <w:sz w:val="24"/>
          <w:szCs w:val="24"/>
        </w:rPr>
        <w:t>ПП</w:t>
      </w:r>
      <w:r w:rsidRPr="001365C6">
        <w:rPr>
          <w:rFonts w:ascii="Times New Roman" w:eastAsia="Times New Roman" w:hAnsi="Times New Roman" w:cs="Times New Roman"/>
          <w:sz w:val="24"/>
          <w:szCs w:val="24"/>
        </w:rPr>
        <w:t xml:space="preserve">С детского сада требованиям ФГОС, ФОП ДО, ФАОП </w:t>
      </w:r>
      <w:proofErr w:type="gramStart"/>
      <w:r w:rsidRPr="001365C6">
        <w:rPr>
          <w:rFonts w:ascii="Times New Roman" w:eastAsia="Times New Roman" w:hAnsi="Times New Roman" w:cs="Times New Roman"/>
          <w:sz w:val="24"/>
          <w:szCs w:val="24"/>
        </w:rPr>
        <w:t>ДО</w:t>
      </w:r>
      <w:proofErr w:type="gramEnd"/>
      <w:r w:rsidRPr="001365C6">
        <w:rPr>
          <w:rFonts w:ascii="Times New Roman" w:eastAsia="Times New Roman" w:hAnsi="Times New Roman" w:cs="Times New Roman"/>
          <w:sz w:val="24"/>
          <w:szCs w:val="24"/>
        </w:rPr>
        <w:t xml:space="preserve"> и рекомендациям </w:t>
      </w:r>
      <w:proofErr w:type="spellStart"/>
      <w:r w:rsidRPr="001365C6">
        <w:rPr>
          <w:rFonts w:ascii="Times New Roman" w:eastAsia="Times New Roman" w:hAnsi="Times New Roman" w:cs="Times New Roman"/>
          <w:sz w:val="24"/>
          <w:szCs w:val="24"/>
        </w:rPr>
        <w:t>Минпросвещения</w:t>
      </w:r>
      <w:proofErr w:type="spellEnd"/>
      <w:r w:rsidRPr="001365C6">
        <w:rPr>
          <w:rFonts w:ascii="Times New Roman" w:eastAsia="Times New Roman" w:hAnsi="Times New Roman" w:cs="Times New Roman"/>
          <w:sz w:val="24"/>
          <w:szCs w:val="24"/>
        </w:rPr>
        <w:t xml:space="preserve">. В ходе оценки по рекомендациям по формированию инфраструктуры дошкольных организаций и комплектации учебно-методических материалов установлено, что обеспеченность инфраструктуры </w:t>
      </w:r>
      <w:r>
        <w:rPr>
          <w:rFonts w:ascii="Times New Roman" w:eastAsia="Times New Roman" w:hAnsi="Times New Roman" w:cs="Times New Roman"/>
          <w:sz w:val="24"/>
          <w:szCs w:val="24"/>
        </w:rPr>
        <w:t>находится на среднем уровне</w:t>
      </w:r>
      <w:r w:rsidRPr="001365C6">
        <w:rPr>
          <w:rFonts w:ascii="Times New Roman" w:eastAsia="Times New Roman" w:hAnsi="Times New Roman" w:cs="Times New Roman"/>
          <w:sz w:val="24"/>
          <w:szCs w:val="24"/>
        </w:rPr>
        <w:t>. Необходимо доработать развивающие центры в группах для повышения их эффективности</w:t>
      </w:r>
      <w:r w:rsidR="00266969">
        <w:rPr>
          <w:rFonts w:ascii="Times New Roman" w:eastAsia="Times New Roman" w:hAnsi="Times New Roman" w:cs="Times New Roman"/>
          <w:sz w:val="24"/>
          <w:szCs w:val="24"/>
        </w:rPr>
        <w:t>,</w:t>
      </w:r>
      <w:r w:rsidRPr="001365C6">
        <w:rPr>
          <w:rFonts w:ascii="Times New Roman" w:eastAsia="Times New Roman" w:hAnsi="Times New Roman" w:cs="Times New Roman"/>
          <w:sz w:val="24"/>
          <w:szCs w:val="24"/>
        </w:rPr>
        <w:t xml:space="preserve"> </w:t>
      </w:r>
      <w:r w:rsidR="00266969">
        <w:rPr>
          <w:rFonts w:ascii="Times New Roman" w:eastAsia="Times New Roman" w:hAnsi="Times New Roman" w:cs="Times New Roman"/>
          <w:sz w:val="24"/>
          <w:szCs w:val="24"/>
        </w:rPr>
        <w:t>создания</w:t>
      </w:r>
      <w:r w:rsidRPr="001365C6">
        <w:rPr>
          <w:rFonts w:ascii="Times New Roman" w:eastAsia="Times New Roman" w:hAnsi="Times New Roman" w:cs="Times New Roman"/>
          <w:sz w:val="24"/>
          <w:szCs w:val="24"/>
        </w:rPr>
        <w:t xml:space="preserve"> более комфортны</w:t>
      </w:r>
      <w:r w:rsidR="00266969">
        <w:rPr>
          <w:rFonts w:ascii="Times New Roman" w:eastAsia="Times New Roman" w:hAnsi="Times New Roman" w:cs="Times New Roman"/>
          <w:sz w:val="24"/>
          <w:szCs w:val="24"/>
        </w:rPr>
        <w:t>х</w:t>
      </w:r>
      <w:r w:rsidRPr="001365C6">
        <w:rPr>
          <w:rFonts w:ascii="Times New Roman" w:eastAsia="Times New Roman" w:hAnsi="Times New Roman" w:cs="Times New Roman"/>
          <w:sz w:val="24"/>
          <w:szCs w:val="24"/>
        </w:rPr>
        <w:t xml:space="preserve"> и разнообразны</w:t>
      </w:r>
      <w:r w:rsidR="00266969">
        <w:rPr>
          <w:rFonts w:ascii="Times New Roman" w:eastAsia="Times New Roman" w:hAnsi="Times New Roman" w:cs="Times New Roman"/>
          <w:sz w:val="24"/>
          <w:szCs w:val="24"/>
        </w:rPr>
        <w:t>х</w:t>
      </w:r>
      <w:r w:rsidRPr="001365C6">
        <w:rPr>
          <w:rFonts w:ascii="Times New Roman" w:eastAsia="Times New Roman" w:hAnsi="Times New Roman" w:cs="Times New Roman"/>
          <w:sz w:val="24"/>
          <w:szCs w:val="24"/>
        </w:rPr>
        <w:t xml:space="preserve"> услови</w:t>
      </w:r>
      <w:r w:rsidR="00266969">
        <w:rPr>
          <w:rFonts w:ascii="Times New Roman" w:eastAsia="Times New Roman" w:hAnsi="Times New Roman" w:cs="Times New Roman"/>
          <w:sz w:val="24"/>
          <w:szCs w:val="24"/>
        </w:rPr>
        <w:t>й</w:t>
      </w:r>
      <w:r w:rsidRPr="001365C6">
        <w:rPr>
          <w:rFonts w:ascii="Times New Roman" w:eastAsia="Times New Roman" w:hAnsi="Times New Roman" w:cs="Times New Roman"/>
          <w:sz w:val="24"/>
          <w:szCs w:val="24"/>
        </w:rPr>
        <w:t xml:space="preserve"> для развития детей.</w:t>
      </w:r>
    </w:p>
    <w:p w14:paraId="7CA3A42B" w14:textId="09CB641D" w:rsidR="001365C6" w:rsidRDefault="001365C6" w:rsidP="007276BA">
      <w:pPr>
        <w:tabs>
          <w:tab w:val="left" w:pos="567"/>
        </w:tabs>
        <w:spacing w:after="0" w:line="240" w:lineRule="auto"/>
        <w:ind w:firstLine="709"/>
        <w:jc w:val="both"/>
        <w:rPr>
          <w:rFonts w:ascii="Times New Roman" w:eastAsia="Times New Roman" w:hAnsi="Times New Roman" w:cs="Times New Roman"/>
          <w:sz w:val="24"/>
          <w:szCs w:val="24"/>
        </w:rPr>
      </w:pPr>
      <w:r w:rsidRPr="001365C6">
        <w:rPr>
          <w:rFonts w:ascii="Times New Roman" w:eastAsia="Times New Roman" w:hAnsi="Times New Roman" w:cs="Times New Roman"/>
          <w:sz w:val="24"/>
          <w:szCs w:val="24"/>
        </w:rPr>
        <w:t>В детском саду созданы все необходимые условия для всестороннего развития детей, но, несмотря на это, необходимо улучшение материальной базы и развивающей предметно-пространственной среды</w:t>
      </w:r>
      <w:r w:rsidR="00266969">
        <w:rPr>
          <w:rFonts w:ascii="Times New Roman" w:eastAsia="Times New Roman" w:hAnsi="Times New Roman" w:cs="Times New Roman"/>
          <w:sz w:val="24"/>
          <w:szCs w:val="24"/>
        </w:rPr>
        <w:t>.</w:t>
      </w:r>
    </w:p>
    <w:p w14:paraId="5ACC633B" w14:textId="108686B2" w:rsidR="00266969" w:rsidRDefault="00266969" w:rsidP="007276BA">
      <w:pPr>
        <w:tabs>
          <w:tab w:val="left" w:pos="567"/>
        </w:tabs>
        <w:spacing w:after="0" w:line="240" w:lineRule="auto"/>
        <w:ind w:firstLine="709"/>
        <w:jc w:val="both"/>
        <w:rPr>
          <w:rFonts w:ascii="Times New Roman" w:eastAsia="Times New Roman" w:hAnsi="Times New Roman" w:cs="Times New Roman"/>
          <w:sz w:val="24"/>
          <w:szCs w:val="24"/>
        </w:rPr>
      </w:pPr>
      <w:r w:rsidRPr="00266969">
        <w:rPr>
          <w:rFonts w:ascii="Times New Roman" w:eastAsia="Times New Roman" w:hAnsi="Times New Roman" w:cs="Times New Roman"/>
          <w:sz w:val="24"/>
          <w:szCs w:val="24"/>
          <w:u w:val="single"/>
        </w:rPr>
        <w:t>Вывод</w:t>
      </w:r>
      <w:r>
        <w:rPr>
          <w:rFonts w:ascii="Times New Roman" w:eastAsia="Times New Roman" w:hAnsi="Times New Roman" w:cs="Times New Roman"/>
          <w:sz w:val="24"/>
          <w:szCs w:val="24"/>
          <w:u w:val="single"/>
        </w:rPr>
        <w:t>:</w:t>
      </w:r>
      <w:r w:rsidRPr="00266969">
        <w:rPr>
          <w:rFonts w:ascii="Times New Roman" w:eastAsia="Times New Roman" w:hAnsi="Times New Roman" w:cs="Times New Roman"/>
          <w:sz w:val="24"/>
          <w:szCs w:val="24"/>
        </w:rPr>
        <w:t xml:space="preserve"> педагоги, благодаря учебно-методическому обеспечению, имеют возможность систематически повышать свою квалификацию, участвуя в методических мероприятиях (консультациях, семинарах-практикумах, круглых столах, мастер-классах и др.) организуемых в ДОУ в соответствии с годовым планом.</w:t>
      </w:r>
    </w:p>
    <w:p w14:paraId="13EA13C3" w14:textId="1604E30E" w:rsidR="00995C0C" w:rsidRDefault="00995C0C" w:rsidP="007276BA">
      <w:pPr>
        <w:tabs>
          <w:tab w:val="left" w:pos="567"/>
        </w:tabs>
        <w:spacing w:after="0" w:line="240" w:lineRule="auto"/>
        <w:ind w:firstLine="709"/>
        <w:jc w:val="both"/>
        <w:rPr>
          <w:rFonts w:ascii="Times New Roman" w:eastAsia="Times New Roman" w:hAnsi="Times New Roman" w:cs="Times New Roman"/>
          <w:sz w:val="24"/>
          <w:szCs w:val="24"/>
        </w:rPr>
      </w:pPr>
    </w:p>
    <w:p w14:paraId="548740F0" w14:textId="271D19A1" w:rsidR="00995C0C" w:rsidRDefault="005C0A33" w:rsidP="007276BA">
      <w:pPr>
        <w:pStyle w:val="a8"/>
        <w:numPr>
          <w:ilvl w:val="1"/>
          <w:numId w:val="17"/>
        </w:numPr>
        <w:tabs>
          <w:tab w:val="left" w:pos="567"/>
        </w:tabs>
        <w:spacing w:after="0" w:line="240" w:lineRule="auto"/>
        <w:ind w:left="0" w:firstLine="0"/>
        <w:jc w:val="center"/>
        <w:rPr>
          <w:rFonts w:ascii="Times New Roman" w:eastAsia="Times New Roman" w:hAnsi="Times New Roman" w:cs="Times New Roman"/>
          <w:b/>
          <w:bCs/>
          <w:sz w:val="24"/>
          <w:szCs w:val="24"/>
        </w:rPr>
      </w:pPr>
      <w:bookmarkStart w:id="3" w:name="_Hlk225760877"/>
      <w:r>
        <w:rPr>
          <w:rFonts w:ascii="Times New Roman" w:eastAsia="Times New Roman" w:hAnsi="Times New Roman" w:cs="Times New Roman"/>
          <w:b/>
          <w:bCs/>
          <w:sz w:val="24"/>
          <w:szCs w:val="24"/>
        </w:rPr>
        <w:t xml:space="preserve"> </w:t>
      </w:r>
      <w:r w:rsidR="00995C0C" w:rsidRPr="00995C0C">
        <w:rPr>
          <w:rFonts w:ascii="Times New Roman" w:eastAsia="Times New Roman" w:hAnsi="Times New Roman" w:cs="Times New Roman"/>
          <w:b/>
          <w:bCs/>
          <w:sz w:val="24"/>
          <w:szCs w:val="24"/>
        </w:rPr>
        <w:t>Оценка библиотечно-информационного обеспечения</w:t>
      </w:r>
      <w:bookmarkEnd w:id="3"/>
    </w:p>
    <w:p w14:paraId="78A0382B" w14:textId="77777777"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t xml:space="preserve">Основные задачи библиотечно-информационного обслуживания педагогических работников: </w:t>
      </w:r>
    </w:p>
    <w:p w14:paraId="1C76C632" w14:textId="61D97C32"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t>- выявление информационных потребностей и удовлетворение запросов, связанных с воспитанием, развитием и обучением детей</w:t>
      </w:r>
      <w:r>
        <w:rPr>
          <w:rFonts w:ascii="Times New Roman" w:eastAsia="Times New Roman" w:hAnsi="Times New Roman" w:cs="Times New Roman"/>
          <w:sz w:val="24"/>
          <w:szCs w:val="24"/>
        </w:rPr>
        <w:t>;</w:t>
      </w:r>
      <w:r w:rsidRPr="008E5300">
        <w:rPr>
          <w:rFonts w:ascii="Times New Roman" w:eastAsia="Times New Roman" w:hAnsi="Times New Roman" w:cs="Times New Roman"/>
          <w:sz w:val="24"/>
          <w:szCs w:val="24"/>
        </w:rPr>
        <w:t xml:space="preserve"> </w:t>
      </w:r>
    </w:p>
    <w:p w14:paraId="610E322B" w14:textId="77777777"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lastRenderedPageBreak/>
        <w:t xml:space="preserve">- удовлетворение запросов пользователей и информирование о новых поступлениях в библиотеку. </w:t>
      </w:r>
    </w:p>
    <w:p w14:paraId="369AAC72" w14:textId="6F7E72FC"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t xml:space="preserve">Основные задачи библиотечно-информационного обслуживания родителей (законных представителей) воспитанников: </w:t>
      </w:r>
    </w:p>
    <w:p w14:paraId="4A3F5566" w14:textId="2395703F"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t>- консультирование по вопросам организации семейного чтения, знакомство с информацией по воспитанию и развитию детей</w:t>
      </w:r>
      <w:r>
        <w:rPr>
          <w:rFonts w:ascii="Times New Roman" w:eastAsia="Times New Roman" w:hAnsi="Times New Roman" w:cs="Times New Roman"/>
          <w:sz w:val="24"/>
          <w:szCs w:val="24"/>
        </w:rPr>
        <w:t>.</w:t>
      </w:r>
    </w:p>
    <w:p w14:paraId="5B0A827C" w14:textId="27957A5C" w:rsidR="008E5300" w:rsidRDefault="008E5300" w:rsidP="007276BA">
      <w:pPr>
        <w:pStyle w:val="a8"/>
        <w:spacing w:after="0" w:line="240" w:lineRule="auto"/>
        <w:ind w:left="0" w:firstLine="709"/>
        <w:jc w:val="both"/>
        <w:rPr>
          <w:rFonts w:ascii="Times New Roman" w:eastAsia="Times New Roman" w:hAnsi="Times New Roman" w:cs="Times New Roman"/>
          <w:sz w:val="24"/>
          <w:szCs w:val="24"/>
        </w:rPr>
      </w:pPr>
      <w:r w:rsidRPr="008E5300">
        <w:rPr>
          <w:rFonts w:ascii="Times New Roman" w:eastAsia="Times New Roman" w:hAnsi="Times New Roman" w:cs="Times New Roman"/>
          <w:sz w:val="24"/>
          <w:szCs w:val="24"/>
        </w:rPr>
        <w:t xml:space="preserve">В дошкольном образовательном учреждении имеется методическая и художественная литература, репродукции картин, иллюстративный материал, дидактические пособия, энциклопедическая и справочная литература, демонстрационный и раздаточный материал для ведения образовательной деятельности, периодические издания для детей и взрослых: «Дошкольное воспитание», </w:t>
      </w:r>
      <w:r>
        <w:rPr>
          <w:rFonts w:ascii="Times New Roman" w:eastAsia="Times New Roman" w:hAnsi="Times New Roman" w:cs="Times New Roman"/>
          <w:sz w:val="24"/>
          <w:szCs w:val="24"/>
        </w:rPr>
        <w:t xml:space="preserve">«Читай-ка», </w:t>
      </w:r>
      <w:r w:rsidRPr="008E5300">
        <w:rPr>
          <w:rFonts w:ascii="Times New Roman" w:eastAsia="Times New Roman" w:hAnsi="Times New Roman" w:cs="Times New Roman"/>
          <w:sz w:val="24"/>
          <w:szCs w:val="24"/>
        </w:rPr>
        <w:t xml:space="preserve">«Воспитатель детского сада», «Ребенок в детском саду», «Управление ДОУ». Также имеется локальная сеть, выход в Интернет, электронная почта, функционирует сайт. Данный ресурс имеет интерактивный характер. На сайте дошкольного образовательного учреждения размещена вся необходимая информация, содержание и перечень которой регламентируется Федеральным законом «Об образовании в Российской Федерации» и иными законодательными актами в сфере образования. </w:t>
      </w:r>
    </w:p>
    <w:p w14:paraId="2C83F2DD" w14:textId="248AA722" w:rsidR="008E5300" w:rsidRPr="006D0FBD" w:rsidRDefault="008E5300" w:rsidP="007276BA">
      <w:pPr>
        <w:widowControl w:val="0"/>
        <w:tabs>
          <w:tab w:val="left" w:pos="7598"/>
        </w:tabs>
        <w:spacing w:after="0" w:line="240" w:lineRule="auto"/>
        <w:ind w:firstLine="709"/>
        <w:jc w:val="both"/>
        <w:rPr>
          <w:rFonts w:ascii="Times New Roman" w:eastAsia="Times New Roman" w:hAnsi="Times New Roman" w:cs="Times New Roman"/>
          <w:sz w:val="24"/>
          <w:szCs w:val="24"/>
          <w:lang w:eastAsia="ru-RU" w:bidi="ru-RU"/>
        </w:rPr>
      </w:pPr>
      <w:r w:rsidRPr="008E5300">
        <w:rPr>
          <w:rFonts w:ascii="Times New Roman" w:eastAsia="Times New Roman" w:hAnsi="Times New Roman" w:cs="Times New Roman"/>
          <w:sz w:val="24"/>
          <w:szCs w:val="24"/>
          <w:lang w:eastAsia="ru-RU" w:bidi="ru-RU"/>
        </w:rPr>
        <w:t>В ДО</w:t>
      </w:r>
      <w:r>
        <w:rPr>
          <w:rFonts w:ascii="Times New Roman" w:eastAsia="Times New Roman" w:hAnsi="Times New Roman" w:cs="Times New Roman"/>
          <w:sz w:val="24"/>
          <w:szCs w:val="24"/>
          <w:lang w:eastAsia="ru-RU" w:bidi="ru-RU"/>
        </w:rPr>
        <w:t>У</w:t>
      </w:r>
      <w:r w:rsidRPr="008E5300">
        <w:rPr>
          <w:rFonts w:ascii="Times New Roman" w:eastAsia="Times New Roman" w:hAnsi="Times New Roman" w:cs="Times New Roman"/>
          <w:sz w:val="24"/>
          <w:szCs w:val="24"/>
          <w:lang w:eastAsia="ru-RU" w:bidi="ru-RU"/>
        </w:rPr>
        <w:t xml:space="preserve"> используются современные информационно-коммуникационные технологи</w:t>
      </w:r>
      <w:r>
        <w:rPr>
          <w:rFonts w:ascii="Times New Roman" w:eastAsia="Times New Roman" w:hAnsi="Times New Roman" w:cs="Times New Roman"/>
          <w:sz w:val="24"/>
          <w:szCs w:val="24"/>
          <w:lang w:eastAsia="ru-RU" w:bidi="ru-RU"/>
        </w:rPr>
        <w:t>и</w:t>
      </w:r>
      <w:r w:rsidRPr="008E5300">
        <w:rPr>
          <w:rFonts w:ascii="Times New Roman" w:eastAsia="Times New Roman" w:hAnsi="Times New Roman" w:cs="Times New Roman"/>
          <w:sz w:val="24"/>
          <w:szCs w:val="24"/>
          <w:lang w:eastAsia="ru-RU" w:bidi="ru-RU"/>
        </w:rPr>
        <w:t xml:space="preserve"> в воспитательно-образовательном процессе:</w:t>
      </w:r>
      <w:r>
        <w:rPr>
          <w:rFonts w:ascii="Times New Roman" w:eastAsia="Times New Roman" w:hAnsi="Times New Roman" w:cs="Times New Roman"/>
          <w:sz w:val="24"/>
          <w:szCs w:val="24"/>
          <w:lang w:eastAsia="ru-RU" w:bidi="ru-RU"/>
        </w:rPr>
        <w:t xml:space="preserve"> </w:t>
      </w:r>
      <w:r w:rsidRPr="008E5300">
        <w:rPr>
          <w:rFonts w:ascii="Times New Roman" w:eastAsia="Times New Roman" w:hAnsi="Times New Roman" w:cs="Times New Roman"/>
          <w:sz w:val="24"/>
          <w:szCs w:val="24"/>
          <w:lang w:eastAsia="ru-RU" w:bidi="ru-RU"/>
        </w:rPr>
        <w:t>ДО</w:t>
      </w:r>
      <w:r>
        <w:rPr>
          <w:rFonts w:ascii="Times New Roman" w:eastAsia="Times New Roman" w:hAnsi="Times New Roman" w:cs="Times New Roman"/>
          <w:sz w:val="24"/>
          <w:szCs w:val="24"/>
          <w:lang w:eastAsia="ru-RU" w:bidi="ru-RU"/>
        </w:rPr>
        <w:t>У</w:t>
      </w:r>
      <w:r w:rsidRPr="008E5300">
        <w:rPr>
          <w:rFonts w:ascii="Times New Roman" w:eastAsia="Times New Roman" w:hAnsi="Times New Roman" w:cs="Times New Roman"/>
          <w:sz w:val="24"/>
          <w:szCs w:val="24"/>
          <w:lang w:eastAsia="ru-RU" w:bidi="ru-RU"/>
        </w:rPr>
        <w:t xml:space="preserve"> оснащено</w:t>
      </w:r>
      <w:r>
        <w:rPr>
          <w:rFonts w:ascii="Times New Roman" w:eastAsia="Times New Roman" w:hAnsi="Times New Roman" w:cs="Times New Roman"/>
          <w:sz w:val="24"/>
          <w:szCs w:val="24"/>
          <w:lang w:eastAsia="ru-RU" w:bidi="ru-RU"/>
        </w:rPr>
        <w:t xml:space="preserve"> </w:t>
      </w:r>
      <w:r w:rsidRPr="008E5300">
        <w:rPr>
          <w:rFonts w:ascii="Times New Roman" w:eastAsia="Times New Roman" w:hAnsi="Times New Roman" w:cs="Times New Roman"/>
          <w:sz w:val="24"/>
          <w:szCs w:val="24"/>
          <w:lang w:eastAsia="ru-RU" w:bidi="ru-RU"/>
        </w:rPr>
        <w:t>современным оборудованием и техническими средствами обучения.</w:t>
      </w:r>
      <w:r w:rsidRPr="008E5300">
        <w:t xml:space="preserve"> </w:t>
      </w:r>
      <w:r w:rsidRPr="008E5300">
        <w:rPr>
          <w:rFonts w:ascii="Times New Roman" w:eastAsia="Times New Roman" w:hAnsi="Times New Roman" w:cs="Times New Roman"/>
          <w:sz w:val="24"/>
          <w:szCs w:val="24"/>
          <w:lang w:eastAsia="ru-RU" w:bidi="ru-RU"/>
        </w:rPr>
        <w:t>В каждой группе имеется ноутбук.</w:t>
      </w:r>
    </w:p>
    <w:p w14:paraId="2F47FAFA" w14:textId="3C5E0C5E" w:rsidR="008E5300" w:rsidRDefault="006D0FBD" w:rsidP="007276BA">
      <w:pPr>
        <w:pStyle w:val="a8"/>
        <w:spacing w:after="0" w:line="240" w:lineRule="auto"/>
        <w:ind w:left="0" w:firstLine="709"/>
        <w:jc w:val="both"/>
        <w:rPr>
          <w:rFonts w:ascii="Times New Roman" w:eastAsia="Times New Roman" w:hAnsi="Times New Roman" w:cs="Times New Roman"/>
          <w:sz w:val="24"/>
          <w:szCs w:val="24"/>
        </w:rPr>
      </w:pPr>
      <w:r w:rsidRPr="006D0FBD">
        <w:rPr>
          <w:rFonts w:ascii="Times New Roman" w:eastAsia="Times New Roman" w:hAnsi="Times New Roman" w:cs="Times New Roman"/>
          <w:sz w:val="24"/>
          <w:szCs w:val="24"/>
          <w:u w:val="single"/>
        </w:rPr>
        <w:t>Вывод:</w:t>
      </w:r>
      <w:r>
        <w:rPr>
          <w:rFonts w:ascii="Times New Roman" w:eastAsia="Times New Roman" w:hAnsi="Times New Roman" w:cs="Times New Roman"/>
          <w:sz w:val="24"/>
          <w:szCs w:val="24"/>
        </w:rPr>
        <w:t xml:space="preserve"> в </w:t>
      </w:r>
      <w:r w:rsidRPr="006D0FBD">
        <w:rPr>
          <w:rFonts w:ascii="Times New Roman" w:eastAsia="Times New Roman" w:hAnsi="Times New Roman" w:cs="Times New Roman"/>
          <w:sz w:val="24"/>
          <w:szCs w:val="24"/>
        </w:rPr>
        <w:t>ДО</w:t>
      </w:r>
      <w:r>
        <w:rPr>
          <w:rFonts w:ascii="Times New Roman" w:eastAsia="Times New Roman" w:hAnsi="Times New Roman" w:cs="Times New Roman"/>
          <w:sz w:val="24"/>
          <w:szCs w:val="24"/>
        </w:rPr>
        <w:t>У</w:t>
      </w:r>
      <w:r w:rsidRPr="006D0FBD">
        <w:rPr>
          <w:rFonts w:ascii="Times New Roman" w:eastAsia="Times New Roman" w:hAnsi="Times New Roman" w:cs="Times New Roman"/>
          <w:sz w:val="24"/>
          <w:szCs w:val="24"/>
        </w:rPr>
        <w:t xml:space="preserve"> учебно-методическое и информационное обеспечение</w:t>
      </w:r>
      <w:r>
        <w:rPr>
          <w:rFonts w:ascii="Times New Roman" w:eastAsia="Times New Roman" w:hAnsi="Times New Roman" w:cs="Times New Roman"/>
          <w:sz w:val="24"/>
          <w:szCs w:val="24"/>
        </w:rPr>
        <w:t xml:space="preserve"> </w:t>
      </w:r>
      <w:r w:rsidRPr="006D0FBD">
        <w:rPr>
          <w:rFonts w:ascii="Times New Roman" w:eastAsia="Times New Roman" w:hAnsi="Times New Roman" w:cs="Times New Roman"/>
          <w:sz w:val="24"/>
          <w:szCs w:val="24"/>
        </w:rPr>
        <w:t xml:space="preserve">достаточное для организации образовательной деятельности и эффективной реализации образовательных программ. В следующем году планируется пополнить библиотечный фонд ДОУ методической литературой, соответственно ФОП </w:t>
      </w:r>
      <w:proofErr w:type="gramStart"/>
      <w:r w:rsidRPr="006D0FBD">
        <w:rPr>
          <w:rFonts w:ascii="Times New Roman" w:eastAsia="Times New Roman" w:hAnsi="Times New Roman" w:cs="Times New Roman"/>
          <w:sz w:val="24"/>
          <w:szCs w:val="24"/>
        </w:rPr>
        <w:t>ДО</w:t>
      </w:r>
      <w:proofErr w:type="gramEnd"/>
      <w:r w:rsidRPr="006D0FBD">
        <w:rPr>
          <w:rFonts w:ascii="Times New Roman" w:eastAsia="Times New Roman" w:hAnsi="Times New Roman" w:cs="Times New Roman"/>
          <w:sz w:val="24"/>
          <w:szCs w:val="24"/>
        </w:rPr>
        <w:t xml:space="preserve"> и ФАОП ДО.</w:t>
      </w:r>
    </w:p>
    <w:p w14:paraId="7F0D4F95" w14:textId="77777777" w:rsidR="00DF315C" w:rsidRDefault="00DF315C" w:rsidP="007276BA">
      <w:pPr>
        <w:pStyle w:val="a8"/>
        <w:spacing w:after="0" w:line="240" w:lineRule="auto"/>
        <w:ind w:left="0"/>
        <w:jc w:val="both"/>
        <w:rPr>
          <w:rFonts w:ascii="Times New Roman" w:eastAsia="Times New Roman" w:hAnsi="Times New Roman" w:cs="Times New Roman"/>
          <w:sz w:val="24"/>
          <w:szCs w:val="24"/>
        </w:rPr>
      </w:pPr>
    </w:p>
    <w:p w14:paraId="02DF9313" w14:textId="12797759" w:rsidR="00DF315C" w:rsidRDefault="00CA5976" w:rsidP="007276BA">
      <w:pPr>
        <w:pStyle w:val="a8"/>
        <w:numPr>
          <w:ilvl w:val="1"/>
          <w:numId w:val="17"/>
        </w:numPr>
        <w:spacing w:after="0" w:line="240" w:lineRule="auto"/>
        <w:ind w:left="0"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DF315C">
        <w:rPr>
          <w:rFonts w:ascii="Times New Roman" w:eastAsia="Times New Roman" w:hAnsi="Times New Roman" w:cs="Times New Roman"/>
          <w:b/>
          <w:bCs/>
          <w:sz w:val="24"/>
          <w:szCs w:val="24"/>
        </w:rPr>
        <w:t>О</w:t>
      </w:r>
      <w:r w:rsidR="00DF315C" w:rsidRPr="00DF315C">
        <w:rPr>
          <w:rFonts w:ascii="Times New Roman" w:eastAsia="Times New Roman" w:hAnsi="Times New Roman" w:cs="Times New Roman"/>
          <w:b/>
          <w:bCs/>
          <w:sz w:val="24"/>
          <w:szCs w:val="24"/>
        </w:rPr>
        <w:t>ценка материально-технической базы</w:t>
      </w:r>
    </w:p>
    <w:p w14:paraId="27D87C1D"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 xml:space="preserve">Состояние материально-технической базы соответствует современному уровню образования и санитарным нормам. Групповые помещения оборудованы мебелью согласно возрасту детей. Детская мебель, кровати, прочее оборудование и инвентарь имеются в достаточном количестве и размещены в соответствии с необходимыми требованиями. Дети обеспечены постельными принадлежностями, полотенцами, предметами личной гигиены. Требования к размещению зданий, ограждений, зонированию и озеленению участка соблюдаются. Для каждой группы выделены детские площадки с соблюдением санитарных требований. Участки оснащены беседками, игровым и спортивным оборудованием в соответствии с СанПиН. Территория, прилегающая к зданиям и используемая для прогулок и игр на свежем воздухе, рассматривается как часть развивающего пространства, в пределах которого осуществляется игровая и свободная деятельность детей. Предметно-развивающая среда групп детского сада организована таким образом, что каждый ребенок имеет возможность заниматься любимым делом. </w:t>
      </w:r>
    </w:p>
    <w:p w14:paraId="371E2F9D"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 xml:space="preserve">Для осуществления занятий по физическому развитию детей функционируют спортивный зал, спортивная площадка, в которых имеется оборудование для игры в баскетбол, волейбол, футбол. Зал оснащен гимнастическими матами, баскетбольными щитами, гимнастическими скамейками, дугами для </w:t>
      </w:r>
      <w:proofErr w:type="spellStart"/>
      <w:r w:rsidRPr="00CA5976">
        <w:rPr>
          <w:rFonts w:ascii="Times New Roman" w:eastAsia="Times New Roman" w:hAnsi="Times New Roman" w:cs="Times New Roman"/>
          <w:sz w:val="24"/>
          <w:szCs w:val="24"/>
        </w:rPr>
        <w:t>подлезания</w:t>
      </w:r>
      <w:proofErr w:type="spellEnd"/>
      <w:r w:rsidRPr="00CA5976">
        <w:rPr>
          <w:rFonts w:ascii="Times New Roman" w:eastAsia="Times New Roman" w:hAnsi="Times New Roman" w:cs="Times New Roman"/>
          <w:sz w:val="24"/>
          <w:szCs w:val="24"/>
        </w:rPr>
        <w:t xml:space="preserve">, мячами, скакалками, батутами, различными мячами, мягкими модулями и другим нестандартным оборудованием, которые позволяют удовлетворить потребности воспитанников в движении и физическом развитии. Для создания эмоционального настроя детей в физкультурном зале имеется магнитофон. </w:t>
      </w:r>
    </w:p>
    <w:p w14:paraId="1C157407"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Для развития детей в музыкальной деятельности имеется просторный, эстетически оформленный музыкальный зал, в котором имеются фортепиано, музыкальный центр, детские музыкальные инструменты, стационарная мультимедийная установка.</w:t>
      </w:r>
    </w:p>
    <w:p w14:paraId="7E10E9C9"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lastRenderedPageBreak/>
        <w:t xml:space="preserve">Для осуществления профилактической и коррекционной работы с детьми в дошкольном образовательном учреждении оборудованы специализированные кабинеты для занятий с педагогом-психологом,  где созданы зоны отдыха для снятия напряжения и психологической разгрузки, функционирует игровая комната. </w:t>
      </w:r>
    </w:p>
    <w:p w14:paraId="69E5BB87" w14:textId="5BF64688"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Особое внимание в дошкольном образовательном учреждении уделяется безопасности жизни и здоровья детей и взрослых: регулярно проводятся инструктажи по охране труда и пожарной безопасности, по охране жизни и здоровья детей; установлены круглосуточная тревожная кнопка, системы противопожарной безопасности, видеонаблюдения; регулярно проводятся учения с сотрудниками и детьми по соблюдению правил пожарной безопасности.</w:t>
      </w:r>
    </w:p>
    <w:p w14:paraId="2D581F75"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 xml:space="preserve">В ДОУ имеется: </w:t>
      </w:r>
    </w:p>
    <w:p w14:paraId="28BB972F"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Персональные компьютеры -4 шт.</w:t>
      </w:r>
    </w:p>
    <w:p w14:paraId="3FA3AB15" w14:textId="452F134B"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Ноутбуки-1</w:t>
      </w:r>
      <w:r>
        <w:rPr>
          <w:rFonts w:ascii="Times New Roman" w:eastAsia="Times New Roman" w:hAnsi="Times New Roman" w:cs="Times New Roman"/>
          <w:sz w:val="24"/>
          <w:szCs w:val="24"/>
        </w:rPr>
        <w:t>9</w:t>
      </w:r>
      <w:r w:rsidRPr="00CA5976">
        <w:rPr>
          <w:rFonts w:ascii="Times New Roman" w:eastAsia="Times New Roman" w:hAnsi="Times New Roman" w:cs="Times New Roman"/>
          <w:sz w:val="24"/>
          <w:szCs w:val="24"/>
        </w:rPr>
        <w:t xml:space="preserve"> шт. </w:t>
      </w:r>
    </w:p>
    <w:p w14:paraId="04E729A3"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Мультимедийные системы- 2 шт.(1-стационарная в музыкальном зале, 1-переносная)</w:t>
      </w:r>
    </w:p>
    <w:p w14:paraId="3334FFFF"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Интерактивная система- 1 шт.</w:t>
      </w:r>
    </w:p>
    <w:p w14:paraId="134DB2CE" w14:textId="4A4B5CED"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 xml:space="preserve">Музыкальные центры - </w:t>
      </w:r>
      <w:r>
        <w:rPr>
          <w:rFonts w:ascii="Times New Roman" w:eastAsia="Times New Roman" w:hAnsi="Times New Roman" w:cs="Times New Roman"/>
          <w:sz w:val="24"/>
          <w:szCs w:val="24"/>
        </w:rPr>
        <w:t>1</w:t>
      </w:r>
      <w:r w:rsidRPr="00CA5976">
        <w:rPr>
          <w:rFonts w:ascii="Times New Roman" w:eastAsia="Times New Roman" w:hAnsi="Times New Roman" w:cs="Times New Roman"/>
          <w:sz w:val="24"/>
          <w:szCs w:val="24"/>
        </w:rPr>
        <w:t xml:space="preserve"> шт.</w:t>
      </w:r>
    </w:p>
    <w:p w14:paraId="26D14228"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Объемная музыкальная колонка- 1 шт.</w:t>
      </w:r>
    </w:p>
    <w:p w14:paraId="44E3D0A6"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Музыкальные колонки (переносные)- 2 шт.</w:t>
      </w:r>
    </w:p>
    <w:p w14:paraId="72C83B28"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Микрофоны -2 шт.</w:t>
      </w:r>
    </w:p>
    <w:p w14:paraId="069258FB" w14:textId="0F8D6624"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Спортивный инвентарь</w:t>
      </w:r>
      <w:r>
        <w:rPr>
          <w:rFonts w:ascii="Times New Roman" w:eastAsia="Times New Roman" w:hAnsi="Times New Roman" w:cs="Times New Roman"/>
          <w:sz w:val="24"/>
          <w:szCs w:val="24"/>
        </w:rPr>
        <w:t>:</w:t>
      </w:r>
      <w:r w:rsidRPr="00CA5976">
        <w:rPr>
          <w:rFonts w:ascii="Times New Roman" w:eastAsia="Times New Roman" w:hAnsi="Times New Roman" w:cs="Times New Roman"/>
          <w:sz w:val="24"/>
          <w:szCs w:val="24"/>
        </w:rPr>
        <w:t xml:space="preserve"> </w:t>
      </w:r>
    </w:p>
    <w:p w14:paraId="376C5AF1" w14:textId="3A03EAE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Столы и стулья в соответствии с возрастом воспитанников</w:t>
      </w:r>
      <w:r>
        <w:rPr>
          <w:rFonts w:ascii="Times New Roman" w:eastAsia="Times New Roman" w:hAnsi="Times New Roman" w:cs="Times New Roman"/>
          <w:sz w:val="24"/>
          <w:szCs w:val="24"/>
        </w:rPr>
        <w:t>.</w:t>
      </w:r>
      <w:r w:rsidRPr="00CA5976">
        <w:rPr>
          <w:rFonts w:ascii="Times New Roman" w:eastAsia="Times New Roman" w:hAnsi="Times New Roman" w:cs="Times New Roman"/>
          <w:sz w:val="24"/>
          <w:szCs w:val="24"/>
        </w:rPr>
        <w:t xml:space="preserve"> </w:t>
      </w:r>
    </w:p>
    <w:p w14:paraId="52E9AD83" w14:textId="435784C6"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Детские кровати и шкафчики (по количеству воспитанников)</w:t>
      </w:r>
      <w:r>
        <w:rPr>
          <w:rFonts w:ascii="Times New Roman" w:eastAsia="Times New Roman" w:hAnsi="Times New Roman" w:cs="Times New Roman"/>
          <w:sz w:val="24"/>
          <w:szCs w:val="24"/>
        </w:rPr>
        <w:t>.</w:t>
      </w:r>
      <w:r w:rsidRPr="00CA5976">
        <w:rPr>
          <w:rFonts w:ascii="Times New Roman" w:eastAsia="Times New Roman" w:hAnsi="Times New Roman" w:cs="Times New Roman"/>
          <w:sz w:val="24"/>
          <w:szCs w:val="24"/>
        </w:rPr>
        <w:t xml:space="preserve"> </w:t>
      </w:r>
    </w:p>
    <w:p w14:paraId="69B24BE3" w14:textId="3E942E1F"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Детская игровая мебель (мягкие конструкторы, театральные ширмы, оборудование для сюжетно-ролевых игр и т.д.)</w:t>
      </w:r>
      <w:r>
        <w:rPr>
          <w:rFonts w:ascii="Times New Roman" w:eastAsia="Times New Roman" w:hAnsi="Times New Roman" w:cs="Times New Roman"/>
          <w:sz w:val="24"/>
          <w:szCs w:val="24"/>
        </w:rPr>
        <w:t>.</w:t>
      </w:r>
    </w:p>
    <w:p w14:paraId="7816205F" w14:textId="64576F52"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Кухонное оборудование (электроплиты, электрическая мясорубка, морозильные камеры и т.д.)</w:t>
      </w:r>
      <w:r>
        <w:rPr>
          <w:rFonts w:ascii="Times New Roman" w:eastAsia="Times New Roman" w:hAnsi="Times New Roman" w:cs="Times New Roman"/>
          <w:sz w:val="24"/>
          <w:szCs w:val="24"/>
        </w:rPr>
        <w:t>.</w:t>
      </w:r>
      <w:r w:rsidRPr="00CA5976">
        <w:rPr>
          <w:rFonts w:ascii="Times New Roman" w:eastAsia="Times New Roman" w:hAnsi="Times New Roman" w:cs="Times New Roman"/>
          <w:sz w:val="24"/>
          <w:szCs w:val="24"/>
        </w:rPr>
        <w:t xml:space="preserve"> Прачечное оборудование (гладильный каток,  2 стиральные машины)</w:t>
      </w:r>
      <w:r>
        <w:rPr>
          <w:rFonts w:ascii="Times New Roman" w:eastAsia="Times New Roman" w:hAnsi="Times New Roman" w:cs="Times New Roman"/>
          <w:sz w:val="24"/>
          <w:szCs w:val="24"/>
        </w:rPr>
        <w:t>.</w:t>
      </w:r>
    </w:p>
    <w:p w14:paraId="03E4E5B6" w14:textId="77777777"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 xml:space="preserve">Методические пособия и литература </w:t>
      </w:r>
    </w:p>
    <w:p w14:paraId="7F4D1AB4" w14:textId="095690DB" w:rsidR="00CA5976" w:rsidRP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rPr>
        <w:t>Офисная техника (принтеры, факсы, сканеры)</w:t>
      </w:r>
      <w:r>
        <w:rPr>
          <w:rFonts w:ascii="Times New Roman" w:eastAsia="Times New Roman" w:hAnsi="Times New Roman" w:cs="Times New Roman"/>
          <w:sz w:val="24"/>
          <w:szCs w:val="24"/>
        </w:rPr>
        <w:t>.</w:t>
      </w:r>
      <w:r w:rsidRPr="00CA5976">
        <w:rPr>
          <w:rFonts w:ascii="Times New Roman" w:eastAsia="Times New Roman" w:hAnsi="Times New Roman" w:cs="Times New Roman"/>
          <w:sz w:val="24"/>
          <w:szCs w:val="24"/>
        </w:rPr>
        <w:t xml:space="preserve"> </w:t>
      </w:r>
    </w:p>
    <w:p w14:paraId="1973BA1B" w14:textId="7FC93D0C" w:rsidR="00DF315C" w:rsidRDefault="00CA5976" w:rsidP="007276BA">
      <w:pPr>
        <w:pStyle w:val="a8"/>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Pr="00CA5976">
        <w:rPr>
          <w:rFonts w:ascii="Times New Roman" w:eastAsia="Times New Roman" w:hAnsi="Times New Roman" w:cs="Times New Roman"/>
          <w:sz w:val="24"/>
          <w:szCs w:val="24"/>
        </w:rPr>
        <w:t>азонокосилка и прочее.</w:t>
      </w:r>
    </w:p>
    <w:p w14:paraId="6637F7CF" w14:textId="44DF1938" w:rsidR="00CA5976" w:rsidRDefault="00CA5976" w:rsidP="007276BA">
      <w:pPr>
        <w:pStyle w:val="a8"/>
        <w:spacing w:after="0" w:line="240" w:lineRule="auto"/>
        <w:ind w:left="0" w:firstLine="709"/>
        <w:jc w:val="both"/>
        <w:rPr>
          <w:rFonts w:ascii="Times New Roman" w:eastAsia="Times New Roman" w:hAnsi="Times New Roman" w:cs="Times New Roman"/>
          <w:sz w:val="24"/>
          <w:szCs w:val="24"/>
        </w:rPr>
      </w:pPr>
      <w:r w:rsidRPr="00CA5976">
        <w:rPr>
          <w:rFonts w:ascii="Times New Roman" w:eastAsia="Times New Roman" w:hAnsi="Times New Roman" w:cs="Times New Roman"/>
          <w:sz w:val="24"/>
          <w:szCs w:val="24"/>
          <w:u w:val="single"/>
        </w:rPr>
        <w:t>Вывод:</w:t>
      </w:r>
      <w:r w:rsidRPr="00CA5976">
        <w:rPr>
          <w:rFonts w:ascii="Times New Roman" w:eastAsia="Times New Roman" w:hAnsi="Times New Roman" w:cs="Times New Roman"/>
          <w:sz w:val="24"/>
          <w:szCs w:val="24"/>
        </w:rPr>
        <w:t xml:space="preserve"> материально - </w:t>
      </w:r>
      <w:proofErr w:type="gramStart"/>
      <w:r w:rsidRPr="00CA5976">
        <w:rPr>
          <w:rFonts w:ascii="Times New Roman" w:eastAsia="Times New Roman" w:hAnsi="Times New Roman" w:cs="Times New Roman"/>
          <w:sz w:val="24"/>
          <w:szCs w:val="24"/>
        </w:rPr>
        <w:t>техническая</w:t>
      </w:r>
      <w:proofErr w:type="gramEnd"/>
      <w:r w:rsidRPr="00CA5976">
        <w:rPr>
          <w:rFonts w:ascii="Times New Roman" w:eastAsia="Times New Roman" w:hAnsi="Times New Roman" w:cs="Times New Roman"/>
          <w:sz w:val="24"/>
          <w:szCs w:val="24"/>
        </w:rPr>
        <w:t xml:space="preserve"> ДО</w:t>
      </w:r>
      <w:r>
        <w:rPr>
          <w:rFonts w:ascii="Times New Roman" w:eastAsia="Times New Roman" w:hAnsi="Times New Roman" w:cs="Times New Roman"/>
          <w:sz w:val="24"/>
          <w:szCs w:val="24"/>
        </w:rPr>
        <w:t>У</w:t>
      </w:r>
      <w:r w:rsidRPr="00CA5976">
        <w:rPr>
          <w:rFonts w:ascii="Times New Roman" w:eastAsia="Times New Roman" w:hAnsi="Times New Roman" w:cs="Times New Roman"/>
          <w:sz w:val="24"/>
          <w:szCs w:val="24"/>
        </w:rPr>
        <w:t xml:space="preserve"> соответствует целям и задачам образовательного учреждения. Состояние материально - технической базы и содержание здания соответствует санитарным нормам и пожарной безопасности.</w:t>
      </w:r>
    </w:p>
    <w:p w14:paraId="3DD7514F" w14:textId="085726FC" w:rsidR="00AA6C15" w:rsidRDefault="00AA6C15" w:rsidP="007276BA">
      <w:pPr>
        <w:pStyle w:val="a8"/>
        <w:spacing w:after="0" w:line="240" w:lineRule="auto"/>
        <w:ind w:left="0" w:firstLine="709"/>
        <w:jc w:val="both"/>
        <w:rPr>
          <w:rFonts w:ascii="Times New Roman" w:eastAsia="Times New Roman" w:hAnsi="Times New Roman" w:cs="Times New Roman"/>
          <w:sz w:val="24"/>
          <w:szCs w:val="24"/>
        </w:rPr>
      </w:pPr>
    </w:p>
    <w:p w14:paraId="127F3883" w14:textId="22DCEB4E" w:rsidR="00AA6C15" w:rsidRDefault="00AA6C15" w:rsidP="007276BA">
      <w:pPr>
        <w:pStyle w:val="a8"/>
        <w:numPr>
          <w:ilvl w:val="1"/>
          <w:numId w:val="17"/>
        </w:numPr>
        <w:spacing w:after="0" w:line="240" w:lineRule="auto"/>
        <w:ind w:left="0"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Pr="00AA6C15">
        <w:rPr>
          <w:rFonts w:ascii="Times New Roman" w:eastAsia="Times New Roman" w:hAnsi="Times New Roman" w:cs="Times New Roman"/>
          <w:b/>
          <w:bCs/>
          <w:sz w:val="24"/>
          <w:szCs w:val="24"/>
        </w:rPr>
        <w:t xml:space="preserve">ценка </w:t>
      </w:r>
      <w:proofErr w:type="gramStart"/>
      <w:r w:rsidRPr="00AA6C15">
        <w:rPr>
          <w:rFonts w:ascii="Times New Roman" w:eastAsia="Times New Roman" w:hAnsi="Times New Roman" w:cs="Times New Roman"/>
          <w:b/>
          <w:bCs/>
          <w:sz w:val="24"/>
          <w:szCs w:val="24"/>
        </w:rPr>
        <w:t>функционирования внутренней системы оценки качества образования</w:t>
      </w:r>
      <w:proofErr w:type="gramEnd"/>
    </w:p>
    <w:p w14:paraId="6E07214A" w14:textId="2E7BFCB2" w:rsidR="00A97FEE" w:rsidRDefault="00A97FEE" w:rsidP="007276BA">
      <w:pPr>
        <w:pStyle w:val="20"/>
        <w:shd w:val="clear" w:color="auto" w:fill="auto"/>
        <w:spacing w:line="240" w:lineRule="auto"/>
        <w:ind w:firstLine="709"/>
      </w:pPr>
      <w:r>
        <w:t>Реализация внутренней системы оценки качества образования осуществляется в ДОУ в соответствии с Положением о внутренней системе оценки качества образования, годовым планом работы, утвержденными приказами заведующего и принятыми на заседаниях Педагогического Совета, Программой действий по повышению качества образования в МАДОУ "Детский сад №11» г. Стерлитамак.</w:t>
      </w:r>
    </w:p>
    <w:p w14:paraId="61773F89" w14:textId="35336B52" w:rsidR="00A97FEE" w:rsidRDefault="00A97FEE" w:rsidP="007276BA">
      <w:pPr>
        <w:pStyle w:val="20"/>
        <w:shd w:val="clear" w:color="auto" w:fill="auto"/>
        <w:spacing w:line="240" w:lineRule="auto"/>
        <w:ind w:firstLine="709"/>
      </w:pPr>
      <w:r>
        <w:t>В детском саду проводятся внешняя оценка воспитательно-образовательной деятельности (родителями) и внутренняя (мониторинг).</w:t>
      </w:r>
    </w:p>
    <w:p w14:paraId="525A0BCE" w14:textId="77777777"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Система качества дошкольного образования в Детском саду рассматривается как система контроля внутри ДОО, которая включает в себя интегративные качества:</w:t>
      </w:r>
    </w:p>
    <w:p w14:paraId="6383CF93" w14:textId="760987A6"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sidR="00467FF7">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качество методической работы;</w:t>
      </w:r>
    </w:p>
    <w:p w14:paraId="52BF3044" w14:textId="2EDAB558"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sidR="00467FF7">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качество воспитательно-образовательного процесса;</w:t>
      </w:r>
    </w:p>
    <w:p w14:paraId="0BAB6FD5" w14:textId="1B3DD9D6"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sidR="00467FF7">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качество взаимодействия с родителями;</w:t>
      </w:r>
    </w:p>
    <w:p w14:paraId="4AEDEAA9" w14:textId="176BB934"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sidR="00467FF7">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качество работы с педагогическими кадрами;</w:t>
      </w:r>
    </w:p>
    <w:p w14:paraId="0955279A" w14:textId="1AACB744" w:rsid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sidR="00467FF7">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качество развивающей предметно-пространственной среды.</w:t>
      </w:r>
    </w:p>
    <w:p w14:paraId="37E10476" w14:textId="1B87F3EF" w:rsidR="005A741F" w:rsidRDefault="005A741F" w:rsidP="007276BA">
      <w:pPr>
        <w:pStyle w:val="a8"/>
        <w:spacing w:after="0" w:line="240" w:lineRule="auto"/>
        <w:ind w:left="0" w:firstLine="709"/>
        <w:jc w:val="both"/>
        <w:rPr>
          <w:rFonts w:ascii="Times New Roman" w:eastAsia="Times New Roman" w:hAnsi="Times New Roman" w:cs="Times New Roman"/>
          <w:sz w:val="24"/>
          <w:szCs w:val="24"/>
        </w:rPr>
      </w:pPr>
      <w:r w:rsidRPr="005A741F">
        <w:rPr>
          <w:rFonts w:ascii="Times New Roman" w:eastAsia="Times New Roman" w:hAnsi="Times New Roman" w:cs="Times New Roman"/>
          <w:sz w:val="24"/>
          <w:szCs w:val="24"/>
        </w:rPr>
        <w:t>Периодически изучая, уровень удовлетворенности родителей работой ДОО, корректируются</w:t>
      </w:r>
      <w:r>
        <w:rPr>
          <w:rFonts w:ascii="Times New Roman" w:eastAsia="Times New Roman" w:hAnsi="Times New Roman" w:cs="Times New Roman"/>
          <w:sz w:val="24"/>
          <w:szCs w:val="24"/>
        </w:rPr>
        <w:t xml:space="preserve"> </w:t>
      </w:r>
      <w:r w:rsidRPr="005A741F">
        <w:rPr>
          <w:rFonts w:ascii="Times New Roman" w:eastAsia="Times New Roman" w:hAnsi="Times New Roman" w:cs="Times New Roman"/>
          <w:sz w:val="24"/>
          <w:szCs w:val="24"/>
        </w:rPr>
        <w:t>направления сотрудничества с ними.</w:t>
      </w:r>
    </w:p>
    <w:p w14:paraId="147B1F77" w14:textId="77777777"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В течение года администрация детского сада традиционно проводит анкетирование родителей с целью:</w:t>
      </w:r>
    </w:p>
    <w:p w14:paraId="5272CF01" w14:textId="2A9AD591"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выявления удовлетворенности родителей образовательной работой;</w:t>
      </w:r>
    </w:p>
    <w:p w14:paraId="197C2ABD" w14:textId="44895100" w:rsidR="00A97FEE" w:rsidRP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изучения отношения родителей к работе ДОУ;</w:t>
      </w:r>
    </w:p>
    <w:p w14:paraId="6894FE12" w14:textId="08519823" w:rsidR="00A97FEE" w:rsidRDefault="00A97FEE" w:rsidP="007276BA">
      <w:pPr>
        <w:pStyle w:val="a8"/>
        <w:spacing w:after="0" w:line="240" w:lineRule="auto"/>
        <w:ind w:left="0" w:firstLine="709"/>
        <w:jc w:val="both"/>
        <w:rPr>
          <w:rFonts w:ascii="Times New Roman" w:eastAsia="Times New Roman" w:hAnsi="Times New Roman" w:cs="Times New Roman"/>
          <w:sz w:val="24"/>
          <w:szCs w:val="24"/>
        </w:rPr>
      </w:pPr>
      <w:r w:rsidRPr="00A97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97FEE">
        <w:rPr>
          <w:rFonts w:ascii="Times New Roman" w:eastAsia="Times New Roman" w:hAnsi="Times New Roman" w:cs="Times New Roman"/>
          <w:sz w:val="24"/>
          <w:szCs w:val="24"/>
        </w:rPr>
        <w:t>выявление сильных и слабых сторон работы ДОУ.</w:t>
      </w:r>
    </w:p>
    <w:p w14:paraId="3D463428" w14:textId="4F979EC0" w:rsidR="005A741F" w:rsidRDefault="005A741F" w:rsidP="007276BA">
      <w:pPr>
        <w:pStyle w:val="a8"/>
        <w:spacing w:after="0" w:line="240" w:lineRule="auto"/>
        <w:ind w:left="0" w:firstLine="709"/>
        <w:jc w:val="both"/>
        <w:rPr>
          <w:rFonts w:ascii="Times New Roman" w:eastAsia="Times New Roman" w:hAnsi="Times New Roman" w:cs="Times New Roman"/>
          <w:sz w:val="24"/>
          <w:szCs w:val="24"/>
        </w:rPr>
      </w:pPr>
      <w:r w:rsidRPr="005A741F">
        <w:rPr>
          <w:rFonts w:ascii="Times New Roman" w:eastAsia="Times New Roman" w:hAnsi="Times New Roman" w:cs="Times New Roman"/>
          <w:sz w:val="24"/>
          <w:szCs w:val="24"/>
        </w:rPr>
        <w:t xml:space="preserve">Осенью отчетного года было проведено анкетирование </w:t>
      </w:r>
      <w:r w:rsidR="00F47D06">
        <w:rPr>
          <w:rFonts w:ascii="Times New Roman" w:eastAsia="Times New Roman" w:hAnsi="Times New Roman" w:cs="Times New Roman"/>
          <w:sz w:val="24"/>
          <w:szCs w:val="24"/>
        </w:rPr>
        <w:t xml:space="preserve">91 родителя, </w:t>
      </w:r>
      <w:r w:rsidR="00F47D06" w:rsidRPr="00F47D06">
        <w:rPr>
          <w:rFonts w:ascii="Times New Roman" w:eastAsia="Times New Roman" w:hAnsi="Times New Roman" w:cs="Times New Roman"/>
          <w:sz w:val="24"/>
          <w:szCs w:val="24"/>
        </w:rPr>
        <w:t>получены следующие результаты:</w:t>
      </w:r>
    </w:p>
    <w:p w14:paraId="26CD05EE" w14:textId="7DE9D86D" w:rsidR="00653618" w:rsidRDefault="00F47D06" w:rsidP="007276BA">
      <w:pPr>
        <w:pStyle w:val="a8"/>
        <w:spacing w:after="0" w:line="240" w:lineRule="auto"/>
        <w:ind w:left="0" w:firstLine="709"/>
        <w:jc w:val="both"/>
        <w:rPr>
          <w:rFonts w:ascii="Times New Roman" w:eastAsia="Times New Roman" w:hAnsi="Times New Roman" w:cs="Times New Roman"/>
          <w:sz w:val="24"/>
          <w:szCs w:val="24"/>
        </w:rPr>
      </w:pPr>
      <w:r w:rsidRPr="00F47D06">
        <w:rPr>
          <w:rFonts w:ascii="Times New Roman" w:eastAsia="Times New Roman" w:hAnsi="Times New Roman" w:cs="Times New Roman"/>
          <w:sz w:val="24"/>
          <w:szCs w:val="24"/>
        </w:rPr>
        <w:t xml:space="preserve">доля получателей услуг, положительно оценивающих доброжелательность и вежливость работников организации, — </w:t>
      </w:r>
      <w:r w:rsidR="00653618">
        <w:rPr>
          <w:rFonts w:ascii="Times New Roman" w:eastAsia="Times New Roman" w:hAnsi="Times New Roman" w:cs="Times New Roman"/>
          <w:sz w:val="24"/>
          <w:szCs w:val="24"/>
        </w:rPr>
        <w:t>97</w:t>
      </w:r>
      <w:r w:rsidRPr="00F47D06">
        <w:rPr>
          <w:rFonts w:ascii="Times New Roman" w:eastAsia="Times New Roman" w:hAnsi="Times New Roman" w:cs="Times New Roman"/>
          <w:sz w:val="24"/>
          <w:szCs w:val="24"/>
        </w:rPr>
        <w:t xml:space="preserve"> </w:t>
      </w:r>
      <w:r w:rsidR="00653618">
        <w:rPr>
          <w:rFonts w:ascii="Times New Roman" w:eastAsia="Times New Roman" w:hAnsi="Times New Roman" w:cs="Times New Roman"/>
          <w:sz w:val="24"/>
          <w:szCs w:val="24"/>
        </w:rPr>
        <w:t>процентов;</w:t>
      </w:r>
    </w:p>
    <w:p w14:paraId="3C0331D3" w14:textId="74E09A75" w:rsidR="00F47D06" w:rsidRDefault="00F47D06" w:rsidP="007276BA">
      <w:pPr>
        <w:pStyle w:val="a8"/>
        <w:spacing w:after="0" w:line="240" w:lineRule="auto"/>
        <w:ind w:left="0" w:firstLine="709"/>
        <w:jc w:val="both"/>
        <w:rPr>
          <w:rFonts w:ascii="Times New Roman" w:eastAsia="Times New Roman" w:hAnsi="Times New Roman" w:cs="Times New Roman"/>
          <w:sz w:val="24"/>
          <w:szCs w:val="24"/>
        </w:rPr>
      </w:pPr>
      <w:r w:rsidRPr="00F47D06">
        <w:rPr>
          <w:rFonts w:ascii="Times New Roman" w:eastAsia="Times New Roman" w:hAnsi="Times New Roman" w:cs="Times New Roman"/>
          <w:sz w:val="24"/>
          <w:szCs w:val="24"/>
        </w:rPr>
        <w:t xml:space="preserve">доля получателей услуг, удовлетворенных </w:t>
      </w:r>
      <w:r w:rsidR="00653618">
        <w:rPr>
          <w:rFonts w:ascii="Times New Roman" w:eastAsia="Times New Roman" w:hAnsi="Times New Roman" w:cs="Times New Roman"/>
          <w:sz w:val="24"/>
          <w:szCs w:val="24"/>
        </w:rPr>
        <w:t xml:space="preserve">в целом условиями осуществления образовательной деятельности </w:t>
      </w:r>
      <w:r w:rsidR="00A203F6">
        <w:rPr>
          <w:rFonts w:ascii="Times New Roman" w:eastAsia="Times New Roman" w:hAnsi="Times New Roman" w:cs="Times New Roman"/>
          <w:sz w:val="24"/>
          <w:szCs w:val="24"/>
        </w:rPr>
        <w:t>-</w:t>
      </w:r>
      <w:r w:rsidR="00653618">
        <w:rPr>
          <w:rFonts w:ascii="Times New Roman" w:eastAsia="Times New Roman" w:hAnsi="Times New Roman" w:cs="Times New Roman"/>
          <w:sz w:val="24"/>
          <w:szCs w:val="24"/>
        </w:rPr>
        <w:t>100 процентов;</w:t>
      </w:r>
    </w:p>
    <w:p w14:paraId="67926473" w14:textId="487CF444" w:rsidR="00653618" w:rsidRDefault="00653618" w:rsidP="007276BA">
      <w:pPr>
        <w:pStyle w:val="a8"/>
        <w:spacing w:after="0" w:line="240" w:lineRule="auto"/>
        <w:ind w:left="0" w:firstLine="709"/>
        <w:jc w:val="both"/>
        <w:rPr>
          <w:rFonts w:ascii="Times New Roman" w:eastAsia="Times New Roman" w:hAnsi="Times New Roman" w:cs="Times New Roman"/>
          <w:sz w:val="24"/>
          <w:szCs w:val="24"/>
        </w:rPr>
      </w:pPr>
      <w:r w:rsidRPr="00653618">
        <w:rPr>
          <w:rFonts w:ascii="Times New Roman" w:eastAsia="Times New Roman" w:hAnsi="Times New Roman" w:cs="Times New Roman"/>
          <w:sz w:val="24"/>
          <w:szCs w:val="24"/>
        </w:rPr>
        <w:t>доля получателей услуг, удовлетворенных компетентностью работников организации, — 8</w:t>
      </w:r>
      <w:r>
        <w:rPr>
          <w:rFonts w:ascii="Times New Roman" w:eastAsia="Times New Roman" w:hAnsi="Times New Roman" w:cs="Times New Roman"/>
          <w:sz w:val="24"/>
          <w:szCs w:val="24"/>
        </w:rPr>
        <w:t>7</w:t>
      </w:r>
      <w:r w:rsidRPr="00653618">
        <w:rPr>
          <w:rFonts w:ascii="Times New Roman" w:eastAsia="Times New Roman" w:hAnsi="Times New Roman" w:cs="Times New Roman"/>
          <w:sz w:val="24"/>
          <w:szCs w:val="24"/>
        </w:rPr>
        <w:t xml:space="preserve"> процент</w:t>
      </w:r>
      <w:r w:rsidR="0074518D">
        <w:rPr>
          <w:rFonts w:ascii="Times New Roman" w:eastAsia="Times New Roman" w:hAnsi="Times New Roman" w:cs="Times New Roman"/>
          <w:sz w:val="24"/>
          <w:szCs w:val="24"/>
        </w:rPr>
        <w:t>ов;</w:t>
      </w:r>
    </w:p>
    <w:p w14:paraId="4347DF19" w14:textId="7CB3A7F2" w:rsidR="00653618" w:rsidRDefault="00653618" w:rsidP="007276BA">
      <w:pPr>
        <w:pStyle w:val="a8"/>
        <w:spacing w:after="0" w:line="240" w:lineRule="auto"/>
        <w:ind w:left="0" w:firstLine="709"/>
        <w:jc w:val="both"/>
        <w:rPr>
          <w:rFonts w:ascii="Times New Roman" w:eastAsia="Times New Roman" w:hAnsi="Times New Roman" w:cs="Times New Roman"/>
          <w:sz w:val="24"/>
          <w:szCs w:val="24"/>
        </w:rPr>
      </w:pPr>
      <w:r w:rsidRPr="00653618">
        <w:rPr>
          <w:rFonts w:ascii="Times New Roman" w:eastAsia="Times New Roman" w:hAnsi="Times New Roman" w:cs="Times New Roman"/>
          <w:sz w:val="24"/>
          <w:szCs w:val="24"/>
        </w:rPr>
        <w:t>доля получателей услуг, которые готовы рекомендовать организацию родственникам и знакомым, — 9</w:t>
      </w:r>
      <w:r>
        <w:rPr>
          <w:rFonts w:ascii="Times New Roman" w:eastAsia="Times New Roman" w:hAnsi="Times New Roman" w:cs="Times New Roman"/>
          <w:sz w:val="24"/>
          <w:szCs w:val="24"/>
        </w:rPr>
        <w:t>6</w:t>
      </w:r>
      <w:r w:rsidRPr="00653618">
        <w:rPr>
          <w:rFonts w:ascii="Times New Roman" w:eastAsia="Times New Roman" w:hAnsi="Times New Roman" w:cs="Times New Roman"/>
          <w:sz w:val="24"/>
          <w:szCs w:val="24"/>
        </w:rPr>
        <w:t xml:space="preserve"> процент</w:t>
      </w:r>
      <w:r>
        <w:rPr>
          <w:rFonts w:ascii="Times New Roman" w:eastAsia="Times New Roman" w:hAnsi="Times New Roman" w:cs="Times New Roman"/>
          <w:sz w:val="24"/>
          <w:szCs w:val="24"/>
        </w:rPr>
        <w:t>ов.</w:t>
      </w:r>
    </w:p>
    <w:p w14:paraId="42BCBCA2" w14:textId="77777777" w:rsidR="0074518D" w:rsidRPr="0074518D" w:rsidRDefault="0074518D" w:rsidP="007276BA">
      <w:pPr>
        <w:pStyle w:val="a8"/>
        <w:spacing w:after="0" w:line="240" w:lineRule="auto"/>
        <w:ind w:left="0" w:firstLine="709"/>
        <w:jc w:val="both"/>
        <w:rPr>
          <w:rFonts w:ascii="Times New Roman" w:eastAsia="Times New Roman" w:hAnsi="Times New Roman" w:cs="Times New Roman"/>
          <w:sz w:val="24"/>
          <w:szCs w:val="24"/>
        </w:rPr>
      </w:pPr>
      <w:r w:rsidRPr="0074518D">
        <w:rPr>
          <w:rFonts w:ascii="Times New Roman" w:eastAsia="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14:paraId="133EE78D" w14:textId="18B93EF2" w:rsidR="0074518D" w:rsidRDefault="0074518D" w:rsidP="007276BA">
      <w:pPr>
        <w:pStyle w:val="a8"/>
        <w:spacing w:after="0" w:line="240" w:lineRule="auto"/>
        <w:ind w:left="0" w:firstLine="709"/>
        <w:jc w:val="both"/>
        <w:rPr>
          <w:rFonts w:ascii="Times New Roman" w:eastAsia="Times New Roman" w:hAnsi="Times New Roman" w:cs="Times New Roman"/>
          <w:sz w:val="24"/>
          <w:szCs w:val="24"/>
        </w:rPr>
      </w:pPr>
      <w:r w:rsidRPr="0074518D">
        <w:rPr>
          <w:rFonts w:ascii="Times New Roman" w:eastAsia="Times New Roman" w:hAnsi="Times New Roman" w:cs="Times New Roman"/>
          <w:sz w:val="24"/>
          <w:szCs w:val="24"/>
        </w:rPr>
        <w:t>Важно отметить, что педагоги Учреждения стараются использовать разнообразные формы взаимодействия с родителями воспитанников, больше вовлекать их в жизнь ДОУ с целью повышения компетентности родителей (законных представителей) в вопросах образования, охраны и укрепления здоровья детей, повышения воспитательного потенциала семьи. Ведь именно родители (законные представители) обязаны заложить основы физического, нравственного и интеллектуального развития личности ребенка.</w:t>
      </w:r>
    </w:p>
    <w:p w14:paraId="1E69F5EF" w14:textId="33C644A9" w:rsidR="008234CA" w:rsidRPr="00467FF7" w:rsidRDefault="008234CA" w:rsidP="00467FF7">
      <w:pPr>
        <w:pStyle w:val="a8"/>
        <w:spacing w:after="0" w:line="240" w:lineRule="auto"/>
        <w:ind w:left="0" w:firstLine="709"/>
        <w:jc w:val="both"/>
        <w:rPr>
          <w:rFonts w:ascii="Times New Roman" w:eastAsia="Times New Roman" w:hAnsi="Times New Roman" w:cs="Times New Roman"/>
          <w:sz w:val="24"/>
          <w:szCs w:val="24"/>
        </w:rPr>
      </w:pPr>
      <w:r w:rsidRPr="008234CA">
        <w:rPr>
          <w:rFonts w:ascii="Times New Roman" w:eastAsia="Times New Roman" w:hAnsi="Times New Roman" w:cs="Times New Roman"/>
          <w:sz w:val="24"/>
          <w:szCs w:val="24"/>
        </w:rPr>
        <w:t>Анализ оценки качества развивающейся предметно-пространственной среды показывает положительную динамику, однако выявлена необходимость в пополнении материальной базы игровым оборудованием и дидактическими пособиями для более эффективного развития детей и повышения уровня образовательной среды в группе.</w:t>
      </w:r>
    </w:p>
    <w:p w14:paraId="36C3B77D" w14:textId="60D5F57B" w:rsidR="0074518D" w:rsidRDefault="0074518D" w:rsidP="007276BA">
      <w:pPr>
        <w:pStyle w:val="a8"/>
        <w:spacing w:after="0" w:line="240" w:lineRule="auto"/>
        <w:ind w:left="0" w:firstLine="709"/>
        <w:jc w:val="both"/>
        <w:rPr>
          <w:rFonts w:ascii="Times New Roman" w:eastAsia="Times New Roman" w:hAnsi="Times New Roman" w:cs="Times New Roman"/>
          <w:sz w:val="24"/>
          <w:szCs w:val="24"/>
        </w:rPr>
      </w:pPr>
      <w:r w:rsidRPr="0074518D">
        <w:rPr>
          <w:rFonts w:ascii="Times New Roman" w:eastAsia="Times New Roman" w:hAnsi="Times New Roman" w:cs="Times New Roman"/>
          <w:sz w:val="24"/>
          <w:szCs w:val="24"/>
          <w:u w:val="single"/>
        </w:rPr>
        <w:t>Вывод</w:t>
      </w:r>
      <w:r w:rsidR="00467FF7" w:rsidRPr="0074518D">
        <w:rPr>
          <w:rFonts w:ascii="Times New Roman" w:eastAsia="Times New Roman" w:hAnsi="Times New Roman" w:cs="Times New Roman"/>
          <w:sz w:val="24"/>
          <w:szCs w:val="24"/>
          <w:u w:val="single"/>
        </w:rPr>
        <w:t>:</w:t>
      </w:r>
      <w:r w:rsidR="00467FF7" w:rsidRPr="0074518D">
        <w:rPr>
          <w:rFonts w:ascii="Times New Roman" w:eastAsia="Times New Roman" w:hAnsi="Times New Roman" w:cs="Times New Roman"/>
          <w:sz w:val="24"/>
          <w:szCs w:val="24"/>
        </w:rPr>
        <w:t xml:space="preserve"> </w:t>
      </w:r>
      <w:r w:rsidR="00467FF7" w:rsidRPr="008234CA">
        <w:rPr>
          <w:rFonts w:ascii="Times New Roman" w:eastAsia="Times New Roman" w:hAnsi="Times New Roman" w:cs="Times New Roman"/>
          <w:sz w:val="24"/>
          <w:szCs w:val="24"/>
        </w:rPr>
        <w:t>таким образом</w:t>
      </w:r>
      <w:r w:rsidR="008234CA" w:rsidRPr="008234CA">
        <w:rPr>
          <w:rFonts w:ascii="Times New Roman" w:eastAsia="Times New Roman" w:hAnsi="Times New Roman" w:cs="Times New Roman"/>
          <w:sz w:val="24"/>
          <w:szCs w:val="24"/>
        </w:rPr>
        <w:t>, в дошкольном образовательном учреждении сформирована система оценки качества образования, которая проводится последовательно в соответствии с утвержденным годовым планом и внутренними нормативными документами. Эта система охватывает все аспекты образовательного процесса, что позволяет получать объективные оценки и делать выводы о состоянии образовательной деятельности в целом. Благодаря созданной системе работы, ДОУ успешно отвечает запросам и ожиданиям родителей (законных представителей), обеспечивая высокий уровень удовлетворенности и доверия со стороны семей.</w:t>
      </w:r>
    </w:p>
    <w:p w14:paraId="1CDBA41C" w14:textId="31337FCB" w:rsidR="009F28C8" w:rsidRDefault="009F28C8" w:rsidP="008234CA">
      <w:pPr>
        <w:pStyle w:val="a8"/>
        <w:spacing w:after="0"/>
        <w:ind w:left="0" w:right="-35"/>
        <w:jc w:val="both"/>
        <w:rPr>
          <w:rFonts w:ascii="Times New Roman" w:eastAsia="Times New Roman" w:hAnsi="Times New Roman" w:cs="Times New Roman"/>
          <w:sz w:val="24"/>
          <w:szCs w:val="24"/>
        </w:rPr>
      </w:pPr>
    </w:p>
    <w:p w14:paraId="2BAFDFFB" w14:textId="24A8CBB0" w:rsidR="009F28C8" w:rsidRPr="009F28C8" w:rsidRDefault="009F28C8" w:rsidP="007276BA">
      <w:pPr>
        <w:pStyle w:val="30"/>
        <w:shd w:val="clear" w:color="auto" w:fill="auto"/>
        <w:spacing w:line="240" w:lineRule="auto"/>
        <w:rPr>
          <w:sz w:val="28"/>
          <w:szCs w:val="28"/>
        </w:rPr>
      </w:pPr>
      <w:bookmarkStart w:id="4" w:name="_Hlk225777603"/>
      <w:r w:rsidRPr="009F28C8">
        <w:rPr>
          <w:sz w:val="28"/>
          <w:szCs w:val="28"/>
        </w:rPr>
        <w:t>II. РАЗДЕЛ ПОКАЗАТЕЛИ ДЕЯТЕЛЬНОСТИ МАДОУ</w:t>
      </w:r>
      <w:r w:rsidRPr="009F28C8">
        <w:rPr>
          <w:sz w:val="28"/>
          <w:szCs w:val="28"/>
        </w:rPr>
        <w:br/>
        <w:t>«ДЕТСКИЙ САД №</w:t>
      </w:r>
      <w:r>
        <w:rPr>
          <w:sz w:val="28"/>
          <w:szCs w:val="28"/>
        </w:rPr>
        <w:t>1</w:t>
      </w:r>
      <w:r w:rsidRPr="009F28C8">
        <w:rPr>
          <w:sz w:val="28"/>
          <w:szCs w:val="28"/>
        </w:rPr>
        <w:t>1» г. СТЕРЛИТАМАК РБ,</w:t>
      </w:r>
      <w:r w:rsidRPr="009F28C8">
        <w:rPr>
          <w:sz w:val="28"/>
          <w:szCs w:val="28"/>
        </w:rPr>
        <w:br/>
        <w:t>ПОДЛЕЖАЩЕЙ САМООБСЛЕДОВАНИЮ ЗА 202</w:t>
      </w:r>
      <w:r>
        <w:rPr>
          <w:sz w:val="28"/>
          <w:szCs w:val="28"/>
        </w:rPr>
        <w:t>5</w:t>
      </w:r>
      <w:r w:rsidRPr="009F28C8">
        <w:rPr>
          <w:sz w:val="28"/>
          <w:szCs w:val="28"/>
        </w:rPr>
        <w:t xml:space="preserve"> ГОД</w:t>
      </w:r>
    </w:p>
    <w:bookmarkEnd w:id="4"/>
    <w:p w14:paraId="15305A08" w14:textId="77777777" w:rsidR="009F28C8" w:rsidRDefault="009F28C8" w:rsidP="007276BA">
      <w:pPr>
        <w:pStyle w:val="60"/>
        <w:shd w:val="clear" w:color="auto" w:fill="auto"/>
        <w:spacing w:line="240" w:lineRule="auto"/>
      </w:pPr>
      <w:proofErr w:type="gramStart"/>
      <w:r>
        <w:t>(Утверждены приказом Министерства образованиям науки Российской</w:t>
      </w:r>
      <w:proofErr w:type="gramEnd"/>
    </w:p>
    <w:p w14:paraId="23895B86" w14:textId="6788DEF2" w:rsidR="009F28C8" w:rsidRPr="009F28C8" w:rsidRDefault="009F28C8" w:rsidP="007276BA">
      <w:pPr>
        <w:framePr w:w="9586" w:wrap="notBeside" w:vAnchor="text" w:hAnchor="text" w:xAlign="center" w:y="1"/>
        <w:spacing w:after="0" w:line="240" w:lineRule="auto"/>
        <w:rPr>
          <w:rFonts w:ascii="Times New Roman" w:hAnsi="Times New Roman" w:cs="Times New Roman"/>
          <w:color w:val="000000"/>
          <w:sz w:val="26"/>
          <w:szCs w:val="26"/>
          <w:u w:val="single"/>
          <w:lang w:eastAsia="ru-RU" w:bidi="ru-RU"/>
        </w:rPr>
      </w:pPr>
      <w:proofErr w:type="gramStart"/>
      <w:r>
        <w:rPr>
          <w:rStyle w:val="21"/>
          <w:rFonts w:eastAsiaTheme="minorHAnsi"/>
          <w:i w:val="0"/>
          <w:iCs w:val="0"/>
        </w:rPr>
        <w:t>Федерации от 14.12.2017№ 1218)</w:t>
      </w:r>
      <w:proofErr w:type="gramEnd"/>
    </w:p>
    <w:p w14:paraId="596AB0DA" w14:textId="440773D0" w:rsidR="00C71F36" w:rsidRPr="00C71F36" w:rsidRDefault="00C71F36" w:rsidP="007276BA">
      <w:pPr>
        <w:spacing w:after="0" w:line="240" w:lineRule="auto"/>
        <w:jc w:val="center"/>
        <w:rPr>
          <w:rFonts w:ascii="Times New Roman" w:eastAsia="Calibri" w:hAnsi="Times New Roman" w:cs="Times New Roman"/>
          <w:bCs/>
          <w:sz w:val="24"/>
          <w:szCs w:val="24"/>
        </w:rPr>
      </w:pPr>
      <w:r w:rsidRPr="00C71F36">
        <w:rPr>
          <w:rFonts w:ascii="Times New Roman" w:eastAsia="Calibri" w:hAnsi="Times New Roman" w:cs="Times New Roman"/>
          <w:bCs/>
          <w:sz w:val="24"/>
          <w:szCs w:val="24"/>
        </w:rPr>
        <w:t>Данные приведены по состоянию на 31.12.202</w:t>
      </w:r>
      <w:r w:rsidR="00B05AF3">
        <w:rPr>
          <w:rFonts w:ascii="Times New Roman" w:eastAsia="Calibri" w:hAnsi="Times New Roman" w:cs="Times New Roman"/>
          <w:bCs/>
          <w:sz w:val="24"/>
          <w:szCs w:val="24"/>
        </w:rPr>
        <w:t>5</w:t>
      </w:r>
      <w:r w:rsidRPr="00C71F36">
        <w:rPr>
          <w:rFonts w:ascii="Times New Roman" w:eastAsia="Calibri" w:hAnsi="Times New Roman" w:cs="Times New Roman"/>
          <w:bCs/>
          <w:sz w:val="24"/>
          <w:szCs w:val="24"/>
        </w:rPr>
        <w:t>.</w:t>
      </w:r>
    </w:p>
    <w:tbl>
      <w:tblPr>
        <w:tblStyle w:val="14"/>
        <w:tblW w:w="10136" w:type="dxa"/>
        <w:tblLook w:val="0600" w:firstRow="0" w:lastRow="0" w:firstColumn="0" w:lastColumn="0" w:noHBand="1" w:noVBand="1"/>
      </w:tblPr>
      <w:tblGrid>
        <w:gridCol w:w="6626"/>
        <w:gridCol w:w="1890"/>
        <w:gridCol w:w="1620"/>
      </w:tblGrid>
      <w:tr w:rsidR="00C71F36" w:rsidRPr="00C71F36" w14:paraId="57567261" w14:textId="77777777" w:rsidTr="00A62FA4">
        <w:tc>
          <w:tcPr>
            <w:tcW w:w="6626" w:type="dxa"/>
          </w:tcPr>
          <w:p w14:paraId="6D0F88E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b/>
                <w:bCs/>
                <w:color w:val="000000"/>
                <w:sz w:val="24"/>
                <w:szCs w:val="24"/>
              </w:rPr>
              <w:t>Показатели</w:t>
            </w:r>
            <w:proofErr w:type="spellEnd"/>
          </w:p>
        </w:tc>
        <w:tc>
          <w:tcPr>
            <w:tcW w:w="0" w:type="auto"/>
          </w:tcPr>
          <w:p w14:paraId="080369A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b/>
                <w:bCs/>
                <w:color w:val="000000"/>
                <w:sz w:val="24"/>
                <w:szCs w:val="24"/>
              </w:rPr>
              <w:t>Единица</w:t>
            </w:r>
            <w:proofErr w:type="spellEnd"/>
            <w:r w:rsidRPr="00C71F36">
              <w:rPr>
                <w:rFonts w:ascii="Times New Roman" w:eastAsia="Times New Roman" w:hAnsi="Times New Roman" w:cs="Times New Roman"/>
                <w:sz w:val="24"/>
                <w:szCs w:val="24"/>
              </w:rPr>
              <w:br/>
            </w:r>
            <w:proofErr w:type="spellStart"/>
            <w:r w:rsidRPr="00C71F36">
              <w:rPr>
                <w:rFonts w:ascii="Times New Roman" w:eastAsia="Times New Roman" w:hAnsi="Times New Roman" w:cs="Times New Roman"/>
                <w:b/>
                <w:bCs/>
                <w:color w:val="000000"/>
                <w:sz w:val="24"/>
                <w:szCs w:val="24"/>
              </w:rPr>
              <w:t>измерения</w:t>
            </w:r>
            <w:proofErr w:type="spellEnd"/>
          </w:p>
        </w:tc>
        <w:tc>
          <w:tcPr>
            <w:tcW w:w="0" w:type="auto"/>
          </w:tcPr>
          <w:p w14:paraId="05F9B30B"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b/>
                <w:bCs/>
                <w:color w:val="000000"/>
                <w:sz w:val="24"/>
                <w:szCs w:val="24"/>
              </w:rPr>
              <w:t>Количество</w:t>
            </w:r>
            <w:proofErr w:type="spellEnd"/>
          </w:p>
        </w:tc>
      </w:tr>
      <w:tr w:rsidR="00C71F36" w:rsidRPr="00C71F36" w14:paraId="78E37CBE" w14:textId="77777777" w:rsidTr="00E53E54">
        <w:trPr>
          <w:trHeight w:val="79"/>
        </w:trPr>
        <w:tc>
          <w:tcPr>
            <w:tcW w:w="10136" w:type="dxa"/>
            <w:gridSpan w:val="3"/>
          </w:tcPr>
          <w:p w14:paraId="2A6ED4B9"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b/>
                <w:bCs/>
                <w:color w:val="000000"/>
                <w:sz w:val="24"/>
                <w:szCs w:val="24"/>
              </w:rPr>
              <w:t>Образовательная</w:t>
            </w:r>
            <w:proofErr w:type="spellEnd"/>
            <w:r w:rsidRPr="00C71F36">
              <w:rPr>
                <w:rFonts w:ascii="Times New Roman" w:eastAsia="Times New Roman" w:hAnsi="Times New Roman" w:cs="Times New Roman"/>
                <w:b/>
                <w:bCs/>
                <w:color w:val="000000"/>
                <w:sz w:val="24"/>
                <w:szCs w:val="24"/>
              </w:rPr>
              <w:t xml:space="preserve"> </w:t>
            </w:r>
            <w:proofErr w:type="spellStart"/>
            <w:r w:rsidRPr="00C71F36">
              <w:rPr>
                <w:rFonts w:ascii="Times New Roman" w:eastAsia="Times New Roman" w:hAnsi="Times New Roman" w:cs="Times New Roman"/>
                <w:b/>
                <w:bCs/>
                <w:color w:val="000000"/>
                <w:sz w:val="24"/>
                <w:szCs w:val="24"/>
              </w:rPr>
              <w:t>деятельность</w:t>
            </w:r>
            <w:proofErr w:type="spellEnd"/>
          </w:p>
        </w:tc>
      </w:tr>
      <w:tr w:rsidR="00C71F36" w:rsidRPr="00C71F36" w14:paraId="432792DF" w14:textId="77777777" w:rsidTr="00A62FA4">
        <w:tc>
          <w:tcPr>
            <w:tcW w:w="6626" w:type="dxa"/>
          </w:tcPr>
          <w:p w14:paraId="4A35866D" w14:textId="77777777" w:rsidR="00C71F36" w:rsidRPr="00C71F36" w:rsidRDefault="00C71F36" w:rsidP="00C71F36">
            <w:pPr>
              <w:spacing w:before="100" w:after="100" w:line="259" w:lineRule="auto"/>
              <w:rPr>
                <w:rFonts w:ascii="Times New Roman" w:eastAsia="Times New Roman" w:hAnsi="Times New Roman" w:cs="Times New Roman"/>
                <w:color w:val="000000"/>
                <w:sz w:val="24"/>
                <w:szCs w:val="24"/>
                <w:lang w:val="ru-RU"/>
              </w:rPr>
            </w:pPr>
            <w:r w:rsidRPr="00C71F36">
              <w:rPr>
                <w:rFonts w:ascii="Times New Roman" w:eastAsia="Times New Roman" w:hAnsi="Times New Roman" w:cs="Times New Roman"/>
                <w:color w:val="000000"/>
                <w:sz w:val="24"/>
                <w:szCs w:val="24"/>
                <w:lang w:val="ru-RU"/>
              </w:rPr>
              <w:t>Общее количество воспитанников, которые обучаются по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программе дошкольного образования,</w:t>
            </w:r>
            <w:r w:rsidRPr="00C71F36">
              <w:rPr>
                <w:rFonts w:ascii="Times New Roman" w:eastAsia="Times New Roman" w:hAnsi="Times New Roman" w:cs="Times New Roman"/>
                <w:sz w:val="24"/>
                <w:szCs w:val="24"/>
                <w:lang w:val="ru-RU"/>
              </w:rPr>
              <w:br/>
            </w:r>
            <w:r w:rsidRPr="00C71F36">
              <w:rPr>
                <w:rFonts w:ascii="Times New Roman" w:eastAsia="Times New Roman" w:hAnsi="Times New Roman" w:cs="Times New Roman"/>
                <w:color w:val="000000"/>
                <w:sz w:val="24"/>
                <w:szCs w:val="24"/>
                <w:lang w:val="ru-RU"/>
              </w:rPr>
              <w:t>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том числе обучающиеся:</w:t>
            </w:r>
          </w:p>
        </w:tc>
        <w:tc>
          <w:tcPr>
            <w:tcW w:w="0" w:type="auto"/>
            <w:vMerge w:val="restart"/>
          </w:tcPr>
          <w:p w14:paraId="0272D1C0"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p>
        </w:tc>
        <w:tc>
          <w:tcPr>
            <w:tcW w:w="0" w:type="auto"/>
          </w:tcPr>
          <w:p w14:paraId="09E5778A" w14:textId="25A1D274"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224</w:t>
            </w:r>
          </w:p>
        </w:tc>
      </w:tr>
      <w:tr w:rsidR="00C71F36" w:rsidRPr="00C71F36" w14:paraId="0240CC9B" w14:textId="77777777" w:rsidTr="00A62FA4">
        <w:tc>
          <w:tcPr>
            <w:tcW w:w="6626" w:type="dxa"/>
          </w:tcPr>
          <w:p w14:paraId="603A4626"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в</w:t>
            </w:r>
            <w:r w:rsidRPr="00C71F36">
              <w:rPr>
                <w:rFonts w:ascii="Times New Roman" w:eastAsia="Times New Roman" w:hAnsi="Times New Roman" w:cs="Times New Roman"/>
                <w:color w:val="000000"/>
                <w:sz w:val="24"/>
                <w:szCs w:val="24"/>
              </w:rPr>
              <w:t> </w:t>
            </w:r>
            <w:proofErr w:type="gramStart"/>
            <w:r w:rsidRPr="00C71F36">
              <w:rPr>
                <w:rFonts w:ascii="Times New Roman" w:eastAsia="Times New Roman" w:hAnsi="Times New Roman" w:cs="Times New Roman"/>
                <w:color w:val="000000"/>
                <w:sz w:val="24"/>
                <w:szCs w:val="24"/>
                <w:lang w:val="ru-RU"/>
              </w:rPr>
              <w:t>режиме полного дня</w:t>
            </w:r>
            <w:proofErr w:type="gramEnd"/>
            <w:r w:rsidRPr="00C71F36">
              <w:rPr>
                <w:rFonts w:ascii="Times New Roman" w:eastAsia="Times New Roman" w:hAnsi="Times New Roman" w:cs="Times New Roman"/>
                <w:color w:val="000000"/>
                <w:sz w:val="24"/>
                <w:szCs w:val="24"/>
                <w:lang w:val="ru-RU"/>
              </w:rPr>
              <w:t xml:space="preserve"> (8–12</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часов)</w:t>
            </w:r>
          </w:p>
        </w:tc>
        <w:tc>
          <w:tcPr>
            <w:tcW w:w="0" w:type="auto"/>
            <w:vMerge/>
          </w:tcPr>
          <w:p w14:paraId="36A205DC"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00C78B8A" w14:textId="778B4DC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224</w:t>
            </w:r>
          </w:p>
        </w:tc>
      </w:tr>
      <w:tr w:rsidR="00C71F36" w:rsidRPr="00C71F36" w14:paraId="4530346E" w14:textId="77777777" w:rsidTr="00A62FA4">
        <w:tc>
          <w:tcPr>
            <w:tcW w:w="6626" w:type="dxa"/>
          </w:tcPr>
          <w:p w14:paraId="0AF614E1"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режиме кратковременного пребывания (3–5</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часов)</w:t>
            </w:r>
          </w:p>
        </w:tc>
        <w:tc>
          <w:tcPr>
            <w:tcW w:w="0" w:type="auto"/>
            <w:vMerge/>
          </w:tcPr>
          <w:p w14:paraId="1D8BAE0D"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12A0FDAB"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w:t>
            </w:r>
          </w:p>
        </w:tc>
      </w:tr>
      <w:tr w:rsidR="00C71F36" w:rsidRPr="00C71F36" w14:paraId="6A3BA363" w14:textId="77777777" w:rsidTr="00A62FA4">
        <w:tc>
          <w:tcPr>
            <w:tcW w:w="6626" w:type="dxa"/>
          </w:tcPr>
          <w:p w14:paraId="65583959"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lastRenderedPageBreak/>
              <w:t>в </w:t>
            </w:r>
            <w:proofErr w:type="spellStart"/>
            <w:r w:rsidRPr="00C71F36">
              <w:rPr>
                <w:rFonts w:ascii="Times New Roman" w:eastAsia="Times New Roman" w:hAnsi="Times New Roman" w:cs="Times New Roman"/>
                <w:color w:val="000000"/>
                <w:sz w:val="24"/>
                <w:szCs w:val="24"/>
              </w:rPr>
              <w:t>семейной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дошкольной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группе</w:t>
            </w:r>
            <w:proofErr w:type="spellEnd"/>
          </w:p>
        </w:tc>
        <w:tc>
          <w:tcPr>
            <w:tcW w:w="0" w:type="auto"/>
            <w:vMerge/>
          </w:tcPr>
          <w:p w14:paraId="049CFFED"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1612CC7D"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w:t>
            </w:r>
          </w:p>
        </w:tc>
      </w:tr>
      <w:tr w:rsidR="00C71F36" w:rsidRPr="00C71F36" w14:paraId="5D2520AF" w14:textId="77777777" w:rsidTr="00A62FA4">
        <w:tc>
          <w:tcPr>
            <w:tcW w:w="6626" w:type="dxa"/>
          </w:tcPr>
          <w:p w14:paraId="0CF7EDDA"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по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форме семейного образования с</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tcPr>
          <w:p w14:paraId="1E6C725B"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416BBC57"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w:t>
            </w:r>
          </w:p>
        </w:tc>
      </w:tr>
      <w:tr w:rsidR="00C71F36" w:rsidRPr="00C71F36" w14:paraId="5F412D13" w14:textId="77777777" w:rsidTr="00A62FA4">
        <w:tc>
          <w:tcPr>
            <w:tcW w:w="6626" w:type="dxa"/>
          </w:tcPr>
          <w:p w14:paraId="7463B38F"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Общее количество воспитанников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возрасте до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трех лет</w:t>
            </w:r>
          </w:p>
        </w:tc>
        <w:tc>
          <w:tcPr>
            <w:tcW w:w="0" w:type="auto"/>
          </w:tcPr>
          <w:p w14:paraId="2FEC7AE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p>
        </w:tc>
        <w:tc>
          <w:tcPr>
            <w:tcW w:w="0" w:type="auto"/>
          </w:tcPr>
          <w:p w14:paraId="1E3480E2" w14:textId="5D7B0DD2"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40</w:t>
            </w:r>
          </w:p>
        </w:tc>
      </w:tr>
      <w:tr w:rsidR="00C71F36" w:rsidRPr="00C71F36" w14:paraId="6F9AF4F2" w14:textId="77777777" w:rsidTr="00A62FA4">
        <w:tc>
          <w:tcPr>
            <w:tcW w:w="6626" w:type="dxa"/>
          </w:tcPr>
          <w:p w14:paraId="626B1CF9"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Общее количество воспитанников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возрасте от</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трех до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восьми лет</w:t>
            </w:r>
          </w:p>
        </w:tc>
        <w:tc>
          <w:tcPr>
            <w:tcW w:w="0" w:type="auto"/>
          </w:tcPr>
          <w:p w14:paraId="42436BF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p>
        </w:tc>
        <w:tc>
          <w:tcPr>
            <w:tcW w:w="0" w:type="auto"/>
          </w:tcPr>
          <w:p w14:paraId="2F912DE8" w14:textId="3304C35C"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184</w:t>
            </w:r>
          </w:p>
        </w:tc>
      </w:tr>
      <w:tr w:rsidR="00C71F36" w:rsidRPr="00C71F36" w14:paraId="20B38C33" w14:textId="77777777" w:rsidTr="00A62FA4">
        <w:tc>
          <w:tcPr>
            <w:tcW w:w="6626" w:type="dxa"/>
          </w:tcPr>
          <w:p w14:paraId="26B3D5B0"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Количество (удельный вес) детей от</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воспитанников, которые получают услуги присмотра и</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ухода,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том числе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группах:</w:t>
            </w:r>
          </w:p>
        </w:tc>
        <w:tc>
          <w:tcPr>
            <w:tcW w:w="0" w:type="auto"/>
            <w:vMerge w:val="restart"/>
          </w:tcPr>
          <w:p w14:paraId="5C197875" w14:textId="42C824FA"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p>
        </w:tc>
        <w:tc>
          <w:tcPr>
            <w:tcW w:w="0" w:type="auto"/>
          </w:tcPr>
          <w:p w14:paraId="582F1132" w14:textId="0729CCBE"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r>
      <w:tr w:rsidR="00C71F36" w:rsidRPr="00C71F36" w14:paraId="42580EF0" w14:textId="77777777" w:rsidTr="00A62FA4">
        <w:tc>
          <w:tcPr>
            <w:tcW w:w="6626" w:type="dxa"/>
          </w:tcPr>
          <w:p w14:paraId="23163C9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 xml:space="preserve">8–12-часового </w:t>
            </w:r>
            <w:proofErr w:type="spellStart"/>
            <w:r w:rsidRPr="00C71F36">
              <w:rPr>
                <w:rFonts w:ascii="Times New Roman" w:eastAsia="Times New Roman" w:hAnsi="Times New Roman" w:cs="Times New Roman"/>
                <w:color w:val="000000"/>
                <w:sz w:val="24"/>
                <w:szCs w:val="24"/>
              </w:rPr>
              <w:t>пребывания</w:t>
            </w:r>
            <w:proofErr w:type="spellEnd"/>
          </w:p>
        </w:tc>
        <w:tc>
          <w:tcPr>
            <w:tcW w:w="0" w:type="auto"/>
            <w:vMerge/>
          </w:tcPr>
          <w:p w14:paraId="27206D2A"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2208B016" w14:textId="5712F06B" w:rsidR="00C71F36" w:rsidRPr="00C71F36" w:rsidRDefault="00C71F36"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224</w:t>
            </w:r>
            <w:r w:rsidRPr="00C71F36">
              <w:rPr>
                <w:rFonts w:ascii="Times New Roman" w:eastAsia="Times New Roman" w:hAnsi="Times New Roman" w:cs="Times New Roman"/>
                <w:color w:val="000000"/>
                <w:sz w:val="24"/>
                <w:szCs w:val="24"/>
              </w:rPr>
              <w:t xml:space="preserve"> (100%)</w:t>
            </w:r>
          </w:p>
        </w:tc>
      </w:tr>
      <w:tr w:rsidR="00C71F36" w:rsidRPr="00C71F36" w14:paraId="76596EA4" w14:textId="77777777" w:rsidTr="00A62FA4">
        <w:tc>
          <w:tcPr>
            <w:tcW w:w="6626" w:type="dxa"/>
          </w:tcPr>
          <w:p w14:paraId="4741E9F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 xml:space="preserve">12–14-часового </w:t>
            </w:r>
            <w:proofErr w:type="spellStart"/>
            <w:r w:rsidRPr="00C71F36">
              <w:rPr>
                <w:rFonts w:ascii="Times New Roman" w:eastAsia="Times New Roman" w:hAnsi="Times New Roman" w:cs="Times New Roman"/>
                <w:color w:val="000000"/>
                <w:sz w:val="24"/>
                <w:szCs w:val="24"/>
              </w:rPr>
              <w:t>пребывания</w:t>
            </w:r>
            <w:proofErr w:type="spellEnd"/>
          </w:p>
        </w:tc>
        <w:tc>
          <w:tcPr>
            <w:tcW w:w="0" w:type="auto"/>
            <w:vMerge/>
          </w:tcPr>
          <w:p w14:paraId="46B8E42C"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3E163E1B"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 (0%)</w:t>
            </w:r>
          </w:p>
        </w:tc>
      </w:tr>
      <w:tr w:rsidR="00C71F36" w:rsidRPr="00C71F36" w14:paraId="771375C2" w14:textId="77777777" w:rsidTr="00A62FA4">
        <w:tc>
          <w:tcPr>
            <w:tcW w:w="6626" w:type="dxa"/>
          </w:tcPr>
          <w:p w14:paraId="5FF68BCD"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круглосуточного</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пребывания</w:t>
            </w:r>
            <w:proofErr w:type="spellEnd"/>
          </w:p>
        </w:tc>
        <w:tc>
          <w:tcPr>
            <w:tcW w:w="0" w:type="auto"/>
            <w:vMerge/>
          </w:tcPr>
          <w:p w14:paraId="105E2BFD"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07CA4DB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 (0%)</w:t>
            </w:r>
          </w:p>
        </w:tc>
      </w:tr>
      <w:tr w:rsidR="00C71F36" w:rsidRPr="00C71F36" w14:paraId="1A7EF00C" w14:textId="77777777" w:rsidTr="00A62FA4">
        <w:tc>
          <w:tcPr>
            <w:tcW w:w="6626" w:type="dxa"/>
          </w:tcPr>
          <w:p w14:paraId="40999A59"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Численность (удельный вес) воспитанников с</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ОВЗ от</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воспитанников, которые получают услуги:</w:t>
            </w:r>
          </w:p>
        </w:tc>
        <w:tc>
          <w:tcPr>
            <w:tcW w:w="0" w:type="auto"/>
            <w:vMerge w:val="restart"/>
          </w:tcPr>
          <w:p w14:paraId="5FC3205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5BBDC6C2"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r>
      <w:tr w:rsidR="00C71F36" w:rsidRPr="00C71F36" w14:paraId="588F1AD6" w14:textId="77777777" w:rsidTr="00A62FA4">
        <w:tc>
          <w:tcPr>
            <w:tcW w:w="6626" w:type="dxa"/>
          </w:tcPr>
          <w:p w14:paraId="12CBC199"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по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коррекции недостатков физического, психического развития</w:t>
            </w:r>
          </w:p>
        </w:tc>
        <w:tc>
          <w:tcPr>
            <w:tcW w:w="0" w:type="auto"/>
            <w:vMerge/>
          </w:tcPr>
          <w:p w14:paraId="2DCEB7C4"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6E6CA1FB" w14:textId="734BDCC6"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w:t>
            </w:r>
          </w:p>
        </w:tc>
      </w:tr>
      <w:tr w:rsidR="00C71F36" w:rsidRPr="00C71F36" w14:paraId="71B80AF0" w14:textId="77777777" w:rsidTr="00A62FA4">
        <w:trPr>
          <w:trHeight w:val="322"/>
        </w:trPr>
        <w:tc>
          <w:tcPr>
            <w:tcW w:w="6626" w:type="dxa"/>
          </w:tcPr>
          <w:p w14:paraId="050558F1"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proofErr w:type="gramStart"/>
            <w:r w:rsidRPr="00C71F36">
              <w:rPr>
                <w:rFonts w:ascii="Times New Roman" w:eastAsia="Times New Roman" w:hAnsi="Times New Roman" w:cs="Times New Roman"/>
                <w:color w:val="000000"/>
                <w:sz w:val="24"/>
                <w:szCs w:val="24"/>
                <w:lang w:val="ru-RU"/>
              </w:rPr>
              <w:t>обучению по</w:t>
            </w:r>
            <w:proofErr w:type="gramEnd"/>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образовательной программе дошкольного</w:t>
            </w:r>
            <w:r w:rsidRPr="00C71F36">
              <w:rPr>
                <w:rFonts w:ascii="Times New Roman" w:eastAsia="Times New Roman" w:hAnsi="Times New Roman" w:cs="Times New Roman"/>
                <w:sz w:val="24"/>
                <w:szCs w:val="24"/>
                <w:lang w:val="ru-RU"/>
              </w:rPr>
              <w:br/>
            </w:r>
            <w:r w:rsidRPr="00C71F36">
              <w:rPr>
                <w:rFonts w:ascii="Times New Roman" w:eastAsia="Times New Roman" w:hAnsi="Times New Roman" w:cs="Times New Roman"/>
                <w:color w:val="000000"/>
                <w:sz w:val="24"/>
                <w:szCs w:val="24"/>
                <w:lang w:val="ru-RU"/>
              </w:rPr>
              <w:t>образования</w:t>
            </w:r>
          </w:p>
        </w:tc>
        <w:tc>
          <w:tcPr>
            <w:tcW w:w="0" w:type="auto"/>
            <w:vMerge/>
          </w:tcPr>
          <w:p w14:paraId="3931B6D2"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433F62A4" w14:textId="2F0F4DAB" w:rsidR="00C71F36" w:rsidRPr="00C71F36" w:rsidRDefault="00B05AF3"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0</w:t>
            </w:r>
            <w:r w:rsidR="00C71F36" w:rsidRPr="00C71F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0</w:t>
            </w:r>
            <w:r w:rsidR="00C71F36" w:rsidRPr="00C71F36">
              <w:rPr>
                <w:rFonts w:ascii="Times New Roman" w:eastAsia="Times New Roman" w:hAnsi="Times New Roman" w:cs="Times New Roman"/>
                <w:color w:val="000000"/>
                <w:sz w:val="24"/>
                <w:szCs w:val="24"/>
              </w:rPr>
              <w:t>%)</w:t>
            </w:r>
          </w:p>
        </w:tc>
      </w:tr>
      <w:tr w:rsidR="00C71F36" w:rsidRPr="00C71F36" w14:paraId="533C5E49" w14:textId="77777777" w:rsidTr="00A62FA4">
        <w:tc>
          <w:tcPr>
            <w:tcW w:w="6626" w:type="dxa"/>
          </w:tcPr>
          <w:p w14:paraId="3C887F77"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присмотру</w:t>
            </w:r>
            <w:proofErr w:type="spellEnd"/>
            <w:r w:rsidRPr="00C71F36">
              <w:rPr>
                <w:rFonts w:ascii="Times New Roman" w:eastAsia="Times New Roman" w:hAnsi="Times New Roman" w:cs="Times New Roman"/>
                <w:color w:val="000000"/>
                <w:sz w:val="24"/>
                <w:szCs w:val="24"/>
              </w:rPr>
              <w:t xml:space="preserve"> и </w:t>
            </w:r>
            <w:proofErr w:type="spellStart"/>
            <w:r w:rsidRPr="00C71F36">
              <w:rPr>
                <w:rFonts w:ascii="Times New Roman" w:eastAsia="Times New Roman" w:hAnsi="Times New Roman" w:cs="Times New Roman"/>
                <w:color w:val="000000"/>
                <w:sz w:val="24"/>
                <w:szCs w:val="24"/>
              </w:rPr>
              <w:t>уходу</w:t>
            </w:r>
            <w:proofErr w:type="spellEnd"/>
          </w:p>
        </w:tc>
        <w:tc>
          <w:tcPr>
            <w:tcW w:w="0" w:type="auto"/>
            <w:vMerge/>
          </w:tcPr>
          <w:p w14:paraId="5B8ECFD2"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10C79218"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0 (0%)</w:t>
            </w:r>
          </w:p>
        </w:tc>
      </w:tr>
      <w:tr w:rsidR="00C71F36" w:rsidRPr="00C71F36" w14:paraId="365FA75F" w14:textId="77777777" w:rsidTr="00A62FA4">
        <w:trPr>
          <w:trHeight w:val="328"/>
        </w:trPr>
        <w:tc>
          <w:tcPr>
            <w:tcW w:w="6626" w:type="dxa"/>
          </w:tcPr>
          <w:p w14:paraId="4DF9FFDE"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sz w:val="24"/>
                <w:szCs w:val="24"/>
                <w:lang w:val="ru-RU"/>
              </w:rPr>
              <w:t>Средний показатель пропущенных по</w:t>
            </w:r>
            <w:r w:rsidRPr="00C71F36">
              <w:rPr>
                <w:rFonts w:ascii="Times New Roman" w:eastAsia="Times New Roman" w:hAnsi="Times New Roman" w:cs="Times New Roman"/>
                <w:sz w:val="24"/>
                <w:szCs w:val="24"/>
              </w:rPr>
              <w:t> </w:t>
            </w:r>
            <w:r w:rsidRPr="00C71F36">
              <w:rPr>
                <w:rFonts w:ascii="Times New Roman" w:eastAsia="Times New Roman" w:hAnsi="Times New Roman" w:cs="Times New Roman"/>
                <w:sz w:val="24"/>
                <w:szCs w:val="24"/>
                <w:lang w:val="ru-RU"/>
              </w:rPr>
              <w:t>болезни дней на</w:t>
            </w:r>
            <w:r w:rsidRPr="00C71F36">
              <w:rPr>
                <w:rFonts w:ascii="Times New Roman" w:eastAsia="Times New Roman" w:hAnsi="Times New Roman" w:cs="Times New Roman"/>
                <w:sz w:val="24"/>
                <w:szCs w:val="24"/>
              </w:rPr>
              <w:t> </w:t>
            </w:r>
            <w:r w:rsidRPr="00C71F36">
              <w:rPr>
                <w:rFonts w:ascii="Times New Roman" w:eastAsia="Times New Roman" w:hAnsi="Times New Roman" w:cs="Times New Roman"/>
                <w:sz w:val="24"/>
                <w:szCs w:val="24"/>
                <w:lang w:val="ru-RU"/>
              </w:rPr>
              <w:t>одного воспитанника</w:t>
            </w:r>
          </w:p>
        </w:tc>
        <w:tc>
          <w:tcPr>
            <w:tcW w:w="0" w:type="auto"/>
          </w:tcPr>
          <w:p w14:paraId="0AD9D05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sz w:val="24"/>
                <w:szCs w:val="24"/>
              </w:rPr>
              <w:t>день</w:t>
            </w:r>
            <w:proofErr w:type="spellEnd"/>
          </w:p>
        </w:tc>
        <w:tc>
          <w:tcPr>
            <w:tcW w:w="0" w:type="auto"/>
          </w:tcPr>
          <w:p w14:paraId="6119D079" w14:textId="6DB4F7F1" w:rsidR="00C71F36" w:rsidRPr="00C71F36" w:rsidRDefault="00B05AF3" w:rsidP="00C71F36">
            <w:pPr>
              <w:spacing w:before="100" w:after="100" w:line="259" w:lineRule="auto"/>
              <w:rPr>
                <w:rFonts w:ascii="Times New Roman" w:eastAsia="Times New Roman" w:hAnsi="Times New Roman" w:cs="Times New Roman"/>
                <w:sz w:val="24"/>
                <w:szCs w:val="24"/>
              </w:rPr>
            </w:pPr>
            <w:r w:rsidRPr="00B05AF3">
              <w:rPr>
                <w:rFonts w:ascii="Times New Roman" w:eastAsia="Times New Roman" w:hAnsi="Times New Roman" w:cs="Times New Roman"/>
                <w:sz w:val="24"/>
                <w:szCs w:val="24"/>
              </w:rPr>
              <w:t xml:space="preserve">10-15 </w:t>
            </w:r>
            <w:proofErr w:type="spellStart"/>
            <w:r w:rsidRPr="00B05AF3">
              <w:rPr>
                <w:rFonts w:ascii="Times New Roman" w:eastAsia="Times New Roman" w:hAnsi="Times New Roman" w:cs="Times New Roman"/>
                <w:sz w:val="24"/>
                <w:szCs w:val="24"/>
              </w:rPr>
              <w:t>дней</w:t>
            </w:r>
            <w:proofErr w:type="spellEnd"/>
            <w:r w:rsidRPr="00B05AF3">
              <w:rPr>
                <w:rFonts w:ascii="Times New Roman" w:eastAsia="Times New Roman" w:hAnsi="Times New Roman" w:cs="Times New Roman"/>
                <w:sz w:val="24"/>
                <w:szCs w:val="24"/>
              </w:rPr>
              <w:t xml:space="preserve"> /</w:t>
            </w:r>
            <w:proofErr w:type="spellStart"/>
            <w:r w:rsidRPr="00B05AF3">
              <w:rPr>
                <w:rFonts w:ascii="Times New Roman" w:eastAsia="Times New Roman" w:hAnsi="Times New Roman" w:cs="Times New Roman"/>
                <w:sz w:val="24"/>
                <w:szCs w:val="24"/>
              </w:rPr>
              <w:t>год</w:t>
            </w:r>
            <w:proofErr w:type="spellEnd"/>
          </w:p>
        </w:tc>
      </w:tr>
      <w:tr w:rsidR="00C71F36" w:rsidRPr="00C71F36" w14:paraId="7C4A1C08" w14:textId="77777777" w:rsidTr="00A62FA4">
        <w:tc>
          <w:tcPr>
            <w:tcW w:w="6626" w:type="dxa"/>
          </w:tcPr>
          <w:p w14:paraId="0EA4B331"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 xml:space="preserve">Общая численность </w:t>
            </w:r>
            <w:proofErr w:type="spellStart"/>
            <w:r w:rsidRPr="00C71F36">
              <w:rPr>
                <w:rFonts w:ascii="Times New Roman" w:eastAsia="Times New Roman" w:hAnsi="Times New Roman" w:cs="Times New Roman"/>
                <w:color w:val="000000"/>
                <w:sz w:val="24"/>
                <w:szCs w:val="24"/>
                <w:lang w:val="ru-RU"/>
              </w:rPr>
              <w:t>педработников</w:t>
            </w:r>
            <w:proofErr w:type="spellEnd"/>
            <w:r w:rsidRPr="00C71F36">
              <w:rPr>
                <w:rFonts w:ascii="Times New Roman" w:eastAsia="Times New Roman" w:hAnsi="Times New Roman" w:cs="Times New Roman"/>
                <w:color w:val="000000"/>
                <w:sz w:val="24"/>
                <w:szCs w:val="24"/>
                <w:lang w:val="ru-RU"/>
              </w:rPr>
              <w:t>,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 xml:space="preserve">том числе количество </w:t>
            </w:r>
            <w:proofErr w:type="spellStart"/>
            <w:r w:rsidRPr="00C71F36">
              <w:rPr>
                <w:rFonts w:ascii="Times New Roman" w:eastAsia="Times New Roman" w:hAnsi="Times New Roman" w:cs="Times New Roman"/>
                <w:color w:val="000000"/>
                <w:sz w:val="24"/>
                <w:szCs w:val="24"/>
                <w:lang w:val="ru-RU"/>
              </w:rPr>
              <w:t>педработников</w:t>
            </w:r>
            <w:proofErr w:type="spellEnd"/>
            <w:r w:rsidRPr="00C71F36">
              <w:rPr>
                <w:rFonts w:ascii="Times New Roman" w:eastAsia="Times New Roman" w:hAnsi="Times New Roman" w:cs="Times New Roman"/>
                <w:color w:val="000000"/>
                <w:sz w:val="24"/>
                <w:szCs w:val="24"/>
                <w:lang w:val="ru-RU"/>
              </w:rPr>
              <w:t>:</w:t>
            </w:r>
          </w:p>
        </w:tc>
        <w:tc>
          <w:tcPr>
            <w:tcW w:w="0" w:type="auto"/>
            <w:vMerge w:val="restart"/>
          </w:tcPr>
          <w:p w14:paraId="5F7B23C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p>
        </w:tc>
        <w:tc>
          <w:tcPr>
            <w:tcW w:w="0" w:type="auto"/>
          </w:tcPr>
          <w:p w14:paraId="1219A135" w14:textId="497E9B5D"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rPr>
              <w:t>2</w:t>
            </w:r>
            <w:r w:rsidR="00B05AF3">
              <w:rPr>
                <w:rFonts w:ascii="Times New Roman" w:eastAsia="Times New Roman" w:hAnsi="Times New Roman" w:cs="Times New Roman"/>
                <w:color w:val="000000"/>
                <w:sz w:val="24"/>
                <w:szCs w:val="24"/>
                <w:lang w:val="ru-RU"/>
              </w:rPr>
              <w:t>3</w:t>
            </w:r>
          </w:p>
        </w:tc>
      </w:tr>
      <w:tr w:rsidR="00C71F36" w:rsidRPr="00C71F36" w14:paraId="6E18F91A" w14:textId="77777777" w:rsidTr="00A62FA4">
        <w:tc>
          <w:tcPr>
            <w:tcW w:w="6626" w:type="dxa"/>
          </w:tcPr>
          <w:p w14:paraId="42225E6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с </w:t>
            </w:r>
            <w:proofErr w:type="spellStart"/>
            <w:r w:rsidRPr="00C71F36">
              <w:rPr>
                <w:rFonts w:ascii="Times New Roman" w:eastAsia="Times New Roman" w:hAnsi="Times New Roman" w:cs="Times New Roman"/>
                <w:color w:val="000000"/>
                <w:sz w:val="24"/>
                <w:szCs w:val="24"/>
              </w:rPr>
              <w:t>высшим</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образованием</w:t>
            </w:r>
            <w:proofErr w:type="spellEnd"/>
          </w:p>
        </w:tc>
        <w:tc>
          <w:tcPr>
            <w:tcW w:w="0" w:type="auto"/>
            <w:vMerge/>
          </w:tcPr>
          <w:p w14:paraId="3B8DA828"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4478EC95" w14:textId="200B4276" w:rsidR="00C71F36" w:rsidRPr="00C71F36" w:rsidRDefault="00B05AF3"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20</w:t>
            </w:r>
          </w:p>
        </w:tc>
      </w:tr>
      <w:tr w:rsidR="00C71F36" w:rsidRPr="00C71F36" w14:paraId="3EB80AB4" w14:textId="77777777" w:rsidTr="00A62FA4">
        <w:tc>
          <w:tcPr>
            <w:tcW w:w="6626" w:type="dxa"/>
          </w:tcPr>
          <w:p w14:paraId="4F1946A4"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высшим образованием педагогической направленности (профиля)</w:t>
            </w:r>
          </w:p>
        </w:tc>
        <w:tc>
          <w:tcPr>
            <w:tcW w:w="0" w:type="auto"/>
            <w:vMerge/>
          </w:tcPr>
          <w:p w14:paraId="17B7E682"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0512D668" w14:textId="083060B2" w:rsidR="00C71F36" w:rsidRPr="00C71F36" w:rsidRDefault="00B05AF3"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20</w:t>
            </w:r>
          </w:p>
        </w:tc>
      </w:tr>
      <w:tr w:rsidR="00C71F36" w:rsidRPr="00C71F36" w14:paraId="49A47CB4" w14:textId="77777777" w:rsidTr="00A62FA4">
        <w:tc>
          <w:tcPr>
            <w:tcW w:w="6626" w:type="dxa"/>
          </w:tcPr>
          <w:p w14:paraId="357F7AB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средним</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профессиональным</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образованием</w:t>
            </w:r>
            <w:proofErr w:type="spellEnd"/>
          </w:p>
        </w:tc>
        <w:tc>
          <w:tcPr>
            <w:tcW w:w="0" w:type="auto"/>
            <w:vMerge/>
          </w:tcPr>
          <w:p w14:paraId="769300A9"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008D5938" w14:textId="16DD06D9" w:rsidR="00C71F36" w:rsidRPr="00C71F36" w:rsidRDefault="00B05AF3"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3</w:t>
            </w:r>
          </w:p>
        </w:tc>
      </w:tr>
      <w:tr w:rsidR="00C71F36" w:rsidRPr="00C71F36" w14:paraId="7FE147A3" w14:textId="77777777" w:rsidTr="00A62FA4">
        <w:tc>
          <w:tcPr>
            <w:tcW w:w="6626" w:type="dxa"/>
          </w:tcPr>
          <w:p w14:paraId="4650EA8C"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0" w:type="auto"/>
            <w:vMerge/>
          </w:tcPr>
          <w:p w14:paraId="2942C40B"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0167A2E8" w14:textId="4A83253E" w:rsidR="00C71F36" w:rsidRPr="00C71F36" w:rsidRDefault="00B05AF3" w:rsidP="00C71F36">
            <w:pPr>
              <w:spacing w:before="100" w:after="10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3</w:t>
            </w:r>
          </w:p>
        </w:tc>
      </w:tr>
      <w:tr w:rsidR="00C71F36" w:rsidRPr="00C71F36" w14:paraId="3E3DB1C9" w14:textId="77777777" w:rsidTr="00A62FA4">
        <w:tc>
          <w:tcPr>
            <w:tcW w:w="6626" w:type="dxa"/>
          </w:tcPr>
          <w:p w14:paraId="0086429D"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Количество (удельный вес численности) педагогических работников, которым по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результатам аттестации присвоена квалификационная категория,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педагогических работников,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том числе:</w:t>
            </w:r>
          </w:p>
        </w:tc>
        <w:tc>
          <w:tcPr>
            <w:tcW w:w="0" w:type="auto"/>
            <w:vMerge w:val="restart"/>
          </w:tcPr>
          <w:p w14:paraId="39B62C92"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1CD8A4F9" w14:textId="2BBDEBD4" w:rsidR="00C71F36" w:rsidRPr="00C71F36" w:rsidRDefault="00B05AF3"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6</w:t>
            </w:r>
            <w:r w:rsidR="00C71F36" w:rsidRPr="00C71F36">
              <w:rPr>
                <w:rFonts w:ascii="Times New Roman" w:eastAsia="Times New Roman" w:hAnsi="Times New Roman" w:cs="Times New Roman"/>
                <w:sz w:val="24"/>
                <w:szCs w:val="24"/>
              </w:rPr>
              <w:t xml:space="preserve"> (26%)</w:t>
            </w:r>
          </w:p>
        </w:tc>
      </w:tr>
      <w:tr w:rsidR="00C71F36" w:rsidRPr="00C71F36" w14:paraId="04E0C020" w14:textId="77777777" w:rsidTr="00A62FA4">
        <w:tc>
          <w:tcPr>
            <w:tcW w:w="6626" w:type="dxa"/>
          </w:tcPr>
          <w:p w14:paraId="5FDA30E1"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с </w:t>
            </w:r>
            <w:proofErr w:type="spellStart"/>
            <w:r w:rsidRPr="00C71F36">
              <w:rPr>
                <w:rFonts w:ascii="Times New Roman" w:eastAsia="Times New Roman" w:hAnsi="Times New Roman" w:cs="Times New Roman"/>
                <w:color w:val="000000"/>
                <w:sz w:val="24"/>
                <w:szCs w:val="24"/>
              </w:rPr>
              <w:t>высшей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категорией</w:t>
            </w:r>
            <w:proofErr w:type="spellEnd"/>
          </w:p>
        </w:tc>
        <w:tc>
          <w:tcPr>
            <w:tcW w:w="0" w:type="auto"/>
            <w:vMerge/>
          </w:tcPr>
          <w:p w14:paraId="5091FECE"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0BE9013A" w14:textId="073B491A" w:rsidR="00C71F36" w:rsidRPr="00C71F36" w:rsidRDefault="00B05AF3"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5</w:t>
            </w:r>
            <w:r w:rsidR="00C71F36" w:rsidRPr="00C71F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21</w:t>
            </w:r>
            <w:r w:rsidR="00C71F36" w:rsidRPr="00C71F36">
              <w:rPr>
                <w:rFonts w:ascii="Times New Roman" w:eastAsia="Times New Roman" w:hAnsi="Times New Roman" w:cs="Times New Roman"/>
                <w:color w:val="000000"/>
                <w:sz w:val="24"/>
                <w:szCs w:val="24"/>
              </w:rPr>
              <w:t>%)</w:t>
            </w:r>
          </w:p>
        </w:tc>
      </w:tr>
      <w:tr w:rsidR="00C71F36" w:rsidRPr="00C71F36" w14:paraId="2341A9FC" w14:textId="77777777" w:rsidTr="00A62FA4">
        <w:tc>
          <w:tcPr>
            <w:tcW w:w="6626" w:type="dxa"/>
          </w:tcPr>
          <w:p w14:paraId="3D374BFD"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первой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категорией</w:t>
            </w:r>
            <w:proofErr w:type="spellEnd"/>
          </w:p>
        </w:tc>
        <w:tc>
          <w:tcPr>
            <w:tcW w:w="0" w:type="auto"/>
            <w:vMerge/>
          </w:tcPr>
          <w:p w14:paraId="0D6B03E0"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5D806F7B" w14:textId="74BE32DE" w:rsidR="00C71F36" w:rsidRPr="00C71F36" w:rsidRDefault="00B05AF3"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1</w:t>
            </w:r>
            <w:r w:rsidR="00C71F36" w:rsidRPr="00C71F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4</w:t>
            </w:r>
            <w:r w:rsidR="00C71F36" w:rsidRPr="00C71F36">
              <w:rPr>
                <w:rFonts w:ascii="Times New Roman" w:eastAsia="Times New Roman" w:hAnsi="Times New Roman" w:cs="Times New Roman"/>
                <w:color w:val="000000"/>
                <w:sz w:val="24"/>
                <w:szCs w:val="24"/>
              </w:rPr>
              <w:t>%)</w:t>
            </w:r>
          </w:p>
        </w:tc>
      </w:tr>
      <w:tr w:rsidR="00C71F36" w:rsidRPr="00C71F36" w14:paraId="11798F51" w14:textId="77777777" w:rsidTr="00A62FA4">
        <w:tc>
          <w:tcPr>
            <w:tcW w:w="6626" w:type="dxa"/>
          </w:tcPr>
          <w:p w14:paraId="2922FC65"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Количество (удельный вес численности) педагогических работников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Pr>
          <w:p w14:paraId="3E396BF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3BF06C5A"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r>
      <w:tr w:rsidR="00C71F36" w:rsidRPr="00C71F36" w14:paraId="1F2BA26C" w14:textId="77777777" w:rsidTr="00A62FA4">
        <w:tc>
          <w:tcPr>
            <w:tcW w:w="6626" w:type="dxa"/>
          </w:tcPr>
          <w:p w14:paraId="7F7BC900"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до</w:t>
            </w:r>
            <w:proofErr w:type="spellEnd"/>
            <w:r w:rsidRPr="00C71F36">
              <w:rPr>
                <w:rFonts w:ascii="Times New Roman" w:eastAsia="Times New Roman" w:hAnsi="Times New Roman" w:cs="Times New Roman"/>
                <w:color w:val="000000"/>
                <w:sz w:val="24"/>
                <w:szCs w:val="24"/>
              </w:rPr>
              <w:t xml:space="preserve"> 5 </w:t>
            </w:r>
            <w:proofErr w:type="spellStart"/>
            <w:r w:rsidRPr="00C71F36">
              <w:rPr>
                <w:rFonts w:ascii="Times New Roman" w:eastAsia="Times New Roman" w:hAnsi="Times New Roman" w:cs="Times New Roman"/>
                <w:color w:val="000000"/>
                <w:sz w:val="24"/>
                <w:szCs w:val="24"/>
              </w:rPr>
              <w:t>лет</w:t>
            </w:r>
            <w:proofErr w:type="spellEnd"/>
          </w:p>
        </w:tc>
        <w:tc>
          <w:tcPr>
            <w:tcW w:w="0" w:type="auto"/>
            <w:vMerge/>
          </w:tcPr>
          <w:p w14:paraId="4ADAF624"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4D21A7B5" w14:textId="1013A444" w:rsidR="00C71F36" w:rsidRPr="00C71F36" w:rsidRDefault="00B05AF3"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6</w:t>
            </w:r>
            <w:r w:rsidR="00C71F36" w:rsidRPr="00C71F36">
              <w:rPr>
                <w:rFonts w:ascii="Times New Roman" w:eastAsia="Times New Roman" w:hAnsi="Times New Roman" w:cs="Times New Roman"/>
                <w:color w:val="000000"/>
                <w:sz w:val="24"/>
                <w:szCs w:val="24"/>
              </w:rPr>
              <w:t xml:space="preserve"> (</w:t>
            </w:r>
            <w:r w:rsidR="005D27FC">
              <w:rPr>
                <w:rFonts w:ascii="Times New Roman" w:eastAsia="Times New Roman" w:hAnsi="Times New Roman" w:cs="Times New Roman"/>
                <w:color w:val="000000"/>
                <w:sz w:val="24"/>
                <w:szCs w:val="24"/>
                <w:lang w:val="ru-RU"/>
              </w:rPr>
              <w:t>26</w:t>
            </w:r>
            <w:r w:rsidR="00C71F36" w:rsidRPr="00C71F36">
              <w:rPr>
                <w:rFonts w:ascii="Times New Roman" w:eastAsia="Times New Roman" w:hAnsi="Times New Roman" w:cs="Times New Roman"/>
                <w:color w:val="000000"/>
                <w:sz w:val="24"/>
                <w:szCs w:val="24"/>
              </w:rPr>
              <w:t>%)</w:t>
            </w:r>
          </w:p>
        </w:tc>
      </w:tr>
      <w:tr w:rsidR="00C71F36" w:rsidRPr="00C71F36" w14:paraId="00F67118" w14:textId="77777777" w:rsidTr="00A62FA4">
        <w:tc>
          <w:tcPr>
            <w:tcW w:w="6626" w:type="dxa"/>
          </w:tcPr>
          <w:p w14:paraId="6802D0A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больше</w:t>
            </w:r>
            <w:proofErr w:type="spellEnd"/>
            <w:r w:rsidRPr="00C71F36">
              <w:rPr>
                <w:rFonts w:ascii="Times New Roman" w:eastAsia="Times New Roman" w:hAnsi="Times New Roman" w:cs="Times New Roman"/>
                <w:color w:val="000000"/>
                <w:sz w:val="24"/>
                <w:szCs w:val="24"/>
              </w:rPr>
              <w:t xml:space="preserve"> 30 </w:t>
            </w:r>
            <w:proofErr w:type="spellStart"/>
            <w:r w:rsidRPr="00C71F36">
              <w:rPr>
                <w:rFonts w:ascii="Times New Roman" w:eastAsia="Times New Roman" w:hAnsi="Times New Roman" w:cs="Times New Roman"/>
                <w:color w:val="000000"/>
                <w:sz w:val="24"/>
                <w:szCs w:val="24"/>
              </w:rPr>
              <w:t>лет</w:t>
            </w:r>
            <w:proofErr w:type="spellEnd"/>
          </w:p>
        </w:tc>
        <w:tc>
          <w:tcPr>
            <w:tcW w:w="0" w:type="auto"/>
            <w:vMerge/>
          </w:tcPr>
          <w:p w14:paraId="4F0B0163"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74411CB0" w14:textId="00CF00E5"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2 (</w:t>
            </w:r>
            <w:r w:rsidR="00B05AF3">
              <w:rPr>
                <w:rFonts w:ascii="Times New Roman" w:eastAsia="Times New Roman" w:hAnsi="Times New Roman" w:cs="Times New Roman"/>
                <w:color w:val="000000"/>
                <w:sz w:val="24"/>
                <w:szCs w:val="24"/>
                <w:lang w:val="ru-RU"/>
              </w:rPr>
              <w:t>8</w:t>
            </w:r>
            <w:r w:rsidRPr="00C71F36">
              <w:rPr>
                <w:rFonts w:ascii="Times New Roman" w:eastAsia="Times New Roman" w:hAnsi="Times New Roman" w:cs="Times New Roman"/>
                <w:color w:val="000000"/>
                <w:sz w:val="24"/>
                <w:szCs w:val="24"/>
              </w:rPr>
              <w:t>%)</w:t>
            </w:r>
          </w:p>
        </w:tc>
      </w:tr>
      <w:tr w:rsidR="00C71F36" w:rsidRPr="00C71F36" w14:paraId="42015C79" w14:textId="77777777" w:rsidTr="00A62FA4">
        <w:tc>
          <w:tcPr>
            <w:tcW w:w="6626" w:type="dxa"/>
          </w:tcPr>
          <w:p w14:paraId="095D6197"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Количество (удельный вес численности) педагогических работников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педагогических работников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возрасте:</w:t>
            </w:r>
          </w:p>
        </w:tc>
        <w:tc>
          <w:tcPr>
            <w:tcW w:w="0" w:type="auto"/>
            <w:vMerge w:val="restart"/>
          </w:tcPr>
          <w:p w14:paraId="5E75965A"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6015DE63"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r>
      <w:tr w:rsidR="00C71F36" w:rsidRPr="00C71F36" w14:paraId="4B9C1DB8" w14:textId="77777777" w:rsidTr="00A62FA4">
        <w:tc>
          <w:tcPr>
            <w:tcW w:w="6626" w:type="dxa"/>
          </w:tcPr>
          <w:p w14:paraId="494565F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до</w:t>
            </w:r>
            <w:proofErr w:type="spellEnd"/>
            <w:r w:rsidRPr="00C71F36">
              <w:rPr>
                <w:rFonts w:ascii="Times New Roman" w:eastAsia="Times New Roman" w:hAnsi="Times New Roman" w:cs="Times New Roman"/>
                <w:color w:val="000000"/>
                <w:sz w:val="24"/>
                <w:szCs w:val="24"/>
              </w:rPr>
              <w:t> 30 </w:t>
            </w:r>
            <w:proofErr w:type="spellStart"/>
            <w:r w:rsidRPr="00C71F36">
              <w:rPr>
                <w:rFonts w:ascii="Times New Roman" w:eastAsia="Times New Roman" w:hAnsi="Times New Roman" w:cs="Times New Roman"/>
                <w:color w:val="000000"/>
                <w:sz w:val="24"/>
                <w:szCs w:val="24"/>
              </w:rPr>
              <w:t>лет</w:t>
            </w:r>
            <w:proofErr w:type="spellEnd"/>
          </w:p>
        </w:tc>
        <w:tc>
          <w:tcPr>
            <w:tcW w:w="0" w:type="auto"/>
            <w:vMerge/>
          </w:tcPr>
          <w:p w14:paraId="0666D1E4"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318EBAA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3 (11%)</w:t>
            </w:r>
          </w:p>
        </w:tc>
      </w:tr>
      <w:tr w:rsidR="00C71F36" w:rsidRPr="00C71F36" w14:paraId="50316EFC" w14:textId="77777777" w:rsidTr="00A62FA4">
        <w:tc>
          <w:tcPr>
            <w:tcW w:w="6626" w:type="dxa"/>
          </w:tcPr>
          <w:p w14:paraId="3F2CEF6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lastRenderedPageBreak/>
              <w:t>от</w:t>
            </w:r>
            <w:proofErr w:type="spellEnd"/>
            <w:r w:rsidRPr="00C71F36">
              <w:rPr>
                <w:rFonts w:ascii="Times New Roman" w:eastAsia="Times New Roman" w:hAnsi="Times New Roman" w:cs="Times New Roman"/>
                <w:color w:val="000000"/>
                <w:sz w:val="24"/>
                <w:szCs w:val="24"/>
              </w:rPr>
              <w:t> 55 </w:t>
            </w:r>
            <w:proofErr w:type="spellStart"/>
            <w:r w:rsidRPr="00C71F36">
              <w:rPr>
                <w:rFonts w:ascii="Times New Roman" w:eastAsia="Times New Roman" w:hAnsi="Times New Roman" w:cs="Times New Roman"/>
                <w:color w:val="000000"/>
                <w:sz w:val="24"/>
                <w:szCs w:val="24"/>
              </w:rPr>
              <w:t>лет</w:t>
            </w:r>
            <w:proofErr w:type="spellEnd"/>
          </w:p>
        </w:tc>
        <w:tc>
          <w:tcPr>
            <w:tcW w:w="0" w:type="auto"/>
            <w:vMerge/>
          </w:tcPr>
          <w:p w14:paraId="39E8971C"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2AF9E776"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r w:rsidRPr="00C71F36">
              <w:rPr>
                <w:rFonts w:ascii="Times New Roman" w:eastAsia="Times New Roman" w:hAnsi="Times New Roman" w:cs="Times New Roman"/>
                <w:color w:val="000000"/>
                <w:sz w:val="24"/>
                <w:szCs w:val="24"/>
              </w:rPr>
              <w:t>1 (4%)</w:t>
            </w:r>
          </w:p>
        </w:tc>
      </w:tr>
      <w:tr w:rsidR="00C71F36" w:rsidRPr="00C71F36" w14:paraId="25CC9839" w14:textId="77777777" w:rsidTr="00A62FA4">
        <w:tc>
          <w:tcPr>
            <w:tcW w:w="6626" w:type="dxa"/>
          </w:tcPr>
          <w:p w14:paraId="137BA094"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Численность (удельный вес) педагогических и</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административно-хозяйственных работников, которые за</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последние 5</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лет прошли повышение квалификации или профессиональную переподготовку, от</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таких работников</w:t>
            </w:r>
          </w:p>
        </w:tc>
        <w:tc>
          <w:tcPr>
            <w:tcW w:w="0" w:type="auto"/>
          </w:tcPr>
          <w:p w14:paraId="08CBF7E1"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13F1295D" w14:textId="112A2F8B" w:rsidR="00C71F36" w:rsidRPr="00C71F36" w:rsidRDefault="005D27FC" w:rsidP="00C71F36">
            <w:pPr>
              <w:spacing w:before="100" w:after="100" w:line="259"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9</w:t>
            </w:r>
            <w:r w:rsidR="00B05AF3">
              <w:rPr>
                <w:rFonts w:ascii="Times New Roman" w:eastAsia="Times New Roman" w:hAnsi="Times New Roman" w:cs="Times New Roman"/>
                <w:color w:val="000000"/>
                <w:sz w:val="24"/>
                <w:szCs w:val="24"/>
                <w:lang w:val="ru-RU"/>
              </w:rPr>
              <w:t xml:space="preserve"> </w:t>
            </w:r>
            <w:r w:rsidR="00C71F36" w:rsidRPr="00C71F3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39</w:t>
            </w:r>
            <w:r w:rsidR="00C71F36" w:rsidRPr="00C71F36">
              <w:rPr>
                <w:rFonts w:ascii="Times New Roman" w:eastAsia="Times New Roman" w:hAnsi="Times New Roman" w:cs="Times New Roman"/>
                <w:color w:val="000000"/>
                <w:sz w:val="24"/>
                <w:szCs w:val="24"/>
              </w:rPr>
              <w:t>%)</w:t>
            </w:r>
          </w:p>
        </w:tc>
      </w:tr>
      <w:tr w:rsidR="00C71F36" w:rsidRPr="00C71F36" w14:paraId="3CD5B3FE" w14:textId="77777777" w:rsidTr="00A62FA4">
        <w:tc>
          <w:tcPr>
            <w:tcW w:w="6626" w:type="dxa"/>
          </w:tcPr>
          <w:p w14:paraId="34F88877"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Численность (удельный вес) педагогических и</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административно-хозяйственных работников, которые прошли повышение квалификации по</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применению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образовательном процессе ФГОС, от</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общей численности таких работников</w:t>
            </w:r>
          </w:p>
        </w:tc>
        <w:tc>
          <w:tcPr>
            <w:tcW w:w="0" w:type="auto"/>
          </w:tcPr>
          <w:p w14:paraId="3D981B31"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sz w:val="24"/>
                <w:szCs w:val="24"/>
              </w:rPr>
              <w:br/>
            </w:r>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процент</w:t>
            </w:r>
            <w:proofErr w:type="spellEnd"/>
            <w:r w:rsidRPr="00C71F36">
              <w:rPr>
                <w:rFonts w:ascii="Times New Roman" w:eastAsia="Times New Roman" w:hAnsi="Times New Roman" w:cs="Times New Roman"/>
                <w:color w:val="000000"/>
                <w:sz w:val="24"/>
                <w:szCs w:val="24"/>
              </w:rPr>
              <w:t>)</w:t>
            </w:r>
          </w:p>
        </w:tc>
        <w:tc>
          <w:tcPr>
            <w:tcW w:w="0" w:type="auto"/>
          </w:tcPr>
          <w:p w14:paraId="0F57F81A" w14:textId="27A1B3B1" w:rsidR="00C71F36" w:rsidRPr="00C71F36" w:rsidRDefault="005D27FC" w:rsidP="00C71F36">
            <w:pPr>
              <w:spacing w:before="100" w:after="100" w:line="259" w:lineRule="auto"/>
              <w:rPr>
                <w:rFonts w:ascii="Times New Roman" w:eastAsia="Times New Roman" w:hAnsi="Times New Roman" w:cs="Times New Roman"/>
                <w:sz w:val="24"/>
                <w:szCs w:val="24"/>
              </w:rPr>
            </w:pPr>
            <w:r w:rsidRPr="005D27FC">
              <w:rPr>
                <w:rFonts w:ascii="Times New Roman" w:eastAsia="Times New Roman" w:hAnsi="Times New Roman" w:cs="Times New Roman"/>
                <w:sz w:val="24"/>
                <w:szCs w:val="24"/>
              </w:rPr>
              <w:t xml:space="preserve">18 </w:t>
            </w:r>
            <w:proofErr w:type="spellStart"/>
            <w:r w:rsidRPr="005D27FC">
              <w:rPr>
                <w:rFonts w:ascii="Times New Roman" w:eastAsia="Times New Roman" w:hAnsi="Times New Roman" w:cs="Times New Roman"/>
                <w:sz w:val="24"/>
                <w:szCs w:val="24"/>
              </w:rPr>
              <w:t>человек</w:t>
            </w:r>
            <w:proofErr w:type="spellEnd"/>
            <w:r>
              <w:rPr>
                <w:rFonts w:ascii="Times New Roman" w:eastAsia="Times New Roman" w:hAnsi="Times New Roman" w:cs="Times New Roman"/>
                <w:sz w:val="24"/>
                <w:szCs w:val="24"/>
                <w:lang w:val="ru-RU"/>
              </w:rPr>
              <w:t>(</w:t>
            </w:r>
            <w:r w:rsidRPr="005D27FC">
              <w:rPr>
                <w:rFonts w:ascii="Times New Roman" w:eastAsia="Times New Roman" w:hAnsi="Times New Roman" w:cs="Times New Roman"/>
                <w:sz w:val="24"/>
                <w:szCs w:val="24"/>
              </w:rPr>
              <w:t>81</w:t>
            </w:r>
            <w:r>
              <w:rPr>
                <w:rFonts w:ascii="Times New Roman" w:eastAsia="Times New Roman" w:hAnsi="Times New Roman" w:cs="Times New Roman"/>
                <w:sz w:val="24"/>
                <w:szCs w:val="24"/>
                <w:lang w:val="ru-RU"/>
              </w:rPr>
              <w:t>)</w:t>
            </w:r>
            <w:r w:rsidRPr="005D27FC">
              <w:rPr>
                <w:rFonts w:ascii="Times New Roman" w:eastAsia="Times New Roman" w:hAnsi="Times New Roman" w:cs="Times New Roman"/>
                <w:sz w:val="24"/>
                <w:szCs w:val="24"/>
              </w:rPr>
              <w:t>%</w:t>
            </w:r>
          </w:p>
        </w:tc>
      </w:tr>
      <w:tr w:rsidR="00C71F36" w:rsidRPr="00C71F36" w14:paraId="0840F13E" w14:textId="77777777" w:rsidTr="00A62FA4">
        <w:tc>
          <w:tcPr>
            <w:tcW w:w="6626" w:type="dxa"/>
          </w:tcPr>
          <w:p w14:paraId="6D66FA1A"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Соотношение</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педагогический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работник</w:t>
            </w:r>
            <w:proofErr w:type="spellEnd"/>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воспитанник</w:t>
            </w:r>
            <w:proofErr w:type="spellEnd"/>
            <w:r w:rsidRPr="00C71F36">
              <w:rPr>
                <w:rFonts w:ascii="Times New Roman" w:eastAsia="Times New Roman" w:hAnsi="Times New Roman" w:cs="Times New Roman"/>
                <w:color w:val="000000"/>
                <w:sz w:val="24"/>
                <w:szCs w:val="24"/>
              </w:rPr>
              <w:t>»</w:t>
            </w:r>
          </w:p>
        </w:tc>
        <w:tc>
          <w:tcPr>
            <w:tcW w:w="0" w:type="auto"/>
          </w:tcPr>
          <w:p w14:paraId="2295A7B1"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человек</w:t>
            </w:r>
            <w:proofErr w:type="spellEnd"/>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человек</w:t>
            </w:r>
            <w:proofErr w:type="spellEnd"/>
          </w:p>
        </w:tc>
        <w:tc>
          <w:tcPr>
            <w:tcW w:w="0" w:type="auto"/>
          </w:tcPr>
          <w:p w14:paraId="624EE8AC" w14:textId="5D1679D3" w:rsidR="00C71F36" w:rsidRPr="00C71F36" w:rsidRDefault="00C71F36" w:rsidP="00C71F36">
            <w:pPr>
              <w:spacing w:before="100" w:after="100" w:line="259" w:lineRule="auto"/>
              <w:rPr>
                <w:rFonts w:ascii="Times New Roman" w:eastAsia="Times New Roman" w:hAnsi="Times New Roman" w:cs="Times New Roman"/>
                <w:sz w:val="24"/>
                <w:szCs w:val="24"/>
                <w:lang w:val="ru-RU"/>
              </w:rPr>
            </w:pPr>
          </w:p>
        </w:tc>
      </w:tr>
      <w:tr w:rsidR="00C71F36" w:rsidRPr="00C71F36" w14:paraId="0B6F7C73" w14:textId="77777777" w:rsidTr="00A62FA4">
        <w:tc>
          <w:tcPr>
            <w:tcW w:w="6626" w:type="dxa"/>
          </w:tcPr>
          <w:p w14:paraId="3E739A6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Наличие</w:t>
            </w:r>
            <w:proofErr w:type="spellEnd"/>
            <w:r w:rsidRPr="00C71F36">
              <w:rPr>
                <w:rFonts w:ascii="Times New Roman" w:eastAsia="Times New Roman" w:hAnsi="Times New Roman" w:cs="Times New Roman"/>
                <w:color w:val="000000"/>
                <w:sz w:val="24"/>
                <w:szCs w:val="24"/>
              </w:rPr>
              <w:t xml:space="preserve"> в </w:t>
            </w:r>
            <w:proofErr w:type="spellStart"/>
            <w:r w:rsidRPr="00C71F36">
              <w:rPr>
                <w:rFonts w:ascii="Times New Roman" w:eastAsia="Times New Roman" w:hAnsi="Times New Roman" w:cs="Times New Roman"/>
                <w:color w:val="000000"/>
                <w:sz w:val="24"/>
                <w:szCs w:val="24"/>
              </w:rPr>
              <w:t>Детском</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саду</w:t>
            </w:r>
            <w:proofErr w:type="spellEnd"/>
            <w:r w:rsidRPr="00C71F36">
              <w:rPr>
                <w:rFonts w:ascii="Times New Roman" w:eastAsia="Times New Roman" w:hAnsi="Times New Roman" w:cs="Times New Roman"/>
                <w:color w:val="000000"/>
                <w:sz w:val="24"/>
                <w:szCs w:val="24"/>
              </w:rPr>
              <w:t>:</w:t>
            </w:r>
          </w:p>
        </w:tc>
        <w:tc>
          <w:tcPr>
            <w:tcW w:w="0" w:type="auto"/>
            <w:vMerge w:val="restart"/>
          </w:tcPr>
          <w:p w14:paraId="73F87607"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нет</w:t>
            </w:r>
            <w:proofErr w:type="spellEnd"/>
          </w:p>
        </w:tc>
        <w:tc>
          <w:tcPr>
            <w:tcW w:w="0" w:type="auto"/>
          </w:tcPr>
          <w:p w14:paraId="1DD4E55A"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r>
      <w:tr w:rsidR="00C71F36" w:rsidRPr="00C71F36" w14:paraId="0E8D91F0" w14:textId="77777777" w:rsidTr="00A62FA4">
        <w:tc>
          <w:tcPr>
            <w:tcW w:w="6626" w:type="dxa"/>
          </w:tcPr>
          <w:p w14:paraId="4F05F795"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музыкального</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руководителя</w:t>
            </w:r>
            <w:proofErr w:type="spellEnd"/>
          </w:p>
        </w:tc>
        <w:tc>
          <w:tcPr>
            <w:tcW w:w="0" w:type="auto"/>
            <w:vMerge/>
          </w:tcPr>
          <w:p w14:paraId="32F7E4A0"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6B0A8B4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5CC30FB5" w14:textId="77777777" w:rsidTr="00A62FA4">
        <w:tc>
          <w:tcPr>
            <w:tcW w:w="6626" w:type="dxa"/>
          </w:tcPr>
          <w:p w14:paraId="68245CC2"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инструктора</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по</w:t>
            </w:r>
            <w:proofErr w:type="spellEnd"/>
            <w:r w:rsidRPr="00C71F36">
              <w:rPr>
                <w:rFonts w:ascii="Times New Roman" w:eastAsia="Times New Roman" w:hAnsi="Times New Roman" w:cs="Times New Roman"/>
                <w:color w:val="000000"/>
                <w:sz w:val="24"/>
                <w:szCs w:val="24"/>
              </w:rPr>
              <w:t> </w:t>
            </w:r>
            <w:proofErr w:type="spellStart"/>
            <w:r w:rsidRPr="00C71F36">
              <w:rPr>
                <w:rFonts w:ascii="Times New Roman" w:eastAsia="Times New Roman" w:hAnsi="Times New Roman" w:cs="Times New Roman"/>
                <w:color w:val="000000"/>
                <w:sz w:val="24"/>
                <w:szCs w:val="24"/>
              </w:rPr>
              <w:t>физической</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культуре</w:t>
            </w:r>
            <w:proofErr w:type="spellEnd"/>
          </w:p>
        </w:tc>
        <w:tc>
          <w:tcPr>
            <w:tcW w:w="0" w:type="auto"/>
            <w:vMerge/>
          </w:tcPr>
          <w:p w14:paraId="56075DA2"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73A003EA"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1B22C333" w14:textId="77777777" w:rsidTr="00A62FA4">
        <w:tc>
          <w:tcPr>
            <w:tcW w:w="6626" w:type="dxa"/>
          </w:tcPr>
          <w:p w14:paraId="423E7B9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учителя-логопеда</w:t>
            </w:r>
            <w:proofErr w:type="spellEnd"/>
          </w:p>
        </w:tc>
        <w:tc>
          <w:tcPr>
            <w:tcW w:w="0" w:type="auto"/>
            <w:vMerge/>
          </w:tcPr>
          <w:p w14:paraId="7217BB06"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136EC25A"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5B71EE03" w14:textId="77777777" w:rsidTr="00A62FA4">
        <w:tc>
          <w:tcPr>
            <w:tcW w:w="6626" w:type="dxa"/>
          </w:tcPr>
          <w:p w14:paraId="1FA74077"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логопеда</w:t>
            </w:r>
            <w:proofErr w:type="spellEnd"/>
          </w:p>
        </w:tc>
        <w:tc>
          <w:tcPr>
            <w:tcW w:w="0" w:type="auto"/>
            <w:vMerge/>
          </w:tcPr>
          <w:p w14:paraId="6E60CCE6"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12A19230"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нет</w:t>
            </w:r>
            <w:proofErr w:type="spellEnd"/>
          </w:p>
        </w:tc>
      </w:tr>
      <w:tr w:rsidR="00C71F36" w:rsidRPr="00C71F36" w14:paraId="122E6950" w14:textId="77777777" w:rsidTr="00A62FA4">
        <w:tc>
          <w:tcPr>
            <w:tcW w:w="6626" w:type="dxa"/>
          </w:tcPr>
          <w:p w14:paraId="3CC4DA3B"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учителя-дефектолога</w:t>
            </w:r>
            <w:proofErr w:type="spellEnd"/>
          </w:p>
        </w:tc>
        <w:tc>
          <w:tcPr>
            <w:tcW w:w="0" w:type="auto"/>
            <w:vMerge/>
          </w:tcPr>
          <w:p w14:paraId="66F4EDE9"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5D57F3B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нет</w:t>
            </w:r>
            <w:proofErr w:type="spellEnd"/>
          </w:p>
        </w:tc>
      </w:tr>
      <w:tr w:rsidR="00C71F36" w:rsidRPr="00C71F36" w14:paraId="5346B003" w14:textId="77777777" w:rsidTr="00A62FA4">
        <w:tc>
          <w:tcPr>
            <w:tcW w:w="6626" w:type="dxa"/>
          </w:tcPr>
          <w:p w14:paraId="198AD8C3"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педагога-психолога</w:t>
            </w:r>
            <w:proofErr w:type="spellEnd"/>
          </w:p>
        </w:tc>
        <w:tc>
          <w:tcPr>
            <w:tcW w:w="0" w:type="auto"/>
            <w:vMerge/>
          </w:tcPr>
          <w:p w14:paraId="7EAA7B3D"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6D46E185"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4EB11A9C" w14:textId="77777777" w:rsidTr="00E53E54">
        <w:tc>
          <w:tcPr>
            <w:tcW w:w="10136" w:type="dxa"/>
            <w:gridSpan w:val="3"/>
          </w:tcPr>
          <w:p w14:paraId="59DB574D"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b/>
                <w:bCs/>
                <w:color w:val="000000"/>
                <w:sz w:val="24"/>
                <w:szCs w:val="24"/>
              </w:rPr>
              <w:t>Инфраструктура</w:t>
            </w:r>
            <w:proofErr w:type="spellEnd"/>
          </w:p>
        </w:tc>
      </w:tr>
      <w:tr w:rsidR="00C71F36" w:rsidRPr="00C71F36" w14:paraId="72722468" w14:textId="77777777" w:rsidTr="00A62FA4">
        <w:tc>
          <w:tcPr>
            <w:tcW w:w="6626" w:type="dxa"/>
          </w:tcPr>
          <w:p w14:paraId="7B56B340"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Общая площадь помещений,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которых осуществляется</w:t>
            </w:r>
            <w:r w:rsidRPr="00C71F36">
              <w:rPr>
                <w:rFonts w:ascii="Times New Roman" w:eastAsia="Times New Roman" w:hAnsi="Times New Roman" w:cs="Times New Roman"/>
                <w:sz w:val="24"/>
                <w:szCs w:val="24"/>
                <w:lang w:val="ru-RU"/>
              </w:rPr>
              <w:br/>
            </w:r>
            <w:r w:rsidRPr="00C71F36">
              <w:rPr>
                <w:rFonts w:ascii="Times New Roman" w:eastAsia="Times New Roman" w:hAnsi="Times New Roman" w:cs="Times New Roman"/>
                <w:color w:val="000000"/>
                <w:sz w:val="24"/>
                <w:szCs w:val="24"/>
                <w:lang w:val="ru-RU"/>
              </w:rPr>
              <w:t>образовательная деятельность, в</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расчете на</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одного воспитанника</w:t>
            </w:r>
          </w:p>
        </w:tc>
        <w:tc>
          <w:tcPr>
            <w:tcW w:w="0" w:type="auto"/>
          </w:tcPr>
          <w:p w14:paraId="4827A39F"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proofErr w:type="gramStart"/>
            <w:r w:rsidRPr="00C71F36">
              <w:rPr>
                <w:rFonts w:ascii="Times New Roman" w:eastAsia="Times New Roman" w:hAnsi="Times New Roman" w:cs="Times New Roman"/>
                <w:color w:val="000000"/>
                <w:sz w:val="24"/>
                <w:szCs w:val="24"/>
              </w:rPr>
              <w:t>кв</w:t>
            </w:r>
            <w:proofErr w:type="spellEnd"/>
            <w:proofErr w:type="gramEnd"/>
            <w:r w:rsidRPr="00C71F36">
              <w:rPr>
                <w:rFonts w:ascii="Times New Roman" w:eastAsia="Times New Roman" w:hAnsi="Times New Roman" w:cs="Times New Roman"/>
                <w:color w:val="000000"/>
                <w:sz w:val="24"/>
                <w:szCs w:val="24"/>
              </w:rPr>
              <w:t>. м</w:t>
            </w:r>
          </w:p>
        </w:tc>
        <w:tc>
          <w:tcPr>
            <w:tcW w:w="0" w:type="auto"/>
          </w:tcPr>
          <w:p w14:paraId="33BCF0E4" w14:textId="32721182" w:rsidR="00C71F36" w:rsidRPr="00C71F36" w:rsidRDefault="005D27FC" w:rsidP="00C71F36">
            <w:pPr>
              <w:spacing w:before="100" w:after="100" w:line="259" w:lineRule="auto"/>
              <w:rPr>
                <w:rFonts w:ascii="Times New Roman" w:eastAsia="Times New Roman" w:hAnsi="Times New Roman" w:cs="Times New Roman"/>
                <w:sz w:val="24"/>
                <w:szCs w:val="24"/>
              </w:rPr>
            </w:pPr>
            <w:r w:rsidRPr="005D27FC">
              <w:rPr>
                <w:rFonts w:ascii="Times New Roman" w:eastAsia="Times New Roman" w:hAnsi="Times New Roman" w:cs="Times New Roman"/>
                <w:color w:val="000000"/>
                <w:sz w:val="24"/>
                <w:szCs w:val="24"/>
              </w:rPr>
              <w:t>6,03кв.м.</w:t>
            </w:r>
          </w:p>
        </w:tc>
      </w:tr>
      <w:tr w:rsidR="00C71F36" w:rsidRPr="00C71F36" w14:paraId="4591F61F" w14:textId="77777777" w:rsidTr="00A62FA4">
        <w:tc>
          <w:tcPr>
            <w:tcW w:w="6626" w:type="dxa"/>
          </w:tcPr>
          <w:p w14:paraId="1FEB91DC"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Pr>
          <w:p w14:paraId="2B4763F0"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proofErr w:type="gramStart"/>
            <w:r w:rsidRPr="00C71F36">
              <w:rPr>
                <w:rFonts w:ascii="Times New Roman" w:eastAsia="Times New Roman" w:hAnsi="Times New Roman" w:cs="Times New Roman"/>
                <w:color w:val="000000"/>
                <w:sz w:val="24"/>
                <w:szCs w:val="24"/>
              </w:rPr>
              <w:t>кв</w:t>
            </w:r>
            <w:proofErr w:type="spellEnd"/>
            <w:proofErr w:type="gramEnd"/>
            <w:r w:rsidRPr="00C71F36">
              <w:rPr>
                <w:rFonts w:ascii="Times New Roman" w:eastAsia="Times New Roman" w:hAnsi="Times New Roman" w:cs="Times New Roman"/>
                <w:color w:val="000000"/>
                <w:sz w:val="24"/>
                <w:szCs w:val="24"/>
              </w:rPr>
              <w:t>. м</w:t>
            </w:r>
          </w:p>
        </w:tc>
        <w:tc>
          <w:tcPr>
            <w:tcW w:w="0" w:type="auto"/>
          </w:tcPr>
          <w:p w14:paraId="6CD1BECF" w14:textId="6FA2C687" w:rsidR="00C71F36" w:rsidRPr="00C71F36" w:rsidRDefault="005D27FC" w:rsidP="00C71F36">
            <w:pPr>
              <w:spacing w:before="100" w:after="100" w:line="259" w:lineRule="auto"/>
              <w:rPr>
                <w:rFonts w:ascii="Times New Roman" w:eastAsia="Times New Roman" w:hAnsi="Times New Roman" w:cs="Times New Roman"/>
                <w:sz w:val="24"/>
                <w:szCs w:val="24"/>
              </w:rPr>
            </w:pPr>
            <w:r w:rsidRPr="005D27FC">
              <w:rPr>
                <w:rFonts w:ascii="Times New Roman" w:eastAsia="Times New Roman" w:hAnsi="Times New Roman" w:cs="Times New Roman"/>
                <w:color w:val="000000"/>
                <w:sz w:val="24"/>
                <w:szCs w:val="24"/>
              </w:rPr>
              <w:t>54</w:t>
            </w:r>
            <w:proofErr w:type="gramStart"/>
            <w:r w:rsidRPr="005D27FC">
              <w:rPr>
                <w:rFonts w:ascii="Times New Roman" w:eastAsia="Times New Roman" w:hAnsi="Times New Roman" w:cs="Times New Roman"/>
                <w:color w:val="000000"/>
                <w:sz w:val="24"/>
                <w:szCs w:val="24"/>
              </w:rPr>
              <w:t>,6</w:t>
            </w:r>
            <w:proofErr w:type="gramEnd"/>
            <w:r w:rsidRPr="005D27FC">
              <w:rPr>
                <w:rFonts w:ascii="Times New Roman" w:eastAsia="Times New Roman" w:hAnsi="Times New Roman" w:cs="Times New Roman"/>
                <w:color w:val="000000"/>
                <w:sz w:val="24"/>
                <w:szCs w:val="24"/>
              </w:rPr>
              <w:t xml:space="preserve"> </w:t>
            </w:r>
            <w:proofErr w:type="spellStart"/>
            <w:r w:rsidRPr="005D27FC">
              <w:rPr>
                <w:rFonts w:ascii="Times New Roman" w:eastAsia="Times New Roman" w:hAnsi="Times New Roman" w:cs="Times New Roman"/>
                <w:color w:val="000000"/>
                <w:sz w:val="24"/>
                <w:szCs w:val="24"/>
              </w:rPr>
              <w:t>кв.м</w:t>
            </w:r>
            <w:proofErr w:type="spellEnd"/>
            <w:r w:rsidRPr="005D27FC">
              <w:rPr>
                <w:rFonts w:ascii="Times New Roman" w:eastAsia="Times New Roman" w:hAnsi="Times New Roman" w:cs="Times New Roman"/>
                <w:color w:val="000000"/>
                <w:sz w:val="24"/>
                <w:szCs w:val="24"/>
              </w:rPr>
              <w:t>.</w:t>
            </w:r>
          </w:p>
        </w:tc>
      </w:tr>
      <w:tr w:rsidR="00C71F36" w:rsidRPr="00C71F36" w14:paraId="20637246" w14:textId="77777777" w:rsidTr="00A62FA4">
        <w:tc>
          <w:tcPr>
            <w:tcW w:w="6626" w:type="dxa"/>
          </w:tcPr>
          <w:p w14:paraId="0B9BE4E6"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Наличие</w:t>
            </w:r>
            <w:proofErr w:type="spellEnd"/>
            <w:r w:rsidRPr="00C71F36">
              <w:rPr>
                <w:rFonts w:ascii="Times New Roman" w:eastAsia="Times New Roman" w:hAnsi="Times New Roman" w:cs="Times New Roman"/>
                <w:color w:val="000000"/>
                <w:sz w:val="24"/>
                <w:szCs w:val="24"/>
              </w:rPr>
              <w:t xml:space="preserve"> в </w:t>
            </w:r>
            <w:proofErr w:type="spellStart"/>
            <w:r w:rsidRPr="00C71F36">
              <w:rPr>
                <w:rFonts w:ascii="Times New Roman" w:eastAsia="Times New Roman" w:hAnsi="Times New Roman" w:cs="Times New Roman"/>
                <w:color w:val="000000"/>
                <w:sz w:val="24"/>
                <w:szCs w:val="24"/>
              </w:rPr>
              <w:t>Детском</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саду</w:t>
            </w:r>
            <w:proofErr w:type="spellEnd"/>
            <w:r w:rsidRPr="00C71F36">
              <w:rPr>
                <w:rFonts w:ascii="Times New Roman" w:eastAsia="Times New Roman" w:hAnsi="Times New Roman" w:cs="Times New Roman"/>
                <w:color w:val="000000"/>
                <w:sz w:val="24"/>
                <w:szCs w:val="24"/>
              </w:rPr>
              <w:t>:</w:t>
            </w:r>
          </w:p>
        </w:tc>
        <w:tc>
          <w:tcPr>
            <w:tcW w:w="0" w:type="auto"/>
            <w:vMerge w:val="restart"/>
          </w:tcPr>
          <w:p w14:paraId="76A8F2AA"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r w:rsidRPr="00C71F36">
              <w:rPr>
                <w:rFonts w:ascii="Times New Roman" w:eastAsia="Times New Roman" w:hAnsi="Times New Roman" w:cs="Times New Roman"/>
                <w:color w:val="000000"/>
                <w:sz w:val="24"/>
                <w:szCs w:val="24"/>
              </w:rPr>
              <w:t>/</w:t>
            </w:r>
            <w:proofErr w:type="spellStart"/>
            <w:r w:rsidRPr="00C71F36">
              <w:rPr>
                <w:rFonts w:ascii="Times New Roman" w:eastAsia="Times New Roman" w:hAnsi="Times New Roman" w:cs="Times New Roman"/>
                <w:color w:val="000000"/>
                <w:sz w:val="24"/>
                <w:szCs w:val="24"/>
              </w:rPr>
              <w:t>нет</w:t>
            </w:r>
            <w:proofErr w:type="spellEnd"/>
          </w:p>
        </w:tc>
        <w:tc>
          <w:tcPr>
            <w:tcW w:w="0" w:type="auto"/>
          </w:tcPr>
          <w:p w14:paraId="4A725CEB"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r>
      <w:tr w:rsidR="00C71F36" w:rsidRPr="00C71F36" w14:paraId="22F36DEA" w14:textId="77777777" w:rsidTr="00A62FA4">
        <w:tc>
          <w:tcPr>
            <w:tcW w:w="6626" w:type="dxa"/>
          </w:tcPr>
          <w:p w14:paraId="2223A52C"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физкультурного</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зала</w:t>
            </w:r>
            <w:proofErr w:type="spellEnd"/>
          </w:p>
        </w:tc>
        <w:tc>
          <w:tcPr>
            <w:tcW w:w="0" w:type="auto"/>
            <w:vMerge/>
          </w:tcPr>
          <w:p w14:paraId="4C84563C"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0BED200E"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6B0FE4C5" w14:textId="77777777" w:rsidTr="00A62FA4">
        <w:tc>
          <w:tcPr>
            <w:tcW w:w="6626" w:type="dxa"/>
          </w:tcPr>
          <w:p w14:paraId="6FCC5FA7"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музыкального</w:t>
            </w:r>
            <w:proofErr w:type="spellEnd"/>
            <w:r w:rsidRPr="00C71F36">
              <w:rPr>
                <w:rFonts w:ascii="Times New Roman" w:eastAsia="Times New Roman" w:hAnsi="Times New Roman" w:cs="Times New Roman"/>
                <w:color w:val="000000"/>
                <w:sz w:val="24"/>
                <w:szCs w:val="24"/>
              </w:rPr>
              <w:t xml:space="preserve"> </w:t>
            </w:r>
            <w:proofErr w:type="spellStart"/>
            <w:r w:rsidRPr="00C71F36">
              <w:rPr>
                <w:rFonts w:ascii="Times New Roman" w:eastAsia="Times New Roman" w:hAnsi="Times New Roman" w:cs="Times New Roman"/>
                <w:color w:val="000000"/>
                <w:sz w:val="24"/>
                <w:szCs w:val="24"/>
              </w:rPr>
              <w:t>зала</w:t>
            </w:r>
            <w:proofErr w:type="spellEnd"/>
          </w:p>
        </w:tc>
        <w:tc>
          <w:tcPr>
            <w:tcW w:w="0" w:type="auto"/>
            <w:vMerge/>
          </w:tcPr>
          <w:p w14:paraId="0E7E8BF9"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rPr>
            </w:pPr>
          </w:p>
        </w:tc>
        <w:tc>
          <w:tcPr>
            <w:tcW w:w="0" w:type="auto"/>
          </w:tcPr>
          <w:p w14:paraId="27CC7E24"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r w:rsidR="00C71F36" w:rsidRPr="00C71F36" w14:paraId="68006025" w14:textId="77777777" w:rsidTr="00A62FA4">
        <w:tc>
          <w:tcPr>
            <w:tcW w:w="6626" w:type="dxa"/>
          </w:tcPr>
          <w:p w14:paraId="5BC85486" w14:textId="77777777" w:rsidR="00C71F36" w:rsidRPr="00C71F36" w:rsidRDefault="00C71F36" w:rsidP="00C71F36">
            <w:pPr>
              <w:spacing w:before="100" w:after="100" w:line="259" w:lineRule="auto"/>
              <w:rPr>
                <w:rFonts w:ascii="Times New Roman" w:eastAsia="Times New Roman" w:hAnsi="Times New Roman" w:cs="Times New Roman"/>
                <w:sz w:val="24"/>
                <w:szCs w:val="24"/>
                <w:lang w:val="ru-RU"/>
              </w:rPr>
            </w:pPr>
            <w:r w:rsidRPr="00C71F36">
              <w:rPr>
                <w:rFonts w:ascii="Times New Roman" w:eastAsia="Times New Roman" w:hAnsi="Times New Roman" w:cs="Times New Roman"/>
                <w:color w:val="000000"/>
                <w:sz w:val="24"/>
                <w:szCs w:val="24"/>
                <w:lang w:val="ru-RU"/>
              </w:rPr>
              <w:t xml:space="preserve">прогулочных площадок, которые оснащены так, чтобы </w:t>
            </w:r>
            <w:proofErr w:type="gramStart"/>
            <w:r w:rsidRPr="00C71F36">
              <w:rPr>
                <w:rFonts w:ascii="Times New Roman" w:eastAsia="Times New Roman" w:hAnsi="Times New Roman" w:cs="Times New Roman"/>
                <w:color w:val="000000"/>
                <w:sz w:val="24"/>
                <w:szCs w:val="24"/>
                <w:lang w:val="ru-RU"/>
              </w:rPr>
              <w:t>обеспечить потребность воспитанников в</w:t>
            </w:r>
            <w:proofErr w:type="gramEnd"/>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физической активности и</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игровой деятельности на</w:t>
            </w:r>
            <w:r w:rsidRPr="00C71F36">
              <w:rPr>
                <w:rFonts w:ascii="Times New Roman" w:eastAsia="Times New Roman" w:hAnsi="Times New Roman" w:cs="Times New Roman"/>
                <w:color w:val="000000"/>
                <w:sz w:val="24"/>
                <w:szCs w:val="24"/>
              </w:rPr>
              <w:t> </w:t>
            </w:r>
            <w:r w:rsidRPr="00C71F36">
              <w:rPr>
                <w:rFonts w:ascii="Times New Roman" w:eastAsia="Times New Roman" w:hAnsi="Times New Roman" w:cs="Times New Roman"/>
                <w:color w:val="000000"/>
                <w:sz w:val="24"/>
                <w:szCs w:val="24"/>
                <w:lang w:val="ru-RU"/>
              </w:rPr>
              <w:t>улице</w:t>
            </w:r>
          </w:p>
        </w:tc>
        <w:tc>
          <w:tcPr>
            <w:tcW w:w="0" w:type="auto"/>
            <w:vMerge/>
          </w:tcPr>
          <w:p w14:paraId="2F5F755E" w14:textId="77777777" w:rsidR="00C71F36" w:rsidRPr="00C71F36" w:rsidRDefault="00C71F36" w:rsidP="00C71F36">
            <w:pPr>
              <w:spacing w:before="100" w:after="100" w:line="259" w:lineRule="auto"/>
              <w:ind w:left="75" w:right="75"/>
              <w:rPr>
                <w:rFonts w:ascii="Times New Roman" w:eastAsia="Times New Roman" w:hAnsi="Times New Roman" w:cs="Times New Roman"/>
                <w:color w:val="000000"/>
                <w:sz w:val="24"/>
                <w:szCs w:val="24"/>
                <w:lang w:val="ru-RU"/>
              </w:rPr>
            </w:pPr>
          </w:p>
        </w:tc>
        <w:tc>
          <w:tcPr>
            <w:tcW w:w="0" w:type="auto"/>
          </w:tcPr>
          <w:p w14:paraId="7C266512" w14:textId="77777777" w:rsidR="00C71F36" w:rsidRPr="00C71F36" w:rsidRDefault="00C71F36" w:rsidP="00C71F36">
            <w:pPr>
              <w:spacing w:before="100" w:after="100" w:line="259" w:lineRule="auto"/>
              <w:rPr>
                <w:rFonts w:ascii="Times New Roman" w:eastAsia="Times New Roman" w:hAnsi="Times New Roman" w:cs="Times New Roman"/>
                <w:sz w:val="24"/>
                <w:szCs w:val="24"/>
              </w:rPr>
            </w:pPr>
            <w:proofErr w:type="spellStart"/>
            <w:r w:rsidRPr="00C71F36">
              <w:rPr>
                <w:rFonts w:ascii="Times New Roman" w:eastAsia="Times New Roman" w:hAnsi="Times New Roman" w:cs="Times New Roman"/>
                <w:color w:val="000000"/>
                <w:sz w:val="24"/>
                <w:szCs w:val="24"/>
              </w:rPr>
              <w:t>да</w:t>
            </w:r>
            <w:proofErr w:type="spellEnd"/>
          </w:p>
        </w:tc>
      </w:tr>
    </w:tbl>
    <w:p w14:paraId="7CEE673A" w14:textId="0C106EFE" w:rsidR="00467FF7" w:rsidRPr="00C71F36" w:rsidRDefault="00A62FA4" w:rsidP="00467FF7">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Вывод: </w:t>
      </w:r>
      <w:r w:rsidRPr="00A62FA4">
        <w:rPr>
          <w:rFonts w:ascii="Times New Roman" w:eastAsia="Calibri" w:hAnsi="Times New Roman" w:cs="Times New Roman"/>
          <w:bCs/>
          <w:sz w:val="24"/>
          <w:szCs w:val="24"/>
        </w:rPr>
        <w:t xml:space="preserve">Созданная система работы Учреждения позволяет удовлетворять потребности и запросы родителей (законных представителей) воспитанников на хорошем уровне. По результатам </w:t>
      </w:r>
      <w:proofErr w:type="gramStart"/>
      <w:r w:rsidRPr="00A62FA4">
        <w:rPr>
          <w:rFonts w:ascii="Times New Roman" w:eastAsia="Calibri" w:hAnsi="Times New Roman" w:cs="Times New Roman"/>
          <w:bCs/>
          <w:sz w:val="24"/>
          <w:szCs w:val="24"/>
        </w:rPr>
        <w:t>мониторинга оценки качества образования Учреждения</w:t>
      </w:r>
      <w:proofErr w:type="gramEnd"/>
      <w:r w:rsidRPr="00A62FA4">
        <w:rPr>
          <w:rFonts w:ascii="Times New Roman" w:eastAsia="Calibri" w:hAnsi="Times New Roman" w:cs="Times New Roman"/>
          <w:bCs/>
          <w:sz w:val="24"/>
          <w:szCs w:val="24"/>
        </w:rPr>
        <w:t xml:space="preserve"> принято решение считать работу коллектива удовлетворительной.</w:t>
      </w:r>
    </w:p>
    <w:p w14:paraId="3B57282C" w14:textId="69034777" w:rsidR="00C71F36" w:rsidRDefault="008401EB" w:rsidP="00467FF7">
      <w:pPr>
        <w:spacing w:after="0" w:line="240" w:lineRule="auto"/>
        <w:jc w:val="center"/>
        <w:rPr>
          <w:rFonts w:ascii="Times New Roman" w:eastAsia="Calibri" w:hAnsi="Times New Roman" w:cs="Times New Roman"/>
          <w:bCs/>
          <w:sz w:val="24"/>
          <w:szCs w:val="24"/>
        </w:rPr>
      </w:pPr>
      <w:r w:rsidRPr="008401EB">
        <w:rPr>
          <w:rFonts w:ascii="Times New Roman" w:eastAsia="Calibri" w:hAnsi="Times New Roman" w:cs="Times New Roman"/>
          <w:bCs/>
          <w:sz w:val="24"/>
          <w:szCs w:val="24"/>
        </w:rPr>
        <w:t>Перспективы работы учреждения на 202</w:t>
      </w:r>
      <w:r>
        <w:rPr>
          <w:rFonts w:ascii="Times New Roman" w:eastAsia="Calibri" w:hAnsi="Times New Roman" w:cs="Times New Roman"/>
          <w:bCs/>
          <w:sz w:val="24"/>
          <w:szCs w:val="24"/>
        </w:rPr>
        <w:t>6</w:t>
      </w:r>
      <w:r w:rsidRPr="008401EB">
        <w:rPr>
          <w:rFonts w:ascii="Times New Roman" w:eastAsia="Calibri" w:hAnsi="Times New Roman" w:cs="Times New Roman"/>
          <w:bCs/>
          <w:sz w:val="24"/>
          <w:szCs w:val="24"/>
        </w:rPr>
        <w:t xml:space="preserve"> календарный год</w:t>
      </w:r>
    </w:p>
    <w:p w14:paraId="2CB73E49" w14:textId="77777777" w:rsidR="008401EB" w:rsidRPr="008401EB" w:rsidRDefault="008401EB" w:rsidP="00467FF7">
      <w:pPr>
        <w:spacing w:after="0" w:line="240" w:lineRule="auto"/>
        <w:ind w:firstLine="709"/>
        <w:jc w:val="both"/>
        <w:rPr>
          <w:rFonts w:ascii="Times New Roman" w:eastAsia="Calibri" w:hAnsi="Times New Roman" w:cs="Times New Roman"/>
          <w:bCs/>
          <w:sz w:val="24"/>
          <w:szCs w:val="24"/>
        </w:rPr>
      </w:pPr>
      <w:r w:rsidRPr="008401EB">
        <w:rPr>
          <w:rFonts w:ascii="Times New Roman" w:eastAsia="Calibri" w:hAnsi="Times New Roman" w:cs="Times New Roman"/>
          <w:bCs/>
          <w:sz w:val="24"/>
          <w:szCs w:val="24"/>
        </w:rPr>
        <w:t>В целях дальнейшего повышения качества образовательного процесса, развития материально-технической базы и укрепления взаимодействия с родителями, на 2026 год планируем реализовать следующие основные направления работы:</w:t>
      </w:r>
    </w:p>
    <w:p w14:paraId="1E4A2EA9" w14:textId="592F1CF4" w:rsidR="008401EB" w:rsidRPr="008401EB" w:rsidRDefault="008401EB" w:rsidP="00467FF7">
      <w:pPr>
        <w:numPr>
          <w:ilvl w:val="0"/>
          <w:numId w:val="21"/>
        </w:numPr>
        <w:spacing w:after="0" w:line="240" w:lineRule="auto"/>
        <w:ind w:left="0" w:firstLine="709"/>
        <w:jc w:val="both"/>
        <w:rPr>
          <w:rFonts w:ascii="Times New Roman" w:eastAsia="Calibri" w:hAnsi="Times New Roman" w:cs="Times New Roman"/>
          <w:sz w:val="24"/>
          <w:szCs w:val="24"/>
        </w:rPr>
      </w:pPr>
      <w:r w:rsidRPr="008401EB">
        <w:rPr>
          <w:rFonts w:ascii="Times New Roman" w:eastAsia="Calibri" w:hAnsi="Times New Roman" w:cs="Times New Roman"/>
          <w:sz w:val="24"/>
          <w:szCs w:val="24"/>
        </w:rPr>
        <w:t>Развитие материальной базы: обеспечить пополнение и модернизацию развивающей предметно-пространственной среды, приобрести современное дидактическое оборудование и пособия для создания более комфортных и эффективных условий для детей.</w:t>
      </w:r>
    </w:p>
    <w:p w14:paraId="1EECD12E" w14:textId="77777777" w:rsidR="008401EB" w:rsidRPr="008401EB" w:rsidRDefault="008401EB" w:rsidP="00467FF7">
      <w:pPr>
        <w:numPr>
          <w:ilvl w:val="0"/>
          <w:numId w:val="21"/>
        </w:numPr>
        <w:spacing w:after="0" w:line="240" w:lineRule="auto"/>
        <w:ind w:left="0" w:firstLine="709"/>
        <w:jc w:val="both"/>
        <w:rPr>
          <w:rFonts w:ascii="Times New Roman" w:eastAsia="Calibri" w:hAnsi="Times New Roman" w:cs="Times New Roman"/>
          <w:sz w:val="24"/>
          <w:szCs w:val="24"/>
        </w:rPr>
      </w:pPr>
      <w:r w:rsidRPr="008401EB">
        <w:rPr>
          <w:rFonts w:ascii="Times New Roman" w:eastAsia="Calibri" w:hAnsi="Times New Roman" w:cs="Times New Roman"/>
          <w:sz w:val="24"/>
          <w:szCs w:val="24"/>
        </w:rPr>
        <w:t>Улучшение условий для взаимодействия с родителями: расширять формы семейного участия, организовывать совместные мероприятия, внедрять современные формы обратной связи и информационного взаимодействия.</w:t>
      </w:r>
    </w:p>
    <w:p w14:paraId="7E2185A2" w14:textId="1B35DE89" w:rsidR="008401EB" w:rsidRDefault="008401EB" w:rsidP="00467FF7">
      <w:pPr>
        <w:numPr>
          <w:ilvl w:val="0"/>
          <w:numId w:val="21"/>
        </w:numPr>
        <w:spacing w:after="0" w:line="240" w:lineRule="auto"/>
        <w:ind w:left="0" w:firstLine="709"/>
        <w:jc w:val="both"/>
        <w:rPr>
          <w:rFonts w:ascii="Times New Roman" w:eastAsia="Calibri" w:hAnsi="Times New Roman" w:cs="Times New Roman"/>
          <w:sz w:val="24"/>
          <w:szCs w:val="24"/>
        </w:rPr>
      </w:pPr>
      <w:r w:rsidRPr="008401EB">
        <w:rPr>
          <w:rFonts w:ascii="Times New Roman" w:eastAsia="Calibri" w:hAnsi="Times New Roman" w:cs="Times New Roman"/>
          <w:sz w:val="24"/>
          <w:szCs w:val="24"/>
        </w:rPr>
        <w:t>Оптимизация системы внутренней оценки качества: продолжить проведение мониторинга и анкетирования для выявления и устранения слабых сторон</w:t>
      </w:r>
      <w:r w:rsidR="00A62FA4">
        <w:rPr>
          <w:rFonts w:ascii="Times New Roman" w:eastAsia="Calibri" w:hAnsi="Times New Roman" w:cs="Times New Roman"/>
          <w:sz w:val="24"/>
          <w:szCs w:val="24"/>
        </w:rPr>
        <w:t>.</w:t>
      </w:r>
    </w:p>
    <w:p w14:paraId="5FB41927" w14:textId="77777777" w:rsidR="00A62FA4" w:rsidRPr="00A62FA4" w:rsidRDefault="00A62FA4" w:rsidP="00A62FA4">
      <w:pPr>
        <w:numPr>
          <w:ilvl w:val="0"/>
          <w:numId w:val="21"/>
        </w:numPr>
        <w:spacing w:after="0" w:line="240" w:lineRule="auto"/>
        <w:ind w:left="0" w:firstLine="709"/>
        <w:jc w:val="both"/>
        <w:rPr>
          <w:rFonts w:ascii="Times New Roman" w:eastAsia="Calibri" w:hAnsi="Times New Roman" w:cs="Times New Roman"/>
          <w:sz w:val="24"/>
          <w:szCs w:val="24"/>
        </w:rPr>
      </w:pPr>
      <w:r w:rsidRPr="00A62FA4">
        <w:rPr>
          <w:rFonts w:ascii="Times New Roman" w:eastAsia="Calibri" w:hAnsi="Times New Roman" w:cs="Times New Roman"/>
          <w:sz w:val="24"/>
          <w:szCs w:val="24"/>
        </w:rPr>
        <w:lastRenderedPageBreak/>
        <w:t>Расширять возможности творческой самореализации педагогов путем участия в инновационной деятельности, в работе по обобщению и трансляции передового педагогического опыта, в работе профессионального мастерства и т.д. методических объединений, конкурсов.</w:t>
      </w:r>
    </w:p>
    <w:p w14:paraId="19ACFE9F" w14:textId="189E0FCC" w:rsidR="00C71F36" w:rsidRDefault="008401EB" w:rsidP="00A62FA4">
      <w:pPr>
        <w:spacing w:after="0" w:line="240" w:lineRule="auto"/>
        <w:jc w:val="both"/>
        <w:rPr>
          <w:rFonts w:ascii="Times New Roman" w:eastAsia="Calibri" w:hAnsi="Times New Roman" w:cs="Times New Roman"/>
          <w:sz w:val="24"/>
          <w:szCs w:val="24"/>
        </w:rPr>
      </w:pPr>
      <w:r w:rsidRPr="008401EB">
        <w:rPr>
          <w:rFonts w:ascii="Times New Roman" w:eastAsia="Calibri" w:hAnsi="Times New Roman" w:cs="Times New Roman"/>
          <w:sz w:val="24"/>
          <w:szCs w:val="24"/>
        </w:rPr>
        <w:t>Эти мероприятия позволят повысить уровень качества образовательных услуг, создать благоприятную развивающую среду и обеспечить более активное участие родителей в жизни ДОУ, способствуя гармоничному развитию каждого ребенка.</w:t>
      </w:r>
    </w:p>
    <w:p w14:paraId="02D0BC30" w14:textId="77777777" w:rsidR="00A62FA4" w:rsidRPr="00C71F36" w:rsidRDefault="00A62FA4" w:rsidP="00A62FA4">
      <w:pPr>
        <w:spacing w:after="0" w:line="240" w:lineRule="auto"/>
        <w:jc w:val="both"/>
        <w:rPr>
          <w:rFonts w:ascii="Times New Roman" w:eastAsia="Calibri" w:hAnsi="Times New Roman" w:cs="Times New Roman"/>
          <w:sz w:val="24"/>
          <w:szCs w:val="24"/>
        </w:rPr>
      </w:pPr>
    </w:p>
    <w:p w14:paraId="22713BE9" w14:textId="77777777" w:rsidR="00A62FA4" w:rsidRDefault="00A62FA4" w:rsidP="00C71F36">
      <w:pPr>
        <w:spacing w:after="160" w:line="259" w:lineRule="auto"/>
        <w:jc w:val="center"/>
        <w:rPr>
          <w:rFonts w:ascii="Times New Roman" w:eastAsia="Calibri" w:hAnsi="Times New Roman" w:cs="Times New Roman"/>
          <w:bCs/>
          <w:sz w:val="24"/>
          <w:szCs w:val="24"/>
        </w:rPr>
      </w:pPr>
    </w:p>
    <w:p w14:paraId="1CB0DD0D" w14:textId="08CC58A4" w:rsidR="00C71F36" w:rsidRPr="00C71F36" w:rsidRDefault="00C71F36" w:rsidP="00C71F36">
      <w:pPr>
        <w:spacing w:after="160" w:line="259" w:lineRule="auto"/>
        <w:jc w:val="center"/>
        <w:rPr>
          <w:rFonts w:ascii="Times New Roman" w:eastAsia="Calibri" w:hAnsi="Times New Roman" w:cs="Times New Roman"/>
          <w:bCs/>
          <w:sz w:val="24"/>
          <w:szCs w:val="24"/>
        </w:rPr>
      </w:pPr>
      <w:r w:rsidRPr="00C71F36">
        <w:rPr>
          <w:rFonts w:ascii="Times New Roman" w:eastAsia="Calibri" w:hAnsi="Times New Roman" w:cs="Times New Roman"/>
          <w:bCs/>
          <w:sz w:val="24"/>
          <w:szCs w:val="24"/>
        </w:rPr>
        <w:t xml:space="preserve">Заведующий </w:t>
      </w:r>
      <w:r w:rsidR="00A62FA4">
        <w:rPr>
          <w:rFonts w:ascii="Times New Roman" w:eastAsia="Calibri" w:hAnsi="Times New Roman" w:cs="Times New Roman"/>
          <w:bCs/>
          <w:sz w:val="24"/>
          <w:szCs w:val="24"/>
        </w:rPr>
        <w:t xml:space="preserve">                                                                          </w:t>
      </w:r>
      <w:r w:rsidRPr="00C71F36">
        <w:rPr>
          <w:rFonts w:ascii="Times New Roman" w:eastAsia="Calibri" w:hAnsi="Times New Roman" w:cs="Times New Roman"/>
          <w:bCs/>
          <w:sz w:val="24"/>
          <w:szCs w:val="24"/>
        </w:rPr>
        <w:t>___________</w:t>
      </w:r>
      <w:r>
        <w:rPr>
          <w:rFonts w:ascii="Times New Roman" w:eastAsia="Calibri" w:hAnsi="Times New Roman" w:cs="Times New Roman"/>
          <w:bCs/>
          <w:sz w:val="24"/>
          <w:szCs w:val="24"/>
        </w:rPr>
        <w:t>Баронина</w:t>
      </w:r>
      <w:r w:rsidRPr="00C71F3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Г</w:t>
      </w:r>
      <w:r w:rsidRPr="00C71F36">
        <w:rPr>
          <w:rFonts w:ascii="Times New Roman" w:eastAsia="Calibri" w:hAnsi="Times New Roman" w:cs="Times New Roman"/>
          <w:bCs/>
          <w:sz w:val="24"/>
          <w:szCs w:val="24"/>
        </w:rPr>
        <w:t>.А.</w:t>
      </w:r>
    </w:p>
    <w:p w14:paraId="481CF38B" w14:textId="77777777" w:rsidR="00C71F36" w:rsidRPr="00C71F36" w:rsidRDefault="00C71F36" w:rsidP="00C71F36">
      <w:pPr>
        <w:spacing w:after="160" w:line="259" w:lineRule="auto"/>
        <w:jc w:val="center"/>
        <w:rPr>
          <w:rFonts w:ascii="Times New Roman" w:eastAsia="Calibri" w:hAnsi="Times New Roman" w:cs="Times New Roman"/>
          <w:sz w:val="28"/>
          <w:szCs w:val="28"/>
        </w:rPr>
      </w:pPr>
    </w:p>
    <w:p w14:paraId="1FBA5C60" w14:textId="72F7F860" w:rsidR="009F28C8" w:rsidRDefault="00C71F36" w:rsidP="00467FF7">
      <w:pPr>
        <w:spacing w:after="160" w:line="259" w:lineRule="auto"/>
        <w:rPr>
          <w:rFonts w:ascii="Times New Roman" w:eastAsia="Calibri" w:hAnsi="Times New Roman" w:cs="Times New Roman"/>
          <w:sz w:val="24"/>
          <w:szCs w:val="24"/>
        </w:rPr>
      </w:pPr>
      <w:r w:rsidRPr="00C71F36">
        <w:rPr>
          <w:rFonts w:ascii="Times New Roman" w:eastAsia="Calibri" w:hAnsi="Times New Roman" w:cs="Times New Roman"/>
          <w:sz w:val="24"/>
          <w:szCs w:val="24"/>
        </w:rPr>
        <w:t>«____</w:t>
      </w:r>
      <w:r w:rsidR="00467FF7" w:rsidRPr="00C71F36">
        <w:rPr>
          <w:rFonts w:ascii="Times New Roman" w:eastAsia="Calibri" w:hAnsi="Times New Roman" w:cs="Times New Roman"/>
          <w:sz w:val="24"/>
          <w:szCs w:val="24"/>
        </w:rPr>
        <w:t>_» _</w:t>
      </w:r>
      <w:r w:rsidRPr="00C71F36">
        <w:rPr>
          <w:rFonts w:ascii="Times New Roman" w:eastAsia="Calibri" w:hAnsi="Times New Roman" w:cs="Times New Roman"/>
          <w:sz w:val="24"/>
          <w:szCs w:val="24"/>
        </w:rPr>
        <w:t>__________202</w:t>
      </w:r>
      <w:r>
        <w:rPr>
          <w:rFonts w:ascii="Times New Roman" w:eastAsia="Calibri" w:hAnsi="Times New Roman" w:cs="Times New Roman"/>
          <w:sz w:val="24"/>
          <w:szCs w:val="24"/>
        </w:rPr>
        <w:t>6</w:t>
      </w:r>
      <w:r w:rsidRPr="00C71F36">
        <w:rPr>
          <w:rFonts w:ascii="Times New Roman" w:eastAsia="Calibri" w:hAnsi="Times New Roman" w:cs="Times New Roman"/>
          <w:sz w:val="24"/>
          <w:szCs w:val="24"/>
        </w:rPr>
        <w:t>г.</w:t>
      </w:r>
    </w:p>
    <w:p w14:paraId="158758D9" w14:textId="77777777" w:rsidR="002F4706" w:rsidRDefault="002F4706" w:rsidP="00467FF7">
      <w:pPr>
        <w:spacing w:after="160" w:line="259" w:lineRule="auto"/>
        <w:rPr>
          <w:rFonts w:ascii="Times New Roman" w:eastAsia="Calibri" w:hAnsi="Times New Roman" w:cs="Times New Roman"/>
          <w:sz w:val="24"/>
          <w:szCs w:val="24"/>
        </w:rPr>
      </w:pPr>
    </w:p>
    <w:p w14:paraId="04683BDA" w14:textId="77777777" w:rsidR="002F4706" w:rsidRDefault="002F4706" w:rsidP="00467FF7">
      <w:pPr>
        <w:spacing w:after="160" w:line="259" w:lineRule="auto"/>
        <w:rPr>
          <w:rFonts w:ascii="Times New Roman" w:eastAsia="Calibri" w:hAnsi="Times New Roman" w:cs="Times New Roman"/>
          <w:sz w:val="24"/>
          <w:szCs w:val="24"/>
        </w:rPr>
      </w:pPr>
    </w:p>
    <w:p w14:paraId="2DCCC475" w14:textId="77777777" w:rsidR="002F4706" w:rsidRDefault="002F4706" w:rsidP="00467FF7">
      <w:pPr>
        <w:spacing w:after="160" w:line="259" w:lineRule="auto"/>
        <w:rPr>
          <w:rFonts w:ascii="Times New Roman" w:eastAsia="Calibri" w:hAnsi="Times New Roman" w:cs="Times New Roman"/>
          <w:sz w:val="24"/>
          <w:szCs w:val="24"/>
        </w:rPr>
      </w:pPr>
    </w:p>
    <w:p w14:paraId="23998111" w14:textId="77777777" w:rsidR="002F4706" w:rsidRDefault="002F4706" w:rsidP="00467FF7">
      <w:pPr>
        <w:spacing w:after="160" w:line="259" w:lineRule="auto"/>
        <w:rPr>
          <w:rFonts w:ascii="Times New Roman" w:eastAsia="Calibri" w:hAnsi="Times New Roman" w:cs="Times New Roman"/>
          <w:sz w:val="24"/>
          <w:szCs w:val="24"/>
        </w:rPr>
      </w:pPr>
    </w:p>
    <w:p w14:paraId="52F9245E" w14:textId="77777777" w:rsidR="002F4706" w:rsidRDefault="002F4706" w:rsidP="00467FF7">
      <w:pPr>
        <w:spacing w:after="160" w:line="259" w:lineRule="auto"/>
        <w:rPr>
          <w:rFonts w:ascii="Times New Roman" w:eastAsia="Calibri" w:hAnsi="Times New Roman" w:cs="Times New Roman"/>
          <w:sz w:val="24"/>
          <w:szCs w:val="24"/>
        </w:rPr>
      </w:pPr>
    </w:p>
    <w:p w14:paraId="3AF51705" w14:textId="77777777" w:rsidR="002F4706" w:rsidRDefault="002F4706" w:rsidP="00467FF7">
      <w:pPr>
        <w:spacing w:after="160" w:line="259" w:lineRule="auto"/>
        <w:rPr>
          <w:rFonts w:ascii="Times New Roman" w:eastAsia="Calibri" w:hAnsi="Times New Roman" w:cs="Times New Roman"/>
          <w:sz w:val="24"/>
          <w:szCs w:val="24"/>
        </w:rPr>
      </w:pPr>
    </w:p>
    <w:p w14:paraId="6780F1BB" w14:textId="77777777" w:rsidR="002F4706" w:rsidRDefault="002F4706" w:rsidP="00467FF7">
      <w:pPr>
        <w:spacing w:after="160" w:line="259" w:lineRule="auto"/>
        <w:rPr>
          <w:rFonts w:ascii="Times New Roman" w:eastAsia="Calibri" w:hAnsi="Times New Roman" w:cs="Times New Roman"/>
          <w:sz w:val="24"/>
          <w:szCs w:val="24"/>
        </w:rPr>
      </w:pPr>
    </w:p>
    <w:p w14:paraId="58C687BF" w14:textId="77777777" w:rsidR="002F4706" w:rsidRDefault="002F4706" w:rsidP="00467FF7">
      <w:pPr>
        <w:spacing w:after="160" w:line="259" w:lineRule="auto"/>
        <w:rPr>
          <w:rFonts w:ascii="Times New Roman" w:eastAsia="Calibri" w:hAnsi="Times New Roman" w:cs="Times New Roman"/>
          <w:sz w:val="24"/>
          <w:szCs w:val="24"/>
        </w:rPr>
      </w:pPr>
    </w:p>
    <w:p w14:paraId="53528B0B" w14:textId="77777777" w:rsidR="002F4706" w:rsidRDefault="002F4706" w:rsidP="00467FF7">
      <w:pPr>
        <w:spacing w:after="160" w:line="259" w:lineRule="auto"/>
        <w:rPr>
          <w:rFonts w:ascii="Times New Roman" w:eastAsia="Calibri" w:hAnsi="Times New Roman" w:cs="Times New Roman"/>
          <w:sz w:val="24"/>
          <w:szCs w:val="24"/>
        </w:rPr>
      </w:pPr>
    </w:p>
    <w:p w14:paraId="20AD0AFA" w14:textId="77777777" w:rsidR="002F4706" w:rsidRDefault="002F4706" w:rsidP="00467FF7">
      <w:pPr>
        <w:spacing w:after="160" w:line="259" w:lineRule="auto"/>
        <w:rPr>
          <w:rFonts w:ascii="Times New Roman" w:eastAsia="Calibri" w:hAnsi="Times New Roman" w:cs="Times New Roman"/>
          <w:sz w:val="24"/>
          <w:szCs w:val="24"/>
        </w:rPr>
      </w:pPr>
    </w:p>
    <w:p w14:paraId="298AD477" w14:textId="77777777" w:rsidR="002F4706" w:rsidRDefault="002F4706" w:rsidP="00467FF7">
      <w:pPr>
        <w:spacing w:after="160" w:line="259" w:lineRule="auto"/>
        <w:rPr>
          <w:rFonts w:ascii="Times New Roman" w:eastAsia="Calibri" w:hAnsi="Times New Roman" w:cs="Times New Roman"/>
          <w:sz w:val="24"/>
          <w:szCs w:val="24"/>
        </w:rPr>
      </w:pPr>
    </w:p>
    <w:p w14:paraId="4E05A32F" w14:textId="77777777" w:rsidR="002F4706" w:rsidRDefault="002F4706" w:rsidP="00467FF7">
      <w:pPr>
        <w:spacing w:after="160" w:line="259" w:lineRule="auto"/>
        <w:rPr>
          <w:rFonts w:ascii="Times New Roman" w:eastAsia="Calibri" w:hAnsi="Times New Roman" w:cs="Times New Roman"/>
          <w:sz w:val="24"/>
          <w:szCs w:val="24"/>
        </w:rPr>
      </w:pPr>
    </w:p>
    <w:p w14:paraId="495226A1" w14:textId="77777777" w:rsidR="002F4706" w:rsidRDefault="002F4706" w:rsidP="00467FF7">
      <w:pPr>
        <w:spacing w:after="160" w:line="259" w:lineRule="auto"/>
        <w:rPr>
          <w:rFonts w:ascii="Times New Roman" w:eastAsia="Calibri" w:hAnsi="Times New Roman" w:cs="Times New Roman"/>
          <w:sz w:val="24"/>
          <w:szCs w:val="24"/>
        </w:rPr>
      </w:pPr>
    </w:p>
    <w:p w14:paraId="6FA0BF2F" w14:textId="77777777" w:rsidR="002F4706" w:rsidRDefault="002F4706" w:rsidP="00467FF7">
      <w:pPr>
        <w:spacing w:after="160" w:line="259" w:lineRule="auto"/>
        <w:rPr>
          <w:rFonts w:ascii="Times New Roman" w:eastAsia="Calibri" w:hAnsi="Times New Roman" w:cs="Times New Roman"/>
          <w:sz w:val="24"/>
          <w:szCs w:val="24"/>
        </w:rPr>
      </w:pPr>
    </w:p>
    <w:p w14:paraId="04D35FF8" w14:textId="77777777" w:rsidR="002F4706" w:rsidRDefault="002F4706" w:rsidP="00467FF7">
      <w:pPr>
        <w:spacing w:after="160" w:line="259" w:lineRule="auto"/>
        <w:rPr>
          <w:rFonts w:ascii="Times New Roman" w:eastAsia="Calibri" w:hAnsi="Times New Roman" w:cs="Times New Roman"/>
          <w:sz w:val="24"/>
          <w:szCs w:val="24"/>
        </w:rPr>
      </w:pPr>
    </w:p>
    <w:p w14:paraId="3C15642B" w14:textId="77777777" w:rsidR="002F4706" w:rsidRDefault="002F4706" w:rsidP="00467FF7">
      <w:pPr>
        <w:spacing w:after="160" w:line="259" w:lineRule="auto"/>
        <w:rPr>
          <w:rFonts w:ascii="Times New Roman" w:eastAsia="Calibri" w:hAnsi="Times New Roman" w:cs="Times New Roman"/>
          <w:sz w:val="24"/>
          <w:szCs w:val="24"/>
        </w:rPr>
      </w:pPr>
    </w:p>
    <w:p w14:paraId="1BB08C81" w14:textId="77777777" w:rsidR="002F4706" w:rsidRDefault="002F4706" w:rsidP="00467FF7">
      <w:pPr>
        <w:spacing w:after="160" w:line="259" w:lineRule="auto"/>
        <w:rPr>
          <w:rFonts w:ascii="Times New Roman" w:eastAsia="Calibri" w:hAnsi="Times New Roman" w:cs="Times New Roman"/>
          <w:sz w:val="24"/>
          <w:szCs w:val="24"/>
        </w:rPr>
      </w:pPr>
    </w:p>
    <w:p w14:paraId="5F0B0442" w14:textId="77777777" w:rsidR="002F4706" w:rsidRDefault="002F4706" w:rsidP="00467FF7">
      <w:pPr>
        <w:spacing w:after="160" w:line="259" w:lineRule="auto"/>
        <w:rPr>
          <w:rFonts w:ascii="Times New Roman" w:eastAsia="Calibri" w:hAnsi="Times New Roman" w:cs="Times New Roman"/>
          <w:sz w:val="24"/>
          <w:szCs w:val="24"/>
        </w:rPr>
      </w:pPr>
    </w:p>
    <w:p w14:paraId="44AF382F" w14:textId="77777777" w:rsidR="002F4706" w:rsidRDefault="002F4706" w:rsidP="00467FF7">
      <w:pPr>
        <w:spacing w:after="160" w:line="259" w:lineRule="auto"/>
        <w:rPr>
          <w:rFonts w:ascii="Times New Roman" w:eastAsia="Calibri" w:hAnsi="Times New Roman" w:cs="Times New Roman"/>
          <w:sz w:val="24"/>
          <w:szCs w:val="24"/>
        </w:rPr>
      </w:pPr>
    </w:p>
    <w:p w14:paraId="110B459C" w14:textId="77777777" w:rsidR="002F4706" w:rsidRDefault="002F4706" w:rsidP="00467FF7">
      <w:pPr>
        <w:spacing w:after="160" w:line="259" w:lineRule="auto"/>
        <w:rPr>
          <w:rFonts w:ascii="Times New Roman" w:eastAsia="Calibri" w:hAnsi="Times New Roman" w:cs="Times New Roman"/>
          <w:sz w:val="24"/>
          <w:szCs w:val="24"/>
        </w:rPr>
      </w:pPr>
    </w:p>
    <w:p w14:paraId="787A1FAD" w14:textId="77777777" w:rsidR="002F4706" w:rsidRDefault="002F4706" w:rsidP="00467FF7">
      <w:pPr>
        <w:spacing w:after="160" w:line="259" w:lineRule="auto"/>
        <w:rPr>
          <w:rFonts w:ascii="Times New Roman" w:eastAsia="Calibri" w:hAnsi="Times New Roman" w:cs="Times New Roman"/>
          <w:sz w:val="24"/>
          <w:szCs w:val="24"/>
        </w:rPr>
      </w:pPr>
    </w:p>
    <w:p w14:paraId="001E1DEC" w14:textId="77777777" w:rsidR="002F4706" w:rsidRDefault="002F4706" w:rsidP="00467FF7">
      <w:pPr>
        <w:spacing w:after="160" w:line="259" w:lineRule="auto"/>
        <w:rPr>
          <w:rFonts w:ascii="Times New Roman" w:eastAsia="Calibri" w:hAnsi="Times New Roman" w:cs="Times New Roman"/>
          <w:sz w:val="24"/>
          <w:szCs w:val="24"/>
        </w:rPr>
      </w:pPr>
    </w:p>
    <w:p w14:paraId="1E6E93C5" w14:textId="27DD2085" w:rsidR="002F4706" w:rsidRDefault="002F4706" w:rsidP="00467FF7">
      <w:pPr>
        <w:spacing w:after="160" w:line="259" w:lineRule="auto"/>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70960DF9" wp14:editId="67384E0E">
            <wp:extent cx="6188710" cy="8756101"/>
            <wp:effectExtent l="0" t="0" r="254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8710" cy="8756101"/>
                    </a:xfrm>
                    <a:prstGeom prst="rect">
                      <a:avLst/>
                    </a:prstGeom>
                    <a:noFill/>
                    <a:ln>
                      <a:noFill/>
                    </a:ln>
                  </pic:spPr>
                </pic:pic>
              </a:graphicData>
            </a:graphic>
          </wp:inline>
        </w:drawing>
      </w:r>
      <w:bookmarkStart w:id="5" w:name="_GoBack"/>
      <w:bookmarkEnd w:id="5"/>
    </w:p>
    <w:sectPr w:rsidR="002F4706" w:rsidSect="00373B56">
      <w:footerReference w:type="defaul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C493C" w14:textId="77777777" w:rsidR="002832A0" w:rsidRDefault="002832A0" w:rsidP="00373B56">
      <w:pPr>
        <w:spacing w:after="0" w:line="240" w:lineRule="auto"/>
      </w:pPr>
      <w:r>
        <w:separator/>
      </w:r>
    </w:p>
  </w:endnote>
  <w:endnote w:type="continuationSeparator" w:id="0">
    <w:p w14:paraId="4F63615F" w14:textId="77777777" w:rsidR="002832A0" w:rsidRDefault="002832A0" w:rsidP="0037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19517"/>
      <w:docPartObj>
        <w:docPartGallery w:val="Page Numbers (Bottom of Page)"/>
        <w:docPartUnique/>
      </w:docPartObj>
    </w:sdtPr>
    <w:sdtEndPr/>
    <w:sdtContent>
      <w:p w14:paraId="55B2F7DC" w14:textId="77777777" w:rsidR="000D7F09" w:rsidRDefault="000D7F09">
        <w:pPr>
          <w:pStyle w:val="a6"/>
          <w:jc w:val="right"/>
        </w:pPr>
        <w:r>
          <w:fldChar w:fldCharType="begin"/>
        </w:r>
        <w:r>
          <w:instrText>PAGE   \* MERGEFORMAT</w:instrText>
        </w:r>
        <w:r>
          <w:fldChar w:fldCharType="separate"/>
        </w:r>
        <w:r w:rsidR="002F4706">
          <w:rPr>
            <w:noProof/>
          </w:rPr>
          <w:t>30</w:t>
        </w:r>
        <w:r>
          <w:fldChar w:fldCharType="end"/>
        </w:r>
      </w:p>
    </w:sdtContent>
  </w:sdt>
  <w:p w14:paraId="4DDBA3D7" w14:textId="77777777" w:rsidR="000D7F09" w:rsidRDefault="000D7F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79476" w14:textId="77777777" w:rsidR="002832A0" w:rsidRDefault="002832A0" w:rsidP="00373B56">
      <w:pPr>
        <w:spacing w:after="0" w:line="240" w:lineRule="auto"/>
      </w:pPr>
      <w:r>
        <w:separator/>
      </w:r>
    </w:p>
  </w:footnote>
  <w:footnote w:type="continuationSeparator" w:id="0">
    <w:p w14:paraId="59AFDF54" w14:textId="77777777" w:rsidR="002832A0" w:rsidRDefault="002832A0" w:rsidP="00373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206"/>
    <w:multiLevelType w:val="multilevel"/>
    <w:tmpl w:val="4096374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1E5992"/>
    <w:multiLevelType w:val="hybridMultilevel"/>
    <w:tmpl w:val="196A648E"/>
    <w:lvl w:ilvl="0" w:tplc="AEB60542">
      <w:numFmt w:val="bullet"/>
      <w:lvlText w:val="•"/>
      <w:lvlJc w:val="left"/>
      <w:pPr>
        <w:ind w:left="1068" w:hanging="7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9B1692"/>
    <w:multiLevelType w:val="hybridMultilevel"/>
    <w:tmpl w:val="900EF4EC"/>
    <w:lvl w:ilvl="0" w:tplc="0156882C">
      <w:numFmt w:val="bullet"/>
      <w:lvlText w:val="•"/>
      <w:lvlJc w:val="left"/>
      <w:pPr>
        <w:ind w:left="1068" w:hanging="7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4A7631"/>
    <w:multiLevelType w:val="multilevel"/>
    <w:tmpl w:val="ECC6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6858E9"/>
    <w:multiLevelType w:val="multilevel"/>
    <w:tmpl w:val="6024B2A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711EE5"/>
    <w:multiLevelType w:val="hybridMultilevel"/>
    <w:tmpl w:val="EBF80B88"/>
    <w:lvl w:ilvl="0" w:tplc="2B2E1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807E04"/>
    <w:multiLevelType w:val="hybridMultilevel"/>
    <w:tmpl w:val="C50E4070"/>
    <w:lvl w:ilvl="0" w:tplc="2B2E1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AB40D0"/>
    <w:multiLevelType w:val="hybridMultilevel"/>
    <w:tmpl w:val="18DAB932"/>
    <w:lvl w:ilvl="0" w:tplc="B65EDB5C">
      <w:numFmt w:val="bullet"/>
      <w:lvlText w:val="•"/>
      <w:lvlJc w:val="left"/>
      <w:pPr>
        <w:ind w:left="708" w:hanging="660"/>
      </w:pPr>
      <w:rPr>
        <w:rFonts w:ascii="Times New Roman" w:eastAsia="Times New Roman" w:hAnsi="Times New Roman"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8">
    <w:nsid w:val="2E99546B"/>
    <w:multiLevelType w:val="multilevel"/>
    <w:tmpl w:val="A47215E4"/>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77D74EF"/>
    <w:multiLevelType w:val="hybridMultilevel"/>
    <w:tmpl w:val="C1706D1C"/>
    <w:lvl w:ilvl="0" w:tplc="0088D5D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165FB"/>
    <w:multiLevelType w:val="multilevel"/>
    <w:tmpl w:val="207692E4"/>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FED3811"/>
    <w:multiLevelType w:val="hybridMultilevel"/>
    <w:tmpl w:val="170817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D5028B2"/>
    <w:multiLevelType w:val="hybridMultilevel"/>
    <w:tmpl w:val="FF1EB802"/>
    <w:lvl w:ilvl="0" w:tplc="2B2E1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B1498E"/>
    <w:multiLevelType w:val="multilevel"/>
    <w:tmpl w:val="FB72D7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01966B8"/>
    <w:multiLevelType w:val="multilevel"/>
    <w:tmpl w:val="B5DC385C"/>
    <w:lvl w:ilvl="0">
      <w:start w:val="2021"/>
      <w:numFmt w:val="decimal"/>
      <w:lvlText w:val="28.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455E3B"/>
    <w:multiLevelType w:val="hybridMultilevel"/>
    <w:tmpl w:val="A184EDE4"/>
    <w:lvl w:ilvl="0" w:tplc="2B2E1366">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6">
    <w:nsid w:val="6C956853"/>
    <w:multiLevelType w:val="multilevel"/>
    <w:tmpl w:val="1FD0DE5A"/>
    <w:lvl w:ilvl="0">
      <w:start w:val="2020"/>
      <w:numFmt w:val="decimal"/>
      <w:lvlText w:val="28.0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086806"/>
    <w:multiLevelType w:val="multilevel"/>
    <w:tmpl w:val="79D43782"/>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975831"/>
    <w:multiLevelType w:val="multilevel"/>
    <w:tmpl w:val="29B6A2A2"/>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A3D54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F901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BC33D4"/>
    <w:multiLevelType w:val="hybridMultilevel"/>
    <w:tmpl w:val="42C0259C"/>
    <w:lvl w:ilvl="0" w:tplc="2B2E1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4"/>
  </w:num>
  <w:num w:numId="4">
    <w:abstractNumId w:val="5"/>
  </w:num>
  <w:num w:numId="5">
    <w:abstractNumId w:val="19"/>
  </w:num>
  <w:num w:numId="6">
    <w:abstractNumId w:val="6"/>
  </w:num>
  <w:num w:numId="7">
    <w:abstractNumId w:val="15"/>
  </w:num>
  <w:num w:numId="8">
    <w:abstractNumId w:val="7"/>
  </w:num>
  <w:num w:numId="9">
    <w:abstractNumId w:val="12"/>
  </w:num>
  <w:num w:numId="10">
    <w:abstractNumId w:val="1"/>
  </w:num>
  <w:num w:numId="11">
    <w:abstractNumId w:val="21"/>
  </w:num>
  <w:num w:numId="12">
    <w:abstractNumId w:val="2"/>
  </w:num>
  <w:num w:numId="13">
    <w:abstractNumId w:val="20"/>
  </w:num>
  <w:num w:numId="14">
    <w:abstractNumId w:val="4"/>
  </w:num>
  <w:num w:numId="15">
    <w:abstractNumId w:val="8"/>
  </w:num>
  <w:num w:numId="16">
    <w:abstractNumId w:val="10"/>
  </w:num>
  <w:num w:numId="17">
    <w:abstractNumId w:val="0"/>
  </w:num>
  <w:num w:numId="18">
    <w:abstractNumId w:val="9"/>
  </w:num>
  <w:num w:numId="19">
    <w:abstractNumId w:val="18"/>
  </w:num>
  <w:num w:numId="20">
    <w:abstractNumId w:val="11"/>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7E"/>
    <w:rsid w:val="000037D2"/>
    <w:rsid w:val="0003501A"/>
    <w:rsid w:val="00045892"/>
    <w:rsid w:val="000509A1"/>
    <w:rsid w:val="00061A19"/>
    <w:rsid w:val="00072572"/>
    <w:rsid w:val="0007659B"/>
    <w:rsid w:val="00077D13"/>
    <w:rsid w:val="00091BFC"/>
    <w:rsid w:val="000D7F09"/>
    <w:rsid w:val="000E3484"/>
    <w:rsid w:val="00110592"/>
    <w:rsid w:val="001159B4"/>
    <w:rsid w:val="00131EE4"/>
    <w:rsid w:val="001365C6"/>
    <w:rsid w:val="00153B24"/>
    <w:rsid w:val="0018224D"/>
    <w:rsid w:val="00197DD2"/>
    <w:rsid w:val="001B13E8"/>
    <w:rsid w:val="001D0883"/>
    <w:rsid w:val="001E455B"/>
    <w:rsid w:val="001F31B3"/>
    <w:rsid w:val="002432CE"/>
    <w:rsid w:val="002637A3"/>
    <w:rsid w:val="00266969"/>
    <w:rsid w:val="00267865"/>
    <w:rsid w:val="00273989"/>
    <w:rsid w:val="00274CBD"/>
    <w:rsid w:val="002832A0"/>
    <w:rsid w:val="00291D6C"/>
    <w:rsid w:val="002A220B"/>
    <w:rsid w:val="002C47CE"/>
    <w:rsid w:val="002D510D"/>
    <w:rsid w:val="002D77E1"/>
    <w:rsid w:val="002F4706"/>
    <w:rsid w:val="0030097B"/>
    <w:rsid w:val="00303E5F"/>
    <w:rsid w:val="00312D0C"/>
    <w:rsid w:val="00315399"/>
    <w:rsid w:val="0031709B"/>
    <w:rsid w:val="003261DD"/>
    <w:rsid w:val="00326D17"/>
    <w:rsid w:val="003415ED"/>
    <w:rsid w:val="00345B54"/>
    <w:rsid w:val="003710B4"/>
    <w:rsid w:val="00373B56"/>
    <w:rsid w:val="003D2380"/>
    <w:rsid w:val="003D30E8"/>
    <w:rsid w:val="003D6DEE"/>
    <w:rsid w:val="003E394B"/>
    <w:rsid w:val="003F2F00"/>
    <w:rsid w:val="003F4079"/>
    <w:rsid w:val="0040666E"/>
    <w:rsid w:val="004130B5"/>
    <w:rsid w:val="004263F7"/>
    <w:rsid w:val="00437CA0"/>
    <w:rsid w:val="004405A5"/>
    <w:rsid w:val="00441111"/>
    <w:rsid w:val="00441F2F"/>
    <w:rsid w:val="004454CC"/>
    <w:rsid w:val="004526DE"/>
    <w:rsid w:val="00452BC4"/>
    <w:rsid w:val="00452D5D"/>
    <w:rsid w:val="00455183"/>
    <w:rsid w:val="00467FF7"/>
    <w:rsid w:val="00480932"/>
    <w:rsid w:val="00494F74"/>
    <w:rsid w:val="00495DAE"/>
    <w:rsid w:val="004A76FA"/>
    <w:rsid w:val="004B1C4C"/>
    <w:rsid w:val="004C3130"/>
    <w:rsid w:val="004C6E0F"/>
    <w:rsid w:val="004D1752"/>
    <w:rsid w:val="004D258C"/>
    <w:rsid w:val="004D3E35"/>
    <w:rsid w:val="004F1FD2"/>
    <w:rsid w:val="00511E1A"/>
    <w:rsid w:val="00544EDE"/>
    <w:rsid w:val="00560E29"/>
    <w:rsid w:val="0056113C"/>
    <w:rsid w:val="00575059"/>
    <w:rsid w:val="005774E9"/>
    <w:rsid w:val="00594847"/>
    <w:rsid w:val="005A18A5"/>
    <w:rsid w:val="005A741F"/>
    <w:rsid w:val="005C0A33"/>
    <w:rsid w:val="005C1DCA"/>
    <w:rsid w:val="005D27FC"/>
    <w:rsid w:val="005D63A6"/>
    <w:rsid w:val="00611B4C"/>
    <w:rsid w:val="006214DF"/>
    <w:rsid w:val="00627D0F"/>
    <w:rsid w:val="00653618"/>
    <w:rsid w:val="006572C7"/>
    <w:rsid w:val="00666DB8"/>
    <w:rsid w:val="006C0B21"/>
    <w:rsid w:val="006D0FBD"/>
    <w:rsid w:val="007020C7"/>
    <w:rsid w:val="00715CC1"/>
    <w:rsid w:val="007276BA"/>
    <w:rsid w:val="00727B1E"/>
    <w:rsid w:val="0074518D"/>
    <w:rsid w:val="00757D96"/>
    <w:rsid w:val="00760F5C"/>
    <w:rsid w:val="00761344"/>
    <w:rsid w:val="00765976"/>
    <w:rsid w:val="007717C8"/>
    <w:rsid w:val="00796BE9"/>
    <w:rsid w:val="007B4342"/>
    <w:rsid w:val="007B76DD"/>
    <w:rsid w:val="007C1812"/>
    <w:rsid w:val="007E2502"/>
    <w:rsid w:val="007F02F0"/>
    <w:rsid w:val="00805EF1"/>
    <w:rsid w:val="008234CA"/>
    <w:rsid w:val="008401EB"/>
    <w:rsid w:val="00844847"/>
    <w:rsid w:val="00854CA2"/>
    <w:rsid w:val="0086086C"/>
    <w:rsid w:val="00890BE7"/>
    <w:rsid w:val="00891F58"/>
    <w:rsid w:val="008A7FEF"/>
    <w:rsid w:val="008E5300"/>
    <w:rsid w:val="008F777E"/>
    <w:rsid w:val="009106D2"/>
    <w:rsid w:val="00926563"/>
    <w:rsid w:val="00952620"/>
    <w:rsid w:val="00995C0C"/>
    <w:rsid w:val="009A35A5"/>
    <w:rsid w:val="009C298B"/>
    <w:rsid w:val="009F1F2A"/>
    <w:rsid w:val="009F28C8"/>
    <w:rsid w:val="009F5269"/>
    <w:rsid w:val="009F7639"/>
    <w:rsid w:val="00A07625"/>
    <w:rsid w:val="00A203F6"/>
    <w:rsid w:val="00A54D63"/>
    <w:rsid w:val="00A62FA4"/>
    <w:rsid w:val="00A83C41"/>
    <w:rsid w:val="00A97FEE"/>
    <w:rsid w:val="00AA6C15"/>
    <w:rsid w:val="00AE642F"/>
    <w:rsid w:val="00B05AF3"/>
    <w:rsid w:val="00B10966"/>
    <w:rsid w:val="00B15A61"/>
    <w:rsid w:val="00B2576F"/>
    <w:rsid w:val="00B32FF3"/>
    <w:rsid w:val="00B52AF5"/>
    <w:rsid w:val="00B60392"/>
    <w:rsid w:val="00B72A8A"/>
    <w:rsid w:val="00C017B8"/>
    <w:rsid w:val="00C117DC"/>
    <w:rsid w:val="00C23B2B"/>
    <w:rsid w:val="00C638BA"/>
    <w:rsid w:val="00C67031"/>
    <w:rsid w:val="00C71F36"/>
    <w:rsid w:val="00C843BF"/>
    <w:rsid w:val="00CA35E3"/>
    <w:rsid w:val="00CA5976"/>
    <w:rsid w:val="00CB0C68"/>
    <w:rsid w:val="00CE5803"/>
    <w:rsid w:val="00D06E02"/>
    <w:rsid w:val="00D16647"/>
    <w:rsid w:val="00D336C1"/>
    <w:rsid w:val="00D53D9B"/>
    <w:rsid w:val="00D70BA2"/>
    <w:rsid w:val="00D7202D"/>
    <w:rsid w:val="00D76A6A"/>
    <w:rsid w:val="00D779F9"/>
    <w:rsid w:val="00D877CF"/>
    <w:rsid w:val="00D87F06"/>
    <w:rsid w:val="00DB5B24"/>
    <w:rsid w:val="00DE1D07"/>
    <w:rsid w:val="00DF315C"/>
    <w:rsid w:val="00E02C50"/>
    <w:rsid w:val="00E304E7"/>
    <w:rsid w:val="00E37600"/>
    <w:rsid w:val="00E377E0"/>
    <w:rsid w:val="00E76576"/>
    <w:rsid w:val="00F04704"/>
    <w:rsid w:val="00F227E0"/>
    <w:rsid w:val="00F47D06"/>
    <w:rsid w:val="00F56207"/>
    <w:rsid w:val="00F86010"/>
    <w:rsid w:val="00FC29FE"/>
    <w:rsid w:val="00FF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F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03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03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17C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373B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3B56"/>
  </w:style>
  <w:style w:type="paragraph" w:styleId="a6">
    <w:name w:val="footer"/>
    <w:basedOn w:val="a"/>
    <w:link w:val="a7"/>
    <w:uiPriority w:val="99"/>
    <w:unhideWhenUsed/>
    <w:rsid w:val="00373B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3B56"/>
  </w:style>
  <w:style w:type="character" w:customStyle="1" w:styleId="2">
    <w:name w:val="Основной текст (2)_"/>
    <w:basedOn w:val="a0"/>
    <w:link w:val="20"/>
    <w:rsid w:val="00197DD2"/>
    <w:rPr>
      <w:rFonts w:ascii="Times New Roman" w:eastAsia="Times New Roman" w:hAnsi="Times New Roman" w:cs="Times New Roman"/>
      <w:shd w:val="clear" w:color="auto" w:fill="FFFFFF"/>
    </w:rPr>
  </w:style>
  <w:style w:type="paragraph" w:customStyle="1" w:styleId="20">
    <w:name w:val="Основной текст (2)"/>
    <w:basedOn w:val="a"/>
    <w:link w:val="2"/>
    <w:rsid w:val="00197DD2"/>
    <w:pPr>
      <w:widowControl w:val="0"/>
      <w:shd w:val="clear" w:color="auto" w:fill="FFFFFF"/>
      <w:spacing w:after="0" w:line="322" w:lineRule="exact"/>
      <w:jc w:val="both"/>
    </w:pPr>
    <w:rPr>
      <w:rFonts w:ascii="Times New Roman" w:eastAsia="Times New Roman" w:hAnsi="Times New Roman" w:cs="Times New Roman"/>
    </w:rPr>
  </w:style>
  <w:style w:type="paragraph" w:styleId="a8">
    <w:name w:val="List Paragraph"/>
    <w:basedOn w:val="a"/>
    <w:uiPriority w:val="34"/>
    <w:qFormat/>
    <w:rsid w:val="005774E9"/>
    <w:pPr>
      <w:ind w:left="720"/>
      <w:contextualSpacing/>
    </w:pPr>
  </w:style>
  <w:style w:type="character" w:customStyle="1" w:styleId="10">
    <w:name w:val="Заголовок №1_"/>
    <w:basedOn w:val="a0"/>
    <w:link w:val="11"/>
    <w:rsid w:val="00494F74"/>
    <w:rPr>
      <w:rFonts w:ascii="Times New Roman" w:eastAsia="Times New Roman" w:hAnsi="Times New Roman" w:cs="Times New Roman"/>
      <w:b/>
      <w:bCs/>
      <w:sz w:val="26"/>
      <w:szCs w:val="26"/>
      <w:shd w:val="clear" w:color="auto" w:fill="FFFFFF"/>
    </w:rPr>
  </w:style>
  <w:style w:type="paragraph" w:customStyle="1" w:styleId="11">
    <w:name w:val="Заголовок №1"/>
    <w:basedOn w:val="a"/>
    <w:link w:val="10"/>
    <w:rsid w:val="00494F74"/>
    <w:pPr>
      <w:widowControl w:val="0"/>
      <w:shd w:val="clear" w:color="auto" w:fill="FFFFFF"/>
      <w:spacing w:after="0" w:line="322" w:lineRule="exact"/>
      <w:ind w:hanging="1600"/>
      <w:outlineLvl w:val="0"/>
    </w:pPr>
    <w:rPr>
      <w:rFonts w:ascii="Times New Roman" w:eastAsia="Times New Roman" w:hAnsi="Times New Roman" w:cs="Times New Roman"/>
      <w:b/>
      <w:bCs/>
      <w:sz w:val="26"/>
      <w:szCs w:val="26"/>
    </w:rPr>
  </w:style>
  <w:style w:type="paragraph" w:styleId="a9">
    <w:name w:val="Balloon Text"/>
    <w:basedOn w:val="a"/>
    <w:link w:val="aa"/>
    <w:uiPriority w:val="99"/>
    <w:semiHidden/>
    <w:unhideWhenUsed/>
    <w:rsid w:val="00F8601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6010"/>
    <w:rPr>
      <w:rFonts w:ascii="Tahoma" w:hAnsi="Tahoma" w:cs="Tahoma"/>
      <w:sz w:val="16"/>
      <w:szCs w:val="16"/>
    </w:rPr>
  </w:style>
  <w:style w:type="table" w:customStyle="1" w:styleId="110">
    <w:name w:val="Сетка таблицы11"/>
    <w:basedOn w:val="a1"/>
    <w:next w:val="a3"/>
    <w:uiPriority w:val="59"/>
    <w:rsid w:val="00A54D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A54D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9265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9F28C8"/>
    <w:rPr>
      <w:rFonts w:ascii="Times New Roman" w:eastAsia="Times New Roman" w:hAnsi="Times New Roman" w:cs="Times New Roman"/>
      <w:b/>
      <w:bCs/>
      <w:sz w:val="26"/>
      <w:szCs w:val="26"/>
      <w:shd w:val="clear" w:color="auto" w:fill="FFFFFF"/>
    </w:rPr>
  </w:style>
  <w:style w:type="character" w:customStyle="1" w:styleId="6">
    <w:name w:val="Основной текст (6)_"/>
    <w:basedOn w:val="a0"/>
    <w:link w:val="60"/>
    <w:rsid w:val="009F28C8"/>
    <w:rPr>
      <w:rFonts w:ascii="Times New Roman" w:eastAsia="Times New Roman" w:hAnsi="Times New Roman" w:cs="Times New Roman"/>
      <w:i/>
      <w:iCs/>
      <w:sz w:val="26"/>
      <w:szCs w:val="26"/>
      <w:shd w:val="clear" w:color="auto" w:fill="FFFFFF"/>
    </w:rPr>
  </w:style>
  <w:style w:type="character" w:customStyle="1" w:styleId="21">
    <w:name w:val="Подпись к таблице (2)"/>
    <w:basedOn w:val="a0"/>
    <w:rsid w:val="009F28C8"/>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30">
    <w:name w:val="Основной текст (3)"/>
    <w:basedOn w:val="a"/>
    <w:link w:val="3"/>
    <w:rsid w:val="009F28C8"/>
    <w:pPr>
      <w:widowControl w:val="0"/>
      <w:shd w:val="clear" w:color="auto" w:fill="FFFFFF"/>
      <w:spacing w:after="0" w:line="370"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rsid w:val="009F28C8"/>
    <w:pPr>
      <w:widowControl w:val="0"/>
      <w:shd w:val="clear" w:color="auto" w:fill="FFFFFF"/>
      <w:spacing w:after="0" w:line="322" w:lineRule="exact"/>
      <w:jc w:val="center"/>
    </w:pPr>
    <w:rPr>
      <w:rFonts w:ascii="Times New Roman" w:eastAsia="Times New Roman" w:hAnsi="Times New Roman" w:cs="Times New Roman"/>
      <w:i/>
      <w:iCs/>
      <w:sz w:val="26"/>
      <w:szCs w:val="26"/>
    </w:rPr>
  </w:style>
  <w:style w:type="table" w:customStyle="1" w:styleId="14">
    <w:name w:val="Сетка таблицы14"/>
    <w:basedOn w:val="a1"/>
    <w:next w:val="a3"/>
    <w:uiPriority w:val="59"/>
    <w:rsid w:val="00C71F36"/>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F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03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03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17C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373B5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3B56"/>
  </w:style>
  <w:style w:type="paragraph" w:styleId="a6">
    <w:name w:val="footer"/>
    <w:basedOn w:val="a"/>
    <w:link w:val="a7"/>
    <w:uiPriority w:val="99"/>
    <w:unhideWhenUsed/>
    <w:rsid w:val="00373B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3B56"/>
  </w:style>
  <w:style w:type="character" w:customStyle="1" w:styleId="2">
    <w:name w:val="Основной текст (2)_"/>
    <w:basedOn w:val="a0"/>
    <w:link w:val="20"/>
    <w:rsid w:val="00197DD2"/>
    <w:rPr>
      <w:rFonts w:ascii="Times New Roman" w:eastAsia="Times New Roman" w:hAnsi="Times New Roman" w:cs="Times New Roman"/>
      <w:shd w:val="clear" w:color="auto" w:fill="FFFFFF"/>
    </w:rPr>
  </w:style>
  <w:style w:type="paragraph" w:customStyle="1" w:styleId="20">
    <w:name w:val="Основной текст (2)"/>
    <w:basedOn w:val="a"/>
    <w:link w:val="2"/>
    <w:rsid w:val="00197DD2"/>
    <w:pPr>
      <w:widowControl w:val="0"/>
      <w:shd w:val="clear" w:color="auto" w:fill="FFFFFF"/>
      <w:spacing w:after="0" w:line="322" w:lineRule="exact"/>
      <w:jc w:val="both"/>
    </w:pPr>
    <w:rPr>
      <w:rFonts w:ascii="Times New Roman" w:eastAsia="Times New Roman" w:hAnsi="Times New Roman" w:cs="Times New Roman"/>
    </w:rPr>
  </w:style>
  <w:style w:type="paragraph" w:styleId="a8">
    <w:name w:val="List Paragraph"/>
    <w:basedOn w:val="a"/>
    <w:uiPriority w:val="34"/>
    <w:qFormat/>
    <w:rsid w:val="005774E9"/>
    <w:pPr>
      <w:ind w:left="720"/>
      <w:contextualSpacing/>
    </w:pPr>
  </w:style>
  <w:style w:type="character" w:customStyle="1" w:styleId="10">
    <w:name w:val="Заголовок №1_"/>
    <w:basedOn w:val="a0"/>
    <w:link w:val="11"/>
    <w:rsid w:val="00494F74"/>
    <w:rPr>
      <w:rFonts w:ascii="Times New Roman" w:eastAsia="Times New Roman" w:hAnsi="Times New Roman" w:cs="Times New Roman"/>
      <w:b/>
      <w:bCs/>
      <w:sz w:val="26"/>
      <w:szCs w:val="26"/>
      <w:shd w:val="clear" w:color="auto" w:fill="FFFFFF"/>
    </w:rPr>
  </w:style>
  <w:style w:type="paragraph" w:customStyle="1" w:styleId="11">
    <w:name w:val="Заголовок №1"/>
    <w:basedOn w:val="a"/>
    <w:link w:val="10"/>
    <w:rsid w:val="00494F74"/>
    <w:pPr>
      <w:widowControl w:val="0"/>
      <w:shd w:val="clear" w:color="auto" w:fill="FFFFFF"/>
      <w:spacing w:after="0" w:line="322" w:lineRule="exact"/>
      <w:ind w:hanging="1600"/>
      <w:outlineLvl w:val="0"/>
    </w:pPr>
    <w:rPr>
      <w:rFonts w:ascii="Times New Roman" w:eastAsia="Times New Roman" w:hAnsi="Times New Roman" w:cs="Times New Roman"/>
      <w:b/>
      <w:bCs/>
      <w:sz w:val="26"/>
      <w:szCs w:val="26"/>
    </w:rPr>
  </w:style>
  <w:style w:type="paragraph" w:styleId="a9">
    <w:name w:val="Balloon Text"/>
    <w:basedOn w:val="a"/>
    <w:link w:val="aa"/>
    <w:uiPriority w:val="99"/>
    <w:semiHidden/>
    <w:unhideWhenUsed/>
    <w:rsid w:val="00F8601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6010"/>
    <w:rPr>
      <w:rFonts w:ascii="Tahoma" w:hAnsi="Tahoma" w:cs="Tahoma"/>
      <w:sz w:val="16"/>
      <w:szCs w:val="16"/>
    </w:rPr>
  </w:style>
  <w:style w:type="table" w:customStyle="1" w:styleId="110">
    <w:name w:val="Сетка таблицы11"/>
    <w:basedOn w:val="a1"/>
    <w:next w:val="a3"/>
    <w:uiPriority w:val="59"/>
    <w:rsid w:val="00A54D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A54D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926563"/>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9F28C8"/>
    <w:rPr>
      <w:rFonts w:ascii="Times New Roman" w:eastAsia="Times New Roman" w:hAnsi="Times New Roman" w:cs="Times New Roman"/>
      <w:b/>
      <w:bCs/>
      <w:sz w:val="26"/>
      <w:szCs w:val="26"/>
      <w:shd w:val="clear" w:color="auto" w:fill="FFFFFF"/>
    </w:rPr>
  </w:style>
  <w:style w:type="character" w:customStyle="1" w:styleId="6">
    <w:name w:val="Основной текст (6)_"/>
    <w:basedOn w:val="a0"/>
    <w:link w:val="60"/>
    <w:rsid w:val="009F28C8"/>
    <w:rPr>
      <w:rFonts w:ascii="Times New Roman" w:eastAsia="Times New Roman" w:hAnsi="Times New Roman" w:cs="Times New Roman"/>
      <w:i/>
      <w:iCs/>
      <w:sz w:val="26"/>
      <w:szCs w:val="26"/>
      <w:shd w:val="clear" w:color="auto" w:fill="FFFFFF"/>
    </w:rPr>
  </w:style>
  <w:style w:type="character" w:customStyle="1" w:styleId="21">
    <w:name w:val="Подпись к таблице (2)"/>
    <w:basedOn w:val="a0"/>
    <w:rsid w:val="009F28C8"/>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30">
    <w:name w:val="Основной текст (3)"/>
    <w:basedOn w:val="a"/>
    <w:link w:val="3"/>
    <w:rsid w:val="009F28C8"/>
    <w:pPr>
      <w:widowControl w:val="0"/>
      <w:shd w:val="clear" w:color="auto" w:fill="FFFFFF"/>
      <w:spacing w:after="0" w:line="370"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rsid w:val="009F28C8"/>
    <w:pPr>
      <w:widowControl w:val="0"/>
      <w:shd w:val="clear" w:color="auto" w:fill="FFFFFF"/>
      <w:spacing w:after="0" w:line="322" w:lineRule="exact"/>
      <w:jc w:val="center"/>
    </w:pPr>
    <w:rPr>
      <w:rFonts w:ascii="Times New Roman" w:eastAsia="Times New Roman" w:hAnsi="Times New Roman" w:cs="Times New Roman"/>
      <w:i/>
      <w:iCs/>
      <w:sz w:val="26"/>
      <w:szCs w:val="26"/>
    </w:rPr>
  </w:style>
  <w:style w:type="table" w:customStyle="1" w:styleId="14">
    <w:name w:val="Сетка таблицы14"/>
    <w:basedOn w:val="a1"/>
    <w:next w:val="a3"/>
    <w:uiPriority w:val="59"/>
    <w:rsid w:val="00C71F36"/>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95010">
      <w:bodyDiv w:val="1"/>
      <w:marLeft w:val="0"/>
      <w:marRight w:val="0"/>
      <w:marTop w:val="0"/>
      <w:marBottom w:val="0"/>
      <w:divBdr>
        <w:top w:val="none" w:sz="0" w:space="0" w:color="auto"/>
        <w:left w:val="none" w:sz="0" w:space="0" w:color="auto"/>
        <w:bottom w:val="none" w:sz="0" w:space="0" w:color="auto"/>
        <w:right w:val="none" w:sz="0" w:space="0" w:color="auto"/>
      </w:divBdr>
    </w:div>
    <w:div w:id="465587733">
      <w:bodyDiv w:val="1"/>
      <w:marLeft w:val="0"/>
      <w:marRight w:val="0"/>
      <w:marTop w:val="0"/>
      <w:marBottom w:val="0"/>
      <w:divBdr>
        <w:top w:val="none" w:sz="0" w:space="0" w:color="auto"/>
        <w:left w:val="none" w:sz="0" w:space="0" w:color="auto"/>
        <w:bottom w:val="none" w:sz="0" w:space="0" w:color="auto"/>
        <w:right w:val="none" w:sz="0" w:space="0" w:color="auto"/>
      </w:divBdr>
    </w:div>
    <w:div w:id="1054352990">
      <w:bodyDiv w:val="1"/>
      <w:marLeft w:val="0"/>
      <w:marRight w:val="0"/>
      <w:marTop w:val="0"/>
      <w:marBottom w:val="0"/>
      <w:divBdr>
        <w:top w:val="none" w:sz="0" w:space="0" w:color="auto"/>
        <w:left w:val="none" w:sz="0" w:space="0" w:color="auto"/>
        <w:bottom w:val="none" w:sz="0" w:space="0" w:color="auto"/>
        <w:right w:val="none" w:sz="0" w:space="0" w:color="auto"/>
      </w:divBdr>
    </w:div>
    <w:div w:id="1253392912">
      <w:bodyDiv w:val="1"/>
      <w:marLeft w:val="0"/>
      <w:marRight w:val="0"/>
      <w:marTop w:val="0"/>
      <w:marBottom w:val="0"/>
      <w:divBdr>
        <w:top w:val="none" w:sz="0" w:space="0" w:color="auto"/>
        <w:left w:val="none" w:sz="0" w:space="0" w:color="auto"/>
        <w:bottom w:val="none" w:sz="0" w:space="0" w:color="auto"/>
        <w:right w:val="none" w:sz="0" w:space="0" w:color="auto"/>
      </w:divBdr>
    </w:div>
    <w:div w:id="1735812849">
      <w:bodyDiv w:val="1"/>
      <w:marLeft w:val="0"/>
      <w:marRight w:val="0"/>
      <w:marTop w:val="0"/>
      <w:marBottom w:val="0"/>
      <w:divBdr>
        <w:top w:val="none" w:sz="0" w:space="0" w:color="auto"/>
        <w:left w:val="none" w:sz="0" w:space="0" w:color="auto"/>
        <w:bottom w:val="none" w:sz="0" w:space="0" w:color="auto"/>
        <w:right w:val="none" w:sz="0" w:space="0" w:color="auto"/>
      </w:divBdr>
      <w:divsChild>
        <w:div w:id="127549354">
          <w:marLeft w:val="0"/>
          <w:marRight w:val="0"/>
          <w:marTop w:val="0"/>
          <w:marBottom w:val="0"/>
          <w:divBdr>
            <w:top w:val="none" w:sz="0" w:space="0" w:color="auto"/>
            <w:left w:val="none" w:sz="0" w:space="0" w:color="auto"/>
            <w:bottom w:val="none" w:sz="0" w:space="0" w:color="auto"/>
            <w:right w:val="none" w:sz="0" w:space="0" w:color="auto"/>
          </w:divBdr>
        </w:div>
      </w:divsChild>
    </w:div>
    <w:div w:id="211775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u11str@yandex.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vk.com/away.php?to=https%3A%2F%2Fdetsad11str.02edu.ru%2F&amp;cc_key="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Результат диагностики готовности к началу школьного обучения, гр. №10</a:t>
            </a:r>
          </a:p>
        </c:rich>
      </c:tx>
      <c:layout>
        <c:manualLayout>
          <c:xMode val="edge"/>
          <c:yMode val="edge"/>
          <c:x val="0.22342007434944239"/>
          <c:y val="6.0008788494198412E-2"/>
        </c:manualLayout>
      </c:layout>
      <c:overlay val="0"/>
      <c:spPr>
        <a:noFill/>
        <a:ln>
          <a:noFill/>
        </a:ln>
        <a:effectLst/>
      </c:spPr>
    </c:title>
    <c:autoTitleDeleted val="0"/>
    <c:plotArea>
      <c:layout>
        <c:manualLayout>
          <c:layoutTarget val="inner"/>
          <c:xMode val="edge"/>
          <c:yMode val="edge"/>
          <c:x val="6.9618071638104059E-2"/>
          <c:y val="0.3689983579638752"/>
          <c:w val="0.89851918326385671"/>
          <c:h val="0.4917683565416392"/>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tx>
                <c:rich>
                  <a:bodyPr/>
                  <a:lstStyle/>
                  <a:p>
                    <a:r>
                      <a:rPr lang="en-US" baseline="0">
                        <a:solidFill>
                          <a:sysClr val="windowText" lastClr="000000"/>
                        </a:solidFill>
                      </a:rPr>
                      <a:t>100 </a:t>
                    </a:r>
                    <a:r>
                      <a:rPr lang="en-US">
                        <a:solidFill>
                          <a:sysClr val="windowText" lastClr="000000"/>
                        </a:solidFill>
                      </a:rPr>
                      <a:t>%</a:t>
                    </a:r>
                    <a:endParaRPr lang="en-US"/>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9CB3-47FD-A2F8-461D3B691CB7}"/>
                </c:ext>
              </c:extLst>
            </c:dLbl>
            <c:dLbl>
              <c:idx val="1"/>
              <c:tx>
                <c:rich>
                  <a:bodyPr/>
                  <a:lstStyle/>
                  <a:p>
                    <a:r>
                      <a:rPr lang="en-US">
                        <a:solidFill>
                          <a:sysClr val="windowText" lastClr="000000"/>
                        </a:solidFill>
                      </a:rPr>
                      <a:t>0%</a:t>
                    </a:r>
                    <a:endParaRPr lang="en-US"/>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CB3-47FD-A2F8-461D3B691CB7}"/>
                </c:ext>
              </c:extLst>
            </c:dLbl>
            <c:dLbl>
              <c:idx val="2"/>
              <c:tx>
                <c:rich>
                  <a:bodyPr/>
                  <a:lstStyle/>
                  <a:p>
                    <a:r>
                      <a:rPr lang="en-US">
                        <a:solidFill>
                          <a:sysClr val="windowText" lastClr="000000"/>
                        </a:solidFill>
                      </a:rPr>
                      <a:t>0</a:t>
                    </a:r>
                    <a:r>
                      <a:rPr lang="en-US" baseline="0">
                        <a:solidFill>
                          <a:sysClr val="windowText" lastClr="000000"/>
                        </a:solidFill>
                      </a:rPr>
                      <a:t> </a:t>
                    </a:r>
                    <a:r>
                      <a:rPr lang="en-US">
                        <a:solidFill>
                          <a:sysClr val="windowText" lastClr="000000"/>
                        </a:solidFill>
                      </a:rPr>
                      <a:t>%</a:t>
                    </a:r>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9CB3-47FD-A2F8-461D3B691CB7}"/>
                </c:ext>
              </c:extLst>
            </c:dLbl>
            <c:dLbl>
              <c:idx val="3"/>
              <c:tx>
                <c:rich>
                  <a:bodyPr/>
                  <a:lstStyle/>
                  <a:p>
                    <a:r>
                      <a:rPr lang="en-US">
                        <a:solidFill>
                          <a:sysClr val="windowText" lastClr="000000"/>
                        </a:solidFill>
                      </a:rPr>
                      <a:t>0</a:t>
                    </a:r>
                    <a:r>
                      <a:rPr lang="en-US" baseline="0">
                        <a:solidFill>
                          <a:sysClr val="windowText" lastClr="000000"/>
                        </a:solidFill>
                      </a:rPr>
                      <a:t> %</a:t>
                    </a:r>
                    <a:endParaRPr lang="en-US">
                      <a:solidFill>
                        <a:sysClr val="windowText" lastClr="000000"/>
                      </a:solidFill>
                    </a:endParaRPr>
                  </a:p>
                </c:rich>
              </c:tx>
              <c:showLegendKey val="0"/>
              <c:showVal val="0"/>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9CB3-47FD-A2F8-461D3B691C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1</c:v>
                </c:pt>
                <c:pt idx="1">
                  <c:v>2</c:v>
                </c:pt>
                <c:pt idx="2">
                  <c:v>3</c:v>
                </c:pt>
                <c:pt idx="3">
                  <c:v>4</c:v>
                </c:pt>
              </c:numCache>
            </c:numRef>
          </c:cat>
          <c:val>
            <c:numRef>
              <c:f>Лист1!$B$2:$B$5</c:f>
              <c:numCache>
                <c:formatCode>0%</c:formatCode>
                <c:ptCount val="4"/>
                <c:pt idx="0">
                  <c:v>1</c:v>
                </c:pt>
                <c:pt idx="1">
                  <c:v>0</c:v>
                </c:pt>
                <c:pt idx="2">
                  <c:v>0</c:v>
                </c:pt>
                <c:pt idx="3">
                  <c:v>0</c:v>
                </c:pt>
              </c:numCache>
            </c:numRef>
          </c:val>
          <c:extLst xmlns:c16r2="http://schemas.microsoft.com/office/drawing/2015/06/chart">
            <c:ext xmlns:c16="http://schemas.microsoft.com/office/drawing/2014/chart" uri="{C3380CC4-5D6E-409C-BE32-E72D297353CC}">
              <c16:uniqueId val="{00000004-9CB3-47FD-A2F8-461D3B691CB7}"/>
            </c:ext>
          </c:extLst>
        </c:ser>
        <c:dLbls>
          <c:dLblPos val="outEnd"/>
          <c:showLegendKey val="0"/>
          <c:showVal val="1"/>
          <c:showCatName val="0"/>
          <c:showSerName val="0"/>
          <c:showPercent val="0"/>
          <c:showBubbleSize val="0"/>
        </c:dLbls>
        <c:gapWidth val="219"/>
        <c:overlap val="-27"/>
        <c:axId val="111628288"/>
        <c:axId val="111630976"/>
      </c:barChart>
      <c:catAx>
        <c:axId val="11162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1630976"/>
        <c:crosses val="autoZero"/>
        <c:auto val="1"/>
        <c:lblAlgn val="ctr"/>
        <c:lblOffset val="100"/>
        <c:noMultiLvlLbl val="0"/>
      </c:catAx>
      <c:valAx>
        <c:axId val="11163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162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Результат диагностики готовности к началу школьного обучения, гр. №4</a:t>
            </a:r>
          </a:p>
        </c:rich>
      </c:tx>
      <c:layout>
        <c:manualLayout>
          <c:xMode val="edge"/>
          <c:yMode val="edge"/>
          <c:x val="0.22342007434944239"/>
          <c:y val="6.0008788494198412E-2"/>
        </c:manualLayout>
      </c:layout>
      <c:overlay val="0"/>
      <c:spPr>
        <a:noFill/>
        <a:ln>
          <a:noFill/>
        </a:ln>
        <a:effectLst/>
      </c:spPr>
    </c:title>
    <c:autoTitleDeleted val="0"/>
    <c:plotArea>
      <c:layout>
        <c:manualLayout>
          <c:layoutTarget val="inner"/>
          <c:xMode val="edge"/>
          <c:yMode val="edge"/>
          <c:x val="6.9618071638104059E-2"/>
          <c:y val="0.3689983579638752"/>
          <c:w val="0.89851918326385671"/>
          <c:h val="0.4917683565416392"/>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dLbl>
              <c:idx val="0"/>
              <c:tx>
                <c:rich>
                  <a:bodyPr/>
                  <a:lstStyle/>
                  <a:p>
                    <a:r>
                      <a:rPr lang="en-US">
                        <a:solidFill>
                          <a:sysClr val="windowText" lastClr="000000"/>
                        </a:solidFill>
                      </a:rPr>
                      <a:t>92</a:t>
                    </a:r>
                    <a:r>
                      <a:rPr lang="en-US" baseline="0">
                        <a:solidFill>
                          <a:sysClr val="windowText" lastClr="000000"/>
                        </a:solidFill>
                      </a:rPr>
                      <a:t> </a:t>
                    </a:r>
                    <a:r>
                      <a:rPr lang="en-US">
                        <a:solidFill>
                          <a:sysClr val="windowText" lastClr="000000"/>
                        </a:solidFill>
                      </a:rPr>
                      <a:t>%</a:t>
                    </a:r>
                    <a:endParaRPr lang="en-US"/>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0D9-4D91-A6F8-38A0216569A2}"/>
                </c:ext>
              </c:extLst>
            </c:dLbl>
            <c:dLbl>
              <c:idx val="1"/>
              <c:tx>
                <c:rich>
                  <a:bodyPr/>
                  <a:lstStyle/>
                  <a:p>
                    <a:r>
                      <a:rPr lang="en-US">
                        <a:solidFill>
                          <a:sysClr val="windowText" lastClr="000000"/>
                        </a:solidFill>
                      </a:rPr>
                      <a:t>4%</a:t>
                    </a:r>
                    <a:endParaRPr lang="en-US"/>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0D9-4D91-A6F8-38A0216569A2}"/>
                </c:ext>
              </c:extLst>
            </c:dLbl>
            <c:dLbl>
              <c:idx val="2"/>
              <c:tx>
                <c:rich>
                  <a:bodyPr/>
                  <a:lstStyle/>
                  <a:p>
                    <a:r>
                      <a:rPr lang="en-US" baseline="0">
                        <a:solidFill>
                          <a:sysClr val="windowText" lastClr="000000"/>
                        </a:solidFill>
                      </a:rPr>
                      <a:t>4 </a:t>
                    </a:r>
                    <a:r>
                      <a:rPr lang="en-US">
                        <a:solidFill>
                          <a:sysClr val="windowText" lastClr="000000"/>
                        </a:solidFill>
                      </a:rPr>
                      <a:t>%</a:t>
                    </a:r>
                    <a:endParaRPr lang="en-US"/>
                  </a:p>
                </c:rich>
              </c:tx>
              <c:dLblPos val="outEnd"/>
              <c:showLegendKey val="0"/>
              <c:showVal val="1"/>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20D9-4D91-A6F8-38A0216569A2}"/>
                </c:ext>
              </c:extLst>
            </c:dLbl>
            <c:dLbl>
              <c:idx val="3"/>
              <c:tx>
                <c:rich>
                  <a:bodyPr/>
                  <a:lstStyle/>
                  <a:p>
                    <a:r>
                      <a:rPr lang="en-US">
                        <a:solidFill>
                          <a:sysClr val="windowText" lastClr="000000"/>
                        </a:solidFill>
                      </a:rPr>
                      <a:t>0</a:t>
                    </a:r>
                    <a:r>
                      <a:rPr lang="en-US" baseline="0">
                        <a:solidFill>
                          <a:sysClr val="windowText" lastClr="000000"/>
                        </a:solidFill>
                      </a:rPr>
                      <a:t> %</a:t>
                    </a:r>
                    <a:endParaRPr lang="en-US"/>
                  </a:p>
                </c:rich>
              </c:tx>
              <c:showLegendKey val="0"/>
              <c:showVal val="0"/>
              <c:showCatName val="1"/>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0D9-4D91-A6F8-38A0216569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1</c:v>
                </c:pt>
                <c:pt idx="1">
                  <c:v>2</c:v>
                </c:pt>
                <c:pt idx="2">
                  <c:v>3</c:v>
                </c:pt>
                <c:pt idx="3">
                  <c:v>4</c:v>
                </c:pt>
              </c:numCache>
            </c:numRef>
          </c:cat>
          <c:val>
            <c:numRef>
              <c:f>Лист1!$B$2:$B$5</c:f>
              <c:numCache>
                <c:formatCode>0%</c:formatCode>
                <c:ptCount val="4"/>
                <c:pt idx="0">
                  <c:v>0.92</c:v>
                </c:pt>
                <c:pt idx="1">
                  <c:v>0.04</c:v>
                </c:pt>
                <c:pt idx="2">
                  <c:v>0.04</c:v>
                </c:pt>
                <c:pt idx="3">
                  <c:v>0</c:v>
                </c:pt>
              </c:numCache>
            </c:numRef>
          </c:val>
          <c:extLst xmlns:c16r2="http://schemas.microsoft.com/office/drawing/2015/06/chart">
            <c:ext xmlns:c16="http://schemas.microsoft.com/office/drawing/2014/chart" uri="{C3380CC4-5D6E-409C-BE32-E72D297353CC}">
              <c16:uniqueId val="{00000004-20D9-4D91-A6F8-38A0216569A2}"/>
            </c:ext>
          </c:extLst>
        </c:ser>
        <c:dLbls>
          <c:dLblPos val="outEnd"/>
          <c:showLegendKey val="0"/>
          <c:showVal val="1"/>
          <c:showCatName val="0"/>
          <c:showSerName val="0"/>
          <c:showPercent val="0"/>
          <c:showBubbleSize val="0"/>
        </c:dLbls>
        <c:gapWidth val="219"/>
        <c:overlap val="-27"/>
        <c:axId val="114699648"/>
        <c:axId val="114702592"/>
      </c:barChart>
      <c:catAx>
        <c:axId val="11469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4702592"/>
        <c:crosses val="autoZero"/>
        <c:auto val="1"/>
        <c:lblAlgn val="ctr"/>
        <c:lblOffset val="100"/>
        <c:noMultiLvlLbl val="0"/>
      </c:catAx>
      <c:valAx>
        <c:axId val="11470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469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703FB-F9D9-450F-B95F-02DE4B74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12212</Words>
  <Characters>69613</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36</cp:revision>
  <cp:lastPrinted>2026-03-30T10:45:00Z</cp:lastPrinted>
  <dcterms:created xsi:type="dcterms:W3CDTF">2026-03-29T11:21:00Z</dcterms:created>
  <dcterms:modified xsi:type="dcterms:W3CDTF">2026-04-14T09:36:00Z</dcterms:modified>
</cp:coreProperties>
</file>