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999" w:rsidRDefault="007F1999" w:rsidP="007F1999">
      <w:pPr>
        <w:pStyle w:val="ParagraphStyle"/>
        <w:keepNext/>
        <w:spacing w:before="240" w:after="240" w:line="264" w:lineRule="auto"/>
        <w:jc w:val="center"/>
        <w:outlineLvl w:val="0"/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45"/>
          <w:sz w:val="28"/>
          <w:szCs w:val="28"/>
        </w:rPr>
        <w:t xml:space="preserve">Мини-проект </w:t>
      </w:r>
      <w:r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t>«Сказки из портфеля»</w:t>
      </w:r>
    </w:p>
    <w:p w:rsidR="007F1999" w:rsidRDefault="007F1999" w:rsidP="007F1999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45"/>
          <w:sz w:val="28"/>
          <w:szCs w:val="28"/>
        </w:rPr>
        <w:t>Цель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</w:rPr>
        <w:t>содействие развитию мотивационной готовности детей к школьному обучению.</w:t>
      </w:r>
    </w:p>
    <w:p w:rsidR="007F1999" w:rsidRDefault="007F1999" w:rsidP="007F1999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45"/>
          <w:sz w:val="28"/>
          <w:szCs w:val="28"/>
        </w:rPr>
        <w:t xml:space="preserve">Задачи: </w:t>
      </w:r>
      <w:r>
        <w:rPr>
          <w:rFonts w:ascii="Times New Roman" w:hAnsi="Times New Roman" w:cs="Times New Roman"/>
          <w:color w:val="000000"/>
          <w:sz w:val="28"/>
          <w:szCs w:val="28"/>
        </w:rPr>
        <w:t>сформировать представление детей о школьных принадлежностях, их значении для обучения в школе; привлечь родителей к совместной деятельности, стимулировать активность, заинтересованность в подготовке детей к школьному обучению; создать условия для творческой самореализации детей и родителей.</w:t>
      </w:r>
    </w:p>
    <w:p w:rsidR="007F1999" w:rsidRDefault="007F1999" w:rsidP="007F1999">
      <w:pPr>
        <w:pStyle w:val="ParagraphStyle"/>
        <w:spacing w:before="60" w:after="60"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45"/>
          <w:sz w:val="28"/>
          <w:szCs w:val="28"/>
        </w:rPr>
        <w:t>Участники проекта</w:t>
      </w:r>
      <w:r w:rsidR="004931FD">
        <w:rPr>
          <w:rFonts w:ascii="Times New Roman" w:hAnsi="Times New Roman" w:cs="Times New Roman"/>
          <w:color w:val="000000"/>
          <w:sz w:val="28"/>
          <w:szCs w:val="28"/>
        </w:rPr>
        <w:t>: дети и воспитатель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подготовительной к школе группы, родители.</w:t>
      </w:r>
    </w:p>
    <w:p w:rsidR="007F1999" w:rsidRPr="00434F4A" w:rsidRDefault="007F1999" w:rsidP="007F1999">
      <w:pPr>
        <w:pStyle w:val="ParagraphStyle"/>
        <w:shd w:val="clear" w:color="auto" w:fill="FFFFFF"/>
        <w:spacing w:before="180" w:after="180" w:line="264" w:lineRule="auto"/>
        <w:jc w:val="center"/>
        <w:rPr>
          <w:rFonts w:ascii="Times New Roman" w:hAnsi="Times New Roman" w:cs="Times New Roman"/>
          <w:b/>
          <w:color w:val="000000"/>
          <w:spacing w:val="45"/>
          <w:sz w:val="28"/>
          <w:szCs w:val="28"/>
        </w:rPr>
      </w:pPr>
      <w:r w:rsidRPr="00434F4A">
        <w:rPr>
          <w:rFonts w:ascii="Times New Roman" w:hAnsi="Times New Roman" w:cs="Times New Roman"/>
          <w:b/>
          <w:color w:val="000000"/>
          <w:spacing w:val="45"/>
          <w:sz w:val="28"/>
          <w:szCs w:val="28"/>
        </w:rPr>
        <w:t>План реализации мини-проекта</w:t>
      </w:r>
    </w:p>
    <w:tbl>
      <w:tblPr>
        <w:tblW w:w="9571" w:type="dxa"/>
        <w:jc w:val="center"/>
        <w:tblInd w:w="-419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499"/>
        <w:gridCol w:w="3207"/>
        <w:gridCol w:w="4210"/>
        <w:gridCol w:w="1655"/>
      </w:tblGrid>
      <w:tr w:rsidR="007F1999" w:rsidTr="00434F4A">
        <w:trPr>
          <w:jc w:val="center"/>
        </w:trPr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1999" w:rsidRDefault="007F199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№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п</w:t>
            </w:r>
            <w:proofErr w:type="spellEnd"/>
          </w:p>
        </w:tc>
        <w:tc>
          <w:tcPr>
            <w:tcW w:w="3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1999" w:rsidRDefault="007F199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Совместная</w:t>
            </w:r>
            <w:r>
              <w:rPr>
                <w:rFonts w:ascii="Times New Roman" w:hAnsi="Times New Roman" w:cs="Times New Roman"/>
                <w:color w:val="000000"/>
              </w:rPr>
              <w:br/>
              <w:t>деятельность</w:t>
            </w:r>
          </w:p>
        </w:tc>
        <w:tc>
          <w:tcPr>
            <w:tcW w:w="4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1999" w:rsidRDefault="007F199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Цель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1999" w:rsidRDefault="007F199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Ответственные</w:t>
            </w:r>
          </w:p>
        </w:tc>
      </w:tr>
      <w:tr w:rsidR="007F1999" w:rsidRPr="00434F4A" w:rsidTr="00434F4A">
        <w:trPr>
          <w:jc w:val="center"/>
        </w:trPr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1999" w:rsidRPr="00434F4A" w:rsidRDefault="007F199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434F4A">
              <w:rPr>
                <w:rFonts w:ascii="Times New Roman" w:hAnsi="Times New Roman" w:cs="Times New Roman"/>
                <w:color w:val="000000"/>
                <w:szCs w:val="28"/>
              </w:rPr>
              <w:t>1</w:t>
            </w:r>
          </w:p>
        </w:tc>
        <w:tc>
          <w:tcPr>
            <w:tcW w:w="3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1999" w:rsidRPr="00434F4A" w:rsidRDefault="007F1999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434F4A">
              <w:rPr>
                <w:rFonts w:ascii="Times New Roman" w:hAnsi="Times New Roman" w:cs="Times New Roman"/>
                <w:color w:val="000000"/>
                <w:szCs w:val="28"/>
              </w:rPr>
              <w:t>Коллективная работа «Школьные принадлежности»</w:t>
            </w:r>
          </w:p>
        </w:tc>
        <w:tc>
          <w:tcPr>
            <w:tcW w:w="4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1999" w:rsidRPr="00434F4A" w:rsidRDefault="007F1999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434F4A">
              <w:rPr>
                <w:rFonts w:ascii="Times New Roman" w:hAnsi="Times New Roman" w:cs="Times New Roman"/>
                <w:color w:val="000000"/>
                <w:szCs w:val="28"/>
              </w:rPr>
              <w:t xml:space="preserve">Предложить детям изготовить школьные принадлежности </w:t>
            </w:r>
          </w:p>
          <w:p w:rsidR="007F1999" w:rsidRPr="00434F4A" w:rsidRDefault="007F1999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434F4A">
              <w:rPr>
                <w:rFonts w:ascii="Times New Roman" w:hAnsi="Times New Roman" w:cs="Times New Roman"/>
                <w:color w:val="000000"/>
                <w:szCs w:val="28"/>
              </w:rPr>
              <w:t>для сюжетно-ролевой игры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1999" w:rsidRPr="00434F4A" w:rsidRDefault="007F1999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434F4A">
              <w:rPr>
                <w:rFonts w:ascii="Times New Roman" w:hAnsi="Times New Roman" w:cs="Times New Roman"/>
                <w:color w:val="000000"/>
                <w:szCs w:val="28"/>
              </w:rPr>
              <w:t>Воспитатели</w:t>
            </w:r>
          </w:p>
        </w:tc>
      </w:tr>
      <w:tr w:rsidR="007F1999" w:rsidRPr="00434F4A" w:rsidTr="00434F4A">
        <w:trPr>
          <w:jc w:val="center"/>
        </w:trPr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1999" w:rsidRPr="00434F4A" w:rsidRDefault="007F199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434F4A">
              <w:rPr>
                <w:rFonts w:ascii="Times New Roman" w:hAnsi="Times New Roman" w:cs="Times New Roman"/>
                <w:color w:val="000000"/>
                <w:szCs w:val="28"/>
              </w:rPr>
              <w:t>2</w:t>
            </w:r>
          </w:p>
        </w:tc>
        <w:tc>
          <w:tcPr>
            <w:tcW w:w="3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1999" w:rsidRPr="00434F4A" w:rsidRDefault="007F1999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434F4A">
              <w:rPr>
                <w:rFonts w:ascii="Times New Roman" w:hAnsi="Times New Roman" w:cs="Times New Roman"/>
                <w:color w:val="000000"/>
                <w:szCs w:val="28"/>
              </w:rPr>
              <w:t>Сюжетно-ролевая игра «Магазин школьных принадлежностей»</w:t>
            </w:r>
          </w:p>
        </w:tc>
        <w:tc>
          <w:tcPr>
            <w:tcW w:w="4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1999" w:rsidRPr="00434F4A" w:rsidRDefault="007F1999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434F4A">
              <w:rPr>
                <w:rFonts w:ascii="Times New Roman" w:hAnsi="Times New Roman" w:cs="Times New Roman"/>
                <w:color w:val="000000"/>
                <w:szCs w:val="28"/>
              </w:rPr>
              <w:t xml:space="preserve">Формировать умения творчески развивать сюжет. Побуждать </w:t>
            </w:r>
            <w:proofErr w:type="spellStart"/>
            <w:proofErr w:type="gramStart"/>
            <w:r w:rsidRPr="00434F4A">
              <w:rPr>
                <w:rFonts w:ascii="Times New Roman" w:hAnsi="Times New Roman" w:cs="Times New Roman"/>
                <w:color w:val="000000"/>
                <w:szCs w:val="28"/>
              </w:rPr>
              <w:t>де-тей</w:t>
            </w:r>
            <w:proofErr w:type="spellEnd"/>
            <w:proofErr w:type="gramEnd"/>
            <w:r w:rsidRPr="00434F4A">
              <w:rPr>
                <w:rFonts w:ascii="Times New Roman" w:hAnsi="Times New Roman" w:cs="Times New Roman"/>
                <w:color w:val="000000"/>
                <w:szCs w:val="28"/>
              </w:rPr>
              <w:t xml:space="preserve"> в игре воспроизводить общественно полезный труд взрослых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1999" w:rsidRPr="00434F4A" w:rsidRDefault="007F1999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434F4A">
              <w:rPr>
                <w:rFonts w:ascii="Times New Roman" w:hAnsi="Times New Roman" w:cs="Times New Roman"/>
                <w:color w:val="000000"/>
                <w:szCs w:val="28"/>
              </w:rPr>
              <w:t>Воспитатели</w:t>
            </w:r>
          </w:p>
        </w:tc>
      </w:tr>
      <w:tr w:rsidR="007F1999" w:rsidRPr="00434F4A" w:rsidTr="00434F4A">
        <w:trPr>
          <w:jc w:val="center"/>
        </w:trPr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1999" w:rsidRPr="00434F4A" w:rsidRDefault="007F199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434F4A">
              <w:rPr>
                <w:rFonts w:ascii="Times New Roman" w:hAnsi="Times New Roman" w:cs="Times New Roman"/>
                <w:color w:val="000000"/>
                <w:szCs w:val="28"/>
              </w:rPr>
              <w:t>3</w:t>
            </w:r>
          </w:p>
        </w:tc>
        <w:tc>
          <w:tcPr>
            <w:tcW w:w="3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1999" w:rsidRPr="00434F4A" w:rsidRDefault="007F1999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434F4A">
              <w:rPr>
                <w:rFonts w:ascii="Times New Roman" w:hAnsi="Times New Roman" w:cs="Times New Roman"/>
                <w:color w:val="000000"/>
                <w:szCs w:val="28"/>
              </w:rPr>
              <w:t xml:space="preserve">Сочинение родителями и детьми сказок, стихов и загадок </w:t>
            </w:r>
            <w:r w:rsidRPr="00434F4A">
              <w:rPr>
                <w:rFonts w:ascii="Times New Roman" w:hAnsi="Times New Roman" w:cs="Times New Roman"/>
                <w:color w:val="000000"/>
                <w:szCs w:val="28"/>
              </w:rPr>
              <w:br/>
              <w:t>о школьных принадлежностях</w:t>
            </w:r>
          </w:p>
        </w:tc>
        <w:tc>
          <w:tcPr>
            <w:tcW w:w="4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1999" w:rsidRPr="00434F4A" w:rsidRDefault="007F1999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434F4A">
              <w:rPr>
                <w:rFonts w:ascii="Times New Roman" w:hAnsi="Times New Roman" w:cs="Times New Roman"/>
                <w:color w:val="000000"/>
                <w:szCs w:val="28"/>
              </w:rPr>
              <w:t xml:space="preserve">Привлечь родителей и детей </w:t>
            </w:r>
          </w:p>
          <w:p w:rsidR="007F1999" w:rsidRPr="00434F4A" w:rsidRDefault="007F1999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434F4A">
              <w:rPr>
                <w:rFonts w:ascii="Times New Roman" w:hAnsi="Times New Roman" w:cs="Times New Roman"/>
                <w:color w:val="000000"/>
                <w:szCs w:val="28"/>
              </w:rPr>
              <w:t>к совместному сочинению сказок, стихов и загадок о школьных принадлежностях. Развивать творчество и фантазию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1999" w:rsidRPr="00434F4A" w:rsidRDefault="007F1999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434F4A">
              <w:rPr>
                <w:rFonts w:ascii="Times New Roman" w:hAnsi="Times New Roman" w:cs="Times New Roman"/>
                <w:color w:val="000000"/>
                <w:szCs w:val="28"/>
              </w:rPr>
              <w:t>Родители</w:t>
            </w:r>
          </w:p>
        </w:tc>
      </w:tr>
      <w:tr w:rsidR="007F1999" w:rsidRPr="00434F4A" w:rsidTr="00434F4A">
        <w:trPr>
          <w:jc w:val="center"/>
        </w:trPr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1999" w:rsidRPr="00434F4A" w:rsidRDefault="007F199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434F4A">
              <w:rPr>
                <w:rFonts w:ascii="Times New Roman" w:hAnsi="Times New Roman" w:cs="Times New Roman"/>
                <w:color w:val="000000"/>
                <w:szCs w:val="28"/>
              </w:rPr>
              <w:t>4</w:t>
            </w:r>
          </w:p>
        </w:tc>
        <w:tc>
          <w:tcPr>
            <w:tcW w:w="3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1999" w:rsidRPr="00434F4A" w:rsidRDefault="007F1999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434F4A">
              <w:rPr>
                <w:rFonts w:ascii="Times New Roman" w:hAnsi="Times New Roman" w:cs="Times New Roman"/>
                <w:color w:val="000000"/>
                <w:szCs w:val="28"/>
              </w:rPr>
              <w:t>Создание книги «Сказки из портфеля»</w:t>
            </w:r>
          </w:p>
        </w:tc>
        <w:tc>
          <w:tcPr>
            <w:tcW w:w="4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1999" w:rsidRPr="00434F4A" w:rsidRDefault="007F1999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434F4A">
              <w:rPr>
                <w:rFonts w:ascii="Times New Roman" w:hAnsi="Times New Roman" w:cs="Times New Roman"/>
                <w:color w:val="000000"/>
                <w:szCs w:val="28"/>
              </w:rPr>
              <w:t xml:space="preserve">Привить интерес к книгам. Воспитывать желание самостоятельно сочинять, изготавливать и </w:t>
            </w:r>
            <w:proofErr w:type="spellStart"/>
            <w:r w:rsidRPr="00434F4A">
              <w:rPr>
                <w:rFonts w:ascii="Times New Roman" w:hAnsi="Times New Roman" w:cs="Times New Roman"/>
                <w:color w:val="000000"/>
                <w:szCs w:val="28"/>
              </w:rPr>
              <w:t>иллю</w:t>
            </w:r>
            <w:proofErr w:type="spellEnd"/>
            <w:r w:rsidRPr="00434F4A">
              <w:rPr>
                <w:rFonts w:ascii="Times New Roman" w:hAnsi="Times New Roman" w:cs="Times New Roman"/>
                <w:color w:val="000000"/>
                <w:szCs w:val="28"/>
              </w:rPr>
              <w:t>-</w:t>
            </w:r>
          </w:p>
          <w:p w:rsidR="007F1999" w:rsidRPr="00434F4A" w:rsidRDefault="007F1999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proofErr w:type="spellStart"/>
            <w:r w:rsidRPr="00434F4A">
              <w:rPr>
                <w:rFonts w:ascii="Times New Roman" w:hAnsi="Times New Roman" w:cs="Times New Roman"/>
                <w:color w:val="000000"/>
                <w:szCs w:val="28"/>
              </w:rPr>
              <w:t>стрировать</w:t>
            </w:r>
            <w:proofErr w:type="spellEnd"/>
            <w:r w:rsidRPr="00434F4A">
              <w:rPr>
                <w:rFonts w:ascii="Times New Roman" w:hAnsi="Times New Roman" w:cs="Times New Roman"/>
                <w:color w:val="000000"/>
                <w:szCs w:val="28"/>
              </w:rPr>
              <w:t xml:space="preserve"> детские книги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1999" w:rsidRPr="00434F4A" w:rsidRDefault="007F1999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434F4A">
              <w:rPr>
                <w:rFonts w:ascii="Times New Roman" w:hAnsi="Times New Roman" w:cs="Times New Roman"/>
                <w:color w:val="000000"/>
                <w:szCs w:val="28"/>
              </w:rPr>
              <w:t>Воспитатели, родители</w:t>
            </w:r>
          </w:p>
        </w:tc>
      </w:tr>
      <w:tr w:rsidR="007F1999" w:rsidRPr="00434F4A" w:rsidTr="00434F4A">
        <w:trPr>
          <w:jc w:val="center"/>
        </w:trPr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1999" w:rsidRPr="00434F4A" w:rsidRDefault="007F199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434F4A">
              <w:rPr>
                <w:rFonts w:ascii="Times New Roman" w:hAnsi="Times New Roman" w:cs="Times New Roman"/>
                <w:color w:val="000000"/>
                <w:szCs w:val="28"/>
              </w:rPr>
              <w:t>5</w:t>
            </w:r>
          </w:p>
        </w:tc>
        <w:tc>
          <w:tcPr>
            <w:tcW w:w="3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1999" w:rsidRPr="00434F4A" w:rsidRDefault="007F1999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434F4A">
              <w:rPr>
                <w:rFonts w:ascii="Times New Roman" w:hAnsi="Times New Roman" w:cs="Times New Roman"/>
                <w:color w:val="000000"/>
                <w:szCs w:val="28"/>
              </w:rPr>
              <w:t>Презентация книги «Сказки из портфеля»</w:t>
            </w:r>
          </w:p>
        </w:tc>
        <w:tc>
          <w:tcPr>
            <w:tcW w:w="4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1999" w:rsidRPr="00434F4A" w:rsidRDefault="007F1999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434F4A">
              <w:rPr>
                <w:rFonts w:ascii="Times New Roman" w:hAnsi="Times New Roman" w:cs="Times New Roman"/>
                <w:color w:val="000000"/>
                <w:szCs w:val="28"/>
              </w:rPr>
              <w:t>Развивать способности принимать на себя роль сказочного героя и дикцию в театрализации авторских сказок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1999" w:rsidRPr="00434F4A" w:rsidRDefault="007F1999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434F4A">
              <w:rPr>
                <w:rFonts w:ascii="Times New Roman" w:hAnsi="Times New Roman" w:cs="Times New Roman"/>
                <w:color w:val="000000"/>
                <w:szCs w:val="28"/>
              </w:rPr>
              <w:t>Воспитатели</w:t>
            </w:r>
          </w:p>
        </w:tc>
      </w:tr>
    </w:tbl>
    <w:p w:rsidR="007F1999" w:rsidRPr="00434F4A" w:rsidRDefault="007F1999" w:rsidP="007F1999">
      <w:pPr>
        <w:pStyle w:val="ParagraphStyle"/>
        <w:keepNext/>
        <w:keepLines/>
        <w:spacing w:before="240" w:after="120" w:line="264" w:lineRule="auto"/>
        <w:ind w:firstLine="360"/>
        <w:jc w:val="both"/>
        <w:rPr>
          <w:rFonts w:ascii="Times New Roman" w:hAnsi="Times New Roman" w:cs="Times New Roman"/>
          <w:b/>
          <w:color w:val="000000"/>
          <w:spacing w:val="45"/>
          <w:sz w:val="28"/>
          <w:szCs w:val="28"/>
        </w:rPr>
      </w:pPr>
      <w:r w:rsidRPr="00434F4A">
        <w:rPr>
          <w:rFonts w:ascii="Times New Roman" w:hAnsi="Times New Roman" w:cs="Times New Roman"/>
          <w:b/>
          <w:color w:val="000000"/>
          <w:spacing w:val="45"/>
          <w:sz w:val="28"/>
          <w:szCs w:val="28"/>
        </w:rPr>
        <w:t>Технология реализации мини-проекта.</w:t>
      </w:r>
    </w:p>
    <w:p w:rsidR="007F1999" w:rsidRDefault="007F1999" w:rsidP="007F1999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Мини-проект осуществляется при активном участии родителей. Детям и родителям предложено придумать сказки, стихи, загадки о школьных принадлежностях. В группе читаются и обсуждаются все авторские сочинения.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Воспитатели вместе с детьми и родителями рисуют иллюстрации и оформляют книгу «Сказки из портфеля». К сказкам и стихам изготавливаются атрибуты для инсценировки и проведения презентации «Театр школьных принадлежностей». Дети инсценируют сказки для своих родителей и детей старшей возрастной группы.</w:t>
      </w:r>
    </w:p>
    <w:p w:rsidR="007F1999" w:rsidRPr="00434F4A" w:rsidRDefault="007F1999" w:rsidP="007F1999">
      <w:pPr>
        <w:pStyle w:val="ParagraphStyle"/>
        <w:spacing w:before="120" w:after="60" w:line="264" w:lineRule="auto"/>
        <w:ind w:firstLine="360"/>
        <w:jc w:val="both"/>
        <w:rPr>
          <w:rFonts w:ascii="Times New Roman" w:hAnsi="Times New Roman" w:cs="Times New Roman"/>
          <w:b/>
          <w:color w:val="000000"/>
          <w:spacing w:val="45"/>
          <w:sz w:val="28"/>
          <w:szCs w:val="28"/>
        </w:rPr>
      </w:pPr>
      <w:r w:rsidRPr="00434F4A">
        <w:rPr>
          <w:rFonts w:ascii="Times New Roman" w:hAnsi="Times New Roman" w:cs="Times New Roman"/>
          <w:b/>
          <w:color w:val="000000"/>
          <w:spacing w:val="45"/>
          <w:sz w:val="28"/>
          <w:szCs w:val="28"/>
        </w:rPr>
        <w:t>Результаты:</w:t>
      </w:r>
    </w:p>
    <w:p w:rsidR="007F1999" w:rsidRDefault="007F1999" w:rsidP="007F1999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 Сформированы знания детей о школьных принадлежностях, эмоционально положительное отношение к школе.</w:t>
      </w:r>
    </w:p>
    <w:p w:rsidR="007F1999" w:rsidRDefault="007F1999" w:rsidP="007F1999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 Родители – заинтересованные и активные участники подготовки детей к школьному обучению.</w:t>
      </w:r>
    </w:p>
    <w:p w:rsidR="007F1999" w:rsidRDefault="007F1999" w:rsidP="007F1999">
      <w:pPr>
        <w:pStyle w:val="ParagraphStyle"/>
        <w:spacing w:before="120"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45"/>
          <w:sz w:val="28"/>
          <w:szCs w:val="28"/>
        </w:rPr>
        <w:t>Сроки реализации мини-проекта: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1 месяц. </w:t>
      </w:r>
    </w:p>
    <w:p w:rsidR="00C604B9" w:rsidRPr="007F1999" w:rsidRDefault="00C604B9"/>
    <w:sectPr w:rsidR="00C604B9" w:rsidRPr="007F1999" w:rsidSect="001A02D9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1999"/>
    <w:rsid w:val="000B63B2"/>
    <w:rsid w:val="0024246C"/>
    <w:rsid w:val="003D7522"/>
    <w:rsid w:val="00434F4A"/>
    <w:rsid w:val="004931FD"/>
    <w:rsid w:val="007F1999"/>
    <w:rsid w:val="008B389F"/>
    <w:rsid w:val="00C604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4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7F1999"/>
    <w:pPr>
      <w:autoSpaceDE w:val="0"/>
      <w:autoSpaceDN w:val="0"/>
      <w:adjustRightInd w:val="0"/>
      <w:spacing w:after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337</Words>
  <Characters>1923</Characters>
  <Application>Microsoft Office Word</Application>
  <DocSecurity>0</DocSecurity>
  <Lines>16</Lines>
  <Paragraphs>4</Paragraphs>
  <ScaleCrop>false</ScaleCrop>
  <Company>DreamLair</Company>
  <LinksUpToDate>false</LinksUpToDate>
  <CharactersWithSpaces>2256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2014-10-15T17:28:00Z</cp:lastPrinted>
  <dcterms:created xsi:type="dcterms:W3CDTF">2014-02-24T08:42:00Z</dcterms:created>
  <dcterms:modified xsi:type="dcterms:W3CDTF">2016-10-29T21:07:00Z</dcterms:modified>
</cp:coreProperties>
</file>