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5BF" w:rsidRPr="007715BF" w:rsidRDefault="007715BF" w:rsidP="007715BF">
      <w:pPr>
        <w:jc w:val="center"/>
        <w:rPr>
          <w:rFonts w:ascii="Times New Roman" w:hAnsi="Times New Roman" w:cs="Times New Roman"/>
        </w:rPr>
      </w:pPr>
      <w:r w:rsidRPr="007715BF">
        <w:rPr>
          <w:rFonts w:ascii="Times New Roman" w:hAnsi="Times New Roman" w:cs="Times New Roman"/>
          <w:b/>
          <w:sz w:val="24"/>
          <w:szCs w:val="24"/>
        </w:rPr>
        <w:t xml:space="preserve">Материально- техническое обеспечение образовательной деятельности                                                                                                                                                           </w:t>
      </w:r>
      <w:r w:rsidRPr="007715BF">
        <w:rPr>
          <w:rFonts w:ascii="Times New Roman" w:hAnsi="Times New Roman" w:cs="Times New Roman"/>
        </w:rPr>
        <w:t>Раздел 1. Обеспечение образовательной деятельности оснащенными зданиями, строениями, сооружениями, помещениями и территориями</w:t>
      </w:r>
    </w:p>
    <w:p w:rsidR="00FB03F2" w:rsidRDefault="00FB03F2" w:rsidP="00FB03F2"/>
    <w:tbl>
      <w:tblPr>
        <w:tblpPr w:leftFromText="180" w:rightFromText="180" w:vertAnchor="page" w:horzAnchor="margin" w:tblpX="74" w:tblpY="157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1"/>
        <w:gridCol w:w="1633"/>
        <w:gridCol w:w="2520"/>
        <w:gridCol w:w="1800"/>
        <w:gridCol w:w="1800"/>
        <w:gridCol w:w="1980"/>
        <w:gridCol w:w="1260"/>
        <w:gridCol w:w="1260"/>
        <w:gridCol w:w="1753"/>
        <w:gridCol w:w="142"/>
      </w:tblGrid>
      <w:tr w:rsidR="00FB03F2" w:rsidRPr="00FB03F2" w:rsidTr="007715BF">
        <w:tc>
          <w:tcPr>
            <w:tcW w:w="561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33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</w:rPr>
            </w:pPr>
          </w:p>
          <w:p w:rsidR="00FB03F2" w:rsidRPr="00FB03F2" w:rsidRDefault="00FB03F2" w:rsidP="00FB03F2">
            <w:pPr>
              <w:rPr>
                <w:rFonts w:ascii="Times New Roman" w:hAnsi="Times New Roman" w:cs="Times New Roman"/>
              </w:rPr>
            </w:pPr>
            <w:r w:rsidRPr="00FB03F2">
              <w:rPr>
                <w:rFonts w:ascii="Times New Roman" w:hAnsi="Times New Roman" w:cs="Times New Roman"/>
              </w:rPr>
              <w:t xml:space="preserve"> Адре</w:t>
            </w:r>
            <w:r>
              <w:rPr>
                <w:rFonts w:ascii="Times New Roman" w:hAnsi="Times New Roman" w:cs="Times New Roman"/>
              </w:rPr>
              <w:t>с</w:t>
            </w:r>
          </w:p>
          <w:p w:rsidR="00FB03F2" w:rsidRPr="00FB03F2" w:rsidRDefault="00FB03F2" w:rsidP="00FB0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здания</w:t>
            </w:r>
          </w:p>
        </w:tc>
        <w:tc>
          <w:tcPr>
            <w:tcW w:w="2520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</w:rPr>
            </w:pPr>
            <w:r w:rsidRPr="00FB03F2">
              <w:rPr>
                <w:rFonts w:ascii="Times New Roman" w:hAnsi="Times New Roman" w:cs="Times New Roman"/>
              </w:rPr>
              <w:t>Назначение оснащенных зданий, сооружений,</w:t>
            </w:r>
          </w:p>
          <w:p w:rsidR="00FB03F2" w:rsidRPr="00FB03F2" w:rsidRDefault="00FB03F2" w:rsidP="00FB0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помещений</w:t>
            </w:r>
            <w:r w:rsidRPr="00FB03F2">
              <w:rPr>
                <w:rFonts w:ascii="Times New Roman" w:hAnsi="Times New Roman" w:cs="Times New Roman"/>
              </w:rPr>
              <w:t xml:space="preserve"> с указанием площади</w:t>
            </w:r>
          </w:p>
        </w:tc>
        <w:tc>
          <w:tcPr>
            <w:tcW w:w="1800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</w:rPr>
            </w:pPr>
            <w:r w:rsidRPr="00FB03F2">
              <w:rPr>
                <w:rFonts w:ascii="Times New Roman" w:hAnsi="Times New Roman" w:cs="Times New Roman"/>
              </w:rPr>
              <w:t xml:space="preserve">Собственность </w:t>
            </w:r>
          </w:p>
          <w:p w:rsidR="00FB03F2" w:rsidRPr="00FB03F2" w:rsidRDefault="00FB03F2" w:rsidP="00FB0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</w:rPr>
            </w:pPr>
            <w:r w:rsidRPr="00FB03F2">
              <w:rPr>
                <w:rFonts w:ascii="Times New Roman" w:hAnsi="Times New Roman" w:cs="Times New Roman"/>
              </w:rPr>
              <w:t>Полное наименование</w:t>
            </w:r>
          </w:p>
          <w:p w:rsidR="00FB03F2" w:rsidRPr="00FB03F2" w:rsidRDefault="007715BF" w:rsidP="00FB0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B03F2" w:rsidRPr="00FB03F2">
              <w:rPr>
                <w:rFonts w:ascii="Times New Roman" w:hAnsi="Times New Roman" w:cs="Times New Roman"/>
              </w:rPr>
              <w:t>обственника</w:t>
            </w:r>
          </w:p>
          <w:p w:rsidR="00FB03F2" w:rsidRPr="00FB03F2" w:rsidRDefault="00FB03F2" w:rsidP="00FB0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7715BF" w:rsidRDefault="00FB03F2" w:rsidP="00FB03F2">
            <w:pPr>
              <w:rPr>
                <w:rFonts w:ascii="Times New Roman" w:hAnsi="Times New Roman" w:cs="Times New Roman"/>
              </w:rPr>
            </w:pPr>
            <w:r w:rsidRPr="00FB03F2">
              <w:rPr>
                <w:rFonts w:ascii="Times New Roman" w:hAnsi="Times New Roman" w:cs="Times New Roman"/>
              </w:rPr>
              <w:t xml:space="preserve">Документ </w:t>
            </w:r>
            <w:proofErr w:type="gramStart"/>
            <w:r w:rsidRPr="00FB03F2">
              <w:rPr>
                <w:rFonts w:ascii="Times New Roman" w:hAnsi="Times New Roman" w:cs="Times New Roman"/>
              </w:rPr>
              <w:t>–о</w:t>
            </w:r>
            <w:proofErr w:type="gramEnd"/>
            <w:r w:rsidRPr="00FB03F2">
              <w:rPr>
                <w:rFonts w:ascii="Times New Roman" w:hAnsi="Times New Roman" w:cs="Times New Roman"/>
              </w:rPr>
              <w:t>снование</w:t>
            </w:r>
          </w:p>
          <w:p w:rsidR="00FB03F2" w:rsidRPr="00FB03F2" w:rsidRDefault="00FB03F2" w:rsidP="00FB03F2">
            <w:pPr>
              <w:rPr>
                <w:rFonts w:ascii="Times New Roman" w:hAnsi="Times New Roman" w:cs="Times New Roman"/>
              </w:rPr>
            </w:pPr>
            <w:r w:rsidRPr="00FB03F2">
              <w:rPr>
                <w:rFonts w:ascii="Times New Roman" w:hAnsi="Times New Roman" w:cs="Times New Roman"/>
              </w:rPr>
              <w:t xml:space="preserve">возникновения права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</w:rPr>
            </w:pPr>
            <w:r w:rsidRPr="00FB03F2">
              <w:rPr>
                <w:rFonts w:ascii="Times New Roman" w:hAnsi="Times New Roman" w:cs="Times New Roman"/>
              </w:rPr>
              <w:t>Кадастровый</w:t>
            </w:r>
          </w:p>
          <w:p w:rsidR="00FB03F2" w:rsidRPr="00FB03F2" w:rsidRDefault="007715BF" w:rsidP="00FB0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B03F2" w:rsidRPr="00FB03F2">
              <w:rPr>
                <w:rFonts w:ascii="Times New Roman" w:hAnsi="Times New Roman" w:cs="Times New Roman"/>
              </w:rPr>
              <w:t xml:space="preserve">номер объекта </w:t>
            </w:r>
            <w:proofErr w:type="spellStart"/>
            <w:r w:rsidR="00FB03F2" w:rsidRPr="00FB03F2">
              <w:rPr>
                <w:rFonts w:ascii="Times New Roman" w:hAnsi="Times New Roman" w:cs="Times New Roman"/>
              </w:rPr>
              <w:t>недвижи</w:t>
            </w:r>
            <w:proofErr w:type="spellEnd"/>
          </w:p>
          <w:p w:rsidR="00FB03F2" w:rsidRPr="00FB03F2" w:rsidRDefault="00FB03F2" w:rsidP="00FB03F2">
            <w:pPr>
              <w:rPr>
                <w:rFonts w:ascii="Times New Roman" w:hAnsi="Times New Roman" w:cs="Times New Roman"/>
              </w:rPr>
            </w:pPr>
            <w:r w:rsidRPr="00FB03F2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60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</w:rPr>
            </w:pPr>
            <w:r w:rsidRPr="00FB03F2">
              <w:rPr>
                <w:rFonts w:ascii="Times New Roman" w:hAnsi="Times New Roman" w:cs="Times New Roman"/>
              </w:rPr>
              <w:t xml:space="preserve">Номер записи регистрации о </w:t>
            </w:r>
            <w:proofErr w:type="gramStart"/>
            <w:r w:rsidRPr="00FB03F2">
              <w:rPr>
                <w:rFonts w:ascii="Times New Roman" w:hAnsi="Times New Roman" w:cs="Times New Roman"/>
              </w:rPr>
              <w:t>Едином</w:t>
            </w:r>
            <w:proofErr w:type="gramEnd"/>
            <w:r w:rsidRPr="00FB0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3F2">
              <w:rPr>
                <w:rFonts w:ascii="Times New Roman" w:hAnsi="Times New Roman" w:cs="Times New Roman"/>
              </w:rPr>
              <w:t>государст</w:t>
            </w:r>
            <w:proofErr w:type="spellEnd"/>
          </w:p>
          <w:p w:rsidR="00FB03F2" w:rsidRPr="00FB03F2" w:rsidRDefault="00FB03F2" w:rsidP="00FB03F2">
            <w:pPr>
              <w:rPr>
                <w:rFonts w:ascii="Times New Roman" w:hAnsi="Times New Roman" w:cs="Times New Roman"/>
              </w:rPr>
            </w:pPr>
            <w:r w:rsidRPr="00FB03F2">
              <w:rPr>
                <w:rFonts w:ascii="Times New Roman" w:hAnsi="Times New Roman" w:cs="Times New Roman"/>
              </w:rPr>
              <w:t xml:space="preserve">венном </w:t>
            </w:r>
            <w:proofErr w:type="gramStart"/>
            <w:r w:rsidRPr="00FB03F2">
              <w:rPr>
                <w:rFonts w:ascii="Times New Roman" w:hAnsi="Times New Roman" w:cs="Times New Roman"/>
              </w:rPr>
              <w:t>реестре</w:t>
            </w:r>
            <w:proofErr w:type="gramEnd"/>
          </w:p>
          <w:p w:rsidR="00FB03F2" w:rsidRPr="00FB03F2" w:rsidRDefault="007715BF" w:rsidP="00FB0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5" w:type="dxa"/>
            <w:gridSpan w:val="2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</w:rPr>
            </w:pPr>
            <w:r w:rsidRPr="00FB03F2">
              <w:rPr>
                <w:rFonts w:ascii="Times New Roman" w:hAnsi="Times New Roman" w:cs="Times New Roman"/>
              </w:rPr>
              <w:t>Реквизиты заключений, выданных органами, осуществляющими государственный санитарно-эпидемиологический надзор, государственный пожарный надзор</w:t>
            </w:r>
          </w:p>
        </w:tc>
      </w:tr>
      <w:tr w:rsidR="00FB03F2" w:rsidRPr="00FB03F2" w:rsidTr="007715BF">
        <w:trPr>
          <w:gridAfter w:val="1"/>
          <w:wAfter w:w="142" w:type="dxa"/>
        </w:trPr>
        <w:tc>
          <w:tcPr>
            <w:tcW w:w="561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3" w:type="dxa"/>
            <w:shd w:val="clear" w:color="auto" w:fill="auto"/>
          </w:tcPr>
          <w:p w:rsidR="00FB03F2" w:rsidRPr="00FB03F2" w:rsidRDefault="00FB03F2" w:rsidP="00F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Административные помещения-</w:t>
            </w:r>
          </w:p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лок-24,6 кв.м.,</w:t>
            </w:r>
          </w:p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ком.-294,9кв.м., </w:t>
            </w:r>
            <w:proofErr w:type="spell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физкультурн</w:t>
            </w:r>
            <w:proofErr w:type="spell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. зал-63,2 </w:t>
            </w:r>
            <w:proofErr w:type="spell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  <w:proofErr w:type="gram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proofErr w:type="spell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. зал-63.2 </w:t>
            </w:r>
            <w:proofErr w:type="spell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кв.м.,каб</w:t>
            </w:r>
            <w:proofErr w:type="spell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. логопеда- 13,6 кв.м.,пищеблок-35,7 </w:t>
            </w:r>
            <w:proofErr w:type="spell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кв.м.,раздевалка</w:t>
            </w:r>
            <w:proofErr w:type="spell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- 81,4 </w:t>
            </w:r>
            <w:proofErr w:type="spell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кв.м.,метод</w:t>
            </w:r>
            <w:proofErr w:type="spell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. кабинет-12,7 кв.м.,сан-гигиен.ком.-81,3 кв.м.,спальн.ком.-261 </w:t>
            </w:r>
            <w:r w:rsidRPr="00FB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кв.м., </w:t>
            </w:r>
            <w:proofErr w:type="spell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. быт. ком.-23,16 кв.м.,прачечная-24,7 кв.м., </w:t>
            </w:r>
            <w:proofErr w:type="spell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. заведующего-7,6 кв.м., фойе- 82,9 </w:t>
            </w:r>
            <w:proofErr w:type="spell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  <w:proofErr w:type="gram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естничные</w:t>
            </w:r>
            <w:proofErr w:type="spell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клетки- 9 </w:t>
            </w:r>
            <w:proofErr w:type="spell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кв.м.,другие</w:t>
            </w:r>
            <w:proofErr w:type="spell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765,9 кв.м.</w:t>
            </w:r>
          </w:p>
        </w:tc>
        <w:tc>
          <w:tcPr>
            <w:tcW w:w="1800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1800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района </w:t>
            </w:r>
            <w:proofErr w:type="spell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Баймакский</w:t>
            </w:r>
            <w:proofErr w:type="spell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80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</w:t>
            </w:r>
          </w:p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b/>
                <w:sz w:val="24"/>
                <w:szCs w:val="24"/>
              </w:rPr>
              <w:t>Вид права</w:t>
            </w: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: оперативное управление</w:t>
            </w:r>
          </w:p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серия 04АД № 454450,выданная Управлением Федеральной службы государственной регистрации, кадастра и </w:t>
            </w:r>
            <w:r w:rsidRPr="00FB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картографии по республике Башкортостан, срок </w:t>
            </w:r>
            <w:proofErr w:type="spellStart"/>
            <w:proofErr w:type="gram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пользования-бессрочно</w:t>
            </w:r>
            <w:proofErr w:type="spellEnd"/>
            <w:proofErr w:type="gramEnd"/>
          </w:p>
        </w:tc>
        <w:tc>
          <w:tcPr>
            <w:tcW w:w="1260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02-04-21/001/2010-116</w:t>
            </w:r>
          </w:p>
        </w:tc>
        <w:tc>
          <w:tcPr>
            <w:tcW w:w="1260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№ 02-04-21/004/2010-393</w:t>
            </w:r>
          </w:p>
        </w:tc>
        <w:tc>
          <w:tcPr>
            <w:tcW w:w="1753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заключение № 02.26.26.000.М.</w:t>
            </w:r>
          </w:p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000282.11.12 от 01.11.2012г.</w:t>
            </w:r>
            <w:proofErr w:type="gram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;б</w:t>
            </w:r>
            <w:proofErr w:type="gram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ланк заключения № 2291718 Заключение о соблюдении на объектах соискателя </w:t>
            </w:r>
            <w:r w:rsidRPr="00FB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лицензии требований пожарной безопасности №000055 от 28.02.2010г.</w:t>
            </w:r>
          </w:p>
        </w:tc>
      </w:tr>
      <w:tr w:rsidR="00FB03F2" w:rsidRPr="00FB03F2" w:rsidTr="007715BF">
        <w:trPr>
          <w:gridAfter w:val="1"/>
          <w:wAfter w:w="142" w:type="dxa"/>
        </w:trPr>
        <w:tc>
          <w:tcPr>
            <w:tcW w:w="561" w:type="dxa"/>
            <w:shd w:val="clear" w:color="auto" w:fill="auto"/>
          </w:tcPr>
          <w:p w:rsidR="00FB03F2" w:rsidRPr="00FB03F2" w:rsidRDefault="00FB03F2" w:rsidP="00F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33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453630, Республика Башкортостан, </w:t>
            </w:r>
            <w:proofErr w:type="gram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. Баймак, ул. В. Куйбышева, 13</w:t>
            </w:r>
          </w:p>
        </w:tc>
        <w:tc>
          <w:tcPr>
            <w:tcW w:w="2520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1781,7 кв.м.</w:t>
            </w:r>
          </w:p>
        </w:tc>
        <w:tc>
          <w:tcPr>
            <w:tcW w:w="1800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3F2" w:rsidRPr="00FB03F2" w:rsidTr="007715BF">
        <w:trPr>
          <w:gridAfter w:val="1"/>
          <w:wAfter w:w="142" w:type="dxa"/>
        </w:trPr>
        <w:tc>
          <w:tcPr>
            <w:tcW w:w="561" w:type="dxa"/>
            <w:shd w:val="clear" w:color="auto" w:fill="auto"/>
          </w:tcPr>
          <w:p w:rsidR="00FB03F2" w:rsidRPr="00FB03F2" w:rsidRDefault="00FB03F2" w:rsidP="00F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3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Всего (кв</w:t>
            </w:r>
            <w:proofErr w:type="gram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00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1800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района </w:t>
            </w:r>
            <w:proofErr w:type="spell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Баймакский</w:t>
            </w:r>
            <w:proofErr w:type="spell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80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</w:t>
            </w:r>
          </w:p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b/>
                <w:sz w:val="24"/>
                <w:szCs w:val="24"/>
              </w:rPr>
              <w:t>Вид права</w:t>
            </w: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: постоянное (бессрочное) пользование</w:t>
            </w:r>
          </w:p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серия 04АД № 157223,выданная Управлением Федеральной службы </w:t>
            </w:r>
            <w:r w:rsidRPr="00FB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государственной регистрации, кадастра и картографии по республике Башкортостан, срок пользования </w:t>
            </w:r>
            <w:proofErr w:type="gram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ессрочно</w:t>
            </w:r>
          </w:p>
        </w:tc>
        <w:tc>
          <w:tcPr>
            <w:tcW w:w="1260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02:73:010729:0053</w:t>
            </w:r>
          </w:p>
        </w:tc>
        <w:tc>
          <w:tcPr>
            <w:tcW w:w="1260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№02-04-21/008/2010-204</w:t>
            </w:r>
          </w:p>
        </w:tc>
        <w:tc>
          <w:tcPr>
            <w:tcW w:w="1753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3F2" w:rsidRPr="00FB03F2" w:rsidTr="007715BF">
        <w:trPr>
          <w:gridAfter w:val="1"/>
          <w:wAfter w:w="142" w:type="dxa"/>
        </w:trPr>
        <w:tc>
          <w:tcPr>
            <w:tcW w:w="561" w:type="dxa"/>
            <w:shd w:val="clear" w:color="auto" w:fill="auto"/>
          </w:tcPr>
          <w:p w:rsidR="00FB03F2" w:rsidRPr="00FB03F2" w:rsidRDefault="00FB03F2" w:rsidP="00F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33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453630, Республика Башкортостан, </w:t>
            </w:r>
            <w:proofErr w:type="gram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. Баймак, ул. В. Куйбышева, 13</w:t>
            </w:r>
          </w:p>
        </w:tc>
        <w:tc>
          <w:tcPr>
            <w:tcW w:w="2520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    5081 кв.м.</w:t>
            </w:r>
          </w:p>
        </w:tc>
        <w:tc>
          <w:tcPr>
            <w:tcW w:w="1800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3F2" w:rsidRPr="00FB03F2" w:rsidTr="007715BF">
        <w:trPr>
          <w:gridAfter w:val="1"/>
          <w:wAfter w:w="142" w:type="dxa"/>
        </w:trPr>
        <w:tc>
          <w:tcPr>
            <w:tcW w:w="561" w:type="dxa"/>
            <w:shd w:val="clear" w:color="auto" w:fill="auto"/>
          </w:tcPr>
          <w:p w:rsidR="00FB03F2" w:rsidRPr="00FB03F2" w:rsidRDefault="00FB03F2" w:rsidP="00F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Всего (кв</w:t>
            </w:r>
            <w:proofErr w:type="gram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FB03F2" w:rsidRPr="00FB03F2" w:rsidRDefault="00FB03F2" w:rsidP="00FB0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3F2" w:rsidRDefault="00FB03F2" w:rsidP="00FB03F2">
      <w:pPr>
        <w:tabs>
          <w:tab w:val="left" w:pos="13335"/>
        </w:tabs>
        <w:rPr>
          <w:rFonts w:ascii="Times New Roman" w:hAnsi="Times New Roman" w:cs="Times New Roman"/>
          <w:sz w:val="24"/>
          <w:szCs w:val="24"/>
        </w:rPr>
      </w:pPr>
    </w:p>
    <w:p w:rsidR="007715BF" w:rsidRDefault="00FB03F2" w:rsidP="00FB03F2">
      <w:pPr>
        <w:tabs>
          <w:tab w:val="left" w:pos="13335"/>
        </w:tabs>
        <w:rPr>
          <w:rFonts w:ascii="Times New Roman" w:hAnsi="Times New Roman" w:cs="Times New Roman"/>
          <w:sz w:val="24"/>
          <w:szCs w:val="24"/>
        </w:rPr>
      </w:pPr>
      <w:r w:rsidRPr="00FB03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5BF" w:rsidRDefault="007715BF" w:rsidP="00FB03F2">
      <w:pPr>
        <w:tabs>
          <w:tab w:val="left" w:pos="13335"/>
        </w:tabs>
        <w:rPr>
          <w:rFonts w:ascii="Times New Roman" w:hAnsi="Times New Roman" w:cs="Times New Roman"/>
          <w:sz w:val="24"/>
          <w:szCs w:val="24"/>
        </w:rPr>
      </w:pPr>
    </w:p>
    <w:p w:rsidR="007715BF" w:rsidRDefault="007715BF" w:rsidP="00FB03F2">
      <w:pPr>
        <w:tabs>
          <w:tab w:val="left" w:pos="13335"/>
        </w:tabs>
        <w:rPr>
          <w:rFonts w:ascii="Times New Roman" w:hAnsi="Times New Roman" w:cs="Times New Roman"/>
          <w:sz w:val="24"/>
          <w:szCs w:val="24"/>
        </w:rPr>
      </w:pPr>
    </w:p>
    <w:p w:rsidR="007715BF" w:rsidRDefault="007715BF" w:rsidP="00FB03F2">
      <w:pPr>
        <w:tabs>
          <w:tab w:val="left" w:pos="13335"/>
        </w:tabs>
        <w:rPr>
          <w:rFonts w:ascii="Times New Roman" w:hAnsi="Times New Roman" w:cs="Times New Roman"/>
          <w:sz w:val="24"/>
          <w:szCs w:val="24"/>
        </w:rPr>
      </w:pPr>
    </w:p>
    <w:p w:rsidR="007715BF" w:rsidRDefault="007715BF" w:rsidP="00FB03F2">
      <w:pPr>
        <w:tabs>
          <w:tab w:val="left" w:pos="13335"/>
        </w:tabs>
        <w:rPr>
          <w:rFonts w:ascii="Times New Roman" w:hAnsi="Times New Roman" w:cs="Times New Roman"/>
          <w:sz w:val="24"/>
          <w:szCs w:val="24"/>
        </w:rPr>
      </w:pPr>
    </w:p>
    <w:p w:rsidR="007715BF" w:rsidRDefault="007715BF" w:rsidP="00FB03F2">
      <w:pPr>
        <w:tabs>
          <w:tab w:val="left" w:pos="13335"/>
        </w:tabs>
        <w:rPr>
          <w:rFonts w:ascii="Times New Roman" w:hAnsi="Times New Roman" w:cs="Times New Roman"/>
          <w:sz w:val="24"/>
          <w:szCs w:val="24"/>
        </w:rPr>
      </w:pPr>
    </w:p>
    <w:p w:rsidR="007715BF" w:rsidRDefault="007715BF" w:rsidP="00FB03F2">
      <w:pPr>
        <w:tabs>
          <w:tab w:val="left" w:pos="13335"/>
        </w:tabs>
        <w:rPr>
          <w:rFonts w:ascii="Times New Roman" w:hAnsi="Times New Roman" w:cs="Times New Roman"/>
          <w:sz w:val="24"/>
          <w:szCs w:val="24"/>
        </w:rPr>
      </w:pPr>
    </w:p>
    <w:p w:rsidR="007715BF" w:rsidRDefault="007715BF" w:rsidP="00FB03F2">
      <w:pPr>
        <w:tabs>
          <w:tab w:val="left" w:pos="13335"/>
        </w:tabs>
        <w:rPr>
          <w:rFonts w:ascii="Times New Roman" w:hAnsi="Times New Roman" w:cs="Times New Roman"/>
          <w:sz w:val="24"/>
          <w:szCs w:val="24"/>
        </w:rPr>
      </w:pPr>
    </w:p>
    <w:p w:rsidR="007715BF" w:rsidRDefault="007715BF" w:rsidP="00FB03F2">
      <w:pPr>
        <w:tabs>
          <w:tab w:val="left" w:pos="13335"/>
        </w:tabs>
        <w:rPr>
          <w:rFonts w:ascii="Times New Roman" w:hAnsi="Times New Roman" w:cs="Times New Roman"/>
          <w:sz w:val="24"/>
          <w:szCs w:val="24"/>
        </w:rPr>
      </w:pPr>
    </w:p>
    <w:p w:rsidR="007715BF" w:rsidRDefault="007715BF" w:rsidP="00FB03F2">
      <w:pPr>
        <w:tabs>
          <w:tab w:val="left" w:pos="13335"/>
        </w:tabs>
        <w:rPr>
          <w:rFonts w:ascii="Times New Roman" w:hAnsi="Times New Roman" w:cs="Times New Roman"/>
          <w:sz w:val="24"/>
          <w:szCs w:val="24"/>
        </w:rPr>
      </w:pPr>
    </w:p>
    <w:p w:rsidR="007715BF" w:rsidRDefault="007715BF" w:rsidP="00FB03F2">
      <w:pPr>
        <w:tabs>
          <w:tab w:val="left" w:pos="13335"/>
        </w:tabs>
        <w:rPr>
          <w:rFonts w:ascii="Times New Roman" w:hAnsi="Times New Roman" w:cs="Times New Roman"/>
          <w:sz w:val="24"/>
          <w:szCs w:val="24"/>
        </w:rPr>
      </w:pPr>
    </w:p>
    <w:p w:rsidR="00FB03F2" w:rsidRPr="00FB03F2" w:rsidRDefault="00FB03F2" w:rsidP="007715BF">
      <w:pPr>
        <w:tabs>
          <w:tab w:val="left" w:pos="1333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B03F2">
        <w:rPr>
          <w:rFonts w:ascii="Times New Roman" w:hAnsi="Times New Roman" w:cs="Times New Roman"/>
          <w:sz w:val="24"/>
          <w:szCs w:val="24"/>
        </w:rPr>
        <w:t>Раздел 2. Обеспечение образовательной деятельности помещениями для медицинского обслуживания и питания</w:t>
      </w:r>
    </w:p>
    <w:tbl>
      <w:tblPr>
        <w:tblpPr w:leftFromText="180" w:rightFromText="180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1981"/>
        <w:gridCol w:w="2160"/>
        <w:gridCol w:w="2005"/>
        <w:gridCol w:w="2135"/>
        <w:gridCol w:w="2027"/>
        <w:gridCol w:w="1933"/>
        <w:gridCol w:w="1898"/>
      </w:tblGrid>
      <w:tr w:rsidR="00FB03F2" w:rsidRPr="00FB03F2" w:rsidTr="009825D7">
        <w:tc>
          <w:tcPr>
            <w:tcW w:w="647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1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F2" w:rsidRPr="00FB03F2" w:rsidRDefault="00FB03F2" w:rsidP="009825D7">
            <w:pPr>
              <w:tabs>
                <w:tab w:val="left" w:pos="13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для  медицинского 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и питания</w:t>
            </w:r>
          </w:p>
        </w:tc>
        <w:tc>
          <w:tcPr>
            <w:tcW w:w="2160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F2" w:rsidRPr="00FB03F2" w:rsidRDefault="00FB03F2" w:rsidP="009825D7">
            <w:pPr>
              <w:tabs>
                <w:tab w:val="left" w:pos="13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(местоположение)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с указанием площади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005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Собственность или иное вещное прав</w:t>
            </w:r>
            <w:proofErr w:type="gram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хозяйственное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ведение), </w:t>
            </w:r>
            <w:proofErr w:type="spell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  <w:proofErr w:type="gram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убаренда</w:t>
            </w:r>
            <w:proofErr w:type="spell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, безвозмездное </w:t>
            </w:r>
            <w:r w:rsidRPr="00FB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собственника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(арендодателя, ссудодателя)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объекта недвижимого </w:t>
            </w:r>
            <w:r w:rsidRPr="00FB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</w:t>
            </w:r>
          </w:p>
        </w:tc>
        <w:tc>
          <w:tcPr>
            <w:tcW w:w="2027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Документ-основание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возникновения прав</w:t>
            </w:r>
            <w:proofErr w:type="gram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указываются 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реквизиты и сроки действия)</w:t>
            </w:r>
          </w:p>
        </w:tc>
        <w:tc>
          <w:tcPr>
            <w:tcW w:w="1933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(или условный)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номер объекта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898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Номер, записи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В Едином государственном реестре права на недвижимое имущество и </w:t>
            </w:r>
            <w:r w:rsidRPr="00FB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сделок с ним</w:t>
            </w:r>
          </w:p>
        </w:tc>
      </w:tr>
      <w:tr w:rsidR="00FB03F2" w:rsidRPr="00FB03F2" w:rsidTr="009825D7">
        <w:tc>
          <w:tcPr>
            <w:tcW w:w="647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1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5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5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7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3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8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B03F2" w:rsidRPr="00FB03F2" w:rsidTr="009825D7">
        <w:tc>
          <w:tcPr>
            <w:tcW w:w="647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Помещения для медицинского обслуживания обучающихся, воспитанников и работников</w:t>
            </w:r>
          </w:p>
        </w:tc>
        <w:tc>
          <w:tcPr>
            <w:tcW w:w="2160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3F2" w:rsidRPr="00FB03F2" w:rsidTr="009825D7">
        <w:tc>
          <w:tcPr>
            <w:tcW w:w="647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2160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453630, Республика Башкортостан, </w:t>
            </w:r>
            <w:proofErr w:type="gram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. Баймак, улица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В. Куйбышева, 13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7,9 кв.м.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135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района </w:t>
            </w:r>
            <w:proofErr w:type="spell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Баймакский</w:t>
            </w:r>
            <w:proofErr w:type="spell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27" w:type="dxa"/>
            <w:shd w:val="clear" w:color="auto" w:fill="auto"/>
          </w:tcPr>
          <w:p w:rsidR="00FB03F2" w:rsidRPr="00FB03F2" w:rsidRDefault="00FB03F2" w:rsidP="0098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серия 04АД № 454450,выданная Управлением Федеральной службы государственной регистрации, кадастра и картографии по республике Башкортостан, срок </w:t>
            </w:r>
            <w:proofErr w:type="spellStart"/>
            <w:proofErr w:type="gram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пользования-бессрочно</w:t>
            </w:r>
            <w:proofErr w:type="spellEnd"/>
            <w:proofErr w:type="gramEnd"/>
          </w:p>
        </w:tc>
        <w:tc>
          <w:tcPr>
            <w:tcW w:w="1933" w:type="dxa"/>
            <w:shd w:val="clear" w:color="auto" w:fill="auto"/>
          </w:tcPr>
          <w:p w:rsidR="00FB03F2" w:rsidRPr="00FB03F2" w:rsidRDefault="00FB03F2" w:rsidP="0098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02- 04- 21/001/2010-116</w:t>
            </w:r>
          </w:p>
        </w:tc>
        <w:tc>
          <w:tcPr>
            <w:tcW w:w="1898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№02-04- 21/004/2010-393</w:t>
            </w:r>
          </w:p>
        </w:tc>
      </w:tr>
      <w:tr w:rsidR="00FB03F2" w:rsidRPr="00FB03F2" w:rsidTr="009825D7">
        <w:tc>
          <w:tcPr>
            <w:tcW w:w="647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Процедурный кабинет</w:t>
            </w:r>
          </w:p>
        </w:tc>
        <w:tc>
          <w:tcPr>
            <w:tcW w:w="2160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453630, Республика </w:t>
            </w:r>
            <w:r w:rsidRPr="00FB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Башкортостан, </w:t>
            </w:r>
            <w:proofErr w:type="gram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. Баймак, ул.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В. Куйбышева, 13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6,3 кв.м.</w:t>
            </w:r>
          </w:p>
        </w:tc>
        <w:tc>
          <w:tcPr>
            <w:tcW w:w="2005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135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</w:t>
            </w:r>
            <w:r w:rsidRPr="00FB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 </w:t>
            </w:r>
            <w:proofErr w:type="spell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Баймакский</w:t>
            </w:r>
            <w:proofErr w:type="spell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27" w:type="dxa"/>
            <w:shd w:val="clear" w:color="auto" w:fill="auto"/>
          </w:tcPr>
          <w:p w:rsidR="00FB03F2" w:rsidRPr="00FB03F2" w:rsidRDefault="00FB03F2" w:rsidP="0098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Свидетельство о государственной </w:t>
            </w:r>
            <w:r w:rsidRPr="00FB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регистрации права серия 04АД № 454450,выданная Управлением Федеральной службы государственной регистрации, кадастра и картографии по республике Башкортостан, срок </w:t>
            </w:r>
            <w:proofErr w:type="spellStart"/>
            <w:proofErr w:type="gram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пользования-бессрочно</w:t>
            </w:r>
            <w:proofErr w:type="spellEnd"/>
            <w:proofErr w:type="gramEnd"/>
          </w:p>
        </w:tc>
        <w:tc>
          <w:tcPr>
            <w:tcW w:w="1933" w:type="dxa"/>
            <w:shd w:val="clear" w:color="auto" w:fill="auto"/>
          </w:tcPr>
          <w:p w:rsidR="00FB03F2" w:rsidRPr="00FB03F2" w:rsidRDefault="00FB03F2" w:rsidP="0098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02- 04- 21/001/2010-116</w:t>
            </w:r>
          </w:p>
        </w:tc>
        <w:tc>
          <w:tcPr>
            <w:tcW w:w="1898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№02-04- 21/004/2010-393</w:t>
            </w:r>
          </w:p>
        </w:tc>
      </w:tr>
      <w:tr w:rsidR="00FB03F2" w:rsidRPr="00FB03F2" w:rsidTr="009825D7">
        <w:tc>
          <w:tcPr>
            <w:tcW w:w="647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Изолятор 1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453630, Республика Башкортостан,  </w:t>
            </w:r>
            <w:proofErr w:type="gram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. Баймак, ул.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В. Куйбышева, 13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5,2 кв.м.</w:t>
            </w:r>
          </w:p>
        </w:tc>
        <w:tc>
          <w:tcPr>
            <w:tcW w:w="2005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135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района </w:t>
            </w:r>
            <w:proofErr w:type="spell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Баймакский</w:t>
            </w:r>
            <w:proofErr w:type="spell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27" w:type="dxa"/>
            <w:shd w:val="clear" w:color="auto" w:fill="auto"/>
          </w:tcPr>
          <w:p w:rsidR="00FB03F2" w:rsidRPr="00FB03F2" w:rsidRDefault="00FB03F2" w:rsidP="0098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серия 04АД № 454450,выданная Управлением Федеральной службы государственной регистрации, кадастра и картографии по республике Башкортостан, срок </w:t>
            </w:r>
            <w:proofErr w:type="spellStart"/>
            <w:proofErr w:type="gram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пользования-бессрочно</w:t>
            </w:r>
            <w:proofErr w:type="spellEnd"/>
            <w:proofErr w:type="gramEnd"/>
          </w:p>
        </w:tc>
        <w:tc>
          <w:tcPr>
            <w:tcW w:w="1933" w:type="dxa"/>
            <w:shd w:val="clear" w:color="auto" w:fill="auto"/>
          </w:tcPr>
          <w:p w:rsidR="00FB03F2" w:rsidRPr="00FB03F2" w:rsidRDefault="00FB03F2" w:rsidP="0098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02-04-21/001/2010-116</w:t>
            </w:r>
          </w:p>
        </w:tc>
        <w:tc>
          <w:tcPr>
            <w:tcW w:w="1898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№02-04-21/004/2010-393</w:t>
            </w:r>
          </w:p>
        </w:tc>
      </w:tr>
      <w:tr w:rsidR="00FB03F2" w:rsidRPr="00FB03F2" w:rsidTr="009825D7">
        <w:tc>
          <w:tcPr>
            <w:tcW w:w="647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Изолятор 2</w:t>
            </w:r>
          </w:p>
        </w:tc>
        <w:tc>
          <w:tcPr>
            <w:tcW w:w="2160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453630, Республика Башкортостан, </w:t>
            </w:r>
            <w:proofErr w:type="gram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. Баймак, ул.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В. Куйбышева, 13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5,2 кв.м.</w:t>
            </w:r>
          </w:p>
        </w:tc>
        <w:tc>
          <w:tcPr>
            <w:tcW w:w="2005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135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района </w:t>
            </w:r>
            <w:proofErr w:type="spell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Баймакский</w:t>
            </w:r>
            <w:proofErr w:type="spell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27" w:type="dxa"/>
            <w:shd w:val="clear" w:color="auto" w:fill="auto"/>
          </w:tcPr>
          <w:p w:rsidR="00FB03F2" w:rsidRPr="00FB03F2" w:rsidRDefault="00FB03F2" w:rsidP="0098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серия 04АД № 454450,выданная Управлением Федеральной службы государственной регистрации, кадастра и картографии по республике Башкортостан, срок </w:t>
            </w:r>
            <w:proofErr w:type="spellStart"/>
            <w:proofErr w:type="gram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пользования-бессрочно</w:t>
            </w:r>
            <w:proofErr w:type="spellEnd"/>
            <w:proofErr w:type="gramEnd"/>
          </w:p>
        </w:tc>
        <w:tc>
          <w:tcPr>
            <w:tcW w:w="1933" w:type="dxa"/>
            <w:shd w:val="clear" w:color="auto" w:fill="auto"/>
          </w:tcPr>
          <w:p w:rsidR="00FB03F2" w:rsidRPr="00FB03F2" w:rsidRDefault="00FB03F2" w:rsidP="0098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02-04-21/001/2010-116</w:t>
            </w:r>
          </w:p>
        </w:tc>
        <w:tc>
          <w:tcPr>
            <w:tcW w:w="1898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№02-04-21/ 004/2010-393</w:t>
            </w:r>
          </w:p>
        </w:tc>
      </w:tr>
      <w:tr w:rsidR="00FB03F2" w:rsidRPr="00FB03F2" w:rsidTr="009825D7">
        <w:tc>
          <w:tcPr>
            <w:tcW w:w="647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1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Помещения для питания обучающихся, воспитанников и работников</w:t>
            </w:r>
          </w:p>
        </w:tc>
        <w:tc>
          <w:tcPr>
            <w:tcW w:w="2160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3F2" w:rsidRPr="00FB03F2" w:rsidTr="009825D7">
        <w:tc>
          <w:tcPr>
            <w:tcW w:w="647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  <w:proofErr w:type="gram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1 младшая группа</w:t>
            </w:r>
          </w:p>
        </w:tc>
        <w:tc>
          <w:tcPr>
            <w:tcW w:w="2160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453630, Республика Башкортостан, </w:t>
            </w:r>
            <w:proofErr w:type="gram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. Баймак, ул.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В. Куйбышева, 13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47,6 кв.м.</w:t>
            </w:r>
          </w:p>
        </w:tc>
        <w:tc>
          <w:tcPr>
            <w:tcW w:w="2005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135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района </w:t>
            </w:r>
            <w:proofErr w:type="spell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Баймакский</w:t>
            </w:r>
            <w:proofErr w:type="spell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27" w:type="dxa"/>
            <w:shd w:val="clear" w:color="auto" w:fill="auto"/>
          </w:tcPr>
          <w:p w:rsidR="00FB03F2" w:rsidRPr="00FB03F2" w:rsidRDefault="00FB03F2" w:rsidP="0098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серия 04АД № </w:t>
            </w:r>
            <w:r w:rsidRPr="00FB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454450,выданная Управлением Федеральной службы государственной регистрации, кадастра и картографии по республике Башкортостан, срок </w:t>
            </w:r>
            <w:proofErr w:type="spellStart"/>
            <w:proofErr w:type="gram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пользования-бессрочно</w:t>
            </w:r>
            <w:proofErr w:type="spellEnd"/>
            <w:proofErr w:type="gramEnd"/>
          </w:p>
        </w:tc>
        <w:tc>
          <w:tcPr>
            <w:tcW w:w="1933" w:type="dxa"/>
            <w:shd w:val="clear" w:color="auto" w:fill="auto"/>
          </w:tcPr>
          <w:p w:rsidR="00FB03F2" w:rsidRPr="00FB03F2" w:rsidRDefault="00FB03F2" w:rsidP="0098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02-04-21/001/2010-116</w:t>
            </w:r>
          </w:p>
        </w:tc>
        <w:tc>
          <w:tcPr>
            <w:tcW w:w="1898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№02-04-21/ 004/2010-393</w:t>
            </w:r>
          </w:p>
        </w:tc>
      </w:tr>
      <w:tr w:rsidR="00FB03F2" w:rsidRPr="00FB03F2" w:rsidTr="009825D7">
        <w:tc>
          <w:tcPr>
            <w:tcW w:w="647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2 младшая группа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453630, Республика Башкортостан, </w:t>
            </w:r>
            <w:proofErr w:type="gram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. Баймак, ул.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В. Куйбышева, 13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49,2 кв.м.</w:t>
            </w:r>
          </w:p>
        </w:tc>
        <w:tc>
          <w:tcPr>
            <w:tcW w:w="2005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135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района </w:t>
            </w:r>
            <w:proofErr w:type="spell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Баймакский</w:t>
            </w:r>
            <w:proofErr w:type="spell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27" w:type="dxa"/>
            <w:shd w:val="clear" w:color="auto" w:fill="auto"/>
          </w:tcPr>
          <w:p w:rsidR="00FB03F2" w:rsidRPr="00FB03F2" w:rsidRDefault="00FB03F2" w:rsidP="0098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серия 04АД № 454450,выданная Управлением Федеральной службы государственной регистрации, кадастра и картографии по республике Башкортостан, срок </w:t>
            </w:r>
            <w:proofErr w:type="spellStart"/>
            <w:proofErr w:type="gram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пользования-бессрочно</w:t>
            </w:r>
            <w:proofErr w:type="spellEnd"/>
            <w:proofErr w:type="gramEnd"/>
          </w:p>
        </w:tc>
        <w:tc>
          <w:tcPr>
            <w:tcW w:w="1933" w:type="dxa"/>
            <w:shd w:val="clear" w:color="auto" w:fill="auto"/>
          </w:tcPr>
          <w:p w:rsidR="00FB03F2" w:rsidRPr="00FB03F2" w:rsidRDefault="00FB03F2" w:rsidP="0098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02-04-21/001/2010-116</w:t>
            </w:r>
          </w:p>
        </w:tc>
        <w:tc>
          <w:tcPr>
            <w:tcW w:w="1898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№02-04-21/ 004/2010-393</w:t>
            </w:r>
          </w:p>
        </w:tc>
      </w:tr>
      <w:tr w:rsidR="00FB03F2" w:rsidRPr="00FB03F2" w:rsidTr="009825D7">
        <w:tc>
          <w:tcPr>
            <w:tcW w:w="647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453630, Республика Башкортостан, </w:t>
            </w:r>
            <w:proofErr w:type="gram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. Баймак, ул.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В. Куйбышева, 13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47,9 кв.м.</w:t>
            </w:r>
          </w:p>
        </w:tc>
        <w:tc>
          <w:tcPr>
            <w:tcW w:w="2005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135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района </w:t>
            </w:r>
            <w:proofErr w:type="spell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Баймакский</w:t>
            </w:r>
            <w:proofErr w:type="spell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27" w:type="dxa"/>
            <w:shd w:val="clear" w:color="auto" w:fill="auto"/>
          </w:tcPr>
          <w:p w:rsidR="00FB03F2" w:rsidRPr="00FB03F2" w:rsidRDefault="00FB03F2" w:rsidP="0098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серия 04АД № 454450,выданная Управлением Федеральной службы государственной регистрации, кадастра и картографии по республике Башкортостан, срок </w:t>
            </w:r>
            <w:proofErr w:type="spellStart"/>
            <w:proofErr w:type="gram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пользования-бессрочно</w:t>
            </w:r>
            <w:proofErr w:type="spellEnd"/>
            <w:proofErr w:type="gramEnd"/>
          </w:p>
        </w:tc>
        <w:tc>
          <w:tcPr>
            <w:tcW w:w="1933" w:type="dxa"/>
            <w:shd w:val="clear" w:color="auto" w:fill="auto"/>
          </w:tcPr>
          <w:p w:rsidR="00FB03F2" w:rsidRPr="00FB03F2" w:rsidRDefault="00FB03F2" w:rsidP="0098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02-04-21/001/2010-116</w:t>
            </w:r>
          </w:p>
        </w:tc>
        <w:tc>
          <w:tcPr>
            <w:tcW w:w="1898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№02-04-21/004/2010/-393</w:t>
            </w:r>
          </w:p>
        </w:tc>
      </w:tr>
      <w:tr w:rsidR="00FB03F2" w:rsidRPr="00FB03F2" w:rsidTr="009825D7">
        <w:tc>
          <w:tcPr>
            <w:tcW w:w="647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453630, Республика Башкортостан, </w:t>
            </w:r>
            <w:proofErr w:type="gram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. Баймак, ул.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В. Куйбышева, 13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55,1 кв.м.</w:t>
            </w:r>
          </w:p>
        </w:tc>
        <w:tc>
          <w:tcPr>
            <w:tcW w:w="2005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135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района </w:t>
            </w:r>
            <w:proofErr w:type="spell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Баймакский</w:t>
            </w:r>
            <w:proofErr w:type="spell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27" w:type="dxa"/>
            <w:shd w:val="clear" w:color="auto" w:fill="auto"/>
          </w:tcPr>
          <w:p w:rsidR="00FB03F2" w:rsidRPr="00FB03F2" w:rsidRDefault="00FB03F2" w:rsidP="0098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серия 04АД № 454450,выданная Управлением Федеральной службы государственной регистрации, кадастра и картографии по республике </w:t>
            </w:r>
            <w:r w:rsidRPr="00FB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Башкортостан, срок </w:t>
            </w:r>
            <w:proofErr w:type="spellStart"/>
            <w:proofErr w:type="gram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пользования-бессрочно</w:t>
            </w:r>
            <w:proofErr w:type="spellEnd"/>
            <w:proofErr w:type="gramEnd"/>
          </w:p>
        </w:tc>
        <w:tc>
          <w:tcPr>
            <w:tcW w:w="1933" w:type="dxa"/>
            <w:shd w:val="clear" w:color="auto" w:fill="auto"/>
          </w:tcPr>
          <w:p w:rsidR="00FB03F2" w:rsidRPr="00FB03F2" w:rsidRDefault="00FB03F2" w:rsidP="0098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02-04-21/001/2010-116</w:t>
            </w:r>
          </w:p>
        </w:tc>
        <w:tc>
          <w:tcPr>
            <w:tcW w:w="1898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 №02-04-21/ 004/2010-393</w:t>
            </w:r>
          </w:p>
        </w:tc>
      </w:tr>
      <w:tr w:rsidR="00FB03F2" w:rsidRPr="00FB03F2" w:rsidTr="009825D7">
        <w:tc>
          <w:tcPr>
            <w:tcW w:w="647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453630, Республика Башкортостан, </w:t>
            </w:r>
            <w:proofErr w:type="gram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. Баймак, ул.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В. Куйбышева, 13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47,9 кв.м.</w:t>
            </w:r>
          </w:p>
        </w:tc>
        <w:tc>
          <w:tcPr>
            <w:tcW w:w="2005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135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района </w:t>
            </w:r>
            <w:proofErr w:type="spell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Баймакский</w:t>
            </w:r>
            <w:proofErr w:type="spell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27" w:type="dxa"/>
            <w:shd w:val="clear" w:color="auto" w:fill="auto"/>
          </w:tcPr>
          <w:p w:rsidR="00FB03F2" w:rsidRPr="00FB03F2" w:rsidRDefault="00FB03F2" w:rsidP="0098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серия 04АД № 454450,выданная Управлением Федеральной службы государственной регистрации, кадастра и картографии по республике Башкортостан, срок </w:t>
            </w:r>
            <w:proofErr w:type="spellStart"/>
            <w:proofErr w:type="gram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пользования-бессрочно</w:t>
            </w:r>
            <w:proofErr w:type="spellEnd"/>
            <w:proofErr w:type="gramEnd"/>
          </w:p>
        </w:tc>
        <w:tc>
          <w:tcPr>
            <w:tcW w:w="1933" w:type="dxa"/>
            <w:shd w:val="clear" w:color="auto" w:fill="auto"/>
          </w:tcPr>
          <w:p w:rsidR="00FB03F2" w:rsidRPr="00FB03F2" w:rsidRDefault="00FB03F2" w:rsidP="0098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  02-04-21/001/2010-116</w:t>
            </w:r>
          </w:p>
        </w:tc>
        <w:tc>
          <w:tcPr>
            <w:tcW w:w="1898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№02-04-21/ 004/2010-393</w:t>
            </w:r>
          </w:p>
        </w:tc>
      </w:tr>
      <w:tr w:rsidR="00FB03F2" w:rsidRPr="00FB03F2" w:rsidTr="009825D7">
        <w:tc>
          <w:tcPr>
            <w:tcW w:w="647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Коррекционная группа</w:t>
            </w:r>
          </w:p>
        </w:tc>
        <w:tc>
          <w:tcPr>
            <w:tcW w:w="2160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453630, Республика Башкортостан, </w:t>
            </w:r>
            <w:proofErr w:type="gram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. Баймак, ул.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В. Куйбышева, 13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47,2 кв.м.</w:t>
            </w:r>
          </w:p>
        </w:tc>
        <w:tc>
          <w:tcPr>
            <w:tcW w:w="2005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135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района </w:t>
            </w:r>
            <w:proofErr w:type="spell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Баймакский</w:t>
            </w:r>
            <w:proofErr w:type="spell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27" w:type="dxa"/>
            <w:shd w:val="clear" w:color="auto" w:fill="auto"/>
          </w:tcPr>
          <w:p w:rsidR="00FB03F2" w:rsidRPr="00FB03F2" w:rsidRDefault="00FB03F2" w:rsidP="0098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серия 04АД № 454450,выданная Управлением Федеральной службы </w:t>
            </w:r>
            <w:r w:rsidRPr="00FB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государственной регистрации, кадастра и картографии по республике Башкортостан, срок </w:t>
            </w:r>
            <w:proofErr w:type="spellStart"/>
            <w:proofErr w:type="gram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пользования-бессрочно</w:t>
            </w:r>
            <w:proofErr w:type="spellEnd"/>
            <w:proofErr w:type="gramEnd"/>
          </w:p>
        </w:tc>
        <w:tc>
          <w:tcPr>
            <w:tcW w:w="1933" w:type="dxa"/>
            <w:shd w:val="clear" w:color="auto" w:fill="auto"/>
          </w:tcPr>
          <w:p w:rsidR="00FB03F2" w:rsidRPr="00FB03F2" w:rsidRDefault="00FB03F2" w:rsidP="0098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02-04-21/001/2010-116</w:t>
            </w:r>
          </w:p>
        </w:tc>
        <w:tc>
          <w:tcPr>
            <w:tcW w:w="1898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№02-04-21/ 004/2010-393</w:t>
            </w:r>
          </w:p>
        </w:tc>
      </w:tr>
      <w:tr w:rsidR="00FB03F2" w:rsidRPr="00FB03F2" w:rsidTr="009825D7">
        <w:tc>
          <w:tcPr>
            <w:tcW w:w="647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F2" w:rsidRPr="00FB03F2" w:rsidRDefault="00FB03F2" w:rsidP="009825D7">
            <w:pPr>
              <w:tabs>
                <w:tab w:val="left" w:pos="13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F2" w:rsidRPr="00FB03F2" w:rsidRDefault="00FB03F2" w:rsidP="009825D7">
            <w:pPr>
              <w:tabs>
                <w:tab w:val="left" w:pos="13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F2" w:rsidRPr="00FB03F2" w:rsidRDefault="00FB03F2" w:rsidP="009825D7">
            <w:pPr>
              <w:tabs>
                <w:tab w:val="left" w:pos="13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F2" w:rsidRPr="00FB03F2" w:rsidRDefault="00FB03F2" w:rsidP="009825D7">
            <w:pPr>
              <w:tabs>
                <w:tab w:val="left" w:pos="13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F2" w:rsidRPr="00FB03F2" w:rsidRDefault="00FB03F2" w:rsidP="009825D7">
            <w:pPr>
              <w:tabs>
                <w:tab w:val="left" w:pos="13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3F2" w:rsidRPr="00FB03F2" w:rsidRDefault="00FB03F2" w:rsidP="009825D7">
            <w:pPr>
              <w:tabs>
                <w:tab w:val="left" w:pos="13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Варочная</w:t>
            </w:r>
          </w:p>
        </w:tc>
        <w:tc>
          <w:tcPr>
            <w:tcW w:w="2160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453630, Республика Башкортостан, </w:t>
            </w:r>
            <w:proofErr w:type="gram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. Баймак, ул.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В. Куйбышева, 13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25,3  кв.м.</w:t>
            </w:r>
          </w:p>
        </w:tc>
        <w:tc>
          <w:tcPr>
            <w:tcW w:w="2005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135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района </w:t>
            </w:r>
            <w:proofErr w:type="spell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Баймакский</w:t>
            </w:r>
            <w:proofErr w:type="spell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27" w:type="dxa"/>
            <w:shd w:val="clear" w:color="auto" w:fill="auto"/>
          </w:tcPr>
          <w:p w:rsidR="00FB03F2" w:rsidRPr="00FB03F2" w:rsidRDefault="00FB03F2" w:rsidP="0098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серия 04АД № 454450,выданная Управлением Федеральной службы государственной регистрации, кадастра и картографии по республике Башкортостан, срок </w:t>
            </w:r>
            <w:proofErr w:type="spellStart"/>
            <w:proofErr w:type="gram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пользования-бессрочно</w:t>
            </w:r>
            <w:proofErr w:type="spellEnd"/>
            <w:proofErr w:type="gramEnd"/>
          </w:p>
        </w:tc>
        <w:tc>
          <w:tcPr>
            <w:tcW w:w="1933" w:type="dxa"/>
            <w:shd w:val="clear" w:color="auto" w:fill="auto"/>
          </w:tcPr>
          <w:p w:rsidR="00FB03F2" w:rsidRPr="00FB03F2" w:rsidRDefault="00FB03F2" w:rsidP="0098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   02-04-21/001/2010-116</w:t>
            </w:r>
          </w:p>
        </w:tc>
        <w:tc>
          <w:tcPr>
            <w:tcW w:w="1898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№02-04-21/ 004/2010-393</w:t>
            </w:r>
          </w:p>
        </w:tc>
      </w:tr>
      <w:tr w:rsidR="00FB03F2" w:rsidRPr="00FB03F2" w:rsidTr="009825D7">
        <w:tc>
          <w:tcPr>
            <w:tcW w:w="647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Заготовочная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453630, Республика Башкортостан, </w:t>
            </w:r>
            <w:proofErr w:type="gram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B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Баймак, ул.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В. Куйбышева, 13</w:t>
            </w:r>
          </w:p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10,4  кв.м.</w:t>
            </w:r>
          </w:p>
        </w:tc>
        <w:tc>
          <w:tcPr>
            <w:tcW w:w="2005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135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района </w:t>
            </w:r>
            <w:proofErr w:type="spell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Баймакский</w:t>
            </w:r>
            <w:proofErr w:type="spellEnd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27" w:type="dxa"/>
            <w:shd w:val="clear" w:color="auto" w:fill="auto"/>
          </w:tcPr>
          <w:p w:rsidR="00FB03F2" w:rsidRPr="00FB03F2" w:rsidRDefault="00FB03F2" w:rsidP="0098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Свидетельство о государственной регистрации права серия </w:t>
            </w:r>
            <w:r w:rsidRPr="00FB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04АД № 454450,выданная Управлением Федеральной службы государственной регистрации, кадастра и картографии по республике Башкортостан, срок </w:t>
            </w:r>
            <w:proofErr w:type="spellStart"/>
            <w:proofErr w:type="gramStart"/>
            <w:r w:rsidRPr="00FB03F2">
              <w:rPr>
                <w:rFonts w:ascii="Times New Roman" w:hAnsi="Times New Roman" w:cs="Times New Roman"/>
                <w:sz w:val="24"/>
                <w:szCs w:val="24"/>
              </w:rPr>
              <w:t>пользования-бессрочно</w:t>
            </w:r>
            <w:proofErr w:type="spellEnd"/>
            <w:proofErr w:type="gramEnd"/>
          </w:p>
        </w:tc>
        <w:tc>
          <w:tcPr>
            <w:tcW w:w="1933" w:type="dxa"/>
            <w:shd w:val="clear" w:color="auto" w:fill="auto"/>
          </w:tcPr>
          <w:p w:rsidR="00FB03F2" w:rsidRPr="00FB03F2" w:rsidRDefault="00FB03F2" w:rsidP="0098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02-04-21/001/2010-116</w:t>
            </w:r>
          </w:p>
        </w:tc>
        <w:tc>
          <w:tcPr>
            <w:tcW w:w="1898" w:type="dxa"/>
            <w:shd w:val="clear" w:color="auto" w:fill="auto"/>
          </w:tcPr>
          <w:p w:rsidR="00FB03F2" w:rsidRPr="00FB03F2" w:rsidRDefault="00FB03F2" w:rsidP="009825D7">
            <w:pPr>
              <w:tabs>
                <w:tab w:val="left" w:pos="13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F2">
              <w:rPr>
                <w:rFonts w:ascii="Times New Roman" w:hAnsi="Times New Roman" w:cs="Times New Roman"/>
                <w:sz w:val="24"/>
                <w:szCs w:val="24"/>
              </w:rPr>
              <w:t xml:space="preserve"> №02-04-21/ 004/2010-393</w:t>
            </w:r>
          </w:p>
        </w:tc>
      </w:tr>
    </w:tbl>
    <w:p w:rsidR="009E62F8" w:rsidRPr="00FB03F2" w:rsidRDefault="007715BF">
      <w:pPr>
        <w:rPr>
          <w:rFonts w:ascii="Times New Roman" w:hAnsi="Times New Roman" w:cs="Times New Roman"/>
          <w:b/>
          <w:sz w:val="24"/>
          <w:szCs w:val="24"/>
        </w:rPr>
      </w:pPr>
    </w:p>
    <w:sectPr w:rsidR="009E62F8" w:rsidRPr="00FB03F2" w:rsidSect="007715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03F2"/>
    <w:rsid w:val="001D2F1F"/>
    <w:rsid w:val="007715BF"/>
    <w:rsid w:val="007A4831"/>
    <w:rsid w:val="00C03B64"/>
    <w:rsid w:val="00FB0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3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13A14-CBEC-44DD-AF21-CBC3382D6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2015-02-04T06:45:00Z</dcterms:created>
  <dcterms:modified xsi:type="dcterms:W3CDTF">2015-02-04T07:04:00Z</dcterms:modified>
</cp:coreProperties>
</file>