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BD5F6" w14:textId="77777777" w:rsidR="0054341B" w:rsidRPr="0054341B" w:rsidRDefault="0054341B" w:rsidP="0054341B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000000"/>
          <w:spacing w:val="-3"/>
          <w:kern w:val="36"/>
          <w:sz w:val="39"/>
          <w:szCs w:val="39"/>
          <w:lang w:eastAsia="ru-RU"/>
          <w14:ligatures w14:val="none"/>
        </w:rPr>
      </w:pPr>
      <w:hyperlink r:id="rId4" w:history="1">
        <w:r w:rsidRPr="0054341B">
          <w:rPr>
            <w:rFonts w:ascii="inherit" w:eastAsia="Times New Roman" w:hAnsi="inherit" w:cs="Arial"/>
            <w:b/>
            <w:bCs/>
            <w:color w:val="000000"/>
            <w:spacing w:val="-3"/>
            <w:kern w:val="36"/>
            <w:sz w:val="39"/>
            <w:szCs w:val="39"/>
            <w:u w:val="single"/>
            <w:bdr w:val="none" w:sz="0" w:space="0" w:color="auto" w:frame="1"/>
            <w:lang w:eastAsia="ru-RU"/>
            <w14:ligatures w14:val="none"/>
          </w:rPr>
          <w:t>Стипендии и иные виды материальной поддержки, добровольные пожертвования</w:t>
        </w:r>
      </w:hyperlink>
    </w:p>
    <w:p w14:paraId="20CA7C2C" w14:textId="77777777" w:rsidR="00D52FF5" w:rsidRDefault="00D52FF5"/>
    <w:sectPr w:rsidR="00D52F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3D7"/>
    <w:rsid w:val="000A13D7"/>
    <w:rsid w:val="0054341B"/>
    <w:rsid w:val="00D52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D857D6-8F08-4DDA-B59A-6C50285F3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300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lmaz-salavat.ru/svedeniya-ob-obrazovatelnoj-organizacii/stipendii-i-inye-vidy-materialnoj-podderzhki-dobrovolnye-pozhertvovani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194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Лев Агеев</dc:creator>
  <cp:keywords/>
  <dc:description/>
  <cp:lastModifiedBy>Лев Агеев</cp:lastModifiedBy>
  <cp:revision>2</cp:revision>
  <dcterms:created xsi:type="dcterms:W3CDTF">2024-04-03T04:26:00Z</dcterms:created>
  <dcterms:modified xsi:type="dcterms:W3CDTF">2024-04-03T04:26:00Z</dcterms:modified>
</cp:coreProperties>
</file>