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5D6" w:rsidRPr="00D425D6" w:rsidRDefault="00D425D6" w:rsidP="00D425D6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b/>
          <w:bCs/>
          <w:color w:val="676A6C"/>
          <w:sz w:val="32"/>
          <w:szCs w:val="32"/>
          <w:lang w:eastAsia="ru-RU"/>
        </w:rPr>
        <w:t>Снежная королева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        Цель: воспитывать быстроту и ловкость.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        Игроки находятся на площадке, водящий – «Снежная королева» в стороне от игроков. По команде игроки разбегаются по площадке, а Снежная королева старается их догнать и запятнать. Тот, кого она коснулась, превращается в «льдинку» и остаётся стоять на месте.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Мороз - Красный нос.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Цель: развитие ловкости, воспитание выдержки и терпения.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На противоположных сторонах площадки обозначаются два дома, в одном из них располагаются играющие. Посередине площадки лицом к ним становится водящий - Мороз - Красный нос. Он произносит: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Я Мороз — Красный нос.   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Кто из вас решится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В путь-дороженьку пуститься?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Играющие хором отвечают: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Не боимся мы угроз,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И не страшен нам мороз.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После этого они перебегают через площадку в другой дом, Мороз догоняет и старается их заморозить (коснуться рукой). Замороженные останавливаются на том месте, где их настиг Мороз, и стоят так до окончания перебежки. Мороз подсчитывает, скольких играющих удалось заморозить. При этом учитывается, что играющие, выбежавшие из дома до сигнала или оставшиеся в доме после него, тоже считаются замороженными. После нескольких перебежек выбирают нового Мороза. В конце игры подводится итог, сравнивают, какой Мороз заморозил больше играющих.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Вариант. Игра протекает так же, как и предыдущая, но в ней два Мороза (Мороз - Красный нос и Мороз - Синий нос). Стоя посередине площадки лицом к детям, они произносят: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Мы два брата молодые,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Два Мороза удалые,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Я Мороз – Красный нос,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Я Мороз – Синий нос.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Кто из вас решится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В путь-дороженьку пуститься?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После ответа: </w:t>
      </w: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  <w:t>Не боимся мы угроз, </w:t>
      </w: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  <w:t>И не страшен нам мороз,— все играющие перебегают в другой дом, а оба Мороза стараются их заморозить. Они подсчитывают, сколько играющих удалось заморозить.В конце игры выясняется, какая пара Морозов заморозила больше играющих.</w:t>
      </w:r>
    </w:p>
    <w:p w:rsidR="00D425D6" w:rsidRPr="00D425D6" w:rsidRDefault="00D425D6" w:rsidP="00D425D6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b/>
          <w:bCs/>
          <w:color w:val="676A6C"/>
          <w:sz w:val="32"/>
          <w:szCs w:val="32"/>
          <w:lang w:eastAsia="ru-RU"/>
        </w:rPr>
        <w:t>Снежная карусель.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Цель: упражнять в ориентировке на местности. 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Взявшись за руки, дети образуют круг вокруг  снеговика  и  изображают снежинки.   По  сигналу  взрослого  они  идут сначала  медленно,  потом  все  быстрее,  в конце концов бегут. После того как играющие пробегут по кругу несколько раз, взрослый предлагает им изменить направление движения, говоря: «Ветер изменился, полетели снежинки в другую сторону». Играющие замедляют движение, останавливаются и начинают двигаться в противоположном направлении.  Сперва они двигаются медленно, а потом все </w:t>
      </w: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lastRenderedPageBreak/>
        <w:t>быстрее и быстрее, пока взрослый не скажет: «Совсем стих ветер, снежинки спокойно падают на землю». Движение снежной карусели замедляется, дети останавливаются и отпускают руки. После небольшого отдыха игра возобновляется.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Мы - веселые ребята.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Цель: Развивать у детей умение выполнять движения по словесному сигналу. Упражнять в беге по определенному направлению с увертыванием. Способствовать развитию речи.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Дети становятся    на одной стороне  площадки  за  воображаемой  чертой.   На   противоположной стороне площадки сугроб или снежный вал. Немного в стороне, сбоку от играющих, располагается ловишка (его назначает взрослый или выбирают дети). Играющие хором произносят: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Мы — веселые ребята,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Любим бегать и скакать.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Ну, попробуй нас догнать,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Раз, два, три — лови!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После этого все перебегают на другую сторону площадки и прячутся за сугроб. Ловишка догоняет бегущих, осаленные им отходят к сторону. Ловишка не может ловить тех играющих, которые успевают убежать за сугроб. Он подсчитывает пойманных после каждой перебежки. После 3-4 перебежек подсчитывают сколько всего играющих удалось поймать ловишке и выбирают нового. Один  из  играющих  выбирается  затейником, он становится в середину круга. Остальные дети идут по кругу, взявшись за руки. Они произносят: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Ровным кругом,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Друг за другом,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Мы идем за шагом шаг.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Стой на месте,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Дружно вместе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Сделаем ... вот так.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Опуская руки, играющие останавливаются. Затейник показывает какое-нибудь движение, имитирующее позу конькобежца, шаг лыжника, вращение фигуриста, удар клюшкой или действия вратаря в хоккее, а также любое другое действие, характерное для одного из зимних видов спорта. Все дети должны повторить это действие и назвать его. После нескольких повторений игры затейник выбирает на свое место кого-нибудь другого из играющих. Затейники должны стараться </w:t>
      </w:r>
    </w:p>
    <w:p w:rsidR="00D425D6" w:rsidRPr="00D425D6" w:rsidRDefault="00D425D6" w:rsidP="00D425D6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32"/>
          <w:szCs w:val="32"/>
          <w:lang w:eastAsia="ru-RU"/>
        </w:rPr>
        <w:t>Ловишки парами.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Цель: научиться бегать в паре.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Дети становятся попарно один за другим  на  расстоянии  2-3  шагов  на  одной стороне  площадки. По сигналу взрослого первые в парах быстро бегут на другую сторону площадки, стоящие сзади стараются поймать их (каждый свою пару). При повторении игры дети меняются ролями.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Метелица.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 Все дети встают друг за другом и берутся за руки. Первым стоит взрослый -  он метелица. Метелица медленно пробегает между снежными постройками, валами, санками змейкой или обегает их, ведя за собой. Ребята стараются не разорвать цепочку и не натыкаться на предметы.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Чья пара скорей?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lastRenderedPageBreak/>
        <w:t>   Дети образуют два звена, в каждом из  них распределяются  на  пары, становясь друг за  другом. По сигналу взрослого две первые пары детей, взявшись за руки, быстро бегут в сторону снеговика, стараясь обогнать одна другую. Пробежавшие пары возвращаются и становятся в конце колонны, бегут следующие пары.</w:t>
      </w:r>
    </w:p>
    <w:p w:rsidR="00D425D6" w:rsidRPr="00D425D6" w:rsidRDefault="00D425D6" w:rsidP="00D425D6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32"/>
          <w:szCs w:val="32"/>
          <w:lang w:eastAsia="ru-RU"/>
        </w:rPr>
        <w:t>Эстафеты: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b/>
          <w:bCs/>
          <w:color w:val="0000FF"/>
          <w:sz w:val="21"/>
          <w:szCs w:val="21"/>
          <w:lang w:eastAsia="ru-RU"/>
        </w:rPr>
        <w:t>Воротца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Команды выстраиваются в колонну, лицом к финишу. На дистанции 20–30 м установлены "воротца" (лыжные палки, связанные вверху). </w:t>
      </w: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  <w:t>По сигналу первый участник должен пробежать в "воротца", добежать до конечной остановки и вернуться обратно в команду.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b/>
          <w:bCs/>
          <w:color w:val="0000FF"/>
          <w:sz w:val="21"/>
          <w:szCs w:val="21"/>
          <w:lang w:eastAsia="ru-RU"/>
        </w:rPr>
        <w:t>Санный городок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1. В команде участники делятся на две группы и строятся друг напротив друга (мальчики – девочки). Санки у мальчиков – поставить правое колено на санки и, отталкиваясь левой ногой, доехать до девочек, передать им санки. Задание повторяется. Прибывший игрок уходит в конец колонны.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2. Команды строятся колоннами лицом к финишу на расстоянии 15–20 м от него. В центре проводится линия. Напротив каждой команды находится по 2 кубика. Первый участник садится на санки, а второй участник везет его. Доехав до кубиков, участник на санках берет их в обе руки, едут до конечной остановки, где участники меняются. Когда участники возвращаются, кладут кубики обратно и т. д.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b/>
          <w:bCs/>
          <w:color w:val="0000FF"/>
          <w:sz w:val="21"/>
          <w:szCs w:val="21"/>
          <w:lang w:eastAsia="ru-RU"/>
        </w:rPr>
        <w:t>Эстафета на санках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Команды строятся лицом к финишу на расстоянии 15–20 м от него. </w:t>
      </w: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  <w:t>Участник каждой команды имеет свой цветной флажок. </w:t>
      </w: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  <w:t>Один участник садится в санки на колени, держа флажок в руке, а второй участник везет его до конечной остановки, где они меняются местами.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b/>
          <w:bCs/>
          <w:color w:val="0000FF"/>
          <w:sz w:val="21"/>
          <w:szCs w:val="21"/>
          <w:lang w:eastAsia="ru-RU"/>
        </w:rPr>
        <w:t>Черепашки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Участники игры строятся попарно. </w:t>
      </w: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  <w:t>По команде участники садятся на санки спиной друг к другу. Передвигаясь ногами, надо докатиться до конечной остановки (18–20 м), а обратно вернуться к команде бегом, катя санки.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b/>
          <w:bCs/>
          <w:color w:val="0000FF"/>
          <w:sz w:val="21"/>
          <w:szCs w:val="21"/>
          <w:lang w:eastAsia="ru-RU"/>
        </w:rPr>
        <w:t>Санные перетягушки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Санки ставят носами в противоположные стороны, сидящие на них игроки держат в руках канат. Каждый участник старается перетянуть соперника и уехать дальше вперед.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b/>
          <w:bCs/>
          <w:color w:val="0000FF"/>
          <w:sz w:val="21"/>
          <w:szCs w:val="21"/>
          <w:lang w:eastAsia="ru-RU"/>
        </w:rPr>
        <w:t>Обменяйся флажками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Для игры нужны флажки 2 цветов (палочки, кубики) по количеству участников и площадка квадратной формы. Каждый игрок одной команды получает 2 флажка разного цвета.</w:t>
      </w: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  <w:t>Разделившись на 2 группы, игроки этой команды располагаются у противоположных сторон площадки.</w:t>
      </w: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  <w:t>Игроки другой команды, также разделившись на 2 группы, занимают другие стороны квадрата.</w:t>
      </w: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  <w:t>По сигналу обе команды устремляются вперед. Задача первой команды – обменяться флажками с таким расчетом, чтобы у каждого игрока оказалось два флажка одного цвета.</w:t>
      </w: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  <w:t>Задача второй команды, которая без флажков, помешать этому.</w:t>
      </w: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  <w:t>Если игроку второй команды удалось осалить игрока первой команды, последний выходит из игры.</w:t>
      </w: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  <w:t>Первая команда считается победительницей в том случае, если больше половины игроков успели обменяться флажками. В противном случае – побеждает вторая команда.</w:t>
      </w: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  <w:t>При повторении игры участники меняются местами.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b/>
          <w:bCs/>
          <w:color w:val="0000FF"/>
          <w:sz w:val="21"/>
          <w:szCs w:val="21"/>
          <w:lang w:eastAsia="ru-RU"/>
        </w:rPr>
        <w:t>Синие и желтые палочки</w:t>
      </w:r>
    </w:p>
    <w:p w:rsidR="00D425D6" w:rsidRPr="00D425D6" w:rsidRDefault="00D425D6" w:rsidP="00D425D6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425D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lastRenderedPageBreak/>
        <w:t>На снежном холмике лежат синие и желтые палочки по числу игроков. По команде "Марш!" все выбегают из-за общей черты. Каждый старается взять палочку цвета своей команды и вернуться обратно. Побеждает команда, игроки которой прибегут с палочками за черту дальше.</w:t>
      </w:r>
    </w:p>
    <w:p w:rsidR="000E5598" w:rsidRPr="00D425D6" w:rsidRDefault="000E5598" w:rsidP="00D425D6">
      <w:bookmarkStart w:id="0" w:name="_GoBack"/>
      <w:bookmarkEnd w:id="0"/>
    </w:p>
    <w:sectPr w:rsidR="000E5598" w:rsidRPr="00D42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23AF7"/>
    <w:multiLevelType w:val="multilevel"/>
    <w:tmpl w:val="985A3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5C2"/>
    <w:rsid w:val="000E5598"/>
    <w:rsid w:val="00602391"/>
    <w:rsid w:val="007E14CA"/>
    <w:rsid w:val="00885C84"/>
    <w:rsid w:val="009215C2"/>
    <w:rsid w:val="00995EA6"/>
    <w:rsid w:val="00A13F70"/>
    <w:rsid w:val="00C265A9"/>
    <w:rsid w:val="00D4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D85C4-2434-4DCF-92B3-F5FD076A2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15C2"/>
    <w:rPr>
      <w:b/>
      <w:bCs/>
    </w:rPr>
  </w:style>
  <w:style w:type="paragraph" w:customStyle="1" w:styleId="c7">
    <w:name w:val="c7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E14CA"/>
  </w:style>
  <w:style w:type="character" w:customStyle="1" w:styleId="c20">
    <w:name w:val="c20"/>
    <w:basedOn w:val="a0"/>
    <w:rsid w:val="007E14CA"/>
  </w:style>
  <w:style w:type="character" w:customStyle="1" w:styleId="c15">
    <w:name w:val="c15"/>
    <w:basedOn w:val="a0"/>
    <w:rsid w:val="007E14CA"/>
  </w:style>
  <w:style w:type="paragraph" w:customStyle="1" w:styleId="c2">
    <w:name w:val="c2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E14CA"/>
  </w:style>
  <w:style w:type="character" w:customStyle="1" w:styleId="c13">
    <w:name w:val="c13"/>
    <w:basedOn w:val="a0"/>
    <w:rsid w:val="007E14CA"/>
  </w:style>
  <w:style w:type="character" w:customStyle="1" w:styleId="c3">
    <w:name w:val="c3"/>
    <w:basedOn w:val="a0"/>
    <w:rsid w:val="007E14CA"/>
  </w:style>
  <w:style w:type="paragraph" w:customStyle="1" w:styleId="c6">
    <w:name w:val="c6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E14CA"/>
  </w:style>
  <w:style w:type="paragraph" w:customStyle="1" w:styleId="c0">
    <w:name w:val="c0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E14CA"/>
  </w:style>
  <w:style w:type="paragraph" w:customStyle="1" w:styleId="c17">
    <w:name w:val="c17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E14CA"/>
    <w:rPr>
      <w:color w:val="0000FF"/>
      <w:u w:val="single"/>
    </w:rPr>
  </w:style>
  <w:style w:type="character" w:styleId="a6">
    <w:name w:val="Emphasis"/>
    <w:basedOn w:val="a0"/>
    <w:uiPriority w:val="20"/>
    <w:qFormat/>
    <w:rsid w:val="00602391"/>
    <w:rPr>
      <w:i/>
      <w:iCs/>
    </w:rPr>
  </w:style>
  <w:style w:type="character" w:customStyle="1" w:styleId="c9">
    <w:name w:val="c9"/>
    <w:basedOn w:val="a0"/>
    <w:rsid w:val="00D425D6"/>
  </w:style>
  <w:style w:type="paragraph" w:customStyle="1" w:styleId="c10">
    <w:name w:val="c10"/>
    <w:basedOn w:val="a"/>
    <w:rsid w:val="00D42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3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0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07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73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4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3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2019-03-28T09:50:00Z</dcterms:created>
  <dcterms:modified xsi:type="dcterms:W3CDTF">2019-03-28T09:50:00Z</dcterms:modified>
</cp:coreProperties>
</file>