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97" w:rsidRDefault="00F33F97" w:rsidP="00F33F97">
      <w:pPr>
        <w:framePr w:wrap="none" w:vAnchor="page" w:hAnchor="page" w:x="733" w:y="1121"/>
        <w:rPr>
          <w:sz w:val="2"/>
          <w:szCs w:val="2"/>
        </w:rPr>
      </w:pPr>
      <w:r>
        <w:rPr>
          <w:noProof/>
        </w:rPr>
        <w:drawing>
          <wp:inline distT="0" distB="0" distL="0" distR="0" wp14:anchorId="63EFB538" wp14:editId="7E08149C">
            <wp:extent cx="6634480" cy="9271635"/>
            <wp:effectExtent l="0" t="0" r="0" b="0"/>
            <wp:docPr id="2" name="Рисунок 2" descr="C:\Users\7624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624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927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FB1" w:rsidRDefault="002B7FB1" w:rsidP="00E81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32D52" w:rsidRPr="00AB58CC" w:rsidRDefault="00132D52" w:rsidP="00132D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58CC">
        <w:rPr>
          <w:rFonts w:ascii="Times New Roman" w:hAnsi="Times New Roman" w:cs="Times New Roman"/>
          <w:bCs/>
          <w:sz w:val="24"/>
          <w:szCs w:val="24"/>
        </w:rPr>
        <w:t>Согласованно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тверждаю</w:t>
      </w:r>
    </w:p>
    <w:p w:rsidR="00132D52" w:rsidRDefault="00132D52" w:rsidP="00132D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58CC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Cs/>
          <w:sz w:val="24"/>
          <w:szCs w:val="24"/>
        </w:rPr>
        <w:t>заседании Педагогического совета                                       Директор                                           Протокол № _____________                                                       МБОУ СОШ № 1 «Гармония»</w:t>
      </w:r>
    </w:p>
    <w:p w:rsidR="00132D52" w:rsidRDefault="00132D52" w:rsidP="00132D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__________Е.А.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Канунникова</w:t>
      </w:r>
      <w:proofErr w:type="spellEnd"/>
    </w:p>
    <w:p w:rsidR="00132D52" w:rsidRDefault="00132D52" w:rsidP="00132D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Согласованно                                                                                Приказ № ____________</w:t>
      </w:r>
    </w:p>
    <w:p w:rsidR="00132D52" w:rsidRDefault="00132D52" w:rsidP="00132D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заседании Совета школы</w:t>
      </w:r>
    </w:p>
    <w:p w:rsidR="00132D52" w:rsidRPr="00AB58CC" w:rsidRDefault="00132D52" w:rsidP="00132D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 _____________</w:t>
      </w:r>
    </w:p>
    <w:p w:rsidR="00132D52" w:rsidRDefault="00132D52" w:rsidP="00132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1993" w:rsidRDefault="00471993" w:rsidP="00132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993" w:rsidRDefault="00471993" w:rsidP="00132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993" w:rsidRDefault="00471993" w:rsidP="00132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D52" w:rsidRDefault="00132D52" w:rsidP="00132D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32D52" w:rsidRDefault="00132D52" w:rsidP="00132D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формах обучения</w:t>
      </w:r>
    </w:p>
    <w:p w:rsidR="00BF1CD8" w:rsidRDefault="00BF1CD8" w:rsidP="00132D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№1 «Гармония»</w:t>
      </w:r>
    </w:p>
    <w:p w:rsidR="00132D52" w:rsidRDefault="00132D52" w:rsidP="00132D5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227" w:rsidRPr="00132D52" w:rsidRDefault="00886958" w:rsidP="00886958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142F73" w:rsidRPr="00132D52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 xml:space="preserve">Настоящее положение регулирует деятельность </w:t>
      </w:r>
      <w:r w:rsidR="00BF1CD8" w:rsidRPr="00BF1CD8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 №1 с углубленным изучением английского языка «Гармония»</w:t>
      </w:r>
      <w:r w:rsidR="00BF1CD8" w:rsidRPr="00BF1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D8" w:rsidRPr="00453A89">
        <w:rPr>
          <w:rFonts w:ascii="Times New Roman" w:eastAsia="Times New Roman" w:hAnsi="Times New Roman" w:cs="Times New Roman"/>
          <w:sz w:val="24"/>
          <w:szCs w:val="24"/>
        </w:rPr>
        <w:t>(далее – Учреждение</w:t>
      </w:r>
      <w:r w:rsidRPr="00412460">
        <w:rPr>
          <w:rFonts w:ascii="Times New Roman" w:hAnsi="Times New Roman" w:cs="Times New Roman"/>
          <w:sz w:val="24"/>
          <w:szCs w:val="24"/>
        </w:rPr>
        <w:t>), реализующей образовательные программы начального общего, основного общего, среднего общего образования, по организации образовательного процесса в различных формах получения общего образования гражданами.</w:t>
      </w:r>
      <w:proofErr w:type="gramEnd"/>
      <w:r w:rsidR="00BF1CD8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Положение разработано в соответствии с Федеральным Законом от</w:t>
      </w:r>
      <w:r w:rsidR="00412460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29.12.2012 № 273-ФЗ «Об образовании в Р</w:t>
      </w:r>
      <w:r w:rsidR="00BF1CD8">
        <w:rPr>
          <w:rFonts w:ascii="Times New Roman" w:hAnsi="Times New Roman" w:cs="Times New Roman"/>
          <w:sz w:val="24"/>
          <w:szCs w:val="24"/>
        </w:rPr>
        <w:t>оссийской Федерации», Уставом Учреждения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460">
        <w:rPr>
          <w:rFonts w:ascii="Times New Roman" w:hAnsi="Times New Roman" w:cs="Times New Roman"/>
          <w:sz w:val="24"/>
          <w:szCs w:val="24"/>
        </w:rPr>
        <w:t xml:space="preserve">1.2.Обучение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осуществляется с учетом потребностей, возможностей личности и в зависимости от объема обязательных занятий педагогического работника с учащимися в очной, очно-заочной или заочной формам обучения, в том числе с использованием дистанционных образовательных технологий.</w:t>
      </w:r>
      <w:proofErr w:type="gramEnd"/>
    </w:p>
    <w:p w:rsidR="00D2173B" w:rsidRDefault="00BF1CD8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142F73" w:rsidRPr="00412460">
        <w:rPr>
          <w:rFonts w:ascii="Times New Roman" w:hAnsi="Times New Roman" w:cs="Times New Roman"/>
          <w:sz w:val="24"/>
          <w:szCs w:val="24"/>
        </w:rPr>
        <w:t xml:space="preserve"> Обучение в форме семейного образования и самообразования осуществляется с правом последующего прохождения в соответствии с частью 3 статьи 34 ФЗ №273-ФЗ промежуточной и государственной итоговой аттестации в организациях, осуществляющих образовательную деятельность.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1.4. Допускается сочетание различных форм получения образования и форм обучения. Продолжительность обучения определяется основными образовательными программами и учебным планом.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1.5. Форма получения общего образования и форма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учащегося. При выборе родителями (законными представителями) несовершеннолетнего учащегося формы получения общего образования и формы обучения учитывается мнение ребенка.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1.6. Возможность освоения общеобразовательных программ в различных формах предоставляется на всех </w:t>
      </w:r>
      <w:r w:rsidR="00412460">
        <w:rPr>
          <w:rFonts w:ascii="Times New Roman" w:hAnsi="Times New Roman" w:cs="Times New Roman"/>
          <w:sz w:val="24"/>
          <w:szCs w:val="24"/>
        </w:rPr>
        <w:t>уровнях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общего образования в целях создания вариативной образовательной среды, обеспечивающей благоприятные условия для разностороннего развития учащихся в соответствии с их интересами и способностями.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1.7.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создает условия для реализации гражданами гарантированного государством права на получение общего образования.</w:t>
      </w:r>
    </w:p>
    <w:p w:rsidR="00142F73" w:rsidRPr="00412460" w:rsidRDefault="002150CF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142F73" w:rsidRPr="00412460">
        <w:rPr>
          <w:rFonts w:ascii="Times New Roman" w:hAnsi="Times New Roman" w:cs="Times New Roman"/>
          <w:sz w:val="24"/>
          <w:szCs w:val="24"/>
        </w:rPr>
        <w:t xml:space="preserve"> несет ответственность перед учащимися, их родителями (законными представителями) за качество образования и его соответствие федеральным государственным стандартам, компонентов государственного образовательного стандарта за адекватность применяемых форм, методов и средств организации образовательного процесса возрастным психофизиологическим особенностям, способностям, интересам учащихся, требованиям охраны их жизни и здоровья.</w:t>
      </w:r>
    </w:p>
    <w:p w:rsidR="00471993" w:rsidRDefault="0047199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1227" w:rsidRPr="00886958" w:rsidRDefault="00142F73" w:rsidP="0047199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958">
        <w:rPr>
          <w:rFonts w:ascii="Times New Roman" w:hAnsi="Times New Roman" w:cs="Times New Roman"/>
          <w:b/>
          <w:sz w:val="24"/>
          <w:szCs w:val="24"/>
        </w:rPr>
        <w:lastRenderedPageBreak/>
        <w:t>Общие требования к организации образовательного процесса</w:t>
      </w:r>
    </w:p>
    <w:p w:rsidR="007618F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2.1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общего, основного общего и среднего общего образования, обеспечивающими реализацию федерального государственного образовательного стандарта, компонента государственного образовательного стандарта с учетом образовательных потребностей и запросов учащихся.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>При освоении основных общеобразовательных программ начального общего, основного общего, среднего общего образования в формах, предусмотренных настоящим Положением, несовершеннолетний гражданин и родители (законные представители)</w:t>
      </w:r>
      <w:r w:rsidR="00E8122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 xml:space="preserve">учащегося должны быть ознакомлены с настоящим Положением, Уставом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>, учебным планом, программами учебных предметов, требованиями</w:t>
      </w:r>
      <w:r w:rsidR="00E8122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стандарта, компонентами</w:t>
      </w:r>
      <w:r w:rsidR="00E8122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нормами оценки знаний</w:t>
      </w:r>
      <w:r w:rsidR="00E8122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учащегося по каждому предмету учебного плана, иными документами, регламентирующими образовательную деятельность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 по избранной форме</w:t>
      </w:r>
      <w:r w:rsidR="00E8122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обучения, а также с нормативными документами, регламентирующими</w:t>
      </w:r>
      <w:r w:rsidR="00E8122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проведение государственной итоговой аттестации, в том числе в форме</w:t>
      </w:r>
      <w:r w:rsidR="00E8122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ЕГЭ.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 xml:space="preserve">Учащиеся, осваивающие основные общеобразовательные программы в очной, заочной формах или сочетающие данные формы, зачисляются в контингент учащихся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 В приказе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отражается форма освоения основных общеобразовательных программ в соответствии с заявлением несовершеннолетнего гражданина или родителей (законных представителей) несовершеннолетнего учащегося. Все данные об учащемся вносятся в классный журнал того класса, в котором он будет числиться. Учащиеся, осваивающие основные общеобразовательные программы в форме семейного образования и самообразования, в контингент учащихся не зачисляются.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2.4. Родителям (законным представителям) несовершеннолетних учащихся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обеспечивает возможность ознакомления с ходом и содержанием образовательного процесса, а также с о</w:t>
      </w:r>
      <w:r w:rsidR="009D7B5B">
        <w:rPr>
          <w:rFonts w:ascii="Times New Roman" w:hAnsi="Times New Roman" w:cs="Times New Roman"/>
          <w:sz w:val="24"/>
          <w:szCs w:val="24"/>
        </w:rPr>
        <w:t>тметками</w:t>
      </w:r>
      <w:r w:rsidRPr="00412460">
        <w:rPr>
          <w:rFonts w:ascii="Times New Roman" w:hAnsi="Times New Roman" w:cs="Times New Roman"/>
          <w:sz w:val="24"/>
          <w:szCs w:val="24"/>
        </w:rPr>
        <w:t xml:space="preserve"> успеваемости учащихся через электронный дневник.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2.5.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 осуществляет индивидуальный учет освоения учащимися основных общеобразовательных программ начального общего, основного общего, среднего общего образования, а также хранение в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 данных об их результатах на бумажных и (или) электронных носителях.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2.6. Освоение основных общеобразовательных программ основного общего и среднего общего образования в Учреждении завершается обязательной государственной итоговой аттестацией учащихся.</w:t>
      </w:r>
    </w:p>
    <w:p w:rsidR="00142F73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2.7. Учреждение выдает выпускникам, прошедшим государственную итоговую аттестацию, документ государственного образца о соответствующем уровне образования независимо от формы получения образования.</w:t>
      </w:r>
    </w:p>
    <w:p w:rsidR="009D7B5B" w:rsidRPr="00412460" w:rsidRDefault="009D7B5B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B5B" w:rsidRPr="00886958" w:rsidRDefault="00142F73" w:rsidP="0047199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5B">
        <w:rPr>
          <w:rFonts w:ascii="Times New Roman" w:hAnsi="Times New Roman" w:cs="Times New Roman"/>
          <w:b/>
          <w:sz w:val="24"/>
          <w:szCs w:val="24"/>
        </w:rPr>
        <w:t>Реализация общеобразователь</w:t>
      </w:r>
      <w:r w:rsidR="009D7B5B" w:rsidRPr="009D7B5B">
        <w:rPr>
          <w:rFonts w:ascii="Times New Roman" w:hAnsi="Times New Roman" w:cs="Times New Roman"/>
          <w:b/>
          <w:sz w:val="24"/>
          <w:szCs w:val="24"/>
        </w:rPr>
        <w:t>ных программ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3.1. Учащиеся, освоившие в полном объеме образовательную программу учебного года, переводятся в следующий класс.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3.2. Учащиеся, освоившие в полном объёме учебные программы образовательной программы соответствующего уровня, переводятся в следующий класс.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3.3. Учащиеся на </w:t>
      </w:r>
      <w:r w:rsidR="009D7B5B">
        <w:rPr>
          <w:rFonts w:ascii="Times New Roman" w:hAnsi="Times New Roman" w:cs="Times New Roman"/>
          <w:sz w:val="24"/>
          <w:szCs w:val="24"/>
        </w:rPr>
        <w:t>уровнях</w:t>
      </w:r>
      <w:r w:rsidRPr="00412460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</w:t>
      </w:r>
      <w:r w:rsidR="009D7B5B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и среднего общего образования, имеющие по итогам учебного года</w:t>
      </w:r>
      <w:r w:rsidR="009D7B5B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академическую задолженность по одному предмету, переводятся в</w:t>
      </w:r>
      <w:r w:rsidR="009D7B5B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следующий класс условно.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3.4. Учащиеся обязаны ликвидировать академическую задолженность в течение следующего учебного года (в течение 1 чет</w:t>
      </w:r>
      <w:r w:rsidR="009D7B5B">
        <w:rPr>
          <w:rFonts w:ascii="Times New Roman" w:hAnsi="Times New Roman" w:cs="Times New Roman"/>
          <w:sz w:val="24"/>
          <w:szCs w:val="24"/>
        </w:rPr>
        <w:t>верти следующего учебного года).</w:t>
      </w:r>
      <w:r w:rsidR="0042080C">
        <w:rPr>
          <w:rFonts w:ascii="Times New Roman" w:hAnsi="Times New Roman" w:cs="Times New Roman"/>
          <w:sz w:val="24"/>
          <w:szCs w:val="24"/>
        </w:rPr>
        <w:t xml:space="preserve">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86958">
        <w:rPr>
          <w:rFonts w:ascii="Times New Roman" w:hAnsi="Times New Roman" w:cs="Times New Roman"/>
          <w:sz w:val="24"/>
          <w:szCs w:val="24"/>
        </w:rPr>
        <w:t xml:space="preserve"> обязано</w:t>
      </w:r>
      <w:r w:rsidRPr="00412460">
        <w:rPr>
          <w:rFonts w:ascii="Times New Roman" w:hAnsi="Times New Roman" w:cs="Times New Roman"/>
          <w:sz w:val="24"/>
          <w:szCs w:val="24"/>
        </w:rPr>
        <w:t xml:space="preserve"> создать условия учащимся для ликвидации этой задолженности и обеспечить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 xml:space="preserve">Учащиеся на </w:t>
      </w:r>
      <w:r w:rsidR="009D7B5B">
        <w:rPr>
          <w:rFonts w:ascii="Times New Roman" w:hAnsi="Times New Roman" w:cs="Times New Roman"/>
          <w:sz w:val="24"/>
          <w:szCs w:val="24"/>
        </w:rPr>
        <w:t>уровнях</w:t>
      </w:r>
      <w:r w:rsidRPr="00412460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</w:t>
      </w:r>
      <w:r w:rsidRPr="00412460">
        <w:rPr>
          <w:rFonts w:ascii="Times New Roman" w:hAnsi="Times New Roman" w:cs="Times New Roman"/>
          <w:sz w:val="24"/>
          <w:szCs w:val="24"/>
        </w:rPr>
        <w:lastRenderedPageBreak/>
        <w:t>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3.6. Учащиеся на </w:t>
      </w:r>
      <w:r w:rsidR="009D7B5B">
        <w:rPr>
          <w:rFonts w:ascii="Times New Roman" w:hAnsi="Times New Roman" w:cs="Times New Roman"/>
          <w:sz w:val="24"/>
          <w:szCs w:val="24"/>
        </w:rPr>
        <w:t>уровне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3.7. Перевод учащегося в следующий класс осуществляется по решению Педагогического совета.</w:t>
      </w:r>
    </w:p>
    <w:p w:rsidR="00142F73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3.8. Учащиеся, не освоившие образовательную программу предыдущего уровня, не допускаются к обучению на следующе</w:t>
      </w:r>
      <w:r w:rsidR="0042080C">
        <w:rPr>
          <w:rFonts w:ascii="Times New Roman" w:hAnsi="Times New Roman" w:cs="Times New Roman"/>
          <w:sz w:val="24"/>
          <w:szCs w:val="24"/>
        </w:rPr>
        <w:t>м</w:t>
      </w:r>
      <w:r w:rsidRPr="00412460">
        <w:rPr>
          <w:rFonts w:ascii="Times New Roman" w:hAnsi="Times New Roman" w:cs="Times New Roman"/>
          <w:sz w:val="24"/>
          <w:szCs w:val="24"/>
        </w:rPr>
        <w:t xml:space="preserve"> </w:t>
      </w:r>
      <w:r w:rsidR="0042080C">
        <w:rPr>
          <w:rFonts w:ascii="Times New Roman" w:hAnsi="Times New Roman" w:cs="Times New Roman"/>
          <w:sz w:val="24"/>
          <w:szCs w:val="24"/>
        </w:rPr>
        <w:t>уровне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043B3A" w:rsidRPr="00412460" w:rsidRDefault="00043B3A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080C" w:rsidRPr="00886958" w:rsidRDefault="00142F73" w:rsidP="0047199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80C">
        <w:rPr>
          <w:rFonts w:ascii="Times New Roman" w:hAnsi="Times New Roman" w:cs="Times New Roman"/>
          <w:b/>
          <w:sz w:val="24"/>
          <w:szCs w:val="24"/>
        </w:rPr>
        <w:t>Организация получения общего образования по очной форме обучения</w:t>
      </w:r>
    </w:p>
    <w:p w:rsidR="00886958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4.1 Получение общего образования по очной форме обучения предполагает обязательное посещение учащимися учебных занятий по предметам учебного плана, организуемых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886958" w:rsidRPr="004124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4.2. Учащимся, осваивающим образовательные программы общего образования по очной форме обучения, предоставляются на время обучения бесплатно учебники и другая литература, имеющаяся в библиотеке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4.3. Основой организации образовательного процесса по очной форме</w:t>
      </w:r>
      <w:r w:rsidR="002E627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обучения является урок.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4.4. Организация образовательного процесса по очной форме обучения регламентируется расписанием занятий, которое утверждается директором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4.5. Учащиеся, осваивающие образовательные программы общего образования по очной форме обучения, проходят промежуточную аттестацию.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460">
        <w:rPr>
          <w:rFonts w:ascii="Times New Roman" w:hAnsi="Times New Roman" w:cs="Times New Roman"/>
          <w:sz w:val="24"/>
          <w:szCs w:val="24"/>
        </w:rPr>
        <w:t xml:space="preserve">Четвертная (2-9 классах), полугодовая (10-11классах) промежуточная аттестация учащихся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 xml:space="preserve"> проводится с целью определения качества освоения учащимися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  <w:proofErr w:type="gramEnd"/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О</w:t>
      </w:r>
      <w:r w:rsidR="002E6277">
        <w:rPr>
          <w:rFonts w:ascii="Times New Roman" w:hAnsi="Times New Roman" w:cs="Times New Roman"/>
          <w:sz w:val="24"/>
          <w:szCs w:val="24"/>
        </w:rPr>
        <w:t>тметка</w:t>
      </w:r>
      <w:r w:rsidRPr="00412460">
        <w:rPr>
          <w:rFonts w:ascii="Times New Roman" w:hAnsi="Times New Roman" w:cs="Times New Roman"/>
          <w:sz w:val="24"/>
          <w:szCs w:val="24"/>
        </w:rPr>
        <w:t xml:space="preserve"> учащегося за четверть, полугодие выставляется на основе результатов текущего контроля успеваемости, с учетом результатов письменных контрольных работ. 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 При пропуске учащимся по уважительной причине более 75% учебного времени, отводимого на изучение предмета, при отсутствии минимального количества отметок для аттестации за четверть, полугодие учащийся не аттестуется. В классный журнал в соответствующей графе отметка не выставляется. Учащийся по данному предмету имеет право сдать пропущенный материал учителю в каникулярное время и пройти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четвертную, полугодовую аттестацию.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В первом классе в течение первого полугодия контрольные диагностические работы не проводятся.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Классные руководители доводят до сведения родителей (законных представителей) сведения о результатах четвертной, полугодовой аттестации, путем выставления отметок в дневники учащихся,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учащихся с указанием даты ознакомления.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4.6. Система </w:t>
      </w:r>
      <w:r w:rsidR="004F6720">
        <w:rPr>
          <w:rFonts w:ascii="Times New Roman" w:hAnsi="Times New Roman" w:cs="Times New Roman"/>
          <w:sz w:val="24"/>
          <w:szCs w:val="24"/>
        </w:rPr>
        <w:t>оценки</w:t>
      </w:r>
      <w:r w:rsidRPr="00412460">
        <w:rPr>
          <w:rFonts w:ascii="Times New Roman" w:hAnsi="Times New Roman" w:cs="Times New Roman"/>
          <w:sz w:val="24"/>
          <w:szCs w:val="24"/>
        </w:rPr>
        <w:t xml:space="preserve"> при промежуточной аттестации, формы, порядок</w:t>
      </w:r>
      <w:r w:rsidR="002E627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 xml:space="preserve">и периодичность ее проведения определяются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12460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2E627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и отражаются в Положение о формах, периодичности и порядке текущего контроля успеваемости, промежуточной и итоговой аттестации учащихся.</w:t>
      </w:r>
    </w:p>
    <w:p w:rsidR="00142F73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4.7. Учащиеся имеют право на посещение по своему выбору мероприятий, которые проводятся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 xml:space="preserve">, и не предусмотрены учебным планом, в порядке, установленном локальными нормативными актами. Привлечение учащихся без их согласия и </w:t>
      </w:r>
      <w:r w:rsidRPr="00412460">
        <w:rPr>
          <w:rFonts w:ascii="Times New Roman" w:hAnsi="Times New Roman" w:cs="Times New Roman"/>
          <w:sz w:val="24"/>
          <w:szCs w:val="24"/>
        </w:rPr>
        <w:lastRenderedPageBreak/>
        <w:t>несовершеннолетних учащихся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2E6277" w:rsidRPr="00412460" w:rsidRDefault="002E6277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3B3A" w:rsidRPr="00471993" w:rsidRDefault="00142F73" w:rsidP="0047199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277">
        <w:rPr>
          <w:rFonts w:ascii="Times New Roman" w:hAnsi="Times New Roman" w:cs="Times New Roman"/>
          <w:b/>
          <w:sz w:val="24"/>
          <w:szCs w:val="24"/>
        </w:rPr>
        <w:t>Организация получения общего образования по заочной форме обучения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5.1. Заочная форма обучения организуется в соответствии с потребностями и возможностями учащихся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учащихся.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5.2. Для учащихся, осваивающих основные общеобразовательные программы начального общего, основного общего, среднего общего образования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 в очной форме и не имеющих возможности по уважительным причинам посещать учебные занятия, организуемые в очной форме, на период их отсутствия организуется заочная форма обучения: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460">
        <w:rPr>
          <w:rFonts w:ascii="Times New Roman" w:hAnsi="Times New Roman" w:cs="Times New Roman"/>
          <w:sz w:val="24"/>
          <w:szCs w:val="24"/>
        </w:rPr>
        <w:t>- находящихся на стационарном лечении в лечебно-профилактических учреждениях.</w:t>
      </w:r>
      <w:proofErr w:type="gramEnd"/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5.3. Основой организации учебной работы по заочной форме обучения являются самостоятельная работа учащихся, групповые или индивидуальные консультации, зачеты (экзамены).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 заочной форме осуществляется при обязательном выполнении федеральных государственных образовательных стандартов, компонентов государственного образовательного стандарта по всем предметам учебного плана конкретного класса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5.5. При освоении общеобразовательных программ в заочной форме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 xml:space="preserve"> предоставляет учащемуся: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 -адресные данные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>: номера телефонов, адрес электронной почты, адрес сайта в Интернете, учебный план;  план учебной работы на четверть (полугодие) или учебный год по каждому предмету учебного плана учебники;  перечень практических и лабораторных работ с рекомендациями по их подготовке; контрольные работы с образцами их выполнения;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перечень тем для проведения зачетов; расписание консультаций, зачетов (экзаменов).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5.6. Порядок, формы и сроки проведения промежуточной аттестации учащихся по заочной форме обучения определяются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12460">
        <w:rPr>
          <w:rFonts w:ascii="Times New Roman" w:hAnsi="Times New Roman" w:cs="Times New Roman"/>
          <w:sz w:val="24"/>
          <w:szCs w:val="24"/>
        </w:rPr>
        <w:t xml:space="preserve"> самостоятельно. Текущий контроль освоения учащимися общеобразовательных программ по предметам учебного плана может осуществляться в форме зачетов (устных, письменных, комбинированных) по узловым темам учебного курса. Зачету обязательно должно предшествовать проведение консультации. Результат зачета заносится в журнал.</w:t>
      </w:r>
    </w:p>
    <w:p w:rsidR="00142F73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Годовые отметки учащемуся, осваивающему общеобразовательные программы в заочной форме, выставляются с учетом  результатов выполненных работ и промежуточной аттестации по предмету.</w:t>
      </w:r>
    </w:p>
    <w:p w:rsidR="002E6277" w:rsidRPr="00412460" w:rsidRDefault="002E6277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277" w:rsidRPr="00886958" w:rsidRDefault="00142F73" w:rsidP="0047199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73B">
        <w:rPr>
          <w:rFonts w:ascii="Times New Roman" w:hAnsi="Times New Roman" w:cs="Times New Roman"/>
          <w:b/>
          <w:sz w:val="24"/>
          <w:szCs w:val="24"/>
        </w:rPr>
        <w:t>Организация получения общего образования в форме семейного образования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6.1. Семейное образование – форма освоения ребенком общеобразовательных программ начального общего, основного общего, среднего общего образования в семье.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6.2. Обучение в форме семейного образования осуществляется с</w:t>
      </w:r>
      <w:r w:rsidR="002E627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правом последующего прохождения промежуточной и государственной</w:t>
      </w:r>
      <w:r w:rsidR="002E627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итоговой аттестации в ОО.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6.3. Для осуществления семейного образования родители (законные</w:t>
      </w:r>
      <w:r w:rsidR="002E627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представители) могут: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 -пригласить преподавателя самостоятельно;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-обратиться за помощью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>;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-обучать самостоятельно.</w:t>
      </w:r>
    </w:p>
    <w:p w:rsidR="00D2173B" w:rsidRDefault="00886958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 </w:t>
      </w:r>
      <w:r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142F73" w:rsidRPr="00412460">
        <w:rPr>
          <w:rFonts w:ascii="Times New Roman" w:hAnsi="Times New Roman" w:cs="Times New Roman"/>
          <w:sz w:val="24"/>
          <w:szCs w:val="24"/>
        </w:rPr>
        <w:t xml:space="preserve"> оказывает помощь родителям в создании условий для получения их детьми основного общего образования в форме семейного образования. Родители (законные представители) несут ответственность за выполнение общеобразовательных программ в соответствии с федеральными государственными образовательными стандартами, компонентами государственного образовательного стандарта.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lastRenderedPageBreak/>
        <w:t>6.5. Перейти на семейную форму получения образования учащиеся могут на любо</w:t>
      </w:r>
      <w:r w:rsidR="002E6277">
        <w:rPr>
          <w:rFonts w:ascii="Times New Roman" w:hAnsi="Times New Roman" w:cs="Times New Roman"/>
          <w:sz w:val="24"/>
          <w:szCs w:val="24"/>
        </w:rPr>
        <w:t>м</w:t>
      </w:r>
      <w:r w:rsidRPr="00412460">
        <w:rPr>
          <w:rFonts w:ascii="Times New Roman" w:hAnsi="Times New Roman" w:cs="Times New Roman"/>
          <w:sz w:val="24"/>
          <w:szCs w:val="24"/>
        </w:rPr>
        <w:t xml:space="preserve"> </w:t>
      </w:r>
      <w:r w:rsidR="002E6277">
        <w:rPr>
          <w:rFonts w:ascii="Times New Roman" w:hAnsi="Times New Roman" w:cs="Times New Roman"/>
          <w:sz w:val="24"/>
          <w:szCs w:val="24"/>
        </w:rPr>
        <w:t>уровне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общего образования. Перевод оформляется приказом директора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учащихся.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>Уча</w:t>
      </w:r>
      <w:r w:rsidRPr="00412460">
        <w:rPr>
          <w:rFonts w:ascii="Times New Roman" w:hAnsi="Times New Roman" w:cs="Times New Roman"/>
          <w:vanish/>
          <w:sz w:val="24"/>
          <w:szCs w:val="24"/>
        </w:rPr>
        <w:t>юолетних учащихсядения</w:t>
      </w:r>
      <w:r w:rsidRPr="00412460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, получающие общее образование в семье, вправе на любом этапе обучения по решению родителей (законных представителей) продолжить обучение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6.7. Проведение промежуточной аттестации учащегося в форме</w:t>
      </w:r>
      <w:r w:rsidR="004F6720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семейного образования осуществляется в соответствии с образовательными</w:t>
      </w:r>
      <w:r w:rsidR="002E6277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 xml:space="preserve">программами. Порядок, формы и сроки проведения промежуточной аттестации учащегося определяются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12460">
        <w:rPr>
          <w:rFonts w:ascii="Times New Roman" w:hAnsi="Times New Roman" w:cs="Times New Roman"/>
          <w:sz w:val="24"/>
          <w:szCs w:val="24"/>
        </w:rPr>
        <w:t xml:space="preserve"> самостоятельно, оформляются приказом директора и доводятся до сведения его родителей (законных представителей) под роспись.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6.8. Родители (законные представители) несовершеннолетнего учащегося могут присутствовать на промежуточной аттестации  учащегося при наличии медицинских показаний или по рекомендации психолога и должны быть информированы в письменном виде об уровне усвоения учащимся общеобразовательных программ.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6.9. Перевод учащегося в следующий класс осуществляется по решению Педагогического совета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142F73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6.10.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2E6277" w:rsidRPr="00412460" w:rsidRDefault="002E6277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277" w:rsidRPr="00886958" w:rsidRDefault="00142F73" w:rsidP="0047199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277">
        <w:rPr>
          <w:rFonts w:ascii="Times New Roman" w:hAnsi="Times New Roman" w:cs="Times New Roman"/>
          <w:b/>
          <w:sz w:val="24"/>
          <w:szCs w:val="24"/>
        </w:rPr>
        <w:t>Организация получения общего образования в форме самообразования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7.1. Освоение общеобразовательных программ в форме самообразования предполагает самостоятельное изучени</w:t>
      </w:r>
      <w:r w:rsidR="00B04AA0">
        <w:rPr>
          <w:rFonts w:ascii="Times New Roman" w:hAnsi="Times New Roman" w:cs="Times New Roman"/>
          <w:sz w:val="24"/>
          <w:szCs w:val="24"/>
        </w:rPr>
        <w:t>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начального общего, основного общего, среднего общего образования с последующей промежуточной и государственной итоговой аттестацией.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7.2. Учащиеся, осваивающие общеобразовательные программы начального общего, основного общего, среднего общего образования в очной форме,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412460">
        <w:rPr>
          <w:rFonts w:ascii="Times New Roman" w:hAnsi="Times New Roman" w:cs="Times New Roman"/>
          <w:sz w:val="24"/>
          <w:szCs w:val="24"/>
        </w:rPr>
        <w:t>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7.3. Перейти на форму самообразования учащиеся могут на любо</w:t>
      </w:r>
      <w:r w:rsidR="00B04AA0">
        <w:rPr>
          <w:rFonts w:ascii="Times New Roman" w:hAnsi="Times New Roman" w:cs="Times New Roman"/>
          <w:sz w:val="24"/>
          <w:szCs w:val="24"/>
        </w:rPr>
        <w:t>м уровне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общего образования. Перевод оформляется приказом директора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несовершеннолетнего учащегося.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7.4.</w:t>
      </w:r>
      <w:r w:rsidR="002150CF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 xml:space="preserve">Учащиеся, осваивающие общеобразовательные программы в форме самообразования, вправе на любом этапе продолжить обучение в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412460">
        <w:rPr>
          <w:rFonts w:ascii="Times New Roman" w:hAnsi="Times New Roman" w:cs="Times New Roman"/>
          <w:sz w:val="24"/>
          <w:szCs w:val="24"/>
        </w:rPr>
        <w:t>. Данное решение оформляется приказом директора на основании заявления родителей (законных представителей) несовершеннолетнего учащегося.</w:t>
      </w:r>
    </w:p>
    <w:p w:rsidR="00D2173B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7.5.</w:t>
      </w:r>
      <w:r w:rsidR="002150CF"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учащегося, осваивающего общеобразовательные программы в форме самообразования, осуществляется в соответствии с образовательными программами. Порядок, формы и сроки проведения промежуточной аттестации определяются </w:t>
      </w:r>
      <w:r w:rsidR="00886958" w:rsidRPr="00453A89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12460">
        <w:rPr>
          <w:rFonts w:ascii="Times New Roman" w:hAnsi="Times New Roman" w:cs="Times New Roman"/>
          <w:sz w:val="24"/>
          <w:szCs w:val="24"/>
        </w:rPr>
        <w:t xml:space="preserve"> самостоятельно, оформляются приказом директора </w:t>
      </w:r>
      <w:r w:rsidR="0088695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12460">
        <w:rPr>
          <w:rFonts w:ascii="Times New Roman" w:hAnsi="Times New Roman" w:cs="Times New Roman"/>
          <w:sz w:val="24"/>
          <w:szCs w:val="24"/>
        </w:rPr>
        <w:t xml:space="preserve"> и доводятся до сведения родителей (законных представителей) несовершеннолетнего учащегося под роспись.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7.6. Учащиеся, указанные в пункте 7.2 настоящего Положения, сочетающие очную форму обучения и самообразования и не прошедшие промежуточную аттестацию по предметам, изучаемым ими в форме самообразования, продолжают осваивать общеобразовательные программы в очной форме обучения в установленном порядке.</w:t>
      </w:r>
    </w:p>
    <w:p w:rsidR="00B04AA0" w:rsidRDefault="00B04AA0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F73" w:rsidRPr="00886958" w:rsidRDefault="00142F73" w:rsidP="0047199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958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142F73" w:rsidRPr="00412460" w:rsidRDefault="00142F73" w:rsidP="004719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8.1. Срок действия положения не ограничен.</w:t>
      </w:r>
    </w:p>
    <w:p w:rsidR="00471993" w:rsidRPr="00C47553" w:rsidRDefault="00471993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sectPr w:rsidR="00471993" w:rsidRPr="00C47553" w:rsidSect="00AE3C93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DA96B2"/>
    <w:lvl w:ilvl="0">
      <w:numFmt w:val="bullet"/>
      <w:lvlText w:val="*"/>
      <w:lvlJc w:val="left"/>
    </w:lvl>
  </w:abstractNum>
  <w:abstractNum w:abstractNumId="1">
    <w:nsid w:val="02BD4544"/>
    <w:multiLevelType w:val="hybridMultilevel"/>
    <w:tmpl w:val="DAE41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236B5"/>
    <w:multiLevelType w:val="hybridMultilevel"/>
    <w:tmpl w:val="6284D12E"/>
    <w:lvl w:ilvl="0" w:tplc="AD10AAC2">
      <w:start w:val="17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>
    <w:nsid w:val="0FC65488"/>
    <w:multiLevelType w:val="hybridMultilevel"/>
    <w:tmpl w:val="139EE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1D8987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D0C50"/>
    <w:multiLevelType w:val="singleLevel"/>
    <w:tmpl w:val="F7CE2F80"/>
    <w:lvl w:ilvl="0">
      <w:start w:val="11"/>
      <w:numFmt w:val="decimal"/>
      <w:lvlText w:val="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5">
    <w:nsid w:val="1A6E2E34"/>
    <w:multiLevelType w:val="hybridMultilevel"/>
    <w:tmpl w:val="7B90D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D0473"/>
    <w:multiLevelType w:val="hybridMultilevel"/>
    <w:tmpl w:val="B7E2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56700"/>
    <w:multiLevelType w:val="hybridMultilevel"/>
    <w:tmpl w:val="C5BEB1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78D0F3E"/>
    <w:multiLevelType w:val="hybridMultilevel"/>
    <w:tmpl w:val="BF44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D2EB1"/>
    <w:multiLevelType w:val="hybridMultilevel"/>
    <w:tmpl w:val="13EB8D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F4827A8"/>
    <w:multiLevelType w:val="hybridMultilevel"/>
    <w:tmpl w:val="C0F61858"/>
    <w:lvl w:ilvl="0" w:tplc="6BA40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C6B84"/>
    <w:multiLevelType w:val="hybridMultilevel"/>
    <w:tmpl w:val="FC98DE4C"/>
    <w:lvl w:ilvl="0" w:tplc="89A61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DE48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124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E67B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B85D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F0E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C292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9261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3C9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5B116D"/>
    <w:multiLevelType w:val="hybridMultilevel"/>
    <w:tmpl w:val="923C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B6293"/>
    <w:multiLevelType w:val="hybridMultilevel"/>
    <w:tmpl w:val="EFD2E346"/>
    <w:lvl w:ilvl="0" w:tplc="3F8AE3CE">
      <w:start w:val="15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>
    <w:nsid w:val="4F733E2C"/>
    <w:multiLevelType w:val="singleLevel"/>
    <w:tmpl w:val="D17AD35C"/>
    <w:lvl w:ilvl="0">
      <w:start w:val="9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>
    <w:nsid w:val="663413FE"/>
    <w:multiLevelType w:val="hybridMultilevel"/>
    <w:tmpl w:val="15769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17699"/>
    <w:multiLevelType w:val="hybridMultilevel"/>
    <w:tmpl w:val="1CE8577C"/>
    <w:lvl w:ilvl="0" w:tplc="9CCA7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20F5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9079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2ED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BEB1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A02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3ADB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003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30D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D674AC"/>
    <w:multiLevelType w:val="multilevel"/>
    <w:tmpl w:val="67FE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1955D7"/>
    <w:multiLevelType w:val="hybridMultilevel"/>
    <w:tmpl w:val="DAB63B32"/>
    <w:lvl w:ilvl="0" w:tplc="452E5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524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0E1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52CE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6EF8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3E0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6AB7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DE04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9CF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6"/>
  </w:num>
  <w:num w:numId="5">
    <w:abstractNumId w:val="18"/>
  </w:num>
  <w:num w:numId="6">
    <w:abstractNumId w:val="6"/>
  </w:num>
  <w:num w:numId="7">
    <w:abstractNumId w:val="8"/>
  </w:num>
  <w:num w:numId="8">
    <w:abstractNumId w:val="17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4"/>
  </w:num>
  <w:num w:numId="15">
    <w:abstractNumId w:val="4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3"/>
  </w:num>
  <w:num w:numId="22">
    <w:abstractNumId w:val="2"/>
  </w:num>
  <w:num w:numId="23">
    <w:abstractNumId w:val="1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16"/>
    <w:rsid w:val="00017040"/>
    <w:rsid w:val="000262E5"/>
    <w:rsid w:val="00043B3A"/>
    <w:rsid w:val="00057766"/>
    <w:rsid w:val="000901B7"/>
    <w:rsid w:val="000E6E89"/>
    <w:rsid w:val="00102D3C"/>
    <w:rsid w:val="00132D52"/>
    <w:rsid w:val="00142F73"/>
    <w:rsid w:val="001B343C"/>
    <w:rsid w:val="00211516"/>
    <w:rsid w:val="002150CF"/>
    <w:rsid w:val="002B7FB1"/>
    <w:rsid w:val="002E22F8"/>
    <w:rsid w:val="002E6277"/>
    <w:rsid w:val="002F5244"/>
    <w:rsid w:val="003415DB"/>
    <w:rsid w:val="00345959"/>
    <w:rsid w:val="0038608D"/>
    <w:rsid w:val="003E7C28"/>
    <w:rsid w:val="00412460"/>
    <w:rsid w:val="0042080C"/>
    <w:rsid w:val="004236D8"/>
    <w:rsid w:val="00441F0A"/>
    <w:rsid w:val="00471993"/>
    <w:rsid w:val="004C2747"/>
    <w:rsid w:val="004F6720"/>
    <w:rsid w:val="00512782"/>
    <w:rsid w:val="00524230"/>
    <w:rsid w:val="005A7A93"/>
    <w:rsid w:val="005E20F0"/>
    <w:rsid w:val="00604C4C"/>
    <w:rsid w:val="00606CEF"/>
    <w:rsid w:val="0061248E"/>
    <w:rsid w:val="00621728"/>
    <w:rsid w:val="006621CF"/>
    <w:rsid w:val="006708BB"/>
    <w:rsid w:val="006A06C4"/>
    <w:rsid w:val="006B37C3"/>
    <w:rsid w:val="00720ECF"/>
    <w:rsid w:val="00723722"/>
    <w:rsid w:val="007618F0"/>
    <w:rsid w:val="007806FF"/>
    <w:rsid w:val="007D4C04"/>
    <w:rsid w:val="007F3A57"/>
    <w:rsid w:val="008459F7"/>
    <w:rsid w:val="00886958"/>
    <w:rsid w:val="008C77E6"/>
    <w:rsid w:val="008D4049"/>
    <w:rsid w:val="00987672"/>
    <w:rsid w:val="00991CD5"/>
    <w:rsid w:val="009966DE"/>
    <w:rsid w:val="009B010F"/>
    <w:rsid w:val="009D7B5B"/>
    <w:rsid w:val="00A03BC8"/>
    <w:rsid w:val="00A05E74"/>
    <w:rsid w:val="00A44206"/>
    <w:rsid w:val="00A475D7"/>
    <w:rsid w:val="00A575B0"/>
    <w:rsid w:val="00AA62C8"/>
    <w:rsid w:val="00AB1081"/>
    <w:rsid w:val="00AB287E"/>
    <w:rsid w:val="00AD1C6D"/>
    <w:rsid w:val="00AE3C93"/>
    <w:rsid w:val="00B04AA0"/>
    <w:rsid w:val="00B2715B"/>
    <w:rsid w:val="00B7513C"/>
    <w:rsid w:val="00B904CE"/>
    <w:rsid w:val="00B96107"/>
    <w:rsid w:val="00BF1CD8"/>
    <w:rsid w:val="00C47553"/>
    <w:rsid w:val="00C51F27"/>
    <w:rsid w:val="00C62E42"/>
    <w:rsid w:val="00C70BE5"/>
    <w:rsid w:val="00C82BB8"/>
    <w:rsid w:val="00CC5BDB"/>
    <w:rsid w:val="00CD178D"/>
    <w:rsid w:val="00CD24A5"/>
    <w:rsid w:val="00CF75A1"/>
    <w:rsid w:val="00D2173B"/>
    <w:rsid w:val="00D749C5"/>
    <w:rsid w:val="00DC1B0C"/>
    <w:rsid w:val="00DC56E1"/>
    <w:rsid w:val="00DF1CE1"/>
    <w:rsid w:val="00E347C4"/>
    <w:rsid w:val="00E43FAF"/>
    <w:rsid w:val="00E61F18"/>
    <w:rsid w:val="00E66D41"/>
    <w:rsid w:val="00E81227"/>
    <w:rsid w:val="00E854C1"/>
    <w:rsid w:val="00EB6A66"/>
    <w:rsid w:val="00F33F97"/>
    <w:rsid w:val="00FB08E7"/>
    <w:rsid w:val="00F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1516"/>
  </w:style>
  <w:style w:type="paragraph" w:customStyle="1" w:styleId="ConsPlusTitle">
    <w:name w:val="ConsPlusTitle"/>
    <w:rsid w:val="002115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60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FD1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D1A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8122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7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1516"/>
  </w:style>
  <w:style w:type="paragraph" w:customStyle="1" w:styleId="ConsPlusTitle">
    <w:name w:val="ConsPlusTitle"/>
    <w:rsid w:val="002115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60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FD1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D1A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8122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7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Успех</cp:lastModifiedBy>
  <cp:revision>2</cp:revision>
  <cp:lastPrinted>2015-01-04T11:42:00Z</cp:lastPrinted>
  <dcterms:created xsi:type="dcterms:W3CDTF">2015-03-22T05:42:00Z</dcterms:created>
  <dcterms:modified xsi:type="dcterms:W3CDTF">2015-03-22T05:42:00Z</dcterms:modified>
</cp:coreProperties>
</file>