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9DC" w:rsidRPr="00D659DC" w:rsidRDefault="00D659DC" w:rsidP="00D659DC">
      <w:pPr>
        <w:spacing w:after="150" w:line="240" w:lineRule="auto"/>
        <w:rPr>
          <w:rFonts w:ascii="Times New Roman" w:eastAsia="Times New Roman" w:hAnsi="Times New Roman" w:cs="Times New Roman"/>
          <w:sz w:val="28"/>
          <w:szCs w:val="28"/>
          <w:lang w:eastAsia="ru-RU"/>
        </w:rPr>
      </w:pPr>
      <w:bookmarkStart w:id="0" w:name="_GoBack"/>
      <w:r w:rsidRPr="00D659DC">
        <w:rPr>
          <w:rFonts w:ascii="Times New Roman" w:eastAsia="Times New Roman" w:hAnsi="Times New Roman" w:cs="Times New Roman"/>
          <w:b/>
          <w:bCs/>
          <w:sz w:val="28"/>
          <w:szCs w:val="28"/>
          <w:lang w:eastAsia="ru-RU"/>
        </w:rPr>
        <w:t>Ваш ребенок идет в детский сад или ясли?</w:t>
      </w:r>
      <w:r w:rsidRPr="00D659DC">
        <w:rPr>
          <w:rFonts w:ascii="Times New Roman" w:eastAsia="Times New Roman" w:hAnsi="Times New Roman" w:cs="Times New Roman"/>
          <w:sz w:val="28"/>
          <w:szCs w:val="28"/>
          <w:lang w:eastAsia="ru-RU"/>
        </w:rPr>
        <w:t> Поздравляю! Все волнения по поводу выбора детского сада, получения путевки, уже позади. Но встает вопрос как же ваш такой маленький, но в тоже время такой взрослый малыш привыкнет к новой для него обстановке? Будет ли ему комфортно с новыми тетеньками воспитательницами, в новом кругу детей? Как облегчить ему, так называемый период адаптации?</w:t>
      </w:r>
    </w:p>
    <w:p w:rsidR="00D659DC" w:rsidRPr="00D659DC" w:rsidRDefault="00D659DC" w:rsidP="00D659DC">
      <w:pPr>
        <w:spacing w:after="150" w:line="240" w:lineRule="auto"/>
        <w:rPr>
          <w:rFonts w:ascii="Times New Roman" w:eastAsia="Times New Roman" w:hAnsi="Times New Roman" w:cs="Times New Roman"/>
          <w:sz w:val="28"/>
          <w:szCs w:val="28"/>
          <w:lang w:eastAsia="ru-RU"/>
        </w:rPr>
      </w:pPr>
      <w:r w:rsidRPr="00D659DC">
        <w:rPr>
          <w:rFonts w:ascii="Times New Roman" w:eastAsia="Times New Roman" w:hAnsi="Times New Roman" w:cs="Times New Roman"/>
          <w:b/>
          <w:bCs/>
          <w:sz w:val="28"/>
          <w:szCs w:val="28"/>
          <w:lang w:eastAsia="ru-RU"/>
        </w:rPr>
        <w:t>Не зависимо от возраста ребенка периода адаптации в новом месте и новом коллективе не избежать. </w:t>
      </w:r>
      <w:r w:rsidRPr="00D659DC">
        <w:rPr>
          <w:rFonts w:ascii="Times New Roman" w:eastAsia="Times New Roman" w:hAnsi="Times New Roman" w:cs="Times New Roman"/>
          <w:sz w:val="28"/>
          <w:szCs w:val="28"/>
          <w:lang w:eastAsia="ru-RU"/>
        </w:rPr>
        <w:t>И в каком возрасте он пройдет легче никому не известно. Но Вы можете помочь вашему малышу привыкнуть к незнакомой обстановке, не зависимо от того 1.5 года вашему ребенку или 3. Самое главное положительный настрой родителей! Если Вы уверены, что садик это самое лучшее место для ребенка, что там ему будет хорошо, поверьте, ему это тоже передастся.</w:t>
      </w:r>
    </w:p>
    <w:p w:rsidR="00D659DC" w:rsidRPr="00D659DC" w:rsidRDefault="00D659DC" w:rsidP="00D659DC">
      <w:pPr>
        <w:spacing w:after="150" w:line="240" w:lineRule="auto"/>
        <w:rPr>
          <w:rFonts w:ascii="Times New Roman" w:eastAsia="Times New Roman" w:hAnsi="Times New Roman" w:cs="Times New Roman"/>
          <w:sz w:val="28"/>
          <w:szCs w:val="28"/>
          <w:lang w:eastAsia="ru-RU"/>
        </w:rPr>
      </w:pPr>
      <w:r w:rsidRPr="00D659DC">
        <w:rPr>
          <w:rFonts w:ascii="Times New Roman" w:eastAsia="Times New Roman" w:hAnsi="Times New Roman" w:cs="Times New Roman"/>
          <w:b/>
          <w:bCs/>
          <w:sz w:val="28"/>
          <w:szCs w:val="28"/>
          <w:lang w:eastAsia="ru-RU"/>
        </w:rPr>
        <w:t>Поговорите с вашим сыном или дочерью о садике.</w:t>
      </w:r>
      <w:r w:rsidRPr="00D659DC">
        <w:rPr>
          <w:rFonts w:ascii="Times New Roman" w:eastAsia="Times New Roman" w:hAnsi="Times New Roman" w:cs="Times New Roman"/>
          <w:sz w:val="28"/>
          <w:szCs w:val="28"/>
          <w:lang w:eastAsia="ru-RU"/>
        </w:rPr>
        <w:t> Расскажите как там много новых игрушек, сколько новых друзей и подружек у него появится! Там добрые воспитатели и нянечки, интересные занятия. Расскажите о том, что в садике его научат рисовать, лепить, петь и танцевать! Безусловно, слезы в первые дни, а может и недели неизбежны. Но поверьте, в большинстве случаев ребенок плачет только при Вас, а, зайдя в группу, быстро успокаивается.</w:t>
      </w:r>
    </w:p>
    <w:p w:rsidR="00D659DC" w:rsidRPr="00D659DC" w:rsidRDefault="00D659DC" w:rsidP="00D659DC">
      <w:pPr>
        <w:spacing w:after="150" w:line="240" w:lineRule="auto"/>
        <w:rPr>
          <w:rFonts w:ascii="Times New Roman" w:eastAsia="Times New Roman" w:hAnsi="Times New Roman" w:cs="Times New Roman"/>
          <w:sz w:val="28"/>
          <w:szCs w:val="28"/>
          <w:lang w:eastAsia="ru-RU"/>
        </w:rPr>
      </w:pPr>
      <w:r w:rsidRPr="00D659DC">
        <w:rPr>
          <w:rFonts w:ascii="Times New Roman" w:eastAsia="Times New Roman" w:hAnsi="Times New Roman" w:cs="Times New Roman"/>
          <w:b/>
          <w:bCs/>
          <w:sz w:val="28"/>
          <w:szCs w:val="28"/>
          <w:lang w:eastAsia="ru-RU"/>
        </w:rPr>
        <w:t>Первые несколько дней водите ребенка на 2-3 часа.</w:t>
      </w:r>
      <w:r w:rsidRPr="00D659DC">
        <w:rPr>
          <w:rFonts w:ascii="Times New Roman" w:eastAsia="Times New Roman" w:hAnsi="Times New Roman" w:cs="Times New Roman"/>
          <w:sz w:val="28"/>
          <w:szCs w:val="28"/>
          <w:lang w:eastAsia="ru-RU"/>
        </w:rPr>
        <w:t> Не пугайтесь, что он не ест в детском саду, дайте ему привыкнуть немного, и как только начнёт есть, смело оставляйте до обеда. Это у вас займет неделю, самое большее дней 10. Не спешите сразу выходить на работу, особенно если Вам придется поздно забирать ребенка. Вместе привыкайте к новому для вас обоих ритму жизни.</w:t>
      </w:r>
    </w:p>
    <w:p w:rsidR="00D659DC" w:rsidRPr="00D659DC" w:rsidRDefault="00D659DC" w:rsidP="00D659DC">
      <w:pPr>
        <w:spacing w:after="150" w:line="240" w:lineRule="auto"/>
        <w:rPr>
          <w:rFonts w:ascii="Times New Roman" w:eastAsia="Times New Roman" w:hAnsi="Times New Roman" w:cs="Times New Roman"/>
          <w:sz w:val="28"/>
          <w:szCs w:val="28"/>
          <w:lang w:eastAsia="ru-RU"/>
        </w:rPr>
      </w:pPr>
      <w:r w:rsidRPr="00D659DC">
        <w:rPr>
          <w:rFonts w:ascii="Times New Roman" w:eastAsia="Times New Roman" w:hAnsi="Times New Roman" w:cs="Times New Roman"/>
          <w:b/>
          <w:bCs/>
          <w:sz w:val="28"/>
          <w:szCs w:val="28"/>
          <w:lang w:eastAsia="ru-RU"/>
        </w:rPr>
        <w:t>Первое время утром можно не говорить малышу, что мы идем в садик. Идем гулять! </w:t>
      </w:r>
      <w:r w:rsidRPr="00D659DC">
        <w:rPr>
          <w:rFonts w:ascii="Times New Roman" w:eastAsia="Times New Roman" w:hAnsi="Times New Roman" w:cs="Times New Roman"/>
          <w:sz w:val="28"/>
          <w:szCs w:val="28"/>
          <w:lang w:eastAsia="ru-RU"/>
        </w:rPr>
        <w:t>И "догуливаем" до садика. И только когда он перестанет подниматься и отпускать Вас со слезами по дороге можно рассказывать о садике, о том, что там сегодня будет: какие занятия, игры. Даже если Ваш малыш еще не очень хорошо говорит всегда спрашивайте его что они сегодня делали в саду, во что играли, чем занимались. Этим вы будете стимулировать развитие речи ребенка, и возможно узнаете что-то о том времени, которое ваш малыш проводит без Вас, даже от не очень разговорчивого крохи.</w:t>
      </w:r>
    </w:p>
    <w:p w:rsidR="00D659DC" w:rsidRPr="00D659DC" w:rsidRDefault="00D659DC" w:rsidP="00D659DC">
      <w:pPr>
        <w:spacing w:after="150" w:line="240" w:lineRule="auto"/>
        <w:rPr>
          <w:rFonts w:ascii="Times New Roman" w:eastAsia="Times New Roman" w:hAnsi="Times New Roman" w:cs="Times New Roman"/>
          <w:sz w:val="28"/>
          <w:szCs w:val="28"/>
          <w:lang w:eastAsia="ru-RU"/>
        </w:rPr>
      </w:pPr>
      <w:r w:rsidRPr="00D659DC">
        <w:rPr>
          <w:rFonts w:ascii="Times New Roman" w:eastAsia="Times New Roman" w:hAnsi="Times New Roman" w:cs="Times New Roman"/>
          <w:sz w:val="28"/>
          <w:szCs w:val="28"/>
          <w:lang w:eastAsia="ru-RU"/>
        </w:rPr>
        <w:t>И вот через 1-2 недели вы первый раз оставили ребенка на сон. Новый виток слез при расставании с мамой возможен, но не обязательно. Первое время он, возможно, будет спать в саду плохо, тяжело засыпать. Это вполне нормально. Опытные воспитатели помогут ему, споют песенку, посидят рядом.</w:t>
      </w:r>
    </w:p>
    <w:p w:rsidR="00D659DC" w:rsidRPr="00D659DC" w:rsidRDefault="00D659DC" w:rsidP="00D659DC">
      <w:pPr>
        <w:spacing w:after="150" w:line="240" w:lineRule="auto"/>
        <w:rPr>
          <w:rFonts w:ascii="Times New Roman" w:eastAsia="Times New Roman" w:hAnsi="Times New Roman" w:cs="Times New Roman"/>
          <w:sz w:val="28"/>
          <w:szCs w:val="28"/>
          <w:lang w:eastAsia="ru-RU"/>
        </w:rPr>
      </w:pPr>
      <w:r w:rsidRPr="00D659DC">
        <w:rPr>
          <w:rFonts w:ascii="Times New Roman" w:eastAsia="Times New Roman" w:hAnsi="Times New Roman" w:cs="Times New Roman"/>
          <w:b/>
          <w:bCs/>
          <w:sz w:val="28"/>
          <w:szCs w:val="28"/>
          <w:lang w:eastAsia="ru-RU"/>
        </w:rPr>
        <w:t>Полное привыкание к детскому саду происходит только через три месяца. </w:t>
      </w:r>
      <w:r w:rsidRPr="00D659DC">
        <w:rPr>
          <w:rFonts w:ascii="Times New Roman" w:eastAsia="Times New Roman" w:hAnsi="Times New Roman" w:cs="Times New Roman"/>
          <w:sz w:val="28"/>
          <w:szCs w:val="28"/>
          <w:lang w:eastAsia="ru-RU"/>
        </w:rPr>
        <w:t xml:space="preserve">Наберитесь терпения! Если Вас ждут наи работе, вы смело можете выходить на нее через 5-6 недель, особенно если работодатель готов терпеть </w:t>
      </w:r>
      <w:r w:rsidRPr="00D659DC">
        <w:rPr>
          <w:rFonts w:ascii="Times New Roman" w:eastAsia="Times New Roman" w:hAnsi="Times New Roman" w:cs="Times New Roman"/>
          <w:sz w:val="28"/>
          <w:szCs w:val="28"/>
          <w:lang w:eastAsia="ru-RU"/>
        </w:rPr>
        <w:lastRenderedPageBreak/>
        <w:t>Ваши больничные или у вас есть неработающая бабушка. Болезни, возможно даже частые, первый год неизбежны. Не пугайтесь  и не торопитесь,  при первых признаках болезни садиться на больничный, особенно в период адаптации. От небольшого насморка или кашля при своевременном лечении, можно вполне избавиться не снимая ребенка с детского сада. Главное не упустить момент! А вот посидев пару недель дома с практически здоровым ребенком, Вы рискуете получить новые слезы и привыкание начнется сначала. Все идет нормально и через месяц-два Вы - вполне свободная мамочка, готовая приступить к работе на старом месте или пуститься на поиски новой работы! Поздравляем!</w:t>
      </w:r>
    </w:p>
    <w:p w:rsidR="00D659DC" w:rsidRPr="00D659DC" w:rsidRDefault="00D659DC" w:rsidP="00D659DC">
      <w:pPr>
        <w:spacing w:after="150" w:line="240" w:lineRule="auto"/>
        <w:jc w:val="center"/>
        <w:rPr>
          <w:rFonts w:ascii="Times New Roman" w:eastAsia="Times New Roman" w:hAnsi="Times New Roman" w:cs="Times New Roman"/>
          <w:sz w:val="28"/>
          <w:szCs w:val="28"/>
          <w:lang w:eastAsia="ru-RU"/>
        </w:rPr>
      </w:pPr>
      <w:hyperlink r:id="rId5" w:history="1">
        <w:r w:rsidRPr="00D659DC">
          <w:rPr>
            <w:rFonts w:ascii="Times New Roman" w:eastAsia="Times New Roman" w:hAnsi="Times New Roman" w:cs="Times New Roman"/>
            <w:b/>
            <w:bCs/>
            <w:sz w:val="28"/>
            <w:szCs w:val="28"/>
            <w:u w:val="single"/>
            <w:lang w:eastAsia="ru-RU"/>
          </w:rPr>
          <w:t>Памятка родителям</w:t>
        </w:r>
      </w:hyperlink>
    </w:p>
    <w:p w:rsidR="00D659DC" w:rsidRPr="00D659DC" w:rsidRDefault="00D659DC" w:rsidP="00D659DC">
      <w:pPr>
        <w:spacing w:after="150" w:line="240" w:lineRule="auto"/>
        <w:rPr>
          <w:rFonts w:ascii="Times New Roman" w:eastAsia="Times New Roman" w:hAnsi="Times New Roman" w:cs="Times New Roman"/>
          <w:sz w:val="28"/>
          <w:szCs w:val="28"/>
          <w:lang w:eastAsia="ru-RU"/>
        </w:rPr>
      </w:pPr>
      <w:r w:rsidRPr="00D659DC">
        <w:rPr>
          <w:rFonts w:ascii="Times New Roman" w:eastAsia="Times New Roman" w:hAnsi="Times New Roman" w:cs="Times New Roman"/>
          <w:sz w:val="28"/>
          <w:szCs w:val="28"/>
          <w:lang w:eastAsia="ru-RU"/>
        </w:rPr>
        <w:t>Эти советы знакомы всем родителям. Но иногда стоит перечитывать их заново, чтобы простые приемы Вашего поведения с детьми помогали делать Ваше общение с ребенком приятным и для Вас, и для Вашего малыша.</w:t>
      </w:r>
    </w:p>
    <w:p w:rsidR="00D659DC" w:rsidRPr="00D659DC" w:rsidRDefault="00D659DC" w:rsidP="00D659DC">
      <w:pPr>
        <w:spacing w:after="150" w:line="240" w:lineRule="auto"/>
        <w:rPr>
          <w:rFonts w:ascii="Times New Roman" w:eastAsia="Times New Roman" w:hAnsi="Times New Roman" w:cs="Times New Roman"/>
          <w:sz w:val="28"/>
          <w:szCs w:val="28"/>
          <w:lang w:eastAsia="ru-RU"/>
        </w:rPr>
      </w:pPr>
      <w:r w:rsidRPr="00D659DC">
        <w:rPr>
          <w:rFonts w:ascii="Times New Roman" w:eastAsia="Times New Roman" w:hAnsi="Times New Roman" w:cs="Times New Roman"/>
          <w:b/>
          <w:bCs/>
          <w:sz w:val="28"/>
          <w:szCs w:val="28"/>
          <w:lang w:eastAsia="ru-RU"/>
        </w:rPr>
        <w:t>       Помните:</w:t>
      </w:r>
      <w:r w:rsidRPr="00D659DC">
        <w:rPr>
          <w:rFonts w:ascii="Times New Roman" w:eastAsia="Times New Roman" w:hAnsi="Times New Roman" w:cs="Times New Roman"/>
          <w:sz w:val="28"/>
          <w:szCs w:val="28"/>
          <w:lang w:eastAsia="ru-RU"/>
        </w:rPr>
        <w:t> от того, как родители разбудят ребенка, зависит его психологический настрой на весь день.</w:t>
      </w:r>
    </w:p>
    <w:p w:rsidR="00D659DC" w:rsidRPr="00D659DC" w:rsidRDefault="00D659DC" w:rsidP="00D659DC">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659DC">
        <w:rPr>
          <w:rFonts w:ascii="Times New Roman" w:eastAsia="Times New Roman" w:hAnsi="Times New Roman" w:cs="Times New Roman"/>
          <w:sz w:val="28"/>
          <w:szCs w:val="28"/>
          <w:lang w:eastAsia="ru-RU"/>
        </w:rPr>
        <w:t>      Время ночного отдыха для каждого сугубо индивидуально. Показатель один: ребенок должен выспаться и легко проснуться к тому времени, когда Вы его будите.</w:t>
      </w:r>
    </w:p>
    <w:p w:rsidR="00D659DC" w:rsidRPr="00D659DC" w:rsidRDefault="00D659DC" w:rsidP="00D659DC">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659DC">
        <w:rPr>
          <w:rFonts w:ascii="Times New Roman" w:eastAsia="Times New Roman" w:hAnsi="Times New Roman" w:cs="Times New Roman"/>
          <w:sz w:val="28"/>
          <w:szCs w:val="28"/>
          <w:lang w:eastAsia="ru-RU"/>
        </w:rPr>
        <w:t>   Если у Вас есть возможность погулять с ребенком, не упускайте ее. Совместные прогулки – это общение, ненавязчивые советы, наблюдения за окружающей средой.</w:t>
      </w:r>
    </w:p>
    <w:p w:rsidR="00D659DC" w:rsidRPr="00D659DC" w:rsidRDefault="00D659DC" w:rsidP="00D659DC">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659DC">
        <w:rPr>
          <w:rFonts w:ascii="Times New Roman" w:eastAsia="Times New Roman" w:hAnsi="Times New Roman" w:cs="Times New Roman"/>
          <w:sz w:val="28"/>
          <w:szCs w:val="28"/>
          <w:lang w:eastAsia="ru-RU"/>
        </w:rPr>
        <w:t>Научитесь встречать детей после их пребывания в дошкольном учреждении. Не стоит первым задавать вопрос: «Что ты сегодня кушал?» - лучше задайте нейтральные вопросы: «Что было интересного в детском саду?», «Чем вы занимались?», «Как твои успехи?» и т.п.</w:t>
      </w:r>
    </w:p>
    <w:p w:rsidR="00D659DC" w:rsidRPr="00D659DC" w:rsidRDefault="00D659DC" w:rsidP="00D659DC">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659DC">
        <w:rPr>
          <w:rFonts w:ascii="Times New Roman" w:eastAsia="Times New Roman" w:hAnsi="Times New Roman" w:cs="Times New Roman"/>
          <w:sz w:val="28"/>
          <w:szCs w:val="28"/>
          <w:lang w:eastAsia="ru-RU"/>
        </w:rPr>
        <w:t>Радуйтесь успехам ребенка. Не раздражайтесь в момент его временных неудач. </w:t>
      </w:r>
    </w:p>
    <w:p w:rsidR="00D659DC" w:rsidRPr="00D659DC" w:rsidRDefault="00D659DC" w:rsidP="00D659DC">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659DC">
        <w:rPr>
          <w:rFonts w:ascii="Times New Roman" w:eastAsia="Times New Roman" w:hAnsi="Times New Roman" w:cs="Times New Roman"/>
          <w:sz w:val="28"/>
          <w:szCs w:val="28"/>
          <w:lang w:eastAsia="ru-RU"/>
        </w:rPr>
        <w:t>Терпеливо и с интересом слушайте рассказы ребенка о событиях его жизни.</w:t>
      </w:r>
    </w:p>
    <w:p w:rsidR="00D659DC" w:rsidRPr="00D659DC" w:rsidRDefault="00D659DC" w:rsidP="00D659DC">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659DC">
        <w:rPr>
          <w:rFonts w:ascii="Times New Roman" w:eastAsia="Times New Roman" w:hAnsi="Times New Roman" w:cs="Times New Roman"/>
          <w:sz w:val="28"/>
          <w:szCs w:val="28"/>
          <w:lang w:eastAsia="ru-RU"/>
        </w:rPr>
        <w:t>Ребенок должен чувствовать, что он любим. Необходимо исключать из общения окрики, грубые интонации.</w:t>
      </w:r>
    </w:p>
    <w:p w:rsidR="00D659DC" w:rsidRPr="00D659DC" w:rsidRDefault="00D659DC" w:rsidP="00D659DC">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659DC">
        <w:rPr>
          <w:rFonts w:ascii="Times New Roman" w:eastAsia="Times New Roman" w:hAnsi="Times New Roman" w:cs="Times New Roman"/>
          <w:sz w:val="28"/>
          <w:szCs w:val="28"/>
          <w:lang w:eastAsia="ru-RU"/>
        </w:rPr>
        <w:t>Создайте в семье атмосферу радости, любви и уважения!</w:t>
      </w:r>
    </w:p>
    <w:bookmarkEnd w:id="0"/>
    <w:p w:rsidR="000E5598" w:rsidRPr="00D659DC" w:rsidRDefault="000E5598" w:rsidP="00D659DC">
      <w:pPr>
        <w:rPr>
          <w:rFonts w:ascii="Times New Roman" w:hAnsi="Times New Roman" w:cs="Times New Roman"/>
          <w:sz w:val="28"/>
          <w:szCs w:val="28"/>
        </w:rPr>
      </w:pPr>
    </w:p>
    <w:sectPr w:rsidR="000E5598" w:rsidRPr="00D659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86A34"/>
    <w:multiLevelType w:val="multilevel"/>
    <w:tmpl w:val="43129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BC438C"/>
    <w:multiLevelType w:val="multilevel"/>
    <w:tmpl w:val="1E8A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829"/>
    <w:rsid w:val="000E5598"/>
    <w:rsid w:val="0018751F"/>
    <w:rsid w:val="00B67269"/>
    <w:rsid w:val="00D659DC"/>
    <w:rsid w:val="00EB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2838A7-11EA-4FF2-97BB-C4CA9B86C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1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7269"/>
  </w:style>
  <w:style w:type="character" w:styleId="a4">
    <w:name w:val="Emphasis"/>
    <w:basedOn w:val="a0"/>
    <w:uiPriority w:val="20"/>
    <w:qFormat/>
    <w:rsid w:val="00B67269"/>
    <w:rPr>
      <w:i/>
      <w:iCs/>
    </w:rPr>
  </w:style>
  <w:style w:type="character" w:styleId="a5">
    <w:name w:val="Strong"/>
    <w:basedOn w:val="a0"/>
    <w:uiPriority w:val="22"/>
    <w:qFormat/>
    <w:rsid w:val="00B67269"/>
    <w:rPr>
      <w:b/>
      <w:bCs/>
    </w:rPr>
  </w:style>
  <w:style w:type="character" w:styleId="a6">
    <w:name w:val="Hyperlink"/>
    <w:basedOn w:val="a0"/>
    <w:uiPriority w:val="99"/>
    <w:semiHidden/>
    <w:unhideWhenUsed/>
    <w:rsid w:val="00D659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254030">
      <w:bodyDiv w:val="1"/>
      <w:marLeft w:val="0"/>
      <w:marRight w:val="0"/>
      <w:marTop w:val="0"/>
      <w:marBottom w:val="0"/>
      <w:divBdr>
        <w:top w:val="none" w:sz="0" w:space="0" w:color="auto"/>
        <w:left w:val="none" w:sz="0" w:space="0" w:color="auto"/>
        <w:bottom w:val="none" w:sz="0" w:space="0" w:color="auto"/>
        <w:right w:val="none" w:sz="0" w:space="0" w:color="auto"/>
      </w:divBdr>
    </w:div>
    <w:div w:id="935476976">
      <w:bodyDiv w:val="1"/>
      <w:marLeft w:val="0"/>
      <w:marRight w:val="0"/>
      <w:marTop w:val="0"/>
      <w:marBottom w:val="0"/>
      <w:divBdr>
        <w:top w:val="none" w:sz="0" w:space="0" w:color="auto"/>
        <w:left w:val="none" w:sz="0" w:space="0" w:color="auto"/>
        <w:bottom w:val="none" w:sz="0" w:space="0" w:color="auto"/>
        <w:right w:val="none" w:sz="0" w:space="0" w:color="auto"/>
      </w:divBdr>
    </w:div>
    <w:div w:id="1847164511">
      <w:bodyDiv w:val="1"/>
      <w:marLeft w:val="0"/>
      <w:marRight w:val="0"/>
      <w:marTop w:val="0"/>
      <w:marBottom w:val="0"/>
      <w:divBdr>
        <w:top w:val="none" w:sz="0" w:space="0" w:color="auto"/>
        <w:left w:val="none" w:sz="0" w:space="0" w:color="auto"/>
        <w:bottom w:val="none" w:sz="0" w:space="0" w:color="auto"/>
        <w:right w:val="none" w:sz="0" w:space="0" w:color="auto"/>
      </w:divBdr>
    </w:div>
    <w:div w:id="192244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ou1704.ru/archives/52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2019-02-14T10:44:00Z</dcterms:created>
  <dcterms:modified xsi:type="dcterms:W3CDTF">2019-02-14T10:44:00Z</dcterms:modified>
</cp:coreProperties>
</file>