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7B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b/>
          <w:sz w:val="28"/>
          <w:szCs w:val="28"/>
        </w:rPr>
        <w:t>Актуальность</w:t>
      </w:r>
      <w:r w:rsidR="007C6B43">
        <w:rPr>
          <w:b/>
          <w:sz w:val="28"/>
          <w:szCs w:val="28"/>
        </w:rPr>
        <w:t>.</w:t>
      </w:r>
      <w:r w:rsidR="007C6B43">
        <w:rPr>
          <w:sz w:val="28"/>
          <w:szCs w:val="28"/>
        </w:rPr>
        <w:t xml:space="preserve"> И</w:t>
      </w:r>
      <w:r w:rsidRPr="00676EC0">
        <w:rPr>
          <w:sz w:val="28"/>
          <w:szCs w:val="28"/>
        </w:rPr>
        <w:t xml:space="preserve">сследования обусловлена </w:t>
      </w:r>
      <w:proofErr w:type="gramStart"/>
      <w:r w:rsidRPr="00676EC0">
        <w:rPr>
          <w:sz w:val="28"/>
          <w:szCs w:val="28"/>
        </w:rPr>
        <w:t>двумя  основными</w:t>
      </w:r>
      <w:proofErr w:type="gramEnd"/>
      <w:r w:rsidRPr="00676EC0">
        <w:rPr>
          <w:sz w:val="28"/>
          <w:szCs w:val="28"/>
        </w:rPr>
        <w:t xml:space="preserve"> факторами.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 одной стороны, отмечаются неблагоприятные тенденции к ухудшению физического и психического здоровья детей и острая необходимость поиска средств совершенствования методов и приемов их оздоровления, а с другой – существует понимание значения активного взаимодействия детского сада и семьи, при этом отсутствует система тесных партнерских отношений между педагогами и родителями по формированию у детей основ физической культуры и культуры здоровья.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Взрослые, окружающие ребенка, играют существенную роль в его развитии. Первичная ступень социализации малыша – семья, но, к сожалению, она не всегда может обеспечить полноценное воспитание и развитие активной, творческой и легко адаптирующейся к новым социальным отношениям личности. Ребенок, поступивший в дошкольное образовательное учреждение, попадает в новые условия, где взаимодействие педагогов и родителей, объединивших свои усилия, направленно на решение этих задач.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Культурная традиция советских времен в основном сохраняет доверие родителей к государственному дошкольному образованию. Они рассчитывают, что детский сад гарантирует ребенку получение дошкольного образования в соответствии с современными государственными стандартами. Сегодня родители как никогда нуждаются в помощи со стороны педагогов и специалистов ДОУ. Несмотря на  образование, коммуникабельность, информированность в области воспитания и образования детей дошкольного возраста, большинство родителей мало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времени уделяют общению с ребенком, поскольку заняты в первую очередь проблемами материального обеспечения семьи.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Наряду с этим многочисленные </w:t>
      </w:r>
      <w:proofErr w:type="spellStart"/>
      <w:r w:rsidRPr="00676EC0">
        <w:rPr>
          <w:sz w:val="28"/>
          <w:szCs w:val="28"/>
        </w:rPr>
        <w:t>стрессообразующие</w:t>
      </w:r>
      <w:proofErr w:type="spellEnd"/>
      <w:r w:rsidRPr="00676EC0">
        <w:rPr>
          <w:sz w:val="28"/>
          <w:szCs w:val="28"/>
        </w:rPr>
        <w:t xml:space="preserve"> факторы (психическая и физическая нагрузки, неопр</w:t>
      </w:r>
      <w:r w:rsidR="007C6B43">
        <w:rPr>
          <w:sz w:val="28"/>
          <w:szCs w:val="28"/>
        </w:rPr>
        <w:t xml:space="preserve">еделенность жизненных ситуаций, </w:t>
      </w:r>
      <w:r w:rsidRPr="00676EC0">
        <w:rPr>
          <w:sz w:val="28"/>
          <w:szCs w:val="28"/>
        </w:rPr>
        <w:t xml:space="preserve">неуверенность в завтрашнем дне и т. д.), от которых зависит состояние здоровья взрослых, оказывают негативное психологическое влияние и на здоровье детей.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Постоянная занятость родителей и их повышенная нервозность, а зачастую и отсутствие педагогической грамотности в области здоровья и физической культуры приводят к психологической депривации ребенка в семье. Высокая заинтересованность родителей в образовательных играх и занятиях (дидактических, компьютерных играх, просмотре видеофильмов, телепередачах) способствует ограничению движений – гиподинамии, которая пагубно влияет на состояние здоровья и физическое развитие ребенка. Наиболее часто родители обращаются к педагогам с вопросами, </w:t>
      </w:r>
      <w:r w:rsidRPr="00676EC0">
        <w:rPr>
          <w:sz w:val="28"/>
          <w:szCs w:val="28"/>
        </w:rPr>
        <w:lastRenderedPageBreak/>
        <w:t xml:space="preserve">касающимися укрепления здоровья детей средствами физической культуры и формирования у них основ здорового образа жизни. При этом важно отметить, что родители и педагоги выполняют разные функции и не могут заменить друг друга в том, что связано с охраной и укреплением здоровья ребенка, его развитием.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За последние 10 лет у детей дошкольного возраста отмечается тенденция снижения функциональных возможностей организма, увеличивается количество часто болеющих воспитанников. По данным НЦЗД РАМН, лишь у 10% детей первая группа здоровья, более 70% имеют различные функциональные нарушения, около 20% – ряд хронических заболеваний и состоят на медицинском учете.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Известно, что только здоровый ребенок может усвоить объем знаний и умений, необходимый для обучения в школе. Неслучайно огромное внимание уделяется проблеме формирования у дошкольников основ физической культуры и здоровья, которая может быть решена при условии тесного взаимодействия ДОУ с родителями воспитанников. В сложившейся ситуации важной задачей педагогического коллектива дошкольного учреждения является также коррекция эмоциональных </w:t>
      </w:r>
      <w:proofErr w:type="spellStart"/>
      <w:r w:rsidRPr="00676EC0">
        <w:rPr>
          <w:sz w:val="28"/>
          <w:szCs w:val="28"/>
        </w:rPr>
        <w:t>детскородительских</w:t>
      </w:r>
      <w:proofErr w:type="spellEnd"/>
      <w:r w:rsidRPr="00676EC0">
        <w:rPr>
          <w:sz w:val="28"/>
          <w:szCs w:val="28"/>
        </w:rPr>
        <w:t xml:space="preserve"> отношений. Если ребенку в семье и детском саду обеспечиваются психологическая защита (родители и педагоги его понимают, любят и принимают таким, какой он есть, поощряют даже за небольшие достижения и т. д.), рациональный режим двигательной активности, предоставляется возможность приобретения необходимого объема знаний, умений и навыков в области здоровья и физической культуры, то это становится залогом его здоровья в будущем. </w:t>
      </w:r>
    </w:p>
    <w:p w:rsidR="00676EC0" w:rsidRPr="00676EC0" w:rsidRDefault="00676EC0" w:rsidP="007C6B43">
      <w:pPr>
        <w:spacing w:after="0" w:line="240" w:lineRule="auto"/>
        <w:ind w:firstLine="708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Социальное партнерство детского сада и семьи может обеспечить эффективное формирование основ физической культуры и здоровья детей при наличии условий, способствующих включению родителей в единое воспитательно-образовательное пространство. К таким условиям относятся: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создание доброжелательной атмосферы в общении администрации, педагогов и родителей ДОУ (ориентирование на потребности семьи и запросы родителей по укреплению здоровья детей и формированию физической культуры);  включение родителей в совместный процесс физического воспитания детей в условиях ДОУ в качестве активных его участников;  повышение уровня знаний родителей в области здоровья и физической культуры благодаря транслирующей функции педагогов, специалистов и медицинских работников ДОУ (формирование целостного представления о единстве целей и задач физического воспитания ребенка в условиях детского сада и семьи; знаний о возрастных особенностях психофизического развития детей, способах и методах укрепления их здоровья и т. д.);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lastRenderedPageBreak/>
        <w:t xml:space="preserve"> предоставление родителям выбора форм взаимодействия с педагогами ДОУ по вопросам формирования основ физической культуры и здоровья (Клуб здоровья, консультации и беседы, совместные спортивные развлечения и праздники, дни открытых дверей, наглядно-информационные методы: сайт ДОУ, стенды, памятки, буклеты и др.); </w:t>
      </w:r>
      <w:r w:rsidR="009127CF">
        <w:rPr>
          <w:sz w:val="28"/>
          <w:szCs w:val="28"/>
        </w:rPr>
        <w:t xml:space="preserve"> в</w:t>
      </w:r>
      <w:r w:rsidRPr="00676EC0">
        <w:rPr>
          <w:sz w:val="28"/>
          <w:szCs w:val="28"/>
        </w:rPr>
        <w:t xml:space="preserve">недрение </w:t>
      </w:r>
      <w:proofErr w:type="spellStart"/>
      <w:r w:rsidRPr="00676EC0">
        <w:rPr>
          <w:sz w:val="28"/>
          <w:szCs w:val="28"/>
        </w:rPr>
        <w:t>здоровьесберегающих</w:t>
      </w:r>
      <w:proofErr w:type="spellEnd"/>
      <w:r w:rsidRPr="00676EC0">
        <w:rPr>
          <w:sz w:val="28"/>
          <w:szCs w:val="28"/>
        </w:rPr>
        <w:t xml:space="preserve"> технологий в родительскую среду (рекомендации специалистов, подбор соответствующей литературы, видеоматериалов, проведение деловых игр, тренингов; заочная школа для родителей и т. д.); приобретение родителями опыта, социальной активности, реализация совместных проектов, участие в круглых столах и семинарах, конференциях.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Социальное партнерство семьи и детского сада при формировании у детей основ физической культуры и культуры здоровья рассматривается как целенаправленное, организованное взаимодействие родителей и педагогов, гармонически сочетающее в себе получение фундаментальных знаний из области физической культуры и здоровья, развитие мотивац</w:t>
      </w:r>
      <w:r w:rsidR="009127CF">
        <w:rPr>
          <w:sz w:val="28"/>
          <w:szCs w:val="28"/>
        </w:rPr>
        <w:t>ионно-</w:t>
      </w:r>
      <w:proofErr w:type="spellStart"/>
      <w:r w:rsidR="009127CF">
        <w:rPr>
          <w:sz w:val="28"/>
          <w:szCs w:val="28"/>
        </w:rPr>
        <w:t>потребностной</w:t>
      </w:r>
      <w:proofErr w:type="spellEnd"/>
      <w:r w:rsidR="009127CF">
        <w:rPr>
          <w:sz w:val="28"/>
          <w:szCs w:val="28"/>
        </w:rPr>
        <w:t xml:space="preserve"> сферы, овла</w:t>
      </w:r>
      <w:r w:rsidRPr="00676EC0">
        <w:rPr>
          <w:sz w:val="28"/>
          <w:szCs w:val="28"/>
        </w:rPr>
        <w:t xml:space="preserve">дение адекватными методами организации воспитательно-образовательного пространства "родители – дети – педагоги".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Основу социального партнерства составляет модель взаимодействия детского сада и семьи, которая включает следующие компоненты: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мотивационная готовность – осознанное отношение родителей, детей и педагогов к вопросам формирования основ физической культуры  и культуры здоровья;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физическая готовность – повышение уровня физической подготовленности родителей, детей и педагогов мотивирует к активной двигательной  деятельности;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педагогическая готовность – создание воспитательно-образовательного пространства "родители – дети – педагоги" на основе знаний закономерностей психофизического развития ребенка;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социальная готовность – создание атмосферы сотрудничества, взаимопонимания и доверия между родителями, детьми и педагогами.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Все эти компоненты взаимосвязаны и могут функционировать как единое целое. В приложении представлен алгоритм действий в рамках модели социального партнерства ДОУ и семьи по выполнению социального заказа государства.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Система мероприятий по созданию единого образовательного пространства строится в следующих направлениях: </w:t>
      </w:r>
    </w:p>
    <w:p w:rsidR="00676EC0" w:rsidRPr="00676EC0" w:rsidRDefault="009127CF" w:rsidP="007C6B4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повышение правовой к</w:t>
      </w:r>
      <w:r w:rsidR="00676EC0" w:rsidRPr="00676EC0">
        <w:rPr>
          <w:sz w:val="28"/>
          <w:szCs w:val="28"/>
        </w:rPr>
        <w:t xml:space="preserve">ультуры родителей (углубление знаний нормативно- правовой базы об ответственности за сохранение и укрепление здоровья ребенка и формирование у него физической культуры);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повышение педагогической культуры родителей (изучение закономерностей и особенностей физического и психического развития ребенка на разных возрастных этапах, знакомство с современным опытом семейного воспитания и др.); пропаганда здорового образа жизни (активная позиция в приобщении детей к культурным и духовным ценностям физической культуры в условиях семьи и детского сада, совместные занятия родителей и детей по формированию двигательной культуры, направленные на повышение уровня их физической подготовленности и осознанного отно</w:t>
      </w:r>
      <w:r w:rsidR="007C6B43">
        <w:rPr>
          <w:sz w:val="28"/>
          <w:szCs w:val="28"/>
        </w:rPr>
        <w:t>шения к сохранению и укреплению</w:t>
      </w:r>
      <w:r w:rsidRPr="00676EC0">
        <w:rPr>
          <w:sz w:val="28"/>
          <w:szCs w:val="28"/>
        </w:rPr>
        <w:t xml:space="preserve"> здо</w:t>
      </w:r>
      <w:r w:rsidR="007C6B43">
        <w:rPr>
          <w:sz w:val="28"/>
          <w:szCs w:val="28"/>
        </w:rPr>
        <w:t xml:space="preserve">ровья); </w:t>
      </w:r>
      <w:r w:rsidRPr="00676EC0">
        <w:rPr>
          <w:sz w:val="28"/>
          <w:szCs w:val="28"/>
        </w:rPr>
        <w:t xml:space="preserve">социализация приобретенного опыта в воспитательно-образовательном пространстве "родители – дети – педагоги" (свободная трансляция педагогического опыта оздоровления детей в условиях дошкольного образовательного учреждения и семьи, распространение опыта педагогического воздействия на ребенка с целью формирования основ физической культуры). </w:t>
      </w:r>
    </w:p>
    <w:p w:rsidR="009127CF" w:rsidRDefault="009127CF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 xml:space="preserve"> Таким образом, целенаправленная система социального партнерства детского сада и семьи позволит сформировать основы физической культуры и культуры  </w:t>
      </w:r>
      <w:r w:rsidR="007C6B43">
        <w:rPr>
          <w:sz w:val="28"/>
          <w:szCs w:val="28"/>
        </w:rPr>
        <w:t xml:space="preserve"> </w:t>
      </w:r>
      <w:r w:rsidRPr="00676EC0">
        <w:rPr>
          <w:sz w:val="28"/>
          <w:szCs w:val="28"/>
        </w:rPr>
        <w:t xml:space="preserve">здоровья, подготовить к школьной жизни не только детей, но и родителей, будет способствовать созданию условий для самореализации родительского потенциала. </w:t>
      </w: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Default="00676EC0" w:rsidP="007C6B43">
      <w:pPr>
        <w:spacing w:after="0" w:line="240" w:lineRule="auto"/>
        <w:jc w:val="both"/>
        <w:rPr>
          <w:sz w:val="28"/>
          <w:szCs w:val="28"/>
        </w:rPr>
      </w:pPr>
    </w:p>
    <w:p w:rsidR="00676EC0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ab/>
        <w:t xml:space="preserve">Емченко С.А., </w:t>
      </w:r>
      <w:proofErr w:type="spellStart"/>
      <w:r w:rsidRPr="00676EC0">
        <w:rPr>
          <w:sz w:val="28"/>
          <w:szCs w:val="28"/>
        </w:rPr>
        <w:t>Вестеровская</w:t>
      </w:r>
      <w:proofErr w:type="spellEnd"/>
      <w:r w:rsidRPr="00676EC0">
        <w:rPr>
          <w:sz w:val="28"/>
          <w:szCs w:val="28"/>
        </w:rPr>
        <w:t xml:space="preserve"> Л.А. Информационно-просветительское сопровождение семьи в вопросах сохранения и поддержания здоровья дошкольника</w:t>
      </w:r>
    </w:p>
    <w:p w:rsidR="00531517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ab/>
        <w:t>Тимофеева Л.Л., Королева Н.И. Взаимодействие педагогов с семьями воспитанников в процессе формирования культуры безопасности у дошкольников</w:t>
      </w:r>
    </w:p>
    <w:p w:rsidR="007A7FB3" w:rsidRPr="00676EC0" w:rsidRDefault="00676EC0" w:rsidP="007C6B43">
      <w:pPr>
        <w:spacing w:after="0" w:line="240" w:lineRule="auto"/>
        <w:jc w:val="both"/>
        <w:rPr>
          <w:sz w:val="28"/>
          <w:szCs w:val="28"/>
        </w:rPr>
      </w:pPr>
      <w:r w:rsidRPr="00676EC0">
        <w:rPr>
          <w:sz w:val="28"/>
          <w:szCs w:val="28"/>
        </w:rPr>
        <w:tab/>
        <w:t xml:space="preserve">Кудрявцева Е.Л., Волкова Т.В. Пути культурно-социальной адаптации ребенка-билингва в </w:t>
      </w:r>
      <w:proofErr w:type="spellStart"/>
      <w:r w:rsidRPr="00676EC0">
        <w:rPr>
          <w:sz w:val="28"/>
          <w:szCs w:val="28"/>
        </w:rPr>
        <w:t>этносоциальном</w:t>
      </w:r>
      <w:proofErr w:type="spellEnd"/>
      <w:r w:rsidRPr="00676EC0">
        <w:rPr>
          <w:sz w:val="28"/>
          <w:szCs w:val="28"/>
        </w:rPr>
        <w:t xml:space="preserve"> тандеме семьи и детского сада</w:t>
      </w:r>
      <w:bookmarkStart w:id="0" w:name="_GoBack"/>
      <w:bookmarkEnd w:id="0"/>
      <w:r w:rsidRPr="00676EC0">
        <w:rPr>
          <w:sz w:val="28"/>
          <w:szCs w:val="28"/>
        </w:rPr>
        <w:tab/>
        <w:t>Корепанова И.А. Партнерство детского сада и родителей: опыт Германии</w:t>
      </w:r>
    </w:p>
    <w:sectPr w:rsidR="007A7FB3" w:rsidRPr="00676EC0" w:rsidSect="007A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EC0"/>
    <w:rsid w:val="00531517"/>
    <w:rsid w:val="00676EC0"/>
    <w:rsid w:val="007A7FB3"/>
    <w:rsid w:val="007C6B43"/>
    <w:rsid w:val="009127CF"/>
    <w:rsid w:val="009622AF"/>
    <w:rsid w:val="009F244D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9B0"/>
  <w15:docId w15:val="{6782C61E-94E6-4DD8-B369-9C853BE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1363</Words>
  <Characters>7771</Characters>
  <Application>Microsoft Office Word</Application>
  <DocSecurity>0</DocSecurity>
  <Lines>64</Lines>
  <Paragraphs>18</Paragraphs>
  <ScaleCrop>false</ScaleCrop>
  <Company>DreamLair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10</cp:revision>
  <cp:lastPrinted>2014-09-08T15:15:00Z</cp:lastPrinted>
  <dcterms:created xsi:type="dcterms:W3CDTF">2014-07-24T14:29:00Z</dcterms:created>
  <dcterms:modified xsi:type="dcterms:W3CDTF">2017-09-24T13:18:00Z</dcterms:modified>
</cp:coreProperties>
</file>