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945" w:rsidRDefault="00801945" w:rsidP="00801945">
      <w:pPr>
        <w:suppressAutoHyphens/>
        <w:jc w:val="center"/>
        <w:rPr>
          <w:rFonts w:eastAsia="Times New Roman" w:cs="Times New Roman"/>
          <w:sz w:val="16"/>
          <w:szCs w:val="18"/>
          <w:lang w:eastAsia="ar-SA"/>
        </w:rPr>
      </w:pPr>
      <w:r>
        <w:rPr>
          <w:rFonts w:eastAsia="Times New Roman" w:cs="Times New Roman"/>
          <w:sz w:val="16"/>
          <w:szCs w:val="18"/>
          <w:lang w:eastAsia="ar-SA"/>
        </w:rPr>
        <w:t>МУНИЦИПАЛЬНОЕ БЮДЖЕТ</w:t>
      </w:r>
      <w:r w:rsidRPr="00447DE9">
        <w:rPr>
          <w:rFonts w:eastAsia="Times New Roman" w:cs="Times New Roman"/>
          <w:sz w:val="16"/>
          <w:szCs w:val="18"/>
          <w:lang w:eastAsia="ar-SA"/>
        </w:rPr>
        <w:t>НОЕ ОБЩЕОБРАЗОВАТЕЛЬНОЕ</w:t>
      </w:r>
      <w:r>
        <w:rPr>
          <w:rFonts w:eastAsia="Times New Roman" w:cs="Times New Roman"/>
          <w:sz w:val="16"/>
          <w:szCs w:val="18"/>
          <w:lang w:eastAsia="ar-SA"/>
        </w:rPr>
        <w:t xml:space="preserve"> </w:t>
      </w:r>
      <w:r w:rsidRPr="00447DE9">
        <w:rPr>
          <w:rFonts w:eastAsia="Times New Roman" w:cs="Times New Roman"/>
          <w:sz w:val="16"/>
          <w:szCs w:val="18"/>
          <w:lang w:eastAsia="ar-SA"/>
        </w:rPr>
        <w:t>УЧРЕЖДЕНИЕ СРЕДНЯЯ</w:t>
      </w:r>
      <w:r>
        <w:rPr>
          <w:rFonts w:eastAsia="Times New Roman" w:cs="Times New Roman"/>
          <w:sz w:val="16"/>
          <w:szCs w:val="18"/>
          <w:lang w:eastAsia="ar-SA"/>
        </w:rPr>
        <w:t xml:space="preserve"> ОБЩЕОБРАЗОВАТЕЛЬНАЯ  ШКОЛА </w:t>
      </w:r>
      <w:r w:rsidRPr="00447DE9">
        <w:rPr>
          <w:rFonts w:eastAsia="Times New Roman" w:cs="Times New Roman"/>
          <w:sz w:val="16"/>
          <w:szCs w:val="18"/>
          <w:lang w:eastAsia="ar-SA"/>
        </w:rPr>
        <w:t xml:space="preserve">СЕЛА </w:t>
      </w:r>
      <w:r>
        <w:rPr>
          <w:rFonts w:eastAsia="Times New Roman" w:cs="Times New Roman"/>
          <w:sz w:val="16"/>
          <w:szCs w:val="18"/>
          <w:lang w:eastAsia="ar-SA"/>
        </w:rPr>
        <w:t>ИВАНОВКА</w:t>
      </w:r>
      <w:r w:rsidRPr="00447DE9">
        <w:rPr>
          <w:rFonts w:eastAsia="Times New Roman" w:cs="Times New Roman"/>
          <w:sz w:val="16"/>
          <w:szCs w:val="18"/>
          <w:lang w:eastAsia="ar-SA"/>
        </w:rPr>
        <w:t xml:space="preserve"> МУНИЦИПАЛЬНОГО РАЙОНА ХАЙБУЛЛИНСКИЙ РАЙОН </w:t>
      </w:r>
    </w:p>
    <w:p w:rsidR="00801945" w:rsidRPr="00B248D7" w:rsidRDefault="00801945" w:rsidP="00801945">
      <w:pPr>
        <w:suppressAutoHyphens/>
        <w:jc w:val="center"/>
        <w:rPr>
          <w:rFonts w:eastAsia="Times New Roman" w:cs="Times New Roman"/>
          <w:sz w:val="16"/>
          <w:szCs w:val="18"/>
          <w:lang w:eastAsia="ar-SA"/>
        </w:rPr>
      </w:pPr>
      <w:r w:rsidRPr="00447DE9">
        <w:rPr>
          <w:rFonts w:eastAsia="Times New Roman" w:cs="Times New Roman"/>
          <w:sz w:val="16"/>
          <w:szCs w:val="18"/>
          <w:lang w:eastAsia="ar-SA"/>
        </w:rPr>
        <w:t>РЕСПУБЛИКИ БАШКОРТОСТАН</w:t>
      </w:r>
    </w:p>
    <w:p w:rsidR="00801945" w:rsidRDefault="00801945" w:rsidP="00801945">
      <w:pPr>
        <w:autoSpaceDE w:val="0"/>
        <w:autoSpaceDN w:val="0"/>
        <w:adjustRightInd w:val="0"/>
        <w:spacing w:line="288" w:lineRule="auto"/>
        <w:ind w:firstLine="0"/>
        <w:jc w:val="center"/>
        <w:textAlignment w:val="center"/>
        <w:rPr>
          <w:rFonts w:asciiTheme="minorHAnsi" w:hAnsiTheme="minorHAnsi" w:cs="OfficinaSansITC Regular"/>
          <w:b/>
          <w:color w:val="000000"/>
          <w:sz w:val="42"/>
          <w:szCs w:val="42"/>
        </w:rPr>
      </w:pPr>
    </w:p>
    <w:p w:rsidR="00801945" w:rsidRDefault="00801945" w:rsidP="00801945">
      <w:pPr>
        <w:autoSpaceDE w:val="0"/>
        <w:autoSpaceDN w:val="0"/>
        <w:adjustRightInd w:val="0"/>
        <w:spacing w:line="288" w:lineRule="auto"/>
        <w:ind w:firstLine="0"/>
        <w:jc w:val="center"/>
        <w:textAlignment w:val="center"/>
        <w:rPr>
          <w:rFonts w:asciiTheme="minorHAnsi" w:hAnsiTheme="minorHAnsi" w:cs="OfficinaSansITC Regular"/>
          <w:b/>
          <w:color w:val="000000"/>
          <w:sz w:val="42"/>
          <w:szCs w:val="42"/>
        </w:rPr>
      </w:pPr>
    </w:p>
    <w:p w:rsidR="00801945" w:rsidRDefault="00801945" w:rsidP="00801945">
      <w:pPr>
        <w:autoSpaceDE w:val="0"/>
        <w:autoSpaceDN w:val="0"/>
        <w:adjustRightInd w:val="0"/>
        <w:spacing w:line="288" w:lineRule="auto"/>
        <w:ind w:firstLine="0"/>
        <w:jc w:val="center"/>
        <w:textAlignment w:val="center"/>
        <w:rPr>
          <w:rFonts w:asciiTheme="minorHAnsi" w:hAnsiTheme="minorHAnsi" w:cs="OfficinaSansITC Regular"/>
          <w:b/>
          <w:color w:val="000000"/>
          <w:sz w:val="42"/>
          <w:szCs w:val="42"/>
        </w:rPr>
      </w:pPr>
    </w:p>
    <w:p w:rsidR="00801945" w:rsidRDefault="00801945" w:rsidP="00801945">
      <w:pPr>
        <w:autoSpaceDE w:val="0"/>
        <w:autoSpaceDN w:val="0"/>
        <w:adjustRightInd w:val="0"/>
        <w:spacing w:line="288" w:lineRule="auto"/>
        <w:ind w:firstLine="0"/>
        <w:jc w:val="center"/>
        <w:textAlignment w:val="center"/>
        <w:rPr>
          <w:rFonts w:asciiTheme="minorHAnsi" w:hAnsiTheme="minorHAnsi" w:cs="OfficinaSansITC Regular"/>
          <w:b/>
          <w:color w:val="000000"/>
          <w:sz w:val="42"/>
          <w:szCs w:val="42"/>
        </w:rPr>
      </w:pPr>
    </w:p>
    <w:p w:rsidR="00801945" w:rsidRPr="00B248D7" w:rsidRDefault="00801945" w:rsidP="00801945">
      <w:pPr>
        <w:autoSpaceDE w:val="0"/>
        <w:autoSpaceDN w:val="0"/>
        <w:adjustRightInd w:val="0"/>
        <w:spacing w:line="288" w:lineRule="auto"/>
        <w:ind w:firstLine="0"/>
        <w:jc w:val="center"/>
        <w:textAlignment w:val="center"/>
        <w:rPr>
          <w:rFonts w:cs="Times New Roman"/>
          <w:b/>
          <w:color w:val="000000"/>
          <w:sz w:val="36"/>
          <w:szCs w:val="42"/>
        </w:rPr>
      </w:pPr>
      <w:r w:rsidRPr="00B248D7">
        <w:rPr>
          <w:rFonts w:cs="Times New Roman"/>
          <w:b/>
          <w:color w:val="000000"/>
          <w:sz w:val="36"/>
          <w:szCs w:val="42"/>
        </w:rPr>
        <w:t>ОСНОВНАЯ ОБРАЗОВАТЕЛЬНАЯ</w:t>
      </w:r>
    </w:p>
    <w:p w:rsidR="00801945" w:rsidRPr="00B248D7" w:rsidRDefault="00801945" w:rsidP="00801945">
      <w:pPr>
        <w:autoSpaceDE w:val="0"/>
        <w:autoSpaceDN w:val="0"/>
        <w:adjustRightInd w:val="0"/>
        <w:spacing w:line="288" w:lineRule="auto"/>
        <w:ind w:firstLine="0"/>
        <w:jc w:val="center"/>
        <w:textAlignment w:val="center"/>
        <w:rPr>
          <w:rFonts w:cs="Times New Roman"/>
          <w:b/>
          <w:sz w:val="36"/>
          <w:szCs w:val="42"/>
        </w:rPr>
      </w:pPr>
      <w:r w:rsidRPr="00B248D7">
        <w:rPr>
          <w:rFonts w:cs="Times New Roman"/>
          <w:b/>
          <w:color w:val="000000"/>
          <w:sz w:val="36"/>
          <w:szCs w:val="42"/>
        </w:rPr>
        <w:t>ПРОГРАММА</w:t>
      </w:r>
      <w:r w:rsidRPr="00B248D7">
        <w:rPr>
          <w:rFonts w:cs="Times New Roman"/>
          <w:b/>
          <w:color w:val="000000"/>
          <w:sz w:val="36"/>
          <w:szCs w:val="42"/>
        </w:rPr>
        <w:br/>
      </w:r>
      <w:r w:rsidRPr="00B248D7">
        <w:rPr>
          <w:rFonts w:cs="Times New Roman"/>
          <w:b/>
          <w:sz w:val="36"/>
          <w:szCs w:val="42"/>
        </w:rPr>
        <w:t xml:space="preserve">НАЧАЛЬНОГО ОБЩЕГО </w:t>
      </w:r>
      <w:r w:rsidRPr="00B248D7">
        <w:rPr>
          <w:rFonts w:cs="Times New Roman"/>
          <w:b/>
          <w:sz w:val="32"/>
          <w:szCs w:val="42"/>
        </w:rPr>
        <w:br/>
      </w:r>
      <w:r w:rsidRPr="00B248D7">
        <w:rPr>
          <w:rFonts w:cs="Times New Roman"/>
          <w:b/>
          <w:sz w:val="36"/>
          <w:szCs w:val="42"/>
        </w:rPr>
        <w:t>ОБРАЗОВАНИЯ</w:t>
      </w:r>
    </w:p>
    <w:p w:rsidR="00801945" w:rsidRPr="00B248D7" w:rsidRDefault="00801945" w:rsidP="00801945">
      <w:pPr>
        <w:autoSpaceDE w:val="0"/>
        <w:autoSpaceDN w:val="0"/>
        <w:adjustRightInd w:val="0"/>
        <w:spacing w:line="288" w:lineRule="auto"/>
        <w:ind w:firstLine="0"/>
        <w:jc w:val="center"/>
        <w:textAlignment w:val="center"/>
        <w:rPr>
          <w:rFonts w:cs="Times New Roman"/>
          <w:b/>
          <w:bCs/>
          <w:caps/>
          <w:sz w:val="36"/>
          <w:szCs w:val="42"/>
        </w:rPr>
      </w:pPr>
      <w:r>
        <w:rPr>
          <w:rFonts w:cs="Times New Roman"/>
          <w:b/>
          <w:sz w:val="36"/>
          <w:szCs w:val="42"/>
        </w:rPr>
        <w:t>МБ</w:t>
      </w:r>
      <w:r w:rsidRPr="00B248D7">
        <w:rPr>
          <w:rFonts w:cs="Times New Roman"/>
          <w:b/>
          <w:sz w:val="36"/>
          <w:szCs w:val="42"/>
        </w:rPr>
        <w:t xml:space="preserve">ОУ СОШ </w:t>
      </w:r>
      <w:r>
        <w:rPr>
          <w:rFonts w:cs="Times New Roman"/>
          <w:b/>
          <w:sz w:val="36"/>
          <w:szCs w:val="42"/>
        </w:rPr>
        <w:t>С.Ивановка</w:t>
      </w:r>
    </w:p>
    <w:p w:rsidR="00801945" w:rsidRPr="00EF6818" w:rsidRDefault="00801945" w:rsidP="00801945">
      <w:pPr>
        <w:autoSpaceDE w:val="0"/>
        <w:autoSpaceDN w:val="0"/>
        <w:adjustRightInd w:val="0"/>
        <w:spacing w:line="288" w:lineRule="auto"/>
        <w:ind w:firstLine="0"/>
        <w:jc w:val="center"/>
        <w:textAlignment w:val="center"/>
        <w:rPr>
          <w:rFonts w:cs="OfficinaSansITC Regular"/>
          <w:b/>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rPr>
          <w:rFonts w:cs="OfficinaSansITC Regular"/>
          <w:caps/>
          <w:color w:val="000000"/>
          <w:spacing w:val="4"/>
          <w:szCs w:val="20"/>
        </w:rPr>
      </w:pPr>
    </w:p>
    <w:p w:rsidR="00801945" w:rsidRDefault="00801945" w:rsidP="00801945">
      <w:pPr>
        <w:autoSpaceDE w:val="0"/>
        <w:autoSpaceDN w:val="0"/>
        <w:adjustRightInd w:val="0"/>
        <w:spacing w:line="288" w:lineRule="auto"/>
        <w:ind w:firstLine="0"/>
        <w:jc w:val="center"/>
        <w:textAlignment w:val="center"/>
      </w:pPr>
      <w:r>
        <w:rPr>
          <w:rFonts w:asciiTheme="minorHAnsi" w:hAnsiTheme="minorHAnsi" w:cs="OfficinaSansITC Regular"/>
          <w:caps/>
          <w:color w:val="000000"/>
          <w:spacing w:val="4"/>
          <w:szCs w:val="20"/>
        </w:rPr>
        <w:t xml:space="preserve">ивановка, </w:t>
      </w:r>
      <w:r w:rsidRPr="00EF6818">
        <w:rPr>
          <w:rFonts w:ascii="OfficinaSansITC Regular" w:hAnsi="OfficinaSansITC Regular" w:cs="OfficinaSansITC Regular"/>
          <w:spacing w:val="4"/>
          <w:szCs w:val="20"/>
        </w:rPr>
        <w:t>2022</w:t>
      </w:r>
    </w:p>
    <w:p w:rsidR="00474F70" w:rsidRPr="004F6BB1" w:rsidRDefault="00474F70" w:rsidP="004F6BB1">
      <w:pPr>
        <w:pStyle w:val="h1"/>
        <w:pBdr>
          <w:bottom w:val="none" w:sz="0" w:space="0" w:color="auto"/>
        </w:pBdr>
        <w:rPr>
          <w:color w:val="auto"/>
        </w:rPr>
      </w:pPr>
      <w:r w:rsidRPr="004F6BB1">
        <w:rPr>
          <w:color w:val="auto"/>
        </w:rPr>
        <w:lastRenderedPageBreak/>
        <w:t>Содержание</w:t>
      </w:r>
    </w:p>
    <w:p w:rsidR="00474F70" w:rsidRPr="004F6BB1" w:rsidRDefault="00474F70"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Общие положения </w:t>
      </w:r>
      <w:r w:rsidR="00A71DE3" w:rsidRPr="004F6BB1">
        <w:rPr>
          <w:color w:val="auto"/>
          <w:sz w:val="24"/>
          <w:szCs w:val="24"/>
        </w:rPr>
        <w:t>………………………………………………………………………</w:t>
      </w:r>
      <w:r w:rsidR="004F6BB1">
        <w:rPr>
          <w:color w:val="auto"/>
          <w:sz w:val="24"/>
          <w:szCs w:val="24"/>
        </w:rPr>
        <w:t>.</w:t>
      </w:r>
      <w:r w:rsidR="00A71DE3" w:rsidRPr="004F6BB1">
        <w:rPr>
          <w:color w:val="auto"/>
          <w:sz w:val="24"/>
          <w:szCs w:val="24"/>
        </w:rPr>
        <w:t>…..4</w:t>
      </w:r>
    </w:p>
    <w:p w:rsidR="00A71DE3" w:rsidRPr="004F6BB1" w:rsidRDefault="00A71DE3" w:rsidP="004F6BB1">
      <w:pPr>
        <w:pStyle w:val="TOC-1"/>
        <w:tabs>
          <w:tab w:val="clear" w:pos="5670"/>
          <w:tab w:val="clear" w:pos="6350"/>
          <w:tab w:val="left" w:pos="0"/>
        </w:tabs>
        <w:spacing w:after="85"/>
        <w:jc w:val="both"/>
        <w:rPr>
          <w:color w:val="auto"/>
          <w:sz w:val="24"/>
          <w:szCs w:val="24"/>
        </w:rPr>
      </w:pPr>
      <w:r w:rsidRPr="004F6BB1">
        <w:rPr>
          <w:color w:val="auto"/>
          <w:sz w:val="24"/>
          <w:szCs w:val="24"/>
        </w:rPr>
        <w:t xml:space="preserve">1. Целевой раздел </w:t>
      </w:r>
      <w:r w:rsidRPr="004F6BB1">
        <w:rPr>
          <w:color w:val="auto"/>
          <w:sz w:val="24"/>
          <w:szCs w:val="24"/>
        </w:rPr>
        <w:tab/>
      </w:r>
      <w:r w:rsidRPr="004F6BB1">
        <w:rPr>
          <w:color w:val="auto"/>
          <w:sz w:val="24"/>
          <w:szCs w:val="24"/>
        </w:rPr>
        <w:tab/>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 xml:space="preserve">1.2. Общая характеристика программы начального образования </w:t>
      </w:r>
      <w:r w:rsidR="00A71DE3" w:rsidRPr="004F6BB1">
        <w:rPr>
          <w:color w:val="auto"/>
          <w:sz w:val="24"/>
          <w:szCs w:val="24"/>
        </w:rPr>
        <w:t>…….........................</w:t>
      </w:r>
      <w:r w:rsidR="004F6BB1">
        <w:rPr>
          <w:color w:val="auto"/>
          <w:sz w:val="24"/>
          <w:szCs w:val="24"/>
        </w:rPr>
        <w:t>..</w:t>
      </w:r>
      <w:r w:rsidR="00A71DE3" w:rsidRPr="004F6BB1">
        <w:rPr>
          <w:color w:val="auto"/>
          <w:sz w:val="24"/>
          <w:szCs w:val="24"/>
        </w:rPr>
        <w:t>..6</w:t>
      </w:r>
    </w:p>
    <w:p w:rsidR="00A71DE3" w:rsidRPr="004F6BB1" w:rsidRDefault="00474F70"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1.3. Общая характеристика планируемых результатов освоения основно</w:t>
      </w:r>
      <w:r w:rsidR="00A71DE3" w:rsidRPr="004F6BB1">
        <w:rPr>
          <w:color w:val="auto"/>
          <w:sz w:val="24"/>
          <w:szCs w:val="24"/>
        </w:rPr>
        <w:t>й</w:t>
      </w:r>
    </w:p>
    <w:p w:rsidR="00474F70" w:rsidRPr="004F6BB1" w:rsidRDefault="00A71DE3" w:rsidP="004F6BB1">
      <w:pPr>
        <w:pStyle w:val="TOC-2"/>
        <w:tabs>
          <w:tab w:val="clear" w:pos="5670"/>
          <w:tab w:val="clear" w:pos="6350"/>
          <w:tab w:val="left" w:pos="0"/>
        </w:tabs>
        <w:spacing w:after="85"/>
        <w:ind w:hanging="227"/>
        <w:jc w:val="both"/>
        <w:rPr>
          <w:color w:val="auto"/>
          <w:sz w:val="24"/>
          <w:szCs w:val="24"/>
        </w:rPr>
      </w:pPr>
      <w:r w:rsidRPr="004F6BB1">
        <w:rPr>
          <w:color w:val="auto"/>
          <w:sz w:val="24"/>
          <w:szCs w:val="24"/>
        </w:rPr>
        <w:t xml:space="preserve"> образовательной программы………………………………………………………..........</w:t>
      </w:r>
      <w:r w:rsidR="004F6BB1">
        <w:rPr>
          <w:color w:val="auto"/>
          <w:sz w:val="24"/>
          <w:szCs w:val="24"/>
        </w:rPr>
        <w:t>.</w:t>
      </w:r>
      <w:r w:rsidRPr="004F6BB1">
        <w:rPr>
          <w:color w:val="auto"/>
          <w:sz w:val="24"/>
          <w:szCs w:val="24"/>
        </w:rPr>
        <w:t>.7</w:t>
      </w:r>
    </w:p>
    <w:p w:rsidR="00474F70" w:rsidRPr="004F6BB1" w:rsidRDefault="00474F70" w:rsidP="004F6BB1">
      <w:pPr>
        <w:pStyle w:val="TOC-2"/>
        <w:tabs>
          <w:tab w:val="clear" w:pos="5670"/>
          <w:tab w:val="clear" w:pos="6350"/>
          <w:tab w:val="left" w:pos="0"/>
        </w:tabs>
        <w:spacing w:after="85"/>
        <w:ind w:left="0"/>
        <w:jc w:val="both"/>
        <w:rPr>
          <w:color w:val="auto"/>
          <w:sz w:val="24"/>
          <w:szCs w:val="24"/>
        </w:rPr>
      </w:pPr>
      <w:r w:rsidRPr="004F6BB1">
        <w:rPr>
          <w:color w:val="auto"/>
          <w:sz w:val="24"/>
          <w:szCs w:val="24"/>
        </w:rPr>
        <w:t>1.4. Система</w:t>
      </w:r>
      <w:r w:rsidR="00A71DE3" w:rsidRPr="004F6BB1">
        <w:rPr>
          <w:color w:val="auto"/>
          <w:sz w:val="24"/>
          <w:szCs w:val="24"/>
        </w:rPr>
        <w:t xml:space="preserve"> оценки достижения планируемых  </w:t>
      </w:r>
      <w:r w:rsidRPr="004F6BB1">
        <w:rPr>
          <w:color w:val="auto"/>
          <w:sz w:val="24"/>
          <w:szCs w:val="24"/>
        </w:rPr>
        <w:t>результатов освоения программы н</w:t>
      </w:r>
      <w:r w:rsidR="00A71DE3" w:rsidRPr="004F6BB1">
        <w:rPr>
          <w:color w:val="auto"/>
          <w:sz w:val="24"/>
          <w:szCs w:val="24"/>
        </w:rPr>
        <w:t>ачального общего образования</w:t>
      </w:r>
      <w:r w:rsidR="00A71DE3" w:rsidRPr="004F6BB1">
        <w:rPr>
          <w:color w:val="auto"/>
          <w:sz w:val="24"/>
          <w:szCs w:val="24"/>
        </w:rPr>
        <w:tab/>
      </w:r>
      <w:r w:rsidR="00A71DE3" w:rsidRPr="004F6BB1">
        <w:rPr>
          <w:color w:val="auto"/>
          <w:sz w:val="24"/>
          <w:szCs w:val="24"/>
        </w:rPr>
        <w:tab/>
      </w:r>
    </w:p>
    <w:p w:rsidR="00474F70" w:rsidRPr="004F6BB1" w:rsidRDefault="00A71DE3"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1.4.1. Общие положения………………………………………………………</w:t>
      </w:r>
      <w:r w:rsidR="00362DEF" w:rsidRPr="004F6BB1">
        <w:rPr>
          <w:color w:val="auto"/>
          <w:sz w:val="24"/>
          <w:szCs w:val="24"/>
        </w:rPr>
        <w:t>…..</w:t>
      </w:r>
      <w:r w:rsidRPr="004F6BB1">
        <w:rPr>
          <w:color w:val="auto"/>
          <w:sz w:val="24"/>
          <w:szCs w:val="24"/>
        </w:rPr>
        <w:t>……</w:t>
      </w:r>
      <w:r w:rsidR="004F6BB1">
        <w:rPr>
          <w:color w:val="auto"/>
          <w:sz w:val="24"/>
          <w:szCs w:val="24"/>
        </w:rPr>
        <w:t>.</w:t>
      </w:r>
      <w:r w:rsidRPr="004F6BB1">
        <w:rPr>
          <w:color w:val="auto"/>
          <w:sz w:val="24"/>
          <w:szCs w:val="24"/>
        </w:rPr>
        <w:t>.7</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1.4.2. Особенности оценки метапредмет</w:t>
      </w:r>
      <w:r w:rsidR="00A71DE3" w:rsidRPr="004F6BB1">
        <w:rPr>
          <w:color w:val="auto"/>
          <w:sz w:val="24"/>
          <w:szCs w:val="24"/>
        </w:rPr>
        <w:t>ных и предметных результатов………</w:t>
      </w:r>
      <w:r w:rsidR="00362DEF" w:rsidRPr="004F6BB1">
        <w:rPr>
          <w:color w:val="auto"/>
          <w:sz w:val="24"/>
          <w:szCs w:val="24"/>
        </w:rPr>
        <w:t>…</w:t>
      </w:r>
      <w:r w:rsidR="004F6BB1">
        <w:rPr>
          <w:color w:val="auto"/>
          <w:sz w:val="24"/>
          <w:szCs w:val="24"/>
        </w:rPr>
        <w:t>…</w:t>
      </w:r>
      <w:r w:rsidR="00A71DE3" w:rsidRPr="004F6BB1">
        <w:rPr>
          <w:color w:val="auto"/>
          <w:sz w:val="24"/>
          <w:szCs w:val="24"/>
        </w:rPr>
        <w:t>.9</w:t>
      </w:r>
    </w:p>
    <w:p w:rsidR="00474F70" w:rsidRPr="004F6BB1" w:rsidRDefault="00474F70" w:rsidP="004F6BB1">
      <w:pPr>
        <w:pStyle w:val="TOC-3"/>
        <w:tabs>
          <w:tab w:val="clear" w:pos="5670"/>
          <w:tab w:val="clear" w:pos="6350"/>
          <w:tab w:val="left" w:pos="0"/>
        </w:tabs>
        <w:spacing w:after="85"/>
        <w:ind w:hanging="170"/>
        <w:jc w:val="both"/>
        <w:rPr>
          <w:color w:val="auto"/>
          <w:sz w:val="24"/>
          <w:szCs w:val="24"/>
        </w:rPr>
      </w:pPr>
      <w:r w:rsidRPr="004F6BB1">
        <w:rPr>
          <w:color w:val="auto"/>
          <w:sz w:val="24"/>
          <w:szCs w:val="24"/>
        </w:rPr>
        <w:t>1.4.3. Организация и с</w:t>
      </w:r>
      <w:r w:rsidR="00A71DE3" w:rsidRPr="004F6BB1">
        <w:rPr>
          <w:color w:val="auto"/>
          <w:sz w:val="24"/>
          <w:szCs w:val="24"/>
        </w:rPr>
        <w:t>одержание оценочных  процедур…………………………</w:t>
      </w:r>
      <w:r w:rsidR="00362DEF" w:rsidRPr="004F6BB1">
        <w:rPr>
          <w:color w:val="auto"/>
          <w:sz w:val="24"/>
          <w:szCs w:val="24"/>
        </w:rPr>
        <w:t>….</w:t>
      </w:r>
      <w:r w:rsidR="00A71DE3" w:rsidRPr="004F6BB1">
        <w:rPr>
          <w:color w:val="auto"/>
          <w:sz w:val="24"/>
          <w:szCs w:val="24"/>
        </w:rPr>
        <w:t>..11</w:t>
      </w:r>
    </w:p>
    <w:p w:rsidR="00474F70" w:rsidRPr="004F6BB1" w:rsidRDefault="00474F70" w:rsidP="004F6BB1">
      <w:pPr>
        <w:pStyle w:val="TOC-1"/>
        <w:tabs>
          <w:tab w:val="clear" w:pos="5670"/>
          <w:tab w:val="clear" w:pos="6350"/>
          <w:tab w:val="left" w:pos="0"/>
        </w:tabs>
        <w:spacing w:after="85"/>
        <w:ind w:hanging="170"/>
        <w:jc w:val="both"/>
        <w:rPr>
          <w:color w:val="auto"/>
          <w:sz w:val="24"/>
          <w:szCs w:val="24"/>
        </w:rPr>
      </w:pPr>
      <w:r w:rsidRPr="004F6BB1">
        <w:rPr>
          <w:color w:val="auto"/>
          <w:sz w:val="24"/>
          <w:szCs w:val="24"/>
        </w:rPr>
        <w:t>2. Содержательный раздел</w:t>
      </w:r>
    </w:p>
    <w:p w:rsidR="00474F70" w:rsidRPr="004F6BB1" w:rsidRDefault="00474F70" w:rsidP="004F6BB1">
      <w:pPr>
        <w:pStyle w:val="TOC-2"/>
        <w:tabs>
          <w:tab w:val="clear" w:pos="5670"/>
          <w:tab w:val="clear" w:pos="6350"/>
          <w:tab w:val="left" w:pos="0"/>
        </w:tabs>
        <w:spacing w:after="28"/>
        <w:jc w:val="both"/>
        <w:rPr>
          <w:color w:val="auto"/>
          <w:sz w:val="24"/>
          <w:szCs w:val="24"/>
        </w:rPr>
      </w:pPr>
      <w:r w:rsidRPr="004F6BB1">
        <w:rPr>
          <w:color w:val="auto"/>
          <w:sz w:val="24"/>
          <w:szCs w:val="24"/>
        </w:rPr>
        <w:t>2.</w:t>
      </w:r>
      <w:r w:rsidR="00362DEF" w:rsidRPr="004F6BB1">
        <w:rPr>
          <w:color w:val="auto"/>
          <w:sz w:val="24"/>
          <w:szCs w:val="24"/>
        </w:rPr>
        <w:t>1. Примерные рабочие программы  учебных предметов</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Русский язык …………………………………………………………………………..14</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чтение…………………………………………………………………..39</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Английский язык……………………………………………………………………….60</w:t>
      </w:r>
    </w:p>
    <w:p w:rsidR="00474F70"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Родной язык (русский)…………………………………………………………………81</w:t>
      </w:r>
    </w:p>
    <w:p w:rsidR="00A42EFD" w:rsidRPr="004F6BB1" w:rsidRDefault="00A42EFD" w:rsidP="004F6BB1">
      <w:pPr>
        <w:pStyle w:val="TOC-3"/>
        <w:tabs>
          <w:tab w:val="clear" w:pos="5670"/>
          <w:tab w:val="clear" w:pos="6350"/>
          <w:tab w:val="left" w:pos="0"/>
        </w:tabs>
        <w:spacing w:after="28"/>
        <w:jc w:val="both"/>
        <w:rPr>
          <w:color w:val="auto"/>
          <w:sz w:val="24"/>
          <w:szCs w:val="24"/>
        </w:rPr>
      </w:pPr>
      <w:r w:rsidRPr="004F6BB1">
        <w:rPr>
          <w:color w:val="auto"/>
          <w:sz w:val="24"/>
          <w:szCs w:val="24"/>
        </w:rPr>
        <w:t>Литературное чтение</w:t>
      </w:r>
      <w:r w:rsidR="00362DEF" w:rsidRPr="004F6BB1">
        <w:rPr>
          <w:color w:val="auto"/>
          <w:sz w:val="24"/>
          <w:szCs w:val="24"/>
        </w:rPr>
        <w:t xml:space="preserve"> на родном (русском) языке……………………………………96</w:t>
      </w:r>
    </w:p>
    <w:p w:rsidR="00362DEF"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Родной язык  (башкирский) для классов с русским языком обучения………</w:t>
      </w:r>
      <w:r w:rsidR="004F6BB1" w:rsidRPr="004F6BB1">
        <w:rPr>
          <w:color w:val="auto"/>
          <w:sz w:val="24"/>
          <w:szCs w:val="24"/>
        </w:rPr>
        <w:t>……</w:t>
      </w:r>
      <w:r w:rsidRPr="004F6BB1">
        <w:rPr>
          <w:color w:val="auto"/>
          <w:sz w:val="24"/>
          <w:szCs w:val="24"/>
        </w:rPr>
        <w:t>.164</w:t>
      </w:r>
    </w:p>
    <w:p w:rsidR="00362DEF"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 xml:space="preserve">Литературное чтение на родном (башкирском) языке для классов с </w:t>
      </w:r>
    </w:p>
    <w:p w:rsidR="00362DEF" w:rsidRPr="004F6BB1" w:rsidRDefault="00362DEF" w:rsidP="004F6BB1">
      <w:pPr>
        <w:pStyle w:val="TOC-3"/>
        <w:tabs>
          <w:tab w:val="clear" w:pos="5670"/>
          <w:tab w:val="clear" w:pos="6350"/>
          <w:tab w:val="left" w:pos="0"/>
        </w:tabs>
        <w:spacing w:after="28"/>
        <w:jc w:val="both"/>
        <w:rPr>
          <w:color w:val="auto"/>
          <w:sz w:val="24"/>
          <w:szCs w:val="24"/>
        </w:rPr>
      </w:pPr>
      <w:r w:rsidRPr="004F6BB1">
        <w:rPr>
          <w:color w:val="auto"/>
          <w:sz w:val="24"/>
          <w:szCs w:val="24"/>
        </w:rPr>
        <w:t>русским языком обучения……………………………………………………</w:t>
      </w:r>
      <w:r w:rsidR="004F6BB1" w:rsidRPr="004F6BB1">
        <w:rPr>
          <w:color w:val="auto"/>
          <w:sz w:val="24"/>
          <w:szCs w:val="24"/>
        </w:rPr>
        <w:t>………..</w:t>
      </w:r>
      <w:r w:rsidRPr="004F6BB1">
        <w:rPr>
          <w:color w:val="auto"/>
          <w:sz w:val="24"/>
          <w:szCs w:val="24"/>
        </w:rPr>
        <w:t>201</w:t>
      </w:r>
    </w:p>
    <w:p w:rsidR="00A42EFD" w:rsidRPr="004F6BB1" w:rsidRDefault="00A42EFD" w:rsidP="004F6BB1">
      <w:pPr>
        <w:pStyle w:val="TOC-3"/>
        <w:tabs>
          <w:tab w:val="clear" w:pos="5670"/>
          <w:tab w:val="clear" w:pos="6350"/>
          <w:tab w:val="left" w:pos="0"/>
        </w:tabs>
        <w:spacing w:after="28"/>
        <w:jc w:val="both"/>
        <w:rPr>
          <w:color w:val="auto"/>
          <w:sz w:val="24"/>
          <w:szCs w:val="24"/>
        </w:rPr>
      </w:pPr>
      <w:r w:rsidRPr="004F6BB1">
        <w:rPr>
          <w:color w:val="auto"/>
          <w:sz w:val="24"/>
          <w:szCs w:val="24"/>
        </w:rPr>
        <w:t>Башкирский (государственный) язык</w:t>
      </w:r>
      <w:r w:rsidR="004F6BB1" w:rsidRPr="004F6BB1">
        <w:rPr>
          <w:color w:val="auto"/>
          <w:sz w:val="24"/>
          <w:szCs w:val="24"/>
        </w:rPr>
        <w:t>…………………………………………………227</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Математика …………………………………………………………………………….24</w:t>
      </w:r>
      <w:r w:rsidR="009D2A8D" w:rsidRPr="004F6BB1">
        <w:rPr>
          <w:color w:val="auto"/>
          <w:sz w:val="24"/>
          <w:szCs w:val="24"/>
        </w:rPr>
        <w:t>8</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Окружающий мир………………………………………………………………………264</w:t>
      </w:r>
    </w:p>
    <w:p w:rsidR="00474F70" w:rsidRPr="004F6BB1" w:rsidRDefault="00474F70" w:rsidP="004F6BB1">
      <w:pPr>
        <w:pStyle w:val="TOC-3"/>
        <w:tabs>
          <w:tab w:val="clear" w:pos="5670"/>
          <w:tab w:val="clear" w:pos="6350"/>
          <w:tab w:val="left" w:pos="0"/>
        </w:tabs>
        <w:spacing w:after="28"/>
        <w:jc w:val="both"/>
        <w:rPr>
          <w:color w:val="auto"/>
          <w:sz w:val="24"/>
          <w:szCs w:val="24"/>
        </w:rPr>
      </w:pPr>
      <w:r w:rsidRPr="004F6BB1">
        <w:rPr>
          <w:color w:val="auto"/>
          <w:sz w:val="24"/>
          <w:szCs w:val="24"/>
        </w:rPr>
        <w:t>Основы религиозны</w:t>
      </w:r>
      <w:r w:rsidR="004F6BB1" w:rsidRPr="004F6BB1">
        <w:rPr>
          <w:color w:val="auto"/>
          <w:sz w:val="24"/>
          <w:szCs w:val="24"/>
        </w:rPr>
        <w:t>х культур и светской этики……………………………………..279</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Изобразительное искусство……………………………………………………………292</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Музыка…………………………………………………………………………………  311</w:t>
      </w:r>
    </w:p>
    <w:p w:rsidR="00474F70" w:rsidRPr="004F6BB1" w:rsidRDefault="004F6BB1" w:rsidP="004F6BB1">
      <w:pPr>
        <w:pStyle w:val="TOC-3"/>
        <w:tabs>
          <w:tab w:val="clear" w:pos="5670"/>
          <w:tab w:val="clear" w:pos="6350"/>
          <w:tab w:val="left" w:pos="0"/>
        </w:tabs>
        <w:spacing w:after="28"/>
        <w:jc w:val="both"/>
        <w:rPr>
          <w:color w:val="auto"/>
          <w:sz w:val="24"/>
          <w:szCs w:val="24"/>
        </w:rPr>
      </w:pPr>
      <w:r w:rsidRPr="004F6BB1">
        <w:rPr>
          <w:color w:val="auto"/>
          <w:sz w:val="24"/>
          <w:szCs w:val="24"/>
        </w:rPr>
        <w:t>Технология………………………………………………………………………………341</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Физическая культура……………………………………………………………………357</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Пр</w:t>
      </w:r>
      <w:r w:rsidR="004F6BB1" w:rsidRPr="004F6BB1">
        <w:rPr>
          <w:color w:val="auto"/>
          <w:sz w:val="24"/>
          <w:szCs w:val="24"/>
        </w:rPr>
        <w:t xml:space="preserve">имерная программа формирования </w:t>
      </w:r>
      <w:r w:rsidRPr="004F6BB1">
        <w:rPr>
          <w:color w:val="auto"/>
          <w:sz w:val="24"/>
          <w:szCs w:val="24"/>
        </w:rPr>
        <w:t>универсальн</w:t>
      </w:r>
      <w:r w:rsidR="004F6BB1" w:rsidRPr="004F6BB1">
        <w:rPr>
          <w:color w:val="auto"/>
          <w:sz w:val="24"/>
          <w:szCs w:val="24"/>
        </w:rPr>
        <w:t xml:space="preserve">ых учебных действий </w:t>
      </w:r>
      <w:r w:rsidR="004F6BB1" w:rsidRPr="004F6BB1">
        <w:rPr>
          <w:color w:val="auto"/>
          <w:sz w:val="24"/>
          <w:szCs w:val="24"/>
        </w:rPr>
        <w:tab/>
      </w:r>
    </w:p>
    <w:p w:rsidR="004F6BB1" w:rsidRPr="004F6BB1" w:rsidRDefault="006D2E25" w:rsidP="004F6BB1">
      <w:pPr>
        <w:pStyle w:val="TOC-3"/>
        <w:tabs>
          <w:tab w:val="clear" w:pos="5670"/>
          <w:tab w:val="clear" w:pos="6350"/>
          <w:tab w:val="left" w:pos="0"/>
        </w:tabs>
        <w:spacing w:after="85"/>
        <w:jc w:val="both"/>
        <w:rPr>
          <w:color w:val="auto"/>
          <w:sz w:val="24"/>
          <w:szCs w:val="24"/>
        </w:rPr>
      </w:pPr>
      <w:r w:rsidRPr="004F6BB1">
        <w:rPr>
          <w:color w:val="auto"/>
          <w:sz w:val="24"/>
          <w:szCs w:val="24"/>
        </w:rPr>
        <w:t>2.3</w:t>
      </w:r>
      <w:r w:rsidR="00474F70" w:rsidRPr="004F6BB1">
        <w:rPr>
          <w:color w:val="auto"/>
          <w:sz w:val="24"/>
          <w:szCs w:val="24"/>
        </w:rPr>
        <w:t>.1. Значение сформированных универсальных учебных д</w:t>
      </w:r>
      <w:r w:rsidR="004F6BB1" w:rsidRPr="004F6BB1">
        <w:rPr>
          <w:color w:val="auto"/>
          <w:sz w:val="24"/>
          <w:szCs w:val="24"/>
        </w:rPr>
        <w:t xml:space="preserve">ействий для </w:t>
      </w:r>
    </w:p>
    <w:p w:rsidR="00474F70" w:rsidRPr="004F6BB1" w:rsidRDefault="004F6BB1" w:rsidP="004F6BB1">
      <w:pPr>
        <w:pStyle w:val="TOC-3"/>
        <w:tabs>
          <w:tab w:val="clear" w:pos="5670"/>
          <w:tab w:val="clear" w:pos="6350"/>
          <w:tab w:val="left" w:pos="0"/>
        </w:tabs>
        <w:spacing w:after="85"/>
        <w:jc w:val="both"/>
        <w:rPr>
          <w:color w:val="auto"/>
          <w:sz w:val="24"/>
          <w:szCs w:val="24"/>
        </w:rPr>
      </w:pPr>
      <w:r w:rsidRPr="004F6BB1">
        <w:rPr>
          <w:color w:val="auto"/>
          <w:sz w:val="24"/>
          <w:szCs w:val="24"/>
        </w:rPr>
        <w:t xml:space="preserve">успешного обучения </w:t>
      </w:r>
      <w:r w:rsidR="00474F70" w:rsidRPr="004F6BB1">
        <w:rPr>
          <w:color w:val="auto"/>
          <w:sz w:val="24"/>
          <w:szCs w:val="24"/>
        </w:rPr>
        <w:t>и р</w:t>
      </w:r>
      <w:r w:rsidRPr="004F6BB1">
        <w:rPr>
          <w:color w:val="auto"/>
          <w:sz w:val="24"/>
          <w:szCs w:val="24"/>
        </w:rPr>
        <w:t>азвития младшего школьника………………………………367</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.2. Характеристика униве</w:t>
      </w:r>
      <w:r w:rsidR="004F6BB1" w:rsidRPr="004F6BB1">
        <w:rPr>
          <w:color w:val="auto"/>
          <w:sz w:val="24"/>
          <w:szCs w:val="24"/>
        </w:rPr>
        <w:t>рсальных учебных действий……………………………368</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 xml:space="preserve">.3. Интеграция предметных и метапредметных требований </w:t>
      </w:r>
      <w:r w:rsidR="00764D1D" w:rsidRPr="004F6BB1">
        <w:rPr>
          <w:color w:val="auto"/>
          <w:sz w:val="24"/>
          <w:szCs w:val="24"/>
        </w:rPr>
        <w:br/>
      </w:r>
      <w:r w:rsidRPr="004F6BB1">
        <w:rPr>
          <w:color w:val="auto"/>
          <w:sz w:val="24"/>
          <w:szCs w:val="24"/>
        </w:rPr>
        <w:t>как механизм конструирования совреме</w:t>
      </w:r>
      <w:r w:rsidR="004F6BB1" w:rsidRPr="004F6BB1">
        <w:rPr>
          <w:color w:val="auto"/>
          <w:sz w:val="24"/>
          <w:szCs w:val="24"/>
        </w:rPr>
        <w:t>нного процесса образования ………………369</w:t>
      </w:r>
    </w:p>
    <w:p w:rsidR="00474F70" w:rsidRPr="004F6BB1" w:rsidRDefault="00474F70" w:rsidP="004F6BB1">
      <w:pPr>
        <w:pStyle w:val="TOC-3"/>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3</w:t>
      </w:r>
      <w:r w:rsidRPr="004F6BB1">
        <w:rPr>
          <w:color w:val="auto"/>
          <w:sz w:val="24"/>
          <w:szCs w:val="24"/>
        </w:rPr>
        <w:t>.4. Место универсальных учебных действий в пр</w:t>
      </w:r>
      <w:r w:rsidR="004F6BB1">
        <w:rPr>
          <w:color w:val="auto"/>
          <w:sz w:val="24"/>
          <w:szCs w:val="24"/>
        </w:rPr>
        <w:t>имерных рабочих программах...371</w:t>
      </w:r>
    </w:p>
    <w:p w:rsidR="00474F70" w:rsidRPr="004F6BB1" w:rsidRDefault="00474F70" w:rsidP="004F6BB1">
      <w:pPr>
        <w:pStyle w:val="TOC-2"/>
        <w:tabs>
          <w:tab w:val="clear" w:pos="5670"/>
          <w:tab w:val="clear" w:pos="6350"/>
          <w:tab w:val="left" w:pos="0"/>
        </w:tabs>
        <w:spacing w:after="85"/>
        <w:jc w:val="both"/>
        <w:rPr>
          <w:color w:val="auto"/>
          <w:sz w:val="24"/>
          <w:szCs w:val="24"/>
        </w:rPr>
      </w:pPr>
      <w:r w:rsidRPr="004F6BB1">
        <w:rPr>
          <w:color w:val="auto"/>
          <w:sz w:val="24"/>
          <w:szCs w:val="24"/>
        </w:rPr>
        <w:t>2.</w:t>
      </w:r>
      <w:r w:rsidR="006D2E25" w:rsidRPr="004F6BB1">
        <w:rPr>
          <w:color w:val="auto"/>
          <w:sz w:val="24"/>
          <w:szCs w:val="24"/>
        </w:rPr>
        <w:t>4</w:t>
      </w:r>
      <w:r w:rsidR="004F6BB1">
        <w:rPr>
          <w:color w:val="auto"/>
          <w:sz w:val="24"/>
          <w:szCs w:val="24"/>
        </w:rPr>
        <w:t>. П</w:t>
      </w:r>
      <w:r w:rsidR="009D2A8D" w:rsidRPr="004F6BB1">
        <w:rPr>
          <w:color w:val="auto"/>
          <w:sz w:val="24"/>
          <w:szCs w:val="24"/>
        </w:rPr>
        <w:t xml:space="preserve">рограмма воспитания </w:t>
      </w:r>
      <w:r w:rsidR="009D2A8D" w:rsidRPr="004F6BB1">
        <w:rPr>
          <w:color w:val="auto"/>
          <w:sz w:val="24"/>
          <w:szCs w:val="24"/>
        </w:rPr>
        <w:tab/>
      </w:r>
      <w:r w:rsidR="009D2A8D" w:rsidRPr="004F6BB1">
        <w:rPr>
          <w:color w:val="auto"/>
          <w:sz w:val="24"/>
          <w:szCs w:val="24"/>
        </w:rPr>
        <w:tab/>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00217DB8" w:rsidRPr="00217DB8">
        <w:rPr>
          <w:color w:val="auto"/>
          <w:sz w:val="24"/>
          <w:szCs w:val="24"/>
        </w:rPr>
        <w:t>.1. Пояснительная записка……………………………………………………………372</w:t>
      </w:r>
    </w:p>
    <w:p w:rsidR="00217DB8"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.2. Особенности организуемого в образовательной организации</w:t>
      </w:r>
    </w:p>
    <w:p w:rsidR="00474F70" w:rsidRPr="00217DB8" w:rsidRDefault="00217DB8" w:rsidP="00A71DE3">
      <w:pPr>
        <w:pStyle w:val="TOC-3"/>
        <w:tabs>
          <w:tab w:val="clear" w:pos="5670"/>
          <w:tab w:val="clear" w:pos="6350"/>
          <w:tab w:val="left" w:pos="0"/>
        </w:tabs>
        <w:spacing w:after="85"/>
        <w:jc w:val="both"/>
        <w:rPr>
          <w:color w:val="auto"/>
          <w:sz w:val="24"/>
          <w:szCs w:val="24"/>
        </w:rPr>
      </w:pPr>
      <w:r w:rsidRPr="00217DB8">
        <w:rPr>
          <w:color w:val="auto"/>
          <w:sz w:val="24"/>
          <w:szCs w:val="24"/>
        </w:rPr>
        <w:t xml:space="preserve"> воспитательного процесса…………………………………………………………….372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lastRenderedPageBreak/>
        <w:t>2.</w:t>
      </w:r>
      <w:r w:rsidR="006D2E25" w:rsidRPr="00217DB8">
        <w:rPr>
          <w:color w:val="auto"/>
          <w:sz w:val="24"/>
          <w:szCs w:val="24"/>
        </w:rPr>
        <w:t>4</w:t>
      </w:r>
      <w:r w:rsidRPr="00217DB8">
        <w:rPr>
          <w:color w:val="auto"/>
          <w:sz w:val="24"/>
          <w:szCs w:val="24"/>
        </w:rPr>
        <w:t>.3. Виды, формы</w:t>
      </w:r>
      <w:r w:rsidR="00217DB8" w:rsidRPr="00217DB8">
        <w:rPr>
          <w:color w:val="auto"/>
          <w:sz w:val="24"/>
          <w:szCs w:val="24"/>
        </w:rPr>
        <w:t xml:space="preserve"> и содержание деятельности……………………………………...382</w:t>
      </w:r>
    </w:p>
    <w:p w:rsidR="00474F70" w:rsidRPr="00217DB8" w:rsidRDefault="00474F70" w:rsidP="00A71DE3">
      <w:pPr>
        <w:pStyle w:val="TOC-3"/>
        <w:tabs>
          <w:tab w:val="clear" w:pos="5670"/>
          <w:tab w:val="clear" w:pos="6350"/>
          <w:tab w:val="left" w:pos="0"/>
        </w:tabs>
        <w:spacing w:after="85"/>
        <w:jc w:val="both"/>
        <w:rPr>
          <w:color w:val="auto"/>
          <w:sz w:val="24"/>
          <w:szCs w:val="24"/>
        </w:rPr>
      </w:pPr>
      <w:r w:rsidRPr="00217DB8">
        <w:rPr>
          <w:color w:val="auto"/>
          <w:sz w:val="24"/>
          <w:szCs w:val="24"/>
        </w:rPr>
        <w:t>2.</w:t>
      </w:r>
      <w:r w:rsidR="006D2E25" w:rsidRPr="00217DB8">
        <w:rPr>
          <w:color w:val="auto"/>
          <w:sz w:val="24"/>
          <w:szCs w:val="24"/>
        </w:rPr>
        <w:t>4</w:t>
      </w:r>
      <w:r w:rsidRPr="00217DB8">
        <w:rPr>
          <w:color w:val="auto"/>
          <w:sz w:val="24"/>
          <w:szCs w:val="24"/>
        </w:rPr>
        <w:t xml:space="preserve">.4. Основные направления самоанализа воспитательной </w:t>
      </w:r>
      <w:r w:rsidR="00217DB8" w:rsidRPr="00217DB8">
        <w:rPr>
          <w:color w:val="auto"/>
          <w:sz w:val="24"/>
          <w:szCs w:val="24"/>
        </w:rPr>
        <w:t>работы………………...399</w:t>
      </w:r>
    </w:p>
    <w:p w:rsidR="00474F70" w:rsidRPr="00217DB8" w:rsidRDefault="00474F70" w:rsidP="00A71DE3">
      <w:pPr>
        <w:pStyle w:val="TOC-1"/>
        <w:tabs>
          <w:tab w:val="clear" w:pos="5670"/>
          <w:tab w:val="clear" w:pos="6350"/>
          <w:tab w:val="left" w:pos="0"/>
        </w:tabs>
        <w:spacing w:after="85"/>
        <w:jc w:val="both"/>
        <w:rPr>
          <w:color w:val="auto"/>
          <w:sz w:val="24"/>
          <w:szCs w:val="24"/>
        </w:rPr>
      </w:pPr>
      <w:r w:rsidRPr="00217DB8">
        <w:rPr>
          <w:color w:val="auto"/>
          <w:sz w:val="24"/>
          <w:szCs w:val="24"/>
        </w:rPr>
        <w:t>3. Организационный раздел</w:t>
      </w:r>
      <w:r w:rsidR="00764D1D" w:rsidRPr="00217DB8">
        <w:rPr>
          <w:color w:val="auto"/>
          <w:sz w:val="24"/>
          <w:szCs w:val="24"/>
        </w:rPr>
        <w:tab/>
      </w:r>
      <w:r w:rsidR="00764D1D" w:rsidRPr="00217DB8">
        <w:rPr>
          <w:color w:val="auto"/>
          <w:sz w:val="24"/>
          <w:szCs w:val="24"/>
        </w:rPr>
        <w:tab/>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3.1. У</w:t>
      </w:r>
      <w:r w:rsidR="00474F70" w:rsidRPr="00217DB8">
        <w:rPr>
          <w:color w:val="auto"/>
          <w:sz w:val="24"/>
          <w:szCs w:val="24"/>
        </w:rPr>
        <w:t>чебный план нач</w:t>
      </w:r>
      <w:r w:rsidR="009D2A8D" w:rsidRPr="00217DB8">
        <w:rPr>
          <w:color w:val="auto"/>
          <w:sz w:val="24"/>
          <w:szCs w:val="24"/>
        </w:rPr>
        <w:t xml:space="preserve">ального общего </w:t>
      </w:r>
      <w:r w:rsidRPr="00217DB8">
        <w:rPr>
          <w:color w:val="auto"/>
          <w:sz w:val="24"/>
          <w:szCs w:val="24"/>
        </w:rPr>
        <w:t>образования ……………………………………413</w:t>
      </w:r>
    </w:p>
    <w:p w:rsidR="00217DB8"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3.2. Календарный учебный график организации, осуществляющей </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об</w:t>
      </w:r>
      <w:r w:rsidR="009D2A8D" w:rsidRPr="00217DB8">
        <w:rPr>
          <w:color w:val="auto"/>
          <w:sz w:val="24"/>
          <w:szCs w:val="24"/>
        </w:rPr>
        <w:t xml:space="preserve">разовательную деятельность </w:t>
      </w:r>
      <w:r w:rsidR="00217DB8" w:rsidRPr="00217DB8">
        <w:rPr>
          <w:color w:val="auto"/>
          <w:sz w:val="24"/>
          <w:szCs w:val="24"/>
        </w:rPr>
        <w:t>…………………………………………………………...416</w:t>
      </w:r>
    </w:p>
    <w:p w:rsidR="00474F70" w:rsidRPr="00217DB8" w:rsidRDefault="00217DB8" w:rsidP="00A71DE3">
      <w:pPr>
        <w:pStyle w:val="TOC-2"/>
        <w:tabs>
          <w:tab w:val="clear" w:pos="5670"/>
          <w:tab w:val="clear" w:pos="6350"/>
          <w:tab w:val="left" w:pos="0"/>
        </w:tabs>
        <w:spacing w:after="85"/>
        <w:jc w:val="both"/>
        <w:rPr>
          <w:color w:val="auto"/>
          <w:sz w:val="24"/>
          <w:szCs w:val="24"/>
        </w:rPr>
      </w:pPr>
      <w:r w:rsidRPr="00217DB8">
        <w:rPr>
          <w:color w:val="auto"/>
          <w:sz w:val="24"/>
          <w:szCs w:val="24"/>
        </w:rPr>
        <w:t>3.3. П</w:t>
      </w:r>
      <w:r w:rsidR="00474F70" w:rsidRPr="00217DB8">
        <w:rPr>
          <w:color w:val="auto"/>
          <w:sz w:val="24"/>
          <w:szCs w:val="24"/>
        </w:rPr>
        <w:t>л</w:t>
      </w:r>
      <w:r w:rsidRPr="00217DB8">
        <w:rPr>
          <w:color w:val="auto"/>
          <w:sz w:val="24"/>
          <w:szCs w:val="24"/>
        </w:rPr>
        <w:t>ан внеурочной деятельности ………………………………………………………418</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 xml:space="preserve">3.4. Календарный </w:t>
      </w:r>
      <w:r w:rsidR="00217DB8" w:rsidRPr="00217DB8">
        <w:rPr>
          <w:color w:val="auto"/>
          <w:sz w:val="24"/>
          <w:szCs w:val="24"/>
        </w:rPr>
        <w:t>план воспитательной работы …………………………………………422</w:t>
      </w:r>
    </w:p>
    <w:p w:rsidR="00474F70" w:rsidRPr="00217DB8" w:rsidRDefault="00474F70" w:rsidP="00A71DE3">
      <w:pPr>
        <w:pStyle w:val="TOC-2"/>
        <w:tabs>
          <w:tab w:val="clear" w:pos="5670"/>
          <w:tab w:val="clear" w:pos="6350"/>
          <w:tab w:val="left" w:pos="0"/>
        </w:tabs>
        <w:spacing w:after="85"/>
        <w:jc w:val="both"/>
        <w:rPr>
          <w:color w:val="auto"/>
          <w:sz w:val="24"/>
          <w:szCs w:val="24"/>
        </w:rPr>
      </w:pPr>
      <w:r w:rsidRPr="00217DB8">
        <w:rPr>
          <w:color w:val="auto"/>
          <w:sz w:val="24"/>
          <w:szCs w:val="24"/>
        </w:rPr>
        <w:t>3.5. Систем</w:t>
      </w:r>
      <w:r w:rsidR="00217DB8" w:rsidRPr="00217DB8">
        <w:rPr>
          <w:color w:val="auto"/>
          <w:sz w:val="24"/>
          <w:szCs w:val="24"/>
        </w:rPr>
        <w:t xml:space="preserve">а условий реализации программы </w:t>
      </w:r>
      <w:r w:rsidRPr="00217DB8">
        <w:rPr>
          <w:color w:val="auto"/>
          <w:sz w:val="24"/>
          <w:szCs w:val="24"/>
        </w:rPr>
        <w:t>нач</w:t>
      </w:r>
      <w:r w:rsidR="009D2A8D" w:rsidRPr="00217DB8">
        <w:rPr>
          <w:color w:val="auto"/>
          <w:sz w:val="24"/>
          <w:szCs w:val="24"/>
        </w:rPr>
        <w:t>ального обще</w:t>
      </w:r>
      <w:r w:rsidR="00217DB8" w:rsidRPr="00217DB8">
        <w:rPr>
          <w:color w:val="auto"/>
          <w:sz w:val="24"/>
          <w:szCs w:val="24"/>
        </w:rPr>
        <w:t>го образования………432</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3.5.1. Кадровые условия реализации основной образовательной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начального общего</w:t>
      </w:r>
      <w:r w:rsidR="003474E1" w:rsidRPr="003474E1">
        <w:rPr>
          <w:color w:val="auto"/>
          <w:sz w:val="24"/>
          <w:szCs w:val="24"/>
        </w:rPr>
        <w:t xml:space="preserve"> образования………………………………………………………  433</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3.5.2. Психолого-педагогические условия реализации </w:t>
      </w:r>
      <w:r w:rsidR="009D2A8D" w:rsidRPr="003474E1">
        <w:rPr>
          <w:color w:val="auto"/>
          <w:sz w:val="24"/>
          <w:szCs w:val="24"/>
        </w:rPr>
        <w:br/>
      </w:r>
      <w:r w:rsidRPr="003474E1">
        <w:rPr>
          <w:color w:val="auto"/>
          <w:sz w:val="24"/>
          <w:szCs w:val="24"/>
        </w:rPr>
        <w:t>основной образовательной программы нач</w:t>
      </w:r>
      <w:r w:rsidR="003474E1" w:rsidRPr="003474E1">
        <w:rPr>
          <w:color w:val="auto"/>
          <w:sz w:val="24"/>
          <w:szCs w:val="24"/>
        </w:rPr>
        <w:t>ального общего образования …………...437</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3.5.3 Ф</w:t>
      </w:r>
      <w:r w:rsidR="003474E1" w:rsidRPr="003474E1">
        <w:rPr>
          <w:color w:val="auto"/>
          <w:sz w:val="24"/>
          <w:szCs w:val="24"/>
        </w:rPr>
        <w:t xml:space="preserve">инансово-экономические условия </w:t>
      </w:r>
      <w:r w:rsidRPr="003474E1">
        <w:rPr>
          <w:color w:val="auto"/>
          <w:sz w:val="24"/>
          <w:szCs w:val="24"/>
        </w:rPr>
        <w:t xml:space="preserve">реализации образовательной программы </w:t>
      </w:r>
      <w:r w:rsidRPr="003474E1">
        <w:rPr>
          <w:color w:val="auto"/>
          <w:sz w:val="24"/>
          <w:szCs w:val="24"/>
        </w:rPr>
        <w:br/>
        <w:t>нач</w:t>
      </w:r>
      <w:r w:rsidR="003474E1" w:rsidRPr="003474E1">
        <w:rPr>
          <w:color w:val="auto"/>
          <w:sz w:val="24"/>
          <w:szCs w:val="24"/>
        </w:rPr>
        <w:t>ального общего образования..………………………………………………………438</w:t>
      </w:r>
    </w:p>
    <w:p w:rsidR="003474E1"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3.5.4. Инфо</w:t>
      </w:r>
      <w:r w:rsidR="003474E1" w:rsidRPr="003474E1">
        <w:rPr>
          <w:color w:val="auto"/>
          <w:sz w:val="24"/>
          <w:szCs w:val="24"/>
        </w:rPr>
        <w:t xml:space="preserve">рмационно-методические условия </w:t>
      </w:r>
      <w:r w:rsidRPr="003474E1">
        <w:rPr>
          <w:color w:val="auto"/>
          <w:sz w:val="24"/>
          <w:szCs w:val="24"/>
        </w:rPr>
        <w:t xml:space="preserve">реализации программы </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 xml:space="preserve">начального общего </w:t>
      </w:r>
      <w:r w:rsidR="003474E1" w:rsidRPr="003474E1">
        <w:rPr>
          <w:color w:val="auto"/>
          <w:sz w:val="24"/>
          <w:szCs w:val="24"/>
        </w:rPr>
        <w:t>образования………………………………………………………..440</w:t>
      </w:r>
    </w:p>
    <w:p w:rsidR="00474F70" w:rsidRPr="003474E1" w:rsidRDefault="00474F70" w:rsidP="00A71DE3">
      <w:pPr>
        <w:pStyle w:val="TOC-3"/>
        <w:tabs>
          <w:tab w:val="clear" w:pos="5670"/>
          <w:tab w:val="clear" w:pos="6350"/>
          <w:tab w:val="left" w:pos="0"/>
        </w:tabs>
        <w:spacing w:after="85"/>
        <w:jc w:val="both"/>
        <w:rPr>
          <w:color w:val="auto"/>
          <w:sz w:val="24"/>
          <w:szCs w:val="24"/>
        </w:rPr>
      </w:pPr>
      <w:r w:rsidRPr="003474E1">
        <w:rPr>
          <w:color w:val="auto"/>
          <w:sz w:val="24"/>
          <w:szCs w:val="24"/>
        </w:rPr>
        <w:t>3.5.5. М</w:t>
      </w:r>
      <w:r w:rsidR="003474E1" w:rsidRPr="003474E1">
        <w:rPr>
          <w:color w:val="auto"/>
          <w:sz w:val="24"/>
          <w:szCs w:val="24"/>
        </w:rPr>
        <w:t xml:space="preserve">атериально-технические условия </w:t>
      </w:r>
      <w:r w:rsidRPr="003474E1">
        <w:rPr>
          <w:color w:val="auto"/>
          <w:sz w:val="24"/>
          <w:szCs w:val="24"/>
        </w:rPr>
        <w:t xml:space="preserve">реализации основной </w:t>
      </w:r>
      <w:r w:rsidR="003474E1" w:rsidRPr="003474E1">
        <w:rPr>
          <w:color w:val="auto"/>
          <w:sz w:val="24"/>
          <w:szCs w:val="24"/>
        </w:rPr>
        <w:t xml:space="preserve">образовательной </w:t>
      </w:r>
      <w:r w:rsidR="003474E1" w:rsidRPr="003474E1">
        <w:rPr>
          <w:color w:val="auto"/>
          <w:sz w:val="24"/>
          <w:szCs w:val="24"/>
        </w:rPr>
        <w:br/>
        <w:t>программы………………………………………………………………………………...442</w:t>
      </w:r>
    </w:p>
    <w:p w:rsidR="00474F70" w:rsidRPr="0094142F" w:rsidRDefault="00474F70">
      <w:pPr>
        <w:pStyle w:val="h1"/>
        <w:rPr>
          <w:rFonts w:cs="Times New Roman"/>
        </w:rPr>
      </w:pPr>
      <w:r w:rsidRPr="0094142F">
        <w:rPr>
          <w:rFonts w:cs="Times New Roman"/>
        </w:rPr>
        <w:lastRenderedPageBreak/>
        <w:t>Общие положения</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сновная образовательная программа началь</w:t>
      </w:r>
      <w:r w:rsidR="00801945">
        <w:rPr>
          <w:rFonts w:cs="Times New Roman"/>
          <w:sz w:val="24"/>
          <w:szCs w:val="24"/>
        </w:rPr>
        <w:t>ного общего образования МБ</w:t>
      </w:r>
      <w:r w:rsidRPr="0094142F">
        <w:rPr>
          <w:rFonts w:cs="Times New Roman"/>
          <w:sz w:val="24"/>
          <w:szCs w:val="24"/>
        </w:rPr>
        <w:t>ОУ СОШ  с.</w:t>
      </w:r>
      <w:r w:rsidR="00801945">
        <w:rPr>
          <w:rFonts w:cs="Times New Roman"/>
          <w:sz w:val="24"/>
          <w:szCs w:val="24"/>
        </w:rPr>
        <w:t>Ивановка</w:t>
      </w:r>
      <w:r w:rsidRPr="0094142F">
        <w:rPr>
          <w:rFonts w:cs="Times New Roman"/>
          <w:sz w:val="24"/>
          <w:szCs w:val="24"/>
        </w:rPr>
        <w:t xml:space="preserve"> (далее </w:t>
      </w:r>
      <w:r w:rsidR="00474F70" w:rsidRPr="0094142F">
        <w:rPr>
          <w:rFonts w:cs="Times New Roman"/>
          <w:sz w:val="24"/>
          <w:szCs w:val="24"/>
        </w:rPr>
        <w:t>ООП НОО</w:t>
      </w:r>
      <w:r w:rsidR="00801945">
        <w:rPr>
          <w:rFonts w:cs="Times New Roman"/>
          <w:sz w:val="24"/>
          <w:szCs w:val="24"/>
        </w:rPr>
        <w:t xml:space="preserve"> МБ</w:t>
      </w:r>
      <w:r w:rsidR="00801945" w:rsidRPr="0094142F">
        <w:rPr>
          <w:rFonts w:cs="Times New Roman"/>
          <w:sz w:val="24"/>
          <w:szCs w:val="24"/>
        </w:rPr>
        <w:t>ОУ</w:t>
      </w:r>
      <w:r w:rsidR="00801945">
        <w:rPr>
          <w:rFonts w:cs="Times New Roman"/>
          <w:sz w:val="24"/>
          <w:szCs w:val="24"/>
        </w:rPr>
        <w:t xml:space="preserve"> </w:t>
      </w:r>
      <w:r w:rsidR="00801945" w:rsidRPr="0094142F">
        <w:rPr>
          <w:rFonts w:cs="Times New Roman"/>
          <w:sz w:val="24"/>
          <w:szCs w:val="24"/>
        </w:rPr>
        <w:t>СОШ  с.</w:t>
      </w:r>
      <w:r w:rsidR="00801945">
        <w:rPr>
          <w:rFonts w:cs="Times New Roman"/>
          <w:sz w:val="24"/>
          <w:szCs w:val="24"/>
        </w:rPr>
        <w:t>Ивановка</w:t>
      </w:r>
      <w:r w:rsidR="00474F70" w:rsidRPr="0094142F">
        <w:rPr>
          <w:rFonts w:cs="Times New Roman"/>
          <w:sz w:val="24"/>
          <w:szCs w:val="24"/>
        </w:rPr>
        <w:t>) предназначен</w:t>
      </w:r>
      <w:r w:rsidRPr="0094142F">
        <w:rPr>
          <w:rFonts w:cs="Times New Roman"/>
          <w:sz w:val="24"/>
          <w:szCs w:val="24"/>
        </w:rPr>
        <w:t>а</w:t>
      </w:r>
      <w:r w:rsidR="00474F70" w:rsidRPr="0094142F">
        <w:rPr>
          <w:rFonts w:cs="Times New Roman"/>
          <w:sz w:val="24"/>
          <w:szCs w:val="24"/>
        </w:rPr>
        <w:t xml:space="preserve"> для </w:t>
      </w:r>
      <w:r w:rsidRPr="0094142F">
        <w:rPr>
          <w:rFonts w:cs="Times New Roman"/>
          <w:sz w:val="24"/>
          <w:szCs w:val="24"/>
        </w:rPr>
        <w:t>реализации</w:t>
      </w:r>
      <w:r w:rsidR="00474F70" w:rsidRPr="0094142F">
        <w:rPr>
          <w:rFonts w:cs="Times New Roman"/>
          <w:sz w:val="24"/>
          <w:szCs w:val="24"/>
        </w:rPr>
        <w:t xml:space="preserve">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w:t>
      </w:r>
      <w:r w:rsidR="00474F70" w:rsidRPr="0094142F">
        <w:rPr>
          <w:rFonts w:cs="Times New Roman"/>
          <w:sz w:val="24"/>
          <w:szCs w:val="24"/>
        </w:rPr>
        <w:t>о</w:t>
      </w:r>
      <w:r w:rsidR="00474F70" w:rsidRPr="0094142F">
        <w:rPr>
          <w:rFonts w:cs="Times New Roman"/>
          <w:sz w:val="24"/>
          <w:szCs w:val="24"/>
        </w:rPr>
        <w:t>вания (далее ФГОС НОО), предъявляемых к данному уровню общего образования. В с</w:t>
      </w:r>
      <w:r w:rsidR="00474F70" w:rsidRPr="0094142F">
        <w:rPr>
          <w:rFonts w:cs="Times New Roman"/>
          <w:sz w:val="24"/>
          <w:szCs w:val="24"/>
        </w:rPr>
        <w:t>о</w:t>
      </w:r>
      <w:r w:rsidR="00474F70" w:rsidRPr="0094142F">
        <w:rPr>
          <w:rFonts w:cs="Times New Roman"/>
          <w:sz w:val="24"/>
          <w:szCs w:val="24"/>
        </w:rPr>
        <w:t>ответствии с Федеральным законом «Об образ</w:t>
      </w:r>
      <w:r w:rsidRPr="0094142F">
        <w:rPr>
          <w:rFonts w:cs="Times New Roman"/>
          <w:sz w:val="24"/>
          <w:szCs w:val="24"/>
        </w:rPr>
        <w:t>овании в Российской Федерации»</w:t>
      </w:r>
      <w:r w:rsidR="00801945">
        <w:rPr>
          <w:rFonts w:cs="Times New Roman"/>
          <w:sz w:val="24"/>
          <w:szCs w:val="24"/>
        </w:rPr>
        <w:t xml:space="preserve"> </w:t>
      </w:r>
      <w:r w:rsidRPr="0094142F">
        <w:rPr>
          <w:rFonts w:cs="Times New Roman"/>
          <w:sz w:val="24"/>
          <w:szCs w:val="24"/>
        </w:rPr>
        <w:t>ООП НОО</w:t>
      </w:r>
      <w:r w:rsidR="00801945">
        <w:rPr>
          <w:rFonts w:cs="Times New Roman"/>
          <w:sz w:val="24"/>
          <w:szCs w:val="24"/>
        </w:rPr>
        <w:t xml:space="preserve"> МБ</w:t>
      </w:r>
      <w:r w:rsidR="00801945" w:rsidRPr="0094142F">
        <w:rPr>
          <w:rFonts w:cs="Times New Roman"/>
          <w:sz w:val="24"/>
          <w:szCs w:val="24"/>
        </w:rPr>
        <w:t>ОУ СОШ  с.</w:t>
      </w:r>
      <w:r w:rsidR="00801945">
        <w:rPr>
          <w:rFonts w:cs="Times New Roman"/>
          <w:sz w:val="24"/>
          <w:szCs w:val="24"/>
        </w:rPr>
        <w:t>Ивановка</w:t>
      </w:r>
      <w:r w:rsidR="00801945" w:rsidRPr="0094142F">
        <w:rPr>
          <w:rFonts w:cs="Times New Roman"/>
          <w:sz w:val="24"/>
          <w:szCs w:val="24"/>
        </w:rPr>
        <w:t xml:space="preserve"> </w:t>
      </w:r>
      <w:r w:rsidR="00474F70" w:rsidRPr="0094142F">
        <w:rPr>
          <w:rFonts w:cs="Times New Roman"/>
          <w:sz w:val="24"/>
          <w:szCs w:val="24"/>
        </w:rPr>
        <w:t>включает набор учебно-методической документации, к</w:t>
      </w:r>
      <w:r w:rsidR="00474F70" w:rsidRPr="0094142F">
        <w:rPr>
          <w:rFonts w:cs="Times New Roman"/>
          <w:sz w:val="24"/>
          <w:szCs w:val="24"/>
        </w:rPr>
        <w:t>о</w:t>
      </w:r>
      <w:r w:rsidR="00474F70" w:rsidRPr="0094142F">
        <w:rPr>
          <w:rFonts w:cs="Times New Roman"/>
          <w:sz w:val="24"/>
          <w:szCs w:val="24"/>
        </w:rPr>
        <w:t>торая определяет наполняемость и характеристику целевого, содержательного и организацио</w:t>
      </w:r>
      <w:r w:rsidR="00474F70" w:rsidRPr="0094142F">
        <w:rPr>
          <w:rFonts w:cs="Times New Roman"/>
          <w:sz w:val="24"/>
          <w:szCs w:val="24"/>
        </w:rPr>
        <w:t>н</w:t>
      </w:r>
      <w:r w:rsidR="00474F70" w:rsidRPr="0094142F">
        <w:rPr>
          <w:rFonts w:cs="Times New Roman"/>
          <w:sz w:val="24"/>
          <w:szCs w:val="24"/>
        </w:rPr>
        <w:t xml:space="preserve">ного разделов программы начального общего образования. </w:t>
      </w:r>
    </w:p>
    <w:p w:rsidR="00474F70" w:rsidRPr="0094142F" w:rsidRDefault="004E5BA2">
      <w:pPr>
        <w:pStyle w:val="body"/>
        <w:rPr>
          <w:rFonts w:cs="Times New Roman"/>
          <w:sz w:val="24"/>
          <w:szCs w:val="24"/>
        </w:rPr>
      </w:pPr>
      <w:r w:rsidRPr="0094142F">
        <w:rPr>
          <w:rFonts w:cs="Times New Roman"/>
          <w:sz w:val="24"/>
          <w:szCs w:val="24"/>
        </w:rPr>
        <w:t>О</w:t>
      </w:r>
      <w:r w:rsidR="00474F70" w:rsidRPr="0094142F">
        <w:rPr>
          <w:rFonts w:cs="Times New Roman"/>
          <w:sz w:val="24"/>
          <w:szCs w:val="24"/>
        </w:rPr>
        <w:t xml:space="preserve">сновная образовательная программа </w:t>
      </w:r>
      <w:r w:rsidR="007C0002" w:rsidRPr="0094142F">
        <w:rPr>
          <w:rFonts w:cs="Times New Roman"/>
          <w:sz w:val="24"/>
          <w:szCs w:val="24"/>
        </w:rPr>
        <w:t>состоит из</w:t>
      </w:r>
      <w:r w:rsidR="00474F70" w:rsidRPr="0094142F">
        <w:rPr>
          <w:rFonts w:cs="Times New Roman"/>
          <w:sz w:val="24"/>
          <w:szCs w:val="24"/>
        </w:rPr>
        <w:t xml:space="preserve"> следующих разделов: целевой, соде</w:t>
      </w:r>
      <w:r w:rsidR="00474F70" w:rsidRPr="0094142F">
        <w:rPr>
          <w:rFonts w:cs="Times New Roman"/>
          <w:sz w:val="24"/>
          <w:szCs w:val="24"/>
        </w:rPr>
        <w:t>р</w:t>
      </w:r>
      <w:r w:rsidR="00474F70" w:rsidRPr="0094142F">
        <w:rPr>
          <w:rFonts w:cs="Times New Roman"/>
          <w:sz w:val="24"/>
          <w:szCs w:val="24"/>
        </w:rPr>
        <w:t xml:space="preserve">жательный, организационный. </w:t>
      </w:r>
    </w:p>
    <w:p w:rsidR="00474F70" w:rsidRPr="0094142F" w:rsidRDefault="00474F70">
      <w:pPr>
        <w:pStyle w:val="body"/>
        <w:rPr>
          <w:rFonts w:cs="Times New Roman"/>
          <w:spacing w:val="-1"/>
          <w:sz w:val="24"/>
          <w:szCs w:val="24"/>
        </w:rPr>
      </w:pPr>
      <w:r w:rsidRPr="0094142F">
        <w:rPr>
          <w:rStyle w:val="Italic"/>
          <w:rFonts w:cs="Times New Roman"/>
          <w:spacing w:val="-1"/>
          <w:sz w:val="24"/>
          <w:szCs w:val="24"/>
        </w:rPr>
        <w:t>Целевой</w:t>
      </w:r>
      <w:r w:rsidR="007C0002" w:rsidRPr="0094142F">
        <w:rPr>
          <w:rFonts w:cs="Times New Roman"/>
          <w:spacing w:val="-1"/>
          <w:sz w:val="24"/>
          <w:szCs w:val="24"/>
        </w:rPr>
        <w:t xml:space="preserve"> раздел </w:t>
      </w:r>
      <w:r w:rsidR="008A373C" w:rsidRPr="0094142F">
        <w:rPr>
          <w:rFonts w:cs="Times New Roman"/>
          <w:sz w:val="24"/>
          <w:szCs w:val="24"/>
        </w:rPr>
        <w:t>ООП НОО</w:t>
      </w:r>
      <w:r w:rsidR="00801945">
        <w:rPr>
          <w:rFonts w:cs="Times New Roman"/>
          <w:sz w:val="24"/>
          <w:szCs w:val="24"/>
        </w:rPr>
        <w:t xml:space="preserve"> </w:t>
      </w:r>
      <w:r w:rsidRPr="0094142F">
        <w:rPr>
          <w:rFonts w:cs="Times New Roman"/>
          <w:spacing w:val="-1"/>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w:t>
      </w:r>
      <w:r w:rsidRPr="0094142F">
        <w:rPr>
          <w:rFonts w:cs="Times New Roman"/>
          <w:spacing w:val="-1"/>
          <w:sz w:val="24"/>
          <w:szCs w:val="24"/>
        </w:rPr>
        <w:t>д</w:t>
      </w:r>
      <w:r w:rsidRPr="0094142F">
        <w:rPr>
          <w:rFonts w:cs="Times New Roman"/>
          <w:spacing w:val="-1"/>
          <w:sz w:val="24"/>
          <w:szCs w:val="24"/>
        </w:rPr>
        <w:t>шего школьника к концу его обучения на первом школьном уровне. Обязательной частью целевого раздела является характеристика планируемых результатов обучения, которые должны быть достигнуты обучающи</w:t>
      </w:r>
      <w:r w:rsidR="008A373C" w:rsidRPr="0094142F">
        <w:rPr>
          <w:rFonts w:cs="Times New Roman"/>
          <w:spacing w:val="-1"/>
          <w:sz w:val="24"/>
          <w:szCs w:val="24"/>
        </w:rPr>
        <w:t>мся-выпускником начальной школы.</w:t>
      </w:r>
      <w:r w:rsidRPr="0094142F">
        <w:rPr>
          <w:rFonts w:cs="Times New Roman"/>
          <w:spacing w:val="-1"/>
          <w:sz w:val="24"/>
          <w:szCs w:val="24"/>
        </w:rPr>
        <w:t xml:space="preserve"> Планируемые результаты в соответствии с ФГОС НОО включают личностные, метапредметные и пре</w:t>
      </w:r>
      <w:r w:rsidRPr="0094142F">
        <w:rPr>
          <w:rFonts w:cs="Times New Roman"/>
          <w:spacing w:val="-1"/>
          <w:sz w:val="24"/>
          <w:szCs w:val="24"/>
        </w:rPr>
        <w:t>д</w:t>
      </w:r>
      <w:r w:rsidRPr="0094142F">
        <w:rPr>
          <w:rFonts w:cs="Times New Roman"/>
          <w:spacing w:val="-1"/>
          <w:sz w:val="24"/>
          <w:szCs w:val="24"/>
        </w:rPr>
        <w:t>метные достижения младшего школьника на конец его обучения в начальной школе. Ли</w:t>
      </w:r>
      <w:r w:rsidRPr="0094142F">
        <w:rPr>
          <w:rFonts w:cs="Times New Roman"/>
          <w:spacing w:val="-1"/>
          <w:sz w:val="24"/>
          <w:szCs w:val="24"/>
        </w:rPr>
        <w:t>ч</w:t>
      </w:r>
      <w:r w:rsidRPr="0094142F">
        <w:rPr>
          <w:rFonts w:cs="Times New Roman"/>
          <w:spacing w:val="-1"/>
          <w:sz w:val="24"/>
          <w:szCs w:val="24"/>
        </w:rPr>
        <w:t>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w:t>
      </w:r>
      <w:r w:rsidRPr="0094142F">
        <w:rPr>
          <w:rFonts w:cs="Times New Roman"/>
          <w:spacing w:val="-1"/>
          <w:sz w:val="24"/>
          <w:szCs w:val="24"/>
        </w:rPr>
        <w:t>б</w:t>
      </w:r>
      <w:r w:rsidRPr="0094142F">
        <w:rPr>
          <w:rFonts w:cs="Times New Roman"/>
          <w:spacing w:val="-1"/>
          <w:sz w:val="24"/>
          <w:szCs w:val="24"/>
        </w:rPr>
        <w:t>щаться со взрослыми и сверстниками, регулировать своё поведение и деятельность. Пре</w:t>
      </w:r>
      <w:r w:rsidRPr="0094142F">
        <w:rPr>
          <w:rFonts w:cs="Times New Roman"/>
          <w:spacing w:val="-1"/>
          <w:sz w:val="24"/>
          <w:szCs w:val="24"/>
        </w:rPr>
        <w:t>д</w:t>
      </w:r>
      <w:r w:rsidRPr="0094142F">
        <w:rPr>
          <w:rFonts w:cs="Times New Roman"/>
          <w:spacing w:val="-1"/>
          <w:sz w:val="24"/>
          <w:szCs w:val="24"/>
        </w:rPr>
        <w:t>метные результаты отражают уровень и качество овладения содержанием учебных пре</w:t>
      </w:r>
      <w:r w:rsidRPr="0094142F">
        <w:rPr>
          <w:rFonts w:cs="Times New Roman"/>
          <w:spacing w:val="-1"/>
          <w:sz w:val="24"/>
          <w:szCs w:val="24"/>
        </w:rPr>
        <w:t>д</w:t>
      </w:r>
      <w:r w:rsidRPr="0094142F">
        <w:rPr>
          <w:rFonts w:cs="Times New Roman"/>
          <w:spacing w:val="-1"/>
          <w:sz w:val="24"/>
          <w:szCs w:val="24"/>
        </w:rPr>
        <w:t>метов, которые изучаются в начальной школе.</w:t>
      </w:r>
    </w:p>
    <w:p w:rsidR="00474F70" w:rsidRPr="0094142F" w:rsidRDefault="00474F70">
      <w:pPr>
        <w:pStyle w:val="body"/>
        <w:rPr>
          <w:rFonts w:cs="Times New Roman"/>
          <w:sz w:val="24"/>
          <w:szCs w:val="24"/>
        </w:rPr>
      </w:pPr>
      <w:r w:rsidRPr="0094142F">
        <w:rPr>
          <w:rFonts w:cs="Times New Roman"/>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w:t>
      </w:r>
      <w:r w:rsidRPr="0094142F">
        <w:rPr>
          <w:rFonts w:cs="Times New Roman"/>
          <w:sz w:val="24"/>
          <w:szCs w:val="24"/>
        </w:rPr>
        <w:t>р</w:t>
      </w:r>
      <w:r w:rsidRPr="0094142F">
        <w:rPr>
          <w:rFonts w:cs="Times New Roman"/>
          <w:sz w:val="24"/>
          <w:szCs w:val="24"/>
        </w:rPr>
        <w:t>ганизации.</w:t>
      </w:r>
    </w:p>
    <w:p w:rsidR="00474F70" w:rsidRPr="0094142F" w:rsidRDefault="00474F70">
      <w:pPr>
        <w:pStyle w:val="body"/>
        <w:rPr>
          <w:rFonts w:cs="Times New Roman"/>
          <w:sz w:val="24"/>
          <w:szCs w:val="24"/>
        </w:rPr>
      </w:pPr>
      <w:r w:rsidRPr="0094142F">
        <w:rPr>
          <w:rStyle w:val="Italic"/>
          <w:rFonts w:cs="Times New Roman"/>
          <w:sz w:val="24"/>
          <w:szCs w:val="24"/>
        </w:rPr>
        <w:t>Содержательный</w:t>
      </w:r>
      <w:r w:rsidR="008A373C" w:rsidRPr="0094142F">
        <w:rPr>
          <w:rFonts w:cs="Times New Roman"/>
          <w:sz w:val="24"/>
          <w:szCs w:val="24"/>
        </w:rPr>
        <w:t xml:space="preserve"> раздел ООП НОО</w:t>
      </w:r>
      <w:r w:rsidRPr="0094142F">
        <w:rPr>
          <w:rFonts w:cs="Times New Roman"/>
          <w:sz w:val="24"/>
          <w:szCs w:val="24"/>
        </w:rPr>
        <w:t xml:space="preserve"> включает характеристику основных направлений урочной деятельности образовательной организации (рабочие программы учебных пре</w:t>
      </w:r>
      <w:r w:rsidRPr="0094142F">
        <w:rPr>
          <w:rFonts w:cs="Times New Roman"/>
          <w:sz w:val="24"/>
          <w:szCs w:val="24"/>
        </w:rPr>
        <w:t>д</w:t>
      </w:r>
      <w:r w:rsidRPr="0094142F">
        <w:rPr>
          <w:rFonts w:cs="Times New Roman"/>
          <w:sz w:val="24"/>
          <w:szCs w:val="24"/>
        </w:rPr>
        <w:t>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w:t>
      </w:r>
      <w:r w:rsidRPr="0094142F">
        <w:rPr>
          <w:rFonts w:cs="Times New Roman"/>
          <w:sz w:val="24"/>
          <w:szCs w:val="24"/>
        </w:rPr>
        <w:t>и</w:t>
      </w:r>
      <w:r w:rsidRPr="0094142F">
        <w:rPr>
          <w:rFonts w:cs="Times New Roman"/>
          <w:sz w:val="24"/>
          <w:szCs w:val="24"/>
        </w:rPr>
        <w:t>дуальных учебных планов, соответствующих «образовательным потребностям и интересам об</w:t>
      </w:r>
      <w:r w:rsidR="008A373C" w:rsidRPr="0094142F">
        <w:rPr>
          <w:rFonts w:cs="Times New Roman"/>
          <w:sz w:val="24"/>
          <w:szCs w:val="24"/>
        </w:rPr>
        <w:t>учающихся»</w:t>
      </w:r>
      <w:r w:rsidRPr="0094142F">
        <w:rPr>
          <w:rFonts w:cs="Times New Roman"/>
          <w:sz w:val="24"/>
          <w:szCs w:val="24"/>
        </w:rPr>
        <w:t xml:space="preserve">,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w:t>
      </w:r>
    </w:p>
    <w:p w:rsidR="00474F70" w:rsidRPr="0094142F" w:rsidRDefault="00474F70">
      <w:pPr>
        <w:pStyle w:val="body"/>
        <w:rPr>
          <w:rFonts w:cs="Times New Roman"/>
          <w:sz w:val="24"/>
          <w:szCs w:val="24"/>
        </w:rPr>
      </w:pPr>
      <w:r w:rsidRPr="0094142F">
        <w:rPr>
          <w:rFonts w:cs="Times New Roman"/>
          <w:sz w:val="24"/>
          <w:szCs w:val="24"/>
        </w:rPr>
        <w:t xml:space="preserve">В </w:t>
      </w:r>
      <w:r w:rsidR="00270316" w:rsidRPr="0094142F">
        <w:rPr>
          <w:rFonts w:cs="Times New Roman"/>
          <w:sz w:val="24"/>
          <w:szCs w:val="24"/>
        </w:rPr>
        <w:t>ООП НООпредставлены рабочие</w:t>
      </w:r>
      <w:r w:rsidRPr="0094142F">
        <w:rPr>
          <w:rFonts w:cs="Times New Roman"/>
          <w:sz w:val="24"/>
          <w:szCs w:val="24"/>
        </w:rPr>
        <w:t xml:space="preserve"> программ</w:t>
      </w:r>
      <w:r w:rsidR="00270316" w:rsidRPr="0094142F">
        <w:rPr>
          <w:rFonts w:cs="Times New Roman"/>
          <w:sz w:val="24"/>
          <w:szCs w:val="24"/>
        </w:rPr>
        <w:t xml:space="preserve">ы по всем </w:t>
      </w:r>
      <w:r w:rsidRPr="0094142F">
        <w:rPr>
          <w:rFonts w:cs="Times New Roman"/>
          <w:sz w:val="24"/>
          <w:szCs w:val="24"/>
        </w:rPr>
        <w:t xml:space="preserve">чебным предметам начальной школы. </w:t>
      </w:r>
    </w:p>
    <w:p w:rsidR="00474F70" w:rsidRPr="0094142F" w:rsidRDefault="00474F70">
      <w:pPr>
        <w:pStyle w:val="body"/>
        <w:rPr>
          <w:rFonts w:cs="Times New Roman"/>
          <w:sz w:val="24"/>
          <w:szCs w:val="24"/>
        </w:rPr>
      </w:pPr>
      <w:r w:rsidRPr="0094142F">
        <w:rPr>
          <w:rStyle w:val="Italic"/>
          <w:rFonts w:cs="Times New Roman"/>
          <w:sz w:val="24"/>
          <w:szCs w:val="24"/>
        </w:rPr>
        <w:t>Организационный</w:t>
      </w:r>
      <w:r w:rsidRPr="0094142F">
        <w:rPr>
          <w:rFonts w:cs="Times New Roman"/>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p>
    <w:p w:rsidR="00474F70" w:rsidRPr="0094142F" w:rsidRDefault="00474F70">
      <w:pPr>
        <w:pStyle w:val="h1"/>
        <w:rPr>
          <w:rFonts w:cs="Times New Roman"/>
        </w:rPr>
      </w:pPr>
      <w:r w:rsidRPr="0094142F">
        <w:rPr>
          <w:rFonts w:cs="Times New Roman"/>
        </w:rPr>
        <w:lastRenderedPageBreak/>
        <w:t>1. ЦЕЛЕВОЙ РАЗДЕЛ</w:t>
      </w:r>
    </w:p>
    <w:p w:rsidR="00474F70" w:rsidRPr="0094142F" w:rsidRDefault="00474F70">
      <w:pPr>
        <w:pStyle w:val="h2-first"/>
        <w:rPr>
          <w:rFonts w:cs="Times New Roman"/>
          <w:sz w:val="24"/>
          <w:szCs w:val="24"/>
        </w:rPr>
      </w:pPr>
      <w:r w:rsidRPr="0094142F">
        <w:rPr>
          <w:rFonts w:cs="Times New Roman"/>
          <w:sz w:val="24"/>
          <w:szCs w:val="24"/>
        </w:rPr>
        <w:t>1.1. Пояснительная записка</w:t>
      </w:r>
    </w:p>
    <w:p w:rsidR="00474F70" w:rsidRPr="0094142F" w:rsidRDefault="00474F70">
      <w:pPr>
        <w:pStyle w:val="body"/>
        <w:rPr>
          <w:rFonts w:cs="Times New Roman"/>
          <w:sz w:val="24"/>
          <w:szCs w:val="24"/>
        </w:rPr>
      </w:pPr>
      <w:r w:rsidRPr="0094142F">
        <w:rPr>
          <w:rFonts w:cs="Times New Roman"/>
          <w:sz w:val="24"/>
          <w:szCs w:val="24"/>
        </w:rPr>
        <w:t>Программа началь</w:t>
      </w:r>
      <w:r w:rsidR="00270316" w:rsidRPr="0094142F">
        <w:rPr>
          <w:rFonts w:cs="Times New Roman"/>
          <w:sz w:val="24"/>
          <w:szCs w:val="24"/>
        </w:rPr>
        <w:t>ного общего образования,</w:t>
      </w:r>
      <w:r w:rsidRPr="0094142F">
        <w:rPr>
          <w:rFonts w:cs="Times New Roman"/>
          <w:sz w:val="24"/>
          <w:szCs w:val="24"/>
        </w:rPr>
        <w:t xml:space="preserve"> является основным документом, регл</w:t>
      </w:r>
      <w:r w:rsidRPr="0094142F">
        <w:rPr>
          <w:rFonts w:cs="Times New Roman"/>
          <w:sz w:val="24"/>
          <w:szCs w:val="24"/>
        </w:rPr>
        <w:t>а</w:t>
      </w:r>
      <w:r w:rsidRPr="0094142F">
        <w:rPr>
          <w:rFonts w:cs="Times New Roman"/>
          <w:sz w:val="24"/>
          <w:szCs w:val="24"/>
        </w:rPr>
        <w:t>ментирующ</w:t>
      </w:r>
      <w:r w:rsidR="00270316" w:rsidRPr="0094142F">
        <w:rPr>
          <w:rFonts w:cs="Times New Roman"/>
          <w:sz w:val="24"/>
          <w:szCs w:val="24"/>
        </w:rPr>
        <w:t xml:space="preserve">им образовательную деятельность </w:t>
      </w:r>
      <w:r w:rsidR="00801945">
        <w:rPr>
          <w:rFonts w:cs="Times New Roman"/>
          <w:sz w:val="24"/>
          <w:szCs w:val="24"/>
        </w:rPr>
        <w:t>МБ</w:t>
      </w:r>
      <w:r w:rsidR="00801945" w:rsidRPr="0094142F">
        <w:rPr>
          <w:rFonts w:cs="Times New Roman"/>
          <w:sz w:val="24"/>
          <w:szCs w:val="24"/>
        </w:rPr>
        <w:t>ОУ СОШ  с.</w:t>
      </w:r>
      <w:r w:rsidR="00801945">
        <w:rPr>
          <w:rFonts w:cs="Times New Roman"/>
          <w:sz w:val="24"/>
          <w:szCs w:val="24"/>
        </w:rPr>
        <w:t>Ивановка</w:t>
      </w:r>
      <w:r w:rsidR="00801945" w:rsidRPr="0094142F">
        <w:rPr>
          <w:rFonts w:cs="Times New Roman"/>
          <w:sz w:val="24"/>
          <w:szCs w:val="24"/>
        </w:rPr>
        <w:t xml:space="preserve"> </w:t>
      </w:r>
      <w:r w:rsidRPr="0094142F">
        <w:rPr>
          <w:rFonts w:cs="Times New Roman"/>
          <w:sz w:val="24"/>
          <w:szCs w:val="24"/>
        </w:rPr>
        <w:t>в единстве уро</w:t>
      </w:r>
      <w:r w:rsidRPr="0094142F">
        <w:rPr>
          <w:rFonts w:cs="Times New Roman"/>
          <w:sz w:val="24"/>
          <w:szCs w:val="24"/>
        </w:rPr>
        <w:t>ч</w:t>
      </w:r>
      <w:r w:rsidRPr="0094142F">
        <w:rPr>
          <w:rFonts w:cs="Times New Roman"/>
          <w:sz w:val="24"/>
          <w:szCs w:val="24"/>
        </w:rPr>
        <w:t>ной и внеурочной деятельности</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Целями реализации программы начального общего образования являются:</w:t>
      </w:r>
    </w:p>
    <w:p w:rsidR="00474F70" w:rsidRPr="0094142F" w:rsidRDefault="00474F70">
      <w:pPr>
        <w:pStyle w:val="body"/>
        <w:rPr>
          <w:rFonts w:cs="Times New Roman"/>
          <w:sz w:val="24"/>
          <w:szCs w:val="24"/>
        </w:rPr>
      </w:pPr>
      <w:r w:rsidRPr="0094142F">
        <w:rPr>
          <w:rFonts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94142F" w:rsidRDefault="00474F70">
      <w:pPr>
        <w:pStyle w:val="body"/>
        <w:rPr>
          <w:rFonts w:cs="Times New Roman"/>
          <w:sz w:val="24"/>
          <w:szCs w:val="24"/>
        </w:rPr>
      </w:pPr>
      <w:r w:rsidRPr="0094142F">
        <w:rPr>
          <w:rFonts w:cs="Times New Roman"/>
          <w:sz w:val="24"/>
          <w:szCs w:val="24"/>
        </w:rPr>
        <w:t>2. Организация учебного процесса с учётом целей, содержания и планируемых резул</w:t>
      </w:r>
      <w:r w:rsidRPr="0094142F">
        <w:rPr>
          <w:rFonts w:cs="Times New Roman"/>
          <w:sz w:val="24"/>
          <w:szCs w:val="24"/>
        </w:rPr>
        <w:t>ь</w:t>
      </w:r>
      <w:r w:rsidRPr="0094142F">
        <w:rPr>
          <w:rFonts w:cs="Times New Roman"/>
          <w:sz w:val="24"/>
          <w:szCs w:val="24"/>
        </w:rPr>
        <w:t>татов начального общего образования, отражённых в обновленном ФГОС НОО.</w:t>
      </w:r>
    </w:p>
    <w:p w:rsidR="00474F70" w:rsidRPr="0094142F" w:rsidRDefault="00474F70">
      <w:pPr>
        <w:pStyle w:val="body"/>
        <w:rPr>
          <w:rFonts w:cs="Times New Roman"/>
          <w:sz w:val="24"/>
          <w:szCs w:val="24"/>
        </w:rPr>
      </w:pPr>
      <w:r w:rsidRPr="0094142F">
        <w:rPr>
          <w:rFonts w:cs="Times New Roman"/>
          <w:sz w:val="24"/>
          <w:szCs w:val="24"/>
        </w:rPr>
        <w:t>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w:t>
      </w:r>
      <w:r w:rsidRPr="0094142F">
        <w:rPr>
          <w:rFonts w:cs="Times New Roman"/>
          <w:sz w:val="24"/>
          <w:szCs w:val="24"/>
        </w:rPr>
        <w:t>а</w:t>
      </w:r>
      <w:r w:rsidRPr="0094142F">
        <w:rPr>
          <w:rFonts w:cs="Times New Roman"/>
          <w:sz w:val="24"/>
          <w:szCs w:val="24"/>
        </w:rPr>
        <w:t>чального общего образования деятельности педагогического коллектива по созданию и</w:t>
      </w:r>
      <w:r w:rsidRPr="0094142F">
        <w:rPr>
          <w:rFonts w:cs="Times New Roman"/>
          <w:sz w:val="24"/>
          <w:szCs w:val="24"/>
        </w:rPr>
        <w:t>н</w:t>
      </w:r>
      <w:r w:rsidRPr="0094142F">
        <w:rPr>
          <w:rFonts w:cs="Times New Roman"/>
          <w:sz w:val="24"/>
          <w:szCs w:val="24"/>
        </w:rPr>
        <w:t xml:space="preserve">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94142F" w:rsidRDefault="00474F70">
      <w:pPr>
        <w:pStyle w:val="body"/>
        <w:rPr>
          <w:rFonts w:cs="Times New Roman"/>
          <w:sz w:val="24"/>
          <w:szCs w:val="24"/>
        </w:rPr>
      </w:pPr>
      <w:r w:rsidRPr="0094142F">
        <w:rPr>
          <w:rFonts w:cs="Times New Roman"/>
          <w:sz w:val="24"/>
          <w:szCs w:val="24"/>
        </w:rPr>
        <w:t>4. Возможность для коллектива образовательной организации проявить своё педагог</w:t>
      </w:r>
      <w:r w:rsidRPr="0094142F">
        <w:rPr>
          <w:rFonts w:cs="Times New Roman"/>
          <w:sz w:val="24"/>
          <w:szCs w:val="24"/>
        </w:rPr>
        <w:t>и</w:t>
      </w:r>
      <w:r w:rsidRPr="0094142F">
        <w:rPr>
          <w:rFonts w:cs="Times New Roman"/>
          <w:sz w:val="24"/>
          <w:szCs w:val="24"/>
        </w:rPr>
        <w:t>ческое мастерство, обогатить опыт деятельности, активно участвовать в создании и у</w:t>
      </w:r>
      <w:r w:rsidRPr="0094142F">
        <w:rPr>
          <w:rFonts w:cs="Times New Roman"/>
          <w:sz w:val="24"/>
          <w:szCs w:val="24"/>
        </w:rPr>
        <w:t>т</w:t>
      </w:r>
      <w:r w:rsidRPr="0094142F">
        <w:rPr>
          <w:rFonts w:cs="Times New Roman"/>
          <w:sz w:val="24"/>
          <w:szCs w:val="24"/>
        </w:rPr>
        <w:t>верждении традиций школьного коллектива.</w:t>
      </w:r>
    </w:p>
    <w:p w:rsidR="00474F70" w:rsidRPr="0094142F" w:rsidRDefault="00474F70">
      <w:pPr>
        <w:pStyle w:val="body"/>
        <w:rPr>
          <w:rFonts w:cs="Times New Roman"/>
          <w:sz w:val="24"/>
          <w:szCs w:val="24"/>
        </w:rPr>
      </w:pPr>
      <w:r w:rsidRPr="0094142F">
        <w:rPr>
          <w:rFonts w:cs="Times New Roman"/>
          <w:sz w:val="24"/>
          <w:szCs w:val="24"/>
        </w:rPr>
        <w:t>Достижение поставленных целей предусматривает решение следующих основных з</w:t>
      </w:r>
      <w:r w:rsidRPr="0094142F">
        <w:rPr>
          <w:rFonts w:cs="Times New Roman"/>
          <w:sz w:val="24"/>
          <w:szCs w:val="24"/>
        </w:rPr>
        <w:t>а</w:t>
      </w:r>
      <w:r w:rsidRPr="0094142F">
        <w:rPr>
          <w:rFonts w:cs="Times New Roman"/>
          <w:sz w:val="24"/>
          <w:szCs w:val="24"/>
        </w:rPr>
        <w:t>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w:t>
      </w:r>
      <w:r w:rsidRPr="0094142F">
        <w:rPr>
          <w:rFonts w:cs="Times New Roman"/>
          <w:sz w:val="24"/>
          <w:szCs w:val="24"/>
        </w:rPr>
        <w:t>т</w:t>
      </w:r>
      <w:r w:rsidRPr="0094142F">
        <w:rPr>
          <w:rFonts w:cs="Times New Roman"/>
          <w:sz w:val="24"/>
          <w:szCs w:val="24"/>
        </w:rPr>
        <w:t>ностей, определяемых личностными, семейными, общественными, государственными п</w:t>
      </w:r>
      <w:r w:rsidRPr="0094142F">
        <w:rPr>
          <w:rFonts w:cs="Times New Roman"/>
          <w:sz w:val="24"/>
          <w:szCs w:val="24"/>
        </w:rPr>
        <w:t>о</w:t>
      </w:r>
      <w:r w:rsidRPr="0094142F">
        <w:rPr>
          <w:rFonts w:cs="Times New Roman"/>
          <w:sz w:val="24"/>
          <w:szCs w:val="24"/>
        </w:rPr>
        <w:t>требностями и возможностями обучающегося младшего школьного возраста, индивид</w:t>
      </w:r>
      <w:r w:rsidRPr="0094142F">
        <w:rPr>
          <w:rFonts w:cs="Times New Roman"/>
          <w:sz w:val="24"/>
          <w:szCs w:val="24"/>
        </w:rPr>
        <w:t>у</w:t>
      </w:r>
      <w:r w:rsidRPr="0094142F">
        <w:rPr>
          <w:rFonts w:cs="Times New Roman"/>
          <w:sz w:val="24"/>
          <w:szCs w:val="24"/>
        </w:rPr>
        <w:t>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w:t>
      </w:r>
      <w:r w:rsidRPr="0094142F">
        <w:rPr>
          <w:rFonts w:cs="Times New Roman"/>
          <w:sz w:val="24"/>
          <w:szCs w:val="24"/>
        </w:rPr>
        <w:t>с</w:t>
      </w:r>
      <w:r w:rsidRPr="0094142F">
        <w:rPr>
          <w:rFonts w:cs="Times New Roman"/>
          <w:sz w:val="24"/>
          <w:szCs w:val="24"/>
        </w:rPr>
        <w:t>тупности получения качественного начального общего образования; — выявление и ра</w:t>
      </w:r>
      <w:r w:rsidRPr="0094142F">
        <w:rPr>
          <w:rFonts w:cs="Times New Roman"/>
          <w:sz w:val="24"/>
          <w:szCs w:val="24"/>
        </w:rPr>
        <w:t>з</w:t>
      </w:r>
      <w:r w:rsidRPr="0094142F">
        <w:rPr>
          <w:rFonts w:cs="Times New Roman"/>
          <w:sz w:val="24"/>
          <w:szCs w:val="24"/>
        </w:rPr>
        <w:t>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w:t>
      </w:r>
      <w:r w:rsidRPr="0094142F">
        <w:rPr>
          <w:rFonts w:cs="Times New Roman"/>
          <w:sz w:val="24"/>
          <w:szCs w:val="24"/>
        </w:rPr>
        <w:t>ч</w:t>
      </w:r>
      <w:r w:rsidRPr="0094142F">
        <w:rPr>
          <w:rFonts w:cs="Times New Roman"/>
          <w:sz w:val="24"/>
          <w:szCs w:val="24"/>
        </w:rPr>
        <w:t>но-технического творчества и проектно-исследовательской деятельности; — участие об</w:t>
      </w:r>
      <w:r w:rsidRPr="0094142F">
        <w:rPr>
          <w:rFonts w:cs="Times New Roman"/>
          <w:sz w:val="24"/>
          <w:szCs w:val="24"/>
        </w:rPr>
        <w:t>у</w:t>
      </w:r>
      <w:r w:rsidRPr="0094142F">
        <w:rPr>
          <w:rFonts w:cs="Times New Roman"/>
          <w:sz w:val="24"/>
          <w:szCs w:val="24"/>
        </w:rPr>
        <w:t>чающихся, их родителей (законных представителей), педагогических работников и общ</w:t>
      </w:r>
      <w:r w:rsidRPr="0094142F">
        <w:rPr>
          <w:rFonts w:cs="Times New Roman"/>
          <w:sz w:val="24"/>
          <w:szCs w:val="24"/>
        </w:rPr>
        <w:t>е</w:t>
      </w:r>
      <w:r w:rsidRPr="0094142F">
        <w:rPr>
          <w:rFonts w:cs="Times New Roman"/>
          <w:sz w:val="24"/>
          <w:szCs w:val="24"/>
        </w:rPr>
        <w:t>ственности в проектировании и развитии внутришкольной социальной среды; — испол</w:t>
      </w:r>
      <w:r w:rsidRPr="0094142F">
        <w:rPr>
          <w:rFonts w:cs="Times New Roman"/>
          <w:sz w:val="24"/>
          <w:szCs w:val="24"/>
        </w:rPr>
        <w:t>ь</w:t>
      </w:r>
      <w:r w:rsidRPr="0094142F">
        <w:rPr>
          <w:rFonts w:cs="Times New Roman"/>
          <w:sz w:val="24"/>
          <w:szCs w:val="24"/>
        </w:rPr>
        <w:t>зование в образовательной деятельности современных образовательных технологий де</w:t>
      </w:r>
      <w:r w:rsidRPr="0094142F">
        <w:rPr>
          <w:rFonts w:cs="Times New Roman"/>
          <w:sz w:val="24"/>
          <w:szCs w:val="24"/>
        </w:rPr>
        <w:t>я</w:t>
      </w:r>
      <w:r w:rsidRPr="0094142F">
        <w:rPr>
          <w:rFonts w:cs="Times New Roman"/>
          <w:sz w:val="24"/>
          <w:szCs w:val="24"/>
        </w:rPr>
        <w:t>тельностного типа; — предоставление обучающимся возможности для эффективной с</w:t>
      </w:r>
      <w:r w:rsidRPr="0094142F">
        <w:rPr>
          <w:rFonts w:cs="Times New Roman"/>
          <w:sz w:val="24"/>
          <w:szCs w:val="24"/>
        </w:rPr>
        <w:t>а</w:t>
      </w:r>
      <w:r w:rsidRPr="0094142F">
        <w:rPr>
          <w:rFonts w:cs="Times New Roman"/>
          <w:sz w:val="24"/>
          <w:szCs w:val="24"/>
        </w:rPr>
        <w:t>мостоятельной работы; — включение обучающихся в процессы познания и преобразования внешкольной социальной среды</w:t>
      </w:r>
      <w:r w:rsidR="00AA7492"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Создавая программу начал</w:t>
      </w:r>
      <w:r w:rsidR="00AA7492" w:rsidRPr="0094142F">
        <w:rPr>
          <w:rFonts w:cs="Times New Roman"/>
          <w:sz w:val="24"/>
          <w:szCs w:val="24"/>
        </w:rPr>
        <w:t xml:space="preserve">ьного общего образования </w:t>
      </w:r>
      <w:r w:rsidR="00801945">
        <w:rPr>
          <w:rFonts w:cs="Times New Roman"/>
          <w:sz w:val="24"/>
          <w:szCs w:val="24"/>
        </w:rPr>
        <w:t>МБ</w:t>
      </w:r>
      <w:r w:rsidR="00801945" w:rsidRPr="0094142F">
        <w:rPr>
          <w:rFonts w:cs="Times New Roman"/>
          <w:sz w:val="24"/>
          <w:szCs w:val="24"/>
        </w:rPr>
        <w:t>ОУ СОШ  с.</w:t>
      </w:r>
      <w:r w:rsidR="00801945">
        <w:rPr>
          <w:rFonts w:cs="Times New Roman"/>
          <w:sz w:val="24"/>
          <w:szCs w:val="24"/>
        </w:rPr>
        <w:t>Ивановка</w:t>
      </w:r>
      <w:r w:rsidR="00801945" w:rsidRPr="0094142F">
        <w:rPr>
          <w:rFonts w:cs="Times New Roman"/>
          <w:sz w:val="24"/>
          <w:szCs w:val="24"/>
        </w:rPr>
        <w:t xml:space="preserve"> </w:t>
      </w:r>
      <w:r w:rsidRPr="0094142F">
        <w:rPr>
          <w:rFonts w:cs="Times New Roman"/>
          <w:sz w:val="24"/>
          <w:szCs w:val="24"/>
        </w:rPr>
        <w:t>учит</w:t>
      </w:r>
      <w:r w:rsidRPr="0094142F">
        <w:rPr>
          <w:rFonts w:cs="Times New Roman"/>
          <w:sz w:val="24"/>
          <w:szCs w:val="24"/>
        </w:rPr>
        <w:t>ы</w:t>
      </w:r>
      <w:r w:rsidRPr="0094142F">
        <w:rPr>
          <w:rFonts w:cs="Times New Roman"/>
          <w:sz w:val="24"/>
          <w:szCs w:val="24"/>
        </w:rPr>
        <w:t>вает следующие принципы её формирования.</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ФГОС НОО</w:t>
      </w:r>
      <w:r w:rsidRPr="0094142F">
        <w:rPr>
          <w:rFonts w:cs="Times New Roman"/>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94142F" w:rsidRDefault="00474F70">
      <w:pPr>
        <w:pStyle w:val="body"/>
        <w:rPr>
          <w:rFonts w:cs="Times New Roman"/>
          <w:sz w:val="24"/>
          <w:szCs w:val="24"/>
        </w:rPr>
      </w:pPr>
      <w:r w:rsidRPr="0094142F">
        <w:rPr>
          <w:rStyle w:val="Italic"/>
          <w:rFonts w:cs="Times New Roman"/>
          <w:sz w:val="24"/>
          <w:szCs w:val="24"/>
        </w:rPr>
        <w:lastRenderedPageBreak/>
        <w:t>Принцип учёта языка обучения</w:t>
      </w:r>
      <w:r w:rsidRPr="0094142F">
        <w:rPr>
          <w:rFonts w:cs="Times New Roman"/>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94142F" w:rsidRDefault="00474F70">
      <w:pPr>
        <w:pStyle w:val="body"/>
        <w:rPr>
          <w:rFonts w:cs="Times New Roman"/>
          <w:sz w:val="24"/>
          <w:szCs w:val="24"/>
        </w:rPr>
      </w:pPr>
      <w:r w:rsidRPr="0094142F">
        <w:rPr>
          <w:rStyle w:val="Italic"/>
          <w:rFonts w:cs="Times New Roman"/>
          <w:sz w:val="24"/>
          <w:szCs w:val="24"/>
        </w:rPr>
        <w:t>Принцип учёта ведущей деятельности</w:t>
      </w:r>
      <w:r w:rsidRPr="0094142F">
        <w:rPr>
          <w:rFonts w:cs="Times New Roman"/>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 xml:space="preserve">Принцип индивидуализации обучения: </w:t>
      </w:r>
      <w:r w:rsidRPr="0094142F">
        <w:rPr>
          <w:rFonts w:cs="Times New Roman"/>
          <w:spacing w:val="-2"/>
          <w:sz w:val="24"/>
          <w:szCs w:val="24"/>
        </w:rPr>
        <w:t>программа предусматривает возможность и мех</w:t>
      </w:r>
      <w:r w:rsidRPr="0094142F">
        <w:rPr>
          <w:rFonts w:cs="Times New Roman"/>
          <w:spacing w:val="-2"/>
          <w:sz w:val="24"/>
          <w:szCs w:val="24"/>
        </w:rPr>
        <w:t>а</w:t>
      </w:r>
      <w:r w:rsidRPr="0094142F">
        <w:rPr>
          <w:rFonts w:cs="Times New Roman"/>
          <w:spacing w:val="-2"/>
          <w:sz w:val="24"/>
          <w:szCs w:val="24"/>
        </w:rPr>
        <w:t>низмы разработки индивидуальных программ и учебных планов для обучения детей с ос</w:t>
      </w:r>
      <w:r w:rsidRPr="0094142F">
        <w:rPr>
          <w:rFonts w:cs="Times New Roman"/>
          <w:spacing w:val="-2"/>
          <w:sz w:val="24"/>
          <w:szCs w:val="24"/>
        </w:rPr>
        <w:t>о</w:t>
      </w:r>
      <w:r w:rsidRPr="0094142F">
        <w:rPr>
          <w:rFonts w:cs="Times New Roman"/>
          <w:spacing w:val="-2"/>
          <w:sz w:val="24"/>
          <w:szCs w:val="24"/>
        </w:rPr>
        <w:t>быми способностями, потребностями и интересами. При этом учитываются запросы род</w:t>
      </w:r>
      <w:r w:rsidRPr="0094142F">
        <w:rPr>
          <w:rFonts w:cs="Times New Roman"/>
          <w:spacing w:val="-2"/>
          <w:sz w:val="24"/>
          <w:szCs w:val="24"/>
        </w:rPr>
        <w:t>и</w:t>
      </w:r>
      <w:r w:rsidRPr="0094142F">
        <w:rPr>
          <w:rFonts w:cs="Times New Roman"/>
          <w:spacing w:val="-2"/>
          <w:sz w:val="24"/>
          <w:szCs w:val="24"/>
        </w:rPr>
        <w:t>телей (законных представителей) обучающегося.</w:t>
      </w:r>
    </w:p>
    <w:p w:rsidR="00474F70" w:rsidRPr="0094142F" w:rsidRDefault="00474F70">
      <w:pPr>
        <w:pStyle w:val="body"/>
        <w:rPr>
          <w:rFonts w:cs="Times New Roman"/>
          <w:sz w:val="24"/>
          <w:szCs w:val="24"/>
        </w:rPr>
      </w:pPr>
      <w:r w:rsidRPr="0094142F">
        <w:rPr>
          <w:rStyle w:val="Italic"/>
          <w:rFonts w:cs="Times New Roman"/>
          <w:sz w:val="24"/>
          <w:szCs w:val="24"/>
        </w:rPr>
        <w:t>Принцип преемственности и перспективности</w:t>
      </w:r>
      <w:r w:rsidRPr="0094142F">
        <w:rPr>
          <w:rFonts w:cs="Times New Roman"/>
          <w:sz w:val="24"/>
          <w:szCs w:val="24"/>
        </w:rPr>
        <w:t>: программа должна обеспечивать связь и динамику в формировании знаний, умений и способов деятельности между этапами н</w:t>
      </w:r>
      <w:r w:rsidRPr="0094142F">
        <w:rPr>
          <w:rFonts w:cs="Times New Roman"/>
          <w:sz w:val="24"/>
          <w:szCs w:val="24"/>
        </w:rPr>
        <w:t>а</w:t>
      </w:r>
      <w:r w:rsidRPr="0094142F">
        <w:rPr>
          <w:rFonts w:cs="Times New Roman"/>
          <w:sz w:val="24"/>
          <w:szCs w:val="24"/>
        </w:rPr>
        <w:t xml:space="preserve">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интеграции обучения и воспитания</w:t>
      </w:r>
      <w:r w:rsidRPr="0094142F">
        <w:rPr>
          <w:rFonts w:cs="Times New Roman"/>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w:t>
      </w:r>
      <w:r w:rsidRPr="0094142F">
        <w:rPr>
          <w:rFonts w:cs="Times New Roman"/>
          <w:spacing w:val="-2"/>
          <w:sz w:val="24"/>
          <w:szCs w:val="24"/>
        </w:rPr>
        <w:t>н</w:t>
      </w:r>
      <w:r w:rsidRPr="0094142F">
        <w:rPr>
          <w:rFonts w:cs="Times New Roman"/>
          <w:spacing w:val="-2"/>
          <w:sz w:val="24"/>
          <w:szCs w:val="24"/>
        </w:rPr>
        <w:t>но-ценностного отношения к действительности.</w:t>
      </w:r>
    </w:p>
    <w:p w:rsidR="00474F70" w:rsidRPr="0094142F" w:rsidRDefault="00474F70">
      <w:pPr>
        <w:pStyle w:val="body"/>
        <w:rPr>
          <w:rFonts w:cs="Times New Roman"/>
          <w:spacing w:val="-2"/>
          <w:sz w:val="24"/>
          <w:szCs w:val="24"/>
        </w:rPr>
      </w:pPr>
      <w:r w:rsidRPr="0094142F">
        <w:rPr>
          <w:rStyle w:val="Italic"/>
          <w:rFonts w:cs="Times New Roman"/>
          <w:spacing w:val="-2"/>
          <w:sz w:val="24"/>
          <w:szCs w:val="24"/>
        </w:rPr>
        <w:t>Принцип здоровьесбережения</w:t>
      </w:r>
      <w:r w:rsidRPr="0094142F">
        <w:rPr>
          <w:rFonts w:cs="Times New Roman"/>
          <w:spacing w:val="-2"/>
          <w:sz w:val="24"/>
          <w:szCs w:val="24"/>
        </w:rPr>
        <w:t>: при организации образовательной деятельности по пр</w:t>
      </w:r>
      <w:r w:rsidRPr="0094142F">
        <w:rPr>
          <w:rFonts w:cs="Times New Roman"/>
          <w:spacing w:val="-2"/>
          <w:sz w:val="24"/>
          <w:szCs w:val="24"/>
        </w:rPr>
        <w:t>о</w:t>
      </w:r>
      <w:r w:rsidRPr="0094142F">
        <w:rPr>
          <w:rFonts w:cs="Times New Roman"/>
          <w:spacing w:val="-2"/>
          <w:sz w:val="24"/>
          <w:szCs w:val="24"/>
        </w:rPr>
        <w:t>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w:t>
      </w:r>
      <w:r w:rsidRPr="0094142F">
        <w:rPr>
          <w:rFonts w:cs="Times New Roman"/>
          <w:spacing w:val="-2"/>
          <w:sz w:val="24"/>
          <w:szCs w:val="24"/>
        </w:rPr>
        <w:t>с</w:t>
      </w:r>
      <w:r w:rsidRPr="0094142F">
        <w:rPr>
          <w:rFonts w:cs="Times New Roman"/>
          <w:spacing w:val="-2"/>
          <w:sz w:val="24"/>
          <w:szCs w:val="24"/>
        </w:rPr>
        <w:t xml:space="preserve">пользования здоровьесберегающих педагогических технологий. Объём учебной нагрузки, организация всех учебных </w:t>
      </w:r>
      <w:r w:rsidR="00DB5C81" w:rsidRPr="0094142F">
        <w:rPr>
          <w:rFonts w:cs="Times New Roman"/>
          <w:spacing w:val="-2"/>
          <w:sz w:val="24"/>
          <w:szCs w:val="24"/>
        </w:rPr>
        <w:t>и внеучебных мероприятий соответствовуют</w:t>
      </w:r>
      <w:r w:rsidRPr="0094142F">
        <w:rPr>
          <w:rFonts w:cs="Times New Roman"/>
          <w:spacing w:val="-2"/>
          <w:sz w:val="24"/>
          <w:szCs w:val="24"/>
        </w:rPr>
        <w:t xml:space="preserve"> требованиям де</w:t>
      </w:r>
      <w:r w:rsidRPr="0094142F">
        <w:rPr>
          <w:rFonts w:cs="Times New Roman"/>
          <w:spacing w:val="-2"/>
          <w:sz w:val="24"/>
          <w:szCs w:val="24"/>
        </w:rPr>
        <w:t>й</w:t>
      </w:r>
      <w:r w:rsidRPr="0094142F">
        <w:rPr>
          <w:rFonts w:cs="Times New Roman"/>
          <w:spacing w:val="-2"/>
          <w:sz w:val="24"/>
          <w:szCs w:val="24"/>
        </w:rPr>
        <w:t xml:space="preserve">ствующих санитарных правил и гигиенических нормативов. </w:t>
      </w:r>
    </w:p>
    <w:p w:rsidR="00474F70" w:rsidRPr="0094142F" w:rsidRDefault="00474F70">
      <w:pPr>
        <w:pStyle w:val="body"/>
        <w:rPr>
          <w:rFonts w:cs="Times New Roman"/>
          <w:spacing w:val="1"/>
          <w:sz w:val="24"/>
          <w:szCs w:val="24"/>
        </w:rPr>
      </w:pPr>
      <w:r w:rsidRPr="0094142F">
        <w:rPr>
          <w:rFonts w:cs="Times New Roman"/>
          <w:spacing w:val="1"/>
          <w:sz w:val="24"/>
          <w:szCs w:val="24"/>
        </w:rPr>
        <w:t>В программе определяются основные механизмы её реализации, наиболее целесоо</w:t>
      </w:r>
      <w:r w:rsidRPr="0094142F">
        <w:rPr>
          <w:rFonts w:cs="Times New Roman"/>
          <w:spacing w:val="1"/>
          <w:sz w:val="24"/>
          <w:szCs w:val="24"/>
        </w:rPr>
        <w:t>б</w:t>
      </w:r>
      <w:r w:rsidRPr="0094142F">
        <w:rPr>
          <w:rFonts w:cs="Times New Roman"/>
          <w:spacing w:val="1"/>
          <w:sz w:val="24"/>
          <w:szCs w:val="24"/>
        </w:rPr>
        <w:t>разные с учётом традиций коллектива образовательной организации, потенциала педаг</w:t>
      </w:r>
      <w:r w:rsidRPr="0094142F">
        <w:rPr>
          <w:rFonts w:cs="Times New Roman"/>
          <w:spacing w:val="1"/>
          <w:sz w:val="24"/>
          <w:szCs w:val="24"/>
        </w:rPr>
        <w:t>о</w:t>
      </w:r>
      <w:r w:rsidRPr="0094142F">
        <w:rPr>
          <w:rFonts w:cs="Times New Roman"/>
          <w:spacing w:val="1"/>
          <w:sz w:val="24"/>
          <w:szCs w:val="24"/>
        </w:rPr>
        <w:t xml:space="preserve">гических кадров и контингента обучающихся. Среди механизмов, которые </w:t>
      </w:r>
      <w:r w:rsidR="00DB5C81" w:rsidRPr="0094142F">
        <w:rPr>
          <w:rFonts w:cs="Times New Roman"/>
          <w:spacing w:val="1"/>
          <w:sz w:val="24"/>
          <w:szCs w:val="24"/>
        </w:rPr>
        <w:t xml:space="preserve">используются </w:t>
      </w:r>
      <w:r w:rsidRPr="0094142F">
        <w:rPr>
          <w:rFonts w:cs="Times New Roman"/>
          <w:spacing w:val="1"/>
          <w:sz w:val="24"/>
          <w:szCs w:val="24"/>
        </w:rPr>
        <w:t>в н</w:t>
      </w:r>
      <w:r w:rsidR="00DB5C81" w:rsidRPr="0094142F">
        <w:rPr>
          <w:rFonts w:cs="Times New Roman"/>
          <w:spacing w:val="1"/>
          <w:sz w:val="24"/>
          <w:szCs w:val="24"/>
        </w:rPr>
        <w:t>ачальной школе</w:t>
      </w:r>
      <w:r w:rsidRPr="0094142F">
        <w:rPr>
          <w:rFonts w:cs="Times New Roman"/>
          <w:spacing w:val="1"/>
          <w:sz w:val="24"/>
          <w:szCs w:val="24"/>
        </w:rPr>
        <w:t>: организацию внеурочной деятельности с разработк</w:t>
      </w:r>
      <w:r w:rsidR="00DB5C81" w:rsidRPr="0094142F">
        <w:rPr>
          <w:rFonts w:cs="Times New Roman"/>
          <w:spacing w:val="1"/>
          <w:sz w:val="24"/>
          <w:szCs w:val="24"/>
        </w:rPr>
        <w:t>ой учебных курсов</w:t>
      </w:r>
      <w:r w:rsidRPr="0094142F">
        <w:rPr>
          <w:rFonts w:cs="Times New Roman"/>
          <w:spacing w:val="1"/>
          <w:sz w:val="24"/>
          <w:szCs w:val="24"/>
        </w:rPr>
        <w:t>, различных форм совместной познавательной деятельности (конкурсы, диспуты, инте</w:t>
      </w:r>
      <w:r w:rsidRPr="0094142F">
        <w:rPr>
          <w:rFonts w:cs="Times New Roman"/>
          <w:spacing w:val="1"/>
          <w:sz w:val="24"/>
          <w:szCs w:val="24"/>
        </w:rPr>
        <w:t>л</w:t>
      </w:r>
      <w:r w:rsidRPr="0094142F">
        <w:rPr>
          <w:rFonts w:cs="Times New Roman"/>
          <w:spacing w:val="1"/>
          <w:sz w:val="24"/>
          <w:szCs w:val="24"/>
        </w:rPr>
        <w:t>лектуальные марафоны и т. п.). Положительные результаты даёт привлечение к образ</w:t>
      </w:r>
      <w:r w:rsidRPr="0094142F">
        <w:rPr>
          <w:rFonts w:cs="Times New Roman"/>
          <w:spacing w:val="1"/>
          <w:sz w:val="24"/>
          <w:szCs w:val="24"/>
        </w:rPr>
        <w:t>о</w:t>
      </w:r>
      <w:r w:rsidRPr="0094142F">
        <w:rPr>
          <w:rFonts w:cs="Times New Roman"/>
          <w:spacing w:val="1"/>
          <w:sz w:val="24"/>
          <w:szCs w:val="24"/>
        </w:rPr>
        <w:t xml:space="preserve">вательной деятельности школы </w:t>
      </w:r>
      <w:r w:rsidR="00DB5C81" w:rsidRPr="0094142F">
        <w:rPr>
          <w:rFonts w:cs="Times New Roman"/>
          <w:spacing w:val="1"/>
          <w:sz w:val="24"/>
          <w:szCs w:val="24"/>
        </w:rPr>
        <w:t>организаций культуры (музеев, библиотек</w:t>
      </w:r>
      <w:r w:rsidRPr="0094142F">
        <w:rPr>
          <w:rFonts w:cs="Times New Roman"/>
          <w:spacing w:val="1"/>
          <w:sz w:val="24"/>
          <w:szCs w:val="24"/>
        </w:rPr>
        <w:t>), художес</w:t>
      </w:r>
      <w:r w:rsidRPr="0094142F">
        <w:rPr>
          <w:rFonts w:cs="Times New Roman"/>
          <w:spacing w:val="1"/>
          <w:sz w:val="24"/>
          <w:szCs w:val="24"/>
        </w:rPr>
        <w:t>т</w:t>
      </w:r>
      <w:r w:rsidRPr="0094142F">
        <w:rPr>
          <w:rFonts w:cs="Times New Roman"/>
          <w:spacing w:val="1"/>
          <w:sz w:val="24"/>
          <w:szCs w:val="24"/>
        </w:rPr>
        <w:t xml:space="preserve">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94142F" w:rsidRDefault="00474F70">
      <w:pPr>
        <w:pStyle w:val="h2"/>
        <w:rPr>
          <w:rFonts w:cs="Times New Roman"/>
          <w:sz w:val="24"/>
          <w:szCs w:val="24"/>
        </w:rPr>
      </w:pPr>
      <w:r w:rsidRPr="0094142F">
        <w:rPr>
          <w:rFonts w:cs="Times New Roman"/>
          <w:sz w:val="24"/>
          <w:szCs w:val="24"/>
        </w:rPr>
        <w:t xml:space="preserve">1.2. Общая характеристика программы </w:t>
      </w:r>
      <w:r w:rsidRPr="0094142F">
        <w:rPr>
          <w:rFonts w:cs="Times New Roman"/>
          <w:sz w:val="24"/>
          <w:szCs w:val="24"/>
        </w:rPr>
        <w:br/>
        <w:t xml:space="preserve">начального образования </w:t>
      </w:r>
    </w:p>
    <w:p w:rsidR="00474F70" w:rsidRPr="0094142F" w:rsidRDefault="00474F70">
      <w:pPr>
        <w:pStyle w:val="body"/>
        <w:rPr>
          <w:rFonts w:cs="Times New Roman"/>
          <w:sz w:val="24"/>
          <w:szCs w:val="24"/>
        </w:rPr>
      </w:pPr>
      <w:r w:rsidRPr="0094142F">
        <w:rPr>
          <w:rFonts w:cs="Times New Roman"/>
          <w:sz w:val="24"/>
          <w:szCs w:val="24"/>
        </w:rPr>
        <w:t xml:space="preserve">Программа начального общего образования является </w:t>
      </w:r>
      <w:r w:rsidR="00DB5C81" w:rsidRPr="0094142F">
        <w:rPr>
          <w:rFonts w:cs="Times New Roman"/>
          <w:sz w:val="24"/>
          <w:szCs w:val="24"/>
        </w:rPr>
        <w:t>основным</w:t>
      </w:r>
      <w:r w:rsidRPr="0094142F">
        <w:rPr>
          <w:rFonts w:cs="Times New Roman"/>
          <w:sz w:val="24"/>
          <w:szCs w:val="24"/>
        </w:rPr>
        <w:t xml:space="preserve"> документом </w:t>
      </w:r>
      <w:r w:rsidR="00801945">
        <w:rPr>
          <w:rFonts w:cs="Times New Roman"/>
          <w:sz w:val="24"/>
          <w:szCs w:val="24"/>
        </w:rPr>
        <w:t>МБ</w:t>
      </w:r>
      <w:r w:rsidR="00801945" w:rsidRPr="0094142F">
        <w:rPr>
          <w:rFonts w:cs="Times New Roman"/>
          <w:sz w:val="24"/>
          <w:szCs w:val="24"/>
        </w:rPr>
        <w:t>ОУ СОШ  с.</w:t>
      </w:r>
      <w:r w:rsidR="00801945">
        <w:rPr>
          <w:rFonts w:cs="Times New Roman"/>
          <w:sz w:val="24"/>
          <w:szCs w:val="24"/>
        </w:rPr>
        <w:t>Ивановка</w:t>
      </w:r>
      <w:r w:rsidRPr="0094142F">
        <w:rPr>
          <w:rFonts w:cs="Times New Roman"/>
          <w:sz w:val="24"/>
          <w:szCs w:val="24"/>
        </w:rPr>
        <w:t>, выполнение которого обеспечивает успешность организации образ</w:t>
      </w:r>
      <w:r w:rsidRPr="0094142F">
        <w:rPr>
          <w:rFonts w:cs="Times New Roman"/>
          <w:sz w:val="24"/>
          <w:szCs w:val="24"/>
        </w:rPr>
        <w:t>о</w:t>
      </w:r>
      <w:r w:rsidRPr="0094142F">
        <w:rPr>
          <w:rFonts w:cs="Times New Roman"/>
          <w:sz w:val="24"/>
          <w:szCs w:val="24"/>
        </w:rPr>
        <w:t xml:space="preserve">вательной деятельности, т. е. гарантию реализации статьи 12 Федерального закона «Об образовании в Российской Федерации». </w:t>
      </w:r>
    </w:p>
    <w:p w:rsidR="00474F70" w:rsidRPr="0094142F" w:rsidRDefault="00474F70">
      <w:pPr>
        <w:pStyle w:val="body"/>
        <w:rPr>
          <w:rFonts w:cs="Times New Roman"/>
          <w:spacing w:val="-1"/>
          <w:sz w:val="24"/>
          <w:szCs w:val="24"/>
        </w:rPr>
      </w:pPr>
      <w:r w:rsidRPr="0094142F">
        <w:rPr>
          <w:rFonts w:cs="Times New Roman"/>
          <w:spacing w:val="-1"/>
          <w:sz w:val="24"/>
          <w:szCs w:val="24"/>
        </w:rPr>
        <w:t>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w:t>
      </w:r>
      <w:r w:rsidRPr="0094142F">
        <w:rPr>
          <w:rFonts w:cs="Times New Roman"/>
          <w:spacing w:val="-1"/>
          <w:sz w:val="24"/>
          <w:szCs w:val="24"/>
        </w:rPr>
        <w:t>в</w:t>
      </w:r>
      <w:r w:rsidRPr="0094142F">
        <w:rPr>
          <w:rFonts w:cs="Times New Roman"/>
          <w:spacing w:val="-1"/>
          <w:sz w:val="24"/>
          <w:szCs w:val="24"/>
        </w:rPr>
        <w:t xml:space="preserve">ленным в РФ, является 4 года. Общее число учебных часов не может </w:t>
      </w:r>
      <w:r w:rsidRPr="00784F9E">
        <w:rPr>
          <w:rFonts w:cs="Times New Roman"/>
          <w:spacing w:val="-1"/>
          <w:sz w:val="24"/>
          <w:szCs w:val="24"/>
        </w:rPr>
        <w:t xml:space="preserve">составлять менее 2954 ч и более </w:t>
      </w:r>
      <w:r w:rsidR="00A71264" w:rsidRPr="00784F9E">
        <w:rPr>
          <w:rFonts w:cs="Times New Roman"/>
          <w:spacing w:val="-1"/>
          <w:sz w:val="24"/>
          <w:szCs w:val="24"/>
        </w:rPr>
        <w:t>3345 ч</w:t>
      </w:r>
      <w:r w:rsidRPr="00784F9E">
        <w:rPr>
          <w:rFonts w:cs="Times New Roman"/>
          <w:spacing w:val="-1"/>
          <w:sz w:val="24"/>
          <w:szCs w:val="24"/>
        </w:rPr>
        <w:t>.</w:t>
      </w:r>
      <w:r w:rsidRPr="0094142F">
        <w:rPr>
          <w:rFonts w:cs="Times New Roman"/>
          <w:spacing w:val="-1"/>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474F70" w:rsidRPr="0094142F" w:rsidRDefault="00474F70">
      <w:pPr>
        <w:pStyle w:val="body"/>
        <w:rPr>
          <w:rFonts w:cs="Times New Roman"/>
          <w:spacing w:val="-2"/>
          <w:sz w:val="24"/>
          <w:szCs w:val="24"/>
        </w:rPr>
      </w:pPr>
      <w:r w:rsidRPr="0094142F">
        <w:rPr>
          <w:rFonts w:cs="Times New Roman"/>
          <w:spacing w:val="-2"/>
          <w:sz w:val="24"/>
          <w:szCs w:val="24"/>
        </w:rPr>
        <w:lastRenderedPageBreak/>
        <w:t xml:space="preserve">В исключительных случаях образовательная организация </w:t>
      </w:r>
      <w:r w:rsidR="00845544" w:rsidRPr="0094142F">
        <w:rPr>
          <w:rFonts w:cs="Times New Roman"/>
          <w:spacing w:val="-2"/>
          <w:sz w:val="24"/>
          <w:szCs w:val="24"/>
        </w:rPr>
        <w:t>оставляет за собой право,</w:t>
      </w:r>
      <w:r w:rsidRPr="0094142F">
        <w:rPr>
          <w:rFonts w:cs="Times New Roman"/>
          <w:spacing w:val="-2"/>
          <w:sz w:val="24"/>
          <w:szCs w:val="24"/>
        </w:rPr>
        <w:t xml:space="preserve">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p>
    <w:p w:rsidR="00474F70" w:rsidRPr="0094142F" w:rsidRDefault="00474F70">
      <w:pPr>
        <w:pStyle w:val="h2"/>
        <w:rPr>
          <w:rFonts w:cs="Times New Roman"/>
          <w:sz w:val="24"/>
          <w:szCs w:val="24"/>
        </w:rPr>
      </w:pPr>
      <w:r w:rsidRPr="0094142F">
        <w:rPr>
          <w:rFonts w:cs="Times New Roman"/>
          <w:sz w:val="24"/>
          <w:szCs w:val="24"/>
        </w:rPr>
        <w:t>1.3. Общая характеристика планируемых результатов освоения основной образовательной программы</w:t>
      </w:r>
    </w:p>
    <w:p w:rsidR="00474F70" w:rsidRPr="0094142F" w:rsidRDefault="00636A68">
      <w:pPr>
        <w:pStyle w:val="body"/>
        <w:rPr>
          <w:rFonts w:cs="Times New Roman"/>
          <w:sz w:val="24"/>
          <w:szCs w:val="24"/>
        </w:rPr>
      </w:pPr>
      <w:r w:rsidRPr="0094142F">
        <w:rPr>
          <w:rFonts w:cs="Times New Roman"/>
          <w:sz w:val="24"/>
          <w:szCs w:val="24"/>
        </w:rPr>
        <w:t>Программа</w:t>
      </w:r>
      <w:r w:rsidR="00474F70" w:rsidRPr="0094142F">
        <w:rPr>
          <w:rFonts w:cs="Times New Roman"/>
          <w:sz w:val="24"/>
          <w:szCs w:val="24"/>
        </w:rPr>
        <w:t xml:space="preserve">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w:t>
      </w:r>
      <w:r w:rsidR="00474F70" w:rsidRPr="0094142F">
        <w:rPr>
          <w:rFonts w:cs="Times New Roman"/>
          <w:sz w:val="24"/>
          <w:szCs w:val="24"/>
        </w:rPr>
        <w:t>а</w:t>
      </w:r>
      <w:r w:rsidR="00474F70" w:rsidRPr="0094142F">
        <w:rPr>
          <w:rFonts w:cs="Times New Roman"/>
          <w:sz w:val="24"/>
          <w:szCs w:val="24"/>
        </w:rPr>
        <w:t>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w:t>
      </w:r>
      <w:r w:rsidR="00474F70" w:rsidRPr="0094142F">
        <w:rPr>
          <w:rFonts w:cs="Times New Roman"/>
          <w:sz w:val="24"/>
          <w:szCs w:val="24"/>
        </w:rPr>
        <w:t>д</w:t>
      </w:r>
      <w:r w:rsidR="00474F70" w:rsidRPr="0094142F">
        <w:rPr>
          <w:rFonts w:cs="Times New Roman"/>
          <w:sz w:val="24"/>
          <w:szCs w:val="24"/>
        </w:rPr>
        <w:t>метные результаты характеризуют уровень сформированности познавательных, комм</w:t>
      </w:r>
      <w:r w:rsidR="00474F70" w:rsidRPr="0094142F">
        <w:rPr>
          <w:rFonts w:cs="Times New Roman"/>
          <w:sz w:val="24"/>
          <w:szCs w:val="24"/>
        </w:rPr>
        <w:t>у</w:t>
      </w:r>
      <w:r w:rsidR="00474F70" w:rsidRPr="0094142F">
        <w:rPr>
          <w:rFonts w:cs="Times New Roman"/>
          <w:sz w:val="24"/>
          <w:szCs w:val="24"/>
        </w:rPr>
        <w:t>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w:t>
      </w:r>
      <w:r w:rsidR="00474F70" w:rsidRPr="0094142F">
        <w:rPr>
          <w:rFonts w:cs="Times New Roman"/>
          <w:sz w:val="24"/>
          <w:szCs w:val="24"/>
        </w:rPr>
        <w:t>а</w:t>
      </w:r>
      <w:r w:rsidR="00474F70" w:rsidRPr="0094142F">
        <w:rPr>
          <w:rFonts w:cs="Times New Roman"/>
          <w:sz w:val="24"/>
          <w:szCs w:val="24"/>
        </w:rPr>
        <w:t>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w:t>
      </w:r>
      <w:r w:rsidR="00474F70" w:rsidRPr="0094142F">
        <w:rPr>
          <w:rFonts w:cs="Times New Roman"/>
          <w:sz w:val="24"/>
          <w:szCs w:val="24"/>
        </w:rPr>
        <w:t>а</w:t>
      </w:r>
      <w:r w:rsidR="00474F70" w:rsidRPr="0094142F">
        <w:rPr>
          <w:rFonts w:cs="Times New Roman"/>
          <w:sz w:val="24"/>
          <w:szCs w:val="24"/>
        </w:rPr>
        <w:t>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94142F" w:rsidRDefault="00474F70">
      <w:pPr>
        <w:pStyle w:val="body"/>
        <w:rPr>
          <w:rFonts w:cs="Times New Roman"/>
          <w:sz w:val="24"/>
          <w:szCs w:val="24"/>
        </w:rPr>
      </w:pPr>
      <w:r w:rsidRPr="0094142F">
        <w:rPr>
          <w:rFonts w:cs="Times New Roman"/>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w:t>
      </w:r>
      <w:r w:rsidRPr="0094142F">
        <w:rPr>
          <w:rFonts w:cs="Times New Roman"/>
          <w:sz w:val="24"/>
          <w:szCs w:val="24"/>
        </w:rPr>
        <w:t>д</w:t>
      </w:r>
      <w:r w:rsidRPr="0094142F">
        <w:rPr>
          <w:rFonts w:cs="Times New Roman"/>
          <w:sz w:val="24"/>
          <w:szCs w:val="24"/>
        </w:rPr>
        <w:t>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w:t>
      </w:r>
      <w:r w:rsidRPr="0094142F">
        <w:rPr>
          <w:rFonts w:cs="Times New Roman"/>
          <w:sz w:val="24"/>
          <w:szCs w:val="24"/>
        </w:rPr>
        <w:t>а</w:t>
      </w:r>
      <w:r w:rsidRPr="0094142F">
        <w:rPr>
          <w:rFonts w:cs="Times New Roman"/>
          <w:sz w:val="24"/>
          <w:szCs w:val="24"/>
        </w:rPr>
        <w:t>зования и науки РФ.</w:t>
      </w:r>
    </w:p>
    <w:p w:rsidR="00474F70" w:rsidRPr="0094142F" w:rsidRDefault="00474F70">
      <w:pPr>
        <w:pStyle w:val="body"/>
        <w:rPr>
          <w:rFonts w:cs="Times New Roman"/>
          <w:sz w:val="24"/>
          <w:szCs w:val="24"/>
        </w:rPr>
      </w:pPr>
      <w:r w:rsidRPr="0094142F">
        <w:rPr>
          <w:rFonts w:cs="Times New Roman"/>
          <w:sz w:val="24"/>
          <w:szCs w:val="24"/>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w:t>
      </w:r>
      <w:r w:rsidRPr="0094142F">
        <w:rPr>
          <w:rFonts w:cs="Times New Roman"/>
          <w:sz w:val="24"/>
          <w:szCs w:val="24"/>
        </w:rPr>
        <w:t>и</w:t>
      </w:r>
      <w:r w:rsidRPr="0094142F">
        <w:rPr>
          <w:rFonts w:cs="Times New Roman"/>
          <w:sz w:val="24"/>
          <w:szCs w:val="24"/>
        </w:rPr>
        <w:t>зационном разделе программы: учебный план, внеурочная деятельность, воспитательные мероприятия</w:t>
      </w:r>
      <w:r w:rsidR="00E054C1" w:rsidRPr="0094142F">
        <w:rPr>
          <w:rFonts w:cs="Times New Roman"/>
          <w:sz w:val="24"/>
          <w:szCs w:val="24"/>
        </w:rPr>
        <w:t>.</w:t>
      </w:r>
    </w:p>
    <w:p w:rsidR="00474F70" w:rsidRPr="0094142F" w:rsidRDefault="00474F70">
      <w:pPr>
        <w:pStyle w:val="h2"/>
        <w:rPr>
          <w:rFonts w:cs="Times New Roman"/>
          <w:sz w:val="24"/>
          <w:szCs w:val="24"/>
        </w:rPr>
      </w:pPr>
      <w:r w:rsidRPr="0094142F">
        <w:rPr>
          <w:rFonts w:cs="Times New Roman"/>
          <w:sz w:val="24"/>
          <w:szCs w:val="24"/>
        </w:rPr>
        <w:t xml:space="preserve">1.4. СИСТЕМА ОЦЕНКИ ДОСТИЖЕНИЯ </w:t>
      </w:r>
      <w:r w:rsidRPr="0094142F">
        <w:rPr>
          <w:rFonts w:cs="Times New Roman"/>
          <w:sz w:val="24"/>
          <w:szCs w:val="24"/>
        </w:rPr>
        <w:br/>
        <w:t>ПЛАНИРУЕМЫХ РЕЗУЛЬТАТОВ ОСВОЕНИЯ ПРОГРАММЫ НАЧАЛЬНОГО ОБЩЕГО ОБРАЗОВАНИЯ</w:t>
      </w:r>
    </w:p>
    <w:p w:rsidR="00474F70" w:rsidRPr="0094142F" w:rsidRDefault="00474F70">
      <w:pPr>
        <w:pStyle w:val="h3-first"/>
        <w:rPr>
          <w:rFonts w:cs="Times New Roman"/>
          <w:sz w:val="24"/>
          <w:szCs w:val="24"/>
        </w:rPr>
      </w:pPr>
      <w:r w:rsidRPr="0094142F">
        <w:rPr>
          <w:rFonts w:cs="Times New Roman"/>
          <w:sz w:val="24"/>
          <w:szCs w:val="24"/>
        </w:rPr>
        <w:t>1.4.1. Общие положения</w:t>
      </w:r>
    </w:p>
    <w:p w:rsidR="00474F70" w:rsidRPr="0094142F" w:rsidRDefault="00474F70">
      <w:pPr>
        <w:pStyle w:val="body"/>
        <w:rPr>
          <w:rFonts w:cs="Times New Roman"/>
          <w:sz w:val="24"/>
          <w:szCs w:val="24"/>
        </w:rPr>
      </w:pPr>
      <w:r w:rsidRPr="0094142F">
        <w:rPr>
          <w:rFonts w:cs="Times New Roman"/>
          <w:sz w:val="24"/>
          <w:szCs w:val="24"/>
        </w:rPr>
        <w:t>Система оценки призвана способствовать поддержанию единства всей системы образ</w:t>
      </w:r>
      <w:r w:rsidRPr="0094142F">
        <w:rPr>
          <w:rFonts w:cs="Times New Roman"/>
          <w:sz w:val="24"/>
          <w:szCs w:val="24"/>
        </w:rPr>
        <w:t>о</w:t>
      </w:r>
      <w:r w:rsidRPr="0094142F">
        <w:rPr>
          <w:rFonts w:cs="Times New Roman"/>
          <w:sz w:val="24"/>
          <w:szCs w:val="24"/>
        </w:rPr>
        <w:t xml:space="preserve">вания, обеспечению преемственности в системе непрерывного образования. Её основными </w:t>
      </w:r>
      <w:r w:rsidRPr="0094142F">
        <w:rPr>
          <w:rStyle w:val="Bold"/>
          <w:rFonts w:cs="Times New Roman"/>
          <w:b w:val="0"/>
          <w:sz w:val="24"/>
          <w:szCs w:val="24"/>
        </w:rPr>
        <w:t>функциями</w:t>
      </w:r>
      <w:r w:rsidRPr="0094142F">
        <w:rPr>
          <w:rFonts w:cs="Times New Roman"/>
          <w:sz w:val="24"/>
          <w:szCs w:val="24"/>
        </w:rPr>
        <w:t xml:space="preserve">являются </w:t>
      </w:r>
      <w:r w:rsidRPr="0094142F">
        <w:rPr>
          <w:rStyle w:val="BoldItalic"/>
          <w:rFonts w:cs="Times New Roman"/>
          <w:b w:val="0"/>
          <w:i w:val="0"/>
          <w:sz w:val="24"/>
          <w:szCs w:val="24"/>
        </w:rPr>
        <w:t>ориентация образовательного процесса</w:t>
      </w:r>
      <w:r w:rsidRPr="0094142F">
        <w:rPr>
          <w:rFonts w:cs="Times New Roman"/>
          <w:sz w:val="24"/>
          <w:szCs w:val="24"/>
        </w:rPr>
        <w:t>на достижение планируемых результатов освоения основной образовательной программы начального общего образ</w:t>
      </w:r>
      <w:r w:rsidRPr="0094142F">
        <w:rPr>
          <w:rFonts w:cs="Times New Roman"/>
          <w:sz w:val="24"/>
          <w:szCs w:val="24"/>
        </w:rPr>
        <w:t>о</w:t>
      </w:r>
      <w:r w:rsidRPr="0094142F">
        <w:rPr>
          <w:rFonts w:cs="Times New Roman"/>
          <w:sz w:val="24"/>
          <w:szCs w:val="24"/>
        </w:rPr>
        <w:t xml:space="preserve">вания и обеспечение эффективной </w:t>
      </w:r>
      <w:r w:rsidRPr="0094142F">
        <w:rPr>
          <w:rStyle w:val="BoldItalic"/>
          <w:rFonts w:cs="Times New Roman"/>
          <w:b w:val="0"/>
          <w:i w:val="0"/>
          <w:sz w:val="24"/>
          <w:szCs w:val="24"/>
        </w:rPr>
        <w:t>обратной связи</w:t>
      </w:r>
      <w:r w:rsidRPr="0094142F">
        <w:rPr>
          <w:rFonts w:cs="Times New Roman"/>
          <w:b/>
          <w:i/>
          <w:sz w:val="24"/>
          <w:szCs w:val="24"/>
        </w:rPr>
        <w:t>,</w:t>
      </w:r>
      <w:r w:rsidRPr="0094142F">
        <w:rPr>
          <w:rFonts w:cs="Times New Roman"/>
          <w:sz w:val="24"/>
          <w:szCs w:val="24"/>
        </w:rPr>
        <w:t xml:space="preserve"> позволяющей осуществлять </w:t>
      </w:r>
      <w:r w:rsidRPr="0094142F">
        <w:rPr>
          <w:rStyle w:val="BoldItalic"/>
          <w:rFonts w:cs="Times New Roman"/>
          <w:b w:val="0"/>
          <w:i w:val="0"/>
          <w:sz w:val="24"/>
          <w:szCs w:val="24"/>
        </w:rPr>
        <w:t>управление образовательным процессом</w:t>
      </w:r>
      <w:r w:rsidRPr="0094142F">
        <w:rPr>
          <w:rFonts w:cs="Times New Roman"/>
          <w:sz w:val="24"/>
          <w:szCs w:val="24"/>
        </w:rPr>
        <w:t>.</w:t>
      </w:r>
    </w:p>
    <w:p w:rsidR="00474F70" w:rsidRPr="0094142F" w:rsidRDefault="00474F70">
      <w:pPr>
        <w:pStyle w:val="body"/>
        <w:rPr>
          <w:rFonts w:cs="Times New Roman"/>
          <w:sz w:val="24"/>
          <w:szCs w:val="24"/>
        </w:rPr>
      </w:pPr>
      <w:r w:rsidRPr="0094142F">
        <w:rPr>
          <w:rStyle w:val="Bold"/>
          <w:rFonts w:cs="Times New Roman"/>
          <w:sz w:val="24"/>
          <w:szCs w:val="24"/>
        </w:rPr>
        <w:t xml:space="preserve">Основными направлениями и целями оценочной деятельности </w:t>
      </w:r>
      <w:r w:rsidRPr="0094142F">
        <w:rPr>
          <w:rFonts w:cs="Times New Roman"/>
          <w:sz w:val="24"/>
          <w:szCs w:val="24"/>
        </w:rPr>
        <w:t>в образовательной организации являются:</w:t>
      </w:r>
    </w:p>
    <w:p w:rsidR="00474F70" w:rsidRPr="0094142F" w:rsidRDefault="00474F70">
      <w:pPr>
        <w:pStyle w:val="list-bullet"/>
        <w:rPr>
          <w:rFonts w:cs="Times New Roman"/>
          <w:sz w:val="24"/>
          <w:szCs w:val="24"/>
        </w:rPr>
      </w:pPr>
      <w:r w:rsidRPr="0094142F">
        <w:rPr>
          <w:rFonts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w:t>
      </w:r>
      <w:r w:rsidRPr="0094142F">
        <w:rPr>
          <w:rFonts w:cs="Times New Roman"/>
          <w:sz w:val="24"/>
          <w:szCs w:val="24"/>
        </w:rPr>
        <w:lastRenderedPageBreak/>
        <w:t>внутреннего мониторинга образовательной организации, мониторинговых исслед</w:t>
      </w:r>
      <w:r w:rsidRPr="0094142F">
        <w:rPr>
          <w:rFonts w:cs="Times New Roman"/>
          <w:sz w:val="24"/>
          <w:szCs w:val="24"/>
        </w:rPr>
        <w:t>о</w:t>
      </w:r>
      <w:r w:rsidRPr="0094142F">
        <w:rPr>
          <w:rFonts w:cs="Times New Roman"/>
          <w:sz w:val="24"/>
          <w:szCs w:val="24"/>
        </w:rPr>
        <w:t>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94142F" w:rsidRDefault="00474F70">
      <w:pPr>
        <w:pStyle w:val="list-bullet"/>
        <w:rPr>
          <w:rFonts w:cs="Times New Roman"/>
          <w:sz w:val="24"/>
          <w:szCs w:val="24"/>
        </w:rPr>
      </w:pPr>
      <w:r w:rsidRPr="0094142F">
        <w:rPr>
          <w:rFonts w:cs="Times New Roman"/>
          <w:sz w:val="24"/>
          <w:szCs w:val="24"/>
        </w:rPr>
        <w:t>оценка результатов деятельности образовательной организации как основа аккред</w:t>
      </w:r>
      <w:r w:rsidRPr="0094142F">
        <w:rPr>
          <w:rFonts w:cs="Times New Roman"/>
          <w:sz w:val="24"/>
          <w:szCs w:val="24"/>
        </w:rPr>
        <w:t>и</w:t>
      </w:r>
      <w:r w:rsidRPr="0094142F">
        <w:rPr>
          <w:rFonts w:cs="Times New Roman"/>
          <w:sz w:val="24"/>
          <w:szCs w:val="24"/>
        </w:rPr>
        <w:t>тационных процедур.</w:t>
      </w:r>
    </w:p>
    <w:p w:rsidR="00474F70" w:rsidRPr="0094142F" w:rsidRDefault="00474F70">
      <w:pPr>
        <w:pStyle w:val="body"/>
        <w:rPr>
          <w:rFonts w:cs="Times New Roman"/>
          <w:sz w:val="24"/>
          <w:szCs w:val="24"/>
        </w:rPr>
      </w:pPr>
      <w:r w:rsidRPr="0094142F">
        <w:rPr>
          <w:rStyle w:val="Bold"/>
          <w:rFonts w:cs="Times New Roman"/>
          <w:sz w:val="24"/>
          <w:szCs w:val="24"/>
        </w:rPr>
        <w:t>Основным объектом системы оценки</w:t>
      </w:r>
      <w:r w:rsidRPr="0094142F">
        <w:rPr>
          <w:rFonts w:cs="Times New Roman"/>
          <w:sz w:val="24"/>
          <w:szCs w:val="24"/>
        </w:rPr>
        <w:t>, её содержательной и критериальной базой в</w:t>
      </w:r>
      <w:r w:rsidRPr="0094142F">
        <w:rPr>
          <w:rFonts w:cs="Times New Roman"/>
          <w:sz w:val="24"/>
          <w:szCs w:val="24"/>
        </w:rPr>
        <w:t>ы</w:t>
      </w:r>
      <w:r w:rsidRPr="0094142F">
        <w:rPr>
          <w:rFonts w:cs="Times New Roman"/>
          <w:sz w:val="24"/>
          <w:szCs w:val="24"/>
        </w:rPr>
        <w:t>ступают требования ФГОС, которые конкретизируются в планируемых результатах о</w:t>
      </w:r>
      <w:r w:rsidRPr="0094142F">
        <w:rPr>
          <w:rFonts w:cs="Times New Roman"/>
          <w:sz w:val="24"/>
          <w:szCs w:val="24"/>
        </w:rPr>
        <w:t>с</w:t>
      </w:r>
      <w:r w:rsidRPr="0094142F">
        <w:rPr>
          <w:rFonts w:cs="Times New Roman"/>
          <w:sz w:val="24"/>
          <w:szCs w:val="24"/>
        </w:rPr>
        <w:t>воения обучающимися основной образовательной прогр</w:t>
      </w:r>
      <w:r w:rsidR="00E054C1" w:rsidRPr="0094142F">
        <w:rPr>
          <w:rFonts w:cs="Times New Roman"/>
          <w:sz w:val="24"/>
          <w:szCs w:val="24"/>
        </w:rPr>
        <w:t>аммы</w:t>
      </w:r>
      <w:r w:rsidRPr="0094142F">
        <w:rPr>
          <w:rFonts w:cs="Times New Roman"/>
          <w:sz w:val="24"/>
          <w:szCs w:val="24"/>
        </w:rPr>
        <w:t>. Эти требования конкрет</w:t>
      </w:r>
      <w:r w:rsidRPr="0094142F">
        <w:rPr>
          <w:rFonts w:cs="Times New Roman"/>
          <w:sz w:val="24"/>
          <w:szCs w:val="24"/>
        </w:rPr>
        <w:t>и</w:t>
      </w:r>
      <w:r w:rsidRPr="0094142F">
        <w:rPr>
          <w:rFonts w:cs="Times New Roman"/>
          <w:sz w:val="24"/>
          <w:szCs w:val="24"/>
        </w:rPr>
        <w:t>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94142F" w:rsidRDefault="00474F70">
      <w:pPr>
        <w:pStyle w:val="body"/>
        <w:rPr>
          <w:rFonts w:cs="Times New Roman"/>
          <w:sz w:val="24"/>
          <w:szCs w:val="24"/>
        </w:rPr>
      </w:pPr>
      <w:r w:rsidRPr="0094142F">
        <w:rPr>
          <w:rFonts w:cs="Times New Roman"/>
          <w:sz w:val="24"/>
          <w:szCs w:val="24"/>
        </w:rPr>
        <w:t>Система оценки включает процедуры внутренней и внешней оценки.</w:t>
      </w:r>
    </w:p>
    <w:p w:rsidR="00474F70" w:rsidRPr="0094142F" w:rsidRDefault="00474F70">
      <w:pPr>
        <w:pStyle w:val="body"/>
        <w:rPr>
          <w:rFonts w:cs="Times New Roman"/>
          <w:sz w:val="24"/>
          <w:szCs w:val="24"/>
        </w:rPr>
      </w:pPr>
      <w:r w:rsidRPr="0094142F">
        <w:rPr>
          <w:rStyle w:val="Bold"/>
          <w:rFonts w:cs="Times New Roman"/>
          <w:sz w:val="24"/>
          <w:szCs w:val="24"/>
        </w:rPr>
        <w:t xml:space="preserve">Внутренняя оценка </w:t>
      </w:r>
      <w:r w:rsidRPr="0094142F">
        <w:rPr>
          <w:rFonts w:cs="Times New Roman"/>
          <w:sz w:val="24"/>
          <w:szCs w:val="24"/>
        </w:rPr>
        <w:t>включает:</w:t>
      </w:r>
    </w:p>
    <w:p w:rsidR="00474F70" w:rsidRPr="0094142F" w:rsidRDefault="00474F70">
      <w:pPr>
        <w:pStyle w:val="list-bullet"/>
        <w:rPr>
          <w:rFonts w:cs="Times New Roman"/>
          <w:sz w:val="24"/>
          <w:szCs w:val="24"/>
        </w:rPr>
      </w:pPr>
      <w:r w:rsidRPr="0094142F">
        <w:rPr>
          <w:rFonts w:cs="Times New Roman"/>
          <w:sz w:val="24"/>
          <w:szCs w:val="24"/>
        </w:rPr>
        <w:t xml:space="preserve">стартовую педагогическую диагностику; </w:t>
      </w:r>
    </w:p>
    <w:p w:rsidR="00474F70" w:rsidRPr="0094142F" w:rsidRDefault="00474F70">
      <w:pPr>
        <w:pStyle w:val="list-bullet"/>
        <w:rPr>
          <w:rFonts w:cs="Times New Roman"/>
          <w:sz w:val="24"/>
          <w:szCs w:val="24"/>
        </w:rPr>
      </w:pPr>
      <w:r w:rsidRPr="0094142F">
        <w:rPr>
          <w:rFonts w:cs="Times New Roman"/>
          <w:sz w:val="24"/>
          <w:szCs w:val="24"/>
        </w:rPr>
        <w:t>текущую и тематическую оценку;</w:t>
      </w:r>
    </w:p>
    <w:p w:rsidR="00474F70" w:rsidRPr="0094142F" w:rsidRDefault="00474F70">
      <w:pPr>
        <w:pStyle w:val="list-bullet"/>
        <w:rPr>
          <w:rFonts w:cs="Times New Roman"/>
          <w:sz w:val="24"/>
          <w:szCs w:val="24"/>
        </w:rPr>
      </w:pPr>
      <w:r w:rsidRPr="0094142F">
        <w:rPr>
          <w:rFonts w:cs="Times New Roman"/>
          <w:sz w:val="24"/>
          <w:szCs w:val="24"/>
        </w:rPr>
        <w:t>портфолио;</w:t>
      </w:r>
    </w:p>
    <w:p w:rsidR="00474F70" w:rsidRPr="0094142F" w:rsidRDefault="00474F70">
      <w:pPr>
        <w:pStyle w:val="list-bullet"/>
        <w:rPr>
          <w:rFonts w:cs="Times New Roman"/>
          <w:sz w:val="24"/>
          <w:szCs w:val="24"/>
        </w:rPr>
      </w:pPr>
      <w:r w:rsidRPr="0094142F">
        <w:rPr>
          <w:rFonts w:cs="Times New Roman"/>
          <w:sz w:val="24"/>
          <w:szCs w:val="24"/>
        </w:rPr>
        <w:t>психолого-педагогическое наблюдение;</w:t>
      </w:r>
    </w:p>
    <w:p w:rsidR="00474F70" w:rsidRPr="0094142F" w:rsidRDefault="00474F70">
      <w:pPr>
        <w:pStyle w:val="list-bullet"/>
        <w:rPr>
          <w:rFonts w:cs="Times New Roman"/>
          <w:sz w:val="24"/>
          <w:szCs w:val="24"/>
        </w:rPr>
      </w:pPr>
      <w:r w:rsidRPr="0094142F">
        <w:rPr>
          <w:rFonts w:cs="Times New Roman"/>
          <w:sz w:val="24"/>
          <w:szCs w:val="24"/>
        </w:rPr>
        <w:t>внутришкольный мониторинг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 xml:space="preserve">К </w:t>
      </w:r>
      <w:r w:rsidRPr="0094142F">
        <w:rPr>
          <w:rStyle w:val="Bold"/>
          <w:rFonts w:cs="Times New Roman"/>
          <w:sz w:val="24"/>
          <w:szCs w:val="24"/>
        </w:rPr>
        <w:t xml:space="preserve">внешним процедурам </w:t>
      </w:r>
      <w:r w:rsidRPr="0094142F">
        <w:rPr>
          <w:rFonts w:cs="Times New Roman"/>
          <w:sz w:val="24"/>
          <w:szCs w:val="24"/>
        </w:rPr>
        <w:t>относятся:</w:t>
      </w:r>
    </w:p>
    <w:p w:rsidR="00474F70" w:rsidRPr="0094142F" w:rsidRDefault="00474F70">
      <w:pPr>
        <w:pStyle w:val="list-bullet"/>
        <w:rPr>
          <w:rFonts w:cs="Times New Roman"/>
          <w:sz w:val="24"/>
          <w:szCs w:val="24"/>
        </w:rPr>
      </w:pPr>
      <w:r w:rsidRPr="0094142F">
        <w:rPr>
          <w:rFonts w:cs="Times New Roman"/>
          <w:sz w:val="24"/>
          <w:szCs w:val="24"/>
        </w:rPr>
        <w:t>независимая оценка качества образования;</w:t>
      </w:r>
    </w:p>
    <w:p w:rsidR="00474F70" w:rsidRPr="0094142F" w:rsidRDefault="00474F70">
      <w:pPr>
        <w:pStyle w:val="list-bullet"/>
        <w:rPr>
          <w:rFonts w:cs="Times New Roman"/>
          <w:sz w:val="24"/>
          <w:szCs w:val="24"/>
        </w:rPr>
      </w:pPr>
      <w:r w:rsidRPr="0094142F">
        <w:rPr>
          <w:rFonts w:cs="Times New Roman"/>
          <w:sz w:val="24"/>
          <w:szCs w:val="24"/>
        </w:rPr>
        <w:t>мониторинговые исследования муниципального, регионального и федерального уровней.</w:t>
      </w:r>
    </w:p>
    <w:p w:rsidR="00474F70" w:rsidRPr="0094142F" w:rsidRDefault="00474F70">
      <w:pPr>
        <w:pStyle w:val="body"/>
        <w:rPr>
          <w:rFonts w:cs="Times New Roman"/>
          <w:sz w:val="24"/>
          <w:szCs w:val="24"/>
        </w:rPr>
      </w:pPr>
      <w:r w:rsidRPr="0094142F">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94142F" w:rsidRDefault="00474F70">
      <w:pPr>
        <w:pStyle w:val="body"/>
        <w:rPr>
          <w:rFonts w:cs="Times New Roman"/>
          <w:sz w:val="24"/>
          <w:szCs w:val="24"/>
        </w:rPr>
      </w:pPr>
      <w:r w:rsidRPr="0094142F">
        <w:rPr>
          <w:rStyle w:val="Bold"/>
          <w:rFonts w:cs="Times New Roman"/>
          <w:sz w:val="24"/>
          <w:szCs w:val="24"/>
        </w:rPr>
        <w:t xml:space="preserve">Системно-деятельностный подход </w:t>
      </w:r>
      <w:r w:rsidRPr="0094142F">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w:t>
      </w:r>
      <w:r w:rsidRPr="0094142F">
        <w:rPr>
          <w:rFonts w:cs="Times New Roman"/>
          <w:sz w:val="24"/>
          <w:szCs w:val="24"/>
        </w:rPr>
        <w:t>б</w:t>
      </w:r>
      <w:r w:rsidRPr="0094142F">
        <w:rPr>
          <w:rFonts w:cs="Times New Roman"/>
          <w:sz w:val="24"/>
          <w:szCs w:val="24"/>
        </w:rPr>
        <w:t>но-практических задач, а также в оценке уровня функциональной грамотности обуча</w:t>
      </w:r>
      <w:r w:rsidRPr="0094142F">
        <w:rPr>
          <w:rFonts w:cs="Times New Roman"/>
          <w:sz w:val="24"/>
          <w:szCs w:val="24"/>
        </w:rPr>
        <w:t>ю</w:t>
      </w:r>
      <w:r w:rsidRPr="0094142F">
        <w:rPr>
          <w:rFonts w:cs="Times New Roman"/>
          <w:sz w:val="24"/>
          <w:szCs w:val="24"/>
        </w:rPr>
        <w:t>щихся. Он обеспечивается содержанием и критериями оценки, в качестве которых выст</w:t>
      </w:r>
      <w:r w:rsidRPr="0094142F">
        <w:rPr>
          <w:rFonts w:cs="Times New Roman"/>
          <w:sz w:val="24"/>
          <w:szCs w:val="24"/>
        </w:rPr>
        <w:t>у</w:t>
      </w:r>
      <w:r w:rsidRPr="0094142F">
        <w:rPr>
          <w:rFonts w:cs="Times New Roman"/>
          <w:sz w:val="24"/>
          <w:szCs w:val="24"/>
        </w:rPr>
        <w:t>пают планируемые результаты обучения, выраженные в деятельностной форме.</w:t>
      </w:r>
    </w:p>
    <w:p w:rsidR="00474F70" w:rsidRPr="0094142F" w:rsidRDefault="00474F70">
      <w:pPr>
        <w:pStyle w:val="body"/>
        <w:rPr>
          <w:rFonts w:cs="Times New Roman"/>
          <w:sz w:val="24"/>
          <w:szCs w:val="24"/>
        </w:rPr>
      </w:pPr>
      <w:r w:rsidRPr="0094142F">
        <w:rPr>
          <w:rStyle w:val="Bold"/>
          <w:rFonts w:cs="Times New Roman"/>
          <w:sz w:val="24"/>
          <w:szCs w:val="24"/>
        </w:rPr>
        <w:t xml:space="preserve">Уровневый подход </w:t>
      </w:r>
      <w:r w:rsidRPr="0094142F">
        <w:rPr>
          <w:rFonts w:cs="Times New Roman"/>
          <w:sz w:val="24"/>
          <w:szCs w:val="24"/>
        </w:rPr>
        <w:t>служит важнейшей основой для организации индивидуальной р</w:t>
      </w:r>
      <w:r w:rsidRPr="0094142F">
        <w:rPr>
          <w:rFonts w:cs="Times New Roman"/>
          <w:sz w:val="24"/>
          <w:szCs w:val="24"/>
        </w:rPr>
        <w:t>а</w:t>
      </w:r>
      <w:r w:rsidRPr="0094142F">
        <w:rPr>
          <w:rFonts w:cs="Times New Roman"/>
          <w:sz w:val="24"/>
          <w:szCs w:val="24"/>
        </w:rPr>
        <w:t>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94142F" w:rsidRDefault="00474F70">
      <w:pPr>
        <w:pStyle w:val="body"/>
        <w:rPr>
          <w:rFonts w:cs="Times New Roman"/>
          <w:sz w:val="24"/>
          <w:szCs w:val="24"/>
        </w:rPr>
      </w:pPr>
      <w:r w:rsidRPr="0094142F">
        <w:rPr>
          <w:rFonts w:cs="Times New Roman"/>
          <w:sz w:val="24"/>
          <w:szCs w:val="24"/>
        </w:rPr>
        <w:t>Уровневый подход реализуется за счёт фиксации различных уровней достижения об</w:t>
      </w:r>
      <w:r w:rsidRPr="0094142F">
        <w:rPr>
          <w:rFonts w:cs="Times New Roman"/>
          <w:sz w:val="24"/>
          <w:szCs w:val="24"/>
        </w:rPr>
        <w:t>у</w:t>
      </w:r>
      <w:r w:rsidRPr="0094142F">
        <w:rPr>
          <w:rFonts w:cs="Times New Roman"/>
          <w:sz w:val="24"/>
          <w:szCs w:val="24"/>
        </w:rPr>
        <w:t>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w:t>
      </w:r>
      <w:r w:rsidRPr="0094142F">
        <w:rPr>
          <w:rFonts w:cs="Times New Roman"/>
          <w:sz w:val="24"/>
          <w:szCs w:val="24"/>
        </w:rPr>
        <w:t>б</w:t>
      </w:r>
      <w:r w:rsidRPr="0094142F">
        <w:rPr>
          <w:rFonts w:cs="Times New Roman"/>
          <w:sz w:val="24"/>
          <w:szCs w:val="24"/>
        </w:rPr>
        <w:t xml:space="preserve">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94142F" w:rsidRDefault="00474F70">
      <w:pPr>
        <w:pStyle w:val="body"/>
        <w:rPr>
          <w:rFonts w:cs="Times New Roman"/>
          <w:sz w:val="24"/>
          <w:szCs w:val="24"/>
        </w:rPr>
      </w:pPr>
      <w:r w:rsidRPr="0094142F">
        <w:rPr>
          <w:rStyle w:val="Bold"/>
          <w:rFonts w:cs="Times New Roman"/>
          <w:sz w:val="24"/>
          <w:szCs w:val="24"/>
        </w:rPr>
        <w:t xml:space="preserve">Комплексный подход </w:t>
      </w:r>
      <w:r w:rsidRPr="0094142F">
        <w:rPr>
          <w:rFonts w:cs="Times New Roman"/>
          <w:sz w:val="24"/>
          <w:szCs w:val="24"/>
        </w:rPr>
        <w:t>к оценке образовательных достижений реализуется путём:</w:t>
      </w:r>
    </w:p>
    <w:p w:rsidR="00474F70" w:rsidRPr="0094142F" w:rsidRDefault="00474F70">
      <w:pPr>
        <w:pStyle w:val="list-bullet"/>
        <w:rPr>
          <w:rFonts w:cs="Times New Roman"/>
          <w:sz w:val="24"/>
          <w:szCs w:val="24"/>
        </w:rPr>
      </w:pPr>
      <w:r w:rsidRPr="0094142F">
        <w:rPr>
          <w:rFonts w:cs="Times New Roman"/>
          <w:sz w:val="24"/>
          <w:szCs w:val="24"/>
        </w:rPr>
        <w:t>оценки предметных и метапредметных результатов;</w:t>
      </w:r>
    </w:p>
    <w:p w:rsidR="00474F70" w:rsidRPr="0094142F" w:rsidRDefault="00474F70">
      <w:pPr>
        <w:pStyle w:val="list-bullet"/>
        <w:rPr>
          <w:rFonts w:cs="Times New Roman"/>
          <w:spacing w:val="-2"/>
          <w:sz w:val="24"/>
          <w:szCs w:val="24"/>
        </w:rPr>
      </w:pPr>
      <w:r w:rsidRPr="0094142F">
        <w:rPr>
          <w:rFonts w:cs="Times New Roman"/>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w:t>
      </w:r>
      <w:r w:rsidRPr="0094142F">
        <w:rPr>
          <w:rFonts w:cs="Times New Roman"/>
          <w:spacing w:val="-2"/>
          <w:sz w:val="24"/>
          <w:szCs w:val="24"/>
        </w:rPr>
        <w:t>н</w:t>
      </w:r>
      <w:r w:rsidRPr="0094142F">
        <w:rPr>
          <w:rFonts w:cs="Times New Roman"/>
          <w:spacing w:val="-2"/>
          <w:sz w:val="24"/>
          <w:szCs w:val="24"/>
        </w:rPr>
        <w:t>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94142F" w:rsidRDefault="00474F70">
      <w:pPr>
        <w:pStyle w:val="list-bullet"/>
        <w:rPr>
          <w:rFonts w:cs="Times New Roman"/>
          <w:sz w:val="24"/>
          <w:szCs w:val="24"/>
        </w:rPr>
      </w:pPr>
      <w:r w:rsidRPr="0094142F">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94142F" w:rsidRDefault="00474F70">
      <w:pPr>
        <w:pStyle w:val="list-bullet"/>
        <w:rPr>
          <w:rFonts w:cs="Times New Roman"/>
          <w:sz w:val="24"/>
          <w:szCs w:val="24"/>
        </w:rPr>
      </w:pPr>
      <w:r w:rsidRPr="0094142F">
        <w:rPr>
          <w:rFonts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94142F" w:rsidRDefault="00474F70">
      <w:pPr>
        <w:pStyle w:val="list-bullet"/>
        <w:rPr>
          <w:rFonts w:cs="Times New Roman"/>
          <w:sz w:val="24"/>
          <w:szCs w:val="24"/>
        </w:rPr>
      </w:pPr>
      <w:r w:rsidRPr="0094142F">
        <w:rPr>
          <w:rFonts w:cs="Times New Roman"/>
          <w:sz w:val="24"/>
          <w:szCs w:val="24"/>
        </w:rPr>
        <w:lastRenderedPageBreak/>
        <w:t>использования мониторинга динамических показателей освоения умений и знаний, в том числе формируемых с использованием ИКТ (цифровых)</w:t>
      </w:r>
      <w:r w:rsidRPr="0094142F">
        <w:rPr>
          <w:rStyle w:val="footnote-num"/>
          <w:rFonts w:cs="Times New Roman"/>
          <w:sz w:val="24"/>
          <w:szCs w:val="24"/>
          <w:vertAlign w:val="superscript"/>
        </w:rPr>
        <w:footnoteReference w:id="1"/>
      </w:r>
      <w:r w:rsidRPr="0094142F">
        <w:rPr>
          <w:rFonts w:cs="Times New Roman"/>
          <w:sz w:val="24"/>
          <w:szCs w:val="24"/>
        </w:rPr>
        <w:t xml:space="preserve"> технологий.</w:t>
      </w:r>
    </w:p>
    <w:p w:rsidR="00474F70" w:rsidRPr="0094142F" w:rsidRDefault="00474F70">
      <w:pPr>
        <w:pStyle w:val="h3"/>
        <w:rPr>
          <w:rFonts w:cs="Times New Roman"/>
          <w:sz w:val="24"/>
          <w:szCs w:val="24"/>
        </w:rPr>
      </w:pPr>
      <w:r w:rsidRPr="0094142F">
        <w:rPr>
          <w:rFonts w:cs="Times New Roman"/>
          <w:sz w:val="24"/>
          <w:szCs w:val="24"/>
        </w:rPr>
        <w:t>1.4.2. Осо</w:t>
      </w:r>
      <w:r w:rsidR="00A71264" w:rsidRPr="0094142F">
        <w:rPr>
          <w:rFonts w:cs="Times New Roman"/>
          <w:sz w:val="24"/>
          <w:szCs w:val="24"/>
        </w:rPr>
        <w:t xml:space="preserve">бенности оценки метапредметных </w:t>
      </w:r>
      <w:r w:rsidRPr="0094142F">
        <w:rPr>
          <w:rFonts w:cs="Times New Roman"/>
          <w:sz w:val="24"/>
          <w:szCs w:val="24"/>
        </w:rPr>
        <w:t>и предметных результатов</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метапредметных результатов</w:t>
      </w:r>
    </w:p>
    <w:p w:rsidR="00474F70" w:rsidRPr="0094142F" w:rsidRDefault="00474F70">
      <w:pPr>
        <w:pStyle w:val="body"/>
        <w:rPr>
          <w:rFonts w:cs="Times New Roman"/>
          <w:spacing w:val="-2"/>
          <w:sz w:val="24"/>
          <w:szCs w:val="24"/>
        </w:rPr>
      </w:pPr>
      <w:r w:rsidRPr="0094142F">
        <w:rPr>
          <w:rFonts w:cs="Times New Roman"/>
          <w:spacing w:val="-2"/>
          <w:sz w:val="24"/>
          <w:szCs w:val="24"/>
        </w:rPr>
        <w:t>Оценка метапредметных результатов представляет собой оценку достижения планиру</w:t>
      </w:r>
      <w:r w:rsidRPr="0094142F">
        <w:rPr>
          <w:rFonts w:cs="Times New Roman"/>
          <w:spacing w:val="-2"/>
          <w:sz w:val="24"/>
          <w:szCs w:val="24"/>
        </w:rPr>
        <w:t>е</w:t>
      </w:r>
      <w:r w:rsidRPr="0094142F">
        <w:rPr>
          <w:rFonts w:cs="Times New Roman"/>
          <w:spacing w:val="-2"/>
          <w:sz w:val="24"/>
          <w:szCs w:val="24"/>
        </w:rPr>
        <w:t>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w:t>
      </w:r>
      <w:r w:rsidRPr="0094142F">
        <w:rPr>
          <w:rFonts w:cs="Times New Roman"/>
          <w:spacing w:val="-2"/>
          <w:sz w:val="24"/>
          <w:szCs w:val="24"/>
        </w:rPr>
        <w:t>о</w:t>
      </w:r>
      <w:r w:rsidRPr="0094142F">
        <w:rPr>
          <w:rFonts w:cs="Times New Roman"/>
          <w:spacing w:val="-2"/>
          <w:sz w:val="24"/>
          <w:szCs w:val="24"/>
        </w:rPr>
        <w:t xml:space="preserve">вокупность познавательных, коммуникативных и регулятивных универсальных учебных действий. </w:t>
      </w:r>
    </w:p>
    <w:p w:rsidR="00474F70" w:rsidRPr="0094142F" w:rsidRDefault="00474F70">
      <w:pPr>
        <w:pStyle w:val="body"/>
        <w:rPr>
          <w:rFonts w:cs="Times New Roman"/>
          <w:sz w:val="24"/>
          <w:szCs w:val="24"/>
        </w:rPr>
      </w:pPr>
      <w:r w:rsidRPr="0094142F">
        <w:rPr>
          <w:rFonts w:cs="Times New Roman"/>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94142F" w:rsidRDefault="00474F70">
      <w:pPr>
        <w:pStyle w:val="body"/>
        <w:rPr>
          <w:rFonts w:cs="Times New Roman"/>
          <w:sz w:val="24"/>
          <w:szCs w:val="24"/>
        </w:rPr>
      </w:pPr>
      <w:r w:rsidRPr="0094142F">
        <w:rPr>
          <w:rFonts w:cs="Times New Roman"/>
          <w:sz w:val="24"/>
          <w:szCs w:val="24"/>
        </w:rPr>
        <w:t>Оценка метапредметных результатов проводится с целью определения сформированн</w:t>
      </w:r>
      <w:r w:rsidRPr="0094142F">
        <w:rPr>
          <w:rFonts w:cs="Times New Roman"/>
          <w:sz w:val="24"/>
          <w:szCs w:val="24"/>
        </w:rPr>
        <w:t>о</w:t>
      </w:r>
      <w:r w:rsidRPr="0094142F">
        <w:rPr>
          <w:rFonts w:cs="Times New Roman"/>
          <w:sz w:val="24"/>
          <w:szCs w:val="24"/>
        </w:rPr>
        <w:t>сти:</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познавательных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коммуникативных действий;</w:t>
      </w:r>
    </w:p>
    <w:p w:rsidR="00474F70" w:rsidRPr="0094142F" w:rsidRDefault="00474F70">
      <w:pPr>
        <w:pStyle w:val="list-bullet"/>
        <w:rPr>
          <w:rFonts w:cs="Times New Roman"/>
          <w:sz w:val="24"/>
          <w:szCs w:val="24"/>
        </w:rPr>
      </w:pPr>
      <w:r w:rsidRPr="0094142F">
        <w:rPr>
          <w:rFonts w:cs="Times New Roman"/>
          <w:sz w:val="24"/>
          <w:szCs w:val="24"/>
        </w:rPr>
        <w:t>универсальных учебных регулятивных действий.</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базовые логические действия:</w:t>
      </w:r>
    </w:p>
    <w:p w:rsidR="00474F70" w:rsidRPr="0094142F" w:rsidRDefault="00474F70">
      <w:pPr>
        <w:pStyle w:val="list-bullet"/>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474F70" w:rsidRPr="0094142F" w:rsidRDefault="00474F70">
      <w:pPr>
        <w:pStyle w:val="list-bullet"/>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474F70" w:rsidRPr="0094142F" w:rsidRDefault="00474F70">
      <w:pPr>
        <w:pStyle w:val="list-bullet"/>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474F70" w:rsidRPr="0094142F" w:rsidRDefault="00474F70">
      <w:pPr>
        <w:pStyle w:val="list-bullet"/>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w:t>
      </w:r>
      <w:r w:rsidRPr="0094142F">
        <w:rPr>
          <w:rFonts w:cs="Times New Roman"/>
          <w:sz w:val="24"/>
          <w:szCs w:val="24"/>
        </w:rPr>
        <w:t>а</w:t>
      </w:r>
      <w:r w:rsidRPr="0094142F">
        <w:rPr>
          <w:rFonts w:cs="Times New Roman"/>
          <w:sz w:val="24"/>
          <w:szCs w:val="24"/>
        </w:rPr>
        <w:t>блюдениях на основе предложенного педагогическим работником алгоритма;</w:t>
      </w:r>
    </w:p>
    <w:p w:rsidR="00474F70" w:rsidRPr="0094142F" w:rsidRDefault="00474F70">
      <w:pPr>
        <w:pStyle w:val="list-bullet"/>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474F70" w:rsidRPr="0094142F" w:rsidRDefault="00474F70">
      <w:pPr>
        <w:pStyle w:val="list-bullet"/>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474F70" w:rsidRPr="0094142F" w:rsidRDefault="00474F70">
      <w:pPr>
        <w:pStyle w:val="body"/>
        <w:rPr>
          <w:rFonts w:cs="Times New Roman"/>
          <w:sz w:val="24"/>
          <w:szCs w:val="24"/>
        </w:rPr>
      </w:pPr>
      <w:r w:rsidRPr="0094142F">
        <w:rPr>
          <w:rFonts w:cs="Times New Roman"/>
          <w:sz w:val="24"/>
          <w:szCs w:val="24"/>
        </w:rPr>
        <w:t>2) базовые исследовательские действия:</w:t>
      </w:r>
    </w:p>
    <w:p w:rsidR="00474F70" w:rsidRPr="0094142F" w:rsidRDefault="00474F70">
      <w:pPr>
        <w:pStyle w:val="list-bullet"/>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94142F" w:rsidRDefault="00474F70">
      <w:pPr>
        <w:pStyle w:val="list-bullet"/>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474F70" w:rsidRPr="0094142F" w:rsidRDefault="00474F70">
      <w:pPr>
        <w:pStyle w:val="list-bullet"/>
        <w:rPr>
          <w:rFonts w:cs="Times New Roman"/>
          <w:sz w:val="24"/>
          <w:szCs w:val="24"/>
        </w:rPr>
      </w:pPr>
      <w:r w:rsidRPr="0094142F">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rsidR="00474F70" w:rsidRPr="0094142F" w:rsidRDefault="00474F70">
      <w:pPr>
        <w:pStyle w:val="list-bullet"/>
        <w:rPr>
          <w:rFonts w:cs="Times New Roman"/>
          <w:sz w:val="24"/>
          <w:szCs w:val="24"/>
        </w:rPr>
      </w:pPr>
      <w:r w:rsidRPr="0094142F">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w:t>
      </w:r>
      <w:r w:rsidRPr="0094142F">
        <w:rPr>
          <w:rFonts w:cs="Times New Roman"/>
          <w:sz w:val="24"/>
          <w:szCs w:val="24"/>
        </w:rPr>
        <w:t>и</w:t>
      </w:r>
      <w:r w:rsidRPr="0094142F">
        <w:rPr>
          <w:rFonts w:cs="Times New Roman"/>
          <w:sz w:val="24"/>
          <w:szCs w:val="24"/>
        </w:rPr>
        <w:t>на — следствие);</w:t>
      </w:r>
    </w:p>
    <w:p w:rsidR="00474F70" w:rsidRPr="0094142F" w:rsidRDefault="00474F70">
      <w:pPr>
        <w:pStyle w:val="list-bullet"/>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474F70" w:rsidRPr="0094142F" w:rsidRDefault="00474F70">
      <w:pPr>
        <w:pStyle w:val="list-bullet"/>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474F70" w:rsidRPr="0094142F" w:rsidRDefault="00474F70">
      <w:pPr>
        <w:pStyle w:val="body"/>
        <w:rPr>
          <w:rFonts w:cs="Times New Roman"/>
          <w:sz w:val="24"/>
          <w:szCs w:val="24"/>
        </w:rPr>
      </w:pPr>
      <w:r w:rsidRPr="0094142F">
        <w:rPr>
          <w:rFonts w:cs="Times New Roman"/>
          <w:sz w:val="24"/>
          <w:szCs w:val="24"/>
        </w:rPr>
        <w:t>3) работа с информацией:</w:t>
      </w:r>
    </w:p>
    <w:p w:rsidR="00474F70" w:rsidRPr="0094142F" w:rsidRDefault="00474F70">
      <w:pPr>
        <w:pStyle w:val="list-bullet"/>
        <w:rPr>
          <w:rFonts w:cs="Times New Roman"/>
          <w:sz w:val="24"/>
          <w:szCs w:val="24"/>
        </w:rPr>
      </w:pPr>
      <w:r w:rsidRPr="0094142F">
        <w:rPr>
          <w:rFonts w:cs="Times New Roman"/>
          <w:sz w:val="24"/>
          <w:szCs w:val="24"/>
        </w:rPr>
        <w:t>выбирать источник получения информации;</w:t>
      </w:r>
    </w:p>
    <w:p w:rsidR="00474F70" w:rsidRPr="0094142F" w:rsidRDefault="00474F70">
      <w:pPr>
        <w:pStyle w:val="list-bullet"/>
        <w:rPr>
          <w:rFonts w:cs="Times New Roman"/>
          <w:sz w:val="24"/>
          <w:szCs w:val="24"/>
        </w:rPr>
      </w:pPr>
      <w:r w:rsidRPr="0094142F">
        <w:rPr>
          <w:rFonts w:cs="Times New Roman"/>
          <w:sz w:val="24"/>
          <w:szCs w:val="24"/>
        </w:rPr>
        <w:lastRenderedPageBreak/>
        <w:t>согласно заданному алгоритму находить в предложенном источнике информацию, представленную в явном виде;</w:t>
      </w:r>
    </w:p>
    <w:p w:rsidR="00474F70" w:rsidRPr="0094142F" w:rsidRDefault="00474F70">
      <w:pPr>
        <w:pStyle w:val="list-bullet"/>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94142F" w:rsidRDefault="00474F70">
      <w:pPr>
        <w:pStyle w:val="list-bullet"/>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 xml:space="preserve">мационной безопасности при поиске информации в Интернете; </w:t>
      </w:r>
    </w:p>
    <w:p w:rsidR="00474F70" w:rsidRPr="0094142F" w:rsidRDefault="00474F70">
      <w:pPr>
        <w:pStyle w:val="list-bullet"/>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474F70" w:rsidRPr="0094142F" w:rsidRDefault="00474F70">
      <w:pPr>
        <w:pStyle w:val="list-bullet"/>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общение:</w:t>
      </w:r>
    </w:p>
    <w:p w:rsidR="00474F70" w:rsidRPr="0094142F" w:rsidRDefault="00474F70">
      <w:pPr>
        <w:pStyle w:val="list-bullet"/>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94142F" w:rsidRDefault="00474F70">
      <w:pPr>
        <w:pStyle w:val="list-bullet"/>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474F70" w:rsidRPr="0094142F" w:rsidRDefault="00474F70">
      <w:pPr>
        <w:pStyle w:val="list-bullet"/>
        <w:rPr>
          <w:rFonts w:cs="Times New Roman"/>
          <w:spacing w:val="-2"/>
          <w:sz w:val="24"/>
          <w:szCs w:val="24"/>
        </w:rPr>
      </w:pPr>
      <w:r w:rsidRPr="0094142F">
        <w:rPr>
          <w:rFonts w:cs="Times New Roman"/>
          <w:spacing w:val="-2"/>
          <w:sz w:val="24"/>
          <w:szCs w:val="24"/>
        </w:rPr>
        <w:t>признавать возможность существования разных точек зрения;</w:t>
      </w:r>
    </w:p>
    <w:p w:rsidR="00474F70" w:rsidRPr="0094142F" w:rsidRDefault="00474F70">
      <w:pPr>
        <w:pStyle w:val="list-bullet"/>
        <w:rPr>
          <w:rFonts w:cs="Times New Roman"/>
          <w:sz w:val="24"/>
          <w:szCs w:val="24"/>
        </w:rPr>
      </w:pPr>
      <w:r w:rsidRPr="0094142F">
        <w:rPr>
          <w:rFonts w:cs="Times New Roman"/>
          <w:sz w:val="24"/>
          <w:szCs w:val="24"/>
        </w:rPr>
        <w:t>корректно и аргументированно высказывать своё мнение;</w:t>
      </w:r>
    </w:p>
    <w:p w:rsidR="00474F70" w:rsidRPr="0094142F" w:rsidRDefault="00474F70">
      <w:pPr>
        <w:pStyle w:val="list-bullet"/>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474F70" w:rsidRPr="0094142F" w:rsidRDefault="00474F70">
      <w:pPr>
        <w:pStyle w:val="list-bullet"/>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474F70" w:rsidRPr="0094142F" w:rsidRDefault="00474F70">
      <w:pPr>
        <w:pStyle w:val="list-bullet"/>
        <w:rPr>
          <w:rFonts w:cs="Times New Roman"/>
          <w:sz w:val="24"/>
          <w:szCs w:val="24"/>
        </w:rPr>
      </w:pPr>
      <w:r w:rsidRPr="0094142F">
        <w:rPr>
          <w:rFonts w:cs="Times New Roman"/>
          <w:sz w:val="24"/>
          <w:szCs w:val="24"/>
        </w:rPr>
        <w:t>готовить небольшие публичные выступления;</w:t>
      </w:r>
    </w:p>
    <w:p w:rsidR="00474F70" w:rsidRPr="0094142F" w:rsidRDefault="00474F70">
      <w:pPr>
        <w:pStyle w:val="list-bullet"/>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474F70" w:rsidRPr="0094142F" w:rsidRDefault="00474F70">
      <w:pPr>
        <w:pStyle w:val="body"/>
        <w:rPr>
          <w:rFonts w:cs="Times New Roman"/>
          <w:sz w:val="24"/>
          <w:szCs w:val="24"/>
        </w:rPr>
      </w:pPr>
      <w:r w:rsidRPr="0094142F">
        <w:rPr>
          <w:rFonts w:cs="Times New Roman"/>
          <w:sz w:val="24"/>
          <w:szCs w:val="24"/>
        </w:rPr>
        <w:t>2) совместная деятельность:</w:t>
      </w:r>
    </w:p>
    <w:p w:rsidR="00474F70" w:rsidRPr="0094142F" w:rsidRDefault="00474F70">
      <w:pPr>
        <w:pStyle w:val="list-bullet"/>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474F70" w:rsidRPr="0094142F" w:rsidRDefault="00474F70">
      <w:pPr>
        <w:pStyle w:val="list-bullet"/>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474F70" w:rsidRPr="0094142F" w:rsidRDefault="00474F70">
      <w:pPr>
        <w:pStyle w:val="list-bullet"/>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474F70" w:rsidRPr="0094142F" w:rsidRDefault="00474F70">
      <w:pPr>
        <w:pStyle w:val="list-bullet"/>
        <w:rPr>
          <w:rFonts w:cs="Times New Roman"/>
          <w:sz w:val="24"/>
          <w:szCs w:val="24"/>
        </w:rPr>
      </w:pPr>
      <w:r w:rsidRPr="0094142F">
        <w:rPr>
          <w:rFonts w:cs="Times New Roman"/>
          <w:sz w:val="24"/>
          <w:szCs w:val="24"/>
        </w:rPr>
        <w:t>ответственно выполнять свою часть работы;</w:t>
      </w:r>
    </w:p>
    <w:p w:rsidR="00474F70" w:rsidRPr="0094142F" w:rsidRDefault="00474F70">
      <w:pPr>
        <w:pStyle w:val="list-bullet"/>
        <w:rPr>
          <w:rFonts w:cs="Times New Roman"/>
          <w:sz w:val="24"/>
          <w:szCs w:val="24"/>
        </w:rPr>
      </w:pPr>
      <w:r w:rsidRPr="0094142F">
        <w:rPr>
          <w:rFonts w:cs="Times New Roman"/>
          <w:sz w:val="24"/>
          <w:szCs w:val="24"/>
        </w:rPr>
        <w:t>оценивать свой вклад в общий результат;</w:t>
      </w:r>
    </w:p>
    <w:p w:rsidR="00474F70" w:rsidRPr="0094142F" w:rsidRDefault="00474F70">
      <w:pPr>
        <w:pStyle w:val="list-bullet"/>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474F70" w:rsidRPr="0094142F" w:rsidRDefault="00474F70">
      <w:pPr>
        <w:pStyle w:val="body"/>
        <w:rPr>
          <w:rFonts w:cs="Times New Roman"/>
          <w:sz w:val="24"/>
          <w:szCs w:val="24"/>
        </w:rPr>
      </w:pPr>
      <w:r w:rsidRPr="0094142F">
        <w:rPr>
          <w:rFonts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94142F" w:rsidRDefault="00474F70">
      <w:pPr>
        <w:pStyle w:val="body"/>
        <w:rPr>
          <w:rFonts w:cs="Times New Roman"/>
          <w:sz w:val="24"/>
          <w:szCs w:val="24"/>
        </w:rPr>
      </w:pPr>
      <w:r w:rsidRPr="0094142F">
        <w:rPr>
          <w:rFonts w:cs="Times New Roman"/>
          <w:sz w:val="24"/>
          <w:szCs w:val="24"/>
        </w:rPr>
        <w:t>1) самоорганизация:</w:t>
      </w:r>
    </w:p>
    <w:p w:rsidR="00474F70" w:rsidRPr="0094142F" w:rsidRDefault="00474F70">
      <w:pPr>
        <w:pStyle w:val="list-bullet"/>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474F70" w:rsidRPr="0094142F" w:rsidRDefault="00474F70">
      <w:pPr>
        <w:pStyle w:val="list-bullet"/>
        <w:rPr>
          <w:rFonts w:cs="Times New Roman"/>
          <w:sz w:val="24"/>
          <w:szCs w:val="24"/>
        </w:rPr>
      </w:pPr>
      <w:r w:rsidRPr="0094142F">
        <w:rPr>
          <w:rFonts w:cs="Times New Roman"/>
          <w:sz w:val="24"/>
          <w:szCs w:val="24"/>
        </w:rPr>
        <w:t>выстраивать последовательность выбранных действий;</w:t>
      </w:r>
    </w:p>
    <w:p w:rsidR="00474F70" w:rsidRPr="0094142F" w:rsidRDefault="00474F70">
      <w:pPr>
        <w:pStyle w:val="body"/>
        <w:rPr>
          <w:rFonts w:cs="Times New Roman"/>
          <w:sz w:val="24"/>
          <w:szCs w:val="24"/>
        </w:rPr>
      </w:pPr>
      <w:r w:rsidRPr="0094142F">
        <w:rPr>
          <w:rFonts w:cs="Times New Roman"/>
          <w:sz w:val="24"/>
          <w:szCs w:val="24"/>
        </w:rPr>
        <w:t>2) самоконтроль:</w:t>
      </w:r>
    </w:p>
    <w:p w:rsidR="00474F70" w:rsidRPr="0094142F" w:rsidRDefault="00474F70">
      <w:pPr>
        <w:pStyle w:val="list-bullet"/>
        <w:rPr>
          <w:rFonts w:cs="Times New Roman"/>
          <w:sz w:val="24"/>
          <w:szCs w:val="24"/>
        </w:rPr>
      </w:pPr>
      <w:r w:rsidRPr="0094142F">
        <w:rPr>
          <w:rFonts w:cs="Times New Roman"/>
          <w:sz w:val="24"/>
          <w:szCs w:val="24"/>
        </w:rPr>
        <w:t xml:space="preserve">устанавливать причины успеха/неудач в учебной деятельности; </w:t>
      </w:r>
    </w:p>
    <w:p w:rsidR="00474F70" w:rsidRPr="0094142F" w:rsidRDefault="00474F70">
      <w:pPr>
        <w:pStyle w:val="list-bullet"/>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474F70" w:rsidRPr="0094142F" w:rsidRDefault="00474F70">
      <w:pPr>
        <w:pStyle w:val="body"/>
        <w:rPr>
          <w:rFonts w:cs="Times New Roman"/>
          <w:sz w:val="24"/>
          <w:szCs w:val="24"/>
        </w:rPr>
      </w:pPr>
      <w:r w:rsidRPr="0094142F">
        <w:rPr>
          <w:rFonts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94142F" w:rsidRDefault="00474F70">
      <w:pPr>
        <w:pStyle w:val="body"/>
        <w:rPr>
          <w:rFonts w:cs="Times New Roman"/>
          <w:sz w:val="24"/>
          <w:szCs w:val="24"/>
        </w:rPr>
      </w:pPr>
      <w:r w:rsidRPr="0094142F">
        <w:rPr>
          <w:rFonts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94142F">
        <w:rPr>
          <w:rStyle w:val="footnote-num"/>
          <w:rFonts w:cs="Times New Roman"/>
          <w:sz w:val="24"/>
          <w:szCs w:val="24"/>
          <w:vertAlign w:val="superscript"/>
        </w:rPr>
        <w:footnoteReference w:id="2"/>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lastRenderedPageBreak/>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94142F" w:rsidRDefault="00474F70">
      <w:pPr>
        <w:pStyle w:val="body"/>
        <w:rPr>
          <w:rStyle w:val="Bold"/>
          <w:rFonts w:cs="Times New Roman"/>
          <w:sz w:val="24"/>
          <w:szCs w:val="24"/>
        </w:rPr>
      </w:pPr>
      <w:r w:rsidRPr="0094142F">
        <w:rPr>
          <w:rStyle w:val="Bold"/>
          <w:rFonts w:cs="Times New Roman"/>
          <w:sz w:val="24"/>
          <w:szCs w:val="24"/>
        </w:rPr>
        <w:t>Особенности оценки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474F70" w:rsidRPr="0094142F" w:rsidRDefault="00474F70">
      <w:pPr>
        <w:pStyle w:val="body"/>
        <w:rPr>
          <w:rFonts w:cs="Times New Roman"/>
          <w:spacing w:val="2"/>
          <w:sz w:val="24"/>
          <w:szCs w:val="24"/>
        </w:rPr>
      </w:pPr>
      <w:r w:rsidRPr="0094142F">
        <w:rPr>
          <w:rFonts w:cs="Times New Roman"/>
          <w:spacing w:val="2"/>
          <w:sz w:val="24"/>
          <w:szCs w:val="24"/>
        </w:rPr>
        <w:t xml:space="preserve">Основным </w:t>
      </w:r>
      <w:r w:rsidRPr="0094142F">
        <w:rPr>
          <w:rStyle w:val="Bold"/>
          <w:rFonts w:cs="Times New Roman"/>
          <w:spacing w:val="2"/>
          <w:sz w:val="24"/>
          <w:szCs w:val="24"/>
        </w:rPr>
        <w:t>предметом</w:t>
      </w:r>
      <w:r w:rsidRPr="0094142F">
        <w:rPr>
          <w:rFonts w:cs="Times New Roman"/>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w:t>
      </w:r>
      <w:r w:rsidRPr="0094142F">
        <w:rPr>
          <w:rFonts w:cs="Times New Roman"/>
          <w:spacing w:val="2"/>
          <w:sz w:val="24"/>
          <w:szCs w:val="24"/>
        </w:rPr>
        <w:t>о</w:t>
      </w:r>
      <w:r w:rsidRPr="0094142F">
        <w:rPr>
          <w:rFonts w:cs="Times New Roman"/>
          <w:spacing w:val="2"/>
          <w:sz w:val="24"/>
          <w:szCs w:val="24"/>
        </w:rPr>
        <w:t>ванных на изучаемом учебном материале и способах действий, в том числе метапре</w:t>
      </w:r>
      <w:r w:rsidRPr="0094142F">
        <w:rPr>
          <w:rFonts w:cs="Times New Roman"/>
          <w:spacing w:val="2"/>
          <w:sz w:val="24"/>
          <w:szCs w:val="24"/>
        </w:rPr>
        <w:t>д</w:t>
      </w:r>
      <w:r w:rsidRPr="0094142F">
        <w:rPr>
          <w:rFonts w:cs="Times New Roman"/>
          <w:spacing w:val="2"/>
          <w:sz w:val="24"/>
          <w:szCs w:val="24"/>
        </w:rPr>
        <w:t>метных (познавательных, регулятивных, коммуникативных) действий.</w:t>
      </w:r>
    </w:p>
    <w:p w:rsidR="00474F70" w:rsidRPr="0094142F" w:rsidRDefault="00474F70">
      <w:pPr>
        <w:pStyle w:val="body"/>
        <w:rPr>
          <w:rFonts w:cs="Times New Roman"/>
          <w:sz w:val="24"/>
          <w:szCs w:val="24"/>
        </w:rPr>
      </w:pPr>
      <w:r w:rsidRPr="0094142F">
        <w:rPr>
          <w:rFonts w:cs="Times New Roman"/>
          <w:sz w:val="24"/>
          <w:szCs w:val="24"/>
        </w:rPr>
        <w:t xml:space="preserve">Для оценки предметных результатов предлагаются следующие критерии: </w:t>
      </w:r>
      <w:r w:rsidRPr="0094142F">
        <w:rPr>
          <w:rStyle w:val="BoldItalic"/>
          <w:rFonts w:cs="Times New Roman"/>
          <w:sz w:val="24"/>
          <w:szCs w:val="24"/>
        </w:rPr>
        <w:t>знание и п</w:t>
      </w:r>
      <w:r w:rsidRPr="0094142F">
        <w:rPr>
          <w:rStyle w:val="BoldItalic"/>
          <w:rFonts w:cs="Times New Roman"/>
          <w:sz w:val="24"/>
          <w:szCs w:val="24"/>
        </w:rPr>
        <w:t>о</w:t>
      </w:r>
      <w:r w:rsidRPr="0094142F">
        <w:rPr>
          <w:rStyle w:val="BoldItalic"/>
          <w:rFonts w:cs="Times New Roman"/>
          <w:sz w:val="24"/>
          <w:szCs w:val="24"/>
        </w:rPr>
        <w:t>нимание</w:t>
      </w:r>
      <w:r w:rsidRPr="0094142F">
        <w:rPr>
          <w:rFonts w:cs="Times New Roman"/>
          <w:sz w:val="24"/>
          <w:szCs w:val="24"/>
        </w:rPr>
        <w:t xml:space="preserve">, </w:t>
      </w:r>
      <w:r w:rsidRPr="0094142F">
        <w:rPr>
          <w:rStyle w:val="BoldItalic"/>
          <w:rFonts w:cs="Times New Roman"/>
          <w:sz w:val="24"/>
          <w:szCs w:val="24"/>
        </w:rPr>
        <w:t>применение</w:t>
      </w:r>
      <w:r w:rsidRPr="0094142F">
        <w:rPr>
          <w:rFonts w:cs="Times New Roman"/>
          <w:sz w:val="24"/>
          <w:szCs w:val="24"/>
        </w:rPr>
        <w:t xml:space="preserve">, </w:t>
      </w:r>
      <w:r w:rsidRPr="0094142F">
        <w:rPr>
          <w:rStyle w:val="BoldItalic"/>
          <w:rFonts w:cs="Times New Roman"/>
          <w:sz w:val="24"/>
          <w:szCs w:val="24"/>
        </w:rPr>
        <w:t>функциональность</w:t>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знание и понимание</w:t>
      </w:r>
      <w:r w:rsidRPr="0094142F">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применение</w:t>
      </w:r>
      <w:r w:rsidRPr="0094142F">
        <w:rPr>
          <w:rFonts w:cs="Times New Roman"/>
          <w:sz w:val="24"/>
          <w:szCs w:val="24"/>
        </w:rPr>
        <w:t>» включает:</w:t>
      </w:r>
    </w:p>
    <w:p w:rsidR="00474F70" w:rsidRPr="0094142F" w:rsidRDefault="00474F70">
      <w:pPr>
        <w:pStyle w:val="body"/>
        <w:rPr>
          <w:rFonts w:cs="Times New Roman"/>
          <w:sz w:val="24"/>
          <w:szCs w:val="24"/>
        </w:rPr>
      </w:pPr>
      <w:r w:rsidRPr="0094142F">
        <w:rPr>
          <w:rFonts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w:t>
      </w:r>
      <w:r w:rsidRPr="0094142F">
        <w:rPr>
          <w:rFonts w:cs="Times New Roman"/>
          <w:sz w:val="24"/>
          <w:szCs w:val="24"/>
        </w:rPr>
        <w:t>т</w:t>
      </w:r>
      <w:r w:rsidRPr="0094142F">
        <w:rPr>
          <w:rFonts w:cs="Times New Roman"/>
          <w:sz w:val="24"/>
          <w:szCs w:val="24"/>
        </w:rPr>
        <w:t>вий и операций, степенью проработанности в учебном процессе;</w:t>
      </w:r>
    </w:p>
    <w:p w:rsidR="00474F70" w:rsidRPr="0094142F" w:rsidRDefault="00474F70">
      <w:pPr>
        <w:pStyle w:val="body"/>
        <w:rPr>
          <w:rFonts w:cs="Times New Roman"/>
          <w:sz w:val="24"/>
          <w:szCs w:val="24"/>
        </w:rPr>
      </w:pPr>
      <w:r w:rsidRPr="0094142F">
        <w:rPr>
          <w:rFonts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w:t>
      </w:r>
      <w:r w:rsidRPr="0094142F">
        <w:rPr>
          <w:rFonts w:cs="Times New Roman"/>
          <w:sz w:val="24"/>
          <w:szCs w:val="24"/>
        </w:rPr>
        <w:t>е</w:t>
      </w:r>
      <w:r w:rsidRPr="0094142F">
        <w:rPr>
          <w:rFonts w:cs="Times New Roman"/>
          <w:sz w:val="24"/>
          <w:szCs w:val="24"/>
        </w:rPr>
        <w:t>нии учебных задач/проблем, в том числе в ходе поисковой деятельности, уче</w:t>
      </w:r>
      <w:r w:rsidRPr="0094142F">
        <w:rPr>
          <w:rFonts w:cs="Times New Roman"/>
          <w:sz w:val="24"/>
          <w:szCs w:val="24"/>
        </w:rPr>
        <w:t>б</w:t>
      </w:r>
      <w:r w:rsidRPr="0094142F">
        <w:rPr>
          <w:rFonts w:cs="Times New Roman"/>
          <w:sz w:val="24"/>
          <w:szCs w:val="24"/>
        </w:rPr>
        <w:t>но-исследовательской и учебно-проектной деятельности.</w:t>
      </w:r>
    </w:p>
    <w:p w:rsidR="00474F70" w:rsidRPr="0094142F" w:rsidRDefault="00474F70">
      <w:pPr>
        <w:pStyle w:val="body"/>
        <w:rPr>
          <w:rFonts w:cs="Times New Roman"/>
          <w:sz w:val="24"/>
          <w:szCs w:val="24"/>
        </w:rPr>
      </w:pPr>
      <w:r w:rsidRPr="0094142F">
        <w:rPr>
          <w:rFonts w:cs="Times New Roman"/>
          <w:sz w:val="24"/>
          <w:szCs w:val="24"/>
        </w:rPr>
        <w:t>Обобщённый критерий «</w:t>
      </w:r>
      <w:r w:rsidRPr="0094142F">
        <w:rPr>
          <w:rStyle w:val="Bold"/>
          <w:rFonts w:cs="Times New Roman"/>
          <w:sz w:val="24"/>
          <w:szCs w:val="24"/>
        </w:rPr>
        <w:t>функциональность</w:t>
      </w:r>
      <w:r w:rsidRPr="0094142F">
        <w:rPr>
          <w:rFonts w:cs="Times New Roman"/>
          <w:sz w:val="24"/>
          <w:szCs w:val="24"/>
        </w:rPr>
        <w:t>» включает осознанное использование приобретённых знаний и способов действий при решении внеучебных проблем, разл</w:t>
      </w:r>
      <w:r w:rsidRPr="0094142F">
        <w:rPr>
          <w:rFonts w:cs="Times New Roman"/>
          <w:sz w:val="24"/>
          <w:szCs w:val="24"/>
        </w:rPr>
        <w:t>и</w:t>
      </w:r>
      <w:r w:rsidRPr="0094142F">
        <w:rPr>
          <w:rFonts w:cs="Times New Roman"/>
          <w:sz w:val="24"/>
          <w:szCs w:val="24"/>
        </w:rPr>
        <w:t xml:space="preserve">чающихся сложностью предметного содержания, читательских умений, контекста, а также сочетанием когнитивных операций. </w:t>
      </w:r>
    </w:p>
    <w:p w:rsidR="00474F70" w:rsidRPr="0094142F" w:rsidRDefault="00474F70">
      <w:pPr>
        <w:pStyle w:val="h3"/>
        <w:rPr>
          <w:rFonts w:cs="Times New Roman"/>
          <w:sz w:val="24"/>
          <w:szCs w:val="24"/>
        </w:rPr>
      </w:pPr>
      <w:r w:rsidRPr="0094142F">
        <w:rPr>
          <w:rFonts w:cs="Times New Roman"/>
          <w:sz w:val="24"/>
          <w:szCs w:val="24"/>
        </w:rPr>
        <w:t>1.4.3. Организация и содержание оценочных процедур</w:t>
      </w:r>
    </w:p>
    <w:p w:rsidR="00474F70" w:rsidRPr="0094142F" w:rsidRDefault="00474F70">
      <w:pPr>
        <w:pStyle w:val="body"/>
        <w:rPr>
          <w:rFonts w:cs="Times New Roman"/>
          <w:sz w:val="24"/>
          <w:szCs w:val="24"/>
        </w:rPr>
      </w:pPr>
      <w:r w:rsidRPr="0094142F">
        <w:rPr>
          <w:rStyle w:val="Bold"/>
          <w:rFonts w:cs="Times New Roman"/>
          <w:sz w:val="24"/>
          <w:szCs w:val="24"/>
        </w:rPr>
        <w:t xml:space="preserve">Стартовая педагогическая диагностика </w:t>
      </w:r>
      <w:r w:rsidRPr="0094142F">
        <w:rPr>
          <w:rFonts w:cs="Times New Roman"/>
          <w:sz w:val="24"/>
          <w:szCs w:val="24"/>
        </w:rPr>
        <w:t>представляет собой процедуру оценки г</w:t>
      </w:r>
      <w:r w:rsidRPr="0094142F">
        <w:rPr>
          <w:rFonts w:cs="Times New Roman"/>
          <w:sz w:val="24"/>
          <w:szCs w:val="24"/>
        </w:rPr>
        <w:t>о</w:t>
      </w:r>
      <w:r w:rsidRPr="0094142F">
        <w:rPr>
          <w:rFonts w:cs="Times New Roman"/>
          <w:sz w:val="24"/>
          <w:szCs w:val="24"/>
        </w:rPr>
        <w:t>товности к обучению на данном уровне образования. Проводится в начале 1 класса и в</w:t>
      </w:r>
      <w:r w:rsidRPr="0094142F">
        <w:rPr>
          <w:rFonts w:cs="Times New Roman"/>
          <w:sz w:val="24"/>
          <w:szCs w:val="24"/>
        </w:rPr>
        <w:t>ы</w:t>
      </w:r>
      <w:r w:rsidRPr="0094142F">
        <w:rPr>
          <w:rFonts w:cs="Times New Roman"/>
          <w:sz w:val="24"/>
          <w:szCs w:val="24"/>
        </w:rPr>
        <w:t>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w:t>
      </w:r>
      <w:r w:rsidRPr="0094142F">
        <w:rPr>
          <w:rFonts w:cs="Times New Roman"/>
          <w:sz w:val="24"/>
          <w:szCs w:val="24"/>
        </w:rPr>
        <w:t>в</w:t>
      </w:r>
      <w:r w:rsidRPr="0094142F">
        <w:rPr>
          <w:rFonts w:cs="Times New Roman"/>
          <w:sz w:val="24"/>
          <w:szCs w:val="24"/>
        </w:rPr>
        <w:t xml:space="preserve">ность к овладению чтением, грамотой и счётом. </w:t>
      </w:r>
    </w:p>
    <w:p w:rsidR="00474F70" w:rsidRPr="0094142F" w:rsidRDefault="00474F70">
      <w:pPr>
        <w:pStyle w:val="body"/>
        <w:rPr>
          <w:rFonts w:cs="Times New Roman"/>
          <w:sz w:val="24"/>
          <w:szCs w:val="24"/>
        </w:rPr>
      </w:pPr>
      <w:r w:rsidRPr="0094142F">
        <w:rPr>
          <w:rFonts w:cs="Times New Roman"/>
          <w:sz w:val="24"/>
          <w:szCs w:val="24"/>
        </w:rPr>
        <w:t>Стартовая диагностика может проводиться также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94142F" w:rsidRDefault="00474F70">
      <w:pPr>
        <w:pStyle w:val="body"/>
        <w:rPr>
          <w:rFonts w:cs="Times New Roman"/>
          <w:sz w:val="24"/>
          <w:szCs w:val="24"/>
        </w:rPr>
      </w:pPr>
      <w:r w:rsidRPr="0094142F">
        <w:rPr>
          <w:rStyle w:val="Bold"/>
          <w:rFonts w:cs="Times New Roman"/>
          <w:sz w:val="24"/>
          <w:szCs w:val="24"/>
        </w:rPr>
        <w:t>Текущая оценка</w:t>
      </w:r>
      <w:r w:rsidRPr="0094142F">
        <w:rPr>
          <w:rFonts w:cs="Times New Roman"/>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94142F">
        <w:rPr>
          <w:rStyle w:val="BoldItalic"/>
          <w:rFonts w:cs="Times New Roman"/>
          <w:sz w:val="24"/>
          <w:szCs w:val="24"/>
        </w:rPr>
        <w:t>формирующей</w:t>
      </w:r>
      <w:r w:rsidRPr="0094142F">
        <w:rPr>
          <w:rFonts w:cs="Times New Roman"/>
          <w:sz w:val="24"/>
          <w:szCs w:val="24"/>
        </w:rPr>
        <w:t>, т. е. поддерживающей и направляющей усилия обучающегося, включающей его в самосто</w:t>
      </w:r>
      <w:r w:rsidRPr="0094142F">
        <w:rPr>
          <w:rFonts w:cs="Times New Roman"/>
          <w:sz w:val="24"/>
          <w:szCs w:val="24"/>
        </w:rPr>
        <w:t>я</w:t>
      </w:r>
      <w:r w:rsidRPr="0094142F">
        <w:rPr>
          <w:rFonts w:cs="Times New Roman"/>
          <w:sz w:val="24"/>
          <w:szCs w:val="24"/>
        </w:rPr>
        <w:t xml:space="preserve">тельную оценочную деятельность, и </w:t>
      </w:r>
      <w:r w:rsidRPr="0094142F">
        <w:rPr>
          <w:rStyle w:val="BoldItalic"/>
          <w:rFonts w:cs="Times New Roman"/>
          <w:sz w:val="24"/>
          <w:szCs w:val="24"/>
        </w:rPr>
        <w:t>диагностической</w:t>
      </w:r>
      <w:r w:rsidRPr="0094142F">
        <w:rPr>
          <w:rFonts w:cs="Times New Roman"/>
          <w:sz w:val="24"/>
          <w:szCs w:val="24"/>
        </w:rPr>
        <w:t>, способствующей выявлению и осознанию педагогическим работником и обучающимся существующих проблем в об</w:t>
      </w:r>
      <w:r w:rsidRPr="0094142F">
        <w:rPr>
          <w:rFonts w:cs="Times New Roman"/>
          <w:sz w:val="24"/>
          <w:szCs w:val="24"/>
        </w:rPr>
        <w:t>у</w:t>
      </w:r>
      <w:r w:rsidRPr="0094142F">
        <w:rPr>
          <w:rFonts w:cs="Times New Roman"/>
          <w:sz w:val="24"/>
          <w:szCs w:val="24"/>
        </w:rPr>
        <w:t>чении.</w:t>
      </w:r>
    </w:p>
    <w:p w:rsidR="00474F70" w:rsidRPr="0094142F" w:rsidRDefault="00474F70">
      <w:pPr>
        <w:pStyle w:val="body"/>
        <w:rPr>
          <w:rFonts w:cs="Times New Roman"/>
          <w:sz w:val="24"/>
          <w:szCs w:val="24"/>
        </w:rPr>
      </w:pPr>
      <w:r w:rsidRPr="0094142F">
        <w:rPr>
          <w:rFonts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w:t>
      </w:r>
      <w:r w:rsidRPr="0094142F">
        <w:rPr>
          <w:rFonts w:cs="Times New Roman"/>
          <w:sz w:val="24"/>
          <w:szCs w:val="24"/>
        </w:rPr>
        <w:lastRenderedPageBreak/>
        <w:t>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w:t>
      </w:r>
      <w:r w:rsidRPr="0094142F">
        <w:rPr>
          <w:rFonts w:cs="Times New Roman"/>
          <w:sz w:val="24"/>
          <w:szCs w:val="24"/>
        </w:rPr>
        <w:t>а</w:t>
      </w:r>
      <w:r w:rsidRPr="0094142F">
        <w:rPr>
          <w:rFonts w:cs="Times New Roman"/>
          <w:sz w:val="24"/>
          <w:szCs w:val="24"/>
        </w:rPr>
        <w:t>тическую проверочную работу</w:t>
      </w:r>
      <w:r w:rsidRPr="0094142F">
        <w:rPr>
          <w:rStyle w:val="footnote-num"/>
          <w:rFonts w:cs="Times New Roman"/>
          <w:sz w:val="24"/>
          <w:szCs w:val="24"/>
          <w:vertAlign w:val="superscript"/>
        </w:rPr>
        <w:footnoteReference w:id="3"/>
      </w:r>
      <w:r w:rsidRPr="0094142F">
        <w:rPr>
          <w:rFonts w:cs="Times New Roman"/>
          <w:sz w:val="24"/>
          <w:szCs w:val="24"/>
        </w:rPr>
        <w:t>.</w:t>
      </w:r>
    </w:p>
    <w:p w:rsidR="00474F70" w:rsidRPr="0094142F" w:rsidRDefault="00474F70">
      <w:pPr>
        <w:pStyle w:val="body"/>
        <w:rPr>
          <w:rFonts w:cs="Times New Roman"/>
          <w:sz w:val="24"/>
          <w:szCs w:val="24"/>
        </w:rPr>
      </w:pPr>
      <w:r w:rsidRPr="0094142F">
        <w:rPr>
          <w:rFonts w:cs="Times New Roman"/>
          <w:sz w:val="24"/>
          <w:szCs w:val="24"/>
        </w:rPr>
        <w:t>Тематическая оценка представляет собой процедуру оценки уровня достижения тем</w:t>
      </w:r>
      <w:r w:rsidRPr="0094142F">
        <w:rPr>
          <w:rFonts w:cs="Times New Roman"/>
          <w:sz w:val="24"/>
          <w:szCs w:val="24"/>
        </w:rPr>
        <w:t>а</w:t>
      </w:r>
      <w:r w:rsidRPr="0094142F">
        <w:rPr>
          <w:rFonts w:cs="Times New Roman"/>
          <w:sz w:val="24"/>
          <w:szCs w:val="24"/>
        </w:rPr>
        <w:t>тических планируемых результатов по предмету, которые представлены в тематическом планировании в примерных рабочих программах.</w:t>
      </w:r>
    </w:p>
    <w:p w:rsidR="00474F70" w:rsidRPr="0094142F" w:rsidRDefault="00474F70">
      <w:pPr>
        <w:pStyle w:val="body"/>
        <w:rPr>
          <w:rFonts w:cs="Times New Roman"/>
          <w:sz w:val="24"/>
          <w:szCs w:val="24"/>
        </w:rPr>
      </w:pPr>
      <w:r w:rsidRPr="0094142F">
        <w:rPr>
          <w:rFonts w:cs="Times New Roman"/>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w:t>
      </w:r>
      <w:r w:rsidRPr="0094142F">
        <w:rPr>
          <w:rFonts w:cs="Times New Roman"/>
          <w:sz w:val="24"/>
          <w:szCs w:val="24"/>
        </w:rPr>
        <w:t>и</w:t>
      </w:r>
      <w:r w:rsidRPr="0094142F">
        <w:rPr>
          <w:rFonts w:cs="Times New Roman"/>
          <w:sz w:val="24"/>
          <w:szCs w:val="24"/>
        </w:rPr>
        <w:t>ческая оценка может вестись как в ходе изучения темы, так и в конце её изучения. Оц</w:t>
      </w:r>
      <w:r w:rsidRPr="0094142F">
        <w:rPr>
          <w:rFonts w:cs="Times New Roman"/>
          <w:sz w:val="24"/>
          <w:szCs w:val="24"/>
        </w:rPr>
        <w:t>е</w:t>
      </w:r>
      <w:r w:rsidRPr="0094142F">
        <w:rPr>
          <w:rFonts w:cs="Times New Roman"/>
          <w:sz w:val="24"/>
          <w:szCs w:val="24"/>
        </w:rPr>
        <w:t>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94142F" w:rsidRDefault="00474F70">
      <w:pPr>
        <w:pStyle w:val="body"/>
        <w:rPr>
          <w:rFonts w:cs="Times New Roman"/>
          <w:sz w:val="24"/>
          <w:szCs w:val="24"/>
        </w:rPr>
      </w:pPr>
      <w:r w:rsidRPr="0094142F">
        <w:rPr>
          <w:rFonts w:cs="Times New Roman"/>
          <w:sz w:val="24"/>
          <w:szCs w:val="24"/>
        </w:rPr>
        <w:t>Портфолио представляет собой процедуру оценки динамики учебной и творческой а</w:t>
      </w:r>
      <w:r w:rsidRPr="0094142F">
        <w:rPr>
          <w:rFonts w:cs="Times New Roman"/>
          <w:sz w:val="24"/>
          <w:szCs w:val="24"/>
        </w:rPr>
        <w:t>к</w:t>
      </w:r>
      <w:r w:rsidRPr="0094142F">
        <w:rPr>
          <w:rFonts w:cs="Times New Roman"/>
          <w:sz w:val="24"/>
          <w:szCs w:val="24"/>
        </w:rPr>
        <w:t>тивности обучающегося, направленности, широты или избирательности интересов, выр</w:t>
      </w:r>
      <w:r w:rsidRPr="0094142F">
        <w:rPr>
          <w:rFonts w:cs="Times New Roman"/>
          <w:sz w:val="24"/>
          <w:szCs w:val="24"/>
        </w:rPr>
        <w:t>а</w:t>
      </w:r>
      <w:r w:rsidRPr="0094142F">
        <w:rPr>
          <w:rFonts w:cs="Times New Roman"/>
          <w:sz w:val="24"/>
          <w:szCs w:val="24"/>
        </w:rPr>
        <w:t>женности проявлений творческой инициативы, а также уровня высших достижений, д</w:t>
      </w:r>
      <w:r w:rsidRPr="0094142F">
        <w:rPr>
          <w:rFonts w:cs="Times New Roman"/>
          <w:sz w:val="24"/>
          <w:szCs w:val="24"/>
        </w:rPr>
        <w:t>е</w:t>
      </w:r>
      <w:r w:rsidRPr="0094142F">
        <w:rPr>
          <w:rFonts w:cs="Times New Roman"/>
          <w:sz w:val="24"/>
          <w:szCs w:val="24"/>
        </w:rPr>
        <w:t>монстрируемых данным обучающимся. В портфолио включаются как работы обучающ</w:t>
      </w:r>
      <w:r w:rsidRPr="0094142F">
        <w:rPr>
          <w:rFonts w:cs="Times New Roman"/>
          <w:sz w:val="24"/>
          <w:szCs w:val="24"/>
        </w:rPr>
        <w:t>е</w:t>
      </w:r>
      <w:r w:rsidRPr="0094142F">
        <w:rPr>
          <w:rFonts w:cs="Times New Roman"/>
          <w:sz w:val="24"/>
          <w:szCs w:val="24"/>
        </w:rPr>
        <w:t>гося (в том числе фотографии, видеоматериалы и т. п.), так и отзывы на эти работы (н</w:t>
      </w:r>
      <w:r w:rsidRPr="0094142F">
        <w:rPr>
          <w:rFonts w:cs="Times New Roman"/>
          <w:sz w:val="24"/>
          <w:szCs w:val="24"/>
        </w:rPr>
        <w:t>а</w:t>
      </w:r>
      <w:r w:rsidRPr="0094142F">
        <w:rPr>
          <w:rFonts w:cs="Times New Roman"/>
          <w:sz w:val="24"/>
          <w:szCs w:val="24"/>
        </w:rPr>
        <w:t>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w:t>
      </w:r>
      <w:r w:rsidRPr="0094142F">
        <w:rPr>
          <w:rFonts w:cs="Times New Roman"/>
          <w:sz w:val="24"/>
          <w:szCs w:val="24"/>
        </w:rPr>
        <w:t>у</w:t>
      </w:r>
      <w:r w:rsidRPr="0094142F">
        <w:rPr>
          <w:rFonts w:cs="Times New Roman"/>
          <w:sz w:val="24"/>
          <w:szCs w:val="24"/>
        </w:rPr>
        <w:t>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w:t>
      </w:r>
      <w:r w:rsidRPr="0094142F">
        <w:rPr>
          <w:rFonts w:cs="Times New Roman"/>
          <w:sz w:val="24"/>
          <w:szCs w:val="24"/>
        </w:rPr>
        <w:t>в</w:t>
      </w:r>
      <w:r w:rsidRPr="0094142F">
        <w:rPr>
          <w:rFonts w:cs="Times New Roman"/>
          <w:sz w:val="24"/>
          <w:szCs w:val="24"/>
        </w:rPr>
        <w:t>ленные в портфолио, используются при выработке рекомендаций по выбору индивид</w:t>
      </w:r>
      <w:r w:rsidRPr="0094142F">
        <w:rPr>
          <w:rFonts w:cs="Times New Roman"/>
          <w:sz w:val="24"/>
          <w:szCs w:val="24"/>
        </w:rPr>
        <w:t>у</w:t>
      </w:r>
      <w:r w:rsidRPr="0094142F">
        <w:rPr>
          <w:rFonts w:cs="Times New Roman"/>
          <w:sz w:val="24"/>
          <w:szCs w:val="24"/>
        </w:rPr>
        <w:t>альной образовательной траектории и могут отражаться в характеристике.</w:t>
      </w:r>
    </w:p>
    <w:p w:rsidR="00474F70" w:rsidRPr="0094142F" w:rsidRDefault="00474F70">
      <w:pPr>
        <w:pStyle w:val="body"/>
        <w:rPr>
          <w:rFonts w:cs="Times New Roman"/>
          <w:spacing w:val="-2"/>
          <w:sz w:val="24"/>
          <w:szCs w:val="24"/>
        </w:rPr>
      </w:pPr>
      <w:r w:rsidRPr="0094142F">
        <w:rPr>
          <w:rFonts w:cs="Times New Roman"/>
          <w:spacing w:val="-2"/>
          <w:sz w:val="24"/>
          <w:szCs w:val="24"/>
        </w:rPr>
        <w:t>Внутришкольный мониторинг представляет собой процедуры:</w:t>
      </w:r>
    </w:p>
    <w:p w:rsidR="00474F70" w:rsidRPr="0094142F" w:rsidRDefault="00474F70">
      <w:pPr>
        <w:pStyle w:val="list-bullet"/>
        <w:rPr>
          <w:rFonts w:cs="Times New Roman"/>
          <w:sz w:val="24"/>
          <w:szCs w:val="24"/>
        </w:rPr>
      </w:pPr>
      <w:r w:rsidRPr="0094142F">
        <w:rPr>
          <w:rFonts w:cs="Times New Roman"/>
          <w:sz w:val="24"/>
          <w:szCs w:val="24"/>
        </w:rPr>
        <w:t>оценки уровня достижения предметных и метапредметных результатов;</w:t>
      </w:r>
    </w:p>
    <w:p w:rsidR="00474F70" w:rsidRPr="0094142F" w:rsidRDefault="00474F70">
      <w:pPr>
        <w:pStyle w:val="list-bullet"/>
        <w:rPr>
          <w:rFonts w:cs="Times New Roman"/>
          <w:sz w:val="24"/>
          <w:szCs w:val="24"/>
        </w:rPr>
      </w:pPr>
      <w:r w:rsidRPr="0094142F">
        <w:rPr>
          <w:rFonts w:cs="Times New Roman"/>
          <w:sz w:val="24"/>
          <w:szCs w:val="24"/>
        </w:rPr>
        <w:t>оценки уровня функциональной грамотности;</w:t>
      </w:r>
    </w:p>
    <w:p w:rsidR="00474F70" w:rsidRPr="0094142F" w:rsidRDefault="00474F70">
      <w:pPr>
        <w:pStyle w:val="list-bullet"/>
        <w:rPr>
          <w:rFonts w:cs="Times New Roman"/>
          <w:sz w:val="24"/>
          <w:szCs w:val="24"/>
        </w:rPr>
      </w:pPr>
      <w:r w:rsidRPr="0094142F">
        <w:rPr>
          <w:rFonts w:cs="Times New Roman"/>
          <w:sz w:val="24"/>
          <w:szCs w:val="24"/>
        </w:rPr>
        <w:t>оценки уровня профессионального мастерства педагогического работника, осущ</w:t>
      </w:r>
      <w:r w:rsidRPr="0094142F">
        <w:rPr>
          <w:rFonts w:cs="Times New Roman"/>
          <w:sz w:val="24"/>
          <w:szCs w:val="24"/>
        </w:rPr>
        <w:t>е</w:t>
      </w:r>
      <w:r w:rsidRPr="0094142F">
        <w:rPr>
          <w:rFonts w:cs="Times New Roman"/>
          <w:sz w:val="24"/>
          <w:szCs w:val="24"/>
        </w:rPr>
        <w:t>ствляемой на основе административных проверочных работ, анализа посещённых уроков, анализа качества учебных заданий, предлагаемых обучающимся педагог</w:t>
      </w:r>
      <w:r w:rsidRPr="0094142F">
        <w:rPr>
          <w:rFonts w:cs="Times New Roman"/>
          <w:sz w:val="24"/>
          <w:szCs w:val="24"/>
        </w:rPr>
        <w:t>и</w:t>
      </w:r>
      <w:r w:rsidRPr="0094142F">
        <w:rPr>
          <w:rFonts w:cs="Times New Roman"/>
          <w:sz w:val="24"/>
          <w:szCs w:val="24"/>
        </w:rPr>
        <w:t>ческим работником.</w:t>
      </w:r>
    </w:p>
    <w:p w:rsidR="00474F70" w:rsidRPr="0094142F" w:rsidRDefault="00474F70">
      <w:pPr>
        <w:pStyle w:val="body"/>
        <w:rPr>
          <w:rFonts w:cs="Times New Roman"/>
          <w:sz w:val="24"/>
          <w:szCs w:val="24"/>
        </w:rPr>
      </w:pPr>
      <w:r w:rsidRPr="0094142F">
        <w:rPr>
          <w:rFonts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w:t>
      </w:r>
      <w:r w:rsidRPr="0094142F">
        <w:rPr>
          <w:rFonts w:cs="Times New Roman"/>
          <w:sz w:val="24"/>
          <w:szCs w:val="24"/>
        </w:rPr>
        <w:t>о</w:t>
      </w:r>
      <w:r w:rsidRPr="0094142F">
        <w:rPr>
          <w:rFonts w:cs="Times New Roman"/>
          <w:sz w:val="24"/>
          <w:szCs w:val="24"/>
        </w:rPr>
        <w:t>льного мониторинга в части оценки уровня достижений обучающихся обобщаются и о</w:t>
      </w:r>
      <w:r w:rsidRPr="0094142F">
        <w:rPr>
          <w:rFonts w:cs="Times New Roman"/>
          <w:sz w:val="24"/>
          <w:szCs w:val="24"/>
        </w:rPr>
        <w:t>т</w:t>
      </w:r>
      <w:r w:rsidRPr="0094142F">
        <w:rPr>
          <w:rFonts w:cs="Times New Roman"/>
          <w:sz w:val="24"/>
          <w:szCs w:val="24"/>
        </w:rPr>
        <w:t>ражаются в их характеристиках.</w:t>
      </w:r>
    </w:p>
    <w:p w:rsidR="00474F70" w:rsidRPr="0094142F" w:rsidRDefault="00474F70">
      <w:pPr>
        <w:pStyle w:val="body"/>
        <w:rPr>
          <w:rFonts w:cs="Times New Roman"/>
          <w:spacing w:val="1"/>
          <w:sz w:val="24"/>
          <w:szCs w:val="24"/>
        </w:rPr>
      </w:pPr>
      <w:r w:rsidRPr="0094142F">
        <w:rPr>
          <w:rFonts w:cs="Times New Roman"/>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w:t>
      </w:r>
      <w:r w:rsidRPr="0094142F">
        <w:rPr>
          <w:rFonts w:cs="Times New Roman"/>
          <w:spacing w:val="1"/>
          <w:sz w:val="24"/>
          <w:szCs w:val="24"/>
        </w:rPr>
        <w:t>а</w:t>
      </w:r>
      <w:r w:rsidRPr="0094142F">
        <w:rPr>
          <w:rFonts w:cs="Times New Roman"/>
          <w:spacing w:val="1"/>
          <w:sz w:val="24"/>
          <w:szCs w:val="24"/>
        </w:rPr>
        <w:t>ждого триместра) и в конце учебного года по каждому изучаемому предмету. Промеж</w:t>
      </w:r>
      <w:r w:rsidRPr="0094142F">
        <w:rPr>
          <w:rFonts w:cs="Times New Roman"/>
          <w:spacing w:val="1"/>
          <w:sz w:val="24"/>
          <w:szCs w:val="24"/>
        </w:rPr>
        <w:t>у</w:t>
      </w:r>
      <w:r w:rsidRPr="0094142F">
        <w:rPr>
          <w:rFonts w:cs="Times New Roman"/>
          <w:spacing w:val="1"/>
          <w:sz w:val="24"/>
          <w:szCs w:val="24"/>
        </w:rPr>
        <w:t>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94142F" w:rsidRDefault="00474F70">
      <w:pPr>
        <w:pStyle w:val="body"/>
        <w:rPr>
          <w:rFonts w:cs="Times New Roman"/>
          <w:sz w:val="24"/>
          <w:szCs w:val="24"/>
        </w:rPr>
      </w:pPr>
      <w:r w:rsidRPr="0094142F">
        <w:rPr>
          <w:rFonts w:cs="Times New Roman"/>
          <w:sz w:val="24"/>
          <w:szCs w:val="24"/>
        </w:rPr>
        <w:lastRenderedPageBreak/>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94142F" w:rsidRDefault="00474F70">
      <w:pPr>
        <w:pStyle w:val="body"/>
        <w:rPr>
          <w:rFonts w:cs="Times New Roman"/>
          <w:sz w:val="24"/>
          <w:szCs w:val="24"/>
        </w:rPr>
      </w:pPr>
      <w:r w:rsidRPr="0094142F">
        <w:rPr>
          <w:rFonts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94142F" w:rsidRDefault="00474F70">
      <w:pPr>
        <w:pStyle w:val="body"/>
        <w:rPr>
          <w:rFonts w:cs="Times New Roman"/>
          <w:sz w:val="24"/>
          <w:szCs w:val="24"/>
        </w:rPr>
      </w:pPr>
      <w:r w:rsidRPr="0094142F">
        <w:rPr>
          <w:rFonts w:cs="Times New Roman"/>
          <w:sz w:val="24"/>
          <w:szCs w:val="24"/>
        </w:rPr>
        <w:t>Предметом итоговой оценки является способность обучающихся решать уче</w:t>
      </w:r>
      <w:r w:rsidRPr="0094142F">
        <w:rPr>
          <w:rFonts w:cs="Times New Roman"/>
          <w:sz w:val="24"/>
          <w:szCs w:val="24"/>
        </w:rPr>
        <w:t>б</w:t>
      </w:r>
      <w:r w:rsidRPr="0094142F">
        <w:rPr>
          <w:rFonts w:cs="Times New Roman"/>
          <w:sz w:val="24"/>
          <w:szCs w:val="24"/>
        </w:rPr>
        <w:t>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94142F" w:rsidRDefault="00474F70">
      <w:pPr>
        <w:pStyle w:val="body"/>
        <w:rPr>
          <w:rFonts w:cs="Times New Roman"/>
          <w:sz w:val="24"/>
          <w:szCs w:val="24"/>
        </w:rPr>
      </w:pPr>
      <w:r w:rsidRPr="0094142F">
        <w:rPr>
          <w:rFonts w:cs="Times New Roman"/>
          <w:sz w:val="24"/>
          <w:szCs w:val="24"/>
        </w:rPr>
        <w:t>Итоговая оценка по предмету фиксируется в документе об уровне образования гос</w:t>
      </w:r>
      <w:r w:rsidRPr="0094142F">
        <w:rPr>
          <w:rFonts w:cs="Times New Roman"/>
          <w:sz w:val="24"/>
          <w:szCs w:val="24"/>
        </w:rPr>
        <w:t>у</w:t>
      </w:r>
      <w:r w:rsidRPr="0094142F">
        <w:rPr>
          <w:rFonts w:cs="Times New Roman"/>
          <w:sz w:val="24"/>
          <w:szCs w:val="24"/>
        </w:rPr>
        <w:t>дарственного образца.</w:t>
      </w:r>
    </w:p>
    <w:p w:rsidR="00474F70" w:rsidRPr="0094142F" w:rsidRDefault="00474F70">
      <w:pPr>
        <w:pStyle w:val="body"/>
        <w:rPr>
          <w:rFonts w:cs="Times New Roman"/>
          <w:sz w:val="24"/>
          <w:szCs w:val="24"/>
        </w:rPr>
      </w:pPr>
      <w:r w:rsidRPr="0094142F">
        <w:rPr>
          <w:rFonts w:cs="Times New Roman"/>
          <w:sz w:val="24"/>
          <w:szCs w:val="24"/>
        </w:rPr>
        <w:t>Характеристика готовится на основании:</w:t>
      </w:r>
    </w:p>
    <w:p w:rsidR="00474F70" w:rsidRPr="0094142F" w:rsidRDefault="00474F70">
      <w:pPr>
        <w:pStyle w:val="body"/>
        <w:rPr>
          <w:rFonts w:cs="Times New Roman"/>
          <w:sz w:val="24"/>
          <w:szCs w:val="24"/>
        </w:rPr>
      </w:pPr>
      <w:r w:rsidRPr="0094142F">
        <w:rPr>
          <w:rFonts w:cs="Times New Roman"/>
          <w:sz w:val="24"/>
          <w:szCs w:val="24"/>
        </w:rPr>
        <w:t>объективных показателей образовательных достижений обучающегося на уровне н</w:t>
      </w:r>
      <w:r w:rsidRPr="0094142F">
        <w:rPr>
          <w:rFonts w:cs="Times New Roman"/>
          <w:sz w:val="24"/>
          <w:szCs w:val="24"/>
        </w:rPr>
        <w:t>а</w:t>
      </w:r>
      <w:r w:rsidRPr="0094142F">
        <w:rPr>
          <w:rFonts w:cs="Times New Roman"/>
          <w:sz w:val="24"/>
          <w:szCs w:val="24"/>
        </w:rPr>
        <w:t>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портфолио выпускника;</w:t>
      </w:r>
    </w:p>
    <w:p w:rsidR="00474F70" w:rsidRPr="0094142F" w:rsidRDefault="00474F70">
      <w:pPr>
        <w:pStyle w:val="body"/>
        <w:rPr>
          <w:rFonts w:cs="Times New Roman"/>
          <w:sz w:val="24"/>
          <w:szCs w:val="24"/>
        </w:rPr>
      </w:pPr>
      <w:r w:rsidRPr="0094142F">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94142F" w:rsidRDefault="00474F70">
      <w:pPr>
        <w:pStyle w:val="body"/>
        <w:rPr>
          <w:rFonts w:cs="Times New Roman"/>
          <w:sz w:val="24"/>
          <w:szCs w:val="24"/>
        </w:rPr>
      </w:pPr>
      <w:r w:rsidRPr="0094142F">
        <w:rPr>
          <w:rFonts w:cs="Times New Roman"/>
          <w:sz w:val="24"/>
          <w:szCs w:val="24"/>
        </w:rPr>
        <w:t>В характеристике выпускника:</w:t>
      </w:r>
    </w:p>
    <w:p w:rsidR="00474F70" w:rsidRPr="0094142F" w:rsidRDefault="00474F70">
      <w:pPr>
        <w:pStyle w:val="body"/>
        <w:rPr>
          <w:rFonts w:cs="Times New Roman"/>
          <w:sz w:val="24"/>
          <w:szCs w:val="24"/>
        </w:rPr>
      </w:pPr>
      <w:r w:rsidRPr="0094142F">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94142F" w:rsidRDefault="00474F70">
      <w:pPr>
        <w:pStyle w:val="body"/>
        <w:rPr>
          <w:rFonts w:cs="Times New Roman"/>
          <w:sz w:val="24"/>
          <w:szCs w:val="24"/>
        </w:rPr>
      </w:pPr>
      <w:r w:rsidRPr="0094142F">
        <w:rPr>
          <w:rFonts w:cs="Times New Roman"/>
          <w:sz w:val="24"/>
          <w:szCs w:val="24"/>
        </w:rPr>
        <w:t>даются педагогические рекомендации к выбору индивидуальной образовательной тр</w:t>
      </w:r>
      <w:r w:rsidRPr="0094142F">
        <w:rPr>
          <w:rFonts w:cs="Times New Roman"/>
          <w:sz w:val="24"/>
          <w:szCs w:val="24"/>
        </w:rPr>
        <w:t>а</w:t>
      </w:r>
      <w:r w:rsidRPr="0094142F">
        <w:rPr>
          <w:rFonts w:cs="Times New Roman"/>
          <w:sz w:val="24"/>
          <w:szCs w:val="24"/>
        </w:rPr>
        <w:t>ектории на уровне основного общего образования с учётом интересов обучающегося, в</w:t>
      </w:r>
      <w:r w:rsidRPr="0094142F">
        <w:rPr>
          <w:rFonts w:cs="Times New Roman"/>
          <w:sz w:val="24"/>
          <w:szCs w:val="24"/>
        </w:rPr>
        <w:t>ы</w:t>
      </w:r>
      <w:r w:rsidRPr="0094142F">
        <w:rPr>
          <w:rFonts w:cs="Times New Roman"/>
          <w:sz w:val="24"/>
          <w:szCs w:val="24"/>
        </w:rPr>
        <w:t>явленных проблем и отмеченных образовательных достижений.</w:t>
      </w:r>
    </w:p>
    <w:p w:rsidR="00474F70" w:rsidRPr="0094142F" w:rsidRDefault="00474F70">
      <w:pPr>
        <w:pStyle w:val="body"/>
        <w:rPr>
          <w:rFonts w:cs="Times New Roman"/>
          <w:sz w:val="24"/>
          <w:szCs w:val="24"/>
        </w:rPr>
      </w:pPr>
      <w:r w:rsidRPr="0094142F">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94142F" w:rsidRDefault="00767BB0">
      <w:pPr>
        <w:pStyle w:val="body"/>
        <w:rPr>
          <w:rFonts w:cs="Times New Roman"/>
          <w:sz w:val="24"/>
          <w:szCs w:val="24"/>
        </w:rPr>
      </w:pPr>
    </w:p>
    <w:p w:rsidR="00767BB0" w:rsidRPr="0094142F" w:rsidRDefault="00767BB0" w:rsidP="00266FD0">
      <w:pPr>
        <w:pStyle w:val="h1"/>
        <w:spacing w:before="0" w:after="0"/>
        <w:rPr>
          <w:rFonts w:cs="Times New Roman"/>
        </w:rPr>
      </w:pPr>
      <w:r w:rsidRPr="0094142F">
        <w:rPr>
          <w:rFonts w:cs="Times New Roman"/>
        </w:rPr>
        <w:lastRenderedPageBreak/>
        <w:t>2.СОДЕРЖАТЕЛЬНЫЙ РАЗДЕЛ</w:t>
      </w:r>
    </w:p>
    <w:p w:rsidR="00767BB0" w:rsidRPr="0094142F" w:rsidRDefault="00A71264" w:rsidP="00767BB0">
      <w:pPr>
        <w:pStyle w:val="h2-first"/>
        <w:rPr>
          <w:rFonts w:cs="Times New Roman"/>
          <w:sz w:val="24"/>
          <w:szCs w:val="24"/>
        </w:rPr>
      </w:pPr>
      <w:r w:rsidRPr="00266FD0">
        <w:rPr>
          <w:rFonts w:cs="Times New Roman"/>
          <w:sz w:val="24"/>
          <w:szCs w:val="24"/>
        </w:rPr>
        <w:t xml:space="preserve">2.1. </w:t>
      </w:r>
      <w:r w:rsidR="00767BB0" w:rsidRPr="00266FD0">
        <w:rPr>
          <w:rFonts w:cs="Times New Roman"/>
          <w:sz w:val="24"/>
          <w:szCs w:val="24"/>
        </w:rPr>
        <w:t xml:space="preserve"> Рабочие программы учебных предметов</w:t>
      </w:r>
    </w:p>
    <w:p w:rsidR="00767BB0" w:rsidRPr="0094142F" w:rsidRDefault="00767BB0" w:rsidP="00266FD0">
      <w:pPr>
        <w:pStyle w:val="Header1"/>
        <w:pageBreakBefore w:val="0"/>
        <w:spacing w:before="0" w:after="0"/>
        <w:rPr>
          <w:rFonts w:cs="Times New Roman"/>
        </w:rPr>
      </w:pPr>
      <w:r w:rsidRPr="0094142F">
        <w:rPr>
          <w:rFonts w:cs="Times New Roman"/>
        </w:rPr>
        <w:t>РУССКИЙ ЯЗЫК</w:t>
      </w:r>
    </w:p>
    <w:p w:rsidR="00767BB0" w:rsidRPr="0094142F" w:rsidRDefault="00767BB0" w:rsidP="00767BB0">
      <w:pPr>
        <w:pStyle w:val="Body0"/>
        <w:rPr>
          <w:rFonts w:cs="Times New Roman"/>
          <w:sz w:val="24"/>
          <w:szCs w:val="24"/>
        </w:rPr>
      </w:pPr>
      <w:r w:rsidRPr="0094142F">
        <w:rPr>
          <w:rFonts w:cs="Times New Roman"/>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w:t>
      </w:r>
      <w:r w:rsidRPr="0094142F">
        <w:rPr>
          <w:rFonts w:cs="Times New Roman"/>
          <w:sz w:val="24"/>
          <w:szCs w:val="24"/>
        </w:rPr>
        <w:t>и</w:t>
      </w:r>
      <w:r w:rsidRPr="0094142F">
        <w:rPr>
          <w:rFonts w:cs="Times New Roman"/>
          <w:sz w:val="24"/>
          <w:szCs w:val="24"/>
        </w:rPr>
        <w:t>руемые результаты освоения программы учебного предмета, тематическое планирование.</w:t>
      </w:r>
    </w:p>
    <w:p w:rsidR="00767BB0" w:rsidRPr="0094142F" w:rsidRDefault="00767BB0" w:rsidP="00767BB0">
      <w:pPr>
        <w:pStyle w:val="Body0"/>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w:t>
      </w:r>
      <w:r w:rsidRPr="0094142F">
        <w:rPr>
          <w:rFonts w:cs="Times New Roman"/>
          <w:sz w:val="24"/>
          <w:szCs w:val="24"/>
        </w:rPr>
        <w:t>и</w:t>
      </w:r>
      <w:r w:rsidRPr="0094142F">
        <w:rPr>
          <w:rFonts w:cs="Times New Roman"/>
          <w:sz w:val="24"/>
          <w:szCs w:val="24"/>
        </w:rPr>
        <w:t>руемых результатов и к структуре тематического планирования.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Содержание обучения раскрывает содержательные линии, </w:t>
      </w:r>
      <w:r w:rsidRPr="0094142F">
        <w:rPr>
          <w:rFonts w:cs="Times New Roman"/>
          <w:spacing w:val="-2"/>
          <w:sz w:val="24"/>
          <w:szCs w:val="24"/>
        </w:rPr>
        <w:br/>
        <w:t>которые предлагаются для обязательного изучения в каждом классе начальной школы. С</w:t>
      </w:r>
      <w:r w:rsidRPr="0094142F">
        <w:rPr>
          <w:rFonts w:cs="Times New Roman"/>
          <w:spacing w:val="-2"/>
          <w:sz w:val="24"/>
          <w:szCs w:val="24"/>
        </w:rPr>
        <w:t>о</w:t>
      </w:r>
      <w:r w:rsidRPr="0094142F">
        <w:rPr>
          <w:rFonts w:cs="Times New Roman"/>
          <w:spacing w:val="-2"/>
          <w:sz w:val="24"/>
          <w:szCs w:val="24"/>
        </w:rPr>
        <w:t>держание обучения в каждом классе завершается перечнем универсальных учебных дейс</w:t>
      </w:r>
      <w:r w:rsidRPr="0094142F">
        <w:rPr>
          <w:rFonts w:cs="Times New Roman"/>
          <w:spacing w:val="-2"/>
          <w:sz w:val="24"/>
          <w:szCs w:val="24"/>
        </w:rPr>
        <w:t>т</w:t>
      </w:r>
      <w:r w:rsidRPr="0094142F">
        <w:rPr>
          <w:rFonts w:cs="Times New Roman"/>
          <w:spacing w:val="-2"/>
          <w:sz w:val="24"/>
          <w:szCs w:val="24"/>
        </w:rPr>
        <w:t>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94142F" w:rsidRDefault="00767BB0" w:rsidP="00767BB0">
      <w:pPr>
        <w:pStyle w:val="Body0"/>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w:t>
      </w:r>
      <w:r w:rsidRPr="0094142F">
        <w:rPr>
          <w:rFonts w:cs="Times New Roman"/>
          <w:sz w:val="24"/>
          <w:szCs w:val="24"/>
        </w:rPr>
        <w:t>я</w:t>
      </w:r>
      <w:r w:rsidRPr="0094142F">
        <w:rPr>
          <w:rFonts w:cs="Times New Roman"/>
          <w:sz w:val="24"/>
          <w:szCs w:val="24"/>
        </w:rPr>
        <w:t>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94142F" w:rsidRDefault="00767BB0" w:rsidP="00767BB0">
      <w:pPr>
        <w:pStyle w:val="Header1"/>
        <w:spacing w:before="454"/>
        <w:rPr>
          <w:rFonts w:cs="Times New Roman"/>
        </w:rPr>
      </w:pPr>
      <w:r w:rsidRPr="0094142F">
        <w:rPr>
          <w:rFonts w:cs="Times New Roman"/>
        </w:rPr>
        <w:lastRenderedPageBreak/>
        <w:t>ПОЯСНИТЕЛЬНАЯ ЗАПИСКА</w:t>
      </w:r>
    </w:p>
    <w:p w:rsidR="00767BB0" w:rsidRPr="0094142F" w:rsidRDefault="009604C0" w:rsidP="00767BB0">
      <w:pPr>
        <w:pStyle w:val="Body0"/>
        <w:rPr>
          <w:rFonts w:cs="Times New Roman"/>
          <w:sz w:val="24"/>
          <w:szCs w:val="24"/>
        </w:rPr>
      </w:pPr>
      <w:r w:rsidRPr="0094142F">
        <w:rPr>
          <w:rFonts w:cs="Times New Roman"/>
          <w:sz w:val="24"/>
          <w:szCs w:val="24"/>
        </w:rPr>
        <w:t xml:space="preserve">Рабочая </w:t>
      </w:r>
      <w:r w:rsidR="00767BB0" w:rsidRPr="0094142F">
        <w:rPr>
          <w:rFonts w:cs="Times New Roman"/>
          <w:sz w:val="24"/>
          <w:szCs w:val="24"/>
        </w:rPr>
        <w:t>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Примерной программе воспитания</w:t>
      </w:r>
      <w:r w:rsidR="00767BB0" w:rsidRPr="0094142F">
        <w:rPr>
          <w:rFonts w:cs="Times New Roman"/>
          <w:sz w:val="24"/>
          <w:szCs w:val="24"/>
          <w:vertAlign w:val="superscript"/>
        </w:rPr>
        <w:footnoteReference w:id="4"/>
      </w:r>
      <w:r w:rsidR="00767BB0"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w:t>
      </w:r>
      <w:r w:rsidRPr="0094142F">
        <w:rPr>
          <w:rFonts w:cs="Times New Roman"/>
          <w:sz w:val="24"/>
          <w:szCs w:val="24"/>
        </w:rPr>
        <w:t>и</w:t>
      </w:r>
      <w:r w:rsidRPr="0094142F">
        <w:rPr>
          <w:rFonts w:cs="Times New Roman"/>
          <w:sz w:val="24"/>
          <w:szCs w:val="24"/>
        </w:rPr>
        <w:t>ровать информацию из различных текстов, навыки самостоятельной учебной деятельности.</w:t>
      </w:r>
    </w:p>
    <w:p w:rsidR="00767BB0" w:rsidRPr="0094142F" w:rsidRDefault="00767BB0" w:rsidP="00767BB0">
      <w:pPr>
        <w:pStyle w:val="Body0"/>
        <w:rPr>
          <w:rFonts w:cs="Times New Roman"/>
          <w:sz w:val="24"/>
          <w:szCs w:val="24"/>
        </w:rPr>
      </w:pPr>
      <w:r w:rsidRPr="0094142F">
        <w:rPr>
          <w:rFonts w:cs="Times New Roman"/>
          <w:sz w:val="24"/>
          <w:szCs w:val="24"/>
        </w:rPr>
        <w:t>Предмет «Русский язык» обладает значительным потенциалом в развитии функци</w:t>
      </w:r>
      <w:r w:rsidRPr="0094142F">
        <w:rPr>
          <w:rFonts w:cs="Times New Roman"/>
          <w:sz w:val="24"/>
          <w:szCs w:val="24"/>
        </w:rPr>
        <w:t>о</w:t>
      </w:r>
      <w:r w:rsidRPr="0094142F">
        <w:rPr>
          <w:rFonts w:cs="Times New Roman"/>
          <w:sz w:val="24"/>
          <w:szCs w:val="24"/>
        </w:rPr>
        <w:t>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w:t>
      </w:r>
      <w:r w:rsidRPr="0094142F">
        <w:rPr>
          <w:rFonts w:cs="Times New Roman"/>
          <w:sz w:val="24"/>
          <w:szCs w:val="24"/>
        </w:rPr>
        <w:t>ж</w:t>
      </w:r>
      <w:r w:rsidRPr="0094142F">
        <w:rPr>
          <w:rFonts w:cs="Times New Roman"/>
          <w:sz w:val="24"/>
          <w:szCs w:val="24"/>
        </w:rPr>
        <w:t>личностное и социальное взаимодействие, участвует в формировании самосознания и м</w:t>
      </w:r>
      <w:r w:rsidRPr="0094142F">
        <w:rPr>
          <w:rFonts w:cs="Times New Roman"/>
          <w:sz w:val="24"/>
          <w:szCs w:val="24"/>
        </w:rPr>
        <w:t>и</w:t>
      </w:r>
      <w:r w:rsidRPr="0094142F">
        <w:rPr>
          <w:rFonts w:cs="Times New Roman"/>
          <w:sz w:val="24"/>
          <w:szCs w:val="24"/>
        </w:rPr>
        <w:t>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w:t>
      </w:r>
      <w:r w:rsidRPr="0094142F">
        <w:rPr>
          <w:rFonts w:cs="Times New Roman"/>
          <w:sz w:val="24"/>
          <w:szCs w:val="24"/>
        </w:rPr>
        <w:t>о</w:t>
      </w:r>
      <w:r w:rsidRPr="0094142F">
        <w:rPr>
          <w:rFonts w:cs="Times New Roman"/>
          <w:sz w:val="24"/>
          <w:szCs w:val="24"/>
        </w:rPr>
        <w:t>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w:t>
      </w:r>
      <w:r w:rsidRPr="0094142F">
        <w:rPr>
          <w:rFonts w:cs="Times New Roman"/>
          <w:sz w:val="24"/>
          <w:szCs w:val="24"/>
        </w:rPr>
        <w:t>и</w:t>
      </w:r>
      <w:r w:rsidRPr="0094142F">
        <w:rPr>
          <w:rFonts w:cs="Times New Roman"/>
          <w:sz w:val="24"/>
          <w:szCs w:val="24"/>
        </w:rPr>
        <w:t>тельный процесс, разворачивающийся на протяжении изучения содержания предмета.</w:t>
      </w:r>
    </w:p>
    <w:p w:rsidR="00767BB0" w:rsidRPr="0094142F" w:rsidRDefault="00767BB0" w:rsidP="00767BB0">
      <w:pPr>
        <w:pStyle w:val="Body0"/>
        <w:rPr>
          <w:rFonts w:cs="Times New Roman"/>
          <w:sz w:val="24"/>
          <w:szCs w:val="24"/>
        </w:rPr>
      </w:pPr>
      <w:r w:rsidRPr="0094142F">
        <w:rPr>
          <w:rFonts w:cs="Times New Roman"/>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94142F" w:rsidRDefault="00767BB0" w:rsidP="00767BB0">
      <w:pPr>
        <w:pStyle w:val="Body0"/>
        <w:rPr>
          <w:rFonts w:cs="Times New Roman"/>
          <w:sz w:val="24"/>
          <w:szCs w:val="24"/>
        </w:rPr>
      </w:pPr>
      <w:r w:rsidRPr="0094142F">
        <w:rPr>
          <w:rFonts w:cs="Times New Roman"/>
          <w:sz w:val="24"/>
          <w:szCs w:val="24"/>
        </w:rPr>
        <w:t>Изучение русского языка в начальной школе направлено на достижение следующих ц</w:t>
      </w:r>
      <w:r w:rsidRPr="0094142F">
        <w:rPr>
          <w:rFonts w:cs="Times New Roman"/>
          <w:sz w:val="24"/>
          <w:szCs w:val="24"/>
        </w:rPr>
        <w:t>е</w:t>
      </w:r>
      <w:r w:rsidRPr="0094142F">
        <w:rPr>
          <w:rFonts w:cs="Times New Roman"/>
          <w:sz w:val="24"/>
          <w:szCs w:val="24"/>
        </w:rPr>
        <w:t>лей:</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приобретение младшими школьниками первоначальных представлений о многоо</w:t>
      </w:r>
      <w:r w:rsidRPr="0094142F">
        <w:rPr>
          <w:rFonts w:cs="Times New Roman"/>
          <w:sz w:val="24"/>
          <w:szCs w:val="24"/>
        </w:rPr>
        <w:t>б</w:t>
      </w:r>
      <w:r w:rsidRPr="0094142F">
        <w:rPr>
          <w:rFonts w:cs="Times New Roman"/>
          <w:sz w:val="24"/>
          <w:szCs w:val="24"/>
        </w:rPr>
        <w:t>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w:t>
      </w:r>
      <w:r w:rsidRPr="0094142F">
        <w:rPr>
          <w:rFonts w:cs="Times New Roman"/>
          <w:sz w:val="24"/>
          <w:szCs w:val="24"/>
        </w:rPr>
        <w:t>с</w:t>
      </w:r>
      <w:r w:rsidRPr="0094142F">
        <w:rPr>
          <w:rFonts w:cs="Times New Roman"/>
          <w:sz w:val="24"/>
          <w:szCs w:val="24"/>
        </w:rPr>
        <w:t>сийской Федерации; понимание роли русского языка как языка межнационального общ</w:t>
      </w:r>
      <w:r w:rsidRPr="0094142F">
        <w:rPr>
          <w:rFonts w:cs="Times New Roman"/>
          <w:sz w:val="24"/>
          <w:szCs w:val="24"/>
        </w:rPr>
        <w:t>е</w:t>
      </w:r>
      <w:r w:rsidRPr="0094142F">
        <w:rPr>
          <w:rFonts w:cs="Times New Roman"/>
          <w:sz w:val="24"/>
          <w:szCs w:val="24"/>
        </w:rPr>
        <w:t>ния; осознание правильной устной и письменной речи как показателя общей культуры человека;</w:t>
      </w:r>
    </w:p>
    <w:p w:rsidR="00767BB0" w:rsidRPr="0094142F" w:rsidRDefault="00767BB0" w:rsidP="00767BB0">
      <w:pPr>
        <w:pStyle w:val="Body0"/>
        <w:rPr>
          <w:rFonts w:cs="Times New Roman"/>
          <w:sz w:val="24"/>
          <w:szCs w:val="24"/>
        </w:rPr>
      </w:pPr>
      <w:r w:rsidRPr="0094142F">
        <w:rPr>
          <w:rFonts w:cs="Times New Roman"/>
          <w:sz w:val="24"/>
          <w:szCs w:val="24"/>
        </w:rPr>
        <w:lastRenderedPageBreak/>
        <w:t>—</w:t>
      </w:r>
      <w:r w:rsidRPr="0094142F">
        <w:rPr>
          <w:rFonts w:cs="Times New Roman"/>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w:t>
      </w:r>
      <w:r w:rsidRPr="0094142F">
        <w:rPr>
          <w:rFonts w:cs="Times New Roman"/>
          <w:sz w:val="24"/>
          <w:szCs w:val="24"/>
        </w:rPr>
        <w:t>я</w:t>
      </w:r>
      <w:r w:rsidRPr="0094142F">
        <w:rPr>
          <w:rFonts w:cs="Times New Roman"/>
          <w:sz w:val="24"/>
          <w:szCs w:val="24"/>
        </w:rPr>
        <w:t>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94142F" w:rsidRDefault="00767BB0" w:rsidP="00767BB0">
      <w:pPr>
        <w:pStyle w:val="Body0"/>
        <w:rPr>
          <w:rFonts w:cs="Times New Roman"/>
          <w:sz w:val="24"/>
          <w:szCs w:val="24"/>
        </w:rPr>
      </w:pPr>
      <w:r w:rsidRPr="0094142F">
        <w:rPr>
          <w:rFonts w:cs="Times New Roman"/>
          <w:sz w:val="24"/>
          <w:szCs w:val="24"/>
        </w:rPr>
        <w:t>—</w:t>
      </w:r>
      <w:r w:rsidRPr="0094142F">
        <w:rPr>
          <w:rFonts w:cs="Times New Roman"/>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94142F" w:rsidRDefault="00767BB0" w:rsidP="00767BB0">
      <w:pPr>
        <w:pStyle w:val="Body0"/>
        <w:rPr>
          <w:rFonts w:cs="Times New Roman"/>
          <w:sz w:val="24"/>
          <w:szCs w:val="24"/>
        </w:rPr>
      </w:pPr>
      <w:r w:rsidRPr="0094142F">
        <w:rPr>
          <w:rFonts w:cs="Times New Roman"/>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w:t>
      </w:r>
      <w:r w:rsidRPr="0094142F">
        <w:rPr>
          <w:rFonts w:cs="Times New Roman"/>
          <w:sz w:val="24"/>
          <w:szCs w:val="24"/>
        </w:rPr>
        <w:t>и</w:t>
      </w:r>
      <w:r w:rsidRPr="0094142F">
        <w:rPr>
          <w:rFonts w:cs="Times New Roman"/>
          <w:sz w:val="24"/>
          <w:szCs w:val="24"/>
        </w:rPr>
        <w:t>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w:t>
      </w:r>
      <w:r w:rsidRPr="0094142F">
        <w:rPr>
          <w:rFonts w:cs="Times New Roman"/>
          <w:sz w:val="24"/>
          <w:szCs w:val="24"/>
        </w:rPr>
        <w:t>о</w:t>
      </w:r>
      <w:r w:rsidRPr="0094142F">
        <w:rPr>
          <w:rFonts w:cs="Times New Roman"/>
          <w:sz w:val="24"/>
          <w:szCs w:val="24"/>
        </w:rPr>
        <w:t>стей преподавания русского языка в начальной школе. Предметные планируемые резул</w:t>
      </w:r>
      <w:r w:rsidRPr="0094142F">
        <w:rPr>
          <w:rFonts w:cs="Times New Roman"/>
          <w:sz w:val="24"/>
          <w:szCs w:val="24"/>
        </w:rPr>
        <w:t>ь</w:t>
      </w:r>
      <w:r w:rsidRPr="0094142F">
        <w:rPr>
          <w:rFonts w:cs="Times New Roman"/>
          <w:sz w:val="24"/>
          <w:szCs w:val="24"/>
        </w:rPr>
        <w:t>таты освоения программы даны для каждого года изучения предмета «Русский язык».</w:t>
      </w:r>
    </w:p>
    <w:p w:rsidR="00767BB0" w:rsidRPr="0094142F" w:rsidRDefault="00767BB0" w:rsidP="00DD3A9E">
      <w:pPr>
        <w:pStyle w:val="Body0"/>
        <w:rPr>
          <w:rFonts w:cs="Times New Roman"/>
          <w:sz w:val="24"/>
          <w:szCs w:val="24"/>
        </w:rPr>
      </w:pPr>
      <w:r w:rsidRPr="0094142F">
        <w:rPr>
          <w:rFonts w:cs="Times New Roman"/>
          <w:sz w:val="24"/>
          <w:szCs w:val="24"/>
        </w:rPr>
        <w:t>Программа устанавливает распределение учебного материала по классам, даёт пр</w:t>
      </w:r>
      <w:r w:rsidRPr="0094142F">
        <w:rPr>
          <w:rFonts w:cs="Times New Roman"/>
          <w:sz w:val="24"/>
          <w:szCs w:val="24"/>
        </w:rPr>
        <w:t>и</w:t>
      </w:r>
      <w:r w:rsidRPr="0094142F">
        <w:rPr>
          <w:rFonts w:cs="Times New Roman"/>
          <w:sz w:val="24"/>
          <w:szCs w:val="24"/>
        </w:rPr>
        <w:t>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w:t>
      </w:r>
      <w:r w:rsidRPr="0094142F">
        <w:rPr>
          <w:rFonts w:cs="Times New Roman"/>
          <w:sz w:val="24"/>
          <w:szCs w:val="24"/>
        </w:rPr>
        <w:t>а</w:t>
      </w:r>
      <w:r w:rsidRPr="0094142F">
        <w:rPr>
          <w:rFonts w:cs="Times New Roman"/>
          <w:sz w:val="24"/>
          <w:szCs w:val="24"/>
        </w:rPr>
        <w:t>ния и учёте психологических и возрастных о</w:t>
      </w:r>
      <w:r w:rsidR="00DD3A9E" w:rsidRPr="0094142F">
        <w:rPr>
          <w:rFonts w:cs="Times New Roman"/>
          <w:sz w:val="24"/>
          <w:szCs w:val="24"/>
        </w:rPr>
        <w:t>собенностей младших школьников.</w:t>
      </w:r>
    </w:p>
    <w:p w:rsidR="00767BB0" w:rsidRPr="0094142F" w:rsidRDefault="00767BB0" w:rsidP="00767BB0">
      <w:pPr>
        <w:pStyle w:val="Body0"/>
        <w:rPr>
          <w:rFonts w:cs="Times New Roman"/>
          <w:sz w:val="24"/>
          <w:szCs w:val="24"/>
        </w:rPr>
      </w:pPr>
      <w:r w:rsidRPr="0094142F">
        <w:rPr>
          <w:rFonts w:cs="Times New Roman"/>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w:t>
      </w:r>
      <w:r w:rsidRPr="0094142F">
        <w:rPr>
          <w:rFonts w:cs="Times New Roman"/>
          <w:sz w:val="24"/>
          <w:szCs w:val="24"/>
        </w:rPr>
        <w:t>т</w:t>
      </w:r>
      <w:r w:rsidRPr="0094142F">
        <w:rPr>
          <w:rFonts w:cs="Times New Roman"/>
          <w:sz w:val="24"/>
          <w:szCs w:val="24"/>
        </w:rPr>
        <w:t>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266FD0" w:rsidRDefault="00767BB0" w:rsidP="00767BB0">
      <w:pPr>
        <w:pStyle w:val="Body0"/>
        <w:rPr>
          <w:rFonts w:cs="Times New Roman"/>
          <w:sz w:val="24"/>
          <w:szCs w:val="24"/>
        </w:rPr>
      </w:pPr>
      <w:r w:rsidRPr="0094142F">
        <w:rPr>
          <w:rFonts w:cs="Times New Roman"/>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w:t>
      </w:r>
      <w:r w:rsidRPr="0094142F">
        <w:rPr>
          <w:rFonts w:cs="Times New Roman"/>
          <w:sz w:val="24"/>
          <w:szCs w:val="24"/>
        </w:rPr>
        <w:t>о</w:t>
      </w:r>
      <w:r w:rsidRPr="0094142F">
        <w:rPr>
          <w:rFonts w:cs="Times New Roman"/>
          <w:sz w:val="24"/>
          <w:szCs w:val="24"/>
        </w:rPr>
        <w:t>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w:t>
      </w:r>
      <w:r w:rsidRPr="0094142F">
        <w:rPr>
          <w:rFonts w:cs="Times New Roman"/>
          <w:sz w:val="24"/>
          <w:szCs w:val="24"/>
        </w:rPr>
        <w:t>с</w:t>
      </w:r>
      <w:r w:rsidRPr="0094142F">
        <w:rPr>
          <w:rFonts w:cs="Times New Roman"/>
          <w:sz w:val="24"/>
          <w:szCs w:val="24"/>
        </w:rPr>
        <w:t xml:space="preserve">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w:t>
      </w:r>
      <w:r w:rsidRPr="00266FD0">
        <w:rPr>
          <w:rFonts w:cs="Times New Roman"/>
          <w:sz w:val="24"/>
          <w:szCs w:val="24"/>
        </w:rPr>
        <w:t>де</w:t>
      </w:r>
      <w:r w:rsidRPr="00266FD0">
        <w:rPr>
          <w:rFonts w:cs="Times New Roman"/>
          <w:sz w:val="24"/>
          <w:szCs w:val="24"/>
        </w:rPr>
        <w:t>я</w:t>
      </w:r>
      <w:r w:rsidRPr="00266FD0">
        <w:rPr>
          <w:rFonts w:cs="Times New Roman"/>
          <w:sz w:val="24"/>
          <w:szCs w:val="24"/>
        </w:rPr>
        <w:t>тельности решаются совместно с учебным предметом «Литературное чтение».</w:t>
      </w:r>
    </w:p>
    <w:p w:rsidR="00767BB0" w:rsidRPr="0094142F" w:rsidRDefault="00767BB0" w:rsidP="00767BB0">
      <w:pPr>
        <w:pStyle w:val="Body0"/>
        <w:rPr>
          <w:rFonts w:cs="Times New Roman"/>
          <w:sz w:val="24"/>
          <w:szCs w:val="24"/>
        </w:rPr>
      </w:pPr>
      <w:r w:rsidRPr="00266FD0">
        <w:rPr>
          <w:rFonts w:cs="Times New Roman"/>
          <w:sz w:val="24"/>
          <w:szCs w:val="24"/>
        </w:rPr>
        <w:t>Общее число часов, отведённых на изучение «Русского языка», — 675 (5 часов в неделю в каждом классе): в 1</w:t>
      </w:r>
      <w:r w:rsidR="00305162" w:rsidRPr="00266FD0">
        <w:rPr>
          <w:rFonts w:cs="Times New Roman"/>
          <w:sz w:val="24"/>
          <w:szCs w:val="24"/>
        </w:rPr>
        <w:t xml:space="preserve"> классе — 165 ч, во 2—4 классах </w:t>
      </w:r>
      <w:r w:rsidRPr="00266FD0">
        <w:rPr>
          <w:rFonts w:cs="Times New Roman"/>
          <w:sz w:val="24"/>
          <w:szCs w:val="24"/>
        </w:rPr>
        <w:t>— по 170 ч.</w:t>
      </w:r>
    </w:p>
    <w:p w:rsidR="00767BB0" w:rsidRPr="0094142F" w:rsidRDefault="00767BB0" w:rsidP="00767BB0">
      <w:pPr>
        <w:pStyle w:val="Header1"/>
        <w:rPr>
          <w:rFonts w:cs="Times New Roman"/>
        </w:rPr>
      </w:pPr>
      <w:r w:rsidRPr="0094142F">
        <w:rPr>
          <w:rFonts w:cs="Times New Roman"/>
        </w:rPr>
        <w:lastRenderedPageBreak/>
        <w:t>СОДЕРЖАНИЕ обучения</w:t>
      </w:r>
    </w:p>
    <w:p w:rsidR="00767BB0" w:rsidRPr="0094142F" w:rsidRDefault="00767BB0" w:rsidP="00767BB0">
      <w:pPr>
        <w:pStyle w:val="Header2first"/>
        <w:rPr>
          <w:rFonts w:cs="Times New Roman"/>
          <w:sz w:val="24"/>
          <w:szCs w:val="24"/>
        </w:rPr>
      </w:pPr>
      <w:r w:rsidRPr="0094142F">
        <w:rPr>
          <w:rFonts w:cs="Times New Roman"/>
          <w:sz w:val="24"/>
          <w:szCs w:val="24"/>
        </w:rPr>
        <w:t>1 класс</w:t>
      </w:r>
    </w:p>
    <w:p w:rsidR="00767BB0" w:rsidRPr="0094142F" w:rsidRDefault="00767BB0" w:rsidP="00767BB0">
      <w:pPr>
        <w:pStyle w:val="Header3"/>
        <w:spacing w:before="170"/>
        <w:rPr>
          <w:rFonts w:cs="Times New Roman"/>
          <w:sz w:val="24"/>
          <w:szCs w:val="24"/>
        </w:rPr>
      </w:pPr>
      <w:r w:rsidRPr="0094142F">
        <w:rPr>
          <w:rFonts w:cs="Times New Roman"/>
          <w:sz w:val="24"/>
          <w:szCs w:val="24"/>
        </w:rPr>
        <w:t>Обучение грамоте</w:t>
      </w:r>
    </w:p>
    <w:p w:rsidR="00767BB0" w:rsidRPr="0094142F" w:rsidRDefault="00767BB0" w:rsidP="00767BB0">
      <w:pPr>
        <w:pStyle w:val="Header4first"/>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при его прослушивании и при самостоятельном чтении вслух.</w:t>
      </w:r>
    </w:p>
    <w:p w:rsidR="00767BB0" w:rsidRPr="0094142F" w:rsidRDefault="00767BB0" w:rsidP="00767BB0">
      <w:pPr>
        <w:pStyle w:val="Header4"/>
        <w:spacing w:before="170"/>
        <w:rPr>
          <w:rFonts w:cs="Times New Roman"/>
          <w:sz w:val="24"/>
          <w:szCs w:val="24"/>
        </w:rPr>
      </w:pPr>
      <w:r w:rsidRPr="0094142F">
        <w:rPr>
          <w:rFonts w:cs="Times New Roman"/>
          <w:sz w:val="24"/>
          <w:szCs w:val="24"/>
        </w:rPr>
        <w:t>Слово и предложение</w:t>
      </w:r>
    </w:p>
    <w:p w:rsidR="00767BB0" w:rsidRPr="0094142F" w:rsidRDefault="00767BB0" w:rsidP="00767BB0">
      <w:pPr>
        <w:pStyle w:val="Body0"/>
        <w:rPr>
          <w:rFonts w:cs="Times New Roman"/>
          <w:sz w:val="24"/>
          <w:szCs w:val="24"/>
        </w:rPr>
      </w:pPr>
      <w:r w:rsidRPr="0094142F">
        <w:rPr>
          <w:rFonts w:cs="Times New Roman"/>
          <w:sz w:val="24"/>
          <w:szCs w:val="24"/>
        </w:rPr>
        <w:t>Различение слова и предложения. Работа с предложением: выделение слов, изменение их порядка.</w:t>
      </w:r>
    </w:p>
    <w:p w:rsidR="00767BB0" w:rsidRPr="0094142F" w:rsidRDefault="00767BB0" w:rsidP="00767BB0">
      <w:pPr>
        <w:pStyle w:val="Body0"/>
        <w:rPr>
          <w:rFonts w:cs="Times New Roman"/>
          <w:sz w:val="24"/>
          <w:szCs w:val="24"/>
        </w:rPr>
      </w:pPr>
      <w:r w:rsidRPr="0094142F">
        <w:rPr>
          <w:rFonts w:cs="Times New Roman"/>
          <w:sz w:val="24"/>
          <w:szCs w:val="24"/>
        </w:rPr>
        <w:t>Восприятие слова как объекта изучения, материала для анализа. Наблюдение над зн</w:t>
      </w:r>
      <w:r w:rsidRPr="0094142F">
        <w:rPr>
          <w:rFonts w:cs="Times New Roman"/>
          <w:sz w:val="24"/>
          <w:szCs w:val="24"/>
        </w:rPr>
        <w:t>а</w:t>
      </w:r>
      <w:r w:rsidRPr="0094142F">
        <w:rPr>
          <w:rFonts w:cs="Times New Roman"/>
          <w:sz w:val="24"/>
          <w:szCs w:val="24"/>
        </w:rPr>
        <w:t>чением слова.</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Единство звукового состава слова и его значения.</w:t>
      </w:r>
    </w:p>
    <w:p w:rsidR="00767BB0" w:rsidRPr="0094142F" w:rsidRDefault="00767BB0" w:rsidP="00767BB0">
      <w:pPr>
        <w:pStyle w:val="Body0"/>
        <w:rPr>
          <w:rFonts w:cs="Times New Roman"/>
          <w:sz w:val="24"/>
          <w:szCs w:val="24"/>
        </w:rPr>
      </w:pPr>
      <w:r w:rsidRPr="0094142F">
        <w:rPr>
          <w:rFonts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w:t>
      </w:r>
      <w:r w:rsidRPr="0094142F">
        <w:rPr>
          <w:rFonts w:cs="Times New Roman"/>
          <w:sz w:val="24"/>
          <w:szCs w:val="24"/>
        </w:rPr>
        <w:t>т</w:t>
      </w:r>
      <w:r w:rsidRPr="0094142F">
        <w:rPr>
          <w:rFonts w:cs="Times New Roman"/>
          <w:sz w:val="24"/>
          <w:szCs w:val="24"/>
        </w:rPr>
        <w:t>ствующих заданной модели.</w:t>
      </w:r>
    </w:p>
    <w:p w:rsidR="00767BB0" w:rsidRPr="0094142F" w:rsidRDefault="00767BB0" w:rsidP="00767BB0">
      <w:pPr>
        <w:pStyle w:val="Body0"/>
        <w:rPr>
          <w:rFonts w:cs="Times New Roman"/>
          <w:sz w:val="24"/>
          <w:szCs w:val="24"/>
        </w:rPr>
      </w:pPr>
      <w:r w:rsidRPr="0094142F">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767BB0" w:rsidRPr="0094142F" w:rsidRDefault="00767BB0" w:rsidP="00767BB0">
      <w:pPr>
        <w:pStyle w:val="Body0"/>
        <w:rPr>
          <w:rFonts w:cs="Times New Roman"/>
          <w:sz w:val="24"/>
          <w:szCs w:val="24"/>
        </w:rPr>
      </w:pPr>
      <w:r w:rsidRPr="0094142F">
        <w:rPr>
          <w:rFonts w:cs="Times New Roman"/>
          <w:sz w:val="24"/>
          <w:szCs w:val="24"/>
        </w:rPr>
        <w:t>Определение места ударения.</w:t>
      </w:r>
    </w:p>
    <w:p w:rsidR="00767BB0" w:rsidRPr="0094142F" w:rsidRDefault="00767BB0" w:rsidP="00767BB0">
      <w:pPr>
        <w:pStyle w:val="Body0"/>
        <w:rPr>
          <w:rFonts w:cs="Times New Roman"/>
          <w:sz w:val="24"/>
          <w:szCs w:val="24"/>
        </w:rPr>
      </w:pPr>
      <w:r w:rsidRPr="0094142F">
        <w:rPr>
          <w:rFonts w:cs="Times New Roman"/>
          <w:sz w:val="24"/>
          <w:szCs w:val="24"/>
        </w:rPr>
        <w:t>Слог как минимальная произносительная единица. Количество слогов в слове. Ударный слог.</w:t>
      </w:r>
    </w:p>
    <w:p w:rsidR="00767BB0" w:rsidRPr="0094142F" w:rsidRDefault="00767BB0" w:rsidP="00767BB0">
      <w:pPr>
        <w:pStyle w:val="Header4"/>
        <w:spacing w:before="170"/>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 xml:space="preserve">Различение звука и буквы: буква как знак звука. Слоговой принцип русской графики. Буквы гласных как показатель </w:t>
      </w:r>
      <w:r w:rsidRPr="0094142F">
        <w:rPr>
          <w:rFonts w:cs="Times New Roman"/>
          <w:spacing w:val="-1"/>
          <w:sz w:val="24"/>
          <w:szCs w:val="24"/>
        </w:rPr>
        <w:t xml:space="preserve">твёрдости — мягкости согласных звуков. Функции букв </w:t>
      </w:r>
      <w:r w:rsidRPr="0094142F">
        <w:rPr>
          <w:rStyle w:val="BoldItalic"/>
          <w:rFonts w:cs="Times New Roman"/>
          <w:spacing w:val="-1"/>
          <w:sz w:val="24"/>
          <w:szCs w:val="24"/>
        </w:rPr>
        <w:t>е</w:t>
      </w:r>
      <w:r w:rsidRPr="0094142F">
        <w:rPr>
          <w:rFonts w:cs="Times New Roman"/>
          <w:spacing w:val="-1"/>
          <w:sz w:val="24"/>
          <w:szCs w:val="24"/>
        </w:rPr>
        <w:t xml:space="preserve">, </w:t>
      </w:r>
      <w:r w:rsidRPr="0094142F">
        <w:rPr>
          <w:rStyle w:val="BoldItalic"/>
          <w:rFonts w:cs="Times New Roman"/>
          <w:spacing w:val="-1"/>
          <w:sz w:val="24"/>
          <w:szCs w:val="24"/>
        </w:rPr>
        <w:t>ё</w:t>
      </w:r>
      <w:r w:rsidRPr="0094142F">
        <w:rPr>
          <w:rFonts w:cs="Times New Roman"/>
          <w:spacing w:val="-1"/>
          <w:sz w:val="24"/>
          <w:szCs w:val="24"/>
        </w:rPr>
        <w:t xml:space="preserve">, </w:t>
      </w:r>
      <w:r w:rsidRPr="0094142F">
        <w:rPr>
          <w:rStyle w:val="BoldItalic"/>
          <w:rFonts w:cs="Times New Roman"/>
          <w:spacing w:val="-1"/>
          <w:sz w:val="24"/>
          <w:szCs w:val="24"/>
        </w:rPr>
        <w:t>ю</w:t>
      </w:r>
      <w:r w:rsidRPr="0094142F">
        <w:rPr>
          <w:rFonts w:cs="Times New Roman"/>
          <w:spacing w:val="-1"/>
          <w:sz w:val="24"/>
          <w:szCs w:val="24"/>
        </w:rPr>
        <w:t xml:space="preserve">, </w:t>
      </w:r>
      <w:r w:rsidRPr="0094142F">
        <w:rPr>
          <w:rStyle w:val="BoldItalic"/>
          <w:rFonts w:cs="Times New Roman"/>
          <w:spacing w:val="-1"/>
          <w:sz w:val="24"/>
          <w:szCs w:val="24"/>
        </w:rPr>
        <w:t>я</w:t>
      </w:r>
      <w:r w:rsidRPr="0094142F">
        <w:rPr>
          <w:rFonts w:cs="Times New Roman"/>
          <w:spacing w:val="-1"/>
          <w:sz w:val="24"/>
          <w:szCs w:val="24"/>
        </w:rPr>
        <w:t>.</w:t>
      </w:r>
      <w:r w:rsidRPr="0094142F">
        <w:rPr>
          <w:rFonts w:cs="Times New Roman"/>
          <w:sz w:val="24"/>
          <w:szCs w:val="24"/>
        </w:rPr>
        <w:t xml:space="preserve"> Мягкий знак как показатель мягкости предшествующего согласного звука в конце слова.</w:t>
      </w:r>
    </w:p>
    <w:p w:rsidR="00767BB0" w:rsidRPr="0094142F" w:rsidRDefault="00767BB0" w:rsidP="00767BB0">
      <w:pPr>
        <w:pStyle w:val="Body0"/>
        <w:rPr>
          <w:rFonts w:cs="Times New Roman"/>
          <w:sz w:val="24"/>
          <w:szCs w:val="24"/>
        </w:rPr>
      </w:pPr>
      <w:r w:rsidRPr="0094142F">
        <w:rPr>
          <w:rFonts w:cs="Times New Roman"/>
          <w:sz w:val="24"/>
          <w:szCs w:val="24"/>
        </w:rPr>
        <w:t>Последовательность букв в русском алфавите.</w:t>
      </w:r>
    </w:p>
    <w:p w:rsidR="00767BB0" w:rsidRPr="0094142F" w:rsidRDefault="00767BB0" w:rsidP="00767BB0">
      <w:pPr>
        <w:pStyle w:val="Header4"/>
        <w:spacing w:before="312"/>
        <w:rPr>
          <w:rFonts w:cs="Times New Roman"/>
          <w:sz w:val="24"/>
          <w:szCs w:val="24"/>
        </w:rPr>
      </w:pPr>
      <w:r w:rsidRPr="0094142F">
        <w:rPr>
          <w:rFonts w:cs="Times New Roman"/>
          <w:sz w:val="24"/>
          <w:szCs w:val="24"/>
        </w:rPr>
        <w:t>Чтение</w:t>
      </w:r>
    </w:p>
    <w:p w:rsidR="00767BB0" w:rsidRPr="0094142F" w:rsidRDefault="00767BB0" w:rsidP="00767BB0">
      <w:pPr>
        <w:pStyle w:val="Body0"/>
        <w:rPr>
          <w:rFonts w:cs="Times New Roman"/>
          <w:sz w:val="24"/>
          <w:szCs w:val="24"/>
        </w:rPr>
      </w:pPr>
      <w:r w:rsidRPr="0094142F">
        <w:rPr>
          <w:rFonts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w:t>
      </w:r>
      <w:r w:rsidRPr="0094142F">
        <w:rPr>
          <w:rFonts w:cs="Times New Roman"/>
          <w:sz w:val="24"/>
          <w:szCs w:val="24"/>
        </w:rPr>
        <w:t>ь</w:t>
      </w:r>
      <w:r w:rsidRPr="0094142F">
        <w:rPr>
          <w:rFonts w:cs="Times New Roman"/>
          <w:sz w:val="24"/>
          <w:szCs w:val="24"/>
        </w:rPr>
        <w:t>ших прозаических текстов и стихотворений.</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94142F" w:rsidRDefault="00767BB0" w:rsidP="00767BB0">
      <w:pPr>
        <w:pStyle w:val="Header4"/>
        <w:spacing w:before="213"/>
        <w:rPr>
          <w:rFonts w:cs="Times New Roman"/>
          <w:sz w:val="24"/>
          <w:szCs w:val="24"/>
        </w:rPr>
      </w:pPr>
      <w:r w:rsidRPr="0094142F">
        <w:rPr>
          <w:rFonts w:cs="Times New Roman"/>
          <w:sz w:val="24"/>
          <w:szCs w:val="24"/>
        </w:rPr>
        <w:t>Письмо</w:t>
      </w:r>
    </w:p>
    <w:p w:rsidR="00767BB0" w:rsidRPr="0094142F" w:rsidRDefault="00767BB0" w:rsidP="00767BB0">
      <w:pPr>
        <w:pStyle w:val="Body0"/>
        <w:rPr>
          <w:rFonts w:cs="Times New Roman"/>
          <w:sz w:val="24"/>
          <w:szCs w:val="24"/>
        </w:rPr>
      </w:pPr>
      <w:r w:rsidRPr="0094142F">
        <w:rPr>
          <w:rFonts w:cs="Times New Roman"/>
          <w:sz w:val="24"/>
          <w:szCs w:val="24"/>
        </w:rPr>
        <w:t>Ориентация на пространстве листа в тетради и на пространстве классной доски. Гиги</w:t>
      </w:r>
      <w:r w:rsidRPr="0094142F">
        <w:rPr>
          <w:rFonts w:cs="Times New Roman"/>
          <w:sz w:val="24"/>
          <w:szCs w:val="24"/>
        </w:rPr>
        <w:t>е</w:t>
      </w:r>
      <w:r w:rsidRPr="0094142F">
        <w:rPr>
          <w:rFonts w:cs="Times New Roman"/>
          <w:sz w:val="24"/>
          <w:szCs w:val="24"/>
        </w:rPr>
        <w:t>нические требования, которые необходимо соблюдать во время письма.</w:t>
      </w:r>
    </w:p>
    <w:p w:rsidR="00767BB0" w:rsidRPr="0094142F" w:rsidRDefault="00767BB0" w:rsidP="00767BB0">
      <w:pPr>
        <w:pStyle w:val="Body0"/>
        <w:rPr>
          <w:rFonts w:cs="Times New Roman"/>
          <w:sz w:val="24"/>
          <w:szCs w:val="24"/>
        </w:rPr>
      </w:pPr>
      <w:r w:rsidRPr="0094142F">
        <w:rPr>
          <w:rFonts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94142F" w:rsidRDefault="00767BB0" w:rsidP="00767BB0">
      <w:pPr>
        <w:pStyle w:val="Body0"/>
        <w:rPr>
          <w:rFonts w:cs="Times New Roman"/>
          <w:sz w:val="24"/>
          <w:szCs w:val="24"/>
        </w:rPr>
      </w:pPr>
      <w:r w:rsidRPr="0094142F">
        <w:rPr>
          <w:rFonts w:cs="Times New Roman"/>
          <w:sz w:val="24"/>
          <w:szCs w:val="24"/>
        </w:rPr>
        <w:lastRenderedPageBreak/>
        <w:t>Функция небуквенных графических средств: пробела между словами, знака переноса.</w:t>
      </w:r>
    </w:p>
    <w:p w:rsidR="00767BB0" w:rsidRPr="0094142F" w:rsidRDefault="00767BB0" w:rsidP="00767BB0">
      <w:pPr>
        <w:pStyle w:val="Header4"/>
        <w:spacing w:before="213"/>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94142F" w:rsidRDefault="00767BB0" w:rsidP="00767BB0">
      <w:pPr>
        <w:pStyle w:val="Header3"/>
        <w:rPr>
          <w:rFonts w:cs="Times New Roman"/>
          <w:sz w:val="24"/>
          <w:szCs w:val="24"/>
        </w:rPr>
      </w:pPr>
      <w:r w:rsidRPr="0094142F">
        <w:rPr>
          <w:rFonts w:cs="Times New Roman"/>
          <w:sz w:val="24"/>
          <w:szCs w:val="24"/>
        </w:rPr>
        <w:t>Систематический курс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Fonts w:cs="Times New Roman"/>
          <w:sz w:val="24"/>
          <w:szCs w:val="24"/>
        </w:rPr>
      </w:pPr>
      <w:r w:rsidRPr="0094142F">
        <w:rPr>
          <w:rFonts w:cs="Times New Roman"/>
          <w:sz w:val="24"/>
          <w:szCs w:val="24"/>
        </w:rPr>
        <w:t>Язык как основное средство человеческого общения. Цели и ситуации общения.</w:t>
      </w:r>
    </w:p>
    <w:p w:rsidR="00767BB0" w:rsidRPr="0094142F" w:rsidRDefault="00767BB0" w:rsidP="00767BB0">
      <w:pPr>
        <w:pStyle w:val="Header4"/>
        <w:spacing w:before="213"/>
        <w:rPr>
          <w:rFonts w:cs="Times New Roman"/>
          <w:sz w:val="24"/>
          <w:szCs w:val="24"/>
        </w:rPr>
      </w:pPr>
      <w:r w:rsidRPr="0094142F">
        <w:rPr>
          <w:rFonts w:cs="Times New Roman"/>
          <w:sz w:val="24"/>
          <w:szCs w:val="24"/>
        </w:rPr>
        <w:t>Фонетика</w:t>
      </w:r>
    </w:p>
    <w:p w:rsidR="00767BB0" w:rsidRPr="0094142F" w:rsidRDefault="00767BB0" w:rsidP="00767BB0">
      <w:pPr>
        <w:pStyle w:val="Body0"/>
        <w:rPr>
          <w:rFonts w:cs="Times New Roman"/>
          <w:sz w:val="24"/>
          <w:szCs w:val="24"/>
        </w:rPr>
      </w:pPr>
      <w:r w:rsidRPr="0094142F">
        <w:rPr>
          <w:rFonts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94142F" w:rsidRDefault="00767BB0" w:rsidP="00767BB0">
      <w:pPr>
        <w:pStyle w:val="Body0"/>
        <w:rPr>
          <w:rFonts w:cs="Times New Roman"/>
          <w:sz w:val="24"/>
          <w:szCs w:val="24"/>
        </w:rPr>
      </w:pPr>
      <w:r w:rsidRPr="0094142F">
        <w:rPr>
          <w:rFonts w:cs="Times New Roman"/>
          <w:sz w:val="24"/>
          <w:szCs w:val="24"/>
        </w:rPr>
        <w:t>Слог. Количество слогов в слове. Ударный слог. Деление слов на слоги (простые случаи, без стечения согласных).</w:t>
      </w:r>
    </w:p>
    <w:p w:rsidR="00767BB0" w:rsidRPr="0094142F" w:rsidRDefault="00767BB0" w:rsidP="00767BB0">
      <w:pPr>
        <w:pStyle w:val="Header4"/>
        <w:spacing w:before="201"/>
        <w:rPr>
          <w:rFonts w:cs="Times New Roman"/>
          <w:sz w:val="24"/>
          <w:szCs w:val="24"/>
        </w:rPr>
      </w:pPr>
      <w:r w:rsidRPr="0094142F">
        <w:rPr>
          <w:rFonts w:cs="Times New Roman"/>
          <w:sz w:val="24"/>
          <w:szCs w:val="24"/>
        </w:rPr>
        <w:t>Графика</w:t>
      </w:r>
    </w:p>
    <w:p w:rsidR="00767BB0" w:rsidRPr="0094142F" w:rsidRDefault="00767BB0" w:rsidP="00767BB0">
      <w:pPr>
        <w:pStyle w:val="Body0"/>
        <w:rPr>
          <w:rFonts w:cs="Times New Roman"/>
          <w:sz w:val="24"/>
          <w:szCs w:val="24"/>
        </w:rPr>
      </w:pPr>
      <w:r w:rsidRPr="0094142F">
        <w:rPr>
          <w:rFonts w:cs="Times New Roman"/>
          <w:sz w:val="24"/>
          <w:szCs w:val="24"/>
        </w:rPr>
        <w:t>Звук и буква. Различение звуков и букв. Обозначение на письме твёрдости согласных звуков буквами</w:t>
      </w:r>
      <w:r w:rsidRPr="0094142F">
        <w:rPr>
          <w:rStyle w:val="BoldItalic"/>
          <w:rFonts w:cs="Times New Roman"/>
          <w:sz w:val="24"/>
          <w:szCs w:val="24"/>
        </w:rPr>
        <w:t>а</w:t>
      </w:r>
      <w:r w:rsidRPr="0094142F">
        <w:rPr>
          <w:rFonts w:cs="Times New Roman"/>
          <w:sz w:val="24"/>
          <w:szCs w:val="24"/>
        </w:rPr>
        <w:t xml:space="preserve">, </w:t>
      </w:r>
      <w:r w:rsidRPr="0094142F">
        <w:rPr>
          <w:rStyle w:val="BoldItalic"/>
          <w:rFonts w:cs="Times New Roman"/>
          <w:sz w:val="24"/>
          <w:szCs w:val="24"/>
        </w:rPr>
        <w:t>о</w:t>
      </w:r>
      <w:r w:rsidRPr="0094142F">
        <w:rPr>
          <w:rFonts w:cs="Times New Roman"/>
          <w:sz w:val="24"/>
          <w:szCs w:val="24"/>
        </w:rPr>
        <w:t xml:space="preserve">, </w:t>
      </w:r>
      <w:r w:rsidRPr="0094142F">
        <w:rPr>
          <w:rStyle w:val="BoldItalic"/>
          <w:rFonts w:cs="Times New Roman"/>
          <w:sz w:val="24"/>
          <w:szCs w:val="24"/>
        </w:rPr>
        <w:t>у</w:t>
      </w:r>
      <w:r w:rsidRPr="0094142F">
        <w:rPr>
          <w:rFonts w:cs="Times New Roman"/>
          <w:sz w:val="24"/>
          <w:szCs w:val="24"/>
        </w:rPr>
        <w:t xml:space="preserve">, </w:t>
      </w:r>
      <w:r w:rsidRPr="0094142F">
        <w:rPr>
          <w:rStyle w:val="BoldItalic"/>
          <w:rFonts w:cs="Times New Roman"/>
          <w:sz w:val="24"/>
          <w:szCs w:val="24"/>
        </w:rPr>
        <w:t>ы</w:t>
      </w:r>
      <w:r w:rsidRPr="0094142F">
        <w:rPr>
          <w:rFonts w:cs="Times New Roman"/>
          <w:sz w:val="24"/>
          <w:szCs w:val="24"/>
        </w:rPr>
        <w:t xml:space="preserve">, </w:t>
      </w:r>
      <w:r w:rsidRPr="0094142F">
        <w:rPr>
          <w:rStyle w:val="BoldItalic"/>
          <w:rFonts w:cs="Times New Roman"/>
          <w:sz w:val="24"/>
          <w:szCs w:val="24"/>
        </w:rPr>
        <w:t>э</w:t>
      </w:r>
      <w:r w:rsidRPr="0094142F">
        <w:rPr>
          <w:rFonts w:cs="Times New Roman"/>
          <w:sz w:val="24"/>
          <w:szCs w:val="24"/>
        </w:rPr>
        <w:t xml:space="preserve">; слова с буквой </w:t>
      </w:r>
      <w:r w:rsidRPr="0094142F">
        <w:rPr>
          <w:rStyle w:val="BoldItalic"/>
          <w:rFonts w:cs="Times New Roman"/>
          <w:sz w:val="24"/>
          <w:szCs w:val="24"/>
        </w:rPr>
        <w:t>э</w:t>
      </w:r>
      <w:r w:rsidRPr="0094142F">
        <w:rPr>
          <w:rFonts w:cs="Times New Roman"/>
          <w:sz w:val="24"/>
          <w:szCs w:val="24"/>
        </w:rPr>
        <w:t xml:space="preserve">. Обозначение на письме мягкости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w:t>
      </w:r>
      <w:r w:rsidRPr="0094142F">
        <w:rPr>
          <w:rStyle w:val="BoldItalic"/>
          <w:rFonts w:cs="Times New Roman"/>
          <w:sz w:val="24"/>
          <w:szCs w:val="24"/>
        </w:rPr>
        <w:t>и</w:t>
      </w:r>
      <w:r w:rsidRPr="0094142F">
        <w:rPr>
          <w:rFonts w:cs="Times New Roman"/>
          <w:sz w:val="24"/>
          <w:szCs w:val="24"/>
        </w:rPr>
        <w:t xml:space="preserve">.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Мягкий знак как показатель мягкости предшествующего согласного звука в конце слова.</w:t>
      </w:r>
    </w:p>
    <w:p w:rsidR="00767BB0" w:rsidRPr="0094142F" w:rsidRDefault="00767BB0" w:rsidP="00767BB0">
      <w:pPr>
        <w:pStyle w:val="Body0"/>
        <w:rPr>
          <w:rStyle w:val="Italic"/>
          <w:rFonts w:cs="Times New Roman"/>
          <w:sz w:val="24"/>
          <w:szCs w:val="24"/>
        </w:rPr>
      </w:pPr>
      <w:r w:rsidRPr="0094142F">
        <w:rPr>
          <w:rFonts w:cs="Times New Roman"/>
          <w:sz w:val="24"/>
          <w:szCs w:val="24"/>
        </w:rPr>
        <w:t xml:space="preserve">Установление соотношения звукового и буквенного состава слова в словах типа </w:t>
      </w:r>
      <w:r w:rsidRPr="0094142F">
        <w:rPr>
          <w:rStyle w:val="Italic"/>
          <w:rFonts w:cs="Times New Roman"/>
          <w:sz w:val="24"/>
          <w:szCs w:val="24"/>
        </w:rPr>
        <w:t>стол</w:t>
      </w:r>
      <w:r w:rsidRPr="0094142F">
        <w:rPr>
          <w:rFonts w:cs="Times New Roman"/>
          <w:sz w:val="24"/>
          <w:szCs w:val="24"/>
        </w:rPr>
        <w:t xml:space="preserve">, </w:t>
      </w:r>
      <w:r w:rsidRPr="0094142F">
        <w:rPr>
          <w:rStyle w:val="Italic"/>
          <w:rFonts w:cs="Times New Roman"/>
          <w:sz w:val="24"/>
          <w:szCs w:val="24"/>
        </w:rPr>
        <w:t>конь.</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w:t>
      </w:r>
    </w:p>
    <w:p w:rsidR="00767BB0" w:rsidRPr="0094142F" w:rsidRDefault="00767BB0" w:rsidP="00767BB0">
      <w:pPr>
        <w:pStyle w:val="Body0"/>
        <w:rPr>
          <w:rFonts w:cs="Times New Roman"/>
          <w:sz w:val="24"/>
          <w:szCs w:val="24"/>
        </w:rPr>
      </w:pPr>
      <w:r w:rsidRPr="0094142F">
        <w:rPr>
          <w:rFonts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w:t>
      </w:r>
    </w:p>
    <w:p w:rsidR="00767BB0" w:rsidRPr="0094142F" w:rsidRDefault="00767BB0" w:rsidP="00767BB0">
      <w:pPr>
        <w:pStyle w:val="Header4"/>
        <w:spacing w:before="201"/>
        <w:rPr>
          <w:rFonts w:cs="Times New Roman"/>
          <w:sz w:val="24"/>
          <w:szCs w:val="24"/>
        </w:rPr>
      </w:pPr>
      <w:r w:rsidRPr="0094142F">
        <w:rPr>
          <w:rFonts w:cs="Times New Roman"/>
          <w:sz w:val="24"/>
          <w:szCs w:val="24"/>
        </w:rPr>
        <w:t>Лексика</w:t>
      </w:r>
    </w:p>
    <w:p w:rsidR="00767BB0" w:rsidRPr="0094142F" w:rsidRDefault="00767BB0" w:rsidP="00767BB0">
      <w:pPr>
        <w:pStyle w:val="Body0"/>
        <w:rPr>
          <w:rStyle w:val="BoldItalic"/>
          <w:rFonts w:cs="Times New Roman"/>
          <w:sz w:val="24"/>
          <w:szCs w:val="24"/>
        </w:rPr>
      </w:pPr>
      <w:r w:rsidRPr="0094142F">
        <w:rPr>
          <w:rFonts w:cs="Times New Roman"/>
          <w:sz w:val="24"/>
          <w:szCs w:val="24"/>
        </w:rPr>
        <w:t>Слово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как название предмета, признака предмета, действия предмета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Выявление слов, значение которых требует уточнения.</w:t>
      </w:r>
    </w:p>
    <w:p w:rsidR="00767BB0" w:rsidRPr="0094142F" w:rsidRDefault="00767BB0" w:rsidP="00767BB0">
      <w:pPr>
        <w:pStyle w:val="Header4"/>
        <w:spacing w:before="201"/>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(ознакомление).</w:t>
      </w:r>
    </w:p>
    <w:p w:rsidR="00767BB0" w:rsidRPr="0094142F" w:rsidRDefault="00767BB0" w:rsidP="00767BB0">
      <w:pPr>
        <w:pStyle w:val="Body0"/>
        <w:rPr>
          <w:rFonts w:cs="Times New Roman"/>
          <w:sz w:val="24"/>
          <w:szCs w:val="24"/>
        </w:rPr>
      </w:pPr>
      <w:r w:rsidRPr="0094142F">
        <w:rPr>
          <w:rFonts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94142F" w:rsidRDefault="00767BB0" w:rsidP="00767BB0">
      <w:pPr>
        <w:pStyle w:val="Body0"/>
        <w:rPr>
          <w:rFonts w:cs="Times New Roman"/>
          <w:sz w:val="24"/>
          <w:szCs w:val="24"/>
        </w:rPr>
      </w:pPr>
      <w:r w:rsidRPr="0094142F">
        <w:rPr>
          <w:rFonts w:cs="Times New Roman"/>
          <w:sz w:val="24"/>
          <w:szCs w:val="24"/>
        </w:rPr>
        <w:t>Восстановление деформированных предложений. Составление предложений из набора форм слов.</w:t>
      </w:r>
    </w:p>
    <w:p w:rsidR="00767BB0" w:rsidRPr="0094142F" w:rsidRDefault="00767BB0" w:rsidP="00767BB0">
      <w:pPr>
        <w:pStyle w:val="Header4"/>
        <w:spacing w:before="201"/>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слов в предложении;</w:t>
      </w:r>
    </w:p>
    <w:p w:rsidR="00767BB0" w:rsidRPr="0094142F" w:rsidRDefault="00767BB0" w:rsidP="00767BB0">
      <w:pPr>
        <w:pStyle w:val="Bodybullet"/>
        <w:rPr>
          <w:rFonts w:cs="Times New Roman"/>
          <w:sz w:val="24"/>
          <w:szCs w:val="24"/>
        </w:rPr>
      </w:pPr>
      <w:r w:rsidRPr="0094142F">
        <w:rPr>
          <w:rFonts w:cs="Times New Roman"/>
          <w:sz w:val="24"/>
          <w:szCs w:val="24"/>
        </w:rPr>
        <w:t xml:space="preserve">прописная буква в начале предложения и в именах собственных: в именах и фамилиях </w:t>
      </w:r>
      <w:r w:rsidRPr="0094142F">
        <w:rPr>
          <w:rFonts w:cs="Times New Roman"/>
          <w:sz w:val="24"/>
          <w:szCs w:val="24"/>
        </w:rPr>
        <w:lastRenderedPageBreak/>
        <w:t>людей, кличках животных;</w:t>
      </w:r>
    </w:p>
    <w:p w:rsidR="00767BB0" w:rsidRPr="0094142F" w:rsidRDefault="00767BB0" w:rsidP="00767BB0">
      <w:pPr>
        <w:pStyle w:val="Bodybullet"/>
        <w:rPr>
          <w:rFonts w:cs="Times New Roman"/>
          <w:sz w:val="24"/>
          <w:szCs w:val="24"/>
        </w:rPr>
      </w:pPr>
      <w:r w:rsidRPr="0094142F">
        <w:rPr>
          <w:rFonts w:cs="Times New Roman"/>
          <w:sz w:val="24"/>
          <w:szCs w:val="24"/>
        </w:rPr>
        <w:t>перенос слов (без учёта морфемного членения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гласные после шипящих в сочетаниях </w:t>
      </w:r>
      <w:r w:rsidRPr="0094142F">
        <w:rPr>
          <w:rStyle w:val="BoldItalic"/>
          <w:rFonts w:cs="Times New Roman"/>
          <w:sz w:val="24"/>
          <w:szCs w:val="24"/>
        </w:rPr>
        <w:t>жи</w:t>
      </w:r>
      <w:r w:rsidRPr="0094142F">
        <w:rPr>
          <w:rFonts w:cs="Times New Roman"/>
          <w:sz w:val="24"/>
          <w:szCs w:val="24"/>
        </w:rPr>
        <w:t xml:space="preserve">, </w:t>
      </w:r>
      <w:r w:rsidRPr="0094142F">
        <w:rPr>
          <w:rStyle w:val="BoldItalic"/>
          <w:rFonts w:cs="Times New Roman"/>
          <w:sz w:val="24"/>
          <w:szCs w:val="24"/>
        </w:rPr>
        <w:t>ши</w:t>
      </w:r>
      <w:r w:rsidRPr="0094142F">
        <w:rPr>
          <w:rFonts w:cs="Times New Roman"/>
          <w:sz w:val="24"/>
          <w:szCs w:val="24"/>
        </w:rPr>
        <w:t xml:space="preserve"> (в положении под ударением), </w:t>
      </w:r>
      <w:r w:rsidRPr="0094142F">
        <w:rPr>
          <w:rStyle w:val="BoldItalic"/>
          <w:rFonts w:cs="Times New Roman"/>
          <w:sz w:val="24"/>
          <w:szCs w:val="24"/>
        </w:rPr>
        <w:t>ча</w:t>
      </w:r>
      <w:r w:rsidRPr="0094142F">
        <w:rPr>
          <w:rFonts w:cs="Times New Roman"/>
          <w:sz w:val="24"/>
          <w:szCs w:val="24"/>
        </w:rPr>
        <w:t xml:space="preserve">, </w:t>
      </w:r>
      <w:r w:rsidRPr="0094142F">
        <w:rPr>
          <w:rStyle w:val="BoldItalic"/>
          <w:rFonts w:cs="Times New Roman"/>
          <w:sz w:val="24"/>
          <w:szCs w:val="24"/>
        </w:rPr>
        <w:t>ща</w:t>
      </w:r>
      <w:r w:rsidRPr="0094142F">
        <w:rPr>
          <w:rFonts w:cs="Times New Roman"/>
          <w:sz w:val="24"/>
          <w:szCs w:val="24"/>
        </w:rPr>
        <w:t xml:space="preserve">, </w:t>
      </w:r>
      <w:r w:rsidRPr="0094142F">
        <w:rPr>
          <w:rStyle w:val="BoldItalic"/>
          <w:rFonts w:cs="Times New Roman"/>
          <w:sz w:val="24"/>
          <w:szCs w:val="24"/>
        </w:rPr>
        <w:t>чу</w:t>
      </w:r>
      <w:r w:rsidRPr="0094142F">
        <w:rPr>
          <w:rFonts w:cs="Times New Roman"/>
          <w:sz w:val="24"/>
          <w:szCs w:val="24"/>
        </w:rPr>
        <w:t xml:space="preserve">, </w:t>
      </w:r>
      <w:r w:rsidRPr="0094142F">
        <w:rPr>
          <w:rStyle w:val="BoldItalic"/>
          <w:rFonts w:cs="Times New Roman"/>
          <w:sz w:val="24"/>
          <w:szCs w:val="24"/>
        </w:rPr>
        <w:t>щу</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чк</w:t>
      </w:r>
      <w:r w:rsidRPr="0094142F">
        <w:rPr>
          <w:rFonts w:cs="Times New Roman"/>
          <w:sz w:val="24"/>
          <w:szCs w:val="24"/>
        </w:rPr>
        <w:t xml:space="preserve">, </w:t>
      </w:r>
      <w:r w:rsidRPr="0094142F">
        <w:rPr>
          <w:rStyle w:val="BoldItalic"/>
          <w:rFonts w:cs="Times New Roman"/>
          <w:sz w:val="24"/>
          <w:szCs w:val="24"/>
        </w:rPr>
        <w:t>чн</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слова с непроверяемыми гласными и согласными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знаки препинания в конце предложения: точка, вопросительный и восклицательный знаки.</w:t>
      </w:r>
    </w:p>
    <w:p w:rsidR="00767BB0" w:rsidRPr="0094142F" w:rsidRDefault="00767BB0" w:rsidP="00767BB0">
      <w:pPr>
        <w:pStyle w:val="Body0"/>
        <w:rPr>
          <w:rFonts w:cs="Times New Roman"/>
          <w:sz w:val="24"/>
          <w:szCs w:val="24"/>
        </w:rPr>
      </w:pPr>
      <w:r w:rsidRPr="0094142F">
        <w:rPr>
          <w:rFonts w:cs="Times New Roman"/>
          <w:sz w:val="24"/>
          <w:szCs w:val="24"/>
        </w:rPr>
        <w:t>Алгоритм списывания текста.</w:t>
      </w:r>
    </w:p>
    <w:p w:rsidR="00767BB0" w:rsidRPr="0094142F" w:rsidRDefault="00767BB0" w:rsidP="00767BB0">
      <w:pPr>
        <w:pStyle w:val="Header4"/>
        <w:spacing w:before="170"/>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Речь как основная форма общения между людьми. Текст как единица речи (ознакомл</w:t>
      </w:r>
      <w:r w:rsidRPr="0094142F">
        <w:rPr>
          <w:rFonts w:cs="Times New Roman"/>
          <w:sz w:val="24"/>
          <w:szCs w:val="24"/>
        </w:rPr>
        <w:t>е</w:t>
      </w:r>
      <w:r w:rsidRPr="0094142F">
        <w:rPr>
          <w:rFonts w:cs="Times New Roman"/>
          <w:sz w:val="24"/>
          <w:szCs w:val="24"/>
        </w:rPr>
        <w:t>ние).</w:t>
      </w:r>
    </w:p>
    <w:p w:rsidR="00767BB0" w:rsidRPr="0094142F" w:rsidRDefault="00767BB0" w:rsidP="00767BB0">
      <w:pPr>
        <w:pStyle w:val="Body0"/>
        <w:rPr>
          <w:rFonts w:cs="Times New Roman"/>
          <w:sz w:val="24"/>
          <w:szCs w:val="24"/>
        </w:rPr>
      </w:pPr>
      <w:r w:rsidRPr="0094142F">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w:t>
      </w:r>
      <w:r w:rsidRPr="0094142F">
        <w:rPr>
          <w:rFonts w:cs="Times New Roman"/>
          <w:sz w:val="24"/>
          <w:szCs w:val="24"/>
        </w:rPr>
        <w:t>о</w:t>
      </w:r>
      <w:r w:rsidRPr="0094142F">
        <w:rPr>
          <w:rFonts w:cs="Times New Roman"/>
          <w:sz w:val="24"/>
          <w:szCs w:val="24"/>
        </w:rPr>
        <w:t>записи).</w:t>
      </w:r>
    </w:p>
    <w:p w:rsidR="00767BB0" w:rsidRPr="0094142F" w:rsidRDefault="00767BB0" w:rsidP="00767BB0">
      <w:pPr>
        <w:pStyle w:val="Body0"/>
        <w:rPr>
          <w:rFonts w:cs="Times New Roman"/>
          <w:sz w:val="24"/>
          <w:szCs w:val="24"/>
        </w:rPr>
      </w:pPr>
      <w:r w:rsidRPr="0094142F">
        <w:rPr>
          <w:rFonts w:cs="Times New Roman"/>
          <w:sz w:val="24"/>
          <w:szCs w:val="24"/>
        </w:rPr>
        <w:t>Нормы речевого этикета в ситуациях учебного и бытового общения (приветствие, пр</w:t>
      </w:r>
      <w:r w:rsidRPr="0094142F">
        <w:rPr>
          <w:rFonts w:cs="Times New Roman"/>
          <w:sz w:val="24"/>
          <w:szCs w:val="24"/>
        </w:rPr>
        <w:t>о</w:t>
      </w:r>
      <w:r w:rsidRPr="0094142F">
        <w:rPr>
          <w:rFonts w:cs="Times New Roman"/>
          <w:sz w:val="24"/>
          <w:szCs w:val="24"/>
        </w:rPr>
        <w:t>щание, извинение, благодарность, обращение с просьбой).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первом классе</w:t>
      </w:r>
      <w:r w:rsidRPr="0094142F">
        <w:rPr>
          <w:rFonts w:cs="Times New Roman"/>
          <w:sz w:val="24"/>
          <w:szCs w:val="24"/>
        </w:rPr>
        <w:t xml:space="preserve">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звуки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звуковой и буквенный состав слова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звуков, слов (на основе образца);</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изменения звуковой модели по предложенному учителем правилу, по</w:t>
      </w:r>
      <w:r w:rsidRPr="0094142F">
        <w:rPr>
          <w:rFonts w:cs="Times New Roman"/>
          <w:sz w:val="24"/>
          <w:szCs w:val="24"/>
        </w:rPr>
        <w:t>д</w:t>
      </w:r>
      <w:r w:rsidRPr="0094142F">
        <w:rPr>
          <w:rFonts w:cs="Times New Roman"/>
          <w:sz w:val="24"/>
          <w:szCs w:val="24"/>
        </w:rPr>
        <w:t>бирать слова к модели;</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 соответствии звукового и буквенного состава слова;</w:t>
      </w:r>
    </w:p>
    <w:p w:rsidR="00767BB0" w:rsidRPr="0094142F" w:rsidRDefault="00767BB0" w:rsidP="00B02506">
      <w:pPr>
        <w:pStyle w:val="list-dash0"/>
        <w:rPr>
          <w:rFonts w:cs="Times New Roman"/>
          <w:sz w:val="24"/>
          <w:szCs w:val="24"/>
        </w:rPr>
      </w:pPr>
      <w:r w:rsidRPr="0094142F">
        <w:rPr>
          <w:rFonts w:cs="Times New Roman"/>
          <w:sz w:val="24"/>
          <w:szCs w:val="24"/>
        </w:rPr>
        <w:t>использовать алфавит для самостоятельного упорядочивания списка слов.</w:t>
      </w:r>
    </w:p>
    <w:p w:rsidR="00767BB0" w:rsidRPr="0094142F" w:rsidRDefault="00767BB0" w:rsidP="00B02506">
      <w:pPr>
        <w:pStyle w:val="Body0"/>
        <w:keepNext/>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уточнять написание слова по орфогр</w:t>
      </w:r>
      <w:r w:rsidRPr="0094142F">
        <w:rPr>
          <w:rFonts w:cs="Times New Roman"/>
          <w:sz w:val="24"/>
          <w:szCs w:val="24"/>
        </w:rPr>
        <w:t>а</w:t>
      </w:r>
      <w:r w:rsidRPr="0094142F">
        <w:rPr>
          <w:rFonts w:cs="Times New Roman"/>
          <w:sz w:val="24"/>
          <w:szCs w:val="24"/>
        </w:rPr>
        <w:t>фическому словарику учебника; место ударения в слове по перечню слов, отрабат</w:t>
      </w:r>
      <w:r w:rsidRPr="0094142F">
        <w:rPr>
          <w:rFonts w:cs="Times New Roman"/>
          <w:sz w:val="24"/>
          <w:szCs w:val="24"/>
        </w:rPr>
        <w:t>ы</w:t>
      </w:r>
      <w:r w:rsidRPr="0094142F">
        <w:rPr>
          <w:rFonts w:cs="Times New Roman"/>
          <w:sz w:val="24"/>
          <w:szCs w:val="24"/>
        </w:rPr>
        <w:t>ваемых в учебнике;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графическую информацию — модели звукового состава слова;</w:t>
      </w:r>
    </w:p>
    <w:p w:rsidR="00767BB0" w:rsidRPr="0094142F" w:rsidRDefault="00767BB0" w:rsidP="00B02506">
      <w:pPr>
        <w:pStyle w:val="list-dash0"/>
        <w:rPr>
          <w:rFonts w:cs="Times New Roman"/>
          <w:spacing w:val="3"/>
          <w:sz w:val="24"/>
          <w:szCs w:val="24"/>
        </w:rPr>
      </w:pPr>
      <w:r w:rsidRPr="0094142F">
        <w:rPr>
          <w:rFonts w:cs="Times New Roman"/>
          <w:spacing w:val="3"/>
          <w:sz w:val="24"/>
          <w:szCs w:val="24"/>
        </w:rPr>
        <w:t>самостоятельно создавать модели звукового состава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суждения, выражать эмоции в соответствии с целями и условиями общения в знакомой среде;</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разные точки зрения;</w:t>
      </w:r>
    </w:p>
    <w:p w:rsidR="00767BB0" w:rsidRPr="0094142F" w:rsidRDefault="00767BB0" w:rsidP="00B02506">
      <w:pPr>
        <w:pStyle w:val="list-dash0"/>
        <w:rPr>
          <w:rFonts w:cs="Times New Roman"/>
          <w:sz w:val="24"/>
          <w:szCs w:val="24"/>
        </w:rPr>
      </w:pPr>
      <w:r w:rsidRPr="0094142F">
        <w:rPr>
          <w:rFonts w:cs="Times New Roman"/>
          <w:sz w:val="24"/>
          <w:szCs w:val="24"/>
        </w:rPr>
        <w:t>в процессе учебного диалога отвечать на вопросы по изученному материалу;</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речевое высказывание об обозначении звуков буквами; о звуковом и буквенном составе слова.</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проведении звукового ан</w:t>
      </w:r>
      <w:r w:rsidRPr="0094142F">
        <w:rPr>
          <w:rFonts w:cs="Times New Roman"/>
          <w:sz w:val="24"/>
          <w:szCs w:val="24"/>
        </w:rPr>
        <w:t>а</w:t>
      </w:r>
      <w:r w:rsidRPr="0094142F">
        <w:rPr>
          <w:rFonts w:cs="Times New Roman"/>
          <w:sz w:val="24"/>
          <w:szCs w:val="24"/>
        </w:rPr>
        <w:t>лиза слова;</w:t>
      </w:r>
    </w:p>
    <w:p w:rsidR="00767BB0" w:rsidRPr="0094142F" w:rsidRDefault="00767BB0" w:rsidP="00B02506">
      <w:pPr>
        <w:pStyle w:val="list-dash0"/>
        <w:rPr>
          <w:rFonts w:cs="Times New Roman"/>
          <w:sz w:val="24"/>
          <w:szCs w:val="24"/>
        </w:rPr>
      </w:pPr>
      <w:r w:rsidRPr="0094142F">
        <w:rPr>
          <w:rFonts w:cs="Times New Roman"/>
          <w:sz w:val="24"/>
          <w:szCs w:val="24"/>
        </w:rPr>
        <w:t>выстраивать последовательность учебных операций при списывании;</w:t>
      </w:r>
    </w:p>
    <w:p w:rsidR="00767BB0" w:rsidRPr="0094142F" w:rsidRDefault="00767BB0" w:rsidP="00B02506">
      <w:pPr>
        <w:pStyle w:val="list-dash0"/>
        <w:rPr>
          <w:rFonts w:cs="Times New Roman"/>
          <w:sz w:val="24"/>
          <w:szCs w:val="24"/>
        </w:rPr>
      </w:pPr>
      <w:r w:rsidRPr="0094142F">
        <w:rPr>
          <w:rFonts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оценивать правильность написания букв, соединений букв, слов, предложений.</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767BB0">
      <w:pPr>
        <w:pStyle w:val="Header2"/>
        <w:rPr>
          <w:rFonts w:cs="Times New Roman"/>
          <w:sz w:val="24"/>
          <w:szCs w:val="24"/>
        </w:rPr>
      </w:pPr>
      <w:r w:rsidRPr="0094142F">
        <w:rPr>
          <w:rFonts w:cs="Times New Roman"/>
          <w:sz w:val="24"/>
          <w:szCs w:val="24"/>
        </w:rPr>
        <w:t>2 класс</w:t>
      </w:r>
    </w:p>
    <w:p w:rsidR="00767BB0" w:rsidRPr="0094142F" w:rsidRDefault="00767BB0" w:rsidP="00767BB0">
      <w:pPr>
        <w:pStyle w:val="Header4first"/>
        <w:rPr>
          <w:rFonts w:cs="Times New Roman"/>
          <w:sz w:val="24"/>
          <w:szCs w:val="24"/>
        </w:rPr>
      </w:pPr>
      <w:r w:rsidRPr="0094142F">
        <w:rPr>
          <w:rFonts w:cs="Times New Roman"/>
          <w:sz w:val="24"/>
          <w:szCs w:val="24"/>
        </w:rPr>
        <w:t>Общие сведения о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94142F" w:rsidRDefault="00767BB0" w:rsidP="00767BB0">
      <w:pPr>
        <w:pStyle w:val="Header4"/>
        <w:spacing w:before="170"/>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w:t>
      </w:r>
      <w:r w:rsidRPr="0094142F">
        <w:rPr>
          <w:rFonts w:cs="Times New Roman"/>
          <w:sz w:val="24"/>
          <w:szCs w:val="24"/>
        </w:rPr>
        <w:t>о</w:t>
      </w:r>
      <w:r w:rsidRPr="0094142F">
        <w:rPr>
          <w:rFonts w:cs="Times New Roman"/>
          <w:sz w:val="24"/>
          <w:szCs w:val="24"/>
        </w:rPr>
        <w:t xml:space="preserve">гласных звуков; шипящие согласные звуки [ж], [ш], [ч’], [щ’]; обозначение на письме твёрдости и мягкости согласных звуков, функции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согласный звук [й’] и гласный звук [и] (повторение изученного в 1 классе).</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твёрдости — мягкости согласные звуки.</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Парные и непарные по звонкости — глухости согласные звуки.</w:t>
      </w:r>
    </w:p>
    <w:p w:rsidR="00767BB0" w:rsidRPr="0094142F" w:rsidRDefault="00767BB0" w:rsidP="00767BB0">
      <w:pPr>
        <w:pStyle w:val="Body0"/>
        <w:rPr>
          <w:rFonts w:cs="Times New Roman"/>
          <w:sz w:val="24"/>
          <w:szCs w:val="24"/>
        </w:rPr>
      </w:pPr>
      <w:r w:rsidRPr="0094142F">
        <w:rPr>
          <w:rFonts w:cs="Times New Roman"/>
          <w:sz w:val="24"/>
          <w:szCs w:val="24"/>
        </w:rPr>
        <w:t>Качественная характеристика звука: гласный — согласный; гласный ударный — бе</w:t>
      </w:r>
      <w:r w:rsidRPr="0094142F">
        <w:rPr>
          <w:rFonts w:cs="Times New Roman"/>
          <w:sz w:val="24"/>
          <w:szCs w:val="24"/>
        </w:rPr>
        <w:t>з</w:t>
      </w:r>
      <w:r w:rsidRPr="0094142F">
        <w:rPr>
          <w:rFonts w:cs="Times New Roman"/>
          <w:sz w:val="24"/>
          <w:szCs w:val="24"/>
        </w:rPr>
        <w:t>ударный; согласный твёрдый — мягкий, парный — непарный; согласный звонкий — гл</w:t>
      </w:r>
      <w:r w:rsidRPr="0094142F">
        <w:rPr>
          <w:rFonts w:cs="Times New Roman"/>
          <w:sz w:val="24"/>
          <w:szCs w:val="24"/>
        </w:rPr>
        <w:t>у</w:t>
      </w:r>
      <w:r w:rsidRPr="0094142F">
        <w:rPr>
          <w:rFonts w:cs="Times New Roman"/>
          <w:sz w:val="24"/>
          <w:szCs w:val="24"/>
        </w:rPr>
        <w:t>хой, парный — непарный.</w:t>
      </w:r>
    </w:p>
    <w:p w:rsidR="00767BB0" w:rsidRPr="0094142F" w:rsidRDefault="00767BB0" w:rsidP="00767BB0">
      <w:pPr>
        <w:pStyle w:val="Body0"/>
        <w:rPr>
          <w:rFonts w:cs="Times New Roman"/>
          <w:sz w:val="24"/>
          <w:szCs w:val="24"/>
        </w:rPr>
      </w:pPr>
      <w:r w:rsidRPr="0094142F">
        <w:rPr>
          <w:rFonts w:cs="Times New Roman"/>
          <w:sz w:val="24"/>
          <w:szCs w:val="24"/>
        </w:rPr>
        <w:t xml:space="preserve">Функции </w:t>
      </w:r>
      <w:r w:rsidRPr="0094142F">
        <w:rPr>
          <w:rStyle w:val="BoldItalic"/>
          <w:rFonts w:cs="Times New Roman"/>
          <w:sz w:val="24"/>
          <w:szCs w:val="24"/>
        </w:rPr>
        <w:t>ь</w:t>
      </w:r>
      <w:r w:rsidRPr="0094142F">
        <w:rPr>
          <w:rFonts w:cs="Times New Roman"/>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94142F">
        <w:rPr>
          <w:rStyle w:val="BoldItalic"/>
          <w:rFonts w:cs="Times New Roman"/>
          <w:sz w:val="24"/>
          <w:szCs w:val="24"/>
        </w:rPr>
        <w:t>ъ</w:t>
      </w:r>
      <w:r w:rsidRPr="0094142F">
        <w:rPr>
          <w:rFonts w:cs="Times New Roman"/>
          <w:sz w:val="24"/>
          <w:szCs w:val="24"/>
        </w:rPr>
        <w:t xml:space="preserve"> и </w:t>
      </w:r>
      <w:r w:rsidRPr="0094142F">
        <w:rPr>
          <w:rStyle w:val="BoldItalic"/>
          <w:rFonts w:cs="Times New Roman"/>
          <w:sz w:val="24"/>
          <w:szCs w:val="24"/>
        </w:rPr>
        <w:t>ь</w:t>
      </w:r>
      <w:r w:rsidRPr="0094142F">
        <w:rPr>
          <w:rFonts w:cs="Times New Roman"/>
          <w:sz w:val="24"/>
          <w:szCs w:val="24"/>
        </w:rPr>
        <w:t>.</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начале слова и после гласных).</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Деление слов на слоги (в том числе при стечении согласных).</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знания алфавита при работе со словарями.</w:t>
      </w:r>
    </w:p>
    <w:p w:rsidR="00767BB0" w:rsidRPr="0094142F" w:rsidRDefault="00767BB0" w:rsidP="00767BB0">
      <w:pPr>
        <w:pStyle w:val="Body0"/>
        <w:rPr>
          <w:rFonts w:cs="Times New Roman"/>
          <w:sz w:val="24"/>
          <w:szCs w:val="24"/>
        </w:rPr>
      </w:pPr>
      <w:r w:rsidRPr="0094142F">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94142F" w:rsidRDefault="00767BB0" w:rsidP="00767BB0">
      <w:pPr>
        <w:pStyle w:val="Header4"/>
        <w:spacing w:before="198"/>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w:t>
      </w:r>
      <w:r w:rsidRPr="0094142F">
        <w:rPr>
          <w:rFonts w:cs="Times New Roman"/>
          <w:sz w:val="24"/>
          <w:szCs w:val="24"/>
        </w:rPr>
        <w:t>ы</w:t>
      </w:r>
      <w:r w:rsidRPr="0094142F">
        <w:rPr>
          <w:rFonts w:cs="Times New Roman"/>
          <w:sz w:val="24"/>
          <w:szCs w:val="24"/>
        </w:rPr>
        <w:t>ваемом в учебнике). Использование отработанного перечня слов (орфоэпического словаря учебника) для решения практических задач.</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Лексика</w:t>
      </w:r>
    </w:p>
    <w:p w:rsidR="00767BB0" w:rsidRPr="0094142F" w:rsidRDefault="00767BB0" w:rsidP="00767BB0">
      <w:pPr>
        <w:pStyle w:val="Body0"/>
        <w:rPr>
          <w:rFonts w:cs="Times New Roman"/>
          <w:sz w:val="24"/>
          <w:szCs w:val="24"/>
        </w:rPr>
      </w:pPr>
      <w:r w:rsidRPr="0094142F">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94142F" w:rsidRDefault="00767BB0" w:rsidP="00767BB0">
      <w:pPr>
        <w:pStyle w:val="Body0"/>
        <w:rPr>
          <w:rFonts w:cs="Times New Roman"/>
          <w:sz w:val="24"/>
          <w:szCs w:val="24"/>
        </w:rPr>
      </w:pPr>
      <w:r w:rsidRPr="0094142F">
        <w:rPr>
          <w:rFonts w:cs="Times New Roman"/>
          <w:sz w:val="24"/>
          <w:szCs w:val="24"/>
        </w:rPr>
        <w:t>Однозначные и многозначные слова (простые случаи, наблюдение).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Наблюдение за использованием в речи синонимов, антонимов.</w:t>
      </w:r>
    </w:p>
    <w:p w:rsidR="00767BB0" w:rsidRPr="0094142F" w:rsidRDefault="00767BB0" w:rsidP="00767BB0">
      <w:pPr>
        <w:pStyle w:val="Header4"/>
        <w:spacing w:before="198"/>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767BB0">
      <w:pPr>
        <w:pStyle w:val="Body0"/>
        <w:rPr>
          <w:rFonts w:cs="Times New Roman"/>
          <w:sz w:val="24"/>
          <w:szCs w:val="24"/>
        </w:rPr>
      </w:pPr>
      <w:r w:rsidRPr="0094142F">
        <w:rPr>
          <w:rFonts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94142F" w:rsidRDefault="00767BB0" w:rsidP="00767BB0">
      <w:pPr>
        <w:pStyle w:val="Body0"/>
        <w:rPr>
          <w:rFonts w:cs="Times New Roman"/>
          <w:sz w:val="24"/>
          <w:szCs w:val="24"/>
        </w:rPr>
      </w:pPr>
      <w:r w:rsidRPr="0094142F">
        <w:rPr>
          <w:rFonts w:cs="Times New Roman"/>
          <w:sz w:val="24"/>
          <w:szCs w:val="24"/>
        </w:rPr>
        <w:t>Суффикс как часть слова (наблюдение). Приставка как часть слова (наблюдение).</w:t>
      </w:r>
    </w:p>
    <w:p w:rsidR="00767BB0" w:rsidRPr="0094142F" w:rsidRDefault="00767BB0" w:rsidP="00767BB0">
      <w:pPr>
        <w:pStyle w:val="Header4"/>
        <w:spacing w:before="198"/>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(ознакомление): общее значение, вопросы («кто?», «что?»), упо</w:t>
      </w:r>
      <w:r w:rsidRPr="0094142F">
        <w:rPr>
          <w:rFonts w:cs="Times New Roman"/>
          <w:sz w:val="24"/>
          <w:szCs w:val="24"/>
        </w:rPr>
        <w:t>т</w:t>
      </w:r>
      <w:r w:rsidRPr="0094142F">
        <w:rPr>
          <w:rFonts w:cs="Times New Roman"/>
          <w:sz w:val="24"/>
          <w:szCs w:val="24"/>
        </w:rPr>
        <w:t>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Глагол (ознакомление): общее значение, вопросы («что делать?», «что сделать?» и др.),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(ознакомление): общее значение, вопросы («какой?», «какая?», «какое?», «какие?»),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 xml:space="preserve">Предлог. Отличие предлогов от приставок. Наиболее распространённые предлоги: </w:t>
      </w:r>
      <w:r w:rsidRPr="0094142F">
        <w:rPr>
          <w:rStyle w:val="Italic"/>
          <w:rFonts w:cs="Times New Roman"/>
          <w:sz w:val="24"/>
          <w:szCs w:val="24"/>
        </w:rPr>
        <w:t>в</w:t>
      </w:r>
      <w:r w:rsidRPr="0094142F">
        <w:rPr>
          <w:rFonts w:cs="Times New Roman"/>
          <w:sz w:val="24"/>
          <w:szCs w:val="24"/>
        </w:rPr>
        <w:t xml:space="preserve">, </w:t>
      </w:r>
      <w:r w:rsidRPr="0094142F">
        <w:rPr>
          <w:rStyle w:val="Italic"/>
          <w:rFonts w:cs="Times New Roman"/>
          <w:sz w:val="24"/>
          <w:szCs w:val="24"/>
        </w:rPr>
        <w:t>на</w:t>
      </w:r>
      <w:r w:rsidRPr="0094142F">
        <w:rPr>
          <w:rFonts w:cs="Times New Roman"/>
          <w:sz w:val="24"/>
          <w:szCs w:val="24"/>
        </w:rPr>
        <w:t xml:space="preserve">, </w:t>
      </w:r>
      <w:r w:rsidRPr="0094142F">
        <w:rPr>
          <w:rStyle w:val="Italic"/>
          <w:rFonts w:cs="Times New Roman"/>
          <w:sz w:val="24"/>
          <w:szCs w:val="24"/>
        </w:rPr>
        <w:t>из</w:t>
      </w:r>
      <w:r w:rsidRPr="0094142F">
        <w:rPr>
          <w:rFonts w:cs="Times New Roman"/>
          <w:sz w:val="24"/>
          <w:szCs w:val="24"/>
        </w:rPr>
        <w:t xml:space="preserve">,  </w:t>
      </w:r>
      <w:r w:rsidRPr="0094142F">
        <w:rPr>
          <w:rStyle w:val="Italic"/>
          <w:rFonts w:cs="Times New Roman"/>
          <w:sz w:val="24"/>
          <w:szCs w:val="24"/>
        </w:rPr>
        <w:t>без</w:t>
      </w:r>
      <w:r w:rsidRPr="0094142F">
        <w:rPr>
          <w:rFonts w:cs="Times New Roman"/>
          <w:sz w:val="24"/>
          <w:szCs w:val="24"/>
        </w:rPr>
        <w:t xml:space="preserve">, </w:t>
      </w:r>
      <w:r w:rsidRPr="0094142F">
        <w:rPr>
          <w:rStyle w:val="Italic"/>
          <w:rFonts w:cs="Times New Roman"/>
          <w:sz w:val="24"/>
          <w:szCs w:val="24"/>
        </w:rPr>
        <w:t>над</w:t>
      </w:r>
      <w:r w:rsidRPr="0094142F">
        <w:rPr>
          <w:rFonts w:cs="Times New Roman"/>
          <w:sz w:val="24"/>
          <w:szCs w:val="24"/>
        </w:rPr>
        <w:t xml:space="preserve">, </w:t>
      </w:r>
      <w:r w:rsidRPr="0094142F">
        <w:rPr>
          <w:rStyle w:val="Italic"/>
          <w:rFonts w:cs="Times New Roman"/>
          <w:sz w:val="24"/>
          <w:szCs w:val="24"/>
        </w:rPr>
        <w:t>до</w:t>
      </w:r>
      <w:r w:rsidRPr="0094142F">
        <w:rPr>
          <w:rFonts w:cs="Times New Roman"/>
          <w:sz w:val="24"/>
          <w:szCs w:val="24"/>
        </w:rPr>
        <w:t xml:space="preserve">, </w:t>
      </w:r>
      <w:r w:rsidRPr="0094142F">
        <w:rPr>
          <w:rStyle w:val="Italic"/>
          <w:rFonts w:cs="Times New Roman"/>
          <w:sz w:val="24"/>
          <w:szCs w:val="24"/>
        </w:rPr>
        <w:t>у</w:t>
      </w:r>
      <w:r w:rsidRPr="0094142F">
        <w:rPr>
          <w:rFonts w:cs="Times New Roman"/>
          <w:sz w:val="24"/>
          <w:szCs w:val="24"/>
        </w:rPr>
        <w:t xml:space="preserve">, </w:t>
      </w:r>
      <w:r w:rsidRPr="0094142F">
        <w:rPr>
          <w:rStyle w:val="Italic"/>
          <w:rFonts w:cs="Times New Roman"/>
          <w:sz w:val="24"/>
          <w:szCs w:val="24"/>
        </w:rPr>
        <w:t>о</w:t>
      </w:r>
      <w:r w:rsidRPr="0094142F">
        <w:rPr>
          <w:rFonts w:cs="Times New Roman"/>
          <w:sz w:val="24"/>
          <w:szCs w:val="24"/>
        </w:rPr>
        <w:t xml:space="preserve">, </w:t>
      </w:r>
      <w:r w:rsidRPr="0094142F">
        <w:rPr>
          <w:rStyle w:val="Italic"/>
          <w:rFonts w:cs="Times New Roman"/>
          <w:sz w:val="24"/>
          <w:szCs w:val="24"/>
        </w:rPr>
        <w:t>об</w:t>
      </w:r>
      <w:r w:rsidRPr="0094142F">
        <w:rPr>
          <w:rFonts w:cs="Times New Roman"/>
          <w:sz w:val="24"/>
          <w:szCs w:val="24"/>
        </w:rPr>
        <w:t xml:space="preserve"> и др.</w:t>
      </w:r>
    </w:p>
    <w:p w:rsidR="00767BB0" w:rsidRPr="0094142F" w:rsidRDefault="00767BB0" w:rsidP="00767BB0">
      <w:pPr>
        <w:pStyle w:val="Header4"/>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Порядок слов в предложении; связь слов в предложении (повторение).</w:t>
      </w:r>
    </w:p>
    <w:p w:rsidR="00767BB0" w:rsidRPr="0094142F" w:rsidRDefault="00767BB0" w:rsidP="00767BB0">
      <w:pPr>
        <w:pStyle w:val="Body0"/>
        <w:rPr>
          <w:rFonts w:cs="Times New Roman"/>
          <w:sz w:val="24"/>
          <w:szCs w:val="24"/>
        </w:rPr>
      </w:pPr>
      <w:r w:rsidRPr="0094142F">
        <w:rPr>
          <w:rFonts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w:t>
      </w:r>
      <w:r w:rsidRPr="0094142F">
        <w:rPr>
          <w:rFonts w:cs="Times New Roman"/>
          <w:sz w:val="24"/>
          <w:szCs w:val="24"/>
        </w:rPr>
        <w:t>а</w:t>
      </w:r>
      <w:r w:rsidRPr="0094142F">
        <w:rPr>
          <w:rFonts w:cs="Times New Roman"/>
          <w:sz w:val="24"/>
          <w:szCs w:val="24"/>
        </w:rPr>
        <w:t>рение).</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цели высказывания: повествовательные, вопросительные, поб</w:t>
      </w:r>
      <w:r w:rsidRPr="0094142F">
        <w:rPr>
          <w:rFonts w:cs="Times New Roman"/>
          <w:sz w:val="24"/>
          <w:szCs w:val="24"/>
        </w:rPr>
        <w:t>у</w:t>
      </w:r>
      <w:r w:rsidRPr="0094142F">
        <w:rPr>
          <w:rFonts w:cs="Times New Roman"/>
          <w:sz w:val="24"/>
          <w:szCs w:val="24"/>
        </w:rPr>
        <w:t>дительные предложения.</w:t>
      </w:r>
    </w:p>
    <w:p w:rsidR="00767BB0" w:rsidRPr="0094142F" w:rsidRDefault="00767BB0" w:rsidP="00767BB0">
      <w:pPr>
        <w:pStyle w:val="Body0"/>
        <w:rPr>
          <w:rFonts w:cs="Times New Roman"/>
          <w:sz w:val="24"/>
          <w:szCs w:val="24"/>
        </w:rPr>
      </w:pPr>
      <w:r w:rsidRPr="0094142F">
        <w:rPr>
          <w:rFonts w:cs="Times New Roman"/>
          <w:sz w:val="24"/>
          <w:szCs w:val="24"/>
        </w:rPr>
        <w:t>Виды предложений по эмоциональной окраске (по интонации): восклицательные и н</w:t>
      </w:r>
      <w:r w:rsidRPr="0094142F">
        <w:rPr>
          <w:rFonts w:cs="Times New Roman"/>
          <w:sz w:val="24"/>
          <w:szCs w:val="24"/>
        </w:rPr>
        <w:t>е</w:t>
      </w:r>
      <w:r w:rsidRPr="0094142F">
        <w:rPr>
          <w:rFonts w:cs="Times New Roman"/>
          <w:sz w:val="24"/>
          <w:szCs w:val="24"/>
        </w:rPr>
        <w:t>восклицательные предложения.</w:t>
      </w:r>
    </w:p>
    <w:p w:rsidR="00767BB0" w:rsidRPr="0094142F" w:rsidRDefault="00767BB0" w:rsidP="00767BB0">
      <w:pPr>
        <w:pStyle w:val="Header4"/>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94142F">
        <w:rPr>
          <w:rFonts w:cs="Times New Roman"/>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xml:space="preserve">; сочетания </w:t>
      </w:r>
      <w:r w:rsidRPr="0094142F">
        <w:rPr>
          <w:rStyle w:val="BoldItalic"/>
          <w:rFonts w:cs="Times New Roman"/>
          <w:spacing w:val="-2"/>
          <w:sz w:val="24"/>
          <w:szCs w:val="24"/>
        </w:rPr>
        <w:t>чк</w:t>
      </w:r>
      <w:r w:rsidRPr="0094142F">
        <w:rPr>
          <w:rFonts w:cs="Times New Roman"/>
          <w:spacing w:val="-2"/>
          <w:sz w:val="24"/>
          <w:szCs w:val="24"/>
        </w:rPr>
        <w:t xml:space="preserve">, </w:t>
      </w:r>
      <w:r w:rsidRPr="0094142F">
        <w:rPr>
          <w:rStyle w:val="BoldItalic"/>
          <w:rFonts w:cs="Times New Roman"/>
          <w:spacing w:val="-2"/>
          <w:sz w:val="24"/>
          <w:szCs w:val="24"/>
        </w:rPr>
        <w:t>чн</w:t>
      </w:r>
      <w:r w:rsidRPr="0094142F">
        <w:rPr>
          <w:rFonts w:cs="Times New Roman"/>
          <w:spacing w:val="-2"/>
          <w:sz w:val="24"/>
          <w:szCs w:val="24"/>
        </w:rPr>
        <w:t xml:space="preserve"> (повторение правил правописания, изученных в 1 классе).</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мягкий знак;</w:t>
      </w:r>
    </w:p>
    <w:p w:rsidR="00767BB0" w:rsidRPr="0094142F" w:rsidRDefault="00767BB0" w:rsidP="00767BB0">
      <w:pPr>
        <w:pStyle w:val="Bodybullet"/>
        <w:rPr>
          <w:rFonts w:cs="Times New Roman"/>
          <w:sz w:val="24"/>
          <w:szCs w:val="24"/>
        </w:rPr>
      </w:pPr>
      <w:r w:rsidRPr="0094142F">
        <w:rPr>
          <w:rFonts w:cs="Times New Roman"/>
          <w:sz w:val="24"/>
          <w:szCs w:val="24"/>
        </w:rPr>
        <w:t xml:space="preserve">сочетания </w:t>
      </w:r>
      <w:r w:rsidRPr="0094142F">
        <w:rPr>
          <w:rStyle w:val="BoldItalic"/>
          <w:rFonts w:cs="Times New Roman"/>
          <w:sz w:val="24"/>
          <w:szCs w:val="24"/>
        </w:rPr>
        <w:t>чт</w:t>
      </w:r>
      <w:r w:rsidRPr="0094142F">
        <w:rPr>
          <w:rFonts w:cs="Times New Roman"/>
          <w:sz w:val="24"/>
          <w:szCs w:val="24"/>
        </w:rPr>
        <w:t xml:space="preserve">, </w:t>
      </w:r>
      <w:r w:rsidRPr="0094142F">
        <w:rPr>
          <w:rStyle w:val="BoldItalic"/>
          <w:rFonts w:cs="Times New Roman"/>
          <w:sz w:val="24"/>
          <w:szCs w:val="24"/>
        </w:rPr>
        <w:t>щн</w:t>
      </w:r>
      <w:r w:rsidRPr="0094142F">
        <w:rPr>
          <w:rFonts w:cs="Times New Roman"/>
          <w:sz w:val="24"/>
          <w:szCs w:val="24"/>
        </w:rPr>
        <w:t xml:space="preserve">, </w:t>
      </w:r>
      <w:r w:rsidRPr="0094142F">
        <w:rPr>
          <w:rStyle w:val="BoldItalic"/>
          <w:rFonts w:cs="Times New Roman"/>
          <w:sz w:val="24"/>
          <w:szCs w:val="24"/>
        </w:rPr>
        <w:t>нч</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проверяемые безударные 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 xml:space="preserve">парные звонкие и глухие согласные в корне слова;      </w:t>
      </w:r>
    </w:p>
    <w:p w:rsidR="00767BB0" w:rsidRPr="0094142F" w:rsidRDefault="00767BB0" w:rsidP="00767BB0">
      <w:pPr>
        <w:pStyle w:val="Bodybullet"/>
        <w:rPr>
          <w:rFonts w:cs="Times New Roman"/>
          <w:sz w:val="24"/>
          <w:szCs w:val="24"/>
        </w:rPr>
      </w:pPr>
      <w:r w:rsidRPr="0094142F">
        <w:rPr>
          <w:rFonts w:cs="Times New Roman"/>
          <w:sz w:val="24"/>
          <w:szCs w:val="24"/>
        </w:rPr>
        <w:t xml:space="preserve">непроверяемые гласные и согласные (перечень слов в орфографическом словаре </w:t>
      </w:r>
      <w:r w:rsidRPr="0094142F">
        <w:rPr>
          <w:rFonts w:cs="Times New Roman"/>
          <w:sz w:val="24"/>
          <w:szCs w:val="24"/>
        </w:rPr>
        <w:lastRenderedPageBreak/>
        <w:t>учебника);</w:t>
      </w:r>
    </w:p>
    <w:p w:rsidR="00767BB0" w:rsidRPr="0094142F" w:rsidRDefault="00767BB0" w:rsidP="00767BB0">
      <w:pPr>
        <w:pStyle w:val="Bodybullet"/>
        <w:rPr>
          <w:rFonts w:cs="Times New Roman"/>
          <w:sz w:val="24"/>
          <w:szCs w:val="24"/>
        </w:rPr>
      </w:pPr>
      <w:r w:rsidRPr="0094142F">
        <w:rPr>
          <w:rFonts w:cs="Times New Roman"/>
          <w:sz w:val="24"/>
          <w:szCs w:val="24"/>
        </w:rPr>
        <w:t>прописная буква в именах собственных: имена, фамилии, отчества людей, клички животных, географические названия;</w:t>
      </w:r>
    </w:p>
    <w:p w:rsidR="00767BB0" w:rsidRPr="0094142F" w:rsidRDefault="00767BB0" w:rsidP="00767BB0">
      <w:pPr>
        <w:pStyle w:val="Bodybullet"/>
        <w:rPr>
          <w:rFonts w:cs="Times New Roman"/>
          <w:spacing w:val="1"/>
          <w:sz w:val="24"/>
          <w:szCs w:val="24"/>
        </w:rPr>
      </w:pPr>
      <w:r w:rsidRPr="0094142F">
        <w:rPr>
          <w:rFonts w:cs="Times New Roman"/>
          <w:spacing w:val="1"/>
          <w:sz w:val="24"/>
          <w:szCs w:val="24"/>
        </w:rPr>
        <w:t>раздельное написание предлогов с именами существительными.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w:t>
      </w:r>
      <w:r w:rsidRPr="0094142F">
        <w:rPr>
          <w:rFonts w:cs="Times New Roman"/>
          <w:sz w:val="24"/>
          <w:szCs w:val="24"/>
        </w:rPr>
        <w:t>ы</w:t>
      </w:r>
      <w:r w:rsidRPr="0094142F">
        <w:rPr>
          <w:rFonts w:cs="Times New Roman"/>
          <w:sz w:val="24"/>
          <w:szCs w:val="24"/>
        </w:rPr>
        <w:t>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w:t>
      </w:r>
      <w:r w:rsidRPr="0094142F">
        <w:rPr>
          <w:rFonts w:cs="Times New Roman"/>
          <w:sz w:val="24"/>
          <w:szCs w:val="24"/>
        </w:rPr>
        <w:t>о</w:t>
      </w:r>
      <w:r w:rsidRPr="0094142F">
        <w:rPr>
          <w:rFonts w:cs="Times New Roman"/>
          <w:sz w:val="24"/>
          <w:szCs w:val="24"/>
        </w:rPr>
        <w:t>вого общения. Умение договариваться и приходить к общему решению в совместной де</w:t>
      </w:r>
      <w:r w:rsidRPr="0094142F">
        <w:rPr>
          <w:rFonts w:cs="Times New Roman"/>
          <w:sz w:val="24"/>
          <w:szCs w:val="24"/>
        </w:rPr>
        <w:t>я</w:t>
      </w:r>
      <w:r w:rsidRPr="0094142F">
        <w:rPr>
          <w:rFonts w:cs="Times New Roman"/>
          <w:sz w:val="24"/>
          <w:szCs w:val="24"/>
        </w:rPr>
        <w:t>тельности при проведении парной и групповой работы.</w:t>
      </w:r>
    </w:p>
    <w:p w:rsidR="00767BB0" w:rsidRPr="0094142F" w:rsidRDefault="00767BB0" w:rsidP="00767BB0">
      <w:pPr>
        <w:pStyle w:val="Body0"/>
        <w:rPr>
          <w:rFonts w:cs="Times New Roman"/>
          <w:spacing w:val="-2"/>
          <w:sz w:val="24"/>
          <w:szCs w:val="24"/>
        </w:rPr>
      </w:pPr>
      <w:r w:rsidRPr="0094142F">
        <w:rPr>
          <w:rFonts w:cs="Times New Roman"/>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94142F" w:rsidRDefault="00767BB0" w:rsidP="00767BB0">
      <w:pPr>
        <w:pStyle w:val="Body0"/>
        <w:rPr>
          <w:rFonts w:cs="Times New Roman"/>
          <w:sz w:val="24"/>
          <w:szCs w:val="24"/>
        </w:rPr>
      </w:pPr>
      <w:r w:rsidRPr="0094142F">
        <w:rPr>
          <w:rFonts w:cs="Times New Roman"/>
          <w:sz w:val="24"/>
          <w:szCs w:val="24"/>
        </w:rPr>
        <w:t xml:space="preserve">Текст. Признаки текста: смысловое единство предложений </w:t>
      </w:r>
      <w:r w:rsidRPr="0094142F">
        <w:rPr>
          <w:rFonts w:cs="Times New Roman"/>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94142F">
        <w:rPr>
          <w:rStyle w:val="Italic"/>
          <w:rFonts w:cs="Times New Roman"/>
          <w:sz w:val="24"/>
          <w:szCs w:val="24"/>
        </w:rPr>
        <w:t>абзацев</w:t>
      </w:r>
      <w:r w:rsidRPr="0094142F">
        <w:rPr>
          <w:rFonts w:cs="Times New Roman"/>
          <w:sz w:val="24"/>
          <w:szCs w:val="24"/>
        </w:rPr>
        <w:t>). Корректирование текстов с нар</w:t>
      </w:r>
      <w:r w:rsidRPr="0094142F">
        <w:rPr>
          <w:rFonts w:cs="Times New Roman"/>
          <w:sz w:val="24"/>
          <w:szCs w:val="24"/>
        </w:rPr>
        <w:t>у</w:t>
      </w:r>
      <w:r w:rsidRPr="0094142F">
        <w:rPr>
          <w:rFonts w:cs="Times New Roman"/>
          <w:sz w:val="24"/>
          <w:szCs w:val="24"/>
        </w:rPr>
        <w:t>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Типы текстов: описание, повествование, рассуждение, их особенности (первичное о</w:t>
      </w:r>
      <w:r w:rsidRPr="0094142F">
        <w:rPr>
          <w:rFonts w:cs="Times New Roman"/>
          <w:sz w:val="24"/>
          <w:szCs w:val="24"/>
        </w:rPr>
        <w:t>з</w:t>
      </w:r>
      <w:r w:rsidRPr="0094142F">
        <w:rPr>
          <w:rFonts w:cs="Times New Roman"/>
          <w:sz w:val="24"/>
          <w:szCs w:val="24"/>
        </w:rPr>
        <w:t>накомление).</w:t>
      </w:r>
    </w:p>
    <w:p w:rsidR="00767BB0" w:rsidRPr="0094142F" w:rsidRDefault="00767BB0" w:rsidP="00767BB0">
      <w:pPr>
        <w:pStyle w:val="Body0"/>
        <w:rPr>
          <w:rFonts w:cs="Times New Roman"/>
          <w:sz w:val="24"/>
          <w:szCs w:val="24"/>
        </w:rPr>
      </w:pPr>
      <w:r w:rsidRPr="0094142F">
        <w:rPr>
          <w:rFonts w:cs="Times New Roman"/>
          <w:sz w:val="24"/>
          <w:szCs w:val="24"/>
        </w:rPr>
        <w:t>Поздравление и поздравительная открытка.</w:t>
      </w:r>
    </w:p>
    <w:p w:rsidR="00767BB0" w:rsidRPr="0094142F" w:rsidRDefault="00767BB0" w:rsidP="00767BB0">
      <w:pPr>
        <w:pStyle w:val="Body0"/>
        <w:rPr>
          <w:rFonts w:cs="Times New Roman"/>
          <w:sz w:val="24"/>
          <w:szCs w:val="24"/>
        </w:rPr>
      </w:pPr>
      <w:r w:rsidRPr="0094142F">
        <w:rPr>
          <w:rFonts w:cs="Times New Roman"/>
          <w:sz w:val="24"/>
          <w:szCs w:val="24"/>
        </w:rPr>
        <w:t>Понимание текста: развитие умения формулировать простые выводы на основе инфо</w:t>
      </w:r>
      <w:r w:rsidRPr="0094142F">
        <w:rPr>
          <w:rFonts w:cs="Times New Roman"/>
          <w:sz w:val="24"/>
          <w:szCs w:val="24"/>
        </w:rPr>
        <w:t>р</w:t>
      </w:r>
      <w:r w:rsidRPr="0094142F">
        <w:rPr>
          <w:rFonts w:cs="Times New Roman"/>
          <w:sz w:val="24"/>
          <w:szCs w:val="24"/>
        </w:rPr>
        <w:t>мации, содержащейся в тексте. Выразительное чтение текста вслух с соблюдением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767BB0">
      <w:pPr>
        <w:pStyle w:val="Body0"/>
        <w:rPr>
          <w:rFonts w:cs="Times New Roman"/>
          <w:sz w:val="24"/>
          <w:szCs w:val="24"/>
        </w:rPr>
      </w:pPr>
      <w:r w:rsidRPr="0094142F">
        <w:rPr>
          <w:rFonts w:cs="Times New Roman"/>
          <w:sz w:val="24"/>
          <w:szCs w:val="24"/>
        </w:rPr>
        <w:t>Подробное изложение повествовательного текста объёмом 30—45 слов с опорой на в</w:t>
      </w:r>
      <w:r w:rsidRPr="0094142F">
        <w:rPr>
          <w:rFonts w:cs="Times New Roman"/>
          <w:sz w:val="24"/>
          <w:szCs w:val="24"/>
        </w:rPr>
        <w:t>о</w:t>
      </w:r>
      <w:r w:rsidRPr="0094142F">
        <w:rPr>
          <w:rFonts w:cs="Times New Roman"/>
          <w:sz w:val="24"/>
          <w:szCs w:val="24"/>
        </w:rPr>
        <w:t>просы.</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во втором классе</w:t>
      </w:r>
      <w:r w:rsidRPr="0094142F">
        <w:rPr>
          <w:rFonts w:cs="Times New Roman"/>
          <w:sz w:val="24"/>
          <w:szCs w:val="24"/>
        </w:rPr>
        <w:t xml:space="preserve"> способс</w:t>
      </w:r>
      <w:r w:rsidRPr="0094142F">
        <w:rPr>
          <w:rFonts w:cs="Times New Roman"/>
          <w:sz w:val="24"/>
          <w:szCs w:val="24"/>
        </w:rPr>
        <w:t>т</w:t>
      </w:r>
      <w:r w:rsidRPr="0094142F">
        <w:rPr>
          <w:rFonts w:cs="Times New Roman"/>
          <w:sz w:val="24"/>
          <w:szCs w:val="24"/>
        </w:rPr>
        <w:t xml:space="preserve">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однокоренные (родственные) слова и синонимы; однокоренные (родс</w:t>
      </w:r>
      <w:r w:rsidRPr="0094142F">
        <w:rPr>
          <w:rFonts w:cs="Times New Roman"/>
          <w:sz w:val="24"/>
          <w:szCs w:val="24"/>
        </w:rPr>
        <w:t>т</w:t>
      </w:r>
      <w:r w:rsidRPr="0094142F">
        <w:rPr>
          <w:rFonts w:cs="Times New Roman"/>
          <w:sz w:val="24"/>
          <w:szCs w:val="24"/>
        </w:rPr>
        <w:t>венные) слова и слова с омонимичными корнями;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значение однокоренных (родственных) слов; сравнивать буквенную оболочку однокоренных (родственных) слов;</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основания для сравнения слов: на какой вопрос отвечают, что об</w:t>
      </w:r>
      <w:r w:rsidRPr="0094142F">
        <w:rPr>
          <w:rFonts w:cs="Times New Roman"/>
          <w:sz w:val="24"/>
          <w:szCs w:val="24"/>
        </w:rPr>
        <w:t>о</w:t>
      </w:r>
      <w:r w:rsidRPr="0094142F">
        <w:rPr>
          <w:rFonts w:cs="Times New Roman"/>
          <w:sz w:val="24"/>
          <w:szCs w:val="24"/>
        </w:rPr>
        <w:t>значают;</w:t>
      </w:r>
    </w:p>
    <w:p w:rsidR="00767BB0" w:rsidRPr="0094142F" w:rsidRDefault="00767BB0" w:rsidP="00B02506">
      <w:pPr>
        <w:pStyle w:val="list-dash0"/>
        <w:rPr>
          <w:rFonts w:cs="Times New Roman"/>
          <w:sz w:val="24"/>
          <w:szCs w:val="24"/>
        </w:rPr>
      </w:pPr>
      <w:r w:rsidRPr="0094142F">
        <w:rPr>
          <w:rFonts w:cs="Times New Roman"/>
          <w:sz w:val="24"/>
          <w:szCs w:val="24"/>
        </w:rPr>
        <w:t>характеризовать звуки по заданным параметрам;</w:t>
      </w:r>
    </w:p>
    <w:p w:rsidR="00767BB0" w:rsidRPr="0094142F" w:rsidRDefault="00767BB0" w:rsidP="00B02506">
      <w:pPr>
        <w:pStyle w:val="list-dash0"/>
        <w:rPr>
          <w:rFonts w:cs="Times New Roman"/>
          <w:sz w:val="24"/>
          <w:szCs w:val="24"/>
        </w:rPr>
      </w:pPr>
      <w:r w:rsidRPr="0094142F">
        <w:rPr>
          <w:rFonts w:cs="Times New Roman"/>
          <w:sz w:val="24"/>
          <w:szCs w:val="24"/>
        </w:rPr>
        <w:t>определять признак, по которому проведена классификация звуков, букв, слов,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находить закономерности на основе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ориентироваться в изученных понятиях (корень, окончание, текст); соотносить п</w:t>
      </w:r>
      <w:r w:rsidRPr="0094142F">
        <w:rPr>
          <w:rFonts w:cs="Times New Roman"/>
          <w:sz w:val="24"/>
          <w:szCs w:val="24"/>
        </w:rPr>
        <w:t>о</w:t>
      </w:r>
      <w:r w:rsidRPr="0094142F">
        <w:rPr>
          <w:rFonts w:cs="Times New Roman"/>
          <w:sz w:val="24"/>
          <w:szCs w:val="24"/>
        </w:rPr>
        <w:t>нятие с его краткой характеристикой.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наблюдение за языковыми единицами (слово, предложение, текст);</w:t>
      </w:r>
    </w:p>
    <w:p w:rsidR="00767BB0" w:rsidRPr="0094142F" w:rsidRDefault="00767BB0" w:rsidP="00B02506">
      <w:pPr>
        <w:pStyle w:val="list-dash0"/>
        <w:rPr>
          <w:rFonts w:cs="Times New Roman"/>
          <w:spacing w:val="1"/>
          <w:sz w:val="24"/>
          <w:szCs w:val="24"/>
        </w:rPr>
      </w:pPr>
      <w:r w:rsidRPr="0094142F">
        <w:rPr>
          <w:rFonts w:cs="Times New Roman"/>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выбирать источник получения информации: нужный словарь учебника для получения информации;</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словаря значения многозначных слов;</w:t>
      </w:r>
    </w:p>
    <w:p w:rsidR="00767BB0" w:rsidRPr="0094142F" w:rsidRDefault="00767BB0" w:rsidP="00B02506">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на уроках русского языка создавать схемы, таблицы для пре</w:t>
      </w:r>
      <w:r w:rsidRPr="0094142F">
        <w:rPr>
          <w:rFonts w:cs="Times New Roman"/>
          <w:sz w:val="24"/>
          <w:szCs w:val="24"/>
        </w:rPr>
        <w:t>д</w:t>
      </w:r>
      <w:r w:rsidRPr="0094142F">
        <w:rPr>
          <w:rFonts w:cs="Times New Roman"/>
          <w:sz w:val="24"/>
          <w:szCs w:val="24"/>
        </w:rPr>
        <w:t>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воспринимать и формулировать суждения о языковых единицах;</w:t>
      </w:r>
    </w:p>
    <w:p w:rsidR="00767BB0" w:rsidRPr="0094142F" w:rsidRDefault="00767BB0" w:rsidP="00B02506">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w:t>
      </w:r>
    </w:p>
    <w:p w:rsidR="00767BB0" w:rsidRPr="0094142F" w:rsidRDefault="00767BB0" w:rsidP="00B02506">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 в процессе анализа р</w:t>
      </w:r>
      <w:r w:rsidRPr="0094142F">
        <w:rPr>
          <w:rFonts w:cs="Times New Roman"/>
          <w:sz w:val="24"/>
          <w:szCs w:val="24"/>
        </w:rPr>
        <w:t>е</w:t>
      </w:r>
      <w:r w:rsidRPr="0094142F">
        <w:rPr>
          <w:rFonts w:cs="Times New Roman"/>
          <w:sz w:val="24"/>
          <w:szCs w:val="24"/>
        </w:rPr>
        <w:t>зультатов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корректно и аргументированно высказывать своё мнение о результатах наблюдения за языковыми единицами;</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диалогическое выказывание;</w:t>
      </w:r>
    </w:p>
    <w:p w:rsidR="00767BB0" w:rsidRPr="0094142F" w:rsidRDefault="00767BB0" w:rsidP="00B02506">
      <w:pPr>
        <w:pStyle w:val="list-dash0"/>
        <w:rPr>
          <w:rFonts w:cs="Times New Roman"/>
          <w:sz w:val="24"/>
          <w:szCs w:val="24"/>
        </w:rPr>
      </w:pPr>
      <w:r w:rsidRPr="0094142F">
        <w:rPr>
          <w:rFonts w:cs="Times New Roman"/>
          <w:sz w:val="24"/>
          <w:szCs w:val="24"/>
        </w:rPr>
        <w:t>строить устное монологическое высказывание на определённую тему, на основе н</w:t>
      </w:r>
      <w:r w:rsidRPr="0094142F">
        <w:rPr>
          <w:rFonts w:cs="Times New Roman"/>
          <w:sz w:val="24"/>
          <w:szCs w:val="24"/>
        </w:rPr>
        <w:t>а</w:t>
      </w:r>
      <w:r w:rsidRPr="0094142F">
        <w:rPr>
          <w:rFonts w:cs="Times New Roman"/>
          <w:sz w:val="24"/>
          <w:szCs w:val="24"/>
        </w:rPr>
        <w:t>блюдения с соблюдением орфоэпических норм, правильной интонации;</w:t>
      </w:r>
    </w:p>
    <w:p w:rsidR="00767BB0" w:rsidRPr="0094142F" w:rsidRDefault="00767BB0" w:rsidP="00B02506">
      <w:pPr>
        <w:pStyle w:val="list-dash0"/>
        <w:rPr>
          <w:rFonts w:cs="Times New Roman"/>
          <w:sz w:val="24"/>
          <w:szCs w:val="24"/>
        </w:rPr>
      </w:pPr>
      <w:r w:rsidRPr="0094142F">
        <w:rPr>
          <w:rFonts w:cs="Times New Roman"/>
          <w:sz w:val="24"/>
          <w:szCs w:val="24"/>
        </w:rPr>
        <w:t>устно и письменно формулировать простые выводы на основе прочитанного или услышанного текста.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94142F">
        <w:rPr>
          <w:rFonts w:cs="Times New Roman"/>
          <w:sz w:val="24"/>
          <w:szCs w:val="24"/>
        </w:rPr>
        <w:br/>
        <w:t>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с помощью учителя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w:t>
      </w:r>
      <w:r w:rsidRPr="0094142F">
        <w:rPr>
          <w:rFonts w:cs="Times New Roman"/>
          <w:sz w:val="24"/>
          <w:szCs w:val="24"/>
        </w:rPr>
        <w:t>а</w:t>
      </w:r>
      <w:r w:rsidRPr="0094142F">
        <w:rPr>
          <w:rFonts w:cs="Times New Roman"/>
          <w:sz w:val="24"/>
          <w:szCs w:val="24"/>
        </w:rPr>
        <w:t>риваться, корректно делать замечания и высказывать пожелания участникам совм</w:t>
      </w:r>
      <w:r w:rsidRPr="0094142F">
        <w:rPr>
          <w:rFonts w:cs="Times New Roman"/>
          <w:sz w:val="24"/>
          <w:szCs w:val="24"/>
        </w:rPr>
        <w:t>е</w:t>
      </w:r>
      <w:r w:rsidRPr="0094142F">
        <w:rPr>
          <w:rFonts w:cs="Times New Roman"/>
          <w:sz w:val="24"/>
          <w:szCs w:val="24"/>
        </w:rPr>
        <w:t>стной работы, спокойно принимать замечания в свой адрес, мирно решать конфликты (в том числе с небольшой помощью учителя);</w:t>
      </w:r>
    </w:p>
    <w:p w:rsidR="00767BB0" w:rsidRPr="0094142F" w:rsidRDefault="00767BB0" w:rsidP="00B02506">
      <w:pPr>
        <w:pStyle w:val="list-dash0"/>
        <w:rPr>
          <w:rFonts w:cs="Times New Roman"/>
          <w:sz w:val="24"/>
          <w:szCs w:val="24"/>
        </w:rPr>
      </w:pPr>
      <w:r w:rsidRPr="0094142F">
        <w:rPr>
          <w:rFonts w:cs="Times New Roman"/>
          <w:sz w:val="24"/>
          <w:szCs w:val="24"/>
        </w:rPr>
        <w:t>совместно обсуждать процесс и результат работы;</w:t>
      </w:r>
    </w:p>
    <w:p w:rsidR="00767BB0" w:rsidRPr="0094142F" w:rsidRDefault="00767BB0" w:rsidP="00B02506">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B02506">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spacing w:before="113"/>
        <w:rPr>
          <w:rFonts w:cs="Times New Roman"/>
          <w:sz w:val="24"/>
          <w:szCs w:val="24"/>
        </w:rPr>
      </w:pPr>
      <w:r w:rsidRPr="0094142F">
        <w:rPr>
          <w:rFonts w:cs="Times New Roman"/>
          <w:sz w:val="24"/>
          <w:szCs w:val="24"/>
        </w:rPr>
        <w:t>3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Style w:val="Bold"/>
          <w:rFonts w:cs="Times New Roman"/>
          <w:sz w:val="24"/>
          <w:szCs w:val="24"/>
        </w:rPr>
      </w:pPr>
      <w:r w:rsidRPr="0094142F">
        <w:rPr>
          <w:rFonts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94142F" w:rsidRDefault="00767BB0" w:rsidP="00767BB0">
      <w:pPr>
        <w:pStyle w:val="Header4"/>
        <w:spacing w:before="227"/>
        <w:rPr>
          <w:rFonts w:cs="Times New Roman"/>
          <w:sz w:val="24"/>
          <w:szCs w:val="24"/>
        </w:rPr>
      </w:pPr>
      <w:r w:rsidRPr="0094142F">
        <w:rPr>
          <w:rFonts w:cs="Times New Roman"/>
          <w:sz w:val="24"/>
          <w:szCs w:val="24"/>
        </w:rPr>
        <w:lastRenderedPageBreak/>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w:t>
      </w:r>
      <w:r w:rsidRPr="0094142F">
        <w:rPr>
          <w:rFonts w:cs="Times New Roman"/>
          <w:sz w:val="24"/>
          <w:szCs w:val="24"/>
        </w:rPr>
        <w:t>к</w:t>
      </w:r>
      <w:r w:rsidRPr="0094142F">
        <w:rPr>
          <w:rFonts w:cs="Times New Roman"/>
          <w:sz w:val="24"/>
          <w:szCs w:val="24"/>
        </w:rPr>
        <w:t>ции разделительных мягкого и твёрдого знаков, условия использования на письме разд</w:t>
      </w:r>
      <w:r w:rsidRPr="0094142F">
        <w:rPr>
          <w:rFonts w:cs="Times New Roman"/>
          <w:sz w:val="24"/>
          <w:szCs w:val="24"/>
        </w:rPr>
        <w:t>е</w:t>
      </w:r>
      <w:r w:rsidRPr="0094142F">
        <w:rPr>
          <w:rFonts w:cs="Times New Roman"/>
          <w:sz w:val="24"/>
          <w:szCs w:val="24"/>
        </w:rPr>
        <w:t>лительных мягкого и твёрдого знаков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 xml:space="preserve">Соотношение звукового и буквенного состава в словах с разделительными </w:t>
      </w:r>
      <w:r w:rsidRPr="0094142F">
        <w:rPr>
          <w:rStyle w:val="BoldItalic"/>
          <w:rFonts w:cs="Times New Roman"/>
          <w:sz w:val="24"/>
          <w:szCs w:val="24"/>
        </w:rPr>
        <w:t>ь</w:t>
      </w:r>
      <w:r w:rsidRPr="0094142F">
        <w:rPr>
          <w:rFonts w:cs="Times New Roman"/>
          <w:sz w:val="24"/>
          <w:szCs w:val="24"/>
        </w:rPr>
        <w:t xml:space="preserve"> и </w:t>
      </w:r>
      <w:r w:rsidRPr="0094142F">
        <w:rPr>
          <w:rStyle w:val="BoldItalic"/>
          <w:rFonts w:cs="Times New Roman"/>
          <w:sz w:val="24"/>
          <w:szCs w:val="24"/>
        </w:rPr>
        <w:t>ъ</w:t>
      </w:r>
      <w:r w:rsidRPr="0094142F">
        <w:rPr>
          <w:rFonts w:cs="Times New Roman"/>
          <w:sz w:val="24"/>
          <w:szCs w:val="24"/>
        </w:rPr>
        <w:t>, в словах с непроизносимыми согласными.</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алфавита при работе со словарями, справочниками, каталогами.</w:t>
      </w:r>
    </w:p>
    <w:p w:rsidR="00767BB0" w:rsidRPr="0094142F" w:rsidRDefault="00767BB0" w:rsidP="00767BB0">
      <w:pPr>
        <w:pStyle w:val="Header4"/>
        <w:spacing w:before="227"/>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орфоэпического словаря для решения практических задач.</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лексическое значение слова.</w:t>
      </w:r>
    </w:p>
    <w:p w:rsidR="00767BB0" w:rsidRPr="0094142F" w:rsidRDefault="00767BB0" w:rsidP="00767BB0">
      <w:pPr>
        <w:pStyle w:val="Body0"/>
        <w:rPr>
          <w:rFonts w:cs="Times New Roman"/>
          <w:sz w:val="24"/>
          <w:szCs w:val="24"/>
        </w:rPr>
      </w:pPr>
      <w:r w:rsidRPr="0094142F">
        <w:rPr>
          <w:rFonts w:cs="Times New Roman"/>
          <w:sz w:val="24"/>
          <w:szCs w:val="24"/>
        </w:rPr>
        <w:t>Прямое и переносное значение слова (ознакомление). Устаревшие слова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w:t>
      </w:r>
      <w:r w:rsidRPr="0094142F">
        <w:rPr>
          <w:rFonts w:cs="Times New Roman"/>
          <w:sz w:val="24"/>
          <w:szCs w:val="24"/>
        </w:rPr>
        <w:t>д</w:t>
      </w:r>
      <w:r w:rsidRPr="0094142F">
        <w:rPr>
          <w:rFonts w:cs="Times New Roman"/>
          <w:sz w:val="24"/>
          <w:szCs w:val="24"/>
        </w:rPr>
        <w:t>нокоренных (родственных) слов; различение однокоренных слов и синонимов, однок</w:t>
      </w:r>
      <w:r w:rsidRPr="0094142F">
        <w:rPr>
          <w:rFonts w:cs="Times New Roman"/>
          <w:sz w:val="24"/>
          <w:szCs w:val="24"/>
        </w:rPr>
        <w:t>о</w:t>
      </w:r>
      <w:r w:rsidRPr="0094142F">
        <w:rPr>
          <w:rFonts w:cs="Times New Roman"/>
          <w:sz w:val="24"/>
          <w:szCs w:val="24"/>
        </w:rPr>
        <w:t>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94142F" w:rsidRDefault="00767BB0" w:rsidP="00767BB0">
      <w:pPr>
        <w:pStyle w:val="Header4"/>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w:t>
      </w:r>
    </w:p>
    <w:p w:rsidR="00767BB0" w:rsidRPr="0094142F" w:rsidRDefault="00767BB0" w:rsidP="00767BB0">
      <w:pPr>
        <w:pStyle w:val="Body0"/>
        <w:rPr>
          <w:rFonts w:cs="Times New Roman"/>
          <w:sz w:val="24"/>
          <w:szCs w:val="24"/>
        </w:rPr>
      </w:pPr>
      <w:r w:rsidRPr="0094142F">
        <w:rPr>
          <w:rFonts w:cs="Times New Roman"/>
          <w:sz w:val="24"/>
          <w:szCs w:val="24"/>
        </w:rPr>
        <w:t>Имя существительное: общее значение, вопросы, употребление в речи. Имена сущес</w:t>
      </w:r>
      <w:r w:rsidRPr="0094142F">
        <w:rPr>
          <w:rFonts w:cs="Times New Roman"/>
          <w:sz w:val="24"/>
          <w:szCs w:val="24"/>
        </w:rPr>
        <w:t>т</w:t>
      </w:r>
      <w:r w:rsidRPr="0094142F">
        <w:rPr>
          <w:rFonts w:cs="Times New Roman"/>
          <w:sz w:val="24"/>
          <w:szCs w:val="24"/>
        </w:rPr>
        <w:t>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w:t>
      </w:r>
      <w:r w:rsidRPr="0094142F">
        <w:rPr>
          <w:rFonts w:cs="Times New Roman"/>
          <w:sz w:val="24"/>
          <w:szCs w:val="24"/>
        </w:rPr>
        <w:t>с</w:t>
      </w:r>
      <w:r w:rsidRPr="0094142F">
        <w:rPr>
          <w:rFonts w:cs="Times New Roman"/>
          <w:sz w:val="24"/>
          <w:szCs w:val="24"/>
        </w:rPr>
        <w:t>лам (склонение). Имена существительные 1, 2, 3-го склонения. Имена существительные одушевлённые и неодушевлённые.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w:t>
      </w:r>
      <w:r w:rsidRPr="0094142F">
        <w:rPr>
          <w:rFonts w:cs="Times New Roman"/>
          <w:sz w:val="24"/>
          <w:szCs w:val="24"/>
        </w:rPr>
        <w:t>и</w:t>
      </w:r>
      <w:r w:rsidRPr="0094142F">
        <w:rPr>
          <w:rFonts w:cs="Times New Roman"/>
          <w:sz w:val="24"/>
          <w:szCs w:val="24"/>
        </w:rPr>
        <w:t xml:space="preserve">лагательных по родам, числам и падежам (кроме имён прилагательных на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Склонение имён прилагательных.</w:t>
      </w:r>
    </w:p>
    <w:p w:rsidR="00767BB0" w:rsidRPr="0094142F" w:rsidRDefault="00767BB0" w:rsidP="00767BB0">
      <w:pPr>
        <w:pStyle w:val="Body0"/>
        <w:rPr>
          <w:rFonts w:cs="Times New Roman"/>
          <w:sz w:val="24"/>
          <w:szCs w:val="24"/>
        </w:rPr>
      </w:pPr>
      <w:r w:rsidRPr="0094142F">
        <w:rPr>
          <w:rFonts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94142F" w:rsidRDefault="00767BB0" w:rsidP="00767BB0">
      <w:pPr>
        <w:pStyle w:val="Body0"/>
        <w:rPr>
          <w:rFonts w:cs="Times New Roman"/>
          <w:sz w:val="24"/>
          <w:szCs w:val="24"/>
        </w:rPr>
      </w:pPr>
      <w:r w:rsidRPr="0094142F">
        <w:rPr>
          <w:rFonts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w:t>
      </w:r>
      <w:r w:rsidRPr="0094142F">
        <w:rPr>
          <w:rFonts w:cs="Times New Roman"/>
          <w:sz w:val="24"/>
          <w:szCs w:val="24"/>
        </w:rPr>
        <w:t>с</w:t>
      </w:r>
      <w:r w:rsidRPr="0094142F">
        <w:rPr>
          <w:rFonts w:cs="Times New Roman"/>
          <w:sz w:val="24"/>
          <w:szCs w:val="24"/>
        </w:rPr>
        <w:t>лам. Род глаголов в прошедшем времени.</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w:t>
      </w:r>
    </w:p>
    <w:p w:rsidR="00767BB0" w:rsidRPr="0094142F" w:rsidRDefault="00767BB0" w:rsidP="00767BB0">
      <w:pPr>
        <w:pStyle w:val="Header4"/>
        <w:spacing w:before="283"/>
        <w:rPr>
          <w:rFonts w:cs="Times New Roman"/>
          <w:sz w:val="24"/>
          <w:szCs w:val="24"/>
        </w:rPr>
      </w:pPr>
      <w:r w:rsidRPr="0094142F">
        <w:rPr>
          <w:rFonts w:cs="Times New Roman"/>
          <w:sz w:val="24"/>
          <w:szCs w:val="24"/>
        </w:rPr>
        <w:t>Синтаксис</w:t>
      </w:r>
    </w:p>
    <w:p w:rsidR="00767BB0" w:rsidRPr="0094142F" w:rsidRDefault="00767BB0" w:rsidP="00767BB0">
      <w:pPr>
        <w:pStyle w:val="Body0"/>
        <w:rPr>
          <w:rFonts w:cs="Times New Roman"/>
          <w:sz w:val="24"/>
          <w:szCs w:val="24"/>
        </w:rPr>
      </w:pPr>
      <w:r w:rsidRPr="0094142F">
        <w:rPr>
          <w:rFonts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w:t>
      </w:r>
      <w:r w:rsidRPr="0094142F">
        <w:rPr>
          <w:rFonts w:cs="Times New Roman"/>
          <w:sz w:val="24"/>
          <w:szCs w:val="24"/>
        </w:rPr>
        <w:t>а</w:t>
      </w:r>
      <w:r w:rsidRPr="0094142F">
        <w:rPr>
          <w:rFonts w:cs="Times New Roman"/>
          <w:sz w:val="24"/>
          <w:szCs w:val="24"/>
        </w:rPr>
        <w:t>нённые и нераспространённые.</w:t>
      </w:r>
    </w:p>
    <w:p w:rsidR="00767BB0" w:rsidRPr="0094142F" w:rsidRDefault="00767BB0" w:rsidP="00767BB0">
      <w:pPr>
        <w:pStyle w:val="Body0"/>
        <w:rPr>
          <w:rFonts w:cs="Times New Roman"/>
          <w:sz w:val="24"/>
          <w:szCs w:val="24"/>
        </w:rPr>
      </w:pPr>
      <w:r w:rsidRPr="0094142F">
        <w:rPr>
          <w:rFonts w:cs="Times New Roman"/>
          <w:sz w:val="24"/>
          <w:szCs w:val="24"/>
        </w:rPr>
        <w:t xml:space="preserve">Наблюдение за однородными членами предложения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Header4"/>
        <w:spacing w:before="283"/>
        <w:rPr>
          <w:rFonts w:cs="Times New Roman"/>
          <w:sz w:val="24"/>
          <w:szCs w:val="24"/>
        </w:rPr>
      </w:pPr>
      <w:r w:rsidRPr="0094142F">
        <w:rPr>
          <w:rFonts w:cs="Times New Roman"/>
          <w:sz w:val="24"/>
          <w:szCs w:val="24"/>
        </w:rPr>
        <w:lastRenderedPageBreak/>
        <w:t>Орфография и пунктуация</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w:t>
      </w:r>
      <w:r w:rsidRPr="0094142F">
        <w:rPr>
          <w:rFonts w:cs="Times New Roman"/>
          <w:sz w:val="24"/>
          <w:szCs w:val="24"/>
        </w:rPr>
        <w:t>д</w:t>
      </w:r>
      <w:r w:rsidRPr="0094142F">
        <w:rPr>
          <w:rFonts w:cs="Times New Roman"/>
          <w:sz w:val="24"/>
          <w:szCs w:val="24"/>
        </w:rPr>
        <w:t>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разделительный твёрдый знак;</w:t>
      </w:r>
    </w:p>
    <w:p w:rsidR="00767BB0" w:rsidRPr="0094142F" w:rsidRDefault="00767BB0" w:rsidP="00767BB0">
      <w:pPr>
        <w:pStyle w:val="Bodybullet"/>
        <w:rPr>
          <w:rFonts w:cs="Times New Roman"/>
          <w:sz w:val="24"/>
          <w:szCs w:val="24"/>
        </w:rPr>
      </w:pPr>
      <w:r w:rsidRPr="0094142F">
        <w:rPr>
          <w:rFonts w:cs="Times New Roman"/>
          <w:sz w:val="24"/>
          <w:szCs w:val="24"/>
        </w:rPr>
        <w:t>непроизносимые согласные в корне слова;</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имён существительных;</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существительных (на уровне н</w:t>
      </w:r>
      <w:r w:rsidRPr="0094142F">
        <w:rPr>
          <w:rFonts w:cs="Times New Roman"/>
          <w:sz w:val="24"/>
          <w:szCs w:val="24"/>
        </w:rPr>
        <w:t>а</w:t>
      </w:r>
      <w:r w:rsidRPr="0094142F">
        <w:rPr>
          <w:rFonts w:cs="Times New Roman"/>
          <w:sz w:val="24"/>
          <w:szCs w:val="24"/>
        </w:rPr>
        <w:t>блюдения);</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гласные в падежных окончаниях имён прилагательных (на уровне н</w:t>
      </w:r>
      <w:r w:rsidRPr="0094142F">
        <w:rPr>
          <w:rFonts w:cs="Times New Roman"/>
          <w:sz w:val="24"/>
          <w:szCs w:val="24"/>
        </w:rPr>
        <w:t>а</w:t>
      </w:r>
      <w:r w:rsidRPr="0094142F">
        <w:rPr>
          <w:rFonts w:cs="Times New Roman"/>
          <w:sz w:val="24"/>
          <w:szCs w:val="24"/>
        </w:rPr>
        <w:t>блюдения);</w:t>
      </w:r>
    </w:p>
    <w:p w:rsidR="00767BB0" w:rsidRPr="0094142F" w:rsidRDefault="00767BB0" w:rsidP="00767BB0">
      <w:pPr>
        <w:pStyle w:val="Bodybullet"/>
        <w:rPr>
          <w:rFonts w:cs="Times New Roman"/>
          <w:sz w:val="24"/>
          <w:szCs w:val="24"/>
        </w:rPr>
      </w:pPr>
      <w:r w:rsidRPr="0094142F">
        <w:rPr>
          <w:rFonts w:cs="Times New Roman"/>
          <w:sz w:val="24"/>
          <w:szCs w:val="24"/>
        </w:rPr>
        <w:t>раздельное написание предлогов с личными местоимениями;</w:t>
      </w:r>
    </w:p>
    <w:p w:rsidR="00767BB0" w:rsidRPr="0094142F" w:rsidRDefault="00767BB0" w:rsidP="00767BB0">
      <w:pPr>
        <w:pStyle w:val="Bodybullet"/>
        <w:rPr>
          <w:rFonts w:cs="Times New Roman"/>
          <w:sz w:val="24"/>
          <w:szCs w:val="24"/>
        </w:rPr>
      </w:pPr>
      <w:r w:rsidRPr="0094142F">
        <w:rPr>
          <w:rFonts w:cs="Times New Roman"/>
          <w:sz w:val="24"/>
          <w:szCs w:val="24"/>
        </w:rPr>
        <w:t>непроверяемые гласные и согласные (перечень слов в орфографическом словаре учебника);</w:t>
      </w:r>
    </w:p>
    <w:p w:rsidR="00767BB0" w:rsidRPr="0094142F" w:rsidRDefault="00767BB0" w:rsidP="00767BB0">
      <w:pPr>
        <w:pStyle w:val="Bodybullet"/>
        <w:rPr>
          <w:rFonts w:cs="Times New Roman"/>
          <w:sz w:val="24"/>
          <w:szCs w:val="24"/>
        </w:rPr>
      </w:pPr>
      <w:r w:rsidRPr="0094142F">
        <w:rPr>
          <w:rFonts w:cs="Times New Roman"/>
          <w:sz w:val="24"/>
          <w:szCs w:val="24"/>
        </w:rPr>
        <w:t xml:space="preserve">раздельное написание частицы </w:t>
      </w:r>
      <w:r w:rsidRPr="0094142F">
        <w:rPr>
          <w:rStyle w:val="Italic"/>
          <w:rFonts w:cs="Times New Roman"/>
          <w:sz w:val="24"/>
          <w:szCs w:val="24"/>
        </w:rPr>
        <w:t xml:space="preserve">не </w:t>
      </w:r>
      <w:r w:rsidRPr="0094142F">
        <w:rPr>
          <w:rFonts w:cs="Times New Roman"/>
          <w:sz w:val="24"/>
          <w:szCs w:val="24"/>
        </w:rPr>
        <w:t>с глаголами.</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Нормы речевого этикета: устное и письменное приглашение, просьба, извинение, бл</w:t>
      </w:r>
      <w:r w:rsidRPr="0094142F">
        <w:rPr>
          <w:rFonts w:cs="Times New Roman"/>
          <w:spacing w:val="1"/>
          <w:sz w:val="24"/>
          <w:szCs w:val="24"/>
        </w:rPr>
        <w:t>а</w:t>
      </w:r>
      <w:r w:rsidRPr="0094142F">
        <w:rPr>
          <w:rFonts w:cs="Times New Roman"/>
          <w:spacing w:val="1"/>
          <w:sz w:val="24"/>
          <w:szCs w:val="24"/>
        </w:rPr>
        <w:t>годарность, отказ и др. Соблюдение норм речевого этикета и орфоэпических норм в с</w:t>
      </w:r>
      <w:r w:rsidRPr="0094142F">
        <w:rPr>
          <w:rFonts w:cs="Times New Roman"/>
          <w:spacing w:val="1"/>
          <w:sz w:val="24"/>
          <w:szCs w:val="24"/>
        </w:rPr>
        <w:t>и</w:t>
      </w:r>
      <w:r w:rsidRPr="0094142F">
        <w:rPr>
          <w:rFonts w:cs="Times New Roman"/>
          <w:spacing w:val="1"/>
          <w:sz w:val="24"/>
          <w:szCs w:val="24"/>
        </w:rPr>
        <w:t>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94142F" w:rsidRDefault="00767BB0" w:rsidP="00767BB0">
      <w:pPr>
        <w:pStyle w:val="Body0"/>
        <w:rPr>
          <w:rFonts w:cs="Times New Roman"/>
          <w:sz w:val="24"/>
          <w:szCs w:val="24"/>
        </w:rPr>
      </w:pPr>
      <w:r w:rsidRPr="0094142F">
        <w:rPr>
          <w:rFonts w:cs="Times New Roman"/>
          <w:sz w:val="24"/>
          <w:szCs w:val="24"/>
        </w:rPr>
        <w:t>Особенности речевого этикета в условиях общения с людьми, плохо владеющими ру</w:t>
      </w:r>
      <w:r w:rsidRPr="0094142F">
        <w:rPr>
          <w:rFonts w:cs="Times New Roman"/>
          <w:sz w:val="24"/>
          <w:szCs w:val="24"/>
        </w:rPr>
        <w:t>с</w:t>
      </w:r>
      <w:r w:rsidRPr="0094142F">
        <w:rPr>
          <w:rFonts w:cs="Times New Roman"/>
          <w:sz w:val="24"/>
          <w:szCs w:val="24"/>
        </w:rPr>
        <w:t>ским языком.</w:t>
      </w:r>
    </w:p>
    <w:p w:rsidR="00767BB0" w:rsidRPr="0094142F" w:rsidRDefault="00767BB0" w:rsidP="00767BB0">
      <w:pPr>
        <w:pStyle w:val="Body0"/>
        <w:rPr>
          <w:rFonts w:cs="Times New Roman"/>
          <w:sz w:val="24"/>
          <w:szCs w:val="24"/>
        </w:rPr>
      </w:pPr>
      <w:r w:rsidRPr="0094142F">
        <w:rPr>
          <w:rFonts w:cs="Times New Roman"/>
          <w:sz w:val="24"/>
          <w:szCs w:val="24"/>
        </w:rPr>
        <w:t xml:space="preserve">Повторение и продолжение работы с текстом, начатой во </w:t>
      </w:r>
      <w:r w:rsidRPr="0094142F">
        <w:rPr>
          <w:rFonts w:cs="Times New Roman"/>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94142F" w:rsidRDefault="00767BB0" w:rsidP="00767BB0">
      <w:pPr>
        <w:pStyle w:val="Body0"/>
        <w:rPr>
          <w:rFonts w:cs="Times New Roman"/>
          <w:sz w:val="24"/>
          <w:szCs w:val="24"/>
        </w:rPr>
      </w:pPr>
      <w:r w:rsidRPr="0094142F">
        <w:rPr>
          <w:rFonts w:cs="Times New Roman"/>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Ключевые слова в тексте.</w:t>
      </w:r>
    </w:p>
    <w:p w:rsidR="00767BB0" w:rsidRPr="0094142F" w:rsidRDefault="00767BB0" w:rsidP="00767BB0">
      <w:pPr>
        <w:pStyle w:val="Body0"/>
        <w:rPr>
          <w:rFonts w:cs="Times New Roman"/>
          <w:sz w:val="24"/>
          <w:szCs w:val="24"/>
        </w:rPr>
      </w:pPr>
      <w:r w:rsidRPr="0094142F">
        <w:rPr>
          <w:rFonts w:cs="Times New Roman"/>
          <w:sz w:val="24"/>
          <w:szCs w:val="24"/>
        </w:rPr>
        <w:t>Определение типов текстов (повествование, описание, рассуждение) и создание собс</w:t>
      </w:r>
      <w:r w:rsidRPr="0094142F">
        <w:rPr>
          <w:rFonts w:cs="Times New Roman"/>
          <w:sz w:val="24"/>
          <w:szCs w:val="24"/>
        </w:rPr>
        <w:t>т</w:t>
      </w:r>
      <w:r w:rsidRPr="0094142F">
        <w:rPr>
          <w:rFonts w:cs="Times New Roman"/>
          <w:sz w:val="24"/>
          <w:szCs w:val="24"/>
        </w:rPr>
        <w:t>венных текстов заданного типа.</w:t>
      </w:r>
    </w:p>
    <w:p w:rsidR="00767BB0" w:rsidRPr="0094142F" w:rsidRDefault="00767BB0" w:rsidP="00767BB0">
      <w:pPr>
        <w:pStyle w:val="Body0"/>
        <w:rPr>
          <w:rFonts w:cs="Times New Roman"/>
          <w:sz w:val="24"/>
          <w:szCs w:val="24"/>
        </w:rPr>
      </w:pPr>
      <w:r w:rsidRPr="0094142F">
        <w:rPr>
          <w:rFonts w:cs="Times New Roman"/>
          <w:sz w:val="24"/>
          <w:szCs w:val="24"/>
        </w:rPr>
        <w:t>Жанр письма, объявления.</w:t>
      </w:r>
    </w:p>
    <w:p w:rsidR="00767BB0" w:rsidRPr="0094142F" w:rsidRDefault="00767BB0" w:rsidP="00767BB0">
      <w:pPr>
        <w:pStyle w:val="Body0"/>
        <w:rPr>
          <w:rFonts w:cs="Times New Roman"/>
          <w:sz w:val="24"/>
          <w:szCs w:val="24"/>
        </w:rPr>
      </w:pPr>
      <w:r w:rsidRPr="0094142F">
        <w:rPr>
          <w:rFonts w:cs="Times New Roman"/>
          <w:sz w:val="24"/>
          <w:szCs w:val="24"/>
        </w:rPr>
        <w:t>Изложение текста по коллективно или самостоятельно составленному плану.</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третьем классе</w:t>
      </w:r>
      <w:r w:rsidRPr="0094142F">
        <w:rPr>
          <w:rFonts w:cs="Times New Roman"/>
          <w:sz w:val="24"/>
          <w:szCs w:val="24"/>
        </w:rPr>
        <w:t xml:space="preserve"> способс</w:t>
      </w:r>
      <w:r w:rsidRPr="0094142F">
        <w:rPr>
          <w:rFonts w:cs="Times New Roman"/>
          <w:sz w:val="24"/>
          <w:szCs w:val="24"/>
        </w:rPr>
        <w:t>т</w:t>
      </w:r>
      <w:r w:rsidRPr="0094142F">
        <w:rPr>
          <w:rFonts w:cs="Times New Roman"/>
          <w:sz w:val="24"/>
          <w:szCs w:val="24"/>
        </w:rPr>
        <w:t>вует освоению ряда универсальных учебных действий.</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сравнивать грамматические признаки разных частей речи;</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тему и основную мысль текста;</w:t>
      </w:r>
    </w:p>
    <w:p w:rsidR="00767BB0" w:rsidRPr="0094142F" w:rsidRDefault="00767BB0" w:rsidP="00B02506">
      <w:pPr>
        <w:pStyle w:val="list-dash0"/>
        <w:rPr>
          <w:rFonts w:cs="Times New Roman"/>
          <w:sz w:val="24"/>
          <w:szCs w:val="24"/>
        </w:rPr>
      </w:pPr>
      <w:r w:rsidRPr="0094142F">
        <w:rPr>
          <w:rFonts w:cs="Times New Roman"/>
          <w:sz w:val="24"/>
          <w:szCs w:val="24"/>
        </w:rPr>
        <w:t>сравнивать типы текстов (повествование, описание, рассуждение); сравнивать прямое и переносное значение слова;</w:t>
      </w:r>
    </w:p>
    <w:p w:rsidR="00767BB0" w:rsidRPr="0094142F" w:rsidRDefault="00767BB0" w:rsidP="00B02506">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объединять имена существительные в группы по определённому признаку (например, род или число);</w:t>
      </w:r>
    </w:p>
    <w:p w:rsidR="00767BB0" w:rsidRPr="0094142F" w:rsidRDefault="00767BB0" w:rsidP="00B02506">
      <w:pPr>
        <w:pStyle w:val="list-dash0"/>
        <w:rPr>
          <w:rFonts w:cs="Times New Roman"/>
          <w:sz w:val="24"/>
          <w:szCs w:val="24"/>
        </w:rPr>
      </w:pPr>
      <w:r w:rsidRPr="0094142F">
        <w:rPr>
          <w:rFonts w:cs="Times New Roman"/>
          <w:sz w:val="24"/>
          <w:szCs w:val="24"/>
        </w:rPr>
        <w:t>определять существенный признак для классификации звуков, предложений;</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 помощи смысловых (синтаксических) вопросов связи между сл</w:t>
      </w:r>
      <w:r w:rsidRPr="0094142F">
        <w:rPr>
          <w:rFonts w:cs="Times New Roman"/>
          <w:sz w:val="24"/>
          <w:szCs w:val="24"/>
        </w:rPr>
        <w:t>о</w:t>
      </w:r>
      <w:r w:rsidRPr="0094142F">
        <w:rPr>
          <w:rFonts w:cs="Times New Roman"/>
          <w:sz w:val="24"/>
          <w:szCs w:val="24"/>
        </w:rPr>
        <w:t>вами в предложении;</w:t>
      </w:r>
    </w:p>
    <w:p w:rsidR="00767BB0" w:rsidRPr="0094142F" w:rsidRDefault="00767BB0" w:rsidP="00B02506">
      <w:pPr>
        <w:pStyle w:val="list-dash0"/>
        <w:rPr>
          <w:rFonts w:cs="Times New Roman"/>
          <w:spacing w:val="-2"/>
          <w:sz w:val="24"/>
          <w:szCs w:val="24"/>
        </w:rPr>
      </w:pPr>
      <w:r w:rsidRPr="0094142F">
        <w:rPr>
          <w:rFonts w:cs="Times New Roman"/>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w:t>
      </w:r>
      <w:r w:rsidRPr="0094142F">
        <w:rPr>
          <w:rFonts w:cs="Times New Roman"/>
          <w:spacing w:val="-2"/>
          <w:sz w:val="24"/>
          <w:szCs w:val="24"/>
        </w:rPr>
        <w:t>а</w:t>
      </w:r>
      <w:r w:rsidRPr="0094142F">
        <w:rPr>
          <w:rFonts w:cs="Times New Roman"/>
          <w:spacing w:val="-2"/>
          <w:sz w:val="24"/>
          <w:szCs w:val="24"/>
        </w:rPr>
        <w:t>рактеристикой.</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определять разрыв между реальным и желательным качеством текста на основе предложенных учителем критериев;</w:t>
      </w:r>
    </w:p>
    <w:p w:rsidR="00767BB0" w:rsidRPr="0094142F" w:rsidRDefault="00767BB0" w:rsidP="00B02506">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текста;</w:t>
      </w:r>
    </w:p>
    <w:p w:rsidR="00767BB0" w:rsidRPr="0094142F" w:rsidRDefault="00767BB0" w:rsidP="00B02506">
      <w:pPr>
        <w:pStyle w:val="list-dash0"/>
        <w:rPr>
          <w:rFonts w:cs="Times New Roman"/>
          <w:sz w:val="24"/>
          <w:szCs w:val="24"/>
        </w:rPr>
      </w:pPr>
      <w:r w:rsidRPr="0094142F">
        <w:rPr>
          <w:rFonts w:cs="Times New Roman"/>
          <w:sz w:val="24"/>
          <w:szCs w:val="24"/>
        </w:rPr>
        <w:t>высказывать предположение в процессе наблюдения за языковым материалом;</w:t>
      </w:r>
    </w:p>
    <w:p w:rsidR="00767BB0" w:rsidRPr="0094142F" w:rsidRDefault="00767BB0" w:rsidP="00B02506">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94142F" w:rsidRDefault="00767BB0" w:rsidP="00B02506">
      <w:pPr>
        <w:pStyle w:val="list-dash0"/>
        <w:rPr>
          <w:rFonts w:cs="Times New Roman"/>
          <w:sz w:val="24"/>
          <w:szCs w:val="24"/>
        </w:rPr>
      </w:pPr>
      <w:r w:rsidRPr="0094142F">
        <w:rPr>
          <w:rFonts w:cs="Times New Roman"/>
          <w:sz w:val="24"/>
          <w:szCs w:val="24"/>
        </w:rPr>
        <w:t>выбирать наиболее подходящий для данной ситуации тип текста (на основе предл</w:t>
      </w:r>
      <w:r w:rsidRPr="0094142F">
        <w:rPr>
          <w:rFonts w:cs="Times New Roman"/>
          <w:sz w:val="24"/>
          <w:szCs w:val="24"/>
        </w:rPr>
        <w:t>о</w:t>
      </w:r>
      <w:r w:rsidRPr="0094142F">
        <w:rPr>
          <w:rFonts w:cs="Times New Roman"/>
          <w:sz w:val="24"/>
          <w:szCs w:val="24"/>
        </w:rPr>
        <w:t>женных критериев).</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выбирать источник получения информации при выполнении мини-исследования;</w:t>
      </w:r>
    </w:p>
    <w:p w:rsidR="00767BB0" w:rsidRPr="0094142F" w:rsidRDefault="00767BB0" w:rsidP="00B02506">
      <w:pPr>
        <w:pStyle w:val="list-dash0"/>
        <w:rPr>
          <w:rFonts w:cs="Times New Roman"/>
          <w:sz w:val="24"/>
          <w:szCs w:val="24"/>
        </w:rPr>
      </w:pPr>
      <w:r w:rsidRPr="0094142F">
        <w:rPr>
          <w:rFonts w:cs="Times New Roman"/>
          <w:sz w:val="24"/>
          <w:szCs w:val="24"/>
        </w:rPr>
        <w:t>анализировать текстовую, графическую, звуковую информацию в соответствии с учебной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 как р</w:t>
      </w:r>
      <w:r w:rsidRPr="0094142F">
        <w:rPr>
          <w:rFonts w:cs="Times New Roman"/>
          <w:sz w:val="24"/>
          <w:szCs w:val="24"/>
        </w:rPr>
        <w:t>е</w:t>
      </w:r>
      <w:r w:rsidRPr="0094142F">
        <w:rPr>
          <w:rFonts w:cs="Times New Roman"/>
          <w:sz w:val="24"/>
          <w:szCs w:val="24"/>
        </w:rPr>
        <w:t>зультата наблюдения за языковыми единицами.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B02506">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B02506">
      <w:pPr>
        <w:pStyle w:val="list-dash0"/>
        <w:rPr>
          <w:rFonts w:cs="Times New Roman"/>
          <w:sz w:val="24"/>
          <w:szCs w:val="24"/>
        </w:rPr>
      </w:pPr>
      <w:r w:rsidRPr="0094142F">
        <w:rPr>
          <w:rFonts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94142F" w:rsidRDefault="00767BB0" w:rsidP="00B02506">
      <w:pPr>
        <w:pStyle w:val="list-dash0"/>
        <w:rPr>
          <w:rFonts w:cs="Times New Roman"/>
          <w:sz w:val="24"/>
          <w:szCs w:val="24"/>
        </w:rPr>
      </w:pPr>
      <w:r w:rsidRPr="0094142F">
        <w:rPr>
          <w:rFonts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планировать действия по решению орфографической задачи; выстраивать послед</w:t>
      </w:r>
      <w:r w:rsidRPr="0094142F">
        <w:rPr>
          <w:rFonts w:cs="Times New Roman"/>
          <w:sz w:val="24"/>
          <w:szCs w:val="24"/>
        </w:rPr>
        <w:t>о</w:t>
      </w:r>
      <w:r w:rsidRPr="0094142F">
        <w:rPr>
          <w:rFonts w:cs="Times New Roman"/>
          <w:sz w:val="24"/>
          <w:szCs w:val="24"/>
        </w:rPr>
        <w:t>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B02506">
      <w:pPr>
        <w:pStyle w:val="list-dash0"/>
        <w:rPr>
          <w:rFonts w:cs="Times New Roman"/>
          <w:sz w:val="24"/>
          <w:szCs w:val="24"/>
        </w:rPr>
      </w:pPr>
      <w:r w:rsidRPr="0094142F">
        <w:rPr>
          <w:rFonts w:cs="Times New Roman"/>
          <w:sz w:val="24"/>
          <w:szCs w:val="24"/>
        </w:rPr>
        <w:t>устанавливать причины успеха/неудач при выполнении заданий по русскому языку;</w:t>
      </w:r>
    </w:p>
    <w:p w:rsidR="00767BB0" w:rsidRPr="0094142F" w:rsidRDefault="00767BB0" w:rsidP="00B02506">
      <w:pPr>
        <w:pStyle w:val="list-dash0"/>
        <w:rPr>
          <w:rFonts w:cs="Times New Roman"/>
          <w:sz w:val="24"/>
          <w:szCs w:val="24"/>
        </w:rPr>
      </w:pPr>
      <w:r w:rsidRPr="0094142F">
        <w:rPr>
          <w:rFonts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B02506">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w:t>
      </w:r>
      <w:r w:rsidRPr="0094142F">
        <w:rPr>
          <w:rFonts w:cs="Times New Roman"/>
          <w:sz w:val="24"/>
          <w:szCs w:val="24"/>
        </w:rPr>
        <w:t>е</w:t>
      </w:r>
      <w:r w:rsidRPr="0094142F">
        <w:rPr>
          <w:rFonts w:cs="Times New Roman"/>
          <w:sz w:val="24"/>
          <w:szCs w:val="24"/>
        </w:rPr>
        <w:t>ления промежуточных шагов и сроков;</w:t>
      </w:r>
    </w:p>
    <w:p w:rsidR="00767BB0" w:rsidRPr="0094142F" w:rsidRDefault="00767BB0" w:rsidP="00B02506">
      <w:pPr>
        <w:pStyle w:val="list-dash0"/>
        <w:rPr>
          <w:rFonts w:cs="Times New Roman"/>
          <w:sz w:val="24"/>
          <w:szCs w:val="24"/>
        </w:rPr>
      </w:pPr>
      <w:r w:rsidRPr="0094142F">
        <w:rPr>
          <w:rFonts w:cs="Times New Roman"/>
          <w:sz w:val="24"/>
          <w:szCs w:val="24"/>
        </w:rPr>
        <w:t>выполнять совместные (в группах) проектные задания с опорой на предложенные образцы;</w:t>
      </w:r>
    </w:p>
    <w:p w:rsidR="00767BB0" w:rsidRPr="0094142F" w:rsidRDefault="00767BB0" w:rsidP="00B02506">
      <w:pPr>
        <w:pStyle w:val="list-dash0"/>
        <w:rPr>
          <w:rFonts w:cs="Times New Roman"/>
          <w:sz w:val="24"/>
          <w:szCs w:val="24"/>
        </w:rPr>
      </w:pPr>
      <w:r w:rsidRPr="0094142F">
        <w:rPr>
          <w:rFonts w:cs="Times New Roman"/>
          <w:sz w:val="24"/>
          <w:szCs w:val="24"/>
        </w:rPr>
        <w:lastRenderedPageBreak/>
        <w:t>при выполнении совместной деятельности справедливо распределять работу, дог</w:t>
      </w:r>
      <w:r w:rsidRPr="0094142F">
        <w:rPr>
          <w:rFonts w:cs="Times New Roman"/>
          <w:sz w:val="24"/>
          <w:szCs w:val="24"/>
        </w:rPr>
        <w:t>о</w:t>
      </w:r>
      <w:r w:rsidRPr="0094142F">
        <w:rPr>
          <w:rFonts w:cs="Times New Roman"/>
          <w:sz w:val="24"/>
          <w:szCs w:val="24"/>
        </w:rPr>
        <w:t>вариваться, обсуждать процесс и результат совместной работы;</w:t>
      </w:r>
    </w:p>
    <w:p w:rsidR="00767BB0" w:rsidRPr="0094142F" w:rsidRDefault="00767BB0" w:rsidP="00B02506">
      <w:pPr>
        <w:pStyle w:val="list-dash0"/>
        <w:rPr>
          <w:rFonts w:cs="Times New Roman"/>
          <w:sz w:val="24"/>
          <w:szCs w:val="24"/>
        </w:rPr>
      </w:pPr>
      <w:r w:rsidRPr="0094142F">
        <w:rPr>
          <w:rFonts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Header4first"/>
        <w:rPr>
          <w:rFonts w:cs="Times New Roman"/>
          <w:sz w:val="24"/>
          <w:szCs w:val="24"/>
        </w:rPr>
      </w:pPr>
      <w:r w:rsidRPr="0094142F">
        <w:rPr>
          <w:rFonts w:cs="Times New Roman"/>
          <w:sz w:val="24"/>
          <w:szCs w:val="24"/>
        </w:rPr>
        <w:t>Сведения о русском языке</w:t>
      </w:r>
    </w:p>
    <w:p w:rsidR="00767BB0" w:rsidRPr="0094142F" w:rsidRDefault="00767BB0" w:rsidP="00767BB0">
      <w:pPr>
        <w:pStyle w:val="Body0"/>
        <w:rPr>
          <w:rFonts w:cs="Times New Roman"/>
          <w:sz w:val="24"/>
          <w:szCs w:val="24"/>
        </w:rPr>
      </w:pPr>
      <w:r w:rsidRPr="0094142F">
        <w:rPr>
          <w:rFonts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94142F" w:rsidRDefault="00767BB0" w:rsidP="00767BB0">
      <w:pPr>
        <w:pStyle w:val="Header4"/>
        <w:rPr>
          <w:rFonts w:cs="Times New Roman"/>
          <w:sz w:val="24"/>
          <w:szCs w:val="24"/>
        </w:rPr>
      </w:pPr>
      <w:r w:rsidRPr="0094142F">
        <w:rPr>
          <w:rFonts w:cs="Times New Roman"/>
          <w:sz w:val="24"/>
          <w:szCs w:val="24"/>
        </w:rPr>
        <w:t>Фонетика и графика</w:t>
      </w:r>
    </w:p>
    <w:p w:rsidR="00767BB0" w:rsidRPr="0094142F" w:rsidRDefault="00767BB0" w:rsidP="00767BB0">
      <w:pPr>
        <w:pStyle w:val="Body0"/>
        <w:rPr>
          <w:rFonts w:cs="Times New Roman"/>
          <w:sz w:val="24"/>
          <w:szCs w:val="24"/>
        </w:rPr>
      </w:pPr>
      <w:r w:rsidRPr="0094142F">
        <w:rPr>
          <w:rFonts w:cs="Times New Roman"/>
          <w:sz w:val="24"/>
          <w:szCs w:val="24"/>
        </w:rPr>
        <w:t>Характеристика, сравнение, классификация звуков вне слова и в слове по заданным п</w:t>
      </w:r>
      <w:r w:rsidRPr="0094142F">
        <w:rPr>
          <w:rFonts w:cs="Times New Roman"/>
          <w:sz w:val="24"/>
          <w:szCs w:val="24"/>
        </w:rPr>
        <w:t>а</w:t>
      </w:r>
      <w:r w:rsidRPr="0094142F">
        <w:rPr>
          <w:rFonts w:cs="Times New Roman"/>
          <w:sz w:val="24"/>
          <w:szCs w:val="24"/>
        </w:rPr>
        <w:t>раметрам.Звуко-буквенный разбор слова.</w:t>
      </w:r>
    </w:p>
    <w:p w:rsidR="00767BB0" w:rsidRPr="0094142F" w:rsidRDefault="00767BB0" w:rsidP="00767BB0">
      <w:pPr>
        <w:pStyle w:val="Header4"/>
        <w:rPr>
          <w:rFonts w:cs="Times New Roman"/>
          <w:sz w:val="24"/>
          <w:szCs w:val="24"/>
        </w:rPr>
      </w:pPr>
      <w:r w:rsidRPr="0094142F">
        <w:rPr>
          <w:rFonts w:cs="Times New Roman"/>
          <w:sz w:val="24"/>
          <w:szCs w:val="24"/>
        </w:rPr>
        <w:t>Орфоэпия</w:t>
      </w:r>
    </w:p>
    <w:p w:rsidR="00767BB0" w:rsidRPr="0094142F" w:rsidRDefault="00767BB0" w:rsidP="00767BB0">
      <w:pPr>
        <w:pStyle w:val="Body0"/>
        <w:rPr>
          <w:rFonts w:cs="Times New Roman"/>
          <w:sz w:val="24"/>
          <w:szCs w:val="24"/>
        </w:rPr>
      </w:pPr>
      <w:r w:rsidRPr="0094142F">
        <w:rPr>
          <w:rFonts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орфоэпических словарей русского языка при определении правильного произношения слов.</w:t>
      </w:r>
    </w:p>
    <w:p w:rsidR="00767BB0" w:rsidRPr="0094142F" w:rsidRDefault="00767BB0" w:rsidP="00767BB0">
      <w:pPr>
        <w:pStyle w:val="Header4"/>
        <w:rPr>
          <w:rFonts w:cs="Times New Roman"/>
          <w:sz w:val="24"/>
          <w:szCs w:val="24"/>
        </w:rPr>
      </w:pPr>
      <w:r w:rsidRPr="0094142F">
        <w:rPr>
          <w:rFonts w:cs="Times New Roman"/>
          <w:sz w:val="24"/>
          <w:szCs w:val="24"/>
        </w:rPr>
        <w:t>Лексика</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94142F" w:rsidRDefault="00767BB0" w:rsidP="00767BB0">
      <w:pPr>
        <w:pStyle w:val="Body0"/>
        <w:rPr>
          <w:rFonts w:cs="Times New Roman"/>
          <w:sz w:val="24"/>
          <w:szCs w:val="24"/>
        </w:rPr>
      </w:pPr>
      <w:r w:rsidRPr="0094142F">
        <w:rPr>
          <w:rFonts w:cs="Times New Roman"/>
          <w:sz w:val="24"/>
          <w:szCs w:val="24"/>
        </w:rPr>
        <w:t>Наблюдение за использованием в речи фразеологизмов (простые случаи).</w:t>
      </w:r>
    </w:p>
    <w:p w:rsidR="00767BB0" w:rsidRPr="0094142F" w:rsidRDefault="00767BB0" w:rsidP="00767BB0">
      <w:pPr>
        <w:pStyle w:val="Header4"/>
        <w:spacing w:before="170"/>
        <w:rPr>
          <w:rFonts w:cs="Times New Roman"/>
          <w:sz w:val="24"/>
          <w:szCs w:val="24"/>
        </w:rPr>
      </w:pPr>
      <w:r w:rsidRPr="0094142F">
        <w:rPr>
          <w:rFonts w:cs="Times New Roman"/>
          <w:sz w:val="24"/>
          <w:szCs w:val="24"/>
        </w:rPr>
        <w:t>Состав слова (морфемика)</w:t>
      </w:r>
    </w:p>
    <w:p w:rsidR="00767BB0" w:rsidRPr="0094142F" w:rsidRDefault="00767BB0" w:rsidP="00767BB0">
      <w:pPr>
        <w:pStyle w:val="Body0"/>
        <w:rPr>
          <w:rFonts w:cs="Times New Roman"/>
          <w:sz w:val="24"/>
          <w:szCs w:val="24"/>
        </w:rPr>
      </w:pPr>
      <w:r w:rsidRPr="0094142F">
        <w:rPr>
          <w:rFonts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Основа слова.</w:t>
      </w:r>
    </w:p>
    <w:p w:rsidR="00767BB0" w:rsidRPr="0094142F" w:rsidRDefault="00767BB0" w:rsidP="00767BB0">
      <w:pPr>
        <w:pStyle w:val="Body0"/>
        <w:rPr>
          <w:rFonts w:cs="Times New Roman"/>
          <w:sz w:val="24"/>
          <w:szCs w:val="24"/>
        </w:rPr>
      </w:pPr>
      <w:r w:rsidRPr="0094142F">
        <w:rPr>
          <w:rFonts w:cs="Times New Roman"/>
          <w:sz w:val="24"/>
          <w:szCs w:val="24"/>
        </w:rPr>
        <w:t>Состав неизменяемых слов (ознакомление).</w:t>
      </w:r>
    </w:p>
    <w:p w:rsidR="00767BB0" w:rsidRPr="0094142F" w:rsidRDefault="00767BB0" w:rsidP="00767BB0">
      <w:pPr>
        <w:pStyle w:val="Body0"/>
        <w:rPr>
          <w:rFonts w:cs="Times New Roman"/>
          <w:sz w:val="24"/>
          <w:szCs w:val="24"/>
        </w:rPr>
      </w:pPr>
      <w:r w:rsidRPr="0094142F">
        <w:rPr>
          <w:rFonts w:cs="Times New Roman"/>
          <w:sz w:val="24"/>
          <w:szCs w:val="24"/>
        </w:rPr>
        <w:t>Значение наиболее употребляемых суффиксов изученных частей речи (ознакомление).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t>Морфология</w:t>
      </w:r>
    </w:p>
    <w:p w:rsidR="00767BB0" w:rsidRPr="0094142F" w:rsidRDefault="00767BB0" w:rsidP="00767BB0">
      <w:pPr>
        <w:pStyle w:val="Body0"/>
        <w:rPr>
          <w:rFonts w:cs="Times New Roman"/>
          <w:sz w:val="24"/>
          <w:szCs w:val="24"/>
        </w:rPr>
      </w:pPr>
      <w:r w:rsidRPr="0094142F">
        <w:rPr>
          <w:rFonts w:cs="Times New Roman"/>
          <w:sz w:val="24"/>
          <w:szCs w:val="24"/>
        </w:rPr>
        <w:t>Части речи самостоятельные и служебные.</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Имя существительное. Склонение имён существительных </w:t>
      </w:r>
      <w:r w:rsidRPr="0094142F">
        <w:rPr>
          <w:rFonts w:cs="Times New Roman"/>
          <w:sz w:val="24"/>
          <w:szCs w:val="24"/>
        </w:rPr>
        <w:t xml:space="preserve">(кроме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на </w:t>
      </w:r>
      <w:r w:rsidRPr="0094142F">
        <w:rPr>
          <w:rStyle w:val="BoldItalic"/>
          <w:rFonts w:cs="Times New Roman"/>
          <w:sz w:val="24"/>
          <w:szCs w:val="24"/>
        </w:rPr>
        <w:t>-ья</w:t>
      </w:r>
      <w:r w:rsidRPr="0094142F">
        <w:rPr>
          <w:rFonts w:cs="Times New Roman"/>
          <w:sz w:val="24"/>
          <w:szCs w:val="24"/>
        </w:rPr>
        <w:t xml:space="preserve"> типа </w:t>
      </w:r>
      <w:r w:rsidRPr="0094142F">
        <w:rPr>
          <w:rFonts w:cs="Times New Roman"/>
          <w:sz w:val="24"/>
          <w:szCs w:val="24"/>
        </w:rPr>
        <w:br/>
      </w:r>
      <w:r w:rsidRPr="0094142F">
        <w:rPr>
          <w:rStyle w:val="Italic"/>
          <w:rFonts w:cs="Times New Roman"/>
          <w:sz w:val="24"/>
          <w:szCs w:val="24"/>
        </w:rPr>
        <w:t>гостья</w:t>
      </w:r>
      <w:r w:rsidRPr="0094142F">
        <w:rPr>
          <w:rFonts w:cs="Times New Roman"/>
          <w:sz w:val="24"/>
          <w:szCs w:val="24"/>
        </w:rPr>
        <w:t>, на -</w:t>
      </w:r>
      <w:r w:rsidRPr="0094142F">
        <w:rPr>
          <w:rStyle w:val="BoldItalic"/>
          <w:rFonts w:cs="Times New Roman"/>
          <w:sz w:val="24"/>
          <w:szCs w:val="24"/>
        </w:rPr>
        <w:t>ье</w:t>
      </w:r>
      <w:r w:rsidRPr="0094142F">
        <w:rPr>
          <w:rFonts w:cs="Times New Roman"/>
          <w:sz w:val="24"/>
          <w:szCs w:val="24"/>
        </w:rPr>
        <w:t xml:space="preserve"> типа </w:t>
      </w:r>
      <w:r w:rsidRPr="0094142F">
        <w:rPr>
          <w:rStyle w:val="Italic"/>
          <w:rFonts w:cs="Times New Roman"/>
          <w:sz w:val="24"/>
          <w:szCs w:val="24"/>
        </w:rPr>
        <w:t>ожерелье</w:t>
      </w:r>
      <w:r w:rsidRPr="0094142F">
        <w:rPr>
          <w:rFonts w:cs="Times New Roman"/>
          <w:sz w:val="24"/>
          <w:szCs w:val="24"/>
        </w:rPr>
        <w:t xml:space="preserve"> во множественном числе); собственных имён существ</w:t>
      </w:r>
      <w:r w:rsidRPr="0094142F">
        <w:rPr>
          <w:rFonts w:cs="Times New Roman"/>
          <w:sz w:val="24"/>
          <w:szCs w:val="24"/>
        </w:rPr>
        <w:t>и</w:t>
      </w:r>
      <w:r w:rsidRPr="0094142F">
        <w:rPr>
          <w:rFonts w:cs="Times New Roman"/>
          <w:sz w:val="24"/>
          <w:szCs w:val="24"/>
        </w:rPr>
        <w:t xml:space="preserve">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r w:rsidRPr="0094142F">
        <w:rPr>
          <w:rFonts w:cs="Times New Roman"/>
          <w:spacing w:val="1"/>
          <w:sz w:val="24"/>
          <w:szCs w:val="24"/>
        </w:rPr>
        <w:t xml:space="preserve"> имена существительные 1, 2, 3-го склонения (повторение из</w:t>
      </w:r>
      <w:r w:rsidRPr="0094142F">
        <w:rPr>
          <w:rFonts w:cs="Times New Roman"/>
          <w:spacing w:val="1"/>
          <w:sz w:val="24"/>
          <w:szCs w:val="24"/>
        </w:rPr>
        <w:t>у</w:t>
      </w:r>
      <w:r w:rsidRPr="0094142F">
        <w:rPr>
          <w:rFonts w:cs="Times New Roman"/>
          <w:spacing w:val="1"/>
          <w:sz w:val="24"/>
          <w:szCs w:val="24"/>
        </w:rPr>
        <w:t>ченного). Несклоняемые имена существительные (ознакомление).</w:t>
      </w:r>
    </w:p>
    <w:p w:rsidR="00767BB0" w:rsidRPr="0094142F" w:rsidRDefault="00767BB0" w:rsidP="00767BB0">
      <w:pPr>
        <w:pStyle w:val="Body0"/>
        <w:rPr>
          <w:rFonts w:cs="Times New Roman"/>
          <w:sz w:val="24"/>
          <w:szCs w:val="24"/>
        </w:rPr>
      </w:pPr>
      <w:r w:rsidRPr="0094142F">
        <w:rPr>
          <w:rFonts w:cs="Times New Roman"/>
          <w:sz w:val="24"/>
          <w:szCs w:val="24"/>
        </w:rPr>
        <w:t>Имя прилагательное. Зависимость формы имени прилагательного от формы имени с</w:t>
      </w:r>
      <w:r w:rsidRPr="0094142F">
        <w:rPr>
          <w:rFonts w:cs="Times New Roman"/>
          <w:sz w:val="24"/>
          <w:szCs w:val="24"/>
        </w:rPr>
        <w:t>у</w:t>
      </w:r>
      <w:r w:rsidRPr="0094142F">
        <w:rPr>
          <w:rFonts w:cs="Times New Roman"/>
          <w:sz w:val="24"/>
          <w:szCs w:val="24"/>
        </w:rPr>
        <w:t>ществительного (повторение). Склонение имён прилагательных во множественном числе.</w:t>
      </w:r>
    </w:p>
    <w:p w:rsidR="00767BB0" w:rsidRPr="0094142F" w:rsidRDefault="00767BB0" w:rsidP="00767BB0">
      <w:pPr>
        <w:pStyle w:val="Body0"/>
        <w:rPr>
          <w:rFonts w:cs="Times New Roman"/>
          <w:sz w:val="24"/>
          <w:szCs w:val="24"/>
        </w:rPr>
      </w:pPr>
      <w:r w:rsidRPr="0094142F">
        <w:rPr>
          <w:rFonts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94142F" w:rsidRDefault="00767BB0" w:rsidP="00767BB0">
      <w:pPr>
        <w:pStyle w:val="Body0"/>
        <w:rPr>
          <w:rFonts w:cs="Times New Roman"/>
          <w:sz w:val="24"/>
          <w:szCs w:val="24"/>
        </w:rPr>
      </w:pPr>
      <w:r w:rsidRPr="0094142F">
        <w:rPr>
          <w:rFonts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94142F" w:rsidRDefault="00767BB0" w:rsidP="00767BB0">
      <w:pPr>
        <w:pStyle w:val="Body0"/>
        <w:rPr>
          <w:rFonts w:cs="Times New Roman"/>
          <w:sz w:val="24"/>
          <w:szCs w:val="24"/>
        </w:rPr>
      </w:pPr>
      <w:r w:rsidRPr="0094142F">
        <w:rPr>
          <w:rFonts w:cs="Times New Roman"/>
          <w:sz w:val="24"/>
          <w:szCs w:val="24"/>
        </w:rPr>
        <w:t>Наречие (общее представление). Значение, вопросы, употребление в речи.</w:t>
      </w:r>
    </w:p>
    <w:p w:rsidR="00767BB0" w:rsidRPr="0094142F" w:rsidRDefault="00767BB0" w:rsidP="00767BB0">
      <w:pPr>
        <w:pStyle w:val="Body0"/>
        <w:rPr>
          <w:rFonts w:cs="Times New Roman"/>
          <w:sz w:val="24"/>
          <w:szCs w:val="24"/>
        </w:rPr>
      </w:pPr>
      <w:r w:rsidRPr="0094142F">
        <w:rPr>
          <w:rFonts w:cs="Times New Roman"/>
          <w:sz w:val="24"/>
          <w:szCs w:val="24"/>
        </w:rPr>
        <w:t>Предлог. Отличие предлогов от приставок (повторение).</w:t>
      </w:r>
    </w:p>
    <w:p w:rsidR="00767BB0" w:rsidRPr="0094142F" w:rsidRDefault="00767BB0" w:rsidP="00767BB0">
      <w:pPr>
        <w:pStyle w:val="Body0"/>
        <w:rPr>
          <w:rFonts w:cs="Times New Roman"/>
          <w:sz w:val="24"/>
          <w:szCs w:val="24"/>
        </w:rPr>
      </w:pPr>
      <w:r w:rsidRPr="0094142F">
        <w:rPr>
          <w:rFonts w:cs="Times New Roman"/>
          <w:sz w:val="24"/>
          <w:szCs w:val="24"/>
        </w:rPr>
        <w:t xml:space="preserve">Союз; союзы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в простых и сложных предложениях.</w:t>
      </w:r>
    </w:p>
    <w:p w:rsidR="00767BB0" w:rsidRPr="0094142F" w:rsidRDefault="00767BB0" w:rsidP="00767BB0">
      <w:pPr>
        <w:pStyle w:val="Body0"/>
        <w:rPr>
          <w:rFonts w:cs="Times New Roman"/>
          <w:sz w:val="24"/>
          <w:szCs w:val="24"/>
        </w:rPr>
      </w:pPr>
      <w:r w:rsidRPr="0094142F">
        <w:rPr>
          <w:rFonts w:cs="Times New Roman"/>
          <w:sz w:val="24"/>
          <w:szCs w:val="24"/>
        </w:rPr>
        <w:t xml:space="preserve">Частица </w:t>
      </w:r>
      <w:r w:rsidRPr="0094142F">
        <w:rPr>
          <w:rStyle w:val="Italic"/>
          <w:rFonts w:cs="Times New Roman"/>
          <w:sz w:val="24"/>
          <w:szCs w:val="24"/>
        </w:rPr>
        <w:t>не</w:t>
      </w:r>
      <w:r w:rsidRPr="0094142F">
        <w:rPr>
          <w:rFonts w:cs="Times New Roman"/>
          <w:sz w:val="24"/>
          <w:szCs w:val="24"/>
        </w:rPr>
        <w:t>, её значение (повторение).</w:t>
      </w:r>
    </w:p>
    <w:p w:rsidR="00767BB0" w:rsidRPr="0094142F" w:rsidRDefault="00767BB0" w:rsidP="00767BB0">
      <w:pPr>
        <w:pStyle w:val="Header4"/>
        <w:spacing w:before="170"/>
        <w:rPr>
          <w:rFonts w:cs="Times New Roman"/>
          <w:sz w:val="24"/>
          <w:szCs w:val="24"/>
        </w:rPr>
      </w:pPr>
      <w:r w:rsidRPr="0094142F">
        <w:rPr>
          <w:rFonts w:cs="Times New Roman"/>
          <w:sz w:val="24"/>
          <w:szCs w:val="24"/>
        </w:rPr>
        <w:lastRenderedPageBreak/>
        <w:t>Синтаксис</w:t>
      </w:r>
    </w:p>
    <w:p w:rsidR="00767BB0" w:rsidRPr="0094142F" w:rsidRDefault="00767BB0" w:rsidP="00767BB0">
      <w:pPr>
        <w:pStyle w:val="Body0"/>
        <w:rPr>
          <w:rFonts w:cs="Times New Roman"/>
          <w:sz w:val="24"/>
          <w:szCs w:val="24"/>
        </w:rPr>
      </w:pPr>
      <w:r w:rsidRPr="0094142F">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w:t>
      </w:r>
      <w:r w:rsidRPr="0094142F">
        <w:rPr>
          <w:rFonts w:cs="Times New Roman"/>
          <w:sz w:val="24"/>
          <w:szCs w:val="24"/>
        </w:rPr>
        <w:t>е</w:t>
      </w:r>
      <w:r w:rsidRPr="0094142F">
        <w:rPr>
          <w:rFonts w:cs="Times New Roman"/>
          <w:sz w:val="24"/>
          <w:szCs w:val="24"/>
        </w:rPr>
        <w:t>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94142F" w:rsidRDefault="00767BB0" w:rsidP="00767BB0">
      <w:pPr>
        <w:pStyle w:val="Body0"/>
        <w:rPr>
          <w:rFonts w:cs="Times New Roman"/>
          <w:sz w:val="24"/>
          <w:szCs w:val="24"/>
        </w:rPr>
      </w:pPr>
      <w:r w:rsidRPr="0094142F">
        <w:rPr>
          <w:rFonts w:cs="Times New Roman"/>
          <w:sz w:val="24"/>
          <w:szCs w:val="24"/>
        </w:rPr>
        <w:t>Предложения с однородными членами: без союзов, с союзами</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с одиночным союзом </w:t>
      </w:r>
      <w:r w:rsidRPr="0094142F">
        <w:rPr>
          <w:rStyle w:val="Italic"/>
          <w:rFonts w:cs="Times New Roman"/>
          <w:sz w:val="24"/>
          <w:szCs w:val="24"/>
        </w:rPr>
        <w:t>и</w:t>
      </w:r>
      <w:r w:rsidRPr="0094142F">
        <w:rPr>
          <w:rFonts w:cs="Times New Roman"/>
          <w:sz w:val="24"/>
          <w:szCs w:val="24"/>
        </w:rPr>
        <w:t>. Интонация перечисления в предложениях с однородными членами.</w:t>
      </w:r>
    </w:p>
    <w:p w:rsidR="00767BB0" w:rsidRPr="0094142F" w:rsidRDefault="00767BB0" w:rsidP="00767BB0">
      <w:pPr>
        <w:pStyle w:val="Body0"/>
        <w:rPr>
          <w:rFonts w:cs="Times New Roman"/>
          <w:sz w:val="24"/>
          <w:szCs w:val="24"/>
        </w:rPr>
      </w:pPr>
      <w:r w:rsidRPr="0094142F">
        <w:rPr>
          <w:rFonts w:cs="Times New Roman"/>
          <w:sz w:val="24"/>
          <w:szCs w:val="24"/>
        </w:rPr>
        <w:t>Простое и сложное предложение (ознакомление). Сложные предложения: сложносоч</w:t>
      </w:r>
      <w:r w:rsidRPr="0094142F">
        <w:rPr>
          <w:rFonts w:cs="Times New Roman"/>
          <w:sz w:val="24"/>
          <w:szCs w:val="24"/>
        </w:rPr>
        <w:t>и</w:t>
      </w:r>
      <w:r w:rsidRPr="0094142F">
        <w:rPr>
          <w:rFonts w:cs="Times New Roman"/>
          <w:sz w:val="24"/>
          <w:szCs w:val="24"/>
        </w:rPr>
        <w:t xml:space="preserve">нённые с союзами </w:t>
      </w:r>
      <w:r w:rsidRPr="0094142F">
        <w:rPr>
          <w:rStyle w:val="Italic"/>
          <w:rFonts w:cs="Times New Roman"/>
          <w:sz w:val="24"/>
          <w:szCs w:val="24"/>
        </w:rPr>
        <w:t>и, а, но</w:t>
      </w:r>
      <w:r w:rsidRPr="0094142F">
        <w:rPr>
          <w:rFonts w:cs="Times New Roman"/>
          <w:sz w:val="24"/>
          <w:szCs w:val="24"/>
        </w:rPr>
        <w:t>; бессоюзные сложные предложения (без называния терминов).</w:t>
      </w:r>
    </w:p>
    <w:p w:rsidR="00767BB0" w:rsidRPr="0094142F" w:rsidRDefault="00767BB0" w:rsidP="00767BB0">
      <w:pPr>
        <w:pStyle w:val="Header4"/>
        <w:spacing w:before="340"/>
        <w:rPr>
          <w:rFonts w:cs="Times New Roman"/>
          <w:sz w:val="24"/>
          <w:szCs w:val="24"/>
        </w:rPr>
      </w:pPr>
      <w:r w:rsidRPr="0094142F">
        <w:rPr>
          <w:rFonts w:cs="Times New Roman"/>
          <w:sz w:val="24"/>
          <w:szCs w:val="24"/>
        </w:rPr>
        <w:t>Орфография и пунктуация</w:t>
      </w:r>
    </w:p>
    <w:p w:rsidR="00767BB0" w:rsidRPr="0094142F" w:rsidRDefault="00767BB0" w:rsidP="00767BB0">
      <w:pPr>
        <w:pStyle w:val="Body0"/>
        <w:rPr>
          <w:rFonts w:cs="Times New Roman"/>
          <w:spacing w:val="-3"/>
          <w:sz w:val="24"/>
          <w:szCs w:val="24"/>
        </w:rPr>
      </w:pPr>
      <w:r w:rsidRPr="0094142F">
        <w:rPr>
          <w:rFonts w:cs="Times New Roman"/>
          <w:spacing w:val="-3"/>
          <w:sz w:val="24"/>
          <w:szCs w:val="24"/>
        </w:rPr>
        <w:t>Повторение правил правописания, изученных в 1, 2, 3 классах.</w:t>
      </w:r>
    </w:p>
    <w:p w:rsidR="00767BB0" w:rsidRPr="0094142F" w:rsidRDefault="00767BB0" w:rsidP="00767BB0">
      <w:pPr>
        <w:pStyle w:val="Body0"/>
        <w:rPr>
          <w:rFonts w:cs="Times New Roman"/>
          <w:sz w:val="24"/>
          <w:szCs w:val="24"/>
        </w:rPr>
      </w:pPr>
      <w:r w:rsidRPr="0094142F">
        <w:rPr>
          <w:rFonts w:cs="Times New Roman"/>
          <w:sz w:val="24"/>
          <w:szCs w:val="24"/>
        </w:rPr>
        <w:t>Орфографическая зоркость как осознание места возможного возникновения орфогр</w:t>
      </w:r>
      <w:r w:rsidRPr="0094142F">
        <w:rPr>
          <w:rFonts w:cs="Times New Roman"/>
          <w:sz w:val="24"/>
          <w:szCs w:val="24"/>
        </w:rPr>
        <w:t>а</w:t>
      </w:r>
      <w:r w:rsidRPr="0094142F">
        <w:rPr>
          <w:rFonts w:cs="Times New Roman"/>
          <w:sz w:val="24"/>
          <w:szCs w:val="24"/>
        </w:rPr>
        <w:t>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94142F" w:rsidRDefault="00767BB0" w:rsidP="00767BB0">
      <w:pPr>
        <w:pStyle w:val="Body0"/>
        <w:rPr>
          <w:rFonts w:cs="Times New Roman"/>
          <w:sz w:val="24"/>
          <w:szCs w:val="24"/>
        </w:rPr>
      </w:pPr>
      <w:r w:rsidRPr="0094142F">
        <w:rPr>
          <w:rFonts w:cs="Times New Roman"/>
          <w:sz w:val="24"/>
          <w:szCs w:val="24"/>
        </w:rPr>
        <w:t>Использование орфографического словаря для определения (уточнения) написания слова.</w:t>
      </w:r>
    </w:p>
    <w:p w:rsidR="00767BB0" w:rsidRPr="0094142F" w:rsidRDefault="00767BB0" w:rsidP="00767BB0">
      <w:pPr>
        <w:pStyle w:val="Body0"/>
        <w:rPr>
          <w:rFonts w:cs="Times New Roman"/>
          <w:sz w:val="24"/>
          <w:szCs w:val="24"/>
        </w:rPr>
      </w:pPr>
      <w:r w:rsidRPr="0094142F">
        <w:rPr>
          <w:rFonts w:cs="Times New Roman"/>
          <w:sz w:val="24"/>
          <w:szCs w:val="24"/>
        </w:rPr>
        <w:t>Правила правописания и их применение:</w:t>
      </w:r>
    </w:p>
    <w:p w:rsidR="00767BB0" w:rsidRPr="0094142F" w:rsidRDefault="00767BB0" w:rsidP="00767BB0">
      <w:pPr>
        <w:pStyle w:val="Bodybullet"/>
        <w:rPr>
          <w:rFonts w:cs="Times New Roman"/>
          <w:sz w:val="24"/>
          <w:szCs w:val="24"/>
        </w:rPr>
      </w:pPr>
      <w:r w:rsidRPr="0094142F">
        <w:rPr>
          <w:rFonts w:cs="Times New Roman"/>
          <w:sz w:val="24"/>
          <w:szCs w:val="24"/>
        </w:rPr>
        <w:t xml:space="preserve">безударные падежные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падежные окончания имён прилагательных;</w:t>
      </w:r>
    </w:p>
    <w:p w:rsidR="00767BB0" w:rsidRPr="0094142F" w:rsidRDefault="00767BB0" w:rsidP="00767BB0">
      <w:pPr>
        <w:pStyle w:val="Bodybullet"/>
        <w:rPr>
          <w:rFonts w:cs="Times New Roman"/>
          <w:sz w:val="24"/>
          <w:szCs w:val="24"/>
        </w:rPr>
      </w:pPr>
      <w:r w:rsidRPr="0094142F">
        <w:rPr>
          <w:rFonts w:cs="Times New Roman"/>
          <w:sz w:val="24"/>
          <w:szCs w:val="24"/>
        </w:rPr>
        <w:t>мягкий знак после шипящих на конце глаголов в форме 2-го лица единственного числа;</w:t>
      </w:r>
    </w:p>
    <w:p w:rsidR="00767BB0" w:rsidRPr="0094142F" w:rsidRDefault="00767BB0" w:rsidP="00767BB0">
      <w:pPr>
        <w:pStyle w:val="Bodybullet"/>
        <w:rPr>
          <w:rFonts w:cs="Times New Roman"/>
          <w:sz w:val="24"/>
          <w:szCs w:val="24"/>
        </w:rPr>
      </w:pPr>
      <w:r w:rsidRPr="0094142F">
        <w:rPr>
          <w:rFonts w:cs="Times New Roman"/>
          <w:sz w:val="24"/>
          <w:szCs w:val="24"/>
        </w:rPr>
        <w:t xml:space="preserve">наличие или отсутствие мягкого знака в глаголах на </w:t>
      </w:r>
      <w:r w:rsidRPr="0094142F">
        <w:rPr>
          <w:rFonts w:cs="Times New Roman"/>
          <w:sz w:val="24"/>
          <w:szCs w:val="24"/>
        </w:rPr>
        <w:br/>
      </w:r>
      <w:r w:rsidRPr="0094142F">
        <w:rPr>
          <w:rStyle w:val="BoldItalic"/>
          <w:rFonts w:cs="Times New Roman"/>
          <w:sz w:val="24"/>
          <w:szCs w:val="24"/>
        </w:rPr>
        <w:t>-ться</w:t>
      </w:r>
      <w:r w:rsidRPr="0094142F">
        <w:rPr>
          <w:rFonts w:cs="Times New Roman"/>
          <w:sz w:val="24"/>
          <w:szCs w:val="24"/>
        </w:rPr>
        <w:t xml:space="preserve"> и </w:t>
      </w:r>
      <w:r w:rsidRPr="0094142F">
        <w:rPr>
          <w:rStyle w:val="BoldItalic"/>
          <w:rFonts w:cs="Times New Roman"/>
          <w:sz w:val="24"/>
          <w:szCs w:val="24"/>
        </w:rPr>
        <w:t>-тся</w:t>
      </w:r>
      <w:r w:rsidRPr="0094142F">
        <w:rPr>
          <w:rFonts w:cs="Times New Roman"/>
          <w:sz w:val="24"/>
          <w:szCs w:val="24"/>
        </w:rPr>
        <w:t>;</w:t>
      </w:r>
    </w:p>
    <w:p w:rsidR="00767BB0" w:rsidRPr="0094142F" w:rsidRDefault="00767BB0" w:rsidP="00767BB0">
      <w:pPr>
        <w:pStyle w:val="Bodybullet"/>
        <w:rPr>
          <w:rFonts w:cs="Times New Roman"/>
          <w:sz w:val="24"/>
          <w:szCs w:val="24"/>
        </w:rPr>
      </w:pPr>
      <w:r w:rsidRPr="0094142F">
        <w:rPr>
          <w:rFonts w:cs="Times New Roman"/>
          <w:sz w:val="24"/>
          <w:szCs w:val="24"/>
        </w:rPr>
        <w:t>безударные личные окончания глаголов;</w:t>
      </w:r>
    </w:p>
    <w:p w:rsidR="00767BB0" w:rsidRPr="0094142F" w:rsidRDefault="00767BB0" w:rsidP="00767BB0">
      <w:pPr>
        <w:pStyle w:val="Bodybullet"/>
        <w:rPr>
          <w:rStyle w:val="Bold"/>
          <w:rFonts w:cs="Times New Roman"/>
          <w:sz w:val="24"/>
          <w:szCs w:val="24"/>
        </w:rPr>
      </w:pPr>
      <w:r w:rsidRPr="0094142F">
        <w:rPr>
          <w:rFonts w:cs="Times New Roman"/>
          <w:sz w:val="24"/>
          <w:szCs w:val="24"/>
        </w:rPr>
        <w:t xml:space="preserve">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сложном предложении, состоящем из двух простых (наблюдение).</w:t>
      </w:r>
    </w:p>
    <w:p w:rsidR="00767BB0" w:rsidRPr="0094142F" w:rsidRDefault="00767BB0" w:rsidP="00767BB0">
      <w:pPr>
        <w:pStyle w:val="Body0"/>
        <w:rPr>
          <w:rFonts w:cs="Times New Roman"/>
          <w:sz w:val="24"/>
          <w:szCs w:val="24"/>
        </w:rPr>
      </w:pPr>
      <w:r w:rsidRPr="0094142F">
        <w:rPr>
          <w:rFonts w:cs="Times New Roman"/>
          <w:sz w:val="24"/>
          <w:szCs w:val="24"/>
        </w:rPr>
        <w:t>Знаки препинания в предложении с прямой речью после слов автора (наблюдение).</w:t>
      </w:r>
    </w:p>
    <w:p w:rsidR="00767BB0" w:rsidRPr="0094142F" w:rsidRDefault="00767BB0" w:rsidP="00767BB0">
      <w:pPr>
        <w:pStyle w:val="Header4"/>
        <w:rPr>
          <w:rFonts w:cs="Times New Roman"/>
          <w:sz w:val="24"/>
          <w:szCs w:val="24"/>
        </w:rPr>
      </w:pPr>
      <w:r w:rsidRPr="0094142F">
        <w:rPr>
          <w:rFonts w:cs="Times New Roman"/>
          <w:sz w:val="24"/>
          <w:szCs w:val="24"/>
        </w:rPr>
        <w:t>Развитие речи</w:t>
      </w:r>
    </w:p>
    <w:p w:rsidR="00767BB0" w:rsidRPr="0094142F" w:rsidRDefault="00767BB0" w:rsidP="00767BB0">
      <w:pPr>
        <w:pStyle w:val="Body0"/>
        <w:rPr>
          <w:rFonts w:cs="Times New Roman"/>
          <w:sz w:val="24"/>
          <w:szCs w:val="24"/>
        </w:rPr>
      </w:pPr>
      <w:r w:rsidRPr="0094142F">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94142F" w:rsidRDefault="00767BB0" w:rsidP="00767BB0">
      <w:pPr>
        <w:pStyle w:val="Body0"/>
        <w:rPr>
          <w:rFonts w:cs="Times New Roman"/>
          <w:sz w:val="24"/>
          <w:szCs w:val="24"/>
        </w:rPr>
      </w:pPr>
      <w:r w:rsidRPr="0094142F">
        <w:rPr>
          <w:rFonts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94142F" w:rsidRDefault="00767BB0" w:rsidP="00767BB0">
      <w:pPr>
        <w:pStyle w:val="Body0"/>
        <w:rPr>
          <w:rFonts w:cs="Times New Roman"/>
          <w:sz w:val="24"/>
          <w:szCs w:val="24"/>
        </w:rPr>
      </w:pPr>
      <w:r w:rsidRPr="0094142F">
        <w:rPr>
          <w:rFonts w:cs="Times New Roman"/>
          <w:sz w:val="24"/>
          <w:szCs w:val="24"/>
        </w:rPr>
        <w:t>Изложение (подробный устный и письменный пересказ текста; выборочный устный п</w:t>
      </w:r>
      <w:r w:rsidRPr="0094142F">
        <w:rPr>
          <w:rFonts w:cs="Times New Roman"/>
          <w:sz w:val="24"/>
          <w:szCs w:val="24"/>
        </w:rPr>
        <w:t>е</w:t>
      </w:r>
      <w:r w:rsidRPr="0094142F">
        <w:rPr>
          <w:rFonts w:cs="Times New Roman"/>
          <w:sz w:val="24"/>
          <w:szCs w:val="24"/>
        </w:rPr>
        <w:t>ресказ текста).</w:t>
      </w:r>
    </w:p>
    <w:p w:rsidR="00767BB0" w:rsidRPr="0094142F" w:rsidRDefault="00767BB0" w:rsidP="00767BB0">
      <w:pPr>
        <w:pStyle w:val="Body0"/>
        <w:rPr>
          <w:rFonts w:cs="Times New Roman"/>
          <w:sz w:val="24"/>
          <w:szCs w:val="24"/>
        </w:rPr>
      </w:pPr>
      <w:r w:rsidRPr="0094142F">
        <w:rPr>
          <w:rFonts w:cs="Times New Roman"/>
          <w:sz w:val="24"/>
          <w:szCs w:val="24"/>
        </w:rPr>
        <w:t>Сочинение как вид письменной работы.</w:t>
      </w:r>
    </w:p>
    <w:p w:rsidR="00767BB0" w:rsidRPr="0094142F" w:rsidRDefault="00767BB0" w:rsidP="00767BB0">
      <w:pPr>
        <w:pStyle w:val="Body0"/>
        <w:rPr>
          <w:rFonts w:cs="Times New Roman"/>
          <w:sz w:val="24"/>
          <w:szCs w:val="24"/>
        </w:rPr>
      </w:pPr>
      <w:r w:rsidRPr="0094142F">
        <w:rPr>
          <w:rFonts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Изучение содержания учебного предмета «Русский язык» </w:t>
      </w:r>
      <w:r w:rsidRPr="0094142F">
        <w:rPr>
          <w:rStyle w:val="Bold"/>
          <w:rFonts w:cs="Times New Roman"/>
          <w:sz w:val="24"/>
          <w:szCs w:val="24"/>
        </w:rPr>
        <w:t>в четвёртом классе</w:t>
      </w:r>
      <w:r w:rsidRPr="0094142F">
        <w:rPr>
          <w:rFonts w:cs="Times New Roman"/>
          <w:sz w:val="24"/>
          <w:szCs w:val="24"/>
        </w:rPr>
        <w:t xml:space="preserve"> спосо</w:t>
      </w:r>
      <w:r w:rsidRPr="0094142F">
        <w:rPr>
          <w:rFonts w:cs="Times New Roman"/>
          <w:sz w:val="24"/>
          <w:szCs w:val="24"/>
        </w:rPr>
        <w:t>б</w:t>
      </w:r>
      <w:r w:rsidRPr="0094142F">
        <w:rPr>
          <w:rFonts w:cs="Times New Roman"/>
          <w:sz w:val="24"/>
          <w:szCs w:val="24"/>
        </w:rPr>
        <w:t>ствует освоению ряда универсальных учебных действий.</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Познавательные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94142F" w:rsidRDefault="00767BB0" w:rsidP="003C4747">
      <w:pPr>
        <w:pStyle w:val="list-dash0"/>
        <w:rPr>
          <w:rFonts w:cs="Times New Roman"/>
          <w:sz w:val="24"/>
          <w:szCs w:val="24"/>
        </w:rPr>
      </w:pPr>
      <w:r w:rsidRPr="0094142F">
        <w:rPr>
          <w:rFonts w:cs="Times New Roman"/>
          <w:sz w:val="24"/>
          <w:szCs w:val="24"/>
        </w:rPr>
        <w:t>группировать слова на основании того, какой частью речи они являются;</w:t>
      </w:r>
    </w:p>
    <w:p w:rsidR="00767BB0" w:rsidRPr="0094142F" w:rsidRDefault="00767BB0" w:rsidP="003C4747">
      <w:pPr>
        <w:pStyle w:val="list-dash0"/>
        <w:rPr>
          <w:rFonts w:cs="Times New Roman"/>
          <w:sz w:val="24"/>
          <w:szCs w:val="24"/>
        </w:rPr>
      </w:pPr>
      <w:r w:rsidRPr="0094142F">
        <w:rPr>
          <w:rFonts w:cs="Times New Roman"/>
          <w:sz w:val="24"/>
          <w:szCs w:val="24"/>
        </w:rPr>
        <w:t>объединять глаголы в группы по определённому признаку (например, время, спр</w:t>
      </w:r>
      <w:r w:rsidRPr="0094142F">
        <w:rPr>
          <w:rFonts w:cs="Times New Roman"/>
          <w:sz w:val="24"/>
          <w:szCs w:val="24"/>
        </w:rPr>
        <w:t>я</w:t>
      </w:r>
      <w:r w:rsidRPr="0094142F">
        <w:rPr>
          <w:rFonts w:cs="Times New Roman"/>
          <w:sz w:val="24"/>
          <w:szCs w:val="24"/>
        </w:rPr>
        <w:t>жение);</w:t>
      </w:r>
    </w:p>
    <w:p w:rsidR="00767BB0" w:rsidRPr="0094142F" w:rsidRDefault="00767BB0" w:rsidP="003C4747">
      <w:pPr>
        <w:pStyle w:val="list-dash0"/>
        <w:rPr>
          <w:rFonts w:cs="Times New Roman"/>
          <w:sz w:val="24"/>
          <w:szCs w:val="24"/>
        </w:rPr>
      </w:pPr>
      <w:r w:rsidRPr="0094142F">
        <w:rPr>
          <w:rFonts w:cs="Times New Roman"/>
          <w:sz w:val="24"/>
          <w:szCs w:val="24"/>
        </w:rPr>
        <w:t>объединять предложения по определённому признаку;</w:t>
      </w:r>
    </w:p>
    <w:p w:rsidR="00767BB0" w:rsidRPr="0094142F" w:rsidRDefault="00767BB0" w:rsidP="003C4747">
      <w:pPr>
        <w:pStyle w:val="list-dash0"/>
        <w:rPr>
          <w:rFonts w:cs="Times New Roman"/>
          <w:sz w:val="24"/>
          <w:szCs w:val="24"/>
        </w:rPr>
      </w:pPr>
      <w:r w:rsidRPr="0094142F">
        <w:rPr>
          <w:rFonts w:cs="Times New Roman"/>
          <w:sz w:val="24"/>
          <w:szCs w:val="24"/>
        </w:rPr>
        <w:t>классифицировать предложенные языковые единицы;</w:t>
      </w:r>
    </w:p>
    <w:p w:rsidR="00767BB0" w:rsidRPr="0094142F" w:rsidRDefault="00767BB0" w:rsidP="003C4747">
      <w:pPr>
        <w:pStyle w:val="list-dash0"/>
        <w:rPr>
          <w:rFonts w:cs="Times New Roman"/>
          <w:sz w:val="24"/>
          <w:szCs w:val="24"/>
        </w:rPr>
      </w:pPr>
      <w:r w:rsidRPr="0094142F">
        <w:rPr>
          <w:rFonts w:cs="Times New Roman"/>
          <w:sz w:val="24"/>
          <w:szCs w:val="24"/>
        </w:rPr>
        <w:t>устно характеризовать языковые единицы по заданным признакам;</w:t>
      </w:r>
    </w:p>
    <w:p w:rsidR="00767BB0" w:rsidRPr="0094142F" w:rsidRDefault="00767BB0" w:rsidP="003C4747">
      <w:pPr>
        <w:pStyle w:val="list-dash0"/>
        <w:rPr>
          <w:rFonts w:cs="Times New Roman"/>
          <w:sz w:val="24"/>
          <w:szCs w:val="24"/>
        </w:rPr>
      </w:pPr>
      <w:r w:rsidRPr="0094142F">
        <w:rPr>
          <w:rFonts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w:t>
      </w:r>
      <w:r w:rsidRPr="0094142F">
        <w:rPr>
          <w:rFonts w:cs="Times New Roman"/>
          <w:sz w:val="24"/>
          <w:szCs w:val="24"/>
        </w:rPr>
        <w:t>я</w:t>
      </w:r>
      <w:r w:rsidRPr="0094142F">
        <w:rPr>
          <w:rFonts w:cs="Times New Roman"/>
          <w:sz w:val="24"/>
          <w:szCs w:val="24"/>
        </w:rPr>
        <w:t>тие с его краткой характеристикой.</w:t>
      </w:r>
    </w:p>
    <w:p w:rsidR="00767BB0" w:rsidRPr="0094142F" w:rsidRDefault="00767BB0" w:rsidP="003C4747">
      <w:pPr>
        <w:pStyle w:val="Body0"/>
        <w:keepNext/>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94142F" w:rsidRDefault="00767BB0" w:rsidP="003C4747">
      <w:pPr>
        <w:pStyle w:val="list-dash0"/>
        <w:rPr>
          <w:rFonts w:cs="Times New Roman"/>
          <w:sz w:val="24"/>
          <w:szCs w:val="24"/>
        </w:rPr>
      </w:pPr>
      <w:r w:rsidRPr="0094142F">
        <w:rPr>
          <w:rFonts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94142F" w:rsidRDefault="00767BB0" w:rsidP="003C4747">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94142F" w:rsidRDefault="00767BB0" w:rsidP="003C4747">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3C4747">
      <w:pPr>
        <w:pStyle w:val="list-dash0"/>
        <w:rPr>
          <w:rFonts w:cs="Times New Roman"/>
          <w:sz w:val="24"/>
          <w:szCs w:val="24"/>
        </w:rPr>
      </w:pPr>
      <w:r w:rsidRPr="0094142F">
        <w:rPr>
          <w:rFonts w:cs="Times New Roman"/>
          <w:sz w:val="24"/>
          <w:szCs w:val="24"/>
        </w:rPr>
        <w:t>прогнозировать возможное развитие речевой ситуации.</w:t>
      </w:r>
    </w:p>
    <w:p w:rsidR="00767BB0" w:rsidRPr="0094142F" w:rsidRDefault="00767BB0" w:rsidP="00767BB0">
      <w:pPr>
        <w:pStyle w:val="Body0"/>
        <w:rPr>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w:t>
      </w:r>
      <w:r w:rsidRPr="0094142F">
        <w:rPr>
          <w:rFonts w:cs="Times New Roman"/>
          <w:sz w:val="24"/>
          <w:szCs w:val="24"/>
        </w:rPr>
        <w:t>а</w:t>
      </w:r>
      <w:r w:rsidRPr="0094142F">
        <w:rPr>
          <w:rFonts w:cs="Times New Roman"/>
          <w:sz w:val="24"/>
          <w:szCs w:val="24"/>
        </w:rPr>
        <w:t>ходить дополнительную информацию, используя справочники и словари;</w:t>
      </w:r>
    </w:p>
    <w:p w:rsidR="00767BB0" w:rsidRPr="0094142F" w:rsidRDefault="00767BB0" w:rsidP="003C4747">
      <w:pPr>
        <w:pStyle w:val="list-dash0"/>
        <w:rPr>
          <w:rFonts w:cs="Times New Roman"/>
          <w:sz w:val="24"/>
          <w:szCs w:val="24"/>
        </w:rPr>
      </w:pPr>
      <w:r w:rsidRPr="0094142F">
        <w:rPr>
          <w:rFonts w:cs="Times New Roman"/>
          <w:sz w:val="24"/>
          <w:szCs w:val="24"/>
        </w:rPr>
        <w:t>распознавать достоверную и недостоверную информацию о языковых единицах с</w:t>
      </w:r>
      <w:r w:rsidRPr="0094142F">
        <w:rPr>
          <w:rFonts w:cs="Times New Roman"/>
          <w:sz w:val="24"/>
          <w:szCs w:val="24"/>
        </w:rPr>
        <w:t>а</w:t>
      </w:r>
      <w:r w:rsidRPr="0094142F">
        <w:rPr>
          <w:rFonts w:cs="Times New Roman"/>
          <w:sz w:val="24"/>
          <w:szCs w:val="24"/>
        </w:rPr>
        <w:t>мостоятельно или на основании предложенного учителем способа её проверки;</w:t>
      </w:r>
    </w:p>
    <w:p w:rsidR="00767BB0" w:rsidRPr="0094142F" w:rsidRDefault="00767BB0" w:rsidP="003C4747">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w:t>
      </w:r>
      <w:r w:rsidRPr="0094142F">
        <w:rPr>
          <w:rFonts w:cs="Times New Roman"/>
          <w:sz w:val="24"/>
          <w:szCs w:val="24"/>
        </w:rPr>
        <w:t>р</w:t>
      </w:r>
      <w:r w:rsidRPr="0094142F">
        <w:rPr>
          <w:rFonts w:cs="Times New Roman"/>
          <w:sz w:val="24"/>
          <w:szCs w:val="24"/>
        </w:rPr>
        <w:t>мационной безопасности при поиске информации в сети Интернет;</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Коммуникативные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94142F" w:rsidRDefault="00767BB0" w:rsidP="003C4747">
      <w:pPr>
        <w:pStyle w:val="list-dash0"/>
        <w:rPr>
          <w:rFonts w:cs="Times New Roman"/>
          <w:sz w:val="24"/>
          <w:szCs w:val="24"/>
        </w:rPr>
      </w:pPr>
      <w:r w:rsidRPr="0094142F">
        <w:rPr>
          <w:rFonts w:cs="Times New Roman"/>
          <w:sz w:val="24"/>
          <w:szCs w:val="24"/>
        </w:rPr>
        <w:t>строить устное высказывание при обосновании правильности написания, при обо</w:t>
      </w:r>
      <w:r w:rsidRPr="0094142F">
        <w:rPr>
          <w:rFonts w:cs="Times New Roman"/>
          <w:sz w:val="24"/>
          <w:szCs w:val="24"/>
        </w:rPr>
        <w:t>б</w:t>
      </w:r>
      <w:r w:rsidRPr="0094142F">
        <w:rPr>
          <w:rFonts w:cs="Times New Roman"/>
          <w:sz w:val="24"/>
          <w:szCs w:val="24"/>
        </w:rPr>
        <w:t>щении результатов наблюдения за орфографическим материалом;</w:t>
      </w:r>
    </w:p>
    <w:p w:rsidR="00767BB0" w:rsidRPr="0094142F" w:rsidRDefault="00767BB0" w:rsidP="003C4747">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3C4747">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3C4747">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Style w:val="Bold"/>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Регулятивные универсальные учебные действия:</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t>самостоятельно планировать действия по решению учебной задачи для получения результата;</w:t>
      </w:r>
    </w:p>
    <w:p w:rsidR="00767BB0" w:rsidRPr="0094142F" w:rsidRDefault="00767BB0" w:rsidP="003C4747">
      <w:pPr>
        <w:pStyle w:val="list-dash0"/>
        <w:rPr>
          <w:rFonts w:cs="Times New Roman"/>
          <w:sz w:val="24"/>
          <w:szCs w:val="24"/>
        </w:rPr>
      </w:pPr>
      <w:r w:rsidRPr="0094142F">
        <w:rPr>
          <w:rFonts w:cs="Times New Roman"/>
          <w:sz w:val="24"/>
          <w:szCs w:val="24"/>
        </w:rPr>
        <w:t>выстраивать последовательность выбранных действий; предвидеть трудности и во</w:t>
      </w:r>
      <w:r w:rsidRPr="0094142F">
        <w:rPr>
          <w:rFonts w:cs="Times New Roman"/>
          <w:sz w:val="24"/>
          <w:szCs w:val="24"/>
        </w:rPr>
        <w:t>з</w:t>
      </w:r>
      <w:r w:rsidRPr="0094142F">
        <w:rPr>
          <w:rFonts w:cs="Times New Roman"/>
          <w:sz w:val="24"/>
          <w:szCs w:val="24"/>
        </w:rPr>
        <w:t>можные ошибки.</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3C4747">
      <w:pPr>
        <w:pStyle w:val="list-dash0"/>
        <w:rPr>
          <w:rFonts w:cs="Times New Roman"/>
          <w:sz w:val="24"/>
          <w:szCs w:val="24"/>
        </w:rPr>
      </w:pPr>
      <w:r w:rsidRPr="0094142F">
        <w:rPr>
          <w:rFonts w:cs="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767BB0" w:rsidRPr="0094142F" w:rsidRDefault="00767BB0" w:rsidP="003C4747">
      <w:pPr>
        <w:pStyle w:val="list-dash0"/>
        <w:rPr>
          <w:rFonts w:cs="Times New Roman"/>
          <w:sz w:val="24"/>
          <w:szCs w:val="24"/>
        </w:rPr>
      </w:pPr>
      <w:r w:rsidRPr="0094142F">
        <w:rPr>
          <w:rFonts w:cs="Times New Roman"/>
          <w:sz w:val="24"/>
          <w:szCs w:val="24"/>
        </w:rPr>
        <w:t>находить ошибки в своей и чужих работах, устанавливать их причины;</w:t>
      </w:r>
    </w:p>
    <w:p w:rsidR="00767BB0" w:rsidRPr="0094142F" w:rsidRDefault="00767BB0" w:rsidP="003C4747">
      <w:pPr>
        <w:pStyle w:val="list-dash0"/>
        <w:rPr>
          <w:rFonts w:cs="Times New Roman"/>
          <w:sz w:val="24"/>
          <w:szCs w:val="24"/>
        </w:rPr>
      </w:pPr>
      <w:r w:rsidRPr="0094142F">
        <w:rPr>
          <w:rFonts w:cs="Times New Roman"/>
          <w:sz w:val="24"/>
          <w:szCs w:val="24"/>
        </w:rPr>
        <w:t>оценивать по предложенным критериям общий результат деятельности и свой вклад в неё;</w:t>
      </w:r>
    </w:p>
    <w:p w:rsidR="00767BB0" w:rsidRPr="0094142F" w:rsidRDefault="00767BB0" w:rsidP="003C4747">
      <w:pPr>
        <w:pStyle w:val="list-dash0"/>
        <w:rPr>
          <w:rFonts w:cs="Times New Roman"/>
          <w:sz w:val="24"/>
          <w:szCs w:val="24"/>
        </w:rPr>
      </w:pPr>
      <w:r w:rsidRPr="0094142F">
        <w:rPr>
          <w:rFonts w:cs="Times New Roman"/>
          <w:sz w:val="24"/>
          <w:szCs w:val="24"/>
        </w:rPr>
        <w:t>адекватно принимать оценку своей работы.</w:t>
      </w: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3C4747">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767BB0" w:rsidRPr="0094142F" w:rsidRDefault="00767BB0" w:rsidP="003C4747">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3C4747">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3C4747">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 планы, идеи.</w:t>
      </w:r>
    </w:p>
    <w:p w:rsidR="00767BB0" w:rsidRPr="0094142F" w:rsidRDefault="00767BB0" w:rsidP="00767BB0">
      <w:pPr>
        <w:pStyle w:val="Header1"/>
        <w:spacing w:before="850"/>
        <w:rPr>
          <w:rFonts w:cs="Times New Roman"/>
        </w:rPr>
      </w:pPr>
      <w:r w:rsidRPr="0094142F">
        <w:rPr>
          <w:rFonts w:cs="Times New Roman"/>
        </w:rPr>
        <w:lastRenderedPageBreak/>
        <w:t>ПЛАНИРУЕМЫЕ РЕЗУЛЬТАТЫ ОСВОЕНИЯ программыУЧЕБНОГО ПРЕДМЕТА «РУССКИЙ ЯЗЫК» на уровне начального общего образования</w:t>
      </w:r>
    </w:p>
    <w:p w:rsidR="00767BB0" w:rsidRPr="0094142F" w:rsidRDefault="00767BB0" w:rsidP="00767BB0">
      <w:pPr>
        <w:pStyle w:val="Header2first"/>
        <w:rPr>
          <w:rStyle w:val="Bold"/>
          <w:rFonts w:cs="Times New Roman"/>
          <w:b/>
          <w:sz w:val="24"/>
          <w:szCs w:val="24"/>
        </w:rPr>
      </w:pPr>
      <w:r w:rsidRPr="0094142F">
        <w:rPr>
          <w:rStyle w:val="Bold"/>
          <w:rFonts w:cs="Times New Roman"/>
          <w:b/>
          <w:sz w:val="24"/>
          <w:szCs w:val="24"/>
        </w:rPr>
        <w:t>Личностные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94142F" w:rsidRDefault="00767BB0" w:rsidP="00767BB0">
      <w:pPr>
        <w:pStyle w:val="Header4"/>
        <w:spacing w:before="198"/>
        <w:rPr>
          <w:rFonts w:cs="Times New Roman"/>
          <w:sz w:val="24"/>
          <w:szCs w:val="24"/>
        </w:rPr>
      </w:pPr>
      <w:r w:rsidRPr="0094142F">
        <w:rPr>
          <w:rFonts w:cs="Times New Roman"/>
          <w:sz w:val="24"/>
          <w:szCs w:val="24"/>
        </w:rPr>
        <w:t>гражданско-патриотического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94142F" w:rsidRDefault="00767BB0" w:rsidP="00891C75">
      <w:pPr>
        <w:pStyle w:val="list-dash0"/>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w:t>
      </w:r>
      <w:r w:rsidRPr="0094142F">
        <w:rPr>
          <w:rFonts w:cs="Times New Roman"/>
          <w:sz w:val="24"/>
          <w:szCs w:val="24"/>
        </w:rPr>
        <w:t>а</w:t>
      </w:r>
      <w:r w:rsidRPr="0094142F">
        <w:rPr>
          <w:rFonts w:cs="Times New Roman"/>
          <w:sz w:val="24"/>
          <w:szCs w:val="24"/>
        </w:rPr>
        <w:t>ние роли русского языка как государственного языка Российской Федерации и языка межнационального общения народов России;</w:t>
      </w:r>
    </w:p>
    <w:p w:rsidR="00767BB0" w:rsidRPr="0094142F" w:rsidRDefault="00767BB0" w:rsidP="00891C75">
      <w:pPr>
        <w:pStyle w:val="list-dash0"/>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w:t>
      </w:r>
      <w:r w:rsidRPr="0094142F">
        <w:rPr>
          <w:rFonts w:cs="Times New Roman"/>
          <w:sz w:val="24"/>
          <w:szCs w:val="24"/>
        </w:rPr>
        <w:t>е</w:t>
      </w:r>
      <w:r w:rsidRPr="0094142F">
        <w:rPr>
          <w:rFonts w:cs="Times New Roman"/>
          <w:sz w:val="24"/>
          <w:szCs w:val="24"/>
        </w:rPr>
        <w:t>ниями;</w:t>
      </w:r>
    </w:p>
    <w:p w:rsidR="00767BB0" w:rsidRPr="0094142F" w:rsidRDefault="00767BB0" w:rsidP="00891C75">
      <w:pPr>
        <w:pStyle w:val="list-dash0"/>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 в том числе отражённых в художес</w:t>
      </w:r>
      <w:r w:rsidRPr="0094142F">
        <w:rPr>
          <w:rFonts w:cs="Times New Roman"/>
          <w:sz w:val="24"/>
          <w:szCs w:val="24"/>
        </w:rPr>
        <w:t>т</w:t>
      </w:r>
      <w:r w:rsidRPr="0094142F">
        <w:rPr>
          <w:rFonts w:cs="Times New Roman"/>
          <w:sz w:val="24"/>
          <w:szCs w:val="24"/>
        </w:rPr>
        <w:t>венных произведениях;</w:t>
      </w:r>
    </w:p>
    <w:p w:rsidR="00767BB0" w:rsidRPr="0094142F" w:rsidRDefault="00767BB0" w:rsidP="00767BB0">
      <w:pPr>
        <w:pStyle w:val="Header4"/>
        <w:spacing w:before="198"/>
        <w:rPr>
          <w:rFonts w:cs="Times New Roman"/>
          <w:sz w:val="24"/>
          <w:szCs w:val="24"/>
        </w:rPr>
      </w:pPr>
      <w:r w:rsidRPr="0094142F">
        <w:rPr>
          <w:rFonts w:cs="Times New Roman"/>
          <w:sz w:val="24"/>
          <w:szCs w:val="24"/>
        </w:rPr>
        <w:t>духовно-нравственного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94142F" w:rsidRDefault="00767BB0" w:rsidP="00891C75">
      <w:pPr>
        <w:pStyle w:val="list-dash0"/>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w:t>
      </w:r>
      <w:r w:rsidRPr="0094142F">
        <w:rPr>
          <w:rFonts w:cs="Times New Roman"/>
          <w:sz w:val="24"/>
          <w:szCs w:val="24"/>
        </w:rPr>
        <w:t>ь</w:t>
      </w:r>
      <w:r w:rsidRPr="0094142F">
        <w:rPr>
          <w:rFonts w:cs="Times New Roman"/>
          <w:sz w:val="24"/>
          <w:szCs w:val="24"/>
        </w:rPr>
        <w:t>зованием адекватных языковых средств для выражения своего состояния и чувств;</w:t>
      </w:r>
    </w:p>
    <w:p w:rsidR="00767BB0" w:rsidRPr="0094142F" w:rsidRDefault="00767BB0" w:rsidP="00891C75">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 (в том числе связанного с использованием недопу</w:t>
      </w:r>
      <w:r w:rsidRPr="0094142F">
        <w:rPr>
          <w:rFonts w:cs="Times New Roman"/>
          <w:sz w:val="24"/>
          <w:szCs w:val="24"/>
        </w:rPr>
        <w:t>с</w:t>
      </w:r>
      <w:r w:rsidRPr="0094142F">
        <w:rPr>
          <w:rFonts w:cs="Times New Roman"/>
          <w:sz w:val="24"/>
          <w:szCs w:val="24"/>
        </w:rPr>
        <w:t>тимых средств языка);</w:t>
      </w:r>
    </w:p>
    <w:p w:rsidR="00767BB0" w:rsidRPr="0094142F" w:rsidRDefault="00767BB0" w:rsidP="00767BB0">
      <w:pPr>
        <w:pStyle w:val="Header4"/>
        <w:rPr>
          <w:rFonts w:cs="Times New Roman"/>
          <w:sz w:val="24"/>
          <w:szCs w:val="24"/>
        </w:rPr>
      </w:pPr>
      <w:r w:rsidRPr="0094142F">
        <w:rPr>
          <w:rFonts w:cs="Times New Roman"/>
          <w:sz w:val="24"/>
          <w:szCs w:val="24"/>
        </w:rPr>
        <w:t>эстетического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891C75">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94142F" w:rsidRDefault="00767BB0" w:rsidP="00767BB0">
      <w:pPr>
        <w:pStyle w:val="Header4"/>
        <w:rPr>
          <w:rFonts w:cs="Times New Roman"/>
          <w:sz w:val="24"/>
          <w:szCs w:val="24"/>
        </w:rPr>
      </w:pPr>
      <w:r w:rsidRPr="0094142F">
        <w:rPr>
          <w:rFonts w:cs="Times New Roman"/>
          <w:sz w:val="24"/>
          <w:szCs w:val="24"/>
        </w:rPr>
        <w:t>физического воспитания, формирования культуры здоровья и эмоционального благополучия:</w:t>
      </w:r>
    </w:p>
    <w:p w:rsidR="00767BB0" w:rsidRPr="0094142F" w:rsidRDefault="00767BB0" w:rsidP="00891C75">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4142F" w:rsidRDefault="00767BB0" w:rsidP="00767BB0">
      <w:pPr>
        <w:pStyle w:val="Header4"/>
        <w:spacing w:before="198"/>
        <w:rPr>
          <w:rFonts w:cs="Times New Roman"/>
          <w:sz w:val="24"/>
          <w:szCs w:val="24"/>
        </w:rPr>
      </w:pPr>
      <w:r w:rsidRPr="0094142F">
        <w:rPr>
          <w:rFonts w:cs="Times New Roman"/>
          <w:sz w:val="24"/>
          <w:szCs w:val="24"/>
        </w:rPr>
        <w:lastRenderedPageBreak/>
        <w:t>трудового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rsidRPr="0094142F">
        <w:rPr>
          <w:rFonts w:cs="Times New Roman"/>
          <w:sz w:val="24"/>
          <w:szCs w:val="24"/>
        </w:rPr>
        <w:t>я</w:t>
      </w:r>
      <w:r w:rsidRPr="0094142F">
        <w:rPr>
          <w:rFonts w:cs="Times New Roman"/>
          <w:sz w:val="24"/>
          <w:szCs w:val="24"/>
        </w:rPr>
        <w:t>тельности, интерес к различным профессиям, возникающий при обсуждении прим</w:t>
      </w:r>
      <w:r w:rsidRPr="0094142F">
        <w:rPr>
          <w:rFonts w:cs="Times New Roman"/>
          <w:sz w:val="24"/>
          <w:szCs w:val="24"/>
        </w:rPr>
        <w:t>е</w:t>
      </w:r>
      <w:r w:rsidRPr="0094142F">
        <w:rPr>
          <w:rFonts w:cs="Times New Roman"/>
          <w:sz w:val="24"/>
          <w:szCs w:val="24"/>
        </w:rPr>
        <w:t>ров из художественных произведений;</w:t>
      </w:r>
    </w:p>
    <w:p w:rsidR="00767BB0" w:rsidRPr="0094142F" w:rsidRDefault="00767BB0" w:rsidP="00767BB0">
      <w:pPr>
        <w:pStyle w:val="Header4"/>
        <w:spacing w:before="207"/>
        <w:rPr>
          <w:rFonts w:cs="Times New Roman"/>
          <w:sz w:val="24"/>
          <w:szCs w:val="24"/>
        </w:rPr>
      </w:pPr>
      <w:r w:rsidRPr="0094142F">
        <w:rPr>
          <w:rFonts w:cs="Times New Roman"/>
          <w:sz w:val="24"/>
          <w:szCs w:val="24"/>
        </w:rPr>
        <w:t>экологического воспитания:</w:t>
      </w:r>
    </w:p>
    <w:p w:rsidR="00767BB0" w:rsidRPr="0094142F" w:rsidRDefault="00767BB0" w:rsidP="00891C75">
      <w:pPr>
        <w:pStyle w:val="list-dash0"/>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767BB0" w:rsidRPr="0094142F" w:rsidRDefault="00767BB0" w:rsidP="00891C75">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Header4"/>
        <w:spacing w:before="207"/>
        <w:rPr>
          <w:rFonts w:cs="Times New Roman"/>
          <w:sz w:val="24"/>
          <w:szCs w:val="24"/>
        </w:rPr>
      </w:pPr>
      <w:r w:rsidRPr="0094142F">
        <w:rPr>
          <w:rFonts w:cs="Times New Roman"/>
          <w:sz w:val="24"/>
          <w:szCs w:val="24"/>
        </w:rPr>
        <w:t>ценности научного познания:</w:t>
      </w:r>
    </w:p>
    <w:p w:rsidR="00767BB0" w:rsidRPr="0094142F" w:rsidRDefault="00767BB0" w:rsidP="00891C75">
      <w:pPr>
        <w:pStyle w:val="list-dash0"/>
        <w:rPr>
          <w:rFonts w:cs="Times New Roman"/>
          <w:sz w:val="24"/>
          <w:szCs w:val="24"/>
        </w:rPr>
      </w:pPr>
      <w:r w:rsidRPr="0094142F">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w:t>
      </w:r>
      <w:r w:rsidRPr="0094142F">
        <w:rPr>
          <w:rFonts w:cs="Times New Roman"/>
          <w:sz w:val="24"/>
          <w:szCs w:val="24"/>
        </w:rPr>
        <w:t>р</w:t>
      </w:r>
      <w:r w:rsidRPr="0094142F">
        <w:rPr>
          <w:rFonts w:cs="Times New Roman"/>
          <w:sz w:val="24"/>
          <w:szCs w:val="24"/>
        </w:rPr>
        <w:t>тины мира);</w:t>
      </w:r>
    </w:p>
    <w:p w:rsidR="00767BB0" w:rsidRPr="0094142F" w:rsidRDefault="00767BB0" w:rsidP="00891C75">
      <w:pPr>
        <w:pStyle w:val="list-dash0"/>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94142F" w:rsidRDefault="00767BB0" w:rsidP="00767BB0">
      <w:pPr>
        <w:pStyle w:val="Header2"/>
        <w:rPr>
          <w:rStyle w:val="Bold"/>
          <w:rFonts w:cs="Times New Roman"/>
          <w:b/>
          <w:sz w:val="24"/>
          <w:szCs w:val="24"/>
        </w:rPr>
      </w:pPr>
      <w:r w:rsidRPr="0094142F">
        <w:rPr>
          <w:rStyle w:val="Bold"/>
          <w:rFonts w:cs="Times New Roman"/>
          <w:b/>
          <w:sz w:val="24"/>
          <w:szCs w:val="24"/>
        </w:rPr>
        <w:t>Метапредметные результаты</w:t>
      </w:r>
    </w:p>
    <w:p w:rsidR="00767BB0" w:rsidRPr="0094142F" w:rsidRDefault="00767BB0" w:rsidP="00767BB0">
      <w:pPr>
        <w:pStyle w:val="Body0"/>
        <w:rPr>
          <w:rFonts w:cs="Times New Roman"/>
          <w:sz w:val="24"/>
          <w:szCs w:val="24"/>
        </w:rPr>
      </w:pPr>
      <w:r w:rsidRPr="0094142F">
        <w:rPr>
          <w:rFonts w:cs="Times New Roman"/>
          <w:sz w:val="24"/>
          <w:szCs w:val="24"/>
        </w:rPr>
        <w:t xml:space="preserve">В результате изучения предмета «Русский язык» в начальной школе у обучающегося будут сформированы следующие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логические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различные языковые единицы (звуки, слова, предложения, тексты), у</w:t>
      </w:r>
      <w:r w:rsidRPr="0094142F">
        <w:rPr>
          <w:rFonts w:cs="Times New Roman"/>
          <w:sz w:val="24"/>
          <w:szCs w:val="24"/>
        </w:rPr>
        <w:t>с</w:t>
      </w:r>
      <w:r w:rsidRPr="0094142F">
        <w:rPr>
          <w:rFonts w:cs="Times New Roman"/>
          <w:sz w:val="24"/>
          <w:szCs w:val="24"/>
        </w:rPr>
        <w:t>танавливать основания для сравнения языковых единиц (частеречная принадле</w:t>
      </w:r>
      <w:r w:rsidRPr="0094142F">
        <w:rPr>
          <w:rFonts w:cs="Times New Roman"/>
          <w:sz w:val="24"/>
          <w:szCs w:val="24"/>
        </w:rPr>
        <w:t>ж</w:t>
      </w:r>
      <w:r w:rsidRPr="0094142F">
        <w:rPr>
          <w:rFonts w:cs="Times New Roman"/>
          <w:sz w:val="24"/>
          <w:szCs w:val="24"/>
        </w:rPr>
        <w:t xml:space="preserve">ность, грамматический признак, лексическое значение и др.); устанавливать аналогии языковых единиц; </w:t>
      </w:r>
    </w:p>
    <w:p w:rsidR="00767BB0" w:rsidRPr="0094142F" w:rsidRDefault="00767BB0" w:rsidP="00891C75">
      <w:pPr>
        <w:pStyle w:val="list-dash0"/>
        <w:rPr>
          <w:rFonts w:cs="Times New Roman"/>
          <w:sz w:val="24"/>
          <w:szCs w:val="24"/>
        </w:rPr>
      </w:pPr>
      <w:r w:rsidRPr="0094142F">
        <w:rPr>
          <w:rFonts w:cs="Times New Roman"/>
          <w:sz w:val="24"/>
          <w:szCs w:val="24"/>
        </w:rPr>
        <w:t>объединять объекты (языковые единицы) по определённому признаку;</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языковом материале закономерности и противоречия на основе предл</w:t>
      </w:r>
      <w:r w:rsidRPr="0094142F">
        <w:rPr>
          <w:rFonts w:cs="Times New Roman"/>
          <w:sz w:val="24"/>
          <w:szCs w:val="24"/>
        </w:rPr>
        <w:t>о</w:t>
      </w:r>
      <w:r w:rsidRPr="0094142F">
        <w:rPr>
          <w:rFonts w:cs="Times New Roman"/>
          <w:sz w:val="24"/>
          <w:szCs w:val="24"/>
        </w:rPr>
        <w:t>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rsidRPr="0094142F">
        <w:rPr>
          <w:rFonts w:cs="Times New Roman"/>
          <w:sz w:val="24"/>
          <w:szCs w:val="24"/>
        </w:rPr>
        <w:t>н</w:t>
      </w:r>
      <w:r w:rsidRPr="0094142F">
        <w:rPr>
          <w:rFonts w:cs="Times New Roman"/>
          <w:sz w:val="24"/>
          <w:szCs w:val="24"/>
        </w:rPr>
        <w:t>формацию;</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материалом, делать выводы.</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767BB0" w:rsidRPr="0094142F" w:rsidRDefault="00767BB0" w:rsidP="00891C75">
      <w:pPr>
        <w:pStyle w:val="list-dash0"/>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w:t>
      </w:r>
      <w:r w:rsidRPr="0094142F">
        <w:rPr>
          <w:rFonts w:cs="Times New Roman"/>
          <w:sz w:val="24"/>
          <w:szCs w:val="24"/>
        </w:rPr>
        <w:t>я</w:t>
      </w:r>
      <w:r w:rsidRPr="0094142F">
        <w:rPr>
          <w:rFonts w:cs="Times New Roman"/>
          <w:sz w:val="24"/>
          <w:szCs w:val="24"/>
        </w:rPr>
        <w:t>щий (на основе предложенных критериев);</w:t>
      </w:r>
    </w:p>
    <w:p w:rsidR="00767BB0" w:rsidRPr="0094142F" w:rsidRDefault="00767BB0" w:rsidP="00891C75">
      <w:pPr>
        <w:pStyle w:val="list-dash0"/>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w:t>
      </w:r>
      <w:r w:rsidRPr="0094142F">
        <w:rPr>
          <w:rFonts w:cs="Times New Roman"/>
          <w:sz w:val="24"/>
          <w:szCs w:val="24"/>
        </w:rPr>
        <w:t>с</w:t>
      </w:r>
      <w:r w:rsidRPr="0094142F">
        <w:rPr>
          <w:rFonts w:cs="Times New Roman"/>
          <w:sz w:val="24"/>
          <w:szCs w:val="24"/>
        </w:rPr>
        <w:t>следования); формулировать с помощью учителя вопросы в процессе анализа пре</w:t>
      </w:r>
      <w:r w:rsidRPr="0094142F">
        <w:rPr>
          <w:rFonts w:cs="Times New Roman"/>
          <w:sz w:val="24"/>
          <w:szCs w:val="24"/>
        </w:rPr>
        <w:t>д</w:t>
      </w:r>
      <w:r w:rsidRPr="0094142F">
        <w:rPr>
          <w:rFonts w:cs="Times New Roman"/>
          <w:sz w:val="24"/>
          <w:szCs w:val="24"/>
        </w:rPr>
        <w:t>ложенного языкового материала;</w:t>
      </w:r>
    </w:p>
    <w:p w:rsidR="00767BB0" w:rsidRPr="0094142F" w:rsidRDefault="00767BB0" w:rsidP="00891C75">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lastRenderedPageBreak/>
        <w:t>Работа с информацией</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94142F" w:rsidRDefault="00767BB0" w:rsidP="00891C75">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94142F">
        <w:rPr>
          <w:rFonts w:cs="Times New Roman"/>
          <w:sz w:val="24"/>
          <w:szCs w:val="24"/>
        </w:rPr>
        <w:br/>
        <w:t>(информации о написании и произношении слова, о значении слова, о происхождении слова, о синонимах слова);</w:t>
      </w:r>
    </w:p>
    <w:p w:rsidR="00767BB0" w:rsidRPr="0094142F" w:rsidRDefault="00767BB0" w:rsidP="00891C75">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891C75">
      <w:pPr>
        <w:pStyle w:val="list-dash0"/>
        <w:rPr>
          <w:rFonts w:cs="Times New Roman"/>
          <w:sz w:val="24"/>
          <w:szCs w:val="24"/>
        </w:rPr>
      </w:pPr>
      <w:r w:rsidRPr="0094142F">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w:t>
      </w:r>
      <w:r w:rsidRPr="0094142F">
        <w:rPr>
          <w:rFonts w:cs="Times New Roman"/>
          <w:sz w:val="24"/>
          <w:szCs w:val="24"/>
        </w:rPr>
        <w:t>н</w:t>
      </w:r>
      <w:r w:rsidRPr="0094142F">
        <w:rPr>
          <w:rFonts w:cs="Times New Roman"/>
          <w:sz w:val="24"/>
          <w:szCs w:val="24"/>
        </w:rPr>
        <w:t>формации.</w:t>
      </w:r>
    </w:p>
    <w:p w:rsidR="00767BB0" w:rsidRPr="0094142F" w:rsidRDefault="00767BB0" w:rsidP="00767BB0">
      <w:pPr>
        <w:pStyle w:val="Body0"/>
        <w:spacing w:before="113"/>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коммуникативные</w:t>
      </w:r>
      <w:r w:rsidRPr="0094142F">
        <w:rPr>
          <w:rFonts w:cs="Times New Roman"/>
          <w:sz w:val="24"/>
          <w:szCs w:val="24"/>
        </w:rPr>
        <w:t xml:space="preserve"> универсальные учебные действия.</w:t>
      </w:r>
    </w:p>
    <w:p w:rsidR="00767BB0" w:rsidRPr="0094142F" w:rsidRDefault="00767BB0" w:rsidP="00767BB0">
      <w:pPr>
        <w:pStyle w:val="Body0"/>
        <w:rPr>
          <w:rStyle w:val="Italic"/>
          <w:rFonts w:cs="Times New Roman"/>
          <w:sz w:val="24"/>
          <w:szCs w:val="24"/>
        </w:rPr>
      </w:pPr>
      <w:r w:rsidRPr="0094142F">
        <w:rPr>
          <w:rStyle w:val="Italic"/>
          <w:rFonts w:cs="Times New Roman"/>
          <w:sz w:val="24"/>
          <w:szCs w:val="24"/>
        </w:rPr>
        <w:t>Общение</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891C75">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767BB0" w:rsidRPr="0094142F" w:rsidRDefault="00767BB0" w:rsidP="00891C75">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w:t>
      </w:r>
    </w:p>
    <w:p w:rsidR="00767BB0" w:rsidRPr="0094142F" w:rsidRDefault="00767BB0" w:rsidP="00891C75">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891C75">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891C75">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767BB0" w:rsidRPr="0094142F" w:rsidRDefault="00767BB0" w:rsidP="00891C75">
      <w:pPr>
        <w:pStyle w:val="list-dash0"/>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w:t>
      </w:r>
      <w:r w:rsidRPr="0094142F">
        <w:rPr>
          <w:rFonts w:cs="Times New Roman"/>
          <w:sz w:val="24"/>
          <w:szCs w:val="24"/>
        </w:rPr>
        <w:t>а</w:t>
      </w:r>
      <w:r w:rsidRPr="0094142F">
        <w:rPr>
          <w:rFonts w:cs="Times New Roman"/>
          <w:sz w:val="24"/>
          <w:szCs w:val="24"/>
        </w:rPr>
        <w:t>боты, о результатах наблюдения, выполненного мини-исследования, проектного з</w:t>
      </w:r>
      <w:r w:rsidRPr="0094142F">
        <w:rPr>
          <w:rFonts w:cs="Times New Roman"/>
          <w:sz w:val="24"/>
          <w:szCs w:val="24"/>
        </w:rPr>
        <w:t>а</w:t>
      </w:r>
      <w:r w:rsidRPr="0094142F">
        <w:rPr>
          <w:rFonts w:cs="Times New Roman"/>
          <w:sz w:val="24"/>
          <w:szCs w:val="24"/>
        </w:rPr>
        <w:t>дания;</w:t>
      </w:r>
    </w:p>
    <w:p w:rsidR="00767BB0" w:rsidRPr="0094142F" w:rsidRDefault="00767BB0" w:rsidP="00891C75">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0"/>
        <w:rPr>
          <w:rFonts w:cs="Times New Roman"/>
          <w:sz w:val="24"/>
          <w:szCs w:val="24"/>
        </w:rPr>
      </w:pP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767BB0" w:rsidRPr="0094142F" w:rsidRDefault="00767BB0" w:rsidP="00891C75">
      <w:pPr>
        <w:pStyle w:val="Body0"/>
        <w:keepNext/>
        <w:rPr>
          <w:rFonts w:cs="Times New Roman"/>
          <w:sz w:val="24"/>
          <w:szCs w:val="24"/>
        </w:rPr>
      </w:pPr>
      <w:r w:rsidRPr="0094142F">
        <w:rPr>
          <w:rStyle w:val="Italic"/>
          <w:rFonts w:cs="Times New Roman"/>
          <w:sz w:val="24"/>
          <w:szCs w:val="24"/>
        </w:rPr>
        <w:t>Самоорганизация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767BB0" w:rsidRPr="0094142F" w:rsidRDefault="00767BB0" w:rsidP="00891C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0"/>
        <w:rPr>
          <w:rFonts w:cs="Times New Roman"/>
          <w:sz w:val="24"/>
          <w:szCs w:val="24"/>
        </w:rPr>
      </w:pPr>
      <w:r w:rsidRPr="0094142F">
        <w:rPr>
          <w:rStyle w:val="Italic"/>
          <w:rFonts w:cs="Times New Roman"/>
          <w:sz w:val="24"/>
          <w:szCs w:val="24"/>
        </w:rPr>
        <w:t>Самоконтроль</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причины успеха/неудач учебной деятельности;</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свои учебные действия для преодоления речевых и орфографических ошибок;</w:t>
      </w:r>
    </w:p>
    <w:p w:rsidR="00767BB0" w:rsidRPr="0094142F" w:rsidRDefault="00767BB0" w:rsidP="00891C75">
      <w:pPr>
        <w:pStyle w:val="list-dash0"/>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94142F" w:rsidRDefault="00767BB0" w:rsidP="00891C75">
      <w:pPr>
        <w:pStyle w:val="list-dash0"/>
        <w:rPr>
          <w:rFonts w:cs="Times New Roman"/>
          <w:sz w:val="24"/>
          <w:szCs w:val="24"/>
        </w:rPr>
      </w:pPr>
      <w:r w:rsidRPr="0094142F">
        <w:rPr>
          <w:rFonts w:cs="Times New Roman"/>
          <w:sz w:val="24"/>
          <w:szCs w:val="24"/>
        </w:rPr>
        <w:t>находить ошибку, допущенную при работе с языковым материалом, находить орф</w:t>
      </w:r>
      <w:r w:rsidRPr="0094142F">
        <w:rPr>
          <w:rFonts w:cs="Times New Roman"/>
          <w:sz w:val="24"/>
          <w:szCs w:val="24"/>
        </w:rPr>
        <w:t>о</w:t>
      </w:r>
      <w:r w:rsidRPr="0094142F">
        <w:rPr>
          <w:rFonts w:cs="Times New Roman"/>
          <w:sz w:val="24"/>
          <w:szCs w:val="24"/>
        </w:rPr>
        <w:t>графическую и пунктуационную ошибку;</w:t>
      </w:r>
    </w:p>
    <w:p w:rsidR="00767BB0" w:rsidRPr="0094142F" w:rsidRDefault="00767BB0" w:rsidP="00891C75">
      <w:pPr>
        <w:pStyle w:val="list-dash0"/>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w:t>
      </w:r>
      <w:r w:rsidRPr="0094142F">
        <w:rPr>
          <w:rFonts w:cs="Times New Roman"/>
          <w:sz w:val="24"/>
          <w:szCs w:val="24"/>
        </w:rPr>
        <w:t>к</w:t>
      </w:r>
      <w:r w:rsidRPr="0094142F">
        <w:rPr>
          <w:rFonts w:cs="Times New Roman"/>
          <w:sz w:val="24"/>
          <w:szCs w:val="24"/>
        </w:rPr>
        <w:t>тивно оценивать их по предложенным критериям.</w:t>
      </w:r>
    </w:p>
    <w:p w:rsidR="00767BB0" w:rsidRPr="0094142F" w:rsidRDefault="00767BB0" w:rsidP="00767BB0">
      <w:pPr>
        <w:pStyle w:val="Body0"/>
        <w:rPr>
          <w:rFonts w:cs="Times New Roman"/>
          <w:sz w:val="24"/>
          <w:szCs w:val="24"/>
        </w:rPr>
      </w:pPr>
    </w:p>
    <w:p w:rsidR="00767BB0" w:rsidRPr="0094142F" w:rsidRDefault="00767BB0" w:rsidP="00767BB0">
      <w:pPr>
        <w:pStyle w:val="Body0"/>
        <w:rPr>
          <w:rStyle w:val="Bold"/>
          <w:rFonts w:cs="Times New Roman"/>
          <w:sz w:val="24"/>
          <w:szCs w:val="24"/>
        </w:rPr>
      </w:pPr>
      <w:r w:rsidRPr="0094142F">
        <w:rPr>
          <w:rStyle w:val="Bold"/>
          <w:rFonts w:cs="Times New Roman"/>
          <w:sz w:val="24"/>
          <w:szCs w:val="24"/>
        </w:rPr>
        <w:t>Совместная деятельность:</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учителем формата планирования, распределения промежуточных шагов и сроков;</w:t>
      </w:r>
    </w:p>
    <w:p w:rsidR="00767BB0" w:rsidRPr="0094142F" w:rsidRDefault="00767BB0" w:rsidP="00891C75">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767BB0" w:rsidRPr="0094142F" w:rsidRDefault="00767BB0" w:rsidP="00891C75">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w:t>
      </w:r>
      <w:r w:rsidRPr="0094142F">
        <w:rPr>
          <w:rFonts w:cs="Times New Roman"/>
          <w:sz w:val="24"/>
          <w:szCs w:val="24"/>
        </w:rPr>
        <w:t>я</w:t>
      </w:r>
      <w:r w:rsidRPr="0094142F">
        <w:rPr>
          <w:rFonts w:cs="Times New Roman"/>
          <w:sz w:val="24"/>
          <w:szCs w:val="24"/>
        </w:rPr>
        <w:t>тельно разрешать конфликты;</w:t>
      </w:r>
    </w:p>
    <w:p w:rsidR="00767BB0" w:rsidRPr="0094142F" w:rsidRDefault="00767BB0" w:rsidP="00891C75">
      <w:pPr>
        <w:pStyle w:val="list-dash0"/>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891C75">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891C75">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Header2"/>
        <w:spacing w:before="283"/>
        <w:rPr>
          <w:rStyle w:val="Bold"/>
          <w:rFonts w:cs="Times New Roman"/>
          <w:b/>
          <w:sz w:val="24"/>
          <w:szCs w:val="24"/>
        </w:rPr>
      </w:pPr>
      <w:r w:rsidRPr="0094142F">
        <w:rPr>
          <w:rStyle w:val="Bold"/>
          <w:rFonts w:cs="Times New Roman"/>
          <w:b/>
          <w:sz w:val="24"/>
          <w:szCs w:val="24"/>
        </w:rPr>
        <w:t>Предметные результаты</w:t>
      </w:r>
    </w:p>
    <w:p w:rsidR="00767BB0" w:rsidRPr="0094142F" w:rsidRDefault="00767BB0" w:rsidP="00767BB0">
      <w:pPr>
        <w:pStyle w:val="Header2first"/>
        <w:spacing w:before="113"/>
        <w:rPr>
          <w:rFonts w:cs="Times New Roman"/>
          <w:sz w:val="24"/>
          <w:szCs w:val="24"/>
        </w:rPr>
      </w:pPr>
      <w:r w:rsidRPr="0094142F">
        <w:rPr>
          <w:rFonts w:cs="Times New Roman"/>
          <w:sz w:val="24"/>
          <w:szCs w:val="24"/>
        </w:rPr>
        <w:t>1 класс</w:t>
      </w:r>
    </w:p>
    <w:p w:rsidR="00767BB0" w:rsidRPr="0094142F" w:rsidRDefault="00767BB0" w:rsidP="00767BB0">
      <w:pPr>
        <w:pStyle w:val="Body0"/>
        <w:rPr>
          <w:rFonts w:cs="Times New Roman"/>
          <w:sz w:val="24"/>
          <w:szCs w:val="24"/>
        </w:rPr>
      </w:pPr>
      <w:r w:rsidRPr="0094142F">
        <w:rPr>
          <w:rFonts w:cs="Times New Roman"/>
          <w:sz w:val="24"/>
          <w:szCs w:val="24"/>
        </w:rPr>
        <w:t>К концу обучения в</w:t>
      </w:r>
      <w:r w:rsidRPr="0094142F">
        <w:rPr>
          <w:rStyle w:val="Bold"/>
          <w:rFonts w:cs="Times New Roman"/>
          <w:sz w:val="24"/>
          <w:szCs w:val="24"/>
        </w:rPr>
        <w:t xml:space="preserve"> первом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различать слово и предложение; вычленять слова из предложений;</w:t>
      </w:r>
    </w:p>
    <w:p w:rsidR="00767BB0" w:rsidRPr="0094142F" w:rsidRDefault="00767BB0" w:rsidP="00891C75">
      <w:pPr>
        <w:pStyle w:val="list-dash0"/>
        <w:rPr>
          <w:rFonts w:cs="Times New Roman"/>
          <w:sz w:val="24"/>
          <w:szCs w:val="24"/>
        </w:rPr>
      </w:pPr>
      <w:r w:rsidRPr="0094142F">
        <w:rPr>
          <w:rFonts w:cs="Times New Roman"/>
          <w:sz w:val="24"/>
          <w:szCs w:val="24"/>
        </w:rPr>
        <w:t>вычленять звуки из слова;</w:t>
      </w:r>
    </w:p>
    <w:p w:rsidR="00767BB0" w:rsidRPr="0094142F" w:rsidRDefault="00767BB0" w:rsidP="00891C75">
      <w:pPr>
        <w:pStyle w:val="list-dash0"/>
        <w:rPr>
          <w:rFonts w:cs="Times New Roman"/>
          <w:sz w:val="24"/>
          <w:szCs w:val="24"/>
        </w:rPr>
      </w:pPr>
      <w:r w:rsidRPr="0094142F">
        <w:rPr>
          <w:rFonts w:cs="Times New Roman"/>
          <w:sz w:val="24"/>
          <w:szCs w:val="24"/>
        </w:rPr>
        <w:t>различать гласные и согласные звуки (в том числе различать в слове согласный звук [й’] и гласный звук [и]);</w:t>
      </w:r>
    </w:p>
    <w:p w:rsidR="00767BB0" w:rsidRPr="0094142F" w:rsidRDefault="00767BB0" w:rsidP="00891C75">
      <w:pPr>
        <w:pStyle w:val="list-dash0"/>
        <w:rPr>
          <w:rFonts w:cs="Times New Roman"/>
          <w:sz w:val="24"/>
          <w:szCs w:val="24"/>
        </w:rPr>
      </w:pPr>
      <w:r w:rsidRPr="0094142F">
        <w:rPr>
          <w:rFonts w:cs="Times New Roman"/>
          <w:sz w:val="24"/>
          <w:szCs w:val="24"/>
        </w:rPr>
        <w:t>различать ударные и безударные гласные звуки;</w:t>
      </w:r>
    </w:p>
    <w:p w:rsidR="00767BB0" w:rsidRPr="0094142F" w:rsidRDefault="00767BB0" w:rsidP="00891C75">
      <w:pPr>
        <w:pStyle w:val="list-dash0"/>
        <w:rPr>
          <w:rFonts w:cs="Times New Roman"/>
          <w:sz w:val="24"/>
          <w:szCs w:val="24"/>
        </w:rPr>
      </w:pPr>
      <w:r w:rsidRPr="0094142F">
        <w:rPr>
          <w:rFonts w:cs="Times New Roman"/>
          <w:sz w:val="24"/>
          <w:szCs w:val="24"/>
        </w:rPr>
        <w:t>различать согласные звуки: мягкие и твёрдые, звонкие и глухие (вне слова и в слове);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понятия «звук» и «буква»;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94142F" w:rsidRDefault="00767BB0" w:rsidP="00891C75">
      <w:pPr>
        <w:pStyle w:val="list-dash0"/>
        <w:rPr>
          <w:rFonts w:cs="Times New Roman"/>
          <w:sz w:val="24"/>
          <w:szCs w:val="24"/>
        </w:rPr>
      </w:pPr>
      <w:r w:rsidRPr="0094142F">
        <w:rPr>
          <w:rFonts w:cs="Times New Roman"/>
          <w:sz w:val="24"/>
          <w:szCs w:val="24"/>
        </w:rPr>
        <w:t xml:space="preserve">обозначать на письме мягкость согласных звуков буквами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и буквой </w:t>
      </w:r>
      <w:r w:rsidRPr="0094142F">
        <w:rPr>
          <w:rStyle w:val="BoldItalic"/>
          <w:rFonts w:cs="Times New Roman"/>
          <w:sz w:val="24"/>
          <w:szCs w:val="24"/>
        </w:rPr>
        <w:t>ь</w:t>
      </w:r>
      <w:r w:rsidRPr="0094142F">
        <w:rPr>
          <w:rFonts w:cs="Times New Roman"/>
          <w:sz w:val="24"/>
          <w:szCs w:val="24"/>
        </w:rPr>
        <w:t>в конце слова;</w:t>
      </w:r>
    </w:p>
    <w:p w:rsidR="00767BB0" w:rsidRPr="0094142F" w:rsidRDefault="00767BB0" w:rsidP="00891C75">
      <w:pPr>
        <w:pStyle w:val="list-dash0"/>
        <w:rPr>
          <w:rFonts w:cs="Times New Roman"/>
          <w:sz w:val="24"/>
          <w:szCs w:val="24"/>
        </w:rPr>
      </w:pPr>
      <w:r w:rsidRPr="0094142F">
        <w:rPr>
          <w:rFonts w:cs="Times New Roman"/>
          <w:sz w:val="24"/>
          <w:szCs w:val="24"/>
        </w:rPr>
        <w:t>правильно называть буквы русского алфавита; использовать знание последовател</w:t>
      </w:r>
      <w:r w:rsidRPr="0094142F">
        <w:rPr>
          <w:rFonts w:cs="Times New Roman"/>
          <w:sz w:val="24"/>
          <w:szCs w:val="24"/>
        </w:rPr>
        <w:t>ь</w:t>
      </w:r>
      <w:r w:rsidRPr="0094142F">
        <w:rPr>
          <w:rFonts w:cs="Times New Roman"/>
          <w:sz w:val="24"/>
          <w:szCs w:val="24"/>
        </w:rPr>
        <w:t>ности букв русского алфавита для упорядочения небольшого списка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аккуратным разборчивым почерком без искажений прописные и строчные буквы, соединения букв, слова;</w:t>
      </w:r>
    </w:p>
    <w:p w:rsidR="00767BB0" w:rsidRPr="0094142F" w:rsidRDefault="00767BB0" w:rsidP="00891C75">
      <w:pPr>
        <w:pStyle w:val="list-dash0"/>
        <w:rPr>
          <w:rFonts w:cs="Times New Roman"/>
          <w:spacing w:val="-2"/>
          <w:sz w:val="24"/>
          <w:szCs w:val="24"/>
        </w:rPr>
      </w:pPr>
      <w:r w:rsidRPr="0094142F">
        <w:rPr>
          <w:rFonts w:cs="Times New Roman"/>
          <w:sz w:val="24"/>
          <w:szCs w:val="24"/>
        </w:rPr>
        <w:t>применять изученные правила правописания: раздельное написание слов в предл</w:t>
      </w:r>
      <w:r w:rsidRPr="0094142F">
        <w:rPr>
          <w:rFonts w:cs="Times New Roman"/>
          <w:sz w:val="24"/>
          <w:szCs w:val="24"/>
        </w:rPr>
        <w:t>о</w:t>
      </w:r>
      <w:r w:rsidRPr="0094142F">
        <w:rPr>
          <w:rFonts w:cs="Times New Roman"/>
          <w:sz w:val="24"/>
          <w:szCs w:val="24"/>
        </w:rPr>
        <w:t>жении; знаки препинания в конце предложения: точка, вопросительный и восклиц</w:t>
      </w:r>
      <w:r w:rsidRPr="0094142F">
        <w:rPr>
          <w:rFonts w:cs="Times New Roman"/>
          <w:sz w:val="24"/>
          <w:szCs w:val="24"/>
        </w:rPr>
        <w:t>а</w:t>
      </w:r>
      <w:r w:rsidRPr="0094142F">
        <w:rPr>
          <w:rFonts w:cs="Times New Roman"/>
          <w:sz w:val="24"/>
          <w:szCs w:val="24"/>
        </w:rPr>
        <w:t>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94142F">
        <w:rPr>
          <w:rFonts w:cs="Times New Roman"/>
          <w:spacing w:val="-2"/>
          <w:sz w:val="24"/>
          <w:szCs w:val="24"/>
        </w:rPr>
        <w:t xml:space="preserve">ный»); гласные после шипящих в сочетаниях </w:t>
      </w:r>
      <w:r w:rsidRPr="0094142F">
        <w:rPr>
          <w:rStyle w:val="BoldItalic"/>
          <w:rFonts w:cs="Times New Roman"/>
          <w:spacing w:val="-2"/>
          <w:sz w:val="24"/>
          <w:szCs w:val="24"/>
        </w:rPr>
        <w:t>жи</w:t>
      </w:r>
      <w:r w:rsidRPr="0094142F">
        <w:rPr>
          <w:rFonts w:cs="Times New Roman"/>
          <w:spacing w:val="-2"/>
          <w:sz w:val="24"/>
          <w:szCs w:val="24"/>
        </w:rPr>
        <w:t xml:space="preserve">, </w:t>
      </w:r>
      <w:r w:rsidRPr="0094142F">
        <w:rPr>
          <w:rStyle w:val="BoldItalic"/>
          <w:rFonts w:cs="Times New Roman"/>
          <w:spacing w:val="-2"/>
          <w:sz w:val="24"/>
          <w:szCs w:val="24"/>
        </w:rPr>
        <w:t>ши</w:t>
      </w:r>
      <w:r w:rsidRPr="0094142F">
        <w:rPr>
          <w:rFonts w:cs="Times New Roman"/>
          <w:spacing w:val="-2"/>
          <w:sz w:val="24"/>
          <w:szCs w:val="24"/>
        </w:rPr>
        <w:t xml:space="preserve"> (в положении под ударением), </w:t>
      </w:r>
      <w:r w:rsidRPr="0094142F">
        <w:rPr>
          <w:rStyle w:val="BoldItalic"/>
          <w:rFonts w:cs="Times New Roman"/>
          <w:spacing w:val="-2"/>
          <w:sz w:val="24"/>
          <w:szCs w:val="24"/>
        </w:rPr>
        <w:t>ча</w:t>
      </w:r>
      <w:r w:rsidRPr="0094142F">
        <w:rPr>
          <w:rFonts w:cs="Times New Roman"/>
          <w:spacing w:val="-2"/>
          <w:sz w:val="24"/>
          <w:szCs w:val="24"/>
        </w:rPr>
        <w:t xml:space="preserve">, </w:t>
      </w:r>
      <w:r w:rsidRPr="0094142F">
        <w:rPr>
          <w:rStyle w:val="BoldItalic"/>
          <w:rFonts w:cs="Times New Roman"/>
          <w:spacing w:val="-2"/>
          <w:sz w:val="24"/>
          <w:szCs w:val="24"/>
        </w:rPr>
        <w:t>ща</w:t>
      </w:r>
      <w:r w:rsidRPr="0094142F">
        <w:rPr>
          <w:rFonts w:cs="Times New Roman"/>
          <w:spacing w:val="-2"/>
          <w:sz w:val="24"/>
          <w:szCs w:val="24"/>
        </w:rPr>
        <w:t xml:space="preserve">, </w:t>
      </w:r>
      <w:r w:rsidRPr="0094142F">
        <w:rPr>
          <w:rStyle w:val="BoldItalic"/>
          <w:rFonts w:cs="Times New Roman"/>
          <w:spacing w:val="-2"/>
          <w:sz w:val="24"/>
          <w:szCs w:val="24"/>
        </w:rPr>
        <w:t>чу</w:t>
      </w:r>
      <w:r w:rsidRPr="0094142F">
        <w:rPr>
          <w:rFonts w:cs="Times New Roman"/>
          <w:spacing w:val="-2"/>
          <w:sz w:val="24"/>
          <w:szCs w:val="24"/>
        </w:rPr>
        <w:t xml:space="preserve">, </w:t>
      </w:r>
      <w:r w:rsidRPr="0094142F">
        <w:rPr>
          <w:rStyle w:val="BoldItalic"/>
          <w:rFonts w:cs="Times New Roman"/>
          <w:spacing w:val="-2"/>
          <w:sz w:val="24"/>
          <w:szCs w:val="24"/>
        </w:rPr>
        <w:t>щу</w:t>
      </w:r>
      <w:r w:rsidRPr="0094142F">
        <w:rPr>
          <w:rFonts w:cs="Times New Roman"/>
          <w:spacing w:val="-2"/>
          <w:sz w:val="24"/>
          <w:szCs w:val="24"/>
        </w:rPr>
        <w:t>; непроверяемые гласные и согласные (перечень слов в орфографическом словаре учебника);</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25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w:t>
      </w:r>
      <w:r w:rsidRPr="0094142F">
        <w:rPr>
          <w:rFonts w:cs="Times New Roman"/>
          <w:sz w:val="24"/>
          <w:szCs w:val="24"/>
        </w:rPr>
        <w:t>о</w:t>
      </w:r>
      <w:r w:rsidRPr="0094142F">
        <w:rPr>
          <w:rFonts w:cs="Times New Roman"/>
          <w:sz w:val="24"/>
          <w:szCs w:val="24"/>
        </w:rPr>
        <w:t>изношением;</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прослушанный текст;</w:t>
      </w:r>
    </w:p>
    <w:p w:rsidR="00767BB0" w:rsidRPr="0094142F" w:rsidRDefault="00767BB0" w:rsidP="00891C75">
      <w:pPr>
        <w:pStyle w:val="list-dash0"/>
        <w:rPr>
          <w:rFonts w:cs="Times New Roman"/>
          <w:sz w:val="24"/>
          <w:szCs w:val="24"/>
        </w:rPr>
      </w:pPr>
      <w:r w:rsidRPr="0094142F">
        <w:rPr>
          <w:rFonts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в тексте слова, значение которых требует уточнения;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предложение из набора форм слов;</w:t>
      </w:r>
    </w:p>
    <w:p w:rsidR="00767BB0" w:rsidRPr="0094142F" w:rsidRDefault="00767BB0" w:rsidP="00891C75">
      <w:pPr>
        <w:pStyle w:val="list-dash0"/>
        <w:rPr>
          <w:rFonts w:cs="Times New Roman"/>
          <w:sz w:val="24"/>
          <w:szCs w:val="24"/>
        </w:rPr>
      </w:pPr>
      <w:r w:rsidRPr="0094142F">
        <w:rPr>
          <w:rFonts w:cs="Times New Roman"/>
          <w:sz w:val="24"/>
          <w:szCs w:val="24"/>
        </w:rPr>
        <w:t>устно составлять текст из 3—5 предложений по сюжетным картинкам и наблюд</w:t>
      </w:r>
      <w:r w:rsidRPr="0094142F">
        <w:rPr>
          <w:rFonts w:cs="Times New Roman"/>
          <w:sz w:val="24"/>
          <w:szCs w:val="24"/>
        </w:rPr>
        <w:t>е</w:t>
      </w:r>
      <w:r w:rsidRPr="0094142F">
        <w:rPr>
          <w:rFonts w:cs="Times New Roman"/>
          <w:sz w:val="24"/>
          <w:szCs w:val="24"/>
        </w:rPr>
        <w:t>ниям;</w:t>
      </w:r>
    </w:p>
    <w:p w:rsidR="00767BB0" w:rsidRPr="0094142F" w:rsidRDefault="00767BB0" w:rsidP="00891C75">
      <w:pPr>
        <w:pStyle w:val="list-dash0"/>
        <w:rPr>
          <w:rFonts w:cs="Times New Roman"/>
          <w:sz w:val="24"/>
          <w:szCs w:val="24"/>
        </w:rPr>
      </w:pPr>
      <w:r w:rsidRPr="0094142F">
        <w:rPr>
          <w:rFonts w:cs="Times New Roman"/>
          <w:sz w:val="24"/>
          <w:szCs w:val="24"/>
        </w:rPr>
        <w:t>использовать изученные понятия в процессе решения учебных задач.</w:t>
      </w:r>
    </w:p>
    <w:p w:rsidR="00767BB0" w:rsidRPr="0094142F" w:rsidRDefault="00767BB0" w:rsidP="00767BB0">
      <w:pPr>
        <w:pStyle w:val="Header2"/>
        <w:rPr>
          <w:rFonts w:cs="Times New Roman"/>
          <w:sz w:val="24"/>
          <w:szCs w:val="24"/>
        </w:rPr>
      </w:pPr>
      <w:r w:rsidRPr="0094142F">
        <w:rPr>
          <w:rFonts w:cs="Times New Roman"/>
          <w:sz w:val="24"/>
          <w:szCs w:val="24"/>
        </w:rPr>
        <w:lastRenderedPageBreak/>
        <w:t>2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во </w:t>
      </w:r>
      <w:r w:rsidRPr="0094142F">
        <w:rPr>
          <w:rStyle w:val="Bold"/>
          <w:rFonts w:cs="Times New Roman"/>
          <w:sz w:val="24"/>
          <w:szCs w:val="24"/>
        </w:rPr>
        <w:t>втором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язык как основное средство общения;</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согласные звуки вне слова и в слове по заданным параметрам: с</w:t>
      </w:r>
      <w:r w:rsidRPr="0094142F">
        <w:rPr>
          <w:rFonts w:cs="Times New Roman"/>
          <w:sz w:val="24"/>
          <w:szCs w:val="24"/>
        </w:rPr>
        <w:t>о</w:t>
      </w:r>
      <w:r w:rsidRPr="0094142F">
        <w:rPr>
          <w:rFonts w:cs="Times New Roman"/>
          <w:sz w:val="24"/>
          <w:szCs w:val="24"/>
        </w:rPr>
        <w:t>гласный парный/непарный по твёрдости/мягкости; согласный парный/непарный по звонкости/глухости;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количество слогов в слове (в том числе при стечении согласных); делить слово на слоги;</w:t>
      </w:r>
    </w:p>
    <w:p w:rsidR="00767BB0" w:rsidRPr="0094142F" w:rsidRDefault="00767BB0" w:rsidP="00891C75">
      <w:pPr>
        <w:pStyle w:val="list-dash0"/>
        <w:rPr>
          <w:rFonts w:cs="Times New Roman"/>
          <w:sz w:val="24"/>
          <w:szCs w:val="24"/>
        </w:rPr>
      </w:pPr>
      <w:r w:rsidRPr="0094142F">
        <w:rPr>
          <w:rFonts w:cs="Times New Roman"/>
          <w:sz w:val="24"/>
          <w:szCs w:val="24"/>
        </w:rPr>
        <w:t xml:space="preserve">устанавливать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обозначать на письме мягкость согласных звуков буквой мягкий знак в середине слова;</w:t>
      </w:r>
    </w:p>
    <w:p w:rsidR="00767BB0" w:rsidRPr="0094142F" w:rsidRDefault="00767BB0" w:rsidP="00891C75">
      <w:pPr>
        <w:pStyle w:val="list-dash0"/>
        <w:rPr>
          <w:rFonts w:cs="Times New Roman"/>
          <w:sz w:val="24"/>
          <w:szCs w:val="24"/>
        </w:rPr>
      </w:pPr>
      <w:r w:rsidRPr="0094142F">
        <w:rPr>
          <w:rFonts w:cs="Times New Roman"/>
          <w:sz w:val="24"/>
          <w:szCs w:val="24"/>
        </w:rPr>
        <w:t>находить однокоренные слова;</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корень (простые случаи);</w:t>
      </w:r>
    </w:p>
    <w:p w:rsidR="00767BB0" w:rsidRPr="0094142F" w:rsidRDefault="00767BB0" w:rsidP="00891C75">
      <w:pPr>
        <w:pStyle w:val="list-dash0"/>
        <w:rPr>
          <w:rFonts w:cs="Times New Roman"/>
          <w:sz w:val="24"/>
          <w:szCs w:val="24"/>
        </w:rPr>
      </w:pPr>
      <w:r w:rsidRPr="0094142F">
        <w:rPr>
          <w:rFonts w:cs="Times New Roman"/>
          <w:sz w:val="24"/>
          <w:szCs w:val="24"/>
        </w:rPr>
        <w:t>выделять в слове окончание;</w:t>
      </w:r>
    </w:p>
    <w:p w:rsidR="00767BB0" w:rsidRPr="0094142F" w:rsidRDefault="00767BB0" w:rsidP="00891C75">
      <w:pPr>
        <w:pStyle w:val="list-dash0"/>
        <w:rPr>
          <w:rFonts w:cs="Times New Roman"/>
          <w:sz w:val="24"/>
          <w:szCs w:val="24"/>
        </w:rPr>
      </w:pPr>
      <w:r w:rsidRPr="0094142F">
        <w:rPr>
          <w:rFonts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w:t>
      </w:r>
      <w:r w:rsidRPr="0094142F">
        <w:rPr>
          <w:rFonts w:cs="Times New Roman"/>
          <w:sz w:val="24"/>
          <w:szCs w:val="24"/>
        </w:rPr>
        <w:t>о</w:t>
      </w:r>
      <w:r w:rsidRPr="0094142F">
        <w:rPr>
          <w:rFonts w:cs="Times New Roman"/>
          <w:sz w:val="24"/>
          <w:szCs w:val="24"/>
        </w:rPr>
        <w:t>нимов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«кто?», «что?»;</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«что делать?», «что сделать?» и др.;</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отвечающие на вопросы «какой?», «какая?», «какое?», «какие?»;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 xml:space="preserve">применять изученные правила правописания, в том числе: сочетания </w:t>
      </w:r>
      <w:r w:rsidRPr="0094142F">
        <w:rPr>
          <w:rStyle w:val="BoldItalic"/>
          <w:rFonts w:cs="Times New Roman"/>
          <w:spacing w:val="3"/>
          <w:sz w:val="24"/>
          <w:szCs w:val="24"/>
        </w:rPr>
        <w:t>чк</w:t>
      </w:r>
      <w:r w:rsidRPr="0094142F">
        <w:rPr>
          <w:rFonts w:cs="Times New Roman"/>
          <w:sz w:val="24"/>
          <w:szCs w:val="24"/>
        </w:rPr>
        <w:t xml:space="preserve">, </w:t>
      </w:r>
      <w:r w:rsidRPr="0094142F">
        <w:rPr>
          <w:rStyle w:val="BoldItalic"/>
          <w:rFonts w:cs="Times New Roman"/>
          <w:spacing w:val="3"/>
          <w:sz w:val="24"/>
          <w:szCs w:val="24"/>
        </w:rPr>
        <w:t>чн</w:t>
      </w:r>
      <w:r w:rsidRPr="0094142F">
        <w:rPr>
          <w:rFonts w:cs="Times New Roman"/>
          <w:sz w:val="24"/>
          <w:szCs w:val="24"/>
        </w:rPr>
        <w:t xml:space="preserve">, </w:t>
      </w:r>
      <w:r w:rsidRPr="0094142F">
        <w:rPr>
          <w:rStyle w:val="BoldItalic"/>
          <w:rFonts w:cs="Times New Roman"/>
          <w:spacing w:val="3"/>
          <w:sz w:val="24"/>
          <w:szCs w:val="24"/>
        </w:rPr>
        <w:t>чт</w:t>
      </w:r>
      <w:r w:rsidRPr="0094142F">
        <w:rPr>
          <w:rFonts w:cs="Times New Roman"/>
          <w:sz w:val="24"/>
          <w:szCs w:val="24"/>
        </w:rPr>
        <w:t xml:space="preserve">; </w:t>
      </w:r>
      <w:r w:rsidRPr="0094142F">
        <w:rPr>
          <w:rStyle w:val="BoldItalic"/>
          <w:rFonts w:cs="Times New Roman"/>
          <w:spacing w:val="3"/>
          <w:sz w:val="24"/>
          <w:szCs w:val="24"/>
        </w:rPr>
        <w:t>щн</w:t>
      </w:r>
      <w:r w:rsidRPr="0094142F">
        <w:rPr>
          <w:rFonts w:cs="Times New Roman"/>
          <w:sz w:val="24"/>
          <w:szCs w:val="24"/>
        </w:rPr>
        <w:t xml:space="preserve">, </w:t>
      </w:r>
      <w:r w:rsidRPr="0094142F">
        <w:rPr>
          <w:rStyle w:val="BoldItalic"/>
          <w:rFonts w:cs="Times New Roman"/>
          <w:spacing w:val="3"/>
          <w:sz w:val="24"/>
          <w:szCs w:val="24"/>
        </w:rPr>
        <w:t>нч</w:t>
      </w:r>
      <w:r w:rsidRPr="0094142F">
        <w:rPr>
          <w:rFonts w:cs="Times New Roman"/>
          <w:sz w:val="24"/>
          <w:szCs w:val="24"/>
        </w:rPr>
        <w:t>; проверяемые безударные гласные в корне слова; парные звонкие и глухие с</w:t>
      </w:r>
      <w:r w:rsidRPr="0094142F">
        <w:rPr>
          <w:rFonts w:cs="Times New Roman"/>
          <w:sz w:val="24"/>
          <w:szCs w:val="24"/>
        </w:rPr>
        <w:t>о</w:t>
      </w:r>
      <w:r w:rsidRPr="0094142F">
        <w:rPr>
          <w:rFonts w:cs="Times New Roman"/>
          <w:sz w:val="24"/>
          <w:szCs w:val="24"/>
        </w:rPr>
        <w:t>гласные в корне слова; непроверяемые гласные и согласные (перечень слов в орф</w:t>
      </w:r>
      <w:r w:rsidRPr="0094142F">
        <w:rPr>
          <w:rFonts w:cs="Times New Roman"/>
          <w:sz w:val="24"/>
          <w:szCs w:val="24"/>
        </w:rPr>
        <w:t>о</w:t>
      </w:r>
      <w:r w:rsidRPr="0094142F">
        <w:rPr>
          <w:rFonts w:cs="Times New Roman"/>
          <w:sz w:val="24"/>
          <w:szCs w:val="24"/>
        </w:rPr>
        <w:t>графическом словаре учебника); прописная буква в именах, отчествах, фамилиях людей, кличках животных, географических названиях; раздельное написание пре</w:t>
      </w:r>
      <w:r w:rsidRPr="0094142F">
        <w:rPr>
          <w:rFonts w:cs="Times New Roman"/>
          <w:sz w:val="24"/>
          <w:szCs w:val="24"/>
        </w:rPr>
        <w:t>д</w:t>
      </w:r>
      <w:r w:rsidRPr="0094142F">
        <w:rPr>
          <w:rFonts w:cs="Times New Roman"/>
          <w:sz w:val="24"/>
          <w:szCs w:val="24"/>
        </w:rPr>
        <w:t>логов с именами существительными, разделительный мягкий знак;</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(без пропусков и искажений букв) слова и предложения, тексты объёмом не более 50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пользоваться толковым, орфографическим, орфоэпическим словарями учебника;</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w:t>
      </w:r>
      <w:r w:rsidRPr="0094142F">
        <w:rPr>
          <w:rFonts w:cs="Times New Roman"/>
          <w:sz w:val="24"/>
          <w:szCs w:val="24"/>
        </w:rPr>
        <w:t>а</w:t>
      </w:r>
      <w:r w:rsidRPr="0094142F">
        <w:rPr>
          <w:rFonts w:cs="Times New Roman"/>
          <w:sz w:val="24"/>
          <w:szCs w:val="24"/>
        </w:rPr>
        <w:t>вильной интонации;</w:t>
      </w:r>
    </w:p>
    <w:p w:rsidR="00767BB0" w:rsidRPr="0094142F" w:rsidRDefault="00767BB0" w:rsidP="00891C75">
      <w:pPr>
        <w:pStyle w:val="list-dash0"/>
        <w:rPr>
          <w:rFonts w:cs="Times New Roman"/>
          <w:sz w:val="24"/>
          <w:szCs w:val="24"/>
        </w:rPr>
      </w:pPr>
      <w:r w:rsidRPr="0094142F">
        <w:rPr>
          <w:rFonts w:cs="Times New Roman"/>
          <w:sz w:val="24"/>
          <w:szCs w:val="24"/>
        </w:rPr>
        <w:t>формулировать простые выводы на основе прочитанного (услышанного)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предложения из слов, устанавливая между ними смысловую связь по в</w:t>
      </w:r>
      <w:r w:rsidRPr="0094142F">
        <w:rPr>
          <w:rFonts w:cs="Times New Roman"/>
          <w:sz w:val="24"/>
          <w:szCs w:val="24"/>
        </w:rPr>
        <w:t>о</w:t>
      </w:r>
      <w:r w:rsidRPr="0094142F">
        <w:rPr>
          <w:rFonts w:cs="Times New Roman"/>
          <w:sz w:val="24"/>
          <w:szCs w:val="24"/>
        </w:rPr>
        <w:t>просам;</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озаглавливать текст, отражая его тему;</w:t>
      </w:r>
    </w:p>
    <w:p w:rsidR="00767BB0" w:rsidRPr="0094142F" w:rsidRDefault="00767BB0" w:rsidP="00891C75">
      <w:pPr>
        <w:pStyle w:val="list-dash0"/>
        <w:rPr>
          <w:rFonts w:cs="Times New Roman"/>
          <w:sz w:val="24"/>
          <w:szCs w:val="24"/>
        </w:rPr>
      </w:pPr>
      <w:r w:rsidRPr="0094142F">
        <w:rPr>
          <w:rFonts w:cs="Times New Roman"/>
          <w:sz w:val="24"/>
          <w:szCs w:val="24"/>
        </w:rPr>
        <w:t>составлять текст из разрозненных предложений,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повествовательного текста объёмом 30—45 слов с опорой на вопросы;</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767BB0">
      <w:pPr>
        <w:pStyle w:val="Header2"/>
        <w:rPr>
          <w:rFonts w:cs="Times New Roman"/>
          <w:sz w:val="24"/>
          <w:szCs w:val="24"/>
        </w:rPr>
      </w:pPr>
      <w:r w:rsidRPr="0094142F">
        <w:rPr>
          <w:rFonts w:cs="Times New Roman"/>
          <w:sz w:val="24"/>
          <w:szCs w:val="24"/>
        </w:rPr>
        <w:t>3 класс</w:t>
      </w:r>
    </w:p>
    <w:p w:rsidR="00767BB0" w:rsidRPr="0094142F" w:rsidRDefault="00767BB0" w:rsidP="00767BB0">
      <w:pPr>
        <w:pStyle w:val="Body0"/>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третьем классе</w:t>
      </w:r>
      <w:r w:rsidRPr="0094142F">
        <w:rPr>
          <w:rFonts w:cs="Times New Roman"/>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объяснять значение русского языка как государственного языка Российской Фед</w:t>
      </w:r>
      <w:r w:rsidRPr="0094142F">
        <w:rPr>
          <w:rFonts w:cs="Times New Roman"/>
          <w:sz w:val="24"/>
          <w:szCs w:val="24"/>
        </w:rPr>
        <w:t>е</w:t>
      </w:r>
      <w:r w:rsidRPr="0094142F">
        <w:rPr>
          <w:rFonts w:cs="Times New Roman"/>
          <w:sz w:val="24"/>
          <w:szCs w:val="24"/>
        </w:rPr>
        <w:t>рации;</w:t>
      </w:r>
    </w:p>
    <w:p w:rsidR="00767BB0" w:rsidRPr="0094142F" w:rsidRDefault="00767BB0" w:rsidP="00891C75">
      <w:pPr>
        <w:pStyle w:val="list-dash0"/>
        <w:rPr>
          <w:rFonts w:cs="Times New Roman"/>
          <w:sz w:val="24"/>
          <w:szCs w:val="24"/>
        </w:rPr>
      </w:pPr>
      <w:r w:rsidRPr="0094142F">
        <w:rPr>
          <w:rFonts w:cs="Times New Roman"/>
          <w:sz w:val="24"/>
          <w:szCs w:val="24"/>
        </w:rPr>
        <w:t>характеризовать, сравнивать, классифицировать звуки вне слова и в слове по зада</w:t>
      </w:r>
      <w:r w:rsidRPr="0094142F">
        <w:rPr>
          <w:rFonts w:cs="Times New Roman"/>
          <w:sz w:val="24"/>
          <w:szCs w:val="24"/>
        </w:rPr>
        <w:t>н</w:t>
      </w:r>
      <w:r w:rsidRPr="0094142F">
        <w:rPr>
          <w:rFonts w:cs="Times New Roman"/>
          <w:sz w:val="24"/>
          <w:szCs w:val="24"/>
        </w:rPr>
        <w:t>ным параметрам;</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звуко-буквенный анализ слова (в словах с орфограммами; без тран</w:t>
      </w:r>
      <w:r w:rsidRPr="0094142F">
        <w:rPr>
          <w:rFonts w:cs="Times New Roman"/>
          <w:sz w:val="24"/>
          <w:szCs w:val="24"/>
        </w:rPr>
        <w:t>с</w:t>
      </w:r>
      <w:r w:rsidRPr="0094142F">
        <w:rPr>
          <w:rFonts w:cs="Times New Roman"/>
          <w:sz w:val="24"/>
          <w:szCs w:val="24"/>
        </w:rPr>
        <w:t>крибирования);</w:t>
      </w:r>
    </w:p>
    <w:p w:rsidR="00767BB0" w:rsidRPr="0094142F" w:rsidRDefault="00767BB0" w:rsidP="00891C75">
      <w:pPr>
        <w:pStyle w:val="list-dash0"/>
        <w:rPr>
          <w:rFonts w:cs="Times New Roman"/>
          <w:sz w:val="24"/>
          <w:szCs w:val="24"/>
        </w:rPr>
      </w:pPr>
      <w:r w:rsidRPr="0094142F">
        <w:rPr>
          <w:rFonts w:cs="Times New Roman"/>
          <w:sz w:val="24"/>
          <w:szCs w:val="24"/>
        </w:rPr>
        <w:t>определять функцию разделительных мягкого и твёрдого знаков в словах; устана</w:t>
      </w:r>
      <w:r w:rsidRPr="0094142F">
        <w:rPr>
          <w:rFonts w:cs="Times New Roman"/>
          <w:sz w:val="24"/>
          <w:szCs w:val="24"/>
        </w:rPr>
        <w:t>в</w:t>
      </w:r>
      <w:r w:rsidRPr="0094142F">
        <w:rPr>
          <w:rFonts w:cs="Times New Roman"/>
          <w:sz w:val="24"/>
          <w:szCs w:val="24"/>
        </w:rPr>
        <w:t xml:space="preserve">ливать соотношение звукового и буквенного состава, в том числе с учётом функций букв </w:t>
      </w:r>
      <w:r w:rsidRPr="0094142F">
        <w:rPr>
          <w:rStyle w:val="BoldItalic"/>
          <w:rFonts w:cs="Times New Roman"/>
          <w:sz w:val="24"/>
          <w:szCs w:val="24"/>
        </w:rPr>
        <w:t>е</w:t>
      </w:r>
      <w:r w:rsidRPr="0094142F">
        <w:rPr>
          <w:rFonts w:cs="Times New Roman"/>
          <w:sz w:val="24"/>
          <w:szCs w:val="24"/>
        </w:rPr>
        <w:t xml:space="preserve">, </w:t>
      </w:r>
      <w:r w:rsidRPr="0094142F">
        <w:rPr>
          <w:rStyle w:val="BoldItalic"/>
          <w:rFonts w:cs="Times New Roman"/>
          <w:sz w:val="24"/>
          <w:szCs w:val="24"/>
        </w:rPr>
        <w:t>ё</w:t>
      </w:r>
      <w:r w:rsidRPr="0094142F">
        <w:rPr>
          <w:rFonts w:cs="Times New Roman"/>
          <w:sz w:val="24"/>
          <w:szCs w:val="24"/>
        </w:rPr>
        <w:t xml:space="preserve">, </w:t>
      </w:r>
      <w:r w:rsidRPr="0094142F">
        <w:rPr>
          <w:rStyle w:val="BoldItalic"/>
          <w:rFonts w:cs="Times New Roman"/>
          <w:sz w:val="24"/>
          <w:szCs w:val="24"/>
        </w:rPr>
        <w:t>ю</w:t>
      </w:r>
      <w:r w:rsidRPr="0094142F">
        <w:rPr>
          <w:rFonts w:cs="Times New Roman"/>
          <w:sz w:val="24"/>
          <w:szCs w:val="24"/>
        </w:rPr>
        <w:t xml:space="preserve">, </w:t>
      </w:r>
      <w:r w:rsidRPr="0094142F">
        <w:rPr>
          <w:rStyle w:val="BoldItalic"/>
          <w:rFonts w:cs="Times New Roman"/>
          <w:sz w:val="24"/>
          <w:szCs w:val="24"/>
        </w:rPr>
        <w:t>я</w:t>
      </w:r>
      <w:r w:rsidRPr="0094142F">
        <w:rPr>
          <w:rFonts w:cs="Times New Roman"/>
          <w:sz w:val="24"/>
          <w:szCs w:val="24"/>
        </w:rPr>
        <w:t xml:space="preserve">, в словах с разделительными </w:t>
      </w:r>
      <w:r w:rsidRPr="0094142F">
        <w:rPr>
          <w:rStyle w:val="BoldItalic"/>
          <w:rFonts w:cs="Times New Roman"/>
          <w:sz w:val="24"/>
          <w:szCs w:val="24"/>
        </w:rPr>
        <w:t>ь</w:t>
      </w:r>
      <w:r w:rsidRPr="0094142F">
        <w:rPr>
          <w:rFonts w:cs="Times New Roman"/>
          <w:sz w:val="24"/>
          <w:szCs w:val="24"/>
        </w:rPr>
        <w:t xml:space="preserve">, </w:t>
      </w:r>
      <w:r w:rsidRPr="0094142F">
        <w:rPr>
          <w:rStyle w:val="BoldItalic"/>
          <w:rFonts w:cs="Times New Roman"/>
          <w:sz w:val="24"/>
          <w:szCs w:val="24"/>
        </w:rPr>
        <w:t>ъ</w:t>
      </w:r>
      <w:r w:rsidRPr="0094142F">
        <w:rPr>
          <w:rFonts w:cs="Times New Roman"/>
          <w:sz w:val="24"/>
          <w:szCs w:val="24"/>
        </w:rPr>
        <w:t>, в словах с непроизносимыми с</w:t>
      </w:r>
      <w:r w:rsidRPr="0094142F">
        <w:rPr>
          <w:rFonts w:cs="Times New Roman"/>
          <w:sz w:val="24"/>
          <w:szCs w:val="24"/>
        </w:rPr>
        <w:t>о</w:t>
      </w:r>
      <w:r w:rsidRPr="0094142F">
        <w:rPr>
          <w:rFonts w:cs="Times New Roman"/>
          <w:sz w:val="24"/>
          <w:szCs w:val="24"/>
        </w:rPr>
        <w:t>гласными;</w:t>
      </w:r>
    </w:p>
    <w:p w:rsidR="00767BB0" w:rsidRPr="0094142F" w:rsidRDefault="00767BB0" w:rsidP="00891C75">
      <w:pPr>
        <w:pStyle w:val="list-dash0"/>
        <w:rPr>
          <w:rFonts w:cs="Times New Roman"/>
          <w:sz w:val="24"/>
          <w:szCs w:val="24"/>
        </w:rPr>
      </w:pPr>
      <w:r w:rsidRPr="0094142F">
        <w:rPr>
          <w:rFonts w:cs="Times New Roman"/>
          <w:sz w:val="24"/>
          <w:szCs w:val="24"/>
        </w:rPr>
        <w:t>различать однокоренные слова и формы одного и того же слова; различать однок</w:t>
      </w:r>
      <w:r w:rsidRPr="0094142F">
        <w:rPr>
          <w:rFonts w:cs="Times New Roman"/>
          <w:sz w:val="24"/>
          <w:szCs w:val="24"/>
        </w:rPr>
        <w:t>о</w:t>
      </w:r>
      <w:r w:rsidRPr="0094142F">
        <w:rPr>
          <w:rFonts w:cs="Times New Roman"/>
          <w:sz w:val="24"/>
          <w:szCs w:val="24"/>
        </w:rPr>
        <w:t>ренные слова и слова с омонимичными корнями (без называния термина); различать однокоренные слова и синонимы;</w:t>
      </w:r>
    </w:p>
    <w:p w:rsidR="00767BB0" w:rsidRPr="0094142F" w:rsidRDefault="00767BB0" w:rsidP="00891C75">
      <w:pPr>
        <w:pStyle w:val="list-dash0"/>
        <w:rPr>
          <w:rFonts w:cs="Times New Roman"/>
          <w:sz w:val="24"/>
          <w:szCs w:val="24"/>
        </w:rPr>
      </w:pPr>
      <w:r w:rsidRPr="0094142F">
        <w:rPr>
          <w:rFonts w:cs="Times New Roman"/>
          <w:sz w:val="24"/>
          <w:szCs w:val="24"/>
        </w:rPr>
        <w:t>находить в словах с однозначно выделяемыми морфемами окончание, корень, пр</w:t>
      </w:r>
      <w:r w:rsidRPr="0094142F">
        <w:rPr>
          <w:rFonts w:cs="Times New Roman"/>
          <w:sz w:val="24"/>
          <w:szCs w:val="24"/>
        </w:rPr>
        <w:t>и</w:t>
      </w:r>
      <w:r w:rsidRPr="0094142F">
        <w:rPr>
          <w:rFonts w:cs="Times New Roman"/>
          <w:sz w:val="24"/>
          <w:szCs w:val="24"/>
        </w:rPr>
        <w:t>ставку, суффикс;</w:t>
      </w:r>
    </w:p>
    <w:p w:rsidR="00767BB0" w:rsidRPr="0094142F" w:rsidRDefault="00767BB0" w:rsidP="00891C75">
      <w:pPr>
        <w:pStyle w:val="list-dash0"/>
        <w:rPr>
          <w:rFonts w:cs="Times New Roman"/>
          <w:sz w:val="24"/>
          <w:szCs w:val="24"/>
        </w:rPr>
      </w:pPr>
      <w:r w:rsidRPr="0094142F">
        <w:rPr>
          <w:rFonts w:cs="Times New Roman"/>
          <w:sz w:val="24"/>
          <w:szCs w:val="24"/>
        </w:rPr>
        <w:t>выявлять случаи употребления синонимов и антонимов; подбирать синонимы и а</w:t>
      </w:r>
      <w:r w:rsidRPr="0094142F">
        <w:rPr>
          <w:rFonts w:cs="Times New Roman"/>
          <w:sz w:val="24"/>
          <w:szCs w:val="24"/>
        </w:rPr>
        <w:t>н</w:t>
      </w:r>
      <w:r w:rsidRPr="0094142F">
        <w:rPr>
          <w:rFonts w:cs="Times New Roman"/>
          <w:sz w:val="24"/>
          <w:szCs w:val="24"/>
        </w:rPr>
        <w:t xml:space="preserve">тонимы к словам разных частей </w:t>
      </w:r>
      <w:r w:rsidRPr="0094142F">
        <w:rPr>
          <w:rFonts w:cs="Times New Roman"/>
          <w:sz w:val="24"/>
          <w:szCs w:val="24"/>
        </w:rPr>
        <w:br/>
        <w:t>речи;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слова, употреблённые в прямом и переносном значении (простые сл</w:t>
      </w:r>
      <w:r w:rsidRPr="0094142F">
        <w:rPr>
          <w:rFonts w:cs="Times New Roman"/>
          <w:sz w:val="24"/>
          <w:szCs w:val="24"/>
        </w:rPr>
        <w:t>у</w:t>
      </w:r>
      <w:r w:rsidRPr="0094142F">
        <w:rPr>
          <w:rFonts w:cs="Times New Roman"/>
          <w:sz w:val="24"/>
          <w:szCs w:val="24"/>
        </w:rPr>
        <w:t>чаи);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значение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w:t>
      </w:r>
      <w:r w:rsidRPr="0094142F">
        <w:rPr>
          <w:rFonts w:cs="Times New Roman"/>
          <w:sz w:val="24"/>
          <w:szCs w:val="24"/>
        </w:rPr>
        <w:t>е</w:t>
      </w:r>
      <w:r w:rsidRPr="0094142F">
        <w:rPr>
          <w:rFonts w:cs="Times New Roman"/>
          <w:sz w:val="24"/>
          <w:szCs w:val="24"/>
        </w:rPr>
        <w:t>ствительные с ударными окончаниями;</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личные местоимения (в начальной форме); использовать личные м</w:t>
      </w:r>
      <w:r w:rsidRPr="0094142F">
        <w:rPr>
          <w:rFonts w:cs="Times New Roman"/>
          <w:sz w:val="24"/>
          <w:szCs w:val="24"/>
        </w:rPr>
        <w:t>е</w:t>
      </w:r>
      <w:r w:rsidRPr="0094142F">
        <w:rPr>
          <w:rFonts w:cs="Times New Roman"/>
          <w:sz w:val="24"/>
          <w:szCs w:val="24"/>
        </w:rPr>
        <w:t>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предлоги и приставки;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вид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находить главные и второстепенные (без деления на виды) члены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распознавать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 пр</w:t>
      </w:r>
      <w:r w:rsidRPr="0094142F">
        <w:rPr>
          <w:rFonts w:cs="Times New Roman"/>
          <w:sz w:val="24"/>
          <w:szCs w:val="24"/>
        </w:rPr>
        <w:t>и</w:t>
      </w:r>
      <w:r w:rsidRPr="0094142F">
        <w:rPr>
          <w:rFonts w:cs="Times New Roman"/>
          <w:sz w:val="24"/>
          <w:szCs w:val="24"/>
        </w:rPr>
        <w:t>менять изученные правила правописания, в том числе непроверяемые гласные и с</w:t>
      </w:r>
      <w:r w:rsidRPr="0094142F">
        <w:rPr>
          <w:rFonts w:cs="Times New Roman"/>
          <w:sz w:val="24"/>
          <w:szCs w:val="24"/>
        </w:rPr>
        <w:t>о</w:t>
      </w:r>
      <w:r w:rsidRPr="0094142F">
        <w:rPr>
          <w:rFonts w:cs="Times New Roman"/>
          <w:sz w:val="24"/>
          <w:szCs w:val="24"/>
        </w:rPr>
        <w:t>гласные (перечень слов в орфографическом словаре учебника); непроизносимые с</w:t>
      </w:r>
      <w:r w:rsidRPr="0094142F">
        <w:rPr>
          <w:rFonts w:cs="Times New Roman"/>
          <w:sz w:val="24"/>
          <w:szCs w:val="24"/>
        </w:rPr>
        <w:t>о</w:t>
      </w:r>
      <w:r w:rsidRPr="0094142F">
        <w:rPr>
          <w:rFonts w:cs="Times New Roman"/>
          <w:sz w:val="24"/>
          <w:szCs w:val="24"/>
        </w:rPr>
        <w:t xml:space="preserve">гласные в корне слова; разделительный твёрдый знак; мягкий знак после шипящих на конце имён существительных; </w:t>
      </w:r>
      <w:r w:rsidRPr="0094142F">
        <w:rPr>
          <w:rStyle w:val="Italic"/>
          <w:rFonts w:cs="Times New Roman"/>
          <w:spacing w:val="3"/>
          <w:sz w:val="24"/>
          <w:szCs w:val="24"/>
        </w:rPr>
        <w:t>не</w:t>
      </w:r>
      <w:r w:rsidRPr="0094142F">
        <w:rPr>
          <w:rFonts w:cs="Times New Roman"/>
          <w:sz w:val="24"/>
          <w:szCs w:val="24"/>
        </w:rPr>
        <w:t> с глаголами; раздельное написание предлогов со словами;</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слова, предложения, тексты объёмом не более 70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65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понимать тексты разных типов, находить в тексте заданную информацию;</w:t>
      </w:r>
    </w:p>
    <w:p w:rsidR="00767BB0" w:rsidRPr="0094142F" w:rsidRDefault="00767BB0" w:rsidP="00891C75">
      <w:pPr>
        <w:pStyle w:val="list-dash0"/>
        <w:rPr>
          <w:rFonts w:cs="Times New Roman"/>
          <w:sz w:val="24"/>
          <w:szCs w:val="24"/>
        </w:rPr>
      </w:pPr>
      <w:r w:rsidRPr="0094142F">
        <w:rPr>
          <w:rFonts w:cs="Times New Roman"/>
          <w:sz w:val="24"/>
          <w:szCs w:val="24"/>
        </w:rPr>
        <w:t xml:space="preserve">формулировать простые выводы на основе прочитанной </w:t>
      </w:r>
      <w:r w:rsidRPr="0094142F">
        <w:rPr>
          <w:rFonts w:cs="Times New Roman"/>
          <w:sz w:val="24"/>
          <w:szCs w:val="24"/>
        </w:rPr>
        <w:br/>
        <w:t>(услышанной) информации устно и письменно (1—2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94142F" w:rsidRDefault="00767BB0" w:rsidP="00891C75">
      <w:pPr>
        <w:pStyle w:val="list-dash0"/>
        <w:rPr>
          <w:rFonts w:cs="Times New Roman"/>
          <w:sz w:val="24"/>
          <w:szCs w:val="24"/>
        </w:rPr>
      </w:pPr>
      <w:r w:rsidRPr="0094142F">
        <w:rPr>
          <w:rFonts w:cs="Times New Roman"/>
          <w:sz w:val="24"/>
          <w:szCs w:val="24"/>
        </w:rPr>
        <w:t>определять связь предложений в тексте (с помощью личных местоимений, синон</w:t>
      </w:r>
      <w:r w:rsidRPr="0094142F">
        <w:rPr>
          <w:rFonts w:cs="Times New Roman"/>
          <w:sz w:val="24"/>
          <w:szCs w:val="24"/>
        </w:rPr>
        <w:t>и</w:t>
      </w:r>
      <w:r w:rsidRPr="0094142F">
        <w:rPr>
          <w:rFonts w:cs="Times New Roman"/>
          <w:sz w:val="24"/>
          <w:szCs w:val="24"/>
        </w:rPr>
        <w:t xml:space="preserve">мов, союзов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w:t>
      </w:r>
    </w:p>
    <w:p w:rsidR="00767BB0" w:rsidRPr="0094142F" w:rsidRDefault="00767BB0" w:rsidP="00891C75">
      <w:pPr>
        <w:pStyle w:val="list-dash0"/>
        <w:rPr>
          <w:rFonts w:cs="Times New Roman"/>
          <w:sz w:val="24"/>
          <w:szCs w:val="24"/>
        </w:rPr>
      </w:pPr>
      <w:r w:rsidRPr="0094142F">
        <w:rPr>
          <w:rFonts w:cs="Times New Roman"/>
          <w:sz w:val="24"/>
          <w:szCs w:val="24"/>
        </w:rPr>
        <w:t>определять ключевые слова в тексте;</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текста и основную мысль текста;</w:t>
      </w:r>
    </w:p>
    <w:p w:rsidR="00767BB0" w:rsidRPr="0094142F" w:rsidRDefault="00767BB0" w:rsidP="00891C75">
      <w:pPr>
        <w:pStyle w:val="list-dash0"/>
        <w:rPr>
          <w:rFonts w:cs="Times New Roman"/>
          <w:sz w:val="24"/>
          <w:szCs w:val="24"/>
        </w:rPr>
      </w:pPr>
      <w:r w:rsidRPr="0094142F">
        <w:rPr>
          <w:rFonts w:cs="Times New Roman"/>
          <w:sz w:val="24"/>
          <w:szCs w:val="24"/>
        </w:rPr>
        <w:t>выявлять части текста (абзацы) и отражать с помощью ключевых слов или предл</w:t>
      </w:r>
      <w:r w:rsidRPr="0094142F">
        <w:rPr>
          <w:rFonts w:cs="Times New Roman"/>
          <w:sz w:val="24"/>
          <w:szCs w:val="24"/>
        </w:rPr>
        <w:t>о</w:t>
      </w:r>
      <w:r w:rsidRPr="0094142F">
        <w:rPr>
          <w:rFonts w:cs="Times New Roman"/>
          <w:sz w:val="24"/>
          <w:szCs w:val="24"/>
        </w:rPr>
        <w:t>жений их смысловое содержание;</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текста, создавать по нему текст и корректировать текст;</w:t>
      </w:r>
    </w:p>
    <w:p w:rsidR="00767BB0" w:rsidRPr="0094142F" w:rsidRDefault="00767BB0" w:rsidP="00891C75">
      <w:pPr>
        <w:pStyle w:val="list-dash0"/>
        <w:rPr>
          <w:rFonts w:cs="Times New Roman"/>
          <w:sz w:val="24"/>
          <w:szCs w:val="24"/>
        </w:rPr>
      </w:pPr>
      <w:r w:rsidRPr="0094142F">
        <w:rPr>
          <w:rFonts w:cs="Times New Roman"/>
          <w:sz w:val="24"/>
          <w:szCs w:val="24"/>
        </w:rPr>
        <w:t>писать подробное изложение по заданному, коллективно или самостоятельно с</w:t>
      </w:r>
      <w:r w:rsidRPr="0094142F">
        <w:rPr>
          <w:rFonts w:cs="Times New Roman"/>
          <w:sz w:val="24"/>
          <w:szCs w:val="24"/>
        </w:rPr>
        <w:t>о</w:t>
      </w:r>
      <w:r w:rsidRPr="0094142F">
        <w:rPr>
          <w:rFonts w:cs="Times New Roman"/>
          <w:sz w:val="24"/>
          <w:szCs w:val="24"/>
        </w:rPr>
        <w:t>ставленному плану;</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толкового словаря.</w:t>
      </w:r>
    </w:p>
    <w:p w:rsidR="00767BB0" w:rsidRPr="0094142F" w:rsidRDefault="00767BB0" w:rsidP="00767BB0">
      <w:pPr>
        <w:pStyle w:val="Header2"/>
        <w:rPr>
          <w:rFonts w:cs="Times New Roman"/>
          <w:sz w:val="24"/>
          <w:szCs w:val="24"/>
        </w:rPr>
      </w:pPr>
      <w:r w:rsidRPr="0094142F">
        <w:rPr>
          <w:rFonts w:cs="Times New Roman"/>
          <w:sz w:val="24"/>
          <w:szCs w:val="24"/>
        </w:rPr>
        <w:t>4 класс</w:t>
      </w:r>
    </w:p>
    <w:p w:rsidR="00767BB0" w:rsidRPr="0094142F" w:rsidRDefault="00767BB0" w:rsidP="00767BB0">
      <w:pPr>
        <w:pStyle w:val="Body0"/>
        <w:rPr>
          <w:rFonts w:cs="Times New Roman"/>
          <w:spacing w:val="-1"/>
          <w:sz w:val="24"/>
          <w:szCs w:val="24"/>
        </w:rPr>
      </w:pPr>
      <w:r w:rsidRPr="0094142F">
        <w:rPr>
          <w:rFonts w:cs="Times New Roman"/>
          <w:spacing w:val="-1"/>
          <w:sz w:val="24"/>
          <w:szCs w:val="24"/>
        </w:rPr>
        <w:t xml:space="preserve">К концу обучения в </w:t>
      </w:r>
      <w:r w:rsidRPr="0094142F">
        <w:rPr>
          <w:rStyle w:val="Bold"/>
          <w:rFonts w:cs="Times New Roman"/>
          <w:spacing w:val="-1"/>
          <w:sz w:val="24"/>
          <w:szCs w:val="24"/>
        </w:rPr>
        <w:t>четвёртом классе</w:t>
      </w:r>
      <w:r w:rsidRPr="0094142F">
        <w:rPr>
          <w:rFonts w:cs="Times New Roman"/>
          <w:spacing w:val="-1"/>
          <w:sz w:val="24"/>
          <w:szCs w:val="24"/>
        </w:rPr>
        <w:t xml:space="preserve"> обучающийся научится: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94142F" w:rsidRDefault="00767BB0" w:rsidP="00891C75">
      <w:pPr>
        <w:pStyle w:val="list-dash0"/>
        <w:rPr>
          <w:rFonts w:cs="Times New Roman"/>
          <w:sz w:val="24"/>
          <w:szCs w:val="24"/>
        </w:rPr>
      </w:pPr>
      <w:r w:rsidRPr="0094142F">
        <w:rPr>
          <w:rFonts w:cs="Times New Roman"/>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94142F" w:rsidRDefault="00767BB0" w:rsidP="00891C75">
      <w:pPr>
        <w:pStyle w:val="list-dash0"/>
        <w:rPr>
          <w:rFonts w:cs="Times New Roman"/>
          <w:sz w:val="24"/>
          <w:szCs w:val="24"/>
        </w:rPr>
      </w:pPr>
      <w:r w:rsidRPr="0094142F">
        <w:rPr>
          <w:rFonts w:cs="Times New Roman"/>
          <w:sz w:val="24"/>
          <w:szCs w:val="24"/>
        </w:rPr>
        <w:t>осознавать правильную устную и письменную речь как показатель общей культуры человека;</w:t>
      </w:r>
    </w:p>
    <w:p w:rsidR="00767BB0" w:rsidRPr="0094142F" w:rsidRDefault="00767BB0" w:rsidP="00891C75">
      <w:pPr>
        <w:pStyle w:val="list-dash0"/>
        <w:rPr>
          <w:rFonts w:cs="Times New Roman"/>
          <w:sz w:val="24"/>
          <w:szCs w:val="24"/>
        </w:rPr>
      </w:pPr>
      <w:r w:rsidRPr="0094142F">
        <w:rPr>
          <w:rFonts w:cs="Times New Roman"/>
          <w:sz w:val="24"/>
          <w:szCs w:val="24"/>
        </w:rPr>
        <w:t>проводить звуко-буквенный разбор слов (в соответствии с предложенным в учебнике алгоритмом);</w:t>
      </w:r>
    </w:p>
    <w:p w:rsidR="00767BB0" w:rsidRPr="0094142F" w:rsidRDefault="00767BB0" w:rsidP="00891C75">
      <w:pPr>
        <w:pStyle w:val="list-dash0"/>
        <w:rPr>
          <w:rFonts w:cs="Times New Roman"/>
          <w:sz w:val="24"/>
          <w:szCs w:val="24"/>
        </w:rPr>
      </w:pPr>
      <w:r w:rsidRPr="0094142F">
        <w:rPr>
          <w:rFonts w:cs="Times New Roman"/>
          <w:sz w:val="24"/>
          <w:szCs w:val="24"/>
        </w:rPr>
        <w:t>подбирать к предложенным словам синонимы; подбирать к предложенным словам антонимы;</w:t>
      </w:r>
    </w:p>
    <w:p w:rsidR="00767BB0" w:rsidRPr="0094142F" w:rsidRDefault="00767BB0" w:rsidP="00891C75">
      <w:pPr>
        <w:pStyle w:val="list-dash0"/>
        <w:rPr>
          <w:rFonts w:cs="Times New Roman"/>
          <w:sz w:val="24"/>
          <w:szCs w:val="24"/>
        </w:rPr>
      </w:pPr>
      <w:r w:rsidRPr="0094142F">
        <w:rPr>
          <w:rFonts w:cs="Times New Roman"/>
          <w:sz w:val="24"/>
          <w:szCs w:val="24"/>
        </w:rPr>
        <w:t>выявлять в речи слова, значение которых требует уточнения, определять значение слова по контексту;</w:t>
      </w:r>
    </w:p>
    <w:p w:rsidR="00767BB0" w:rsidRPr="0094142F" w:rsidRDefault="00767BB0" w:rsidP="00891C75">
      <w:pPr>
        <w:pStyle w:val="list-dash0"/>
        <w:rPr>
          <w:rFonts w:cs="Times New Roman"/>
          <w:sz w:val="24"/>
          <w:szCs w:val="24"/>
        </w:rPr>
      </w:pPr>
      <w:r w:rsidRPr="0094142F">
        <w:rPr>
          <w:rFonts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принадлежность слова к определённой части речи (в объёме изуче</w:t>
      </w:r>
      <w:r w:rsidRPr="0094142F">
        <w:rPr>
          <w:rFonts w:cs="Times New Roman"/>
          <w:sz w:val="24"/>
          <w:szCs w:val="24"/>
        </w:rPr>
        <w:t>н</w:t>
      </w:r>
      <w:r w:rsidRPr="0094142F">
        <w:rPr>
          <w:rFonts w:cs="Times New Roman"/>
          <w:sz w:val="24"/>
          <w:szCs w:val="24"/>
        </w:rPr>
        <w:t>ного) по комплексу освоенных грамматических признаков;</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устанавливать (находить) неопределённую форму глагола; определять грамматич</w:t>
      </w:r>
      <w:r w:rsidRPr="0094142F">
        <w:rPr>
          <w:rFonts w:cs="Times New Roman"/>
          <w:sz w:val="24"/>
          <w:szCs w:val="24"/>
        </w:rPr>
        <w:t>е</w:t>
      </w:r>
      <w:r w:rsidRPr="0094142F">
        <w:rPr>
          <w:rFonts w:cs="Times New Roman"/>
          <w:sz w:val="24"/>
          <w:szCs w:val="24"/>
        </w:rPr>
        <w:t>ские признаки глаголов: спряжение, время, лицо (в настоящем и будущем времени), число, род (в прошедшем времени в единственном числе); изменять глаголы в н</w:t>
      </w:r>
      <w:r w:rsidRPr="0094142F">
        <w:rPr>
          <w:rFonts w:cs="Times New Roman"/>
          <w:sz w:val="24"/>
          <w:szCs w:val="24"/>
        </w:rPr>
        <w:t>а</w:t>
      </w:r>
      <w:r w:rsidRPr="0094142F">
        <w:rPr>
          <w:rFonts w:cs="Times New Roman"/>
          <w:sz w:val="24"/>
          <w:szCs w:val="24"/>
        </w:rPr>
        <w:t>стоящем и будущем времени по лицам и числам (спрягать); проводить разбор глагола как части речи;</w:t>
      </w:r>
    </w:p>
    <w:p w:rsidR="00767BB0" w:rsidRPr="0094142F" w:rsidRDefault="00767BB0" w:rsidP="00891C75">
      <w:pPr>
        <w:pStyle w:val="list-dash0"/>
        <w:rPr>
          <w:rFonts w:cs="Times New Roman"/>
          <w:sz w:val="24"/>
          <w:szCs w:val="24"/>
        </w:rPr>
      </w:pPr>
      <w:r w:rsidRPr="0094142F">
        <w:rPr>
          <w:rFonts w:cs="Times New Roman"/>
          <w:sz w:val="24"/>
          <w:szCs w:val="24"/>
        </w:rPr>
        <w:t>определять грамматические признаки личного местоимения в начальной форме: лицо, число, род (у местоимений 3</w:t>
      </w:r>
      <w:r w:rsidRPr="0094142F">
        <w:rPr>
          <w:rFonts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94142F" w:rsidRDefault="00767BB0" w:rsidP="00891C75">
      <w:pPr>
        <w:pStyle w:val="list-dash0"/>
        <w:rPr>
          <w:rFonts w:cs="Times New Roman"/>
          <w:sz w:val="24"/>
          <w:szCs w:val="24"/>
        </w:rPr>
      </w:pPr>
      <w:r w:rsidRPr="0094142F">
        <w:rPr>
          <w:rFonts w:cs="Times New Roman"/>
          <w:sz w:val="24"/>
          <w:szCs w:val="24"/>
        </w:rPr>
        <w:t>различать предложение, словосочетание и слово;</w:t>
      </w:r>
    </w:p>
    <w:p w:rsidR="00767BB0" w:rsidRPr="0094142F" w:rsidRDefault="00767BB0" w:rsidP="00891C75">
      <w:pPr>
        <w:pStyle w:val="list-dash0"/>
        <w:rPr>
          <w:rFonts w:cs="Times New Roman"/>
          <w:sz w:val="24"/>
          <w:szCs w:val="24"/>
        </w:rPr>
      </w:pPr>
      <w:r w:rsidRPr="0094142F">
        <w:rPr>
          <w:rFonts w:cs="Times New Roman"/>
          <w:sz w:val="24"/>
          <w:szCs w:val="24"/>
        </w:rPr>
        <w:t>классифицировать предложения по цели высказывания и по эмоциональной окраске;</w:t>
      </w:r>
    </w:p>
    <w:p w:rsidR="00767BB0" w:rsidRPr="0094142F" w:rsidRDefault="00767BB0" w:rsidP="00891C75">
      <w:pPr>
        <w:pStyle w:val="list-dash0"/>
        <w:rPr>
          <w:rFonts w:cs="Times New Roman"/>
          <w:sz w:val="24"/>
          <w:szCs w:val="24"/>
        </w:rPr>
      </w:pPr>
      <w:r w:rsidRPr="0094142F">
        <w:rPr>
          <w:rFonts w:cs="Times New Roman"/>
          <w:sz w:val="24"/>
          <w:szCs w:val="24"/>
        </w:rPr>
        <w:t>различать распространённые и нераспространённые предложения;</w:t>
      </w:r>
    </w:p>
    <w:p w:rsidR="00767BB0" w:rsidRPr="0094142F" w:rsidRDefault="00767BB0" w:rsidP="00891C75">
      <w:pPr>
        <w:pStyle w:val="list-dash0"/>
        <w:rPr>
          <w:rFonts w:cs="Times New Roman"/>
          <w:sz w:val="24"/>
          <w:szCs w:val="24"/>
        </w:rPr>
      </w:pPr>
      <w:r w:rsidRPr="0094142F">
        <w:rPr>
          <w:rFonts w:cs="Times New Roman"/>
          <w:sz w:val="24"/>
          <w:szCs w:val="24"/>
        </w:rP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94142F" w:rsidRDefault="00767BB0" w:rsidP="00891C75">
      <w:pPr>
        <w:pStyle w:val="list-dash0"/>
        <w:rPr>
          <w:rFonts w:cs="Times New Roman"/>
          <w:sz w:val="24"/>
          <w:szCs w:val="24"/>
        </w:rPr>
      </w:pPr>
      <w:r w:rsidRPr="0094142F">
        <w:rPr>
          <w:rFonts w:cs="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w:t>
      </w:r>
      <w:r w:rsidRPr="0094142F">
        <w:rPr>
          <w:rFonts w:cs="Times New Roman"/>
          <w:sz w:val="24"/>
          <w:szCs w:val="24"/>
        </w:rPr>
        <w:t>д</w:t>
      </w:r>
      <w:r w:rsidRPr="0094142F">
        <w:rPr>
          <w:rFonts w:cs="Times New Roman"/>
          <w:sz w:val="24"/>
          <w:szCs w:val="24"/>
        </w:rPr>
        <w:t xml:space="preserve">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 xml:space="preserve">но </w:t>
      </w:r>
      <w:r w:rsidRPr="0094142F">
        <w:rPr>
          <w:rFonts w:cs="Times New Roman"/>
          <w:sz w:val="24"/>
          <w:szCs w:val="24"/>
        </w:rPr>
        <w:t>и бессоюзные сложные предложения без называния терминов);</w:t>
      </w:r>
    </w:p>
    <w:p w:rsidR="00767BB0" w:rsidRPr="0094142F" w:rsidRDefault="00767BB0" w:rsidP="00891C75">
      <w:pPr>
        <w:pStyle w:val="list-dash0"/>
        <w:rPr>
          <w:rFonts w:cs="Times New Roman"/>
          <w:sz w:val="24"/>
          <w:szCs w:val="24"/>
        </w:rPr>
      </w:pPr>
      <w:r w:rsidRPr="0094142F">
        <w:rPr>
          <w:rFonts w:cs="Times New Roman"/>
          <w:sz w:val="24"/>
          <w:szCs w:val="24"/>
        </w:rPr>
        <w:t>производить синтаксический разбор простого предложения;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место орфограммы в слове и между словами на изученные правила;</w:t>
      </w:r>
    </w:p>
    <w:p w:rsidR="00767BB0" w:rsidRPr="0094142F" w:rsidRDefault="00767BB0" w:rsidP="00891C75">
      <w:pPr>
        <w:pStyle w:val="list-dash0"/>
        <w:rPr>
          <w:rFonts w:cs="Times New Roman"/>
          <w:sz w:val="24"/>
          <w:szCs w:val="24"/>
        </w:rPr>
      </w:pPr>
      <w:r w:rsidRPr="0094142F">
        <w:rPr>
          <w:rFonts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w:t>
      </w:r>
      <w:r w:rsidRPr="0094142F">
        <w:rPr>
          <w:rFonts w:cs="Times New Roman"/>
          <w:sz w:val="24"/>
          <w:szCs w:val="24"/>
        </w:rPr>
        <w:t>а</w:t>
      </w:r>
      <w:r w:rsidRPr="0094142F">
        <w:rPr>
          <w:rFonts w:cs="Times New Roman"/>
          <w:sz w:val="24"/>
          <w:szCs w:val="24"/>
        </w:rPr>
        <w:t xml:space="preserve">дежные окончания имён существительных (кроме существительных на </w:t>
      </w:r>
      <w:r w:rsidRPr="0094142F">
        <w:rPr>
          <w:rStyle w:val="BoldItalic"/>
          <w:rFonts w:cs="Times New Roman"/>
          <w:sz w:val="24"/>
          <w:szCs w:val="24"/>
        </w:rPr>
        <w:t>-мя</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w:t>
      </w:r>
      <w:r w:rsidRPr="0094142F">
        <w:rPr>
          <w:rStyle w:val="Bold"/>
          <w:rFonts w:cs="Times New Roman"/>
          <w:sz w:val="24"/>
          <w:szCs w:val="24"/>
        </w:rPr>
        <w:t>-</w:t>
      </w:r>
      <w:r w:rsidRPr="0094142F">
        <w:rPr>
          <w:rStyle w:val="BoldItalic"/>
          <w:rFonts w:cs="Times New Roman"/>
          <w:sz w:val="24"/>
          <w:szCs w:val="24"/>
        </w:rPr>
        <w:t>ие</w:t>
      </w:r>
      <w:r w:rsidRPr="0094142F">
        <w:rPr>
          <w:rFonts w:cs="Times New Roman"/>
          <w:sz w:val="24"/>
          <w:szCs w:val="24"/>
        </w:rPr>
        <w:t xml:space="preserve">, </w:t>
      </w:r>
      <w:r w:rsidRPr="0094142F">
        <w:rPr>
          <w:rStyle w:val="BoldItalic"/>
          <w:rFonts w:cs="Times New Roman"/>
          <w:sz w:val="24"/>
          <w:szCs w:val="24"/>
        </w:rPr>
        <w:t>-ия</w:t>
      </w:r>
      <w:r w:rsidRPr="0094142F">
        <w:rPr>
          <w:rFonts w:cs="Times New Roman"/>
          <w:sz w:val="24"/>
          <w:szCs w:val="24"/>
        </w:rPr>
        <w:t xml:space="preserve">, а также кроме собственных имён существительных на </w:t>
      </w:r>
      <w:r w:rsidRPr="0094142F">
        <w:rPr>
          <w:rStyle w:val="BoldItalic"/>
          <w:rFonts w:cs="Times New Roman"/>
          <w:sz w:val="24"/>
          <w:szCs w:val="24"/>
        </w:rPr>
        <w:t>-ов</w:t>
      </w:r>
      <w:r w:rsidRPr="0094142F">
        <w:rPr>
          <w:rFonts w:cs="Times New Roman"/>
          <w:sz w:val="24"/>
          <w:szCs w:val="24"/>
        </w:rPr>
        <w:t xml:space="preserve">, </w:t>
      </w:r>
      <w:r w:rsidRPr="0094142F">
        <w:rPr>
          <w:rStyle w:val="BoldItalic"/>
          <w:rFonts w:cs="Times New Roman"/>
          <w:sz w:val="24"/>
          <w:szCs w:val="24"/>
        </w:rPr>
        <w:t>-ин</w:t>
      </w:r>
      <w:r w:rsidRPr="0094142F">
        <w:rPr>
          <w:rFonts w:cs="Times New Roman"/>
          <w:sz w:val="24"/>
          <w:szCs w:val="24"/>
        </w:rPr>
        <w:t xml:space="preserve">, </w:t>
      </w:r>
      <w:r w:rsidRPr="0094142F">
        <w:rPr>
          <w:rStyle w:val="BoldItalic"/>
          <w:rFonts w:cs="Times New Roman"/>
          <w:sz w:val="24"/>
          <w:szCs w:val="24"/>
        </w:rPr>
        <w:t>-ий</w:t>
      </w:r>
      <w:r w:rsidRPr="0094142F">
        <w:rPr>
          <w:rFonts w:cs="Times New Roman"/>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94142F">
        <w:rPr>
          <w:rStyle w:val="BoldItalic"/>
          <w:rFonts w:cs="Times New Roman"/>
          <w:sz w:val="24"/>
          <w:szCs w:val="24"/>
        </w:rPr>
        <w:t>-ться</w:t>
      </w:r>
      <w:r w:rsidRPr="0094142F">
        <w:rPr>
          <w:rFonts w:cs="Times New Roman"/>
          <w:sz w:val="24"/>
          <w:szCs w:val="24"/>
        </w:rPr>
        <w:t xml:space="preserve">и </w:t>
      </w:r>
      <w:r w:rsidRPr="0094142F">
        <w:rPr>
          <w:rStyle w:val="BoldItalic"/>
          <w:rFonts w:cs="Times New Roman"/>
          <w:sz w:val="24"/>
          <w:szCs w:val="24"/>
        </w:rPr>
        <w:t>-тся</w:t>
      </w:r>
      <w:r w:rsidRPr="0094142F">
        <w:rPr>
          <w:rFonts w:cs="Times New Roman"/>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94142F">
        <w:rPr>
          <w:rStyle w:val="Italic"/>
          <w:rFonts w:cs="Times New Roman"/>
          <w:sz w:val="24"/>
          <w:szCs w:val="24"/>
        </w:rPr>
        <w:t>и</w:t>
      </w:r>
      <w:r w:rsidRPr="0094142F">
        <w:rPr>
          <w:rFonts w:cs="Times New Roman"/>
          <w:sz w:val="24"/>
          <w:szCs w:val="24"/>
        </w:rPr>
        <w:t xml:space="preserve">, </w:t>
      </w:r>
      <w:r w:rsidRPr="0094142F">
        <w:rPr>
          <w:rStyle w:val="Italic"/>
          <w:rFonts w:cs="Times New Roman"/>
          <w:sz w:val="24"/>
          <w:szCs w:val="24"/>
        </w:rPr>
        <w:t>а</w:t>
      </w:r>
      <w:r w:rsidRPr="0094142F">
        <w:rPr>
          <w:rFonts w:cs="Times New Roman"/>
          <w:sz w:val="24"/>
          <w:szCs w:val="24"/>
        </w:rPr>
        <w:t xml:space="preserve">, </w:t>
      </w:r>
      <w:r w:rsidRPr="0094142F">
        <w:rPr>
          <w:rStyle w:val="Italic"/>
          <w:rFonts w:cs="Times New Roman"/>
          <w:sz w:val="24"/>
          <w:szCs w:val="24"/>
        </w:rPr>
        <w:t>но</w:t>
      </w:r>
      <w:r w:rsidRPr="0094142F">
        <w:rPr>
          <w:rFonts w:cs="Times New Roman"/>
          <w:sz w:val="24"/>
          <w:szCs w:val="24"/>
        </w:rPr>
        <w:t xml:space="preserve"> и без союзов;</w:t>
      </w:r>
    </w:p>
    <w:p w:rsidR="00767BB0" w:rsidRPr="0094142F" w:rsidRDefault="00767BB0" w:rsidP="00891C75">
      <w:pPr>
        <w:pStyle w:val="list-dash0"/>
        <w:rPr>
          <w:rFonts w:cs="Times New Roman"/>
          <w:sz w:val="24"/>
          <w:szCs w:val="24"/>
        </w:rPr>
      </w:pPr>
      <w:r w:rsidRPr="0094142F">
        <w:rPr>
          <w:rFonts w:cs="Times New Roman"/>
          <w:sz w:val="24"/>
          <w:szCs w:val="24"/>
        </w:rPr>
        <w:t>правильно списывать тексты объёмом не более 85 слов;</w:t>
      </w:r>
    </w:p>
    <w:p w:rsidR="00767BB0" w:rsidRPr="0094142F" w:rsidRDefault="00767BB0" w:rsidP="00891C75">
      <w:pPr>
        <w:pStyle w:val="list-dash0"/>
        <w:rPr>
          <w:rFonts w:cs="Times New Roman"/>
          <w:sz w:val="24"/>
          <w:szCs w:val="24"/>
        </w:rPr>
      </w:pPr>
      <w:r w:rsidRPr="0094142F">
        <w:rPr>
          <w:rFonts w:cs="Times New Roman"/>
          <w:sz w:val="24"/>
          <w:szCs w:val="24"/>
        </w:rPr>
        <w:t>писать под диктовку тексты объёмом не более 80 слов с учётом изученных правил правописания;</w:t>
      </w:r>
    </w:p>
    <w:p w:rsidR="00767BB0" w:rsidRPr="0094142F" w:rsidRDefault="00767BB0" w:rsidP="00891C75">
      <w:pPr>
        <w:pStyle w:val="list-dash0"/>
        <w:rPr>
          <w:rFonts w:cs="Times New Roman"/>
          <w:sz w:val="24"/>
          <w:szCs w:val="24"/>
        </w:rPr>
      </w:pPr>
      <w:r w:rsidRPr="0094142F">
        <w:rPr>
          <w:rFonts w:cs="Times New Roman"/>
          <w:sz w:val="24"/>
          <w:szCs w:val="24"/>
        </w:rPr>
        <w:t>находить и исправлять орфографические и пунктуационные ошибки на изученные правила, описки;</w:t>
      </w:r>
    </w:p>
    <w:p w:rsidR="00767BB0" w:rsidRPr="0094142F" w:rsidRDefault="00767BB0" w:rsidP="00891C75">
      <w:pPr>
        <w:pStyle w:val="list-dash0"/>
        <w:rPr>
          <w:rFonts w:cs="Times New Roman"/>
          <w:sz w:val="24"/>
          <w:szCs w:val="24"/>
        </w:rPr>
      </w:pPr>
      <w:r w:rsidRPr="0094142F">
        <w:rPr>
          <w:rFonts w:cs="Times New Roman"/>
          <w:sz w:val="24"/>
          <w:szCs w:val="24"/>
        </w:rPr>
        <w:t>осознавать ситуацию общения (с какой целью, с кем, где происходит общение); в</w:t>
      </w:r>
      <w:r w:rsidRPr="0094142F">
        <w:rPr>
          <w:rFonts w:cs="Times New Roman"/>
          <w:sz w:val="24"/>
          <w:szCs w:val="24"/>
        </w:rPr>
        <w:t>ы</w:t>
      </w:r>
      <w:r w:rsidRPr="0094142F">
        <w:rPr>
          <w:rFonts w:cs="Times New Roman"/>
          <w:sz w:val="24"/>
          <w:szCs w:val="24"/>
        </w:rPr>
        <w:t>бирать адекватные языковые средства в ситуации общения;</w:t>
      </w:r>
    </w:p>
    <w:p w:rsidR="00767BB0" w:rsidRPr="0094142F" w:rsidRDefault="00767BB0" w:rsidP="00891C75">
      <w:pPr>
        <w:pStyle w:val="list-dash0"/>
        <w:rPr>
          <w:rFonts w:cs="Times New Roman"/>
          <w:sz w:val="24"/>
          <w:szCs w:val="24"/>
        </w:rPr>
      </w:pPr>
      <w:r w:rsidRPr="0094142F">
        <w:rPr>
          <w:rFonts w:cs="Times New Roman"/>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w:t>
      </w:r>
      <w:r w:rsidRPr="0094142F">
        <w:rPr>
          <w:rFonts w:cs="Times New Roman"/>
          <w:sz w:val="24"/>
          <w:szCs w:val="24"/>
        </w:rPr>
        <w:t>о</w:t>
      </w:r>
      <w:r w:rsidRPr="0094142F">
        <w:rPr>
          <w:rFonts w:cs="Times New Roman"/>
          <w:sz w:val="24"/>
          <w:szCs w:val="24"/>
        </w:rPr>
        <w:t>действия;</w:t>
      </w:r>
    </w:p>
    <w:p w:rsidR="00767BB0" w:rsidRPr="0094142F" w:rsidRDefault="00767BB0" w:rsidP="00891C75">
      <w:pPr>
        <w:pStyle w:val="list-dash0"/>
        <w:rPr>
          <w:rFonts w:cs="Times New Roman"/>
          <w:sz w:val="24"/>
          <w:szCs w:val="24"/>
        </w:rPr>
      </w:pPr>
      <w:r w:rsidRPr="0094142F">
        <w:rPr>
          <w:rFonts w:cs="Times New Roman"/>
          <w:sz w:val="24"/>
          <w:szCs w:val="24"/>
        </w:rPr>
        <w:t>создавать небольшие устные и письменные тексты (3—5 предложений) для ко</w:t>
      </w:r>
      <w:r w:rsidRPr="0094142F">
        <w:rPr>
          <w:rFonts w:cs="Times New Roman"/>
          <w:sz w:val="24"/>
          <w:szCs w:val="24"/>
        </w:rPr>
        <w:t>н</w:t>
      </w:r>
      <w:r w:rsidRPr="0094142F">
        <w:rPr>
          <w:rFonts w:cs="Times New Roman"/>
          <w:sz w:val="24"/>
          <w:szCs w:val="24"/>
        </w:rPr>
        <w:t>кретной ситуации письменного общения (письма, поздравительные открытки, об</w:t>
      </w:r>
      <w:r w:rsidRPr="0094142F">
        <w:rPr>
          <w:rFonts w:cs="Times New Roman"/>
          <w:sz w:val="24"/>
          <w:szCs w:val="24"/>
        </w:rPr>
        <w:t>ъ</w:t>
      </w:r>
      <w:r w:rsidRPr="0094142F">
        <w:rPr>
          <w:rFonts w:cs="Times New Roman"/>
          <w:sz w:val="24"/>
          <w:szCs w:val="24"/>
        </w:rPr>
        <w:t>явления и др.);</w:t>
      </w:r>
    </w:p>
    <w:p w:rsidR="00767BB0" w:rsidRPr="0094142F" w:rsidRDefault="00767BB0" w:rsidP="00891C75">
      <w:pPr>
        <w:pStyle w:val="list-dash0"/>
        <w:rPr>
          <w:rFonts w:cs="Times New Roman"/>
          <w:sz w:val="24"/>
          <w:szCs w:val="24"/>
        </w:rPr>
      </w:pPr>
      <w:r w:rsidRPr="0094142F">
        <w:rPr>
          <w:rFonts w:cs="Times New Roman"/>
          <w:sz w:val="24"/>
          <w:szCs w:val="24"/>
        </w:rPr>
        <w:t>определять тему и основную мысль текста; самостоятельно озаглавливать текст с опорой на тему или основную мысль;</w:t>
      </w:r>
    </w:p>
    <w:p w:rsidR="00767BB0" w:rsidRPr="0094142F" w:rsidRDefault="00767BB0" w:rsidP="00891C75">
      <w:pPr>
        <w:pStyle w:val="list-dash0"/>
        <w:rPr>
          <w:rFonts w:cs="Times New Roman"/>
          <w:sz w:val="24"/>
          <w:szCs w:val="24"/>
        </w:rPr>
      </w:pPr>
      <w:r w:rsidRPr="0094142F">
        <w:rPr>
          <w:rFonts w:cs="Times New Roman"/>
          <w:sz w:val="24"/>
          <w:szCs w:val="24"/>
        </w:rPr>
        <w:t>корректировать порядок предложений и частей текста;</w:t>
      </w:r>
    </w:p>
    <w:p w:rsidR="00767BB0" w:rsidRPr="0094142F" w:rsidRDefault="00767BB0" w:rsidP="00891C75">
      <w:pPr>
        <w:pStyle w:val="list-dash0"/>
        <w:rPr>
          <w:rFonts w:cs="Times New Roman"/>
          <w:sz w:val="24"/>
          <w:szCs w:val="24"/>
        </w:rPr>
      </w:pPr>
      <w:r w:rsidRPr="0094142F">
        <w:rPr>
          <w:rFonts w:cs="Times New Roman"/>
          <w:sz w:val="24"/>
          <w:szCs w:val="24"/>
        </w:rPr>
        <w:t>составлять план к заданным текстам;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подробный пересказ текста (устно и письменно);</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выборочный пересказ текста (устно);</w:t>
      </w:r>
    </w:p>
    <w:p w:rsidR="00767BB0" w:rsidRPr="0094142F" w:rsidRDefault="00767BB0" w:rsidP="00891C75">
      <w:pPr>
        <w:pStyle w:val="list-dash0"/>
        <w:rPr>
          <w:rFonts w:cs="Times New Roman"/>
          <w:sz w:val="24"/>
          <w:szCs w:val="24"/>
        </w:rPr>
      </w:pPr>
      <w:r w:rsidRPr="0094142F">
        <w:rPr>
          <w:rFonts w:cs="Times New Roman"/>
          <w:sz w:val="24"/>
          <w:szCs w:val="24"/>
        </w:rPr>
        <w:t>писать (после предварительной подготовки) сочинения по заданным темам;</w:t>
      </w:r>
    </w:p>
    <w:p w:rsidR="00767BB0" w:rsidRPr="0094142F" w:rsidRDefault="00767BB0" w:rsidP="00891C75">
      <w:pPr>
        <w:pStyle w:val="list-dash0"/>
        <w:rPr>
          <w:rFonts w:cs="Times New Roman"/>
          <w:sz w:val="24"/>
          <w:szCs w:val="24"/>
        </w:rPr>
      </w:pPr>
      <w:r w:rsidRPr="0094142F">
        <w:rPr>
          <w:rFonts w:cs="Times New Roman"/>
          <w:sz w:val="24"/>
          <w:szCs w:val="24"/>
        </w:rPr>
        <w:t>осуществлять ознакомительное, изучающее чтение, поиск информации; формулир</w:t>
      </w:r>
      <w:r w:rsidRPr="0094142F">
        <w:rPr>
          <w:rFonts w:cs="Times New Roman"/>
          <w:sz w:val="24"/>
          <w:szCs w:val="24"/>
        </w:rPr>
        <w:t>о</w:t>
      </w:r>
      <w:r w:rsidRPr="0094142F">
        <w:rPr>
          <w:rFonts w:cs="Times New Roman"/>
          <w:sz w:val="24"/>
          <w:szCs w:val="24"/>
        </w:rPr>
        <w:t>вать устно и письменно простые выводы на основе прочитанной (услышанной) и</w:t>
      </w:r>
      <w:r w:rsidRPr="0094142F">
        <w:rPr>
          <w:rFonts w:cs="Times New Roman"/>
          <w:sz w:val="24"/>
          <w:szCs w:val="24"/>
        </w:rPr>
        <w:t>н</w:t>
      </w:r>
      <w:r w:rsidRPr="0094142F">
        <w:rPr>
          <w:rFonts w:cs="Times New Roman"/>
          <w:sz w:val="24"/>
          <w:szCs w:val="24"/>
        </w:rPr>
        <w:t>формации; интерпретировать и обобщать содержащуюся в тексте информацию;</w:t>
      </w:r>
    </w:p>
    <w:p w:rsidR="00767BB0" w:rsidRPr="0094142F" w:rsidRDefault="00767BB0" w:rsidP="00891C75">
      <w:pPr>
        <w:pStyle w:val="list-dash0"/>
        <w:rPr>
          <w:rFonts w:cs="Times New Roman"/>
          <w:sz w:val="24"/>
          <w:szCs w:val="24"/>
        </w:rPr>
      </w:pPr>
      <w:r w:rsidRPr="0094142F">
        <w:rPr>
          <w:rFonts w:cs="Times New Roman"/>
          <w:sz w:val="24"/>
          <w:szCs w:val="24"/>
        </w:rPr>
        <w:t>объяснять своими словами значение изученных понятий; использовать изученные понятия;</w:t>
      </w:r>
    </w:p>
    <w:p w:rsidR="00767BB0" w:rsidRPr="0094142F" w:rsidRDefault="00767BB0" w:rsidP="00891C75">
      <w:pPr>
        <w:pStyle w:val="list-dash0"/>
        <w:rPr>
          <w:rFonts w:cs="Times New Roman"/>
          <w:sz w:val="24"/>
          <w:szCs w:val="24"/>
        </w:rPr>
      </w:pPr>
      <w:r w:rsidRPr="0094142F">
        <w:rPr>
          <w:rFonts w:cs="Times New Roman"/>
          <w:sz w:val="24"/>
          <w:szCs w:val="24"/>
        </w:rPr>
        <w:t>уточнять значение слова с помощью справочных изданий, в том числе из числа в</w:t>
      </w:r>
      <w:r w:rsidRPr="0094142F">
        <w:rPr>
          <w:rFonts w:cs="Times New Roman"/>
          <w:sz w:val="24"/>
          <w:szCs w:val="24"/>
        </w:rPr>
        <w:t>е</w:t>
      </w:r>
      <w:r w:rsidRPr="0094142F">
        <w:rPr>
          <w:rFonts w:cs="Times New Roman"/>
          <w:sz w:val="24"/>
          <w:szCs w:val="24"/>
        </w:rPr>
        <w:t xml:space="preserve">рифицированных электронных ресурсов, включённых в федеральный перечень. </w:t>
      </w:r>
    </w:p>
    <w:p w:rsidR="00767BB0" w:rsidRPr="0094142F" w:rsidRDefault="00F8276D" w:rsidP="00F8276D">
      <w:pPr>
        <w:pStyle w:val="NoParagraphStyle"/>
        <w:tabs>
          <w:tab w:val="left" w:pos="2637"/>
        </w:tabs>
        <w:rPr>
          <w:rFonts w:ascii="Times New Roman" w:hAnsi="Times New Roman" w:cs="Times New Roman"/>
          <w:lang w:val="ru-RU"/>
        </w:rPr>
      </w:pPr>
      <w:r w:rsidRPr="0094142F">
        <w:rPr>
          <w:rFonts w:ascii="Times New Roman" w:hAnsi="Times New Roman" w:cs="Times New Roman"/>
          <w:lang w:val="ru-RU"/>
        </w:rPr>
        <w:tab/>
      </w:r>
    </w:p>
    <w:p w:rsidR="006320F0" w:rsidRPr="0094142F" w:rsidRDefault="006320F0" w:rsidP="006320F0">
      <w:pPr>
        <w:pStyle w:val="h1Header"/>
        <w:rPr>
          <w:rFonts w:cs="Times New Roman"/>
        </w:rPr>
      </w:pPr>
      <w:r w:rsidRPr="0094142F">
        <w:rPr>
          <w:rFonts w:cs="Times New Roman"/>
        </w:rPr>
        <w:lastRenderedPageBreak/>
        <w:t>ЛИТЕРАТУРНОЕ ЧТЕНИЕ</w:t>
      </w:r>
    </w:p>
    <w:p w:rsidR="006320F0" w:rsidRPr="0094142F" w:rsidRDefault="006320F0" w:rsidP="006320F0">
      <w:pPr>
        <w:pStyle w:val="body"/>
        <w:rPr>
          <w:rFonts w:cs="Times New Roman"/>
          <w:sz w:val="24"/>
          <w:szCs w:val="24"/>
        </w:rPr>
      </w:pPr>
      <w:r w:rsidRPr="0094142F">
        <w:rPr>
          <w:rFonts w:cs="Times New Roman"/>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w:t>
      </w:r>
      <w:r w:rsidRPr="0094142F">
        <w:rPr>
          <w:rFonts w:cs="Times New Roman"/>
          <w:sz w:val="24"/>
          <w:szCs w:val="24"/>
        </w:rPr>
        <w:t>и</w:t>
      </w:r>
      <w:r w:rsidRPr="0094142F">
        <w:rPr>
          <w:rFonts w:cs="Times New Roman"/>
          <w:sz w:val="24"/>
          <w:szCs w:val="24"/>
        </w:rPr>
        <w:t>рование.</w:t>
      </w:r>
    </w:p>
    <w:p w:rsidR="006320F0" w:rsidRPr="0094142F" w:rsidRDefault="006320F0" w:rsidP="006320F0">
      <w:pPr>
        <w:pStyle w:val="body"/>
        <w:rPr>
          <w:rFonts w:cs="Times New Roman"/>
          <w:sz w:val="24"/>
          <w:szCs w:val="24"/>
        </w:rPr>
      </w:pPr>
      <w:r w:rsidRPr="0094142F">
        <w:rPr>
          <w:rFonts w:cs="Times New Roman"/>
          <w:sz w:val="24"/>
          <w:szCs w:val="24"/>
        </w:rPr>
        <w:t>Пояснительная записка отражает общие цели и задачи изучения предмета, характер</w:t>
      </w:r>
      <w:r w:rsidRPr="0094142F">
        <w:rPr>
          <w:rFonts w:cs="Times New Roman"/>
          <w:sz w:val="24"/>
          <w:szCs w:val="24"/>
        </w:rPr>
        <w:t>и</w:t>
      </w:r>
      <w:r w:rsidRPr="0094142F">
        <w:rPr>
          <w:rFonts w:cs="Times New Roman"/>
          <w:sz w:val="24"/>
          <w:szCs w:val="24"/>
        </w:rPr>
        <w:t>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w:t>
      </w:r>
      <w:r w:rsidRPr="0094142F">
        <w:rPr>
          <w:rFonts w:cs="Times New Roman"/>
          <w:sz w:val="24"/>
          <w:szCs w:val="24"/>
        </w:rPr>
        <w:t>ь</w:t>
      </w:r>
      <w:r w:rsidRPr="0094142F">
        <w:rPr>
          <w:rFonts w:cs="Times New Roman"/>
          <w:sz w:val="24"/>
          <w:szCs w:val="24"/>
        </w:rPr>
        <w:t>татам и тематическому планированию.</w:t>
      </w:r>
    </w:p>
    <w:p w:rsidR="006320F0" w:rsidRPr="0094142F" w:rsidRDefault="006320F0" w:rsidP="006320F0">
      <w:pPr>
        <w:pStyle w:val="body"/>
        <w:rPr>
          <w:rFonts w:cs="Times New Roman"/>
          <w:sz w:val="24"/>
          <w:szCs w:val="24"/>
          <w:vertAlign w:val="subscript"/>
        </w:rPr>
      </w:pPr>
      <w:r w:rsidRPr="0094142F">
        <w:rPr>
          <w:rFonts w:cs="Times New Roman"/>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w:t>
      </w:r>
      <w:r w:rsidRPr="0094142F">
        <w:rPr>
          <w:rFonts w:cs="Times New Roman"/>
          <w:sz w:val="24"/>
          <w:szCs w:val="24"/>
        </w:rPr>
        <w:t>ж</w:t>
      </w:r>
      <w:r w:rsidRPr="0094142F">
        <w:rPr>
          <w:rFonts w:cs="Times New Roman"/>
          <w:sz w:val="24"/>
          <w:szCs w:val="24"/>
        </w:rPr>
        <w:t>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00F8276D" w:rsidRPr="0094142F">
        <w:rPr>
          <w:rFonts w:cs="Times New Roman"/>
          <w:sz w:val="24"/>
          <w:szCs w:val="24"/>
          <w:vertAlign w:val="subscript"/>
        </w:rPr>
        <w:t>.</w:t>
      </w:r>
    </w:p>
    <w:p w:rsidR="006320F0" w:rsidRPr="0094142F" w:rsidRDefault="006320F0" w:rsidP="006320F0">
      <w:pPr>
        <w:pStyle w:val="body"/>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94142F" w:rsidRDefault="006320F0" w:rsidP="006320F0">
      <w:pPr>
        <w:pStyle w:val="body"/>
        <w:rPr>
          <w:rFonts w:cs="Times New Roman"/>
          <w:sz w:val="24"/>
          <w:szCs w:val="24"/>
        </w:rPr>
      </w:pPr>
      <w:r w:rsidRPr="0094142F">
        <w:rPr>
          <w:rFonts w:cs="Times New Roman"/>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w:t>
      </w:r>
      <w:r w:rsidRPr="0094142F">
        <w:rPr>
          <w:rFonts w:cs="Times New Roman"/>
          <w:sz w:val="24"/>
          <w:szCs w:val="24"/>
        </w:rPr>
        <w:t>о</w:t>
      </w:r>
      <w:r w:rsidRPr="0094142F">
        <w:rPr>
          <w:rFonts w:cs="Times New Roman"/>
          <w:sz w:val="24"/>
          <w:szCs w:val="24"/>
        </w:rPr>
        <w:t>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94142F" w:rsidRDefault="006320F0" w:rsidP="007B336A">
      <w:pPr>
        <w:pStyle w:val="h1Header"/>
        <w:pageBreakBefore w:val="0"/>
        <w:rPr>
          <w:rFonts w:cs="Times New Roman"/>
        </w:rPr>
      </w:pPr>
      <w:r w:rsidRPr="0094142F">
        <w:rPr>
          <w:rFonts w:cs="Times New Roman"/>
        </w:rPr>
        <w:t>ПОЯСНИТЕЛЬНАЯ ЗАПИСКА</w:t>
      </w:r>
    </w:p>
    <w:p w:rsidR="006320F0" w:rsidRPr="0094142F" w:rsidRDefault="00DD3A9E" w:rsidP="006320F0">
      <w:pPr>
        <w:pStyle w:val="body"/>
        <w:rPr>
          <w:rFonts w:cs="Times New Roman"/>
          <w:spacing w:val="2"/>
          <w:sz w:val="24"/>
          <w:szCs w:val="24"/>
        </w:rPr>
      </w:pPr>
      <w:r w:rsidRPr="0094142F">
        <w:rPr>
          <w:rFonts w:cs="Times New Roman"/>
          <w:spacing w:val="2"/>
          <w:sz w:val="24"/>
          <w:szCs w:val="24"/>
        </w:rPr>
        <w:t>Р</w:t>
      </w:r>
      <w:r w:rsidR="006320F0" w:rsidRPr="0094142F">
        <w:rPr>
          <w:rFonts w:cs="Times New Roman"/>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стандартаначального общего образования</w:t>
      </w:r>
      <w:r w:rsidR="00F8276D" w:rsidRPr="0094142F">
        <w:rPr>
          <w:rFonts w:cs="Times New Roman"/>
          <w:spacing w:val="2"/>
          <w:sz w:val="24"/>
          <w:szCs w:val="24"/>
        </w:rPr>
        <w:t xml:space="preserve">, </w:t>
      </w:r>
      <w:r w:rsidR="006320F0" w:rsidRPr="0094142F">
        <w:rPr>
          <w:rFonts w:cs="Times New Roman"/>
          <w:spacing w:val="2"/>
          <w:sz w:val="24"/>
          <w:szCs w:val="24"/>
        </w:rPr>
        <w:t>также ориентирована на целевые приоритеты духовно-нравственного развития, воспитания и социализации об</w:t>
      </w:r>
      <w:r w:rsidR="00F8276D" w:rsidRPr="0094142F">
        <w:rPr>
          <w:rFonts w:cs="Times New Roman"/>
          <w:spacing w:val="2"/>
          <w:sz w:val="24"/>
          <w:szCs w:val="24"/>
        </w:rPr>
        <w:t>учающихся, сформул</w:t>
      </w:r>
      <w:r w:rsidR="00F8276D" w:rsidRPr="0094142F">
        <w:rPr>
          <w:rFonts w:cs="Times New Roman"/>
          <w:spacing w:val="2"/>
          <w:sz w:val="24"/>
          <w:szCs w:val="24"/>
        </w:rPr>
        <w:t>и</w:t>
      </w:r>
      <w:r w:rsidR="00F8276D" w:rsidRPr="0094142F">
        <w:rPr>
          <w:rFonts w:cs="Times New Roman"/>
          <w:spacing w:val="2"/>
          <w:sz w:val="24"/>
          <w:szCs w:val="24"/>
        </w:rPr>
        <w:t>рованные в П</w:t>
      </w:r>
      <w:r w:rsidR="006320F0" w:rsidRPr="0094142F">
        <w:rPr>
          <w:rFonts w:cs="Times New Roman"/>
          <w:spacing w:val="2"/>
          <w:sz w:val="24"/>
          <w:szCs w:val="24"/>
        </w:rPr>
        <w:t>рограмме воспитания</w:t>
      </w:r>
      <w:r w:rsidR="00B121A7" w:rsidRPr="0094142F">
        <w:rPr>
          <w:rFonts w:cs="Times New Roman"/>
          <w:spacing w:val="2"/>
          <w:sz w:val="24"/>
          <w:szCs w:val="24"/>
        </w:rPr>
        <w:t xml:space="preserve"> МАОУ СОШ №2 с.Акъяр.</w:t>
      </w:r>
    </w:p>
    <w:p w:rsidR="006320F0" w:rsidRPr="0094142F" w:rsidRDefault="006320F0" w:rsidP="006320F0">
      <w:pPr>
        <w:pStyle w:val="body"/>
        <w:rPr>
          <w:rFonts w:cs="Times New Roman"/>
          <w:sz w:val="24"/>
          <w:szCs w:val="24"/>
        </w:rPr>
      </w:pPr>
      <w:r w:rsidRPr="0094142F">
        <w:rPr>
          <w:rFonts w:cs="Times New Roman"/>
          <w:sz w:val="24"/>
          <w:szCs w:val="24"/>
        </w:rPr>
        <w:t>«Литературное чтение» — один из ведущих предметов начальной школы, который обеспечивает, наряду с достижением предме</w:t>
      </w:r>
      <w:r w:rsidRPr="0094142F">
        <w:rPr>
          <w:rFonts w:cs="Times New Roman"/>
          <w:spacing w:val="-2"/>
          <w:sz w:val="24"/>
          <w:szCs w:val="24"/>
        </w:rPr>
        <w:t>тных результатов, становление базового ум</w:t>
      </w:r>
      <w:r w:rsidRPr="0094142F">
        <w:rPr>
          <w:rFonts w:cs="Times New Roman"/>
          <w:spacing w:val="-2"/>
          <w:sz w:val="24"/>
          <w:szCs w:val="24"/>
        </w:rPr>
        <w:t>е</w:t>
      </w:r>
      <w:r w:rsidRPr="0094142F">
        <w:rPr>
          <w:rFonts w:cs="Times New Roman"/>
          <w:spacing w:val="-2"/>
          <w:sz w:val="24"/>
          <w:szCs w:val="24"/>
        </w:rPr>
        <w:t>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w:t>
      </w:r>
      <w:r w:rsidRPr="0094142F">
        <w:rPr>
          <w:rFonts w:cs="Times New Roman"/>
          <w:spacing w:val="-2"/>
          <w:sz w:val="24"/>
          <w:szCs w:val="24"/>
        </w:rPr>
        <w:t>о</w:t>
      </w:r>
      <w:r w:rsidRPr="0094142F">
        <w:rPr>
          <w:rFonts w:cs="Times New Roman"/>
          <w:spacing w:val="-2"/>
          <w:sz w:val="24"/>
          <w:szCs w:val="24"/>
        </w:rPr>
        <w:t>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w:t>
      </w:r>
      <w:r w:rsidRPr="0094142F">
        <w:rPr>
          <w:rFonts w:cs="Times New Roman"/>
          <w:spacing w:val="-2"/>
          <w:sz w:val="24"/>
          <w:szCs w:val="24"/>
        </w:rPr>
        <w:t>о</w:t>
      </w:r>
      <w:r w:rsidRPr="0094142F">
        <w:rPr>
          <w:rFonts w:cs="Times New Roman"/>
          <w:spacing w:val="-2"/>
          <w:sz w:val="24"/>
          <w:szCs w:val="24"/>
        </w:rPr>
        <w:t>вание навыков смыслового чте</w:t>
      </w:r>
      <w:r w:rsidRPr="0094142F">
        <w:rPr>
          <w:rFonts w:cs="Times New Roman"/>
          <w:sz w:val="24"/>
          <w:szCs w:val="24"/>
        </w:rPr>
        <w:t>ния, способов и приёмов работы с различными видами те</w:t>
      </w:r>
      <w:r w:rsidRPr="0094142F">
        <w:rPr>
          <w:rFonts w:cs="Times New Roman"/>
          <w:sz w:val="24"/>
          <w:szCs w:val="24"/>
        </w:rPr>
        <w:t>к</w:t>
      </w:r>
      <w:r w:rsidRPr="0094142F">
        <w:rPr>
          <w:rFonts w:cs="Times New Roman"/>
          <w:sz w:val="24"/>
          <w:szCs w:val="24"/>
        </w:rPr>
        <w:t>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w:t>
      </w:r>
      <w:r w:rsidRPr="0094142F">
        <w:rPr>
          <w:rFonts w:cs="Times New Roman"/>
          <w:sz w:val="24"/>
          <w:szCs w:val="24"/>
        </w:rPr>
        <w:t>у</w:t>
      </w:r>
      <w:r w:rsidRPr="0094142F">
        <w:rPr>
          <w:rFonts w:cs="Times New Roman"/>
          <w:sz w:val="24"/>
          <w:szCs w:val="24"/>
        </w:rPr>
        <w:t xml:space="preserve">чающегося, а также на обеспечение преемственности в изучении систематического курса литературы. </w:t>
      </w:r>
    </w:p>
    <w:p w:rsidR="006320F0" w:rsidRPr="0094142F" w:rsidRDefault="006320F0" w:rsidP="006320F0">
      <w:pPr>
        <w:pStyle w:val="body"/>
        <w:rPr>
          <w:rFonts w:cs="Times New Roman"/>
          <w:sz w:val="24"/>
          <w:szCs w:val="24"/>
        </w:rPr>
      </w:pPr>
      <w:r w:rsidRPr="0094142F">
        <w:rPr>
          <w:rFonts w:cs="Times New Roman"/>
          <w:sz w:val="24"/>
          <w:szCs w:val="24"/>
        </w:rPr>
        <w:t xml:space="preserve">Приоритетная </w:t>
      </w:r>
      <w:r w:rsidRPr="0094142F">
        <w:rPr>
          <w:rStyle w:val="Bold"/>
          <w:rFonts w:cs="Times New Roman"/>
          <w:sz w:val="24"/>
          <w:szCs w:val="24"/>
        </w:rPr>
        <w:t>цель</w:t>
      </w:r>
      <w:r w:rsidRPr="0094142F">
        <w:rPr>
          <w:rFonts w:cs="Times New Roman"/>
          <w:sz w:val="24"/>
          <w:szCs w:val="24"/>
        </w:rPr>
        <w:t xml:space="preserve"> обучения литературному чтению — становление грамотного чит</w:t>
      </w:r>
      <w:r w:rsidRPr="0094142F">
        <w:rPr>
          <w:rFonts w:cs="Times New Roman"/>
          <w:sz w:val="24"/>
          <w:szCs w:val="24"/>
        </w:rPr>
        <w:t>а</w:t>
      </w:r>
      <w:r w:rsidRPr="0094142F">
        <w:rPr>
          <w:rFonts w:cs="Times New Roman"/>
          <w:sz w:val="24"/>
          <w:szCs w:val="24"/>
        </w:rPr>
        <w:t>теля, мотивированного к использованию читательской деятельности как средства самоо</w:t>
      </w:r>
      <w:r w:rsidRPr="0094142F">
        <w:rPr>
          <w:rFonts w:cs="Times New Roman"/>
          <w:sz w:val="24"/>
          <w:szCs w:val="24"/>
        </w:rPr>
        <w:t>б</w:t>
      </w:r>
      <w:r w:rsidRPr="0094142F">
        <w:rPr>
          <w:rFonts w:cs="Times New Roman"/>
          <w:sz w:val="24"/>
          <w:szCs w:val="24"/>
        </w:rPr>
        <w:t>разования и саморазвития, осознающего роль чтения в успешности обучения и повс</w:t>
      </w:r>
      <w:r w:rsidRPr="0094142F">
        <w:rPr>
          <w:rFonts w:cs="Times New Roman"/>
          <w:sz w:val="24"/>
          <w:szCs w:val="24"/>
        </w:rPr>
        <w:t>е</w:t>
      </w:r>
      <w:r w:rsidRPr="0094142F">
        <w:rPr>
          <w:rFonts w:cs="Times New Roman"/>
          <w:sz w:val="24"/>
          <w:szCs w:val="24"/>
        </w:rPr>
        <w:t>дневной жизни, эмоционально откликающегося на прослушанное или прочитанное пр</w:t>
      </w:r>
      <w:r w:rsidRPr="0094142F">
        <w:rPr>
          <w:rFonts w:cs="Times New Roman"/>
          <w:sz w:val="24"/>
          <w:szCs w:val="24"/>
        </w:rPr>
        <w:t>о</w:t>
      </w:r>
      <w:r w:rsidRPr="0094142F">
        <w:rPr>
          <w:rFonts w:cs="Times New Roman"/>
          <w:sz w:val="24"/>
          <w:szCs w:val="24"/>
        </w:rPr>
        <w:t>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w:t>
      </w:r>
      <w:r w:rsidRPr="0094142F">
        <w:rPr>
          <w:rFonts w:cs="Times New Roman"/>
          <w:sz w:val="24"/>
          <w:szCs w:val="24"/>
        </w:rPr>
        <w:t>о</w:t>
      </w:r>
      <w:r w:rsidRPr="0094142F">
        <w:rPr>
          <w:rFonts w:cs="Times New Roman"/>
          <w:sz w:val="24"/>
          <w:szCs w:val="24"/>
        </w:rPr>
        <w:lastRenderedPageBreak/>
        <w:t>цессе изучения предмета «Литературное чтение» станут фундаментом обучения в осно</w:t>
      </w:r>
      <w:r w:rsidRPr="0094142F">
        <w:rPr>
          <w:rFonts w:cs="Times New Roman"/>
          <w:sz w:val="24"/>
          <w:szCs w:val="24"/>
        </w:rPr>
        <w:t>в</w:t>
      </w:r>
      <w:r w:rsidRPr="0094142F">
        <w:rPr>
          <w:rFonts w:cs="Times New Roman"/>
          <w:sz w:val="24"/>
          <w:szCs w:val="24"/>
        </w:rPr>
        <w:t xml:space="preserve">ном звене школы, а также будут востребованы в жизни. </w:t>
      </w:r>
    </w:p>
    <w:p w:rsidR="006320F0" w:rsidRPr="0094142F" w:rsidRDefault="006320F0" w:rsidP="006320F0">
      <w:pPr>
        <w:pStyle w:val="body"/>
        <w:rPr>
          <w:rFonts w:cs="Times New Roman"/>
          <w:sz w:val="24"/>
          <w:szCs w:val="24"/>
        </w:rPr>
      </w:pPr>
      <w:r w:rsidRPr="0094142F">
        <w:rPr>
          <w:rFonts w:cs="Times New Roman"/>
          <w:sz w:val="24"/>
          <w:szCs w:val="24"/>
        </w:rPr>
        <w:t xml:space="preserve">Достижение заявленной цели определяется особенностями курса литературного чтения и решением следующих </w:t>
      </w:r>
      <w:r w:rsidRPr="0094142F">
        <w:rPr>
          <w:rStyle w:val="Bold"/>
          <w:rFonts w:cs="Times New Roman"/>
          <w:sz w:val="24"/>
          <w:szCs w:val="24"/>
        </w:rPr>
        <w:t>задач</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формирование у младших школьников положительной мотивации к систематич</w:t>
      </w:r>
      <w:r w:rsidRPr="0094142F">
        <w:rPr>
          <w:rFonts w:cs="Times New Roman"/>
          <w:sz w:val="24"/>
          <w:szCs w:val="24"/>
        </w:rPr>
        <w:t>е</w:t>
      </w:r>
      <w:r w:rsidRPr="0094142F">
        <w:rPr>
          <w:rFonts w:cs="Times New Roman"/>
          <w:sz w:val="24"/>
          <w:szCs w:val="24"/>
        </w:rPr>
        <w:t>скому чтению и слушанию художественной литературы и произведений устного н</w:t>
      </w:r>
      <w:r w:rsidRPr="0094142F">
        <w:rPr>
          <w:rFonts w:cs="Times New Roman"/>
          <w:sz w:val="24"/>
          <w:szCs w:val="24"/>
        </w:rPr>
        <w:t>а</w:t>
      </w:r>
      <w:r w:rsidRPr="0094142F">
        <w:rPr>
          <w:rFonts w:cs="Times New Roman"/>
          <w:sz w:val="24"/>
          <w:szCs w:val="24"/>
        </w:rPr>
        <w:t>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достижение необходимого для продолжения образования уровня общего речевого развития;</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значимости художественной литературы и произведений устного наро</w:t>
      </w:r>
      <w:r w:rsidRPr="0094142F">
        <w:rPr>
          <w:rFonts w:cs="Times New Roman"/>
          <w:sz w:val="24"/>
          <w:szCs w:val="24"/>
        </w:rPr>
        <w:t>д</w:t>
      </w:r>
      <w:r w:rsidRPr="0094142F">
        <w:rPr>
          <w:rFonts w:cs="Times New Roman"/>
          <w:sz w:val="24"/>
          <w:szCs w:val="24"/>
        </w:rPr>
        <w:t>ного творчества для всестороннего развития личности человека;</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первоначальное представление о многообразии жанров художественных произвед</w:t>
      </w:r>
      <w:r w:rsidRPr="0094142F">
        <w:rPr>
          <w:rFonts w:cs="Times New Roman"/>
          <w:sz w:val="24"/>
          <w:szCs w:val="24"/>
        </w:rPr>
        <w:t>е</w:t>
      </w:r>
      <w:r w:rsidRPr="0094142F">
        <w:rPr>
          <w:rFonts w:cs="Times New Roman"/>
          <w:sz w:val="24"/>
          <w:szCs w:val="24"/>
        </w:rPr>
        <w:t>ний и произведений устного народного творчества;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w:t>
      </w:r>
      <w:r w:rsidRPr="0094142F">
        <w:rPr>
          <w:rFonts w:cs="Times New Roman"/>
          <w:sz w:val="24"/>
          <w:szCs w:val="24"/>
        </w:rPr>
        <w:t>а</w:t>
      </w:r>
      <w:r w:rsidRPr="0094142F">
        <w:rPr>
          <w:rFonts w:cs="Times New Roman"/>
          <w:sz w:val="24"/>
          <w:szCs w:val="24"/>
        </w:rPr>
        <w:t>турная сказка, рассказ; автор; литературный герой; образ; характер; тема; идея; з</w:t>
      </w:r>
      <w:r w:rsidRPr="0094142F">
        <w:rPr>
          <w:rFonts w:cs="Times New Roman"/>
          <w:sz w:val="24"/>
          <w:szCs w:val="24"/>
        </w:rPr>
        <w:t>а</w:t>
      </w:r>
      <w:r w:rsidRPr="0094142F">
        <w:rPr>
          <w:rFonts w:cs="Times New Roman"/>
          <w:sz w:val="24"/>
          <w:szCs w:val="24"/>
        </w:rPr>
        <w:t>головок и содержание; композиция; сюжет; эпизод, смысловые части; стихотворение (ритм, рифма);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техникой смыслового чтения вслух (правильным плавным чтением, п</w:t>
      </w:r>
      <w:r w:rsidRPr="0094142F">
        <w:rPr>
          <w:rFonts w:cs="Times New Roman"/>
          <w:sz w:val="24"/>
          <w:szCs w:val="24"/>
        </w:rPr>
        <w:t>о</w:t>
      </w:r>
      <w:r w:rsidRPr="0094142F">
        <w:rPr>
          <w:rFonts w:cs="Times New Roman"/>
          <w:sz w:val="24"/>
          <w:szCs w:val="24"/>
        </w:rPr>
        <w:t>зволяющим понимать смысл прочитанного, адекватно воспринимать чтение слуш</w:t>
      </w:r>
      <w:r w:rsidRPr="0094142F">
        <w:rPr>
          <w:rFonts w:cs="Times New Roman"/>
          <w:sz w:val="24"/>
          <w:szCs w:val="24"/>
        </w:rPr>
        <w:t>а</w:t>
      </w:r>
      <w:r w:rsidRPr="0094142F">
        <w:rPr>
          <w:rFonts w:cs="Times New Roman"/>
          <w:sz w:val="24"/>
          <w:szCs w:val="24"/>
        </w:rPr>
        <w:t>телями).</w:t>
      </w:r>
    </w:p>
    <w:p w:rsidR="006320F0" w:rsidRPr="0094142F" w:rsidRDefault="006320F0" w:rsidP="006320F0">
      <w:pPr>
        <w:pStyle w:val="body"/>
        <w:rPr>
          <w:rFonts w:cs="Times New Roman"/>
          <w:sz w:val="24"/>
          <w:szCs w:val="24"/>
        </w:rPr>
      </w:pPr>
      <w:r w:rsidRPr="0094142F">
        <w:rPr>
          <w:rFonts w:cs="Times New Roman"/>
          <w:sz w:val="24"/>
          <w:szCs w:val="24"/>
        </w:rPr>
        <w:t>Рабочая программа представляет возможный вариант распределения предметного с</w:t>
      </w:r>
      <w:r w:rsidRPr="0094142F">
        <w:rPr>
          <w:rFonts w:cs="Times New Roman"/>
          <w:sz w:val="24"/>
          <w:szCs w:val="24"/>
        </w:rPr>
        <w:t>о</w:t>
      </w:r>
      <w:r w:rsidRPr="0094142F">
        <w:rPr>
          <w:rFonts w:cs="Times New Roman"/>
          <w:sz w:val="24"/>
          <w:szCs w:val="24"/>
        </w:rPr>
        <w:t>держания по годам обучения с характеристикой планируемых результатов, отражает пр</w:t>
      </w:r>
      <w:r w:rsidRPr="0094142F">
        <w:rPr>
          <w:rFonts w:cs="Times New Roman"/>
          <w:sz w:val="24"/>
          <w:szCs w:val="24"/>
        </w:rPr>
        <w:t>и</w:t>
      </w:r>
      <w:r w:rsidRPr="0094142F">
        <w:rPr>
          <w:rFonts w:cs="Times New Roman"/>
          <w:sz w:val="24"/>
          <w:szCs w:val="24"/>
        </w:rPr>
        <w:t>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w:t>
      </w:r>
      <w:r w:rsidRPr="0094142F">
        <w:rPr>
          <w:rFonts w:cs="Times New Roman"/>
          <w:sz w:val="24"/>
          <w:szCs w:val="24"/>
        </w:rPr>
        <w:t>ь</w:t>
      </w:r>
      <w:r w:rsidRPr="0094142F">
        <w:rPr>
          <w:rFonts w:cs="Times New Roman"/>
          <w:sz w:val="24"/>
          <w:szCs w:val="24"/>
        </w:rPr>
        <w:t>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w:t>
      </w:r>
      <w:r w:rsidRPr="0094142F">
        <w:rPr>
          <w:rFonts w:cs="Times New Roman"/>
          <w:sz w:val="24"/>
          <w:szCs w:val="24"/>
        </w:rPr>
        <w:t>а</w:t>
      </w:r>
      <w:r w:rsidRPr="0094142F">
        <w:rPr>
          <w:rFonts w:cs="Times New Roman"/>
          <w:sz w:val="24"/>
          <w:szCs w:val="24"/>
        </w:rPr>
        <w:t>нения обязательной части содержания курса.</w:t>
      </w:r>
    </w:p>
    <w:p w:rsidR="006320F0" w:rsidRPr="0094142F" w:rsidRDefault="006320F0" w:rsidP="006320F0">
      <w:pPr>
        <w:pStyle w:val="body"/>
        <w:rPr>
          <w:rFonts w:cs="Times New Roman"/>
          <w:sz w:val="24"/>
          <w:szCs w:val="24"/>
        </w:rPr>
      </w:pPr>
      <w:r w:rsidRPr="0094142F">
        <w:rPr>
          <w:rFonts w:cs="Times New Roman"/>
          <w:sz w:val="24"/>
          <w:szCs w:val="24"/>
        </w:rPr>
        <w:t>Содержание учебного предмета «Литературное чтение» раскрывает следующие н</w:t>
      </w:r>
      <w:r w:rsidRPr="0094142F">
        <w:rPr>
          <w:rFonts w:cs="Times New Roman"/>
          <w:sz w:val="24"/>
          <w:szCs w:val="24"/>
        </w:rPr>
        <w:t>а</w:t>
      </w:r>
      <w:r w:rsidRPr="0094142F">
        <w:rPr>
          <w:rFonts w:cs="Times New Roman"/>
          <w:sz w:val="24"/>
          <w:szCs w:val="24"/>
        </w:rPr>
        <w:t>правления литературного образования младшего школьника: речевая и читательская де</w:t>
      </w:r>
      <w:r w:rsidRPr="0094142F">
        <w:rPr>
          <w:rFonts w:cs="Times New Roman"/>
          <w:sz w:val="24"/>
          <w:szCs w:val="24"/>
        </w:rPr>
        <w:t>я</w:t>
      </w:r>
      <w:r w:rsidRPr="0094142F">
        <w:rPr>
          <w:rFonts w:cs="Times New Roman"/>
          <w:sz w:val="24"/>
          <w:szCs w:val="24"/>
        </w:rPr>
        <w:t xml:space="preserve">тельности, круг чтения, творческая деятельность. </w:t>
      </w:r>
    </w:p>
    <w:p w:rsidR="006320F0" w:rsidRPr="0094142F" w:rsidRDefault="006320F0" w:rsidP="006320F0">
      <w:pPr>
        <w:pStyle w:val="body"/>
        <w:rPr>
          <w:rFonts w:cs="Times New Roman"/>
          <w:sz w:val="24"/>
          <w:szCs w:val="24"/>
        </w:rPr>
      </w:pPr>
      <w:r w:rsidRPr="0094142F">
        <w:rPr>
          <w:rFonts w:cs="Times New Roman"/>
          <w:sz w:val="24"/>
          <w:szCs w:val="24"/>
        </w:rPr>
        <w:t>В основу отбора произведений положены общедидактические принципы обучения: с</w:t>
      </w:r>
      <w:r w:rsidRPr="0094142F">
        <w:rPr>
          <w:rFonts w:cs="Times New Roman"/>
          <w:sz w:val="24"/>
          <w:szCs w:val="24"/>
        </w:rPr>
        <w:t>о</w:t>
      </w:r>
      <w:r w:rsidRPr="0094142F">
        <w:rPr>
          <w:rFonts w:cs="Times New Roman"/>
          <w:sz w:val="24"/>
          <w:szCs w:val="24"/>
        </w:rPr>
        <w:t>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w:t>
      </w:r>
      <w:r w:rsidRPr="0094142F">
        <w:rPr>
          <w:rFonts w:cs="Times New Roman"/>
          <w:sz w:val="24"/>
          <w:szCs w:val="24"/>
        </w:rPr>
        <w:t>р</w:t>
      </w:r>
      <w:r w:rsidRPr="0094142F">
        <w:rPr>
          <w:rFonts w:cs="Times New Roman"/>
          <w:sz w:val="24"/>
          <w:szCs w:val="24"/>
        </w:rPr>
        <w:t>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w:t>
      </w:r>
      <w:r w:rsidRPr="0094142F">
        <w:rPr>
          <w:rFonts w:cs="Times New Roman"/>
          <w:sz w:val="24"/>
          <w:szCs w:val="24"/>
        </w:rPr>
        <w:t>с</w:t>
      </w:r>
      <w:r w:rsidRPr="0094142F">
        <w:rPr>
          <w:rFonts w:cs="Times New Roman"/>
          <w:sz w:val="24"/>
          <w:szCs w:val="24"/>
        </w:rPr>
        <w:t xml:space="preserve">принимать различные учебные тексты при изучении других предметов учебного плана начальной школы. </w:t>
      </w:r>
    </w:p>
    <w:p w:rsidR="006320F0" w:rsidRPr="0094142F" w:rsidRDefault="006320F0" w:rsidP="006320F0">
      <w:pPr>
        <w:pStyle w:val="body"/>
        <w:rPr>
          <w:rFonts w:cs="Times New Roman"/>
          <w:sz w:val="24"/>
          <w:szCs w:val="24"/>
        </w:rPr>
      </w:pPr>
      <w:r w:rsidRPr="0094142F">
        <w:rPr>
          <w:rFonts w:cs="Times New Roman"/>
          <w:sz w:val="24"/>
          <w:szCs w:val="24"/>
        </w:rPr>
        <w:lastRenderedPageBreak/>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B1B9B" w:rsidRPr="00266FD0" w:rsidRDefault="006320F0" w:rsidP="00266FD0">
      <w:pPr>
        <w:pStyle w:val="body"/>
        <w:rPr>
          <w:rFonts w:cs="Times New Roman"/>
          <w:spacing w:val="2"/>
          <w:sz w:val="24"/>
          <w:szCs w:val="24"/>
        </w:rPr>
      </w:pPr>
      <w:r w:rsidRPr="0094142F">
        <w:rPr>
          <w:rFonts w:cs="Times New Roman"/>
          <w:spacing w:val="2"/>
          <w:sz w:val="24"/>
          <w:szCs w:val="24"/>
        </w:rPr>
        <w:t>Предмет «Литературное чтение» преемственен по отношению к предмету «Литерат</w:t>
      </w:r>
      <w:r w:rsidRPr="0094142F">
        <w:rPr>
          <w:rFonts w:cs="Times New Roman"/>
          <w:spacing w:val="2"/>
          <w:sz w:val="24"/>
          <w:szCs w:val="24"/>
        </w:rPr>
        <w:t>у</w:t>
      </w:r>
      <w:r w:rsidRPr="0094142F">
        <w:rPr>
          <w:rFonts w:cs="Times New Roman"/>
          <w:spacing w:val="2"/>
          <w:sz w:val="24"/>
          <w:szCs w:val="24"/>
        </w:rPr>
        <w:t>ра», который изучается в основной школе.</w:t>
      </w:r>
    </w:p>
    <w:p w:rsidR="006A3C6E" w:rsidRPr="00266FD0" w:rsidRDefault="006A3C6E" w:rsidP="006A3C6E">
      <w:pPr>
        <w:pStyle w:val="body"/>
        <w:rPr>
          <w:rFonts w:cs="Times New Roman"/>
          <w:color w:val="auto"/>
          <w:spacing w:val="2"/>
          <w:sz w:val="24"/>
          <w:szCs w:val="24"/>
          <w:vertAlign w:val="superscript"/>
        </w:rPr>
      </w:pPr>
      <w:r w:rsidRPr="00266FD0">
        <w:rPr>
          <w:rFonts w:cs="Times New Roman"/>
          <w:color w:val="auto"/>
          <w:spacing w:val="2"/>
          <w:sz w:val="24"/>
          <w:szCs w:val="24"/>
        </w:rPr>
        <w:t>Освоение программы по предмету «Литературное чтение» в 1 классе начинается вводным интегрированным курсом «Обучение грамоте» («Русский язык» и «Литерату</w:t>
      </w:r>
      <w:r w:rsidRPr="00266FD0">
        <w:rPr>
          <w:rFonts w:cs="Times New Roman"/>
          <w:color w:val="auto"/>
          <w:spacing w:val="2"/>
          <w:sz w:val="24"/>
          <w:szCs w:val="24"/>
        </w:rPr>
        <w:t>р</w:t>
      </w:r>
      <w:r w:rsidRPr="00266FD0">
        <w:rPr>
          <w:rFonts w:cs="Times New Roman"/>
          <w:color w:val="auto"/>
          <w:spacing w:val="2"/>
          <w:sz w:val="24"/>
          <w:szCs w:val="24"/>
        </w:rPr>
        <w:t>ное чтение»). После периода обучения грамоте начинается раздельное изучение данных предметов. На изучение предмета «Литературное чтение» в 1 классе отводится 99 ч (3 ч в неделю),  во 2—4 классах — по 102 ч (4 ч в неделю в каждом классе).</w:t>
      </w:r>
    </w:p>
    <w:p w:rsidR="008B1B9B" w:rsidRPr="0094142F" w:rsidRDefault="008B1B9B" w:rsidP="006320F0">
      <w:pPr>
        <w:pStyle w:val="body"/>
        <w:rPr>
          <w:rFonts w:cs="Times New Roman"/>
          <w:spacing w:val="2"/>
          <w:sz w:val="24"/>
          <w:szCs w:val="24"/>
        </w:rPr>
      </w:pPr>
    </w:p>
    <w:p w:rsidR="006320F0" w:rsidRPr="0094142F" w:rsidRDefault="006320F0" w:rsidP="006320F0">
      <w:pPr>
        <w:pStyle w:val="h1Header"/>
        <w:rPr>
          <w:rFonts w:cs="Times New Roman"/>
        </w:rPr>
      </w:pPr>
      <w:r w:rsidRPr="0094142F">
        <w:rPr>
          <w:rFonts w:cs="Times New Roman"/>
        </w:rPr>
        <w:lastRenderedPageBreak/>
        <w:t>СОДЕРЖАНИЕ ОБУЧЕНИЯ</w:t>
      </w:r>
    </w:p>
    <w:p w:rsidR="006320F0" w:rsidRPr="0094142F" w:rsidRDefault="006320F0" w:rsidP="006320F0">
      <w:pPr>
        <w:pStyle w:val="h2-firstHeader"/>
        <w:spacing w:before="227" w:after="57"/>
        <w:rPr>
          <w:rFonts w:cs="Times New Roman"/>
          <w:sz w:val="24"/>
          <w:szCs w:val="24"/>
        </w:rPr>
      </w:pPr>
      <w:r w:rsidRPr="0094142F">
        <w:rPr>
          <w:rFonts w:cs="Times New Roman"/>
          <w:sz w:val="24"/>
          <w:szCs w:val="24"/>
        </w:rPr>
        <w:t xml:space="preserve">1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Сказка фольклорная </w:t>
      </w:r>
      <w:r w:rsidRPr="0094142F">
        <w:rPr>
          <w:rFonts w:cs="Times New Roman"/>
          <w:sz w:val="24"/>
          <w:szCs w:val="24"/>
        </w:rPr>
        <w:t>(</w:t>
      </w:r>
      <w:r w:rsidRPr="0094142F">
        <w:rPr>
          <w:rStyle w:val="Italic"/>
          <w:rFonts w:cs="Times New Roman"/>
          <w:sz w:val="24"/>
          <w:szCs w:val="24"/>
        </w:rPr>
        <w:t>народная</w:t>
      </w:r>
      <w:r w:rsidRPr="0094142F">
        <w:rPr>
          <w:rFonts w:cs="Times New Roman"/>
          <w:sz w:val="24"/>
          <w:szCs w:val="24"/>
        </w:rPr>
        <w:t>)</w:t>
      </w:r>
      <w:r w:rsidRPr="0094142F">
        <w:rPr>
          <w:rStyle w:val="Italic"/>
          <w:rFonts w:cs="Times New Roman"/>
          <w:sz w:val="24"/>
          <w:szCs w:val="24"/>
        </w:rPr>
        <w:t xml:space="preserve"> и литературная </w:t>
      </w:r>
      <w:r w:rsidRPr="0094142F">
        <w:rPr>
          <w:rFonts w:cs="Times New Roman"/>
          <w:sz w:val="24"/>
          <w:szCs w:val="24"/>
        </w:rPr>
        <w:t>(</w:t>
      </w:r>
      <w:r w:rsidRPr="0094142F">
        <w:rPr>
          <w:rStyle w:val="Italic"/>
          <w:rFonts w:cs="Times New Roman"/>
          <w:sz w:val="24"/>
          <w:szCs w:val="24"/>
        </w:rPr>
        <w:t>авторская</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Восприятие текс</w:t>
      </w:r>
      <w:r w:rsidR="00DD3A9E" w:rsidRPr="0094142F">
        <w:rPr>
          <w:rFonts w:cs="Times New Roman"/>
          <w:sz w:val="24"/>
          <w:szCs w:val="24"/>
        </w:rPr>
        <w:t>та пр</w:t>
      </w:r>
      <w:r w:rsidR="00DD3A9E" w:rsidRPr="0094142F">
        <w:rPr>
          <w:rFonts w:cs="Times New Roman"/>
          <w:sz w:val="24"/>
          <w:szCs w:val="24"/>
        </w:rPr>
        <w:t>о</w:t>
      </w:r>
      <w:r w:rsidR="00DD3A9E" w:rsidRPr="0094142F">
        <w:rPr>
          <w:rFonts w:cs="Times New Roman"/>
          <w:sz w:val="24"/>
          <w:szCs w:val="24"/>
        </w:rPr>
        <w:t xml:space="preserve">изведений художественной </w:t>
      </w:r>
      <w:r w:rsidRPr="0094142F">
        <w:rPr>
          <w:rFonts w:cs="Times New Roman"/>
          <w:sz w:val="24"/>
          <w:szCs w:val="24"/>
        </w:rPr>
        <w:t>литературы и устного народного творчества (не менее четырёх произведений). Фольклорная и литературная (авторская) сказка: сходство и различия. Р</w:t>
      </w:r>
      <w:r w:rsidRPr="0094142F">
        <w:rPr>
          <w:rFonts w:cs="Times New Roman"/>
          <w:sz w:val="24"/>
          <w:szCs w:val="24"/>
        </w:rPr>
        <w:t>е</w:t>
      </w:r>
      <w:r w:rsidRPr="0094142F">
        <w:rPr>
          <w:rFonts w:cs="Times New Roman"/>
          <w:sz w:val="24"/>
          <w:szCs w:val="24"/>
        </w:rPr>
        <w:t>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w:t>
      </w:r>
      <w:r w:rsidRPr="0094142F">
        <w:rPr>
          <w:rFonts w:cs="Times New Roman"/>
          <w:sz w:val="24"/>
          <w:szCs w:val="24"/>
        </w:rPr>
        <w:t>л</w:t>
      </w:r>
      <w:r w:rsidRPr="0094142F">
        <w:rPr>
          <w:rFonts w:cs="Times New Roman"/>
          <w:sz w:val="24"/>
          <w:szCs w:val="24"/>
        </w:rPr>
        <w:t>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w:t>
      </w:r>
      <w:r w:rsidRPr="0094142F">
        <w:rPr>
          <w:rFonts w:cs="Times New Roman"/>
          <w:sz w:val="24"/>
          <w:szCs w:val="24"/>
        </w:rPr>
        <w:t>а</w:t>
      </w:r>
      <w:r w:rsidRPr="0094142F">
        <w:rPr>
          <w:rFonts w:cs="Times New Roman"/>
          <w:sz w:val="24"/>
          <w:szCs w:val="24"/>
        </w:rPr>
        <w:t>жающие нравственные качества (отношение к природе, людям, предметам).</w:t>
      </w:r>
    </w:p>
    <w:p w:rsidR="006320F0" w:rsidRPr="0094142F" w:rsidRDefault="006320F0" w:rsidP="006320F0">
      <w:pPr>
        <w:pStyle w:val="body"/>
        <w:rPr>
          <w:rFonts w:cs="Times New Roman"/>
          <w:sz w:val="24"/>
          <w:szCs w:val="24"/>
        </w:rPr>
      </w:pPr>
      <w:r w:rsidRPr="0094142F">
        <w:rPr>
          <w:rStyle w:val="Italic"/>
          <w:rFonts w:cs="Times New Roman"/>
          <w:sz w:val="24"/>
          <w:szCs w:val="24"/>
        </w:rPr>
        <w:t>Произведения о детях и для детей.</w:t>
      </w:r>
      <w:r w:rsidRPr="0094142F">
        <w:rPr>
          <w:rFonts w:cs="Times New Roman"/>
          <w:sz w:val="24"/>
          <w:szCs w:val="24"/>
        </w:rPr>
        <w:t xml:space="preserve"> Понятие «тема произведения» (общее представл</w:t>
      </w:r>
      <w:r w:rsidRPr="0094142F">
        <w:rPr>
          <w:rFonts w:cs="Times New Roman"/>
          <w:sz w:val="24"/>
          <w:szCs w:val="24"/>
        </w:rPr>
        <w:t>е</w:t>
      </w:r>
      <w:r w:rsidRPr="0094142F">
        <w:rPr>
          <w:rFonts w:cs="Times New Roman"/>
          <w:sz w:val="24"/>
          <w:szCs w:val="24"/>
        </w:rPr>
        <w:t>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w:t>
      </w:r>
      <w:r w:rsidRPr="0094142F">
        <w:rPr>
          <w:rFonts w:cs="Times New Roman"/>
          <w:sz w:val="24"/>
          <w:szCs w:val="24"/>
        </w:rPr>
        <w:t>з</w:t>
      </w:r>
      <w:r w:rsidRPr="0094142F">
        <w:rPr>
          <w:rFonts w:cs="Times New Roman"/>
          <w:sz w:val="24"/>
          <w:szCs w:val="24"/>
        </w:rPr>
        <w:t>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94142F" w:rsidRDefault="006320F0" w:rsidP="006320F0">
      <w:pPr>
        <w:pStyle w:val="body"/>
        <w:rPr>
          <w:rFonts w:cs="Times New Roman"/>
          <w:sz w:val="24"/>
          <w:szCs w:val="24"/>
        </w:rPr>
      </w:pPr>
      <w:r w:rsidRPr="0094142F">
        <w:rPr>
          <w:rStyle w:val="Italic"/>
          <w:rFonts w:cs="Times New Roman"/>
          <w:spacing w:val="-2"/>
          <w:sz w:val="24"/>
          <w:szCs w:val="24"/>
        </w:rPr>
        <w:t xml:space="preserve">Произведения о родной природе. </w:t>
      </w:r>
      <w:r w:rsidRPr="0094142F">
        <w:rPr>
          <w:rFonts w:cs="Times New Roman"/>
          <w:spacing w:val="-2"/>
          <w:sz w:val="24"/>
          <w:szCs w:val="24"/>
        </w:rPr>
        <w:t>Восприятие и самостоятельное чтение поэтических пр</w:t>
      </w:r>
      <w:r w:rsidRPr="0094142F">
        <w:rPr>
          <w:rFonts w:cs="Times New Roman"/>
          <w:spacing w:val="-2"/>
          <w:sz w:val="24"/>
          <w:szCs w:val="24"/>
        </w:rPr>
        <w:t>о</w:t>
      </w:r>
      <w:r w:rsidRPr="0094142F">
        <w:rPr>
          <w:rFonts w:cs="Times New Roman"/>
          <w:spacing w:val="-2"/>
          <w:sz w:val="24"/>
          <w:szCs w:val="24"/>
        </w:rPr>
        <w:t>изведений о природе (на примере трёх-четырёх доступных произведений А.С. Пушкина, Ф.И. Тютчева, А.К. Толстого, С.А. Есенина, А.Н. Плещеева, Е.А. Баратынского, И.С. Н</w:t>
      </w:r>
      <w:r w:rsidRPr="0094142F">
        <w:rPr>
          <w:rFonts w:cs="Times New Roman"/>
          <w:spacing w:val="-2"/>
          <w:sz w:val="24"/>
          <w:szCs w:val="24"/>
        </w:rPr>
        <w:t>и</w:t>
      </w:r>
      <w:r w:rsidRPr="0094142F">
        <w:rPr>
          <w:rFonts w:cs="Times New Roman"/>
          <w:spacing w:val="-2"/>
          <w:sz w:val="24"/>
          <w:szCs w:val="24"/>
        </w:rPr>
        <w:t>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w:t>
      </w:r>
      <w:r w:rsidRPr="0094142F">
        <w:rPr>
          <w:rFonts w:cs="Times New Roman"/>
          <w:spacing w:val="-2"/>
          <w:sz w:val="24"/>
          <w:szCs w:val="24"/>
        </w:rPr>
        <w:t>з</w:t>
      </w:r>
      <w:r w:rsidRPr="0094142F">
        <w:rPr>
          <w:rFonts w:cs="Times New Roman"/>
          <w:spacing w:val="-2"/>
          <w:sz w:val="24"/>
          <w:szCs w:val="24"/>
        </w:rPr>
        <w:t>накомление). Настроение, которое рождает поэтическое произведение. Отражение нравс</w:t>
      </w:r>
      <w:r w:rsidRPr="0094142F">
        <w:rPr>
          <w:rFonts w:cs="Times New Roman"/>
          <w:spacing w:val="-2"/>
          <w:sz w:val="24"/>
          <w:szCs w:val="24"/>
        </w:rPr>
        <w:t>т</w:t>
      </w:r>
      <w:r w:rsidRPr="0094142F">
        <w:rPr>
          <w:rFonts w:cs="Times New Roman"/>
          <w:spacing w:val="-2"/>
          <w:sz w:val="24"/>
          <w:szCs w:val="24"/>
        </w:rPr>
        <w:t>венной идеи в произведении: любовь к Родине, природе родного края. Иллюстрация к пр</w:t>
      </w:r>
      <w:r w:rsidRPr="0094142F">
        <w:rPr>
          <w:rFonts w:cs="Times New Roman"/>
          <w:spacing w:val="-2"/>
          <w:sz w:val="24"/>
          <w:szCs w:val="24"/>
        </w:rPr>
        <w:t>о</w:t>
      </w:r>
      <w:r w:rsidRPr="0094142F">
        <w:rPr>
          <w:rFonts w:cs="Times New Roman"/>
          <w:spacing w:val="-2"/>
          <w:sz w:val="24"/>
          <w:szCs w:val="24"/>
        </w:rPr>
        <w:t xml:space="preserve">изведению как отражение эмоционального отклика на произведение. </w:t>
      </w:r>
      <w:r w:rsidRPr="0094142F">
        <w:rPr>
          <w:rFonts w:cs="Times New Roman"/>
          <w:sz w:val="24"/>
          <w:szCs w:val="24"/>
        </w:rPr>
        <w:t>Выразительное чтение поэзии. Роль интонации при выразительном чтении. Интонационный рисунок выраз</w:t>
      </w:r>
      <w:r w:rsidRPr="0094142F">
        <w:rPr>
          <w:rFonts w:cs="Times New Roman"/>
          <w:sz w:val="24"/>
          <w:szCs w:val="24"/>
        </w:rPr>
        <w:t>и</w:t>
      </w:r>
      <w:r w:rsidRPr="0094142F">
        <w:rPr>
          <w:rFonts w:cs="Times New Roman"/>
          <w:sz w:val="24"/>
          <w:szCs w:val="24"/>
        </w:rPr>
        <w:t xml:space="preserve">тельного чтения: ритм, темп, сила голоса.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Устное народное творчество — малые фольклорные жанры </w:t>
      </w:r>
      <w:r w:rsidRPr="0094142F">
        <w:rPr>
          <w:rFonts w:cs="Times New Roman"/>
          <w:sz w:val="24"/>
          <w:szCs w:val="24"/>
        </w:rPr>
        <w:t>(не менее шести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w:t>
      </w:r>
      <w:r w:rsidRPr="0094142F">
        <w:rPr>
          <w:rFonts w:cs="Times New Roman"/>
          <w:sz w:val="24"/>
          <w:szCs w:val="24"/>
        </w:rPr>
        <w:t>о</w:t>
      </w:r>
      <w:r w:rsidRPr="0094142F">
        <w:rPr>
          <w:rFonts w:cs="Times New Roman"/>
          <w:sz w:val="24"/>
          <w:szCs w:val="24"/>
        </w:rPr>
        <w:t xml:space="preserve">сти, средство воспитания понимания жизненных правил.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братьях наших меньших </w:t>
      </w:r>
      <w:r w:rsidRPr="0094142F">
        <w:rPr>
          <w:rFonts w:cs="Times New Roman"/>
          <w:sz w:val="24"/>
          <w:szCs w:val="24"/>
        </w:rPr>
        <w:t>(трёх-четырёх авторов по выбору)</w:t>
      </w:r>
      <w:r w:rsidRPr="0094142F">
        <w:rPr>
          <w:rStyle w:val="Italic"/>
          <w:rFonts w:cs="Times New Roman"/>
          <w:sz w:val="24"/>
          <w:szCs w:val="24"/>
        </w:rPr>
        <w:t xml:space="preserve">. </w:t>
      </w:r>
      <w:r w:rsidRPr="0094142F">
        <w:rPr>
          <w:rFonts w:cs="Times New Roman"/>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w:t>
      </w:r>
      <w:r w:rsidRPr="0094142F">
        <w:rPr>
          <w:rFonts w:cs="Times New Roman"/>
          <w:sz w:val="24"/>
          <w:szCs w:val="24"/>
        </w:rPr>
        <w:t>к</w:t>
      </w:r>
      <w:r w:rsidRPr="0094142F">
        <w:rPr>
          <w:rFonts w:cs="Times New Roman"/>
          <w:sz w:val="24"/>
          <w:szCs w:val="24"/>
        </w:rPr>
        <w:t>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w:t>
      </w:r>
      <w:r w:rsidRPr="0094142F">
        <w:rPr>
          <w:rFonts w:cs="Times New Roman"/>
          <w:sz w:val="24"/>
          <w:szCs w:val="24"/>
        </w:rPr>
        <w:t>е</w:t>
      </w:r>
      <w:r w:rsidRPr="0094142F">
        <w:rPr>
          <w:rFonts w:cs="Times New Roman"/>
          <w:sz w:val="24"/>
          <w:szCs w:val="24"/>
        </w:rPr>
        <w:t>дения. Авторское отношение к герою. Осознание нравственно-этических понятий: любовь и забота о животных.</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маме. </w:t>
      </w:r>
      <w:r w:rsidRPr="0094142F">
        <w:rPr>
          <w:rFonts w:cs="Times New Roman"/>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w:t>
      </w:r>
      <w:r w:rsidRPr="0094142F">
        <w:rPr>
          <w:rFonts w:cs="Times New Roman"/>
          <w:sz w:val="24"/>
          <w:szCs w:val="24"/>
        </w:rPr>
        <w:lastRenderedPageBreak/>
        <w:t xml:space="preserve">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Фольклорные и авторские произведения о чудесах и фантазии </w:t>
      </w:r>
      <w:r w:rsidRPr="0094142F">
        <w:rPr>
          <w:rFonts w:cs="Times New Roman"/>
          <w:sz w:val="24"/>
          <w:szCs w:val="24"/>
        </w:rPr>
        <w:t>(не менее трёх произв</w:t>
      </w:r>
      <w:r w:rsidRPr="0094142F">
        <w:rPr>
          <w:rFonts w:cs="Times New Roman"/>
          <w:sz w:val="24"/>
          <w:szCs w:val="24"/>
        </w:rPr>
        <w:t>е</w:t>
      </w:r>
      <w:r w:rsidRPr="0094142F">
        <w:rPr>
          <w:rFonts w:cs="Times New Roman"/>
          <w:sz w:val="24"/>
          <w:szCs w:val="24"/>
        </w:rPr>
        <w:t>дений)</w:t>
      </w:r>
      <w:r w:rsidRPr="0094142F">
        <w:rPr>
          <w:rStyle w:val="Italic"/>
          <w:rFonts w:cs="Times New Roman"/>
          <w:sz w:val="24"/>
          <w:szCs w:val="24"/>
        </w:rPr>
        <w:t xml:space="preserve">. </w:t>
      </w:r>
      <w:r w:rsidRPr="0094142F">
        <w:rPr>
          <w:rFonts w:cs="Times New Roman"/>
          <w:sz w:val="24"/>
          <w:szCs w:val="24"/>
        </w:rPr>
        <w:t>Способность автора произведения замечать чудесное в каждом жизненном проя</w:t>
      </w:r>
      <w:r w:rsidRPr="0094142F">
        <w:rPr>
          <w:rFonts w:cs="Times New Roman"/>
          <w:sz w:val="24"/>
          <w:szCs w:val="24"/>
        </w:rPr>
        <w:t>в</w:t>
      </w:r>
      <w:r w:rsidRPr="0094142F">
        <w:rPr>
          <w:rFonts w:cs="Times New Roman"/>
          <w:sz w:val="24"/>
          <w:szCs w:val="24"/>
        </w:rPr>
        <w:t>лении, необычное в обыкновенных явлениях окружающего мира. Сочетание в произвед</w:t>
      </w:r>
      <w:r w:rsidRPr="0094142F">
        <w:rPr>
          <w:rFonts w:cs="Times New Roman"/>
          <w:sz w:val="24"/>
          <w:szCs w:val="24"/>
        </w:rPr>
        <w:t>е</w:t>
      </w:r>
      <w:r w:rsidRPr="0094142F">
        <w:rPr>
          <w:rFonts w:cs="Times New Roman"/>
          <w:sz w:val="24"/>
          <w:szCs w:val="24"/>
        </w:rPr>
        <w:t xml:space="preserve">нии реалистических событий с необычными, сказочными, фантастическими.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w:t>
      </w:r>
      <w:r w:rsidRPr="0094142F">
        <w:rPr>
          <w:rFonts w:cs="Times New Roman"/>
          <w:sz w:val="24"/>
          <w:szCs w:val="24"/>
        </w:rPr>
        <w:t>).Представление о том, что книга — источник необходимых знаний. Обложка, оглавление, иллюстрации — элементы ор</w:t>
      </w:r>
      <w:r w:rsidRPr="0094142F">
        <w:rPr>
          <w:rFonts w:cs="Times New Roman"/>
          <w:sz w:val="24"/>
          <w:szCs w:val="24"/>
        </w:rPr>
        <w:t>и</w:t>
      </w:r>
      <w:r w:rsidRPr="0094142F">
        <w:rPr>
          <w:rFonts w:cs="Times New Roman"/>
          <w:sz w:val="24"/>
          <w:szCs w:val="24"/>
        </w:rPr>
        <w:t>ентировки в книге. Умение использовать тематический каталог при выборе книг в би</w:t>
      </w:r>
      <w:r w:rsidRPr="0094142F">
        <w:rPr>
          <w:rFonts w:cs="Times New Roman"/>
          <w:sz w:val="24"/>
          <w:szCs w:val="24"/>
        </w:rPr>
        <w:t>б</w:t>
      </w:r>
      <w:r w:rsidRPr="0094142F">
        <w:rPr>
          <w:rFonts w:cs="Times New Roman"/>
          <w:sz w:val="24"/>
          <w:szCs w:val="24"/>
        </w:rPr>
        <w:t xml:space="preserve">лиотеке. </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первом классе сп</w:t>
      </w:r>
      <w:r w:rsidRPr="0094142F">
        <w:rPr>
          <w:rFonts w:cs="Times New Roman"/>
          <w:sz w:val="24"/>
          <w:szCs w:val="24"/>
        </w:rPr>
        <w:t>о</w:t>
      </w:r>
      <w:r w:rsidRPr="0094142F">
        <w:rPr>
          <w:rFonts w:cs="Times New Roman"/>
          <w:sz w:val="24"/>
          <w:szCs w:val="24"/>
        </w:rPr>
        <w:t xml:space="preserve">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понимать фактическое содержание прочитанного или 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94142F" w:rsidRDefault="006320F0" w:rsidP="007C3C31">
      <w:pPr>
        <w:pStyle w:val="list-dash0"/>
        <w:rPr>
          <w:rFonts w:cs="Times New Roman"/>
          <w:sz w:val="24"/>
          <w:szCs w:val="24"/>
        </w:rPr>
      </w:pPr>
      <w:r w:rsidRPr="0094142F">
        <w:rPr>
          <w:rFonts w:cs="Times New Roman"/>
          <w:spacing w:val="-2"/>
          <w:sz w:val="24"/>
          <w:szCs w:val="24"/>
        </w:rPr>
        <w:t>различать и группировать произведения по жанрам (загадки, по</w:t>
      </w:r>
      <w:r w:rsidRPr="0094142F">
        <w:rPr>
          <w:rFonts w:cs="Times New Roman"/>
          <w:sz w:val="24"/>
          <w:szCs w:val="24"/>
        </w:rPr>
        <w:t>словицы, сказки (фольклорная и литературная), стихотворение, рассказ);</w:t>
      </w:r>
    </w:p>
    <w:p w:rsidR="006320F0" w:rsidRPr="0094142F" w:rsidRDefault="006320F0" w:rsidP="007C3C31">
      <w:pPr>
        <w:pStyle w:val="list-dash0"/>
        <w:rPr>
          <w:rFonts w:cs="Times New Roman"/>
          <w:sz w:val="24"/>
          <w:szCs w:val="24"/>
        </w:rPr>
      </w:pPr>
      <w:r w:rsidRPr="0094142F">
        <w:rPr>
          <w:rFonts w:cs="Times New Roman"/>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94142F" w:rsidRDefault="006320F0" w:rsidP="007C3C31">
      <w:pPr>
        <w:pStyle w:val="list-dash0"/>
        <w:rPr>
          <w:rFonts w:cs="Times New Roman"/>
          <w:sz w:val="24"/>
          <w:szCs w:val="24"/>
        </w:rPr>
      </w:pPr>
      <w:r w:rsidRPr="0094142F">
        <w:rPr>
          <w:rFonts w:cs="Times New Roman"/>
          <w:sz w:val="24"/>
          <w:szCs w:val="24"/>
        </w:rPr>
        <w:t xml:space="preserve">сравнивать произведения по теме, настроению, которое оно вызывает. </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понимать, что текст произведения может быть представлен в иллюстрациях, ра</w:t>
      </w:r>
      <w:r w:rsidRPr="0094142F">
        <w:rPr>
          <w:rFonts w:cs="Times New Roman"/>
          <w:sz w:val="24"/>
          <w:szCs w:val="24"/>
        </w:rPr>
        <w:t>з</w:t>
      </w:r>
      <w:r w:rsidRPr="0094142F">
        <w:rPr>
          <w:rFonts w:cs="Times New Roman"/>
          <w:sz w:val="24"/>
          <w:szCs w:val="24"/>
        </w:rPr>
        <w:t>личных видах зрительного искусства (фильм, спектакль и т. д.);</w:t>
      </w:r>
    </w:p>
    <w:p w:rsidR="006320F0" w:rsidRPr="0094142F" w:rsidRDefault="006320F0" w:rsidP="007C3C31">
      <w:pPr>
        <w:pStyle w:val="list-dash0"/>
        <w:rPr>
          <w:rStyle w:val="Italic"/>
          <w:rFonts w:cs="Times New Roman"/>
          <w:sz w:val="24"/>
          <w:szCs w:val="24"/>
        </w:rPr>
      </w:pPr>
      <w:r w:rsidRPr="0094142F">
        <w:rPr>
          <w:rFonts w:cs="Times New Roman"/>
          <w:sz w:val="24"/>
          <w:szCs w:val="24"/>
        </w:rPr>
        <w:t>соотносить иллюстрацию с текстом произведения, читать отрывки из текста, которые соответствуют иллюстрации.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наизусть стихотворения, соблюдать орфоэпические и пунктуационные нормы;</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беседе по обсуждению прослушанного или прочитанного текста: сл</w:t>
      </w:r>
      <w:r w:rsidRPr="0094142F">
        <w:rPr>
          <w:rFonts w:cs="Times New Roman"/>
          <w:sz w:val="24"/>
          <w:szCs w:val="24"/>
        </w:rPr>
        <w:t>у</w:t>
      </w:r>
      <w:r w:rsidRPr="0094142F">
        <w:rPr>
          <w:rFonts w:cs="Times New Roman"/>
          <w:sz w:val="24"/>
          <w:szCs w:val="24"/>
        </w:rPr>
        <w:t>шать собеседника, отвечать на вопросы, высказывать своё отношение к обсуждаемой проблеме;</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(устно) содержание произведения с опорой на вопросы, рисунки, предложенный план;</w:t>
      </w:r>
    </w:p>
    <w:p w:rsidR="006320F0" w:rsidRPr="0094142F" w:rsidRDefault="006320F0" w:rsidP="007C3C31">
      <w:pPr>
        <w:pStyle w:val="list-dash0"/>
        <w:rPr>
          <w:rFonts w:cs="Times New Roman"/>
          <w:sz w:val="24"/>
          <w:szCs w:val="24"/>
        </w:rPr>
      </w:pPr>
      <w:r w:rsidRPr="0094142F">
        <w:rPr>
          <w:rFonts w:cs="Times New Roman"/>
          <w:sz w:val="24"/>
          <w:szCs w:val="24"/>
        </w:rPr>
        <w:t>объяснять своими словами значение изученных понятий;</w:t>
      </w:r>
    </w:p>
    <w:p w:rsidR="006320F0" w:rsidRPr="0094142F" w:rsidRDefault="006320F0" w:rsidP="007C3C31">
      <w:pPr>
        <w:pStyle w:val="list-dash0"/>
        <w:rPr>
          <w:rFonts w:cs="Times New Roman"/>
          <w:sz w:val="24"/>
          <w:szCs w:val="24"/>
        </w:rPr>
      </w:pPr>
      <w:r w:rsidRPr="0094142F">
        <w:rPr>
          <w:rFonts w:cs="Times New Roman"/>
          <w:sz w:val="24"/>
          <w:szCs w:val="24"/>
        </w:rPr>
        <w:t>описывать своё настроение после слушания (чтения) стихотворений, сказок, расск</w:t>
      </w:r>
      <w:r w:rsidRPr="0094142F">
        <w:rPr>
          <w:rFonts w:cs="Times New Roman"/>
          <w:sz w:val="24"/>
          <w:szCs w:val="24"/>
        </w:rPr>
        <w:t>а</w:t>
      </w:r>
      <w:r w:rsidRPr="0094142F">
        <w:rPr>
          <w:rFonts w:cs="Times New Roman"/>
          <w:sz w:val="24"/>
          <w:szCs w:val="24"/>
        </w:rPr>
        <w:t xml:space="preserve">зов. </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и удерживать поставленную учебную задачу, в случае необходимости о</w:t>
      </w:r>
      <w:r w:rsidRPr="0094142F">
        <w:rPr>
          <w:rFonts w:cs="Times New Roman"/>
          <w:sz w:val="24"/>
          <w:szCs w:val="24"/>
        </w:rPr>
        <w:t>б</w:t>
      </w:r>
      <w:r w:rsidRPr="0094142F">
        <w:rPr>
          <w:rFonts w:cs="Times New Roman"/>
          <w:sz w:val="24"/>
          <w:szCs w:val="24"/>
        </w:rPr>
        <w:t>ращаться за помощью к учителю;</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самостоятельно читать, совершенствовать свой навык чтения;</w:t>
      </w:r>
    </w:p>
    <w:p w:rsidR="006320F0" w:rsidRPr="0094142F" w:rsidRDefault="006320F0" w:rsidP="007C3C31">
      <w:pPr>
        <w:pStyle w:val="list-dash0"/>
        <w:rPr>
          <w:rFonts w:cs="Times New Roman"/>
          <w:sz w:val="24"/>
          <w:szCs w:val="24"/>
        </w:rPr>
      </w:pPr>
      <w:r w:rsidRPr="0094142F">
        <w:rPr>
          <w:rFonts w:cs="Times New Roman"/>
          <w:sz w:val="24"/>
          <w:szCs w:val="24"/>
        </w:rPr>
        <w:t>с небольшой помощью учителя оценивать свои успехи/трудности в освоении чит</w:t>
      </w:r>
      <w:r w:rsidRPr="0094142F">
        <w:rPr>
          <w:rFonts w:cs="Times New Roman"/>
          <w:sz w:val="24"/>
          <w:szCs w:val="24"/>
        </w:rPr>
        <w:t>а</w:t>
      </w:r>
      <w:r w:rsidRPr="0094142F">
        <w:rPr>
          <w:rFonts w:cs="Times New Roman"/>
          <w:sz w:val="24"/>
          <w:szCs w:val="24"/>
        </w:rPr>
        <w:t>тельской деятельности.</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проявлять желание работать в парах, небольших группах;</w:t>
      </w:r>
    </w:p>
    <w:p w:rsidR="006320F0" w:rsidRPr="0094142F" w:rsidRDefault="006320F0" w:rsidP="007C3C31">
      <w:pPr>
        <w:pStyle w:val="list-dash0"/>
        <w:rPr>
          <w:rFonts w:cs="Times New Roman"/>
          <w:sz w:val="24"/>
          <w:szCs w:val="24"/>
        </w:rPr>
      </w:pPr>
      <w:r w:rsidRPr="0094142F">
        <w:rPr>
          <w:rFonts w:cs="Times New Roman"/>
          <w:sz w:val="24"/>
          <w:szCs w:val="24"/>
        </w:rPr>
        <w:t>проявлять культуру взаимодействия, терпение, умение договариваться, ответственно выполнять свою часть работы.</w:t>
      </w:r>
    </w:p>
    <w:p w:rsidR="006320F0" w:rsidRPr="0094142F" w:rsidRDefault="006320F0" w:rsidP="006320F0">
      <w:pPr>
        <w:pStyle w:val="h2Header"/>
        <w:rPr>
          <w:rFonts w:cs="Times New Roman"/>
          <w:sz w:val="24"/>
          <w:szCs w:val="24"/>
        </w:rPr>
      </w:pPr>
      <w:r w:rsidRPr="0094142F">
        <w:rPr>
          <w:rFonts w:cs="Times New Roman"/>
          <w:sz w:val="24"/>
          <w:szCs w:val="24"/>
        </w:rPr>
        <w:lastRenderedPageBreak/>
        <w:t>2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t>О нашей Родине</w:t>
      </w:r>
      <w:r w:rsidRPr="0094142F">
        <w:rPr>
          <w:rFonts w:cs="Times New Roman"/>
          <w:sz w:val="24"/>
          <w:szCs w:val="24"/>
        </w:rPr>
        <w:t>. Круг чтения: произведения о Родине (на примере не менее трёх ст</w:t>
      </w:r>
      <w:r w:rsidRPr="0094142F">
        <w:rPr>
          <w:rFonts w:cs="Times New Roman"/>
          <w:sz w:val="24"/>
          <w:szCs w:val="24"/>
        </w:rPr>
        <w:t>и</w:t>
      </w:r>
      <w:r w:rsidRPr="0094142F">
        <w:rPr>
          <w:rFonts w:cs="Times New Roman"/>
          <w:sz w:val="24"/>
          <w:szCs w:val="24"/>
        </w:rPr>
        <w:t>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w:t>
      </w:r>
      <w:r w:rsidRPr="0094142F">
        <w:rPr>
          <w:rFonts w:cs="Times New Roman"/>
          <w:sz w:val="24"/>
          <w:szCs w:val="24"/>
        </w:rPr>
        <w:t>е</w:t>
      </w:r>
      <w:r w:rsidRPr="0094142F">
        <w:rPr>
          <w:rFonts w:cs="Times New Roman"/>
          <w:sz w:val="24"/>
          <w:szCs w:val="24"/>
        </w:rPr>
        <w:t>ству. Анализ заголовка, соотнесение его с главной мыслью и идеей произведения. Илл</w:t>
      </w:r>
      <w:r w:rsidRPr="0094142F">
        <w:rPr>
          <w:rFonts w:cs="Times New Roman"/>
          <w:sz w:val="24"/>
          <w:szCs w:val="24"/>
        </w:rPr>
        <w:t>ю</w:t>
      </w:r>
      <w:r w:rsidRPr="0094142F">
        <w:rPr>
          <w:rFonts w:cs="Times New Roman"/>
          <w:sz w:val="24"/>
          <w:szCs w:val="24"/>
        </w:rPr>
        <w:t>страция к произведению как отражение эмоционального отклика на произведение. Отр</w:t>
      </w:r>
      <w:r w:rsidRPr="0094142F">
        <w:rPr>
          <w:rFonts w:cs="Times New Roman"/>
          <w:sz w:val="24"/>
          <w:szCs w:val="24"/>
        </w:rPr>
        <w:t>а</w:t>
      </w:r>
      <w:r w:rsidRPr="0094142F">
        <w:rPr>
          <w:rFonts w:cs="Times New Roman"/>
          <w:sz w:val="24"/>
          <w:szCs w:val="24"/>
        </w:rPr>
        <w:t>жение темы Родины в изобразительном искусстве (пейзажи И.И. Левитана, И.И. Шишкина, В.Д. Поленова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Произведения малых жанров фольклора (п</w:t>
      </w:r>
      <w:r w:rsidRPr="0094142F">
        <w:rPr>
          <w:rFonts w:cs="Times New Roman"/>
          <w:sz w:val="24"/>
          <w:szCs w:val="24"/>
        </w:rPr>
        <w:t>о</w:t>
      </w:r>
      <w:r w:rsidRPr="0094142F">
        <w:rPr>
          <w:rFonts w:cs="Times New Roman"/>
          <w:sz w:val="24"/>
          <w:szCs w:val="24"/>
        </w:rPr>
        <w:t>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w:t>
      </w:r>
      <w:r w:rsidRPr="0094142F">
        <w:rPr>
          <w:rFonts w:cs="Times New Roman"/>
          <w:sz w:val="24"/>
          <w:szCs w:val="24"/>
        </w:rPr>
        <w:t>а</w:t>
      </w:r>
      <w:r w:rsidRPr="0094142F">
        <w:rPr>
          <w:rFonts w:cs="Times New Roman"/>
          <w:sz w:val="24"/>
          <w:szCs w:val="24"/>
        </w:rPr>
        <w:t>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w:t>
      </w:r>
      <w:r w:rsidRPr="0094142F">
        <w:rPr>
          <w:rFonts w:cs="Times New Roman"/>
          <w:sz w:val="24"/>
          <w:szCs w:val="24"/>
        </w:rPr>
        <w:t>т</w:t>
      </w:r>
      <w:r w:rsidRPr="0094142F">
        <w:rPr>
          <w:rFonts w:cs="Times New Roman"/>
          <w:sz w:val="24"/>
          <w:szCs w:val="24"/>
        </w:rPr>
        <w:t xml:space="preserve">ражение в сказках народного быта и культуры.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Звуки и краски родной природы в разные времена года. </w:t>
      </w:r>
      <w:r w:rsidRPr="0094142F">
        <w:rPr>
          <w:rFonts w:cs="Times New Roman"/>
          <w:sz w:val="24"/>
          <w:szCs w:val="24"/>
        </w:rPr>
        <w:t>Тема природы в разные времена года (осень, зима, весна, лето) в произведениях литературы (по выбору, не менее пяти а</w:t>
      </w:r>
      <w:r w:rsidRPr="0094142F">
        <w:rPr>
          <w:rFonts w:cs="Times New Roman"/>
          <w:sz w:val="24"/>
          <w:szCs w:val="24"/>
        </w:rPr>
        <w:t>в</w:t>
      </w:r>
      <w:r w:rsidRPr="0094142F">
        <w:rPr>
          <w:rFonts w:cs="Times New Roman"/>
          <w:sz w:val="24"/>
          <w:szCs w:val="24"/>
        </w:rPr>
        <w:t>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w:t>
      </w:r>
      <w:r w:rsidRPr="0094142F">
        <w:rPr>
          <w:rFonts w:cs="Times New Roman"/>
          <w:sz w:val="24"/>
          <w:szCs w:val="24"/>
        </w:rPr>
        <w:t>е</w:t>
      </w:r>
      <w:r w:rsidRPr="0094142F">
        <w:rPr>
          <w:rFonts w:cs="Times New Roman"/>
          <w:sz w:val="24"/>
          <w:szCs w:val="24"/>
        </w:rPr>
        <w:t>витана, В.Д. Поленова, А.И. Куинджи, И.И. Шишкина и др.) и музыкальных произведениях (например, произведения П.И. Чайковского, А. Вивальди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детях и дружбе. </w:t>
      </w:r>
      <w:r w:rsidRPr="0094142F">
        <w:rPr>
          <w:rFonts w:cs="Times New Roman"/>
          <w:sz w:val="24"/>
          <w:szCs w:val="24"/>
        </w:rPr>
        <w:t>Круг чтения: тема дружбы в художественном произведении (расш</w:t>
      </w:r>
      <w:r w:rsidRPr="0094142F">
        <w:rPr>
          <w:rFonts w:cs="Times New Roman"/>
          <w:sz w:val="24"/>
          <w:szCs w:val="24"/>
        </w:rPr>
        <w:t>и</w:t>
      </w:r>
      <w:r w:rsidRPr="0094142F">
        <w:rPr>
          <w:rFonts w:cs="Times New Roman"/>
          <w:sz w:val="24"/>
          <w:szCs w:val="24"/>
        </w:rPr>
        <w:t>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w:t>
      </w:r>
      <w:r w:rsidRPr="0094142F">
        <w:rPr>
          <w:rFonts w:cs="Times New Roman"/>
          <w:sz w:val="24"/>
          <w:szCs w:val="24"/>
        </w:rPr>
        <w:t>а</w:t>
      </w:r>
      <w:r w:rsidRPr="0094142F">
        <w:rPr>
          <w:rFonts w:cs="Times New Roman"/>
          <w:sz w:val="24"/>
          <w:szCs w:val="24"/>
        </w:rPr>
        <w:t>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Мир сказок</w:t>
      </w:r>
      <w:r w:rsidRPr="0094142F">
        <w:rPr>
          <w:rFonts w:cs="Times New Roman"/>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w:t>
      </w:r>
      <w:r w:rsidRPr="0094142F">
        <w:rPr>
          <w:rFonts w:cs="Times New Roman"/>
          <w:sz w:val="24"/>
          <w:szCs w:val="24"/>
        </w:rPr>
        <w:t>о</w:t>
      </w:r>
      <w:r w:rsidRPr="0094142F">
        <w:rPr>
          <w:rFonts w:cs="Times New Roman"/>
          <w:sz w:val="24"/>
          <w:szCs w:val="24"/>
        </w:rPr>
        <w:t xml:space="preserve">лотая рыбка» и «Сказка о рыбаке и рыбке» А.С. Пушкина, народная сказка «Морозко» и сказка «Мороз Иванович» В.Ф. Одоевского). </w:t>
      </w:r>
      <w:r w:rsidRPr="0094142F">
        <w:rPr>
          <w:rFonts w:cs="Times New Roman"/>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О братьях наших меньших. </w:t>
      </w:r>
      <w:r w:rsidRPr="0094142F">
        <w:rPr>
          <w:rFonts w:cs="Times New Roman"/>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w:t>
      </w:r>
      <w:r w:rsidRPr="0094142F">
        <w:rPr>
          <w:rFonts w:cs="Times New Roman"/>
          <w:spacing w:val="1"/>
          <w:sz w:val="24"/>
          <w:szCs w:val="24"/>
        </w:rPr>
        <w:t>и</w:t>
      </w:r>
      <w:r w:rsidRPr="0094142F">
        <w:rPr>
          <w:rFonts w:cs="Times New Roman"/>
          <w:spacing w:val="1"/>
          <w:sz w:val="24"/>
          <w:szCs w:val="24"/>
        </w:rPr>
        <w:t xml:space="preserve">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w:t>
      </w:r>
      <w:r w:rsidRPr="0094142F">
        <w:rPr>
          <w:rFonts w:cs="Times New Roman"/>
          <w:spacing w:val="1"/>
          <w:sz w:val="24"/>
          <w:szCs w:val="24"/>
        </w:rPr>
        <w:lastRenderedPageBreak/>
        <w:t>(на пр</w:t>
      </w:r>
      <w:r w:rsidRPr="0094142F">
        <w:rPr>
          <w:rFonts w:cs="Times New Roman"/>
          <w:spacing w:val="1"/>
          <w:sz w:val="24"/>
          <w:szCs w:val="24"/>
        </w:rPr>
        <w:t>и</w:t>
      </w:r>
      <w:r w:rsidRPr="0094142F">
        <w:rPr>
          <w:rFonts w:cs="Times New Roman"/>
          <w:spacing w:val="1"/>
          <w:sz w:val="24"/>
          <w:szCs w:val="24"/>
        </w:rPr>
        <w:t xml:space="preserve">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0F0" w:rsidRPr="0094142F" w:rsidRDefault="006320F0" w:rsidP="006320F0">
      <w:pPr>
        <w:pStyle w:val="body"/>
        <w:rPr>
          <w:rFonts w:cs="Times New Roman"/>
          <w:sz w:val="24"/>
          <w:szCs w:val="24"/>
        </w:rPr>
      </w:pPr>
      <w:r w:rsidRPr="0094142F">
        <w:rPr>
          <w:rStyle w:val="Italic"/>
          <w:rFonts w:cs="Times New Roman"/>
          <w:sz w:val="24"/>
          <w:szCs w:val="24"/>
        </w:rPr>
        <w:t>О наших близких, о семье.</w:t>
      </w:r>
      <w:r w:rsidRPr="0094142F">
        <w:rPr>
          <w:rFonts w:cs="Times New Roman"/>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w:t>
      </w:r>
      <w:r w:rsidRPr="0094142F">
        <w:rPr>
          <w:rFonts w:cs="Times New Roman"/>
          <w:sz w:val="24"/>
          <w:szCs w:val="24"/>
        </w:rPr>
        <w:t>н</w:t>
      </w:r>
      <w:r w:rsidRPr="0094142F">
        <w:rPr>
          <w:rFonts w:cs="Times New Roman"/>
          <w:sz w:val="24"/>
          <w:szCs w:val="24"/>
        </w:rPr>
        <w:t>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w:t>
      </w:r>
      <w:r w:rsidRPr="0094142F">
        <w:rPr>
          <w:rFonts w:cs="Times New Roman"/>
          <w:sz w:val="24"/>
          <w:szCs w:val="24"/>
        </w:rPr>
        <w:t>о</w:t>
      </w:r>
      <w:r w:rsidRPr="0094142F">
        <w:rPr>
          <w:rFonts w:cs="Times New Roman"/>
          <w:sz w:val="24"/>
          <w:szCs w:val="24"/>
        </w:rPr>
        <w:t xml:space="preserve">жественных произведений: Международный женский день, День Победы.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Круг чтения: литературная (авторская) сказка (не менее двух произведений): зарубежные писатели-сказочники (Ш. Перро, братья Гримм, Х.-К. Анде</w:t>
      </w:r>
      <w:r w:rsidRPr="0094142F">
        <w:rPr>
          <w:rFonts w:cs="Times New Roman"/>
          <w:sz w:val="24"/>
          <w:szCs w:val="24"/>
        </w:rPr>
        <w:t>р</w:t>
      </w:r>
      <w:r w:rsidRPr="0094142F">
        <w:rPr>
          <w:rFonts w:cs="Times New Roman"/>
          <w:sz w:val="24"/>
          <w:szCs w:val="24"/>
        </w:rPr>
        <w:t>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w:t>
      </w:r>
      <w:r w:rsidRPr="0094142F">
        <w:rPr>
          <w:rFonts w:cs="Times New Roman"/>
          <w:sz w:val="24"/>
          <w:szCs w:val="24"/>
        </w:rPr>
        <w:t>а</w:t>
      </w:r>
      <w:r w:rsidRPr="0094142F">
        <w:rPr>
          <w:rFonts w:cs="Times New Roman"/>
          <w:sz w:val="24"/>
          <w:szCs w:val="24"/>
        </w:rPr>
        <w:t>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(работа с детской книгой и справочной литературой). </w:t>
      </w:r>
      <w:r w:rsidRPr="0094142F">
        <w:rPr>
          <w:rFonts w:cs="Times New Roman"/>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94142F" w:rsidRDefault="006320F0" w:rsidP="006320F0">
      <w:pPr>
        <w:pStyle w:val="body"/>
        <w:spacing w:before="113"/>
        <w:rPr>
          <w:rFonts w:cs="Times New Roman"/>
          <w:sz w:val="24"/>
          <w:szCs w:val="24"/>
        </w:rPr>
      </w:pPr>
      <w:r w:rsidRPr="0094142F">
        <w:rPr>
          <w:rFonts w:cs="Times New Roman"/>
          <w:sz w:val="24"/>
          <w:szCs w:val="24"/>
        </w:rPr>
        <w:t xml:space="preserve">Изучение содержания учебного предмета «Литературное чтение» во втором классе способствует освоению </w:t>
      </w:r>
      <w:r w:rsidRPr="0094142F">
        <w:rPr>
          <w:rStyle w:val="Bold"/>
          <w:rFonts w:cs="Times New Roman"/>
          <w:sz w:val="24"/>
          <w:szCs w:val="24"/>
        </w:rPr>
        <w:t>на пропедевтическом уровне</w:t>
      </w:r>
      <w:r w:rsidRPr="0094142F">
        <w:rPr>
          <w:rFonts w:cs="Times New Roman"/>
          <w:sz w:val="24"/>
          <w:szCs w:val="24"/>
        </w:rPr>
        <w:t xml:space="preserve"> ряда универсальных учебных де</w:t>
      </w:r>
      <w:r w:rsidRPr="0094142F">
        <w:rPr>
          <w:rFonts w:cs="Times New Roman"/>
          <w:sz w:val="24"/>
          <w:szCs w:val="24"/>
        </w:rPr>
        <w:t>й</w:t>
      </w:r>
      <w:r w:rsidRPr="0094142F">
        <w:rPr>
          <w:rFonts w:cs="Times New Roman"/>
          <w:sz w:val="24"/>
          <w:szCs w:val="24"/>
        </w:rPr>
        <w:t>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w:t>
      </w:r>
      <w:r w:rsidRPr="0094142F">
        <w:rPr>
          <w:rFonts w:cs="Times New Roman"/>
          <w:sz w:val="24"/>
          <w:szCs w:val="24"/>
        </w:rPr>
        <w:t>е</w:t>
      </w:r>
      <w:r w:rsidRPr="0094142F">
        <w:rPr>
          <w:rFonts w:cs="Times New Roman"/>
          <w:sz w:val="24"/>
          <w:szCs w:val="24"/>
        </w:rPr>
        <w:t>ратурная), рассказ, басня, стихотворение);</w:t>
      </w:r>
    </w:p>
    <w:p w:rsidR="006320F0" w:rsidRPr="0094142F" w:rsidRDefault="006320F0" w:rsidP="007C3C31">
      <w:pPr>
        <w:pStyle w:val="list-dash0"/>
        <w:rPr>
          <w:rFonts w:cs="Times New Roman"/>
          <w:sz w:val="24"/>
          <w:szCs w:val="24"/>
        </w:rPr>
      </w:pPr>
      <w:r w:rsidRPr="0094142F">
        <w:rPr>
          <w:rFonts w:cs="Times New Roman"/>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сказки, рассказа, басни: определять тему, главную мысль пр</w:t>
      </w:r>
      <w:r w:rsidRPr="0094142F">
        <w:rPr>
          <w:rFonts w:cs="Times New Roman"/>
          <w:sz w:val="24"/>
          <w:szCs w:val="24"/>
        </w:rPr>
        <w:t>о</w:t>
      </w:r>
      <w:r w:rsidRPr="0094142F">
        <w:rPr>
          <w:rFonts w:cs="Times New Roman"/>
          <w:sz w:val="24"/>
          <w:szCs w:val="24"/>
        </w:rPr>
        <w:t>изведения, находить в тексте слова, подтверждающие характеристику героя, оцен</w:t>
      </w:r>
      <w:r w:rsidRPr="0094142F">
        <w:rPr>
          <w:rFonts w:cs="Times New Roman"/>
          <w:sz w:val="24"/>
          <w:szCs w:val="24"/>
        </w:rPr>
        <w:t>и</w:t>
      </w:r>
      <w:r w:rsidRPr="0094142F">
        <w:rPr>
          <w:rFonts w:cs="Times New Roman"/>
          <w:sz w:val="24"/>
          <w:szCs w:val="24"/>
        </w:rPr>
        <w:t xml:space="preserve">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w:t>
      </w:r>
      <w:r w:rsidRPr="0094142F">
        <w:rPr>
          <w:rFonts w:cs="Times New Roman"/>
          <w:sz w:val="24"/>
          <w:szCs w:val="24"/>
        </w:rPr>
        <w:t>а</w:t>
      </w:r>
      <w:r w:rsidRPr="0094142F">
        <w:rPr>
          <w:rFonts w:cs="Times New Roman"/>
          <w:sz w:val="24"/>
          <w:szCs w:val="24"/>
        </w:rPr>
        <w:t>чение незнакомого слова с опорой на контекст и по словарю.</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 xml:space="preserve">соотносить иллюстрации с текстом произведения; </w:t>
      </w:r>
    </w:p>
    <w:p w:rsidR="006320F0" w:rsidRPr="0094142F" w:rsidRDefault="006320F0" w:rsidP="007C3C31">
      <w:pPr>
        <w:pStyle w:val="list-dash0"/>
        <w:rPr>
          <w:rFonts w:cs="Times New Roman"/>
          <w:sz w:val="24"/>
          <w:szCs w:val="24"/>
        </w:rPr>
      </w:pPr>
      <w:r w:rsidRPr="0094142F">
        <w:rPr>
          <w:rFonts w:cs="Times New Roman"/>
          <w:sz w:val="24"/>
          <w:szCs w:val="24"/>
        </w:rPr>
        <w:t>ориентироваться в содержании книги, каталоге, выбирать книгу по автору, каталогу на основе рекомендованного списка;</w:t>
      </w:r>
    </w:p>
    <w:p w:rsidR="006320F0" w:rsidRPr="0094142F" w:rsidRDefault="006320F0" w:rsidP="007C3C31">
      <w:pPr>
        <w:pStyle w:val="list-dash0"/>
        <w:rPr>
          <w:rFonts w:cs="Times New Roman"/>
          <w:sz w:val="24"/>
          <w:szCs w:val="24"/>
        </w:rPr>
      </w:pPr>
      <w:r w:rsidRPr="0094142F">
        <w:rPr>
          <w:rFonts w:cs="Times New Roman"/>
          <w:sz w:val="24"/>
          <w:szCs w:val="24"/>
        </w:rPr>
        <w:t>по информации, представленной в оглавлении, в иллюстрациях предполагать тему и содержание книги;</w:t>
      </w:r>
    </w:p>
    <w:p w:rsidR="006320F0" w:rsidRPr="0094142F" w:rsidRDefault="006320F0" w:rsidP="007C3C31">
      <w:pPr>
        <w:pStyle w:val="list-dash0"/>
        <w:rPr>
          <w:rFonts w:cs="Times New Roman"/>
          <w:sz w:val="24"/>
          <w:szCs w:val="24"/>
        </w:rPr>
      </w:pPr>
      <w:r w:rsidRPr="0094142F">
        <w:rPr>
          <w:rFonts w:cs="Times New Roman"/>
          <w:sz w:val="24"/>
          <w:szCs w:val="24"/>
        </w:rPr>
        <w:t>пользоваться словарями для уточнения значения незнакомого слова.</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94142F" w:rsidRDefault="006320F0" w:rsidP="007C3C31">
      <w:pPr>
        <w:pStyle w:val="list-dash0"/>
        <w:rPr>
          <w:rFonts w:cs="Times New Roman"/>
          <w:sz w:val="24"/>
          <w:szCs w:val="24"/>
        </w:rPr>
      </w:pPr>
      <w:r w:rsidRPr="0094142F">
        <w:rPr>
          <w:rFonts w:cs="Times New Roman"/>
          <w:sz w:val="24"/>
          <w:szCs w:val="24"/>
        </w:rPr>
        <w:t xml:space="preserve">пересказывать подробно и выборочно прочитанное произведение;  </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 xml:space="preserve">описывать (устно) картины природы; </w:t>
      </w:r>
    </w:p>
    <w:p w:rsidR="006320F0" w:rsidRPr="0094142F" w:rsidRDefault="006320F0" w:rsidP="007C3C31">
      <w:pPr>
        <w:pStyle w:val="list-dash0"/>
        <w:rPr>
          <w:rFonts w:cs="Times New Roman"/>
          <w:sz w:val="24"/>
          <w:szCs w:val="24"/>
        </w:rPr>
      </w:pPr>
      <w:r w:rsidRPr="0094142F">
        <w:rPr>
          <w:rFonts w:cs="Times New Roman"/>
          <w:sz w:val="24"/>
          <w:szCs w:val="24"/>
        </w:rPr>
        <w:t>сочинять по аналогии с прочитанным (загадки, рассказы, небольшие сказки);</w:t>
      </w:r>
    </w:p>
    <w:p w:rsidR="006320F0" w:rsidRPr="0094142F" w:rsidRDefault="006320F0" w:rsidP="007C3C31">
      <w:pPr>
        <w:pStyle w:val="list-dash0"/>
        <w:rPr>
          <w:rStyle w:val="Italic"/>
          <w:rFonts w:cs="Times New Roman"/>
          <w:sz w:val="24"/>
          <w:szCs w:val="24"/>
        </w:rPr>
      </w:pPr>
      <w:r w:rsidRPr="0094142F">
        <w:rPr>
          <w:rFonts w:cs="Times New Roman"/>
          <w:sz w:val="24"/>
          <w:szCs w:val="24"/>
        </w:rPr>
        <w:t>участвовать в инсценировках и драматизации отрывков из художественных прои</w:t>
      </w:r>
      <w:r w:rsidRPr="0094142F">
        <w:rPr>
          <w:rFonts w:cs="Times New Roman"/>
          <w:sz w:val="24"/>
          <w:szCs w:val="24"/>
        </w:rPr>
        <w:t>з</w:t>
      </w:r>
      <w:r w:rsidRPr="0094142F">
        <w:rPr>
          <w:rFonts w:cs="Times New Roman"/>
          <w:sz w:val="24"/>
          <w:szCs w:val="24"/>
        </w:rPr>
        <w:t>ведений.</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своё эмоциональное состояние, возникшее при прочтении/слушании пр</w:t>
      </w:r>
      <w:r w:rsidRPr="0094142F">
        <w:rPr>
          <w:rFonts w:cs="Times New Roman"/>
          <w:sz w:val="24"/>
          <w:szCs w:val="24"/>
        </w:rPr>
        <w:t>о</w:t>
      </w:r>
      <w:r w:rsidRPr="0094142F">
        <w:rPr>
          <w:rFonts w:cs="Times New Roman"/>
          <w:sz w:val="24"/>
          <w:szCs w:val="24"/>
        </w:rPr>
        <w:t>изведения;</w:t>
      </w:r>
    </w:p>
    <w:p w:rsidR="006320F0" w:rsidRPr="0094142F" w:rsidRDefault="006320F0" w:rsidP="007C3C31">
      <w:pPr>
        <w:pStyle w:val="list-dash0"/>
        <w:rPr>
          <w:rFonts w:cs="Times New Roman"/>
          <w:sz w:val="24"/>
          <w:szCs w:val="24"/>
        </w:rPr>
      </w:pPr>
      <w:r w:rsidRPr="0094142F">
        <w:rPr>
          <w:rFonts w:cs="Times New Roman"/>
          <w:sz w:val="24"/>
          <w:szCs w:val="24"/>
        </w:rPr>
        <w:t>удерживать в памяти последовательность событий прослушанного/прочитанного текста;</w:t>
      </w:r>
    </w:p>
    <w:p w:rsidR="006320F0" w:rsidRPr="0094142F" w:rsidRDefault="006320F0" w:rsidP="007C3C31">
      <w:pPr>
        <w:pStyle w:val="list-dash0"/>
        <w:rPr>
          <w:rFonts w:cs="Times New Roman"/>
          <w:sz w:val="24"/>
          <w:szCs w:val="24"/>
        </w:rPr>
      </w:pPr>
      <w:r w:rsidRPr="0094142F">
        <w:rPr>
          <w:rFonts w:cs="Times New Roman"/>
          <w:sz w:val="24"/>
          <w:szCs w:val="24"/>
        </w:rPr>
        <w:t>контролировать выполнение поставленной учебной задачи при чтении/слушании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 xml:space="preserve">проверять (по образцу) выполнение поставленной учебной задачи. </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выбирать себе партнёров по совместной деятельности;</w:t>
      </w:r>
    </w:p>
    <w:p w:rsidR="006320F0" w:rsidRPr="0094142F" w:rsidRDefault="006320F0" w:rsidP="007C3C31">
      <w:pPr>
        <w:pStyle w:val="list-dash0"/>
        <w:rPr>
          <w:rFonts w:cs="Times New Roman"/>
          <w:sz w:val="24"/>
          <w:szCs w:val="24"/>
        </w:rPr>
      </w:pPr>
      <w:r w:rsidRPr="0094142F">
        <w:rPr>
          <w:rFonts w:cs="Times New Roman"/>
          <w:sz w:val="24"/>
          <w:szCs w:val="24"/>
        </w:rPr>
        <w:t>распределять работу, договариваться, приходить к общему решению, отвечать за общий результат работы.</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и её истории. </w:t>
      </w:r>
      <w:r w:rsidRPr="0094142F">
        <w:rPr>
          <w:rFonts w:cs="Times New Roman"/>
          <w:sz w:val="24"/>
          <w:szCs w:val="24"/>
        </w:rPr>
        <w:t>Любовь к Родине и её история — важные темы произведений литературы (произведения одного-двух авторов по выбору). Чувство любви к Родине, с</w:t>
      </w:r>
      <w:r w:rsidRPr="0094142F">
        <w:rPr>
          <w:rFonts w:cs="Times New Roman"/>
          <w:sz w:val="24"/>
          <w:szCs w:val="24"/>
        </w:rPr>
        <w:t>о</w:t>
      </w:r>
      <w:r w:rsidRPr="0094142F">
        <w:rPr>
          <w:rFonts w:cs="Times New Roman"/>
          <w:sz w:val="24"/>
          <w:szCs w:val="24"/>
        </w:rPr>
        <w:t>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w:t>
      </w:r>
      <w:r w:rsidRPr="0094142F">
        <w:rPr>
          <w:rFonts w:cs="Times New Roman"/>
          <w:sz w:val="24"/>
          <w:szCs w:val="24"/>
        </w:rPr>
        <w:t>о</w:t>
      </w:r>
      <w:r w:rsidRPr="0094142F">
        <w:rPr>
          <w:rFonts w:cs="Times New Roman"/>
          <w:sz w:val="24"/>
          <w:szCs w:val="24"/>
        </w:rPr>
        <w:t>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w:t>
      </w:r>
      <w:r w:rsidRPr="0094142F">
        <w:rPr>
          <w:rFonts w:cs="Times New Roman"/>
          <w:sz w:val="24"/>
          <w:szCs w:val="24"/>
        </w:rPr>
        <w:t>о</w:t>
      </w:r>
      <w:r w:rsidRPr="0094142F">
        <w:rPr>
          <w:rFonts w:cs="Times New Roman"/>
          <w:sz w:val="24"/>
          <w:szCs w:val="24"/>
        </w:rPr>
        <w:t>дукции картин как иллюстрации к произведениям о Родине. Использование средств в</w:t>
      </w:r>
      <w:r w:rsidRPr="0094142F">
        <w:rPr>
          <w:rFonts w:cs="Times New Roman"/>
          <w:sz w:val="24"/>
          <w:szCs w:val="24"/>
        </w:rPr>
        <w:t>ы</w:t>
      </w:r>
      <w:r w:rsidRPr="0094142F">
        <w:rPr>
          <w:rFonts w:cs="Times New Roman"/>
          <w:sz w:val="24"/>
          <w:szCs w:val="24"/>
        </w:rPr>
        <w:t>разительности при чтении вслух: интонация, темп, ритм, логические ударения.</w:t>
      </w:r>
    </w:p>
    <w:p w:rsidR="006320F0" w:rsidRPr="0094142F" w:rsidRDefault="006320F0" w:rsidP="006320F0">
      <w:pPr>
        <w:pStyle w:val="body"/>
        <w:rPr>
          <w:rFonts w:cs="Times New Roman"/>
          <w:sz w:val="24"/>
          <w:szCs w:val="24"/>
        </w:rPr>
      </w:pPr>
      <w:r w:rsidRPr="0094142F">
        <w:rPr>
          <w:rStyle w:val="Italic"/>
          <w:rFonts w:cs="Times New Roman"/>
          <w:sz w:val="24"/>
          <w:szCs w:val="24"/>
        </w:rPr>
        <w:t>Фольклор</w:t>
      </w:r>
      <w:r w:rsidRPr="0094142F">
        <w:rPr>
          <w:rFonts w:cs="Times New Roman"/>
          <w:sz w:val="24"/>
          <w:szCs w:val="24"/>
        </w:rPr>
        <w:t xml:space="preserve"> (</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Круг чтения: малые жанры фольклора (п</w:t>
      </w:r>
      <w:r w:rsidRPr="0094142F">
        <w:rPr>
          <w:rFonts w:cs="Times New Roman"/>
          <w:sz w:val="24"/>
          <w:szCs w:val="24"/>
        </w:rPr>
        <w:t>о</w:t>
      </w:r>
      <w:r w:rsidRPr="0094142F">
        <w:rPr>
          <w:rFonts w:cs="Times New Roman"/>
          <w:sz w:val="24"/>
          <w:szCs w:val="24"/>
        </w:rPr>
        <w:t>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w:t>
      </w:r>
      <w:r w:rsidRPr="0094142F">
        <w:rPr>
          <w:rFonts w:cs="Times New Roman"/>
          <w:sz w:val="24"/>
          <w:szCs w:val="24"/>
        </w:rPr>
        <w:t>с</w:t>
      </w:r>
      <w:r w:rsidRPr="0094142F">
        <w:rPr>
          <w:rFonts w:cs="Times New Roman"/>
          <w:sz w:val="24"/>
          <w:szCs w:val="24"/>
        </w:rPr>
        <w:t>нова). Книги и словари, созданные В.И. Далем. Активный словарь устной речи: использ</w:t>
      </w:r>
      <w:r w:rsidRPr="0094142F">
        <w:rPr>
          <w:rFonts w:cs="Times New Roman"/>
          <w:sz w:val="24"/>
          <w:szCs w:val="24"/>
        </w:rPr>
        <w:t>о</w:t>
      </w:r>
      <w:r w:rsidRPr="0094142F">
        <w:rPr>
          <w:rFonts w:cs="Times New Roman"/>
          <w:sz w:val="24"/>
          <w:szCs w:val="24"/>
        </w:rPr>
        <w:t>вание образных слов, пословиц и поговорок, крылатых выражений. Нравственные ценн</w:t>
      </w:r>
      <w:r w:rsidRPr="0094142F">
        <w:rPr>
          <w:rFonts w:cs="Times New Roman"/>
          <w:sz w:val="24"/>
          <w:szCs w:val="24"/>
        </w:rPr>
        <w:t>о</w:t>
      </w:r>
      <w:r w:rsidRPr="0094142F">
        <w:rPr>
          <w:rFonts w:cs="Times New Roman"/>
          <w:sz w:val="24"/>
          <w:szCs w:val="24"/>
        </w:rPr>
        <w:t>сти в фольклорных произведениях народов России.</w:t>
      </w:r>
    </w:p>
    <w:p w:rsidR="006320F0" w:rsidRPr="0094142F" w:rsidRDefault="006320F0" w:rsidP="006320F0">
      <w:pPr>
        <w:pStyle w:val="body"/>
        <w:rPr>
          <w:rFonts w:cs="Times New Roman"/>
          <w:sz w:val="24"/>
          <w:szCs w:val="24"/>
        </w:rPr>
      </w:pPr>
      <w:r w:rsidRPr="0094142F">
        <w:rPr>
          <w:rFonts w:cs="Times New Roman"/>
          <w:sz w:val="24"/>
          <w:szCs w:val="24"/>
        </w:rPr>
        <w:t>Фольклорная сказка как отражение общечеловеческих ценностей и нравственных пр</w:t>
      </w:r>
      <w:r w:rsidRPr="0094142F">
        <w:rPr>
          <w:rFonts w:cs="Times New Roman"/>
          <w:sz w:val="24"/>
          <w:szCs w:val="24"/>
        </w:rPr>
        <w:t>а</w:t>
      </w:r>
      <w:r w:rsidRPr="0094142F">
        <w:rPr>
          <w:rFonts w:cs="Times New Roman"/>
          <w:sz w:val="24"/>
          <w:szCs w:val="24"/>
        </w:rPr>
        <w:t>вил. Виды сказок (о животных, бытовые, волшебные). Художественные особенности ск</w:t>
      </w:r>
      <w:r w:rsidRPr="0094142F">
        <w:rPr>
          <w:rFonts w:cs="Times New Roman"/>
          <w:sz w:val="24"/>
          <w:szCs w:val="24"/>
        </w:rPr>
        <w:t>а</w:t>
      </w:r>
      <w:r w:rsidRPr="0094142F">
        <w:rPr>
          <w:rFonts w:cs="Times New Roman"/>
          <w:sz w:val="24"/>
          <w:szCs w:val="24"/>
        </w:rPr>
        <w:t>зок: построение (композиция), язык (лексика). Характеристика героя, волшебные помо</w:t>
      </w:r>
      <w:r w:rsidRPr="0094142F">
        <w:rPr>
          <w:rFonts w:cs="Times New Roman"/>
          <w:sz w:val="24"/>
          <w:szCs w:val="24"/>
        </w:rPr>
        <w:t>щ</w:t>
      </w:r>
      <w:r w:rsidRPr="0094142F">
        <w:rPr>
          <w:rFonts w:cs="Times New Roman"/>
          <w:sz w:val="24"/>
          <w:szCs w:val="24"/>
        </w:rPr>
        <w:t>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w:t>
      </w:r>
      <w:r w:rsidRPr="0094142F">
        <w:rPr>
          <w:rFonts w:cs="Times New Roman"/>
          <w:sz w:val="24"/>
          <w:szCs w:val="24"/>
        </w:rPr>
        <w:t>е</w:t>
      </w:r>
      <w:r w:rsidRPr="0094142F">
        <w:rPr>
          <w:rFonts w:cs="Times New Roman"/>
          <w:sz w:val="24"/>
          <w:szCs w:val="24"/>
        </w:rPr>
        <w:t>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w:t>
      </w:r>
      <w:r w:rsidRPr="0094142F">
        <w:rPr>
          <w:rFonts w:cs="Times New Roman"/>
          <w:sz w:val="24"/>
          <w:szCs w:val="24"/>
        </w:rPr>
        <w:t>е</w:t>
      </w:r>
      <w:r w:rsidRPr="0094142F">
        <w:rPr>
          <w:rFonts w:cs="Times New Roman"/>
          <w:sz w:val="24"/>
          <w:szCs w:val="24"/>
        </w:rPr>
        <w:t>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А.С. Пушкин — великий русский поэт. Лирические прои</w:t>
      </w:r>
      <w:r w:rsidRPr="0094142F">
        <w:rPr>
          <w:rFonts w:cs="Times New Roman"/>
          <w:sz w:val="24"/>
          <w:szCs w:val="24"/>
        </w:rPr>
        <w:t>з</w:t>
      </w:r>
      <w:r w:rsidRPr="0094142F">
        <w:rPr>
          <w:rFonts w:cs="Times New Roman"/>
          <w:sz w:val="24"/>
          <w:szCs w:val="24"/>
        </w:rPr>
        <w:t xml:space="preserve">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w:t>
      </w:r>
      <w:r w:rsidRPr="0094142F">
        <w:rPr>
          <w:rFonts w:cs="Times New Roman"/>
          <w:sz w:val="24"/>
          <w:szCs w:val="24"/>
        </w:rPr>
        <w:lastRenderedPageBreak/>
        <w:t xml:space="preserve">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94142F">
        <w:rPr>
          <w:rFonts w:cs="Times New Roman"/>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Басня — произведение-поучение, которое помогает увидеть свои и чужие недостатки. Иносказание в баснях. И.А. Крылов — великий русский басн</w:t>
      </w:r>
      <w:r w:rsidRPr="0094142F">
        <w:rPr>
          <w:rFonts w:cs="Times New Roman"/>
          <w:sz w:val="24"/>
          <w:szCs w:val="24"/>
        </w:rPr>
        <w:t>о</w:t>
      </w:r>
      <w:r w:rsidRPr="0094142F">
        <w:rPr>
          <w:rFonts w:cs="Times New Roman"/>
          <w:sz w:val="24"/>
          <w:szCs w:val="24"/>
        </w:rPr>
        <w:t>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94142F" w:rsidRDefault="006320F0" w:rsidP="006320F0">
      <w:pPr>
        <w:pStyle w:val="body"/>
        <w:rPr>
          <w:rFonts w:cs="Times New Roman"/>
          <w:spacing w:val="1"/>
          <w:sz w:val="24"/>
          <w:szCs w:val="24"/>
        </w:rPr>
      </w:pPr>
      <w:r w:rsidRPr="0094142F">
        <w:rPr>
          <w:rStyle w:val="Italic"/>
          <w:rFonts w:cs="Times New Roman"/>
          <w:spacing w:val="1"/>
          <w:sz w:val="24"/>
          <w:szCs w:val="24"/>
        </w:rPr>
        <w:t xml:space="preserve">Картины природы в произведениях поэтов и писателей ХIХ—ХХ веков. </w:t>
      </w:r>
      <w:r w:rsidRPr="0094142F">
        <w:rPr>
          <w:rFonts w:cs="Times New Roman"/>
          <w:spacing w:val="1"/>
          <w:sz w:val="24"/>
          <w:szCs w:val="24"/>
        </w:rPr>
        <w:t>Лирические произведения как способ передачи чувств людей, автора. Картины природы в произв</w:t>
      </w:r>
      <w:r w:rsidRPr="0094142F">
        <w:rPr>
          <w:rFonts w:cs="Times New Roman"/>
          <w:spacing w:val="1"/>
          <w:sz w:val="24"/>
          <w:szCs w:val="24"/>
        </w:rPr>
        <w:t>е</w:t>
      </w:r>
      <w:r w:rsidRPr="0094142F">
        <w:rPr>
          <w:rFonts w:cs="Times New Roman"/>
          <w:spacing w:val="1"/>
          <w:sz w:val="24"/>
          <w:szCs w:val="24"/>
        </w:rPr>
        <w:t>дениях поэтов и писателей (не менее пяти авторов по выбору): Ф.И. Тютчева, А.А. Фета, М.Ю. Лермонтова, А.Н. Майкова, Н.А. Некрасова, А.А. Блока, С.А. Есенина, К.Д. Бал</w:t>
      </w:r>
      <w:r w:rsidRPr="0094142F">
        <w:rPr>
          <w:rFonts w:cs="Times New Roman"/>
          <w:spacing w:val="1"/>
          <w:sz w:val="24"/>
          <w:szCs w:val="24"/>
        </w:rPr>
        <w:t>ь</w:t>
      </w:r>
      <w:r w:rsidRPr="0094142F">
        <w:rPr>
          <w:rFonts w:cs="Times New Roman"/>
          <w:spacing w:val="1"/>
          <w:sz w:val="24"/>
          <w:szCs w:val="24"/>
        </w:rPr>
        <w:t>монта, И.А. Бунина, А.П. Чехова, К. Г. Паустовского и др. Чувства, вызываемые лирич</w:t>
      </w:r>
      <w:r w:rsidRPr="0094142F">
        <w:rPr>
          <w:rFonts w:cs="Times New Roman"/>
          <w:spacing w:val="1"/>
          <w:sz w:val="24"/>
          <w:szCs w:val="24"/>
        </w:rPr>
        <w:t>е</w:t>
      </w:r>
      <w:r w:rsidRPr="0094142F">
        <w:rPr>
          <w:rFonts w:cs="Times New Roman"/>
          <w:spacing w:val="1"/>
          <w:sz w:val="24"/>
          <w:szCs w:val="24"/>
        </w:rPr>
        <w:t>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Жанровое многообразие произведений Л.Н. Толстого: ска</w:t>
      </w:r>
      <w:r w:rsidRPr="0094142F">
        <w:rPr>
          <w:rFonts w:cs="Times New Roman"/>
          <w:sz w:val="24"/>
          <w:szCs w:val="24"/>
        </w:rPr>
        <w:t>з</w:t>
      </w:r>
      <w:r w:rsidRPr="0094142F">
        <w:rPr>
          <w:rFonts w:cs="Times New Roman"/>
          <w:sz w:val="24"/>
          <w:szCs w:val="24"/>
        </w:rPr>
        <w:t>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w:t>
      </w:r>
      <w:r w:rsidRPr="0094142F">
        <w:rPr>
          <w:rFonts w:cs="Times New Roman"/>
          <w:sz w:val="24"/>
          <w:szCs w:val="24"/>
        </w:rPr>
        <w:t>к</w:t>
      </w:r>
      <w:r w:rsidRPr="0094142F">
        <w:rPr>
          <w:rFonts w:cs="Times New Roman"/>
          <w:sz w:val="24"/>
          <w:szCs w:val="24"/>
        </w:rPr>
        <w:t>ста-рассуждения.</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Литературная сказка русских писателей (не менее двух). Круг чтения: произведения Д.Н. Мамина-Сибиряка, В.Ф. Одоевского, В.М. Гаршина, М. Гор</w:t>
      </w:r>
      <w:r w:rsidRPr="0094142F">
        <w:rPr>
          <w:rFonts w:cs="Times New Roman"/>
          <w:sz w:val="24"/>
          <w:szCs w:val="24"/>
        </w:rPr>
        <w:t>ь</w:t>
      </w:r>
      <w:r w:rsidRPr="0094142F">
        <w:rPr>
          <w:rFonts w:cs="Times New Roman"/>
          <w:sz w:val="24"/>
          <w:szCs w:val="24"/>
        </w:rPr>
        <w:t>кого, И.С. Соколова-Микитова, Г.А. Скребицкого и др. Особенности авторских сказок (сюжет, язык, герои). Составление аннотации.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взаимоотношениях человека и животных. </w:t>
      </w:r>
      <w:r w:rsidRPr="0094142F">
        <w:rPr>
          <w:rFonts w:cs="Times New Roman"/>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w:t>
      </w:r>
      <w:r w:rsidRPr="0094142F">
        <w:rPr>
          <w:rFonts w:cs="Times New Roman"/>
          <w:sz w:val="24"/>
          <w:szCs w:val="24"/>
        </w:rPr>
        <w:t>и</w:t>
      </w:r>
      <w:r w:rsidRPr="0094142F">
        <w:rPr>
          <w:rFonts w:cs="Times New Roman"/>
          <w:sz w:val="24"/>
          <w:szCs w:val="24"/>
        </w:rPr>
        <w:t>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94142F" w:rsidRDefault="006320F0" w:rsidP="006320F0">
      <w:pPr>
        <w:pStyle w:val="body"/>
        <w:rPr>
          <w:rFonts w:cs="Times New Roman"/>
          <w:spacing w:val="1"/>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w:t>
      </w:r>
      <w:r w:rsidRPr="0094142F">
        <w:rPr>
          <w:rFonts w:cs="Times New Roman"/>
          <w:sz w:val="24"/>
          <w:szCs w:val="24"/>
        </w:rPr>
        <w:t>о</w:t>
      </w:r>
      <w:r w:rsidRPr="0094142F">
        <w:rPr>
          <w:rFonts w:cs="Times New Roman"/>
          <w:sz w:val="24"/>
          <w:szCs w:val="24"/>
        </w:rPr>
        <w:t>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Комичность как основа сюжета. Герой юмористич</w:t>
      </w:r>
      <w:r w:rsidRPr="0094142F">
        <w:rPr>
          <w:rFonts w:cs="Times New Roman"/>
          <w:spacing w:val="2"/>
          <w:sz w:val="24"/>
          <w:szCs w:val="24"/>
        </w:rPr>
        <w:t>е</w:t>
      </w:r>
      <w:r w:rsidRPr="0094142F">
        <w:rPr>
          <w:rFonts w:cs="Times New Roman"/>
          <w:spacing w:val="2"/>
          <w:sz w:val="24"/>
          <w:szCs w:val="24"/>
        </w:rPr>
        <w:t>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w:t>
      </w:r>
      <w:r w:rsidRPr="0094142F">
        <w:rPr>
          <w:rFonts w:cs="Times New Roman"/>
          <w:sz w:val="24"/>
          <w:szCs w:val="24"/>
        </w:rPr>
        <w:lastRenderedPageBreak/>
        <w:t xml:space="preserve">зарубежных писателей. Известные переводчики зарубежной литературы: С.Я. Маршак, К.И. Чуковский, Б.В. Заходер.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Ценность чтения художественной литературы и фольклора, осознание важности чит</w:t>
      </w:r>
      <w:r w:rsidRPr="0094142F">
        <w:rPr>
          <w:rFonts w:cs="Times New Roman"/>
          <w:sz w:val="24"/>
          <w:szCs w:val="24"/>
        </w:rPr>
        <w:t>а</w:t>
      </w:r>
      <w:r w:rsidRPr="0094142F">
        <w:rPr>
          <w:rFonts w:cs="Times New Roman"/>
          <w:sz w:val="24"/>
          <w:szCs w:val="24"/>
        </w:rPr>
        <w:t>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w:t>
      </w:r>
      <w:r w:rsidRPr="0094142F">
        <w:rPr>
          <w:rFonts w:cs="Times New Roman"/>
          <w:sz w:val="24"/>
          <w:szCs w:val="24"/>
        </w:rPr>
        <w:t>у</w:t>
      </w:r>
      <w:r w:rsidRPr="0094142F">
        <w:rPr>
          <w:rFonts w:cs="Times New Roman"/>
          <w:sz w:val="24"/>
          <w:szCs w:val="24"/>
        </w:rPr>
        <w:t>кописными книгами.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третьем классе сп</w:t>
      </w:r>
      <w:r w:rsidRPr="0094142F">
        <w:rPr>
          <w:rFonts w:cs="Times New Roman"/>
          <w:sz w:val="24"/>
          <w:szCs w:val="24"/>
        </w:rPr>
        <w:t>о</w:t>
      </w:r>
      <w:r w:rsidRPr="0094142F">
        <w:rPr>
          <w:rFonts w:cs="Times New Roman"/>
          <w:sz w:val="24"/>
          <w:szCs w:val="24"/>
        </w:rPr>
        <w:t>собствует освоению ряда универсальных учебных действий.</w:t>
      </w:r>
    </w:p>
    <w:p w:rsidR="006320F0" w:rsidRPr="0094142F" w:rsidRDefault="006320F0" w:rsidP="006320F0">
      <w:pPr>
        <w:pStyle w:val="h5Header"/>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читать доступные по восприятию и небольшие по объёму прозаические и стих</w:t>
      </w:r>
      <w:r w:rsidRPr="0094142F">
        <w:rPr>
          <w:rFonts w:cs="Times New Roman"/>
          <w:sz w:val="24"/>
          <w:szCs w:val="24"/>
        </w:rPr>
        <w:t>о</w:t>
      </w:r>
      <w:r w:rsidRPr="0094142F">
        <w:rPr>
          <w:rFonts w:cs="Times New Roman"/>
          <w:sz w:val="24"/>
          <w:szCs w:val="24"/>
        </w:rPr>
        <w:t>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различать сказочные и реалистические, лирические и эпические, народные и авто</w:t>
      </w:r>
      <w:r w:rsidRPr="0094142F">
        <w:rPr>
          <w:rFonts w:cs="Times New Roman"/>
          <w:sz w:val="24"/>
          <w:szCs w:val="24"/>
        </w:rPr>
        <w:t>р</w:t>
      </w:r>
      <w:r w:rsidRPr="0094142F">
        <w:rPr>
          <w:rFonts w:cs="Times New Roman"/>
          <w:sz w:val="24"/>
          <w:szCs w:val="24"/>
        </w:rPr>
        <w:t>ские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94142F" w:rsidRDefault="006320F0" w:rsidP="007C3C31">
      <w:pPr>
        <w:pStyle w:val="list-dash0"/>
        <w:rPr>
          <w:rFonts w:cs="Times New Roman"/>
          <w:sz w:val="24"/>
          <w:szCs w:val="24"/>
        </w:rPr>
      </w:pPr>
      <w:r w:rsidRPr="0094142F">
        <w:rPr>
          <w:rFonts w:cs="Times New Roman"/>
          <w:sz w:val="24"/>
          <w:szCs w:val="24"/>
        </w:rPr>
        <w:t>конструировать план текста, дополнять и восстанавливать нарушенную последов</w:t>
      </w:r>
      <w:r w:rsidRPr="0094142F">
        <w:rPr>
          <w:rFonts w:cs="Times New Roman"/>
          <w:sz w:val="24"/>
          <w:szCs w:val="24"/>
        </w:rPr>
        <w:t>а</w:t>
      </w:r>
      <w:r w:rsidRPr="0094142F">
        <w:rPr>
          <w:rFonts w:cs="Times New Roman"/>
          <w:sz w:val="24"/>
          <w:szCs w:val="24"/>
        </w:rPr>
        <w:t>тельность;</w:t>
      </w:r>
    </w:p>
    <w:p w:rsidR="006320F0" w:rsidRPr="0094142F" w:rsidRDefault="006320F0" w:rsidP="007C3C31">
      <w:pPr>
        <w:pStyle w:val="list-dash0"/>
        <w:rPr>
          <w:rFonts w:cs="Times New Roman"/>
          <w:sz w:val="24"/>
          <w:szCs w:val="24"/>
        </w:rPr>
      </w:pPr>
      <w:r w:rsidRPr="0094142F">
        <w:rPr>
          <w:rFonts w:cs="Times New Roman"/>
          <w:sz w:val="24"/>
          <w:szCs w:val="24"/>
        </w:rPr>
        <w:t>сравнивать произведения, относящиеся к одной теме, но разным жанрам; произв</w:t>
      </w:r>
      <w:r w:rsidRPr="0094142F">
        <w:rPr>
          <w:rFonts w:cs="Times New Roman"/>
          <w:sz w:val="24"/>
          <w:szCs w:val="24"/>
        </w:rPr>
        <w:t>е</w:t>
      </w:r>
      <w:r w:rsidRPr="0094142F">
        <w:rPr>
          <w:rFonts w:cs="Times New Roman"/>
          <w:sz w:val="24"/>
          <w:szCs w:val="24"/>
        </w:rPr>
        <w:t>дения одного жанра, но разной тематики;</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описания в произведениях разных жанров (портрет, пейзаж, интерьер).</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сравнивать информацию словесную (текст), графическую/изобразительную (илл</w:t>
      </w:r>
      <w:r w:rsidRPr="0094142F">
        <w:rPr>
          <w:rFonts w:cs="Times New Roman"/>
          <w:sz w:val="24"/>
          <w:szCs w:val="24"/>
        </w:rPr>
        <w:t>ю</w:t>
      </w:r>
      <w:r w:rsidRPr="0094142F">
        <w:rPr>
          <w:rFonts w:cs="Times New Roman"/>
          <w:sz w:val="24"/>
          <w:szCs w:val="24"/>
        </w:rPr>
        <w:t>страция), звуковую (музыкальное произведение);</w:t>
      </w:r>
    </w:p>
    <w:p w:rsidR="006320F0" w:rsidRPr="0094142F" w:rsidRDefault="006320F0" w:rsidP="007C3C31">
      <w:pPr>
        <w:pStyle w:val="list-dash0"/>
        <w:rPr>
          <w:rFonts w:cs="Times New Roman"/>
          <w:sz w:val="24"/>
          <w:szCs w:val="24"/>
        </w:rPr>
      </w:pPr>
      <w:r w:rsidRPr="0094142F">
        <w:rPr>
          <w:rFonts w:cs="Times New Roman"/>
          <w:sz w:val="24"/>
          <w:szCs w:val="24"/>
        </w:rPr>
        <w:t>подбирать иллюстрации к тексту, соотносить произведения литературы и изобраз</w:t>
      </w:r>
      <w:r w:rsidRPr="0094142F">
        <w:rPr>
          <w:rFonts w:cs="Times New Roman"/>
          <w:sz w:val="24"/>
          <w:szCs w:val="24"/>
        </w:rPr>
        <w:t>и</w:t>
      </w:r>
      <w:r w:rsidRPr="0094142F">
        <w:rPr>
          <w:rFonts w:cs="Times New Roman"/>
          <w:sz w:val="24"/>
          <w:szCs w:val="24"/>
        </w:rPr>
        <w:t>тельного искусства по тематике, настроению, средствам выразительности;</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читать текст с разными интонациями, передавая своё отношение к событиям, героям произведения;</w:t>
      </w:r>
    </w:p>
    <w:p w:rsidR="006320F0" w:rsidRPr="0094142F" w:rsidRDefault="006320F0" w:rsidP="007C3C31">
      <w:pPr>
        <w:pStyle w:val="list-dash0"/>
        <w:rPr>
          <w:rFonts w:cs="Times New Roman"/>
          <w:sz w:val="24"/>
          <w:szCs w:val="24"/>
        </w:rPr>
      </w:pPr>
      <w:r w:rsidRPr="0094142F">
        <w:rPr>
          <w:rFonts w:cs="Times New Roman"/>
          <w:sz w:val="24"/>
          <w:szCs w:val="24"/>
        </w:rPr>
        <w:t>формулировать вопросы по основным событиям текста;</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(подробно, выборочно, с изменением лица);</w:t>
      </w:r>
    </w:p>
    <w:p w:rsidR="006320F0" w:rsidRPr="0094142F" w:rsidRDefault="006320F0" w:rsidP="007C3C31">
      <w:pPr>
        <w:pStyle w:val="list-dash0"/>
        <w:rPr>
          <w:rFonts w:cs="Times New Roman"/>
          <w:sz w:val="24"/>
          <w:szCs w:val="24"/>
        </w:rPr>
      </w:pPr>
      <w:r w:rsidRPr="0094142F">
        <w:rPr>
          <w:rFonts w:cs="Times New Roman"/>
          <w:sz w:val="24"/>
          <w:szCs w:val="24"/>
        </w:rPr>
        <w:t>выразительно исполнять стихотворное произведение, создавая соответствующее н</w:t>
      </w:r>
      <w:r w:rsidRPr="0094142F">
        <w:rPr>
          <w:rFonts w:cs="Times New Roman"/>
          <w:sz w:val="24"/>
          <w:szCs w:val="24"/>
        </w:rPr>
        <w:t>а</w:t>
      </w:r>
      <w:r w:rsidRPr="0094142F">
        <w:rPr>
          <w:rFonts w:cs="Times New Roman"/>
          <w:sz w:val="24"/>
          <w:szCs w:val="24"/>
        </w:rPr>
        <w:t>строение;</w:t>
      </w:r>
    </w:p>
    <w:p w:rsidR="006320F0" w:rsidRPr="0094142F" w:rsidRDefault="006320F0" w:rsidP="007C3C31">
      <w:pPr>
        <w:pStyle w:val="list-dash0"/>
        <w:rPr>
          <w:rFonts w:cs="Times New Roman"/>
          <w:sz w:val="24"/>
          <w:szCs w:val="24"/>
        </w:rPr>
      </w:pPr>
      <w:r w:rsidRPr="0094142F">
        <w:rPr>
          <w:rFonts w:cs="Times New Roman"/>
          <w:sz w:val="24"/>
          <w:szCs w:val="24"/>
        </w:rPr>
        <w:t>сочинять простые истории (сказки, рассказы) по аналогии.</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94142F" w:rsidRDefault="006320F0" w:rsidP="007C3C31">
      <w:pPr>
        <w:pStyle w:val="list-dash0"/>
        <w:rPr>
          <w:rFonts w:cs="Times New Roman"/>
          <w:sz w:val="24"/>
          <w:szCs w:val="24"/>
        </w:rPr>
      </w:pPr>
      <w:r w:rsidRPr="0094142F">
        <w:rPr>
          <w:rFonts w:cs="Times New Roman"/>
          <w:sz w:val="24"/>
          <w:szCs w:val="24"/>
        </w:rPr>
        <w:t>оценивать качество своего восприятия текста на слух;</w:t>
      </w:r>
    </w:p>
    <w:p w:rsidR="006320F0" w:rsidRPr="0094142F" w:rsidRDefault="006320F0" w:rsidP="007C3C31">
      <w:pPr>
        <w:pStyle w:val="list-dash0"/>
        <w:rPr>
          <w:rFonts w:cs="Times New Roman"/>
          <w:sz w:val="24"/>
          <w:szCs w:val="24"/>
        </w:rPr>
      </w:pPr>
      <w:r w:rsidRPr="0094142F">
        <w:rPr>
          <w:rFonts w:cs="Times New Roman"/>
          <w:sz w:val="24"/>
          <w:szCs w:val="24"/>
        </w:rPr>
        <w:t>выполнять действия контроля/самоконтроля и оценки процесса и результата де</w:t>
      </w:r>
      <w:r w:rsidRPr="0094142F">
        <w:rPr>
          <w:rFonts w:cs="Times New Roman"/>
          <w:sz w:val="24"/>
          <w:szCs w:val="24"/>
        </w:rPr>
        <w:t>я</w:t>
      </w:r>
      <w:r w:rsidRPr="0094142F">
        <w:rPr>
          <w:rFonts w:cs="Times New Roman"/>
          <w:sz w:val="24"/>
          <w:szCs w:val="24"/>
        </w:rPr>
        <w:t>тельности, при необходимости вносить коррективы в выполняемые действия.</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совместной деятельности: выполнять роли лидера, подчинённого, с</w:t>
      </w:r>
      <w:r w:rsidRPr="0094142F">
        <w:rPr>
          <w:rFonts w:cs="Times New Roman"/>
          <w:sz w:val="24"/>
          <w:szCs w:val="24"/>
        </w:rPr>
        <w:t>о</w:t>
      </w:r>
      <w:r w:rsidRPr="0094142F">
        <w:rPr>
          <w:rFonts w:cs="Times New Roman"/>
          <w:sz w:val="24"/>
          <w:szCs w:val="24"/>
        </w:rPr>
        <w:t>блюдать равноправие и дружелюбие;</w:t>
      </w:r>
    </w:p>
    <w:p w:rsidR="006320F0" w:rsidRPr="0094142F" w:rsidRDefault="006320F0" w:rsidP="007C3C31">
      <w:pPr>
        <w:pStyle w:val="list-dash0"/>
        <w:rPr>
          <w:rFonts w:cs="Times New Roman"/>
          <w:sz w:val="24"/>
          <w:szCs w:val="24"/>
        </w:rPr>
      </w:pPr>
      <w:r w:rsidRPr="0094142F">
        <w:rPr>
          <w:rFonts w:cs="Times New Roman"/>
          <w:sz w:val="24"/>
          <w:szCs w:val="24"/>
        </w:rPr>
        <w:t xml:space="preserve">в коллективной театрализованной деятельности читать по ролям, инсценировать/драматизировать несложные произведения фольклора и </w:t>
      </w:r>
      <w:r w:rsidRPr="0094142F">
        <w:rPr>
          <w:rFonts w:cs="Times New Roman"/>
          <w:sz w:val="24"/>
          <w:szCs w:val="24"/>
        </w:rPr>
        <w:lastRenderedPageBreak/>
        <w:t>художественной лит</w:t>
      </w:r>
      <w:r w:rsidRPr="0094142F">
        <w:rPr>
          <w:rFonts w:cs="Times New Roman"/>
          <w:sz w:val="24"/>
          <w:szCs w:val="24"/>
        </w:rPr>
        <w:t>е</w:t>
      </w:r>
      <w:r w:rsidRPr="0094142F">
        <w:rPr>
          <w:rFonts w:cs="Times New Roman"/>
          <w:sz w:val="24"/>
          <w:szCs w:val="24"/>
        </w:rPr>
        <w:t>ратуры; выбирать роль, договариваться о манере её исполнения в соответствии с общим замыслом;</w:t>
      </w:r>
    </w:p>
    <w:p w:rsidR="006320F0" w:rsidRPr="0094142F" w:rsidRDefault="006320F0" w:rsidP="007C3C31">
      <w:pPr>
        <w:pStyle w:val="list-dash0"/>
        <w:rPr>
          <w:rFonts w:cs="Times New Roman"/>
          <w:sz w:val="24"/>
          <w:szCs w:val="24"/>
        </w:rPr>
      </w:pPr>
      <w:r w:rsidRPr="0094142F">
        <w:rPr>
          <w:rFonts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94142F" w:rsidRDefault="006320F0" w:rsidP="006320F0">
      <w:pPr>
        <w:pStyle w:val="h2Header"/>
        <w:rPr>
          <w:rFonts w:cs="Times New Roman"/>
          <w:sz w:val="24"/>
          <w:szCs w:val="24"/>
        </w:rPr>
      </w:pPr>
      <w:r w:rsidRPr="0094142F">
        <w:rPr>
          <w:rFonts w:cs="Times New Roman"/>
          <w:sz w:val="24"/>
          <w:szCs w:val="24"/>
        </w:rPr>
        <w:t xml:space="preserve">4 КЛАСС </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О Родине, героические страницы истории. </w:t>
      </w:r>
      <w:r w:rsidRPr="0094142F">
        <w:rPr>
          <w:rFonts w:cs="Times New Roman"/>
          <w:sz w:val="24"/>
          <w:szCs w:val="24"/>
        </w:rPr>
        <w:t>Наше Отечество, образ родной земли в ст</w:t>
      </w:r>
      <w:r w:rsidRPr="0094142F">
        <w:rPr>
          <w:rFonts w:cs="Times New Roman"/>
          <w:sz w:val="24"/>
          <w:szCs w:val="24"/>
        </w:rPr>
        <w:t>и</w:t>
      </w:r>
      <w:r w:rsidRPr="0094142F">
        <w:rPr>
          <w:rFonts w:cs="Times New Roman"/>
          <w:sz w:val="24"/>
          <w:szCs w:val="24"/>
        </w:rPr>
        <w:t>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w:t>
      </w:r>
      <w:r w:rsidRPr="0094142F">
        <w:rPr>
          <w:rFonts w:cs="Times New Roman"/>
          <w:sz w:val="24"/>
          <w:szCs w:val="24"/>
        </w:rPr>
        <w:t>в</w:t>
      </w:r>
      <w:r w:rsidRPr="0094142F">
        <w:rPr>
          <w:rFonts w:cs="Times New Roman"/>
          <w:sz w:val="24"/>
          <w:szCs w:val="24"/>
        </w:rPr>
        <w:t>ского, А. Т. Твардовского, М.М. Пришвина, С.Д. Дрожжина, В.М. Пескова и др.). Пре</w:t>
      </w:r>
      <w:r w:rsidRPr="0094142F">
        <w:rPr>
          <w:rFonts w:cs="Times New Roman"/>
          <w:sz w:val="24"/>
          <w:szCs w:val="24"/>
        </w:rPr>
        <w:t>д</w:t>
      </w:r>
      <w:r w:rsidRPr="0094142F">
        <w:rPr>
          <w:rFonts w:cs="Times New Roman"/>
          <w:sz w:val="24"/>
          <w:szCs w:val="24"/>
        </w:rPr>
        <w:t>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w:t>
      </w:r>
      <w:r w:rsidRPr="0094142F">
        <w:rPr>
          <w:rFonts w:cs="Times New Roman"/>
          <w:sz w:val="24"/>
          <w:szCs w:val="24"/>
        </w:rPr>
        <w:t>а</w:t>
      </w:r>
      <w:r w:rsidRPr="0094142F">
        <w:rPr>
          <w:rFonts w:cs="Times New Roman"/>
          <w:sz w:val="24"/>
          <w:szCs w:val="24"/>
        </w:rPr>
        <w:t>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w:t>
      </w:r>
      <w:r w:rsidRPr="0094142F">
        <w:rPr>
          <w:rFonts w:cs="Times New Roman"/>
          <w:sz w:val="24"/>
          <w:szCs w:val="24"/>
        </w:rPr>
        <w:t>е</w:t>
      </w:r>
      <w:r w:rsidRPr="0094142F">
        <w:rPr>
          <w:rFonts w:cs="Times New Roman"/>
          <w:sz w:val="24"/>
          <w:szCs w:val="24"/>
        </w:rPr>
        <w:t xml:space="preserve">ниях литературы (на примере рассказов А. П. Платонова, Л. А. Кассиля, В. К. Железняка, С. П. Алексеева). Осознание понятия: поступок, подвиг. </w:t>
      </w:r>
    </w:p>
    <w:p w:rsidR="006320F0" w:rsidRPr="0094142F" w:rsidRDefault="006320F0" w:rsidP="006320F0">
      <w:pPr>
        <w:pStyle w:val="body"/>
        <w:rPr>
          <w:rFonts w:cs="Times New Roman"/>
          <w:sz w:val="24"/>
          <w:szCs w:val="24"/>
        </w:rPr>
      </w:pPr>
      <w:r w:rsidRPr="0094142F">
        <w:rPr>
          <w:rFonts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Фольклор </w:t>
      </w:r>
      <w:r w:rsidRPr="0094142F">
        <w:rPr>
          <w:rFonts w:cs="Times New Roman"/>
          <w:sz w:val="24"/>
          <w:szCs w:val="24"/>
        </w:rPr>
        <w:t>(</w:t>
      </w:r>
      <w:r w:rsidRPr="0094142F">
        <w:rPr>
          <w:rStyle w:val="Italic"/>
          <w:rFonts w:cs="Times New Roman"/>
          <w:sz w:val="24"/>
          <w:szCs w:val="24"/>
        </w:rPr>
        <w:t>устное народное творчество</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w:t>
      </w:r>
      <w:r w:rsidRPr="0094142F">
        <w:rPr>
          <w:rFonts w:cs="Times New Roman"/>
          <w:sz w:val="24"/>
          <w:szCs w:val="24"/>
        </w:rPr>
        <w:t>а</w:t>
      </w:r>
      <w:r w:rsidRPr="0094142F">
        <w:rPr>
          <w:rFonts w:cs="Times New Roman"/>
          <w:sz w:val="24"/>
          <w:szCs w:val="24"/>
        </w:rPr>
        <w:t>тели фольклора (А.Н. Афанасьев, В.И. Даль). Виды сказок: о животных, бытовые, во</w:t>
      </w:r>
      <w:r w:rsidRPr="0094142F">
        <w:rPr>
          <w:rFonts w:cs="Times New Roman"/>
          <w:sz w:val="24"/>
          <w:szCs w:val="24"/>
        </w:rPr>
        <w:t>л</w:t>
      </w:r>
      <w:r w:rsidRPr="0094142F">
        <w:rPr>
          <w:rFonts w:cs="Times New Roman"/>
          <w:sz w:val="24"/>
          <w:szCs w:val="24"/>
        </w:rPr>
        <w:t>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w:t>
      </w:r>
      <w:r w:rsidRPr="0094142F">
        <w:rPr>
          <w:rFonts w:cs="Times New Roman"/>
          <w:sz w:val="24"/>
          <w:szCs w:val="24"/>
        </w:rPr>
        <w:t>о</w:t>
      </w:r>
      <w:r w:rsidRPr="0094142F">
        <w:rPr>
          <w:rFonts w:cs="Times New Roman"/>
          <w:sz w:val="24"/>
          <w:szCs w:val="24"/>
        </w:rPr>
        <w:t xml:space="preserve">жественным образам и форме («бродячие» сюжеты). </w:t>
      </w:r>
    </w:p>
    <w:p w:rsidR="006320F0" w:rsidRPr="0094142F" w:rsidRDefault="006320F0" w:rsidP="006320F0">
      <w:pPr>
        <w:pStyle w:val="body"/>
        <w:rPr>
          <w:rFonts w:cs="Times New Roman"/>
          <w:sz w:val="24"/>
          <w:szCs w:val="24"/>
        </w:rPr>
      </w:pPr>
      <w:r w:rsidRPr="0094142F">
        <w:rPr>
          <w:rFonts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А.С. Пушкина. </w:t>
      </w:r>
      <w:r w:rsidRPr="0094142F">
        <w:rPr>
          <w:rFonts w:cs="Times New Roman"/>
          <w:sz w:val="24"/>
          <w:szCs w:val="24"/>
        </w:rPr>
        <w:t>Картины природы в лирических произведениях А.С. Пу</w:t>
      </w:r>
      <w:r w:rsidRPr="0094142F">
        <w:rPr>
          <w:rFonts w:cs="Times New Roman"/>
          <w:sz w:val="24"/>
          <w:szCs w:val="24"/>
        </w:rPr>
        <w:t>ш</w:t>
      </w:r>
      <w:r w:rsidRPr="0094142F">
        <w:rPr>
          <w:rFonts w:cs="Times New Roman"/>
          <w:sz w:val="24"/>
          <w:szCs w:val="24"/>
        </w:rPr>
        <w:t>кина. Средства художественной выразительности в стихотворном произведении (сравн</w:t>
      </w:r>
      <w:r w:rsidRPr="0094142F">
        <w:rPr>
          <w:rFonts w:cs="Times New Roman"/>
          <w:sz w:val="24"/>
          <w:szCs w:val="24"/>
        </w:rPr>
        <w:t>е</w:t>
      </w:r>
      <w:r w:rsidRPr="0094142F">
        <w:rPr>
          <w:rFonts w:cs="Times New Roman"/>
          <w:sz w:val="24"/>
          <w:szCs w:val="24"/>
        </w:rPr>
        <w:t>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И.А. Крылова. </w:t>
      </w:r>
      <w:r w:rsidRPr="0094142F">
        <w:rPr>
          <w:rFonts w:cs="Times New Roman"/>
          <w:sz w:val="24"/>
          <w:szCs w:val="24"/>
        </w:rPr>
        <w:t>Представление о басне как лиро-эпическом жанре. Круг чт</w:t>
      </w:r>
      <w:r w:rsidRPr="0094142F">
        <w:rPr>
          <w:rFonts w:cs="Times New Roman"/>
          <w:sz w:val="24"/>
          <w:szCs w:val="24"/>
        </w:rPr>
        <w:t>е</w:t>
      </w:r>
      <w:r w:rsidRPr="0094142F">
        <w:rPr>
          <w:rFonts w:cs="Times New Roman"/>
          <w:sz w:val="24"/>
          <w:szCs w:val="24"/>
        </w:rPr>
        <w:t>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w:t>
      </w:r>
      <w:r w:rsidRPr="0094142F">
        <w:rPr>
          <w:rFonts w:cs="Times New Roman"/>
          <w:sz w:val="24"/>
          <w:szCs w:val="24"/>
        </w:rPr>
        <w:t>а</w:t>
      </w:r>
      <w:r w:rsidRPr="0094142F">
        <w:rPr>
          <w:rFonts w:cs="Times New Roman"/>
          <w:sz w:val="24"/>
          <w:szCs w:val="24"/>
        </w:rPr>
        <w:t>чение, темы и герои, особенности языка.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М.Ю. Лермонтова. </w:t>
      </w:r>
      <w:r w:rsidRPr="0094142F">
        <w:rPr>
          <w:rFonts w:cs="Times New Roman"/>
          <w:sz w:val="24"/>
          <w:szCs w:val="24"/>
        </w:rPr>
        <w:t>Круг чтения: лирические произведения М.Ю. Лермо</w:t>
      </w:r>
      <w:r w:rsidRPr="0094142F">
        <w:rPr>
          <w:rFonts w:cs="Times New Roman"/>
          <w:sz w:val="24"/>
          <w:szCs w:val="24"/>
        </w:rPr>
        <w:t>н</w:t>
      </w:r>
      <w:r w:rsidRPr="0094142F">
        <w:rPr>
          <w:rFonts w:cs="Times New Roman"/>
          <w:sz w:val="24"/>
          <w:szCs w:val="24"/>
        </w:rPr>
        <w:t>това (не менее трёх). Средства художественной выразительности (сравнение, эпитет, ол</w:t>
      </w:r>
      <w:r w:rsidRPr="0094142F">
        <w:rPr>
          <w:rFonts w:cs="Times New Roman"/>
          <w:sz w:val="24"/>
          <w:szCs w:val="24"/>
        </w:rPr>
        <w:t>и</w:t>
      </w:r>
      <w:r w:rsidRPr="0094142F">
        <w:rPr>
          <w:rFonts w:cs="Times New Roman"/>
          <w:sz w:val="24"/>
          <w:szCs w:val="24"/>
        </w:rPr>
        <w:t>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w:t>
      </w:r>
      <w:r w:rsidRPr="0094142F">
        <w:rPr>
          <w:rFonts w:cs="Times New Roman"/>
          <w:sz w:val="24"/>
          <w:szCs w:val="24"/>
        </w:rPr>
        <w:t>о</w:t>
      </w:r>
      <w:r w:rsidRPr="0094142F">
        <w:rPr>
          <w:rFonts w:cs="Times New Roman"/>
          <w:sz w:val="24"/>
          <w:szCs w:val="24"/>
        </w:rPr>
        <w:t>рениях М.Ю. Лермонтова.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Литературная сказка. </w:t>
      </w:r>
      <w:r w:rsidRPr="0094142F">
        <w:rPr>
          <w:rFonts w:cs="Times New Roman"/>
          <w:sz w:val="24"/>
          <w:szCs w:val="24"/>
        </w:rPr>
        <w:t xml:space="preserve">Тематика авторских стихотворных сказок (две-три по выбору). Герои литературных сказок (произведения М.Ю. Лермонтова, П.П. Ершова, П.П. Бажова, </w:t>
      </w:r>
      <w:r w:rsidRPr="0094142F">
        <w:rPr>
          <w:rFonts w:cs="Times New Roman"/>
          <w:sz w:val="24"/>
          <w:szCs w:val="24"/>
        </w:rPr>
        <w:lastRenderedPageBreak/>
        <w:t>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Картины природы в творчестве поэтов и писателей ХIХ— ХХ веков. </w:t>
      </w:r>
      <w:r w:rsidRPr="0094142F">
        <w:rPr>
          <w:rFonts w:cs="Times New Roman"/>
          <w:sz w:val="24"/>
          <w:szCs w:val="24"/>
        </w:rPr>
        <w:t>Лирика, лирич</w:t>
      </w:r>
      <w:r w:rsidRPr="0094142F">
        <w:rPr>
          <w:rFonts w:cs="Times New Roman"/>
          <w:sz w:val="24"/>
          <w:szCs w:val="24"/>
        </w:rPr>
        <w:t>е</w:t>
      </w:r>
      <w:r w:rsidRPr="0094142F">
        <w:rPr>
          <w:rFonts w:cs="Times New Roman"/>
          <w:sz w:val="24"/>
          <w:szCs w:val="24"/>
        </w:rPr>
        <w:t>ские произведения как описание в стихотворной форме чувств поэта, связанных с набл</w:t>
      </w:r>
      <w:r w:rsidRPr="0094142F">
        <w:rPr>
          <w:rFonts w:cs="Times New Roman"/>
          <w:sz w:val="24"/>
          <w:szCs w:val="24"/>
        </w:rPr>
        <w:t>ю</w:t>
      </w:r>
      <w:r w:rsidRPr="0094142F">
        <w:rPr>
          <w:rFonts w:cs="Times New Roman"/>
          <w:sz w:val="24"/>
          <w:szCs w:val="24"/>
        </w:rPr>
        <w:t>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w:t>
      </w:r>
      <w:r w:rsidRPr="0094142F">
        <w:rPr>
          <w:rFonts w:cs="Times New Roman"/>
          <w:sz w:val="24"/>
          <w:szCs w:val="24"/>
        </w:rPr>
        <w:t>а</w:t>
      </w:r>
      <w:r w:rsidRPr="0094142F">
        <w:rPr>
          <w:rFonts w:cs="Times New Roman"/>
          <w:sz w:val="24"/>
          <w:szCs w:val="24"/>
        </w:rPr>
        <w:t>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w:t>
      </w:r>
      <w:r w:rsidRPr="0094142F">
        <w:rPr>
          <w:rFonts w:cs="Times New Roman"/>
          <w:sz w:val="24"/>
          <w:szCs w:val="24"/>
        </w:rPr>
        <w:t>р</w:t>
      </w:r>
      <w:r w:rsidRPr="0094142F">
        <w:rPr>
          <w:rFonts w:cs="Times New Roman"/>
          <w:sz w:val="24"/>
          <w:szCs w:val="24"/>
        </w:rPr>
        <w:t>тины как иллюстрация к лирическому произведению.</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Творчество Л.Н. Толстого. </w:t>
      </w:r>
      <w:r w:rsidRPr="0094142F">
        <w:rPr>
          <w:rFonts w:cs="Times New Roman"/>
          <w:sz w:val="24"/>
          <w:szCs w:val="24"/>
        </w:rPr>
        <w:t>Круг чтения (не менее трёх произведений): рассказ (худ</w:t>
      </w:r>
      <w:r w:rsidRPr="0094142F">
        <w:rPr>
          <w:rFonts w:cs="Times New Roman"/>
          <w:sz w:val="24"/>
          <w:szCs w:val="24"/>
        </w:rPr>
        <w:t>о</w:t>
      </w:r>
      <w:r w:rsidRPr="0094142F">
        <w:rPr>
          <w:rFonts w:cs="Times New Roman"/>
          <w:sz w:val="24"/>
          <w:szCs w:val="24"/>
        </w:rPr>
        <w:t>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w:t>
      </w:r>
      <w:r w:rsidRPr="0094142F">
        <w:rPr>
          <w:rFonts w:cs="Times New Roman"/>
          <w:sz w:val="24"/>
          <w:szCs w:val="24"/>
        </w:rPr>
        <w:t>о</w:t>
      </w:r>
      <w:r w:rsidRPr="0094142F">
        <w:rPr>
          <w:rFonts w:cs="Times New Roman"/>
          <w:sz w:val="24"/>
          <w:szCs w:val="24"/>
        </w:rPr>
        <w:t>вести. Отрывки из автобиографической повести Л.Н. Толстого «Детство». Особенности художественного текста-описания: пейзаж, портрет героя, интерьер. Примеры те</w:t>
      </w:r>
      <w:r w:rsidRPr="0094142F">
        <w:rPr>
          <w:rFonts w:cs="Times New Roman"/>
          <w:sz w:val="24"/>
          <w:szCs w:val="24"/>
        </w:rPr>
        <w:t>к</w:t>
      </w:r>
      <w:r w:rsidRPr="0094142F">
        <w:rPr>
          <w:rFonts w:cs="Times New Roman"/>
          <w:sz w:val="24"/>
          <w:szCs w:val="24"/>
        </w:rPr>
        <w:t>ста-рассуждения в рассказах Л.Н. Толстого.</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животных и родной природе. </w:t>
      </w:r>
      <w:r w:rsidRPr="0094142F">
        <w:rPr>
          <w:rFonts w:cs="Times New Roman"/>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Произведения о детях. </w:t>
      </w:r>
      <w:r w:rsidRPr="0094142F">
        <w:rPr>
          <w:rFonts w:cs="Times New Roman"/>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Пьеса. </w:t>
      </w:r>
      <w:r w:rsidRPr="0094142F">
        <w:rPr>
          <w:rFonts w:cs="Times New Roman"/>
          <w:sz w:val="24"/>
          <w:szCs w:val="24"/>
        </w:rPr>
        <w:t>Знакомство с новым жанром — пьесой-сказкой. Пьеса — произведение литер</w:t>
      </w:r>
      <w:r w:rsidRPr="0094142F">
        <w:rPr>
          <w:rFonts w:cs="Times New Roman"/>
          <w:sz w:val="24"/>
          <w:szCs w:val="24"/>
        </w:rPr>
        <w:t>а</w:t>
      </w:r>
      <w:r w:rsidRPr="0094142F">
        <w:rPr>
          <w:rFonts w:cs="Times New Roman"/>
          <w:sz w:val="24"/>
          <w:szCs w:val="24"/>
        </w:rPr>
        <w:t>туры и театрального искусства (одна по выбору). Пьеса как жанр драматического прои</w:t>
      </w:r>
      <w:r w:rsidRPr="0094142F">
        <w:rPr>
          <w:rFonts w:cs="Times New Roman"/>
          <w:sz w:val="24"/>
          <w:szCs w:val="24"/>
        </w:rPr>
        <w:t>з</w:t>
      </w:r>
      <w:r w:rsidRPr="0094142F">
        <w:rPr>
          <w:rFonts w:cs="Times New Roman"/>
          <w:sz w:val="24"/>
          <w:szCs w:val="24"/>
        </w:rPr>
        <w:t>ведения. Пьеса и сказка: драматическое и эпическое произведения. Авторские ремарки: назначение, содержание.</w:t>
      </w:r>
    </w:p>
    <w:p w:rsidR="006320F0" w:rsidRPr="0094142F" w:rsidRDefault="006320F0" w:rsidP="006320F0">
      <w:pPr>
        <w:pStyle w:val="body"/>
        <w:rPr>
          <w:rFonts w:cs="Times New Roman"/>
          <w:spacing w:val="-2"/>
          <w:sz w:val="24"/>
          <w:szCs w:val="24"/>
        </w:rPr>
      </w:pPr>
      <w:r w:rsidRPr="0094142F">
        <w:rPr>
          <w:rStyle w:val="Italic"/>
          <w:rFonts w:cs="Times New Roman"/>
          <w:spacing w:val="-2"/>
          <w:sz w:val="24"/>
          <w:szCs w:val="24"/>
        </w:rPr>
        <w:t xml:space="preserve">Юмористические произведения. </w:t>
      </w:r>
      <w:r w:rsidRPr="0094142F">
        <w:rPr>
          <w:rFonts w:cs="Times New Roman"/>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Зарубежная литература. </w:t>
      </w:r>
      <w:r w:rsidRPr="0094142F">
        <w:rPr>
          <w:rFonts w:cs="Times New Roman"/>
          <w:sz w:val="24"/>
          <w:szCs w:val="24"/>
        </w:rPr>
        <w:t>Расширение круга чтения произведений зарубежных писат</w:t>
      </w:r>
      <w:r w:rsidRPr="0094142F">
        <w:rPr>
          <w:rFonts w:cs="Times New Roman"/>
          <w:sz w:val="24"/>
          <w:szCs w:val="24"/>
        </w:rPr>
        <w:t>е</w:t>
      </w:r>
      <w:r w:rsidRPr="0094142F">
        <w:rPr>
          <w:rFonts w:cs="Times New Roman"/>
          <w:sz w:val="24"/>
          <w:szCs w:val="24"/>
        </w:rPr>
        <w:t>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94142F" w:rsidRDefault="006320F0" w:rsidP="006320F0">
      <w:pPr>
        <w:pStyle w:val="body"/>
        <w:rPr>
          <w:rFonts w:cs="Times New Roman"/>
          <w:sz w:val="24"/>
          <w:szCs w:val="24"/>
        </w:rPr>
      </w:pPr>
      <w:r w:rsidRPr="0094142F">
        <w:rPr>
          <w:rStyle w:val="Italic"/>
          <w:rFonts w:cs="Times New Roman"/>
          <w:sz w:val="24"/>
          <w:szCs w:val="24"/>
        </w:rPr>
        <w:t xml:space="preserve">Библиографическая культура </w:t>
      </w:r>
      <w:r w:rsidRPr="0094142F">
        <w:rPr>
          <w:rFonts w:cs="Times New Roman"/>
          <w:sz w:val="24"/>
          <w:szCs w:val="24"/>
        </w:rPr>
        <w:t>(</w:t>
      </w:r>
      <w:r w:rsidRPr="0094142F">
        <w:rPr>
          <w:rStyle w:val="Italic"/>
          <w:rFonts w:cs="Times New Roman"/>
          <w:sz w:val="24"/>
          <w:szCs w:val="24"/>
        </w:rPr>
        <w:t>работа с детской книгой и справочной литературой</w:t>
      </w:r>
      <w:r w:rsidRPr="0094142F">
        <w:rPr>
          <w:rFonts w:cs="Times New Roman"/>
          <w:sz w:val="24"/>
          <w:szCs w:val="24"/>
        </w:rPr>
        <w:t>)</w:t>
      </w:r>
      <w:r w:rsidRPr="0094142F">
        <w:rPr>
          <w:rStyle w:val="Italic"/>
          <w:rFonts w:cs="Times New Roman"/>
          <w:sz w:val="24"/>
          <w:szCs w:val="24"/>
        </w:rPr>
        <w:t xml:space="preserve">. </w:t>
      </w:r>
      <w:r w:rsidRPr="0094142F">
        <w:rPr>
          <w:rFonts w:cs="Times New Roman"/>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w:t>
      </w:r>
      <w:r w:rsidRPr="0094142F">
        <w:rPr>
          <w:rFonts w:cs="Times New Roman"/>
          <w:sz w:val="24"/>
          <w:szCs w:val="24"/>
        </w:rPr>
        <w:t>т</w:t>
      </w:r>
      <w:r w:rsidRPr="0094142F">
        <w:rPr>
          <w:rFonts w:cs="Times New Roman"/>
          <w:sz w:val="24"/>
          <w:szCs w:val="24"/>
        </w:rPr>
        <w:t>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94142F" w:rsidRDefault="006320F0" w:rsidP="006320F0">
      <w:pPr>
        <w:pStyle w:val="body"/>
        <w:spacing w:before="113"/>
        <w:rPr>
          <w:rFonts w:cs="Times New Roman"/>
          <w:sz w:val="24"/>
          <w:szCs w:val="24"/>
        </w:rPr>
      </w:pPr>
      <w:r w:rsidRPr="0094142F">
        <w:rPr>
          <w:rFonts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94142F" w:rsidRDefault="006320F0" w:rsidP="006320F0">
      <w:pPr>
        <w:pStyle w:val="h5Header"/>
        <w:spacing w:before="113"/>
        <w:rPr>
          <w:rStyle w:val="Bold"/>
          <w:rFonts w:cs="Times New Roman"/>
          <w:b/>
          <w:bCs/>
          <w:sz w:val="24"/>
          <w:szCs w:val="24"/>
        </w:rPr>
      </w:pPr>
      <w:r w:rsidRPr="0094142F">
        <w:rPr>
          <w:rStyle w:val="Bold"/>
          <w:rFonts w:cs="Times New Roman"/>
          <w:b/>
          <w:bCs/>
          <w:sz w:val="24"/>
          <w:szCs w:val="24"/>
        </w:rPr>
        <w:t>Познавательные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94142F" w:rsidRDefault="006320F0" w:rsidP="007C3C31">
      <w:pPr>
        <w:pStyle w:val="list-dash0"/>
        <w:rPr>
          <w:rFonts w:cs="Times New Roman"/>
          <w:sz w:val="24"/>
          <w:szCs w:val="24"/>
        </w:rPr>
      </w:pPr>
      <w:r w:rsidRPr="0094142F">
        <w:rPr>
          <w:rFonts w:cs="Times New Roman"/>
          <w:sz w:val="24"/>
          <w:szCs w:val="24"/>
        </w:rPr>
        <w:t>читать про себя (молча), оценивать своё чтение с точки зрения понимания и запом</w:t>
      </w:r>
      <w:r w:rsidRPr="0094142F">
        <w:rPr>
          <w:rFonts w:cs="Times New Roman"/>
          <w:sz w:val="24"/>
          <w:szCs w:val="24"/>
        </w:rPr>
        <w:t>и</w:t>
      </w:r>
      <w:r w:rsidRPr="0094142F">
        <w:rPr>
          <w:rFonts w:cs="Times New Roman"/>
          <w:sz w:val="24"/>
          <w:szCs w:val="24"/>
        </w:rPr>
        <w:t>нания текста;</w:t>
      </w:r>
    </w:p>
    <w:p w:rsidR="006320F0" w:rsidRPr="0094142F" w:rsidRDefault="006320F0" w:rsidP="007C3C31">
      <w:pPr>
        <w:pStyle w:val="list-dash0"/>
        <w:rPr>
          <w:rFonts w:cs="Times New Roman"/>
          <w:sz w:val="24"/>
          <w:szCs w:val="24"/>
        </w:rPr>
      </w:pPr>
      <w:r w:rsidRPr="0094142F">
        <w:rPr>
          <w:rFonts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w:t>
      </w:r>
      <w:r w:rsidRPr="0094142F">
        <w:rPr>
          <w:rFonts w:cs="Times New Roman"/>
          <w:sz w:val="24"/>
          <w:szCs w:val="24"/>
        </w:rPr>
        <w:t>а</w:t>
      </w:r>
      <w:r w:rsidRPr="0094142F">
        <w:rPr>
          <w:rFonts w:cs="Times New Roman"/>
          <w:sz w:val="24"/>
          <w:szCs w:val="24"/>
        </w:rPr>
        <w:t>навливать взаимосвязь между событиями, эпизодами текста;</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w:t>
      </w:r>
      <w:r w:rsidRPr="0094142F">
        <w:rPr>
          <w:rFonts w:cs="Times New Roman"/>
          <w:sz w:val="24"/>
          <w:szCs w:val="24"/>
        </w:rPr>
        <w:t>о</w:t>
      </w:r>
      <w:r w:rsidRPr="0094142F">
        <w:rPr>
          <w:rFonts w:cs="Times New Roman"/>
          <w:sz w:val="24"/>
          <w:szCs w:val="24"/>
        </w:rPr>
        <w:t>поставления героев, их поступков (по контрасту или аналогии);</w:t>
      </w:r>
    </w:p>
    <w:p w:rsidR="006320F0" w:rsidRPr="0094142F" w:rsidRDefault="006320F0" w:rsidP="007C3C31">
      <w:pPr>
        <w:pStyle w:val="list-dash0"/>
        <w:rPr>
          <w:rFonts w:cs="Times New Roman"/>
          <w:sz w:val="24"/>
          <w:szCs w:val="24"/>
        </w:rPr>
      </w:pPr>
      <w:r w:rsidRPr="0094142F">
        <w:rPr>
          <w:rFonts w:cs="Times New Roman"/>
          <w:sz w:val="24"/>
          <w:szCs w:val="24"/>
        </w:rPr>
        <w:t>составлять план (вопросный, номинативный, цитатный) текста, дополнять и восст</w:t>
      </w:r>
      <w:r w:rsidRPr="0094142F">
        <w:rPr>
          <w:rFonts w:cs="Times New Roman"/>
          <w:sz w:val="24"/>
          <w:szCs w:val="24"/>
        </w:rPr>
        <w:t>а</w:t>
      </w:r>
      <w:r w:rsidRPr="0094142F">
        <w:rPr>
          <w:rFonts w:cs="Times New Roman"/>
          <w:sz w:val="24"/>
          <w:szCs w:val="24"/>
        </w:rPr>
        <w:t>навливать нарушенную последовательность;</w:t>
      </w:r>
    </w:p>
    <w:p w:rsidR="006320F0" w:rsidRPr="0094142F" w:rsidRDefault="006320F0" w:rsidP="007C3C31">
      <w:pPr>
        <w:pStyle w:val="list-dash0"/>
        <w:rPr>
          <w:rFonts w:cs="Times New Roman"/>
          <w:sz w:val="24"/>
          <w:szCs w:val="24"/>
        </w:rPr>
      </w:pPr>
      <w:r w:rsidRPr="0094142F">
        <w:rPr>
          <w:rFonts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текстом</w:t>
      </w:r>
      <w:r w:rsidRPr="0094142F">
        <w:rPr>
          <w:rFonts w:cs="Times New Roman"/>
          <w:sz w:val="24"/>
          <w:szCs w:val="24"/>
        </w:rPr>
        <w:t>:</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справочную информацию для получения дополнительной информации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характеризовать книгу по её элементам (обложка, оглавление, аннотация, предисл</w:t>
      </w:r>
      <w:r w:rsidRPr="0094142F">
        <w:rPr>
          <w:rFonts w:cs="Times New Roman"/>
          <w:sz w:val="24"/>
          <w:szCs w:val="24"/>
        </w:rPr>
        <w:t>о</w:t>
      </w:r>
      <w:r w:rsidRPr="0094142F">
        <w:rPr>
          <w:rFonts w:cs="Times New Roman"/>
          <w:sz w:val="24"/>
          <w:szCs w:val="24"/>
        </w:rPr>
        <w:t>вие, иллюстрации, примечания и др.);</w:t>
      </w:r>
    </w:p>
    <w:p w:rsidR="006320F0" w:rsidRPr="0094142F" w:rsidRDefault="006320F0" w:rsidP="007C3C31">
      <w:pPr>
        <w:pStyle w:val="list-dash0"/>
        <w:rPr>
          <w:rFonts w:cs="Times New Roman"/>
          <w:sz w:val="24"/>
          <w:szCs w:val="24"/>
        </w:rPr>
      </w:pPr>
      <w:r w:rsidRPr="0094142F">
        <w:rPr>
          <w:rFonts w:cs="Times New Roman"/>
          <w:sz w:val="24"/>
          <w:szCs w:val="24"/>
        </w:rPr>
        <w:t>выбирать книгу в библиотеке в соответствии с учебной задачей; составлять аннот</w:t>
      </w:r>
      <w:r w:rsidRPr="0094142F">
        <w:rPr>
          <w:rFonts w:cs="Times New Roman"/>
          <w:sz w:val="24"/>
          <w:szCs w:val="24"/>
        </w:rPr>
        <w:t>а</w:t>
      </w:r>
      <w:r w:rsidRPr="0094142F">
        <w:rPr>
          <w:rFonts w:cs="Times New Roman"/>
          <w:sz w:val="24"/>
          <w:szCs w:val="24"/>
        </w:rPr>
        <w:t>цию.</w:t>
      </w:r>
    </w:p>
    <w:p w:rsidR="006320F0" w:rsidRPr="0094142F" w:rsidRDefault="006320F0" w:rsidP="006320F0">
      <w:pPr>
        <w:pStyle w:val="h5Header"/>
        <w:spacing w:before="142"/>
        <w:rPr>
          <w:rFonts w:cs="Times New Roman"/>
          <w:sz w:val="24"/>
          <w:szCs w:val="24"/>
        </w:rPr>
      </w:pPr>
      <w:r w:rsidRPr="0094142F">
        <w:rPr>
          <w:rFonts w:cs="Times New Roman"/>
          <w:sz w:val="24"/>
          <w:szCs w:val="24"/>
        </w:rPr>
        <w:t xml:space="preserve">Коммуникативные универсальные учебные действия: </w:t>
      </w:r>
    </w:p>
    <w:p w:rsidR="006320F0" w:rsidRPr="0094142F" w:rsidRDefault="006320F0" w:rsidP="007C3C31">
      <w:pPr>
        <w:pStyle w:val="list-dash0"/>
        <w:rPr>
          <w:rFonts w:cs="Times New Roman"/>
          <w:sz w:val="24"/>
          <w:szCs w:val="24"/>
        </w:rPr>
      </w:pPr>
      <w:r w:rsidRPr="0094142F">
        <w:rPr>
          <w:rFonts w:cs="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94142F" w:rsidRDefault="006320F0" w:rsidP="007C3C31">
      <w:pPr>
        <w:pStyle w:val="list-dash0"/>
        <w:rPr>
          <w:rFonts w:cs="Times New Roman"/>
          <w:sz w:val="24"/>
          <w:szCs w:val="24"/>
        </w:rPr>
      </w:pPr>
      <w:r w:rsidRPr="0094142F">
        <w:rPr>
          <w:rFonts w:cs="Times New Roman"/>
          <w:sz w:val="24"/>
          <w:szCs w:val="24"/>
        </w:rPr>
        <w:t>пересказывать текст в соответствии с учебной задачей;</w:t>
      </w:r>
    </w:p>
    <w:p w:rsidR="006320F0" w:rsidRPr="0094142F" w:rsidRDefault="006320F0" w:rsidP="007C3C31">
      <w:pPr>
        <w:pStyle w:val="list-dash0"/>
        <w:rPr>
          <w:rFonts w:cs="Times New Roman"/>
          <w:sz w:val="24"/>
          <w:szCs w:val="24"/>
        </w:rPr>
      </w:pPr>
      <w:r w:rsidRPr="0094142F">
        <w:rPr>
          <w:rFonts w:cs="Times New Roman"/>
          <w:sz w:val="24"/>
          <w:szCs w:val="24"/>
        </w:rPr>
        <w:t>рассказывать о тематике детской литературы, о любимом писателе и его произвед</w:t>
      </w:r>
      <w:r w:rsidRPr="0094142F">
        <w:rPr>
          <w:rFonts w:cs="Times New Roman"/>
          <w:sz w:val="24"/>
          <w:szCs w:val="24"/>
        </w:rPr>
        <w:t>е</w:t>
      </w:r>
      <w:r w:rsidRPr="0094142F">
        <w:rPr>
          <w:rFonts w:cs="Times New Roman"/>
          <w:sz w:val="24"/>
          <w:szCs w:val="24"/>
        </w:rPr>
        <w:t>ниях;</w:t>
      </w:r>
    </w:p>
    <w:p w:rsidR="006320F0" w:rsidRPr="0094142F" w:rsidRDefault="006320F0" w:rsidP="007C3C31">
      <w:pPr>
        <w:pStyle w:val="list-dash0"/>
        <w:rPr>
          <w:rFonts w:cs="Times New Roman"/>
          <w:sz w:val="24"/>
          <w:szCs w:val="24"/>
        </w:rPr>
      </w:pPr>
      <w:r w:rsidRPr="0094142F">
        <w:rPr>
          <w:rFonts w:cs="Times New Roman"/>
          <w:sz w:val="24"/>
          <w:szCs w:val="24"/>
        </w:rPr>
        <w:t>оценивать мнение авторов о героях и своё отношение к ним;</w:t>
      </w:r>
    </w:p>
    <w:p w:rsidR="006320F0" w:rsidRPr="0094142F" w:rsidRDefault="006320F0" w:rsidP="007C3C31">
      <w:pPr>
        <w:pStyle w:val="list-dash0"/>
        <w:rPr>
          <w:rFonts w:cs="Times New Roman"/>
          <w:sz w:val="24"/>
          <w:szCs w:val="24"/>
        </w:rPr>
      </w:pPr>
      <w:r w:rsidRPr="0094142F">
        <w:rPr>
          <w:rFonts w:cs="Times New Roman"/>
          <w:sz w:val="24"/>
          <w:szCs w:val="24"/>
        </w:rPr>
        <w:t>использовать элементы импровизации при исполнении фольклорных произведений;</w:t>
      </w:r>
    </w:p>
    <w:p w:rsidR="006320F0" w:rsidRPr="0094142F" w:rsidRDefault="006320F0" w:rsidP="007C3C31">
      <w:pPr>
        <w:pStyle w:val="list-dash0"/>
        <w:rPr>
          <w:rFonts w:cs="Times New Roman"/>
          <w:sz w:val="24"/>
          <w:szCs w:val="24"/>
        </w:rPr>
      </w:pPr>
      <w:r w:rsidRPr="0094142F">
        <w:rPr>
          <w:rFonts w:cs="Times New Roman"/>
          <w:sz w:val="24"/>
          <w:szCs w:val="24"/>
        </w:rPr>
        <w:t>сочинять небольшие тексты повествовательного и описательного характера по н</w:t>
      </w:r>
      <w:r w:rsidRPr="0094142F">
        <w:rPr>
          <w:rFonts w:cs="Times New Roman"/>
          <w:sz w:val="24"/>
          <w:szCs w:val="24"/>
        </w:rPr>
        <w:t>а</w:t>
      </w:r>
      <w:r w:rsidRPr="0094142F">
        <w:rPr>
          <w:rFonts w:cs="Times New Roman"/>
          <w:sz w:val="24"/>
          <w:szCs w:val="24"/>
        </w:rPr>
        <w:t>блюдениям, на заданную тему.</w:t>
      </w:r>
    </w:p>
    <w:p w:rsidR="006320F0" w:rsidRPr="0094142F" w:rsidRDefault="006320F0" w:rsidP="006320F0">
      <w:pPr>
        <w:pStyle w:val="h5Header"/>
        <w:spacing w:before="142"/>
        <w:rPr>
          <w:rFonts w:cs="Times New Roman"/>
          <w:sz w:val="24"/>
          <w:szCs w:val="24"/>
        </w:rPr>
      </w:pPr>
      <w:r w:rsidRPr="0094142F">
        <w:rPr>
          <w:rFonts w:cs="Times New Roman"/>
          <w:sz w:val="24"/>
          <w:szCs w:val="24"/>
        </w:rPr>
        <w:t>Регулятивные универсальные учебные действия:</w:t>
      </w:r>
    </w:p>
    <w:p w:rsidR="006320F0" w:rsidRPr="0094142F" w:rsidRDefault="006320F0" w:rsidP="007C3C31">
      <w:pPr>
        <w:pStyle w:val="list-dash0"/>
        <w:rPr>
          <w:rFonts w:cs="Times New Roman"/>
          <w:sz w:val="24"/>
          <w:szCs w:val="24"/>
        </w:rPr>
      </w:pPr>
      <w:r w:rsidRPr="0094142F">
        <w:rPr>
          <w:rFonts w:cs="Times New Roman"/>
          <w:sz w:val="24"/>
          <w:szCs w:val="24"/>
        </w:rPr>
        <w:t>понимать значение чтения для самообразования и саморазвития; самостоятельно о</w:t>
      </w:r>
      <w:r w:rsidRPr="0094142F">
        <w:rPr>
          <w:rFonts w:cs="Times New Roman"/>
          <w:sz w:val="24"/>
          <w:szCs w:val="24"/>
        </w:rPr>
        <w:t>р</w:t>
      </w:r>
      <w:r w:rsidRPr="0094142F">
        <w:rPr>
          <w:rFonts w:cs="Times New Roman"/>
          <w:sz w:val="24"/>
          <w:szCs w:val="24"/>
        </w:rPr>
        <w:t>ганизовывать читательскую деятельность во время досуга;</w:t>
      </w:r>
    </w:p>
    <w:p w:rsidR="006320F0" w:rsidRPr="0094142F" w:rsidRDefault="006320F0" w:rsidP="007C3C31">
      <w:pPr>
        <w:pStyle w:val="list-dash0"/>
        <w:rPr>
          <w:rFonts w:cs="Times New Roman"/>
          <w:sz w:val="24"/>
          <w:szCs w:val="24"/>
        </w:rPr>
      </w:pPr>
      <w:r w:rsidRPr="0094142F">
        <w:rPr>
          <w:rFonts w:cs="Times New Roman"/>
          <w:sz w:val="24"/>
          <w:szCs w:val="24"/>
        </w:rPr>
        <w:t>определять цель выразительного исполнения и работы с текстом;</w:t>
      </w:r>
    </w:p>
    <w:p w:rsidR="006320F0" w:rsidRPr="0094142F" w:rsidRDefault="006320F0" w:rsidP="007C3C31">
      <w:pPr>
        <w:pStyle w:val="list-dash0"/>
        <w:rPr>
          <w:rFonts w:cs="Times New Roman"/>
          <w:sz w:val="24"/>
          <w:szCs w:val="24"/>
        </w:rPr>
      </w:pPr>
      <w:r w:rsidRPr="0094142F">
        <w:rPr>
          <w:rFonts w:cs="Times New Roman"/>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94142F" w:rsidRDefault="006320F0" w:rsidP="007C3C31">
      <w:pPr>
        <w:pStyle w:val="list-dash0"/>
        <w:rPr>
          <w:rFonts w:cs="Times New Roman"/>
          <w:sz w:val="24"/>
          <w:szCs w:val="24"/>
        </w:rPr>
      </w:pPr>
      <w:r w:rsidRPr="0094142F">
        <w:rPr>
          <w:rFonts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w:t>
      </w:r>
      <w:r w:rsidRPr="0094142F">
        <w:rPr>
          <w:rFonts w:cs="Times New Roman"/>
          <w:sz w:val="24"/>
          <w:szCs w:val="24"/>
        </w:rPr>
        <w:t>я</w:t>
      </w:r>
      <w:r w:rsidRPr="0094142F">
        <w:rPr>
          <w:rFonts w:cs="Times New Roman"/>
          <w:sz w:val="24"/>
          <w:szCs w:val="24"/>
        </w:rPr>
        <w:t>щей работе.</w:t>
      </w:r>
    </w:p>
    <w:p w:rsidR="006320F0" w:rsidRPr="0094142F" w:rsidRDefault="006320F0" w:rsidP="006320F0">
      <w:pPr>
        <w:pStyle w:val="h5Header"/>
        <w:rPr>
          <w:rFonts w:cs="Times New Roman"/>
          <w:sz w:val="24"/>
          <w:szCs w:val="24"/>
        </w:rPr>
      </w:pPr>
      <w:r w:rsidRPr="0094142F">
        <w:rPr>
          <w:rFonts w:cs="Times New Roman"/>
          <w:sz w:val="24"/>
          <w:szCs w:val="24"/>
        </w:rPr>
        <w:t>Совместная деятельность:</w:t>
      </w:r>
    </w:p>
    <w:p w:rsidR="006320F0" w:rsidRPr="0094142F" w:rsidRDefault="006320F0" w:rsidP="007C3C31">
      <w:pPr>
        <w:pStyle w:val="list-dash0"/>
        <w:rPr>
          <w:rFonts w:cs="Times New Roman"/>
          <w:sz w:val="24"/>
          <w:szCs w:val="24"/>
        </w:rPr>
      </w:pPr>
      <w:r w:rsidRPr="0094142F">
        <w:rPr>
          <w:rFonts w:cs="Times New Roman"/>
          <w:sz w:val="24"/>
          <w:szCs w:val="24"/>
        </w:rPr>
        <w:t>участвовать в театрализованной деятельности: инсценировании и драматизации (ч</w:t>
      </w:r>
      <w:r w:rsidRPr="0094142F">
        <w:rPr>
          <w:rFonts w:cs="Times New Roman"/>
          <w:sz w:val="24"/>
          <w:szCs w:val="24"/>
        </w:rPr>
        <w:t>и</w:t>
      </w:r>
      <w:r w:rsidRPr="0094142F">
        <w:rPr>
          <w:rFonts w:cs="Times New Roman"/>
          <w:sz w:val="24"/>
          <w:szCs w:val="24"/>
        </w:rPr>
        <w:t>тать по ролям, разыгрывать сценки); соблюдать правила взаимодействия;</w:t>
      </w:r>
    </w:p>
    <w:p w:rsidR="006320F0" w:rsidRPr="0094142F" w:rsidRDefault="006320F0" w:rsidP="007C3C31">
      <w:pPr>
        <w:pStyle w:val="list-dash0"/>
        <w:rPr>
          <w:rFonts w:cs="Times New Roman"/>
          <w:sz w:val="24"/>
          <w:szCs w:val="24"/>
        </w:rPr>
      </w:pPr>
      <w:r w:rsidRPr="0094142F">
        <w:rPr>
          <w:rFonts w:cs="Times New Roman"/>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94142F" w:rsidRDefault="006320F0" w:rsidP="006320F0">
      <w:pPr>
        <w:pStyle w:val="body"/>
        <w:rPr>
          <w:rFonts w:cs="Times New Roman"/>
          <w:sz w:val="24"/>
          <w:szCs w:val="24"/>
        </w:rPr>
      </w:pPr>
    </w:p>
    <w:p w:rsidR="006320F0" w:rsidRPr="0094142F" w:rsidRDefault="006320F0" w:rsidP="006320F0">
      <w:pPr>
        <w:pStyle w:val="h1Header"/>
        <w:rPr>
          <w:rFonts w:cs="Times New Roman"/>
        </w:rPr>
      </w:pPr>
      <w:r w:rsidRPr="0094142F">
        <w:rPr>
          <w:rFonts w:cs="Times New Roman"/>
        </w:rPr>
        <w:lastRenderedPageBreak/>
        <w:t xml:space="preserve">ПЛАНИРУЕМЫЕ РЕЗУЛЬТАТЫ ОСВОЕНИЯ программы учебного ПРЕДМЕТА «ЛИТЕРАТУРНОЕ ЧТЕНИЕ» </w:t>
      </w:r>
      <w:r w:rsidRPr="0094142F">
        <w:rPr>
          <w:rFonts w:cs="Times New Roman"/>
        </w:rPr>
        <w:br/>
        <w:t>на уровне начального общего образования</w:t>
      </w:r>
    </w:p>
    <w:p w:rsidR="006320F0" w:rsidRPr="0094142F" w:rsidRDefault="006320F0" w:rsidP="006320F0">
      <w:pPr>
        <w:pStyle w:val="h2-firstHeader"/>
        <w:rPr>
          <w:rFonts w:cs="Times New Roman"/>
          <w:sz w:val="24"/>
          <w:szCs w:val="24"/>
        </w:rPr>
      </w:pPr>
      <w:r w:rsidRPr="0094142F">
        <w:rPr>
          <w:rFonts w:cs="Times New Roman"/>
          <w:sz w:val="24"/>
          <w:szCs w:val="24"/>
        </w:rPr>
        <w:t>ЛИЧНОСТНЫЕ РЕЗУЛЬТАТЫ</w:t>
      </w:r>
    </w:p>
    <w:p w:rsidR="006320F0" w:rsidRPr="0094142F" w:rsidRDefault="006320F0" w:rsidP="006320F0">
      <w:pPr>
        <w:pStyle w:val="body"/>
        <w:rPr>
          <w:rFonts w:cs="Times New Roman"/>
          <w:spacing w:val="1"/>
          <w:sz w:val="24"/>
          <w:szCs w:val="24"/>
        </w:rPr>
      </w:pPr>
      <w:r w:rsidRPr="0094142F">
        <w:rPr>
          <w:rFonts w:cs="Times New Roman"/>
          <w:spacing w:val="1"/>
          <w:sz w:val="24"/>
          <w:szCs w:val="24"/>
        </w:rPr>
        <w:t>Личностные результаты освоения программы предмета «Литературное чтение» дост</w:t>
      </w:r>
      <w:r w:rsidRPr="0094142F">
        <w:rPr>
          <w:rFonts w:cs="Times New Roman"/>
          <w:spacing w:val="1"/>
          <w:sz w:val="24"/>
          <w:szCs w:val="24"/>
        </w:rPr>
        <w:t>и</w:t>
      </w:r>
      <w:r w:rsidRPr="0094142F">
        <w:rPr>
          <w:rFonts w:cs="Times New Roman"/>
          <w:spacing w:val="1"/>
          <w:sz w:val="24"/>
          <w:szCs w:val="24"/>
        </w:rPr>
        <w:t>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w:t>
      </w:r>
      <w:r w:rsidRPr="0094142F">
        <w:rPr>
          <w:rFonts w:cs="Times New Roman"/>
          <w:spacing w:val="1"/>
          <w:sz w:val="24"/>
          <w:szCs w:val="24"/>
        </w:rPr>
        <w:t>с</w:t>
      </w:r>
      <w:r w:rsidRPr="0094142F">
        <w:rPr>
          <w:rFonts w:cs="Times New Roman"/>
          <w:spacing w:val="1"/>
          <w:sz w:val="24"/>
          <w:szCs w:val="24"/>
        </w:rPr>
        <w:t>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w:t>
      </w:r>
      <w:r w:rsidRPr="0094142F">
        <w:rPr>
          <w:rFonts w:cs="Times New Roman"/>
          <w:spacing w:val="1"/>
          <w:sz w:val="24"/>
          <w:szCs w:val="24"/>
        </w:rPr>
        <w:t>в</w:t>
      </w:r>
      <w:r w:rsidRPr="0094142F">
        <w:rPr>
          <w:rFonts w:cs="Times New Roman"/>
          <w:spacing w:val="1"/>
          <w:sz w:val="24"/>
          <w:szCs w:val="24"/>
        </w:rPr>
        <w:t>но-нравственным ценностям, приобретение опыта применения сформированных пре</w:t>
      </w:r>
      <w:r w:rsidRPr="0094142F">
        <w:rPr>
          <w:rFonts w:cs="Times New Roman"/>
          <w:spacing w:val="1"/>
          <w:sz w:val="24"/>
          <w:szCs w:val="24"/>
        </w:rPr>
        <w:t>д</w:t>
      </w:r>
      <w:r w:rsidRPr="0094142F">
        <w:rPr>
          <w:rFonts w:cs="Times New Roman"/>
          <w:spacing w:val="1"/>
          <w:sz w:val="24"/>
          <w:szCs w:val="24"/>
        </w:rPr>
        <w:t xml:space="preserve">ставлений и отношений на практике. </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Гражданско-патриотическое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становление ценностного отношения к своей Родине — России, малой родине, пр</w:t>
      </w:r>
      <w:r w:rsidRPr="0094142F">
        <w:rPr>
          <w:rFonts w:cs="Times New Roman"/>
          <w:sz w:val="24"/>
          <w:szCs w:val="24"/>
        </w:rPr>
        <w:t>о</w:t>
      </w:r>
      <w:r w:rsidRPr="0094142F">
        <w:rPr>
          <w:rFonts w:cs="Times New Roman"/>
          <w:sz w:val="24"/>
          <w:szCs w:val="24"/>
        </w:rPr>
        <w:t>явление интереса к изучению родного языка, истории и культуре Российской Фед</w:t>
      </w:r>
      <w:r w:rsidRPr="0094142F">
        <w:rPr>
          <w:rFonts w:cs="Times New Roman"/>
          <w:sz w:val="24"/>
          <w:szCs w:val="24"/>
        </w:rPr>
        <w:t>е</w:t>
      </w:r>
      <w:r w:rsidRPr="0094142F">
        <w:rPr>
          <w:rFonts w:cs="Times New Roman"/>
          <w:sz w:val="24"/>
          <w:szCs w:val="24"/>
        </w:rPr>
        <w:t>рации, понимание естественной связи прошлого и настоящего в культуре общества;</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соприч</w:t>
      </w:r>
      <w:r w:rsidRPr="0094142F">
        <w:rPr>
          <w:rFonts w:cs="Times New Roman"/>
          <w:sz w:val="24"/>
          <w:szCs w:val="24"/>
        </w:rPr>
        <w:t>а</w:t>
      </w:r>
      <w:r w:rsidRPr="0094142F">
        <w:rPr>
          <w:rFonts w:cs="Times New Roman"/>
          <w:sz w:val="24"/>
          <w:szCs w:val="24"/>
        </w:rPr>
        <w:t>стности к прошлому, настоящему и будущему своей страны и родного края, проя</w:t>
      </w:r>
      <w:r w:rsidRPr="0094142F">
        <w:rPr>
          <w:rFonts w:cs="Times New Roman"/>
          <w:sz w:val="24"/>
          <w:szCs w:val="24"/>
        </w:rPr>
        <w:t>в</w:t>
      </w:r>
      <w:r w:rsidRPr="0094142F">
        <w:rPr>
          <w:rFonts w:cs="Times New Roman"/>
          <w:sz w:val="24"/>
          <w:szCs w:val="24"/>
        </w:rPr>
        <w:t>ление уважения к традициям и культуре своего и других народов в процессе во</w:t>
      </w:r>
      <w:r w:rsidRPr="0094142F">
        <w:rPr>
          <w:rFonts w:cs="Times New Roman"/>
          <w:sz w:val="24"/>
          <w:szCs w:val="24"/>
        </w:rPr>
        <w:t>с</w:t>
      </w:r>
      <w:r w:rsidRPr="0094142F">
        <w:rPr>
          <w:rFonts w:cs="Times New Roman"/>
          <w:sz w:val="24"/>
          <w:szCs w:val="24"/>
        </w:rPr>
        <w:t xml:space="preserve">приятия и анализа произведений выдающихся представителей русской литературы и творчества народов России; </w:t>
      </w:r>
    </w:p>
    <w:p w:rsidR="006320F0" w:rsidRPr="0094142F" w:rsidRDefault="006320F0" w:rsidP="006320F0">
      <w:pPr>
        <w:pStyle w:val="list-dashleviy"/>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w:t>
      </w:r>
    </w:p>
    <w:p w:rsidR="006320F0" w:rsidRPr="0094142F" w:rsidRDefault="006320F0" w:rsidP="006320F0">
      <w:pPr>
        <w:pStyle w:val="h4Header"/>
        <w:spacing w:before="300"/>
        <w:rPr>
          <w:rFonts w:cs="Times New Roman"/>
          <w:sz w:val="24"/>
          <w:szCs w:val="24"/>
        </w:rPr>
      </w:pPr>
      <w:r w:rsidRPr="0094142F">
        <w:rPr>
          <w:rFonts w:cs="Times New Roman"/>
          <w:sz w:val="24"/>
          <w:szCs w:val="24"/>
        </w:rPr>
        <w:t xml:space="preserve">Духовно-нравственное воспитание: </w:t>
      </w:r>
    </w:p>
    <w:p w:rsidR="006320F0" w:rsidRPr="0094142F" w:rsidRDefault="006320F0" w:rsidP="00D03A75">
      <w:pPr>
        <w:pStyle w:val="list-dash0"/>
        <w:rPr>
          <w:rFonts w:cs="Times New Roman"/>
          <w:sz w:val="24"/>
          <w:szCs w:val="24"/>
        </w:rPr>
      </w:pPr>
      <w:r w:rsidRPr="0094142F">
        <w:rPr>
          <w:rFonts w:cs="Times New Roman"/>
          <w:sz w:val="24"/>
          <w:szCs w:val="24"/>
        </w:rPr>
        <w:t>освоение опыта человеческих взаимоотношений, признаки индивидуальности ка</w:t>
      </w:r>
      <w:r w:rsidRPr="0094142F">
        <w:rPr>
          <w:rFonts w:cs="Times New Roman"/>
          <w:sz w:val="24"/>
          <w:szCs w:val="24"/>
        </w:rPr>
        <w:t>ж</w:t>
      </w:r>
      <w:r w:rsidRPr="0094142F">
        <w:rPr>
          <w:rFonts w:cs="Times New Roman"/>
          <w:sz w:val="24"/>
          <w:szCs w:val="24"/>
        </w:rPr>
        <w:t>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94142F" w:rsidRDefault="006320F0" w:rsidP="00D03A75">
      <w:pPr>
        <w:pStyle w:val="list-dash0"/>
        <w:rPr>
          <w:rFonts w:cs="Times New Roman"/>
          <w:sz w:val="24"/>
          <w:szCs w:val="24"/>
        </w:rPr>
      </w:pPr>
      <w:r w:rsidRPr="0094142F">
        <w:rPr>
          <w:rFonts w:cs="Times New Roman"/>
          <w:sz w:val="24"/>
          <w:szCs w:val="24"/>
        </w:rPr>
        <w:t>осознание этических понятий, оценка поведения и поступков персонажей художес</w:t>
      </w:r>
      <w:r w:rsidRPr="0094142F">
        <w:rPr>
          <w:rFonts w:cs="Times New Roman"/>
          <w:sz w:val="24"/>
          <w:szCs w:val="24"/>
        </w:rPr>
        <w:t>т</w:t>
      </w:r>
      <w:r w:rsidRPr="0094142F">
        <w:rPr>
          <w:rFonts w:cs="Times New Roman"/>
          <w:sz w:val="24"/>
          <w:szCs w:val="24"/>
        </w:rPr>
        <w:t>венных произведений в ситуации нравственного выбора;</w:t>
      </w:r>
    </w:p>
    <w:p w:rsidR="006320F0" w:rsidRPr="0094142F" w:rsidRDefault="006320F0" w:rsidP="006320F0">
      <w:pPr>
        <w:pStyle w:val="list-dashleviy"/>
        <w:rPr>
          <w:rFonts w:cs="Times New Roman"/>
          <w:sz w:val="24"/>
          <w:szCs w:val="24"/>
        </w:rPr>
      </w:pPr>
      <w:r w:rsidRPr="0094142F">
        <w:rPr>
          <w:rFonts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w:t>
      </w:r>
      <w:r w:rsidRPr="0094142F">
        <w:rPr>
          <w:rFonts w:cs="Times New Roman"/>
          <w:sz w:val="24"/>
          <w:szCs w:val="24"/>
        </w:rPr>
        <w:t>к</w:t>
      </w:r>
      <w:r w:rsidRPr="0094142F">
        <w:rPr>
          <w:rFonts w:cs="Times New Roman"/>
          <w:sz w:val="24"/>
          <w:szCs w:val="24"/>
        </w:rPr>
        <w:t>раске;</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6320F0" w:rsidRPr="0094142F" w:rsidRDefault="006320F0" w:rsidP="006320F0">
      <w:pPr>
        <w:pStyle w:val="h4Header"/>
        <w:spacing w:before="283"/>
        <w:rPr>
          <w:rFonts w:cs="Times New Roman"/>
          <w:sz w:val="24"/>
          <w:szCs w:val="24"/>
        </w:rPr>
      </w:pPr>
      <w:r w:rsidRPr="0094142F">
        <w:rPr>
          <w:rFonts w:cs="Times New Roman"/>
          <w:sz w:val="24"/>
          <w:szCs w:val="24"/>
        </w:rPr>
        <w:t>Эстетическое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94142F" w:rsidRDefault="006320F0" w:rsidP="006320F0">
      <w:pPr>
        <w:pStyle w:val="list-dashleviy"/>
        <w:rPr>
          <w:rFonts w:cs="Times New Roman"/>
          <w:sz w:val="24"/>
          <w:szCs w:val="24"/>
        </w:rPr>
      </w:pPr>
      <w:r w:rsidRPr="0094142F">
        <w:rPr>
          <w:rFonts w:cs="Times New Roman"/>
          <w:sz w:val="24"/>
          <w:szCs w:val="24"/>
        </w:rPr>
        <w:t>понимание образного языка художественных произведений, выразительных средств, создающих художественный образ.</w:t>
      </w:r>
    </w:p>
    <w:p w:rsidR="006320F0" w:rsidRPr="0094142F" w:rsidRDefault="006320F0" w:rsidP="006320F0">
      <w:pPr>
        <w:pStyle w:val="h4Header"/>
        <w:spacing w:before="283"/>
        <w:rPr>
          <w:rFonts w:cs="Times New Roman"/>
          <w:sz w:val="24"/>
          <w:szCs w:val="24"/>
        </w:rPr>
      </w:pPr>
      <w:r w:rsidRPr="0094142F">
        <w:rPr>
          <w:rFonts w:cs="Times New Roman"/>
          <w:sz w:val="24"/>
          <w:szCs w:val="24"/>
        </w:rPr>
        <w:lastRenderedPageBreak/>
        <w:t>Физическое воспитание, формирование культуры здоровья эмоционального благоп</w:t>
      </w:r>
      <w:r w:rsidRPr="0094142F">
        <w:rPr>
          <w:rFonts w:cs="Times New Roman"/>
          <w:sz w:val="24"/>
          <w:szCs w:val="24"/>
        </w:rPr>
        <w:t>о</w:t>
      </w:r>
      <w:r w:rsidRPr="0094142F">
        <w:rPr>
          <w:rFonts w:cs="Times New Roman"/>
          <w:sz w:val="24"/>
          <w:szCs w:val="24"/>
        </w:rPr>
        <w:t>лучия:</w:t>
      </w:r>
    </w:p>
    <w:p w:rsidR="006320F0" w:rsidRPr="0094142F" w:rsidRDefault="006320F0" w:rsidP="006320F0">
      <w:pPr>
        <w:pStyle w:val="list-dashleviy"/>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физическому и психическому здоровью.</w:t>
      </w:r>
    </w:p>
    <w:p w:rsidR="006320F0" w:rsidRPr="0094142F" w:rsidRDefault="006320F0" w:rsidP="006320F0">
      <w:pPr>
        <w:pStyle w:val="h4Header"/>
        <w:spacing w:before="283"/>
        <w:rPr>
          <w:rFonts w:cs="Times New Roman"/>
          <w:sz w:val="24"/>
          <w:szCs w:val="24"/>
        </w:rPr>
      </w:pPr>
      <w:r w:rsidRPr="0094142F">
        <w:rPr>
          <w:rFonts w:cs="Times New Roman"/>
          <w:sz w:val="24"/>
          <w:szCs w:val="24"/>
        </w:rPr>
        <w:t>Трудовое воспитание: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 xml:space="preserve">довой деятельности, интерес к различным профессиям. </w:t>
      </w:r>
    </w:p>
    <w:p w:rsidR="006320F0" w:rsidRPr="0094142F" w:rsidRDefault="006320F0" w:rsidP="006320F0">
      <w:pPr>
        <w:pStyle w:val="h4Header"/>
        <w:spacing w:before="283"/>
        <w:rPr>
          <w:rFonts w:cs="Times New Roman"/>
          <w:sz w:val="24"/>
          <w:szCs w:val="24"/>
        </w:rPr>
      </w:pPr>
      <w:r w:rsidRPr="0094142F">
        <w:rPr>
          <w:rFonts w:cs="Times New Roman"/>
          <w:sz w:val="24"/>
          <w:szCs w:val="24"/>
        </w:rPr>
        <w:t xml:space="preserve">Экологическое воспитание: </w:t>
      </w:r>
    </w:p>
    <w:p w:rsidR="006320F0" w:rsidRPr="0094142F" w:rsidRDefault="006320F0" w:rsidP="006320F0">
      <w:pPr>
        <w:pStyle w:val="list-dashleviy"/>
        <w:rPr>
          <w:rFonts w:cs="Times New Roman"/>
          <w:sz w:val="24"/>
          <w:szCs w:val="24"/>
        </w:rPr>
      </w:pPr>
      <w:r w:rsidRPr="0094142F">
        <w:rPr>
          <w:rFonts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94142F" w:rsidRDefault="006320F0" w:rsidP="006320F0">
      <w:pPr>
        <w:pStyle w:val="list-dashleviy"/>
        <w:rPr>
          <w:rFonts w:cs="Times New Roman"/>
          <w:sz w:val="24"/>
          <w:szCs w:val="24"/>
        </w:rPr>
      </w:pPr>
      <w:r w:rsidRPr="0094142F">
        <w:rPr>
          <w:rFonts w:cs="Times New Roman"/>
          <w:sz w:val="24"/>
          <w:szCs w:val="24"/>
        </w:rPr>
        <w:t>неприятие действий, приносящих ей вред.</w:t>
      </w:r>
    </w:p>
    <w:p w:rsidR="006320F0" w:rsidRPr="0094142F" w:rsidRDefault="006320F0" w:rsidP="006320F0">
      <w:pPr>
        <w:pStyle w:val="h4Header"/>
        <w:rPr>
          <w:rFonts w:cs="Times New Roman"/>
          <w:sz w:val="24"/>
          <w:szCs w:val="24"/>
        </w:rPr>
      </w:pPr>
      <w:r w:rsidRPr="0094142F">
        <w:rPr>
          <w:rFonts w:cs="Times New Roman"/>
          <w:sz w:val="24"/>
          <w:szCs w:val="24"/>
        </w:rPr>
        <w:t>Ценности научного познания:</w:t>
      </w:r>
    </w:p>
    <w:p w:rsidR="006320F0" w:rsidRPr="0094142F" w:rsidRDefault="006320F0" w:rsidP="006320F0">
      <w:pPr>
        <w:pStyle w:val="list-dashleviy"/>
        <w:rPr>
          <w:rFonts w:cs="Times New Roman"/>
          <w:sz w:val="24"/>
          <w:szCs w:val="24"/>
        </w:rPr>
      </w:pPr>
      <w:r w:rsidRPr="0094142F">
        <w:rPr>
          <w:rFonts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94142F" w:rsidRDefault="006320F0" w:rsidP="006320F0">
      <w:pPr>
        <w:pStyle w:val="list-dashleviy"/>
        <w:rPr>
          <w:rFonts w:cs="Times New Roman"/>
          <w:sz w:val="24"/>
          <w:szCs w:val="24"/>
        </w:rPr>
      </w:pPr>
      <w:r w:rsidRPr="0094142F">
        <w:rPr>
          <w:rFonts w:cs="Times New Roman"/>
          <w:sz w:val="24"/>
          <w:szCs w:val="24"/>
        </w:rPr>
        <w:t>овладение смысловым чтением для решения различного уровня учебных и жизне</w:t>
      </w:r>
      <w:r w:rsidRPr="0094142F">
        <w:rPr>
          <w:rFonts w:cs="Times New Roman"/>
          <w:sz w:val="24"/>
          <w:szCs w:val="24"/>
        </w:rPr>
        <w:t>н</w:t>
      </w:r>
      <w:r w:rsidRPr="0094142F">
        <w:rPr>
          <w:rFonts w:cs="Times New Roman"/>
          <w:sz w:val="24"/>
          <w:szCs w:val="24"/>
        </w:rPr>
        <w:t>ных задач;</w:t>
      </w:r>
    </w:p>
    <w:p w:rsidR="006320F0" w:rsidRPr="0094142F" w:rsidRDefault="006320F0" w:rsidP="006320F0">
      <w:pPr>
        <w:pStyle w:val="list-dashleviy"/>
        <w:rPr>
          <w:rFonts w:cs="Times New Roman"/>
          <w:sz w:val="24"/>
          <w:szCs w:val="24"/>
        </w:rPr>
      </w:pPr>
      <w:r w:rsidRPr="0094142F">
        <w:rPr>
          <w:rFonts w:cs="Times New Roman"/>
          <w:sz w:val="24"/>
          <w:szCs w:val="24"/>
        </w:rPr>
        <w:t>потребность в самостоятельной читательской деятельности, саморазвитии средс</w:t>
      </w:r>
      <w:r w:rsidRPr="0094142F">
        <w:rPr>
          <w:rFonts w:cs="Times New Roman"/>
          <w:sz w:val="24"/>
          <w:szCs w:val="24"/>
        </w:rPr>
        <w:t>т</w:t>
      </w:r>
      <w:r w:rsidRPr="0094142F">
        <w:rPr>
          <w:rFonts w:cs="Times New Roman"/>
          <w:sz w:val="24"/>
          <w:szCs w:val="24"/>
        </w:rPr>
        <w:t>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w:t>
      </w:r>
      <w:r w:rsidRPr="0094142F">
        <w:rPr>
          <w:rFonts w:cs="Times New Roman"/>
          <w:sz w:val="24"/>
          <w:szCs w:val="24"/>
        </w:rPr>
        <w:t>у</w:t>
      </w:r>
      <w:r w:rsidRPr="0094142F">
        <w:rPr>
          <w:rFonts w:cs="Times New Roman"/>
          <w:sz w:val="24"/>
          <w:szCs w:val="24"/>
        </w:rPr>
        <w:t>дожественной литературы, творчества писателей.</w:t>
      </w:r>
    </w:p>
    <w:p w:rsidR="006320F0" w:rsidRPr="0094142F" w:rsidRDefault="006320F0" w:rsidP="006320F0">
      <w:pPr>
        <w:pStyle w:val="h2Header"/>
        <w:rPr>
          <w:rFonts w:cs="Times New Roman"/>
          <w:sz w:val="24"/>
          <w:szCs w:val="24"/>
        </w:rPr>
      </w:pPr>
      <w:r w:rsidRPr="0094142F">
        <w:rPr>
          <w:rFonts w:cs="Times New Roman"/>
          <w:sz w:val="24"/>
          <w:szCs w:val="24"/>
        </w:rPr>
        <w:t>МЕТАПРЕДМЕТНЫЕ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В результате изучения предмета «Литературное чтение» в начальной школе у обуча</w:t>
      </w:r>
      <w:r w:rsidRPr="0094142F">
        <w:rPr>
          <w:rFonts w:cs="Times New Roman"/>
          <w:sz w:val="24"/>
          <w:szCs w:val="24"/>
        </w:rPr>
        <w:t>ю</w:t>
      </w:r>
      <w:r w:rsidRPr="0094142F">
        <w:rPr>
          <w:rFonts w:cs="Times New Roman"/>
          <w:sz w:val="24"/>
          <w:szCs w:val="24"/>
        </w:rPr>
        <w:t xml:space="preserve">щихся будут сформированы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базовые логические действия:</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сравнивать произведения по теме, главной мысли (морали), жанру, соотносить прои</w:t>
      </w:r>
      <w:r w:rsidRPr="0094142F">
        <w:rPr>
          <w:rFonts w:cs="Times New Roman"/>
          <w:spacing w:val="-2"/>
          <w:sz w:val="24"/>
          <w:szCs w:val="24"/>
        </w:rPr>
        <w:t>з</w:t>
      </w:r>
      <w:r w:rsidRPr="0094142F">
        <w:rPr>
          <w:rFonts w:cs="Times New Roman"/>
          <w:spacing w:val="-2"/>
          <w:sz w:val="24"/>
          <w:szCs w:val="24"/>
        </w:rPr>
        <w:t>ведение и его автора, устанавливать основания для сравнения произведений, устана</w:t>
      </w:r>
      <w:r w:rsidRPr="0094142F">
        <w:rPr>
          <w:rFonts w:cs="Times New Roman"/>
          <w:spacing w:val="-2"/>
          <w:sz w:val="24"/>
          <w:szCs w:val="24"/>
        </w:rPr>
        <w:t>в</w:t>
      </w:r>
      <w:r w:rsidRPr="0094142F">
        <w:rPr>
          <w:rFonts w:cs="Times New Roman"/>
          <w:spacing w:val="-2"/>
          <w:sz w:val="24"/>
          <w:szCs w:val="24"/>
        </w:rPr>
        <w:t>ливать аналогии;</w:t>
      </w:r>
    </w:p>
    <w:p w:rsidR="006320F0" w:rsidRPr="0094142F" w:rsidRDefault="006320F0" w:rsidP="006320F0">
      <w:pPr>
        <w:pStyle w:val="list-dashleviy"/>
        <w:rPr>
          <w:rFonts w:cs="Times New Roman"/>
          <w:sz w:val="24"/>
          <w:szCs w:val="24"/>
        </w:rPr>
      </w:pPr>
      <w:r w:rsidRPr="0094142F">
        <w:rPr>
          <w:rFonts w:cs="Times New Roman"/>
          <w:sz w:val="24"/>
          <w:szCs w:val="24"/>
        </w:rPr>
        <w:t>объединять произведения по жанру, авторской принадлежности;</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произв</w:t>
      </w:r>
      <w:r w:rsidRPr="0094142F">
        <w:rPr>
          <w:rFonts w:cs="Times New Roman"/>
          <w:sz w:val="24"/>
          <w:szCs w:val="24"/>
        </w:rPr>
        <w:t>е</w:t>
      </w:r>
      <w:r w:rsidRPr="0094142F">
        <w:rPr>
          <w:rFonts w:cs="Times New Roman"/>
          <w:sz w:val="24"/>
          <w:szCs w:val="24"/>
        </w:rPr>
        <w:t>дения по темам, жанрам и видам;</w:t>
      </w:r>
    </w:p>
    <w:p w:rsidR="006320F0" w:rsidRPr="0094142F" w:rsidRDefault="006320F0" w:rsidP="006320F0">
      <w:pPr>
        <w:pStyle w:val="list-dashleviy"/>
        <w:rPr>
          <w:rFonts w:cs="Times New Roman"/>
          <w:sz w:val="24"/>
          <w:szCs w:val="24"/>
        </w:rPr>
      </w:pPr>
      <w:r w:rsidRPr="0094142F">
        <w:rPr>
          <w:rFonts w:cs="Times New Roman"/>
          <w:sz w:val="24"/>
          <w:szCs w:val="24"/>
        </w:rPr>
        <w:t>находить закономерности и противоречия при анализе сюжета (композиции), во</w:t>
      </w:r>
      <w:r w:rsidRPr="0094142F">
        <w:rPr>
          <w:rFonts w:cs="Times New Roman"/>
          <w:sz w:val="24"/>
          <w:szCs w:val="24"/>
        </w:rPr>
        <w:t>с</w:t>
      </w:r>
      <w:r w:rsidRPr="0094142F">
        <w:rPr>
          <w:rFonts w:cs="Times New Roman"/>
          <w:sz w:val="24"/>
          <w:szCs w:val="24"/>
        </w:rPr>
        <w:t>станавливать нарушенную последовательность событий (сюжета), составлять анн</w:t>
      </w:r>
      <w:r w:rsidRPr="0094142F">
        <w:rPr>
          <w:rFonts w:cs="Times New Roman"/>
          <w:sz w:val="24"/>
          <w:szCs w:val="24"/>
        </w:rPr>
        <w:t>о</w:t>
      </w:r>
      <w:r w:rsidRPr="0094142F">
        <w:rPr>
          <w:rFonts w:cs="Times New Roman"/>
          <w:sz w:val="24"/>
          <w:szCs w:val="24"/>
        </w:rPr>
        <w:t>тацию, отзыв по предложенному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причинно-следственные связи в сюжете фольклорного и художес</w:t>
      </w:r>
      <w:r w:rsidRPr="0094142F">
        <w:rPr>
          <w:rFonts w:cs="Times New Roman"/>
          <w:sz w:val="24"/>
          <w:szCs w:val="24"/>
        </w:rPr>
        <w:t>т</w:t>
      </w:r>
      <w:r w:rsidRPr="0094142F">
        <w:rPr>
          <w:rFonts w:cs="Times New Roman"/>
          <w:sz w:val="24"/>
          <w:szCs w:val="24"/>
        </w:rPr>
        <w:t>венного текста, при составлении плана, пересказе текста, характеристике поступков героев;</w:t>
      </w:r>
    </w:p>
    <w:p w:rsidR="006320F0" w:rsidRPr="0094142F" w:rsidRDefault="006320F0" w:rsidP="006320F0">
      <w:pPr>
        <w:pStyle w:val="body"/>
        <w:rPr>
          <w:rFonts w:cs="Times New Roman"/>
          <w:sz w:val="24"/>
          <w:szCs w:val="24"/>
        </w:rPr>
      </w:pPr>
      <w:r w:rsidRPr="0094142F">
        <w:rPr>
          <w:rStyle w:val="Italic"/>
          <w:rFonts w:cs="Times New Roman"/>
          <w:sz w:val="24"/>
          <w:szCs w:val="24"/>
        </w:rPr>
        <w:t>базовые исследовательские действия</w:t>
      </w:r>
      <w:r w:rsidRPr="0094142F">
        <w:rPr>
          <w:rFonts w:cs="Times New Roman"/>
          <w:sz w:val="24"/>
          <w:szCs w:val="24"/>
        </w:rPr>
        <w:t>:</w:t>
      </w:r>
    </w:p>
    <w:p w:rsidR="006320F0" w:rsidRPr="0094142F" w:rsidRDefault="006320F0" w:rsidP="006320F0">
      <w:pPr>
        <w:pStyle w:val="list-dashleviy"/>
        <w:rPr>
          <w:rFonts w:cs="Times New Roman"/>
          <w:sz w:val="24"/>
          <w:szCs w:val="24"/>
        </w:rPr>
      </w:pPr>
      <w:r w:rsidRPr="0094142F">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с помощью учителя цель, планировать изменения объекта, ситуации;</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94142F" w:rsidRDefault="006320F0" w:rsidP="006320F0">
      <w:pPr>
        <w:pStyle w:val="list-dashleviy"/>
        <w:rPr>
          <w:rFonts w:cs="Times New Roman"/>
          <w:sz w:val="24"/>
          <w:szCs w:val="24"/>
        </w:rPr>
      </w:pPr>
      <w:r w:rsidRPr="0094142F">
        <w:rPr>
          <w:rFonts w:cs="Times New Roman"/>
          <w:sz w:val="24"/>
          <w:szCs w:val="24"/>
        </w:rPr>
        <w:t xml:space="preserve">проводить по предложенному плану опыт, несложное исследование по установлению </w:t>
      </w:r>
      <w:r w:rsidRPr="0094142F">
        <w:rPr>
          <w:rFonts w:cs="Times New Roman"/>
          <w:sz w:val="24"/>
          <w:szCs w:val="24"/>
        </w:rPr>
        <w:lastRenderedPageBreak/>
        <w:t>особенностей объекта изучения и связей между объектами (часть — целое, причина — следствие);</w:t>
      </w:r>
    </w:p>
    <w:p w:rsidR="006320F0" w:rsidRPr="0094142F" w:rsidRDefault="006320F0" w:rsidP="006320F0">
      <w:pPr>
        <w:pStyle w:val="list-dashleviy"/>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94142F" w:rsidRDefault="006320F0" w:rsidP="006320F0">
      <w:pPr>
        <w:pStyle w:val="list-dashleviy"/>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работа с информацией:</w:t>
      </w:r>
    </w:p>
    <w:p w:rsidR="006320F0" w:rsidRPr="0094142F" w:rsidRDefault="006320F0" w:rsidP="006320F0">
      <w:pPr>
        <w:pStyle w:val="list-dashleviy"/>
        <w:rPr>
          <w:rFonts w:cs="Times New Roman"/>
          <w:sz w:val="24"/>
          <w:szCs w:val="24"/>
        </w:rPr>
      </w:pPr>
      <w:r w:rsidRPr="0094142F">
        <w:rPr>
          <w:rFonts w:cs="Times New Roman"/>
          <w:sz w:val="24"/>
          <w:szCs w:val="24"/>
        </w:rPr>
        <w:t>выбирать источник получения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6320F0" w:rsidRPr="0094142F" w:rsidRDefault="006320F0" w:rsidP="006320F0">
      <w:pPr>
        <w:pStyle w:val="list-dashleviy"/>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94142F" w:rsidRDefault="006320F0" w:rsidP="006320F0">
      <w:pPr>
        <w:pStyle w:val="list-dashleviy"/>
        <w:rPr>
          <w:rFonts w:cs="Times New Roman"/>
          <w:sz w:val="24"/>
          <w:szCs w:val="24"/>
        </w:rPr>
      </w:pPr>
      <w:r w:rsidRPr="0094142F">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94142F" w:rsidRDefault="006320F0" w:rsidP="006320F0">
      <w:pPr>
        <w:pStyle w:val="list-dashleviy"/>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w:t>
      </w:r>
      <w:r w:rsidRPr="0094142F">
        <w:rPr>
          <w:rStyle w:val="Bold"/>
          <w:rFonts w:cs="Times New Roman"/>
          <w:sz w:val="24"/>
          <w:szCs w:val="24"/>
        </w:rPr>
        <w:t>а</w:t>
      </w:r>
      <w:r w:rsidRPr="0094142F">
        <w:rPr>
          <w:rStyle w:val="Bold"/>
          <w:rFonts w:cs="Times New Roman"/>
          <w:sz w:val="24"/>
          <w:szCs w:val="24"/>
        </w:rPr>
        <w:t>тивные</w:t>
      </w:r>
      <w:r w:rsidRPr="0094142F">
        <w:rPr>
          <w:rFonts w:cs="Times New Roman"/>
          <w:sz w:val="24"/>
          <w:szCs w:val="24"/>
        </w:rPr>
        <w:t xml:space="preserve"> универсальные учебные действия:</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общение:</w:t>
      </w:r>
    </w:p>
    <w:p w:rsidR="006320F0" w:rsidRPr="0094142F" w:rsidRDefault="006320F0" w:rsidP="006320F0">
      <w:pPr>
        <w:pStyle w:val="list-dashleviy"/>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6320F0" w:rsidRPr="0094142F" w:rsidRDefault="006320F0" w:rsidP="006320F0">
      <w:pPr>
        <w:pStyle w:val="list-dashleviy"/>
        <w:rPr>
          <w:rFonts w:cs="Times New Roman"/>
          <w:sz w:val="24"/>
          <w:szCs w:val="24"/>
        </w:rPr>
      </w:pPr>
      <w:r w:rsidRPr="0094142F">
        <w:rPr>
          <w:rFonts w:cs="Times New Roman"/>
          <w:sz w:val="24"/>
          <w:szCs w:val="24"/>
        </w:rPr>
        <w:t>признавать возможность существования разных точек зрения;</w:t>
      </w:r>
    </w:p>
    <w:p w:rsidR="006320F0" w:rsidRPr="0094142F" w:rsidRDefault="006320F0" w:rsidP="006320F0">
      <w:pPr>
        <w:pStyle w:val="list-dashleviy"/>
        <w:rPr>
          <w:rFonts w:cs="Times New Roman"/>
          <w:sz w:val="24"/>
          <w:szCs w:val="24"/>
        </w:rPr>
      </w:pPr>
      <w:r w:rsidRPr="0094142F">
        <w:rPr>
          <w:rFonts w:cs="Times New Roman"/>
          <w:sz w:val="24"/>
          <w:szCs w:val="24"/>
        </w:rPr>
        <w:t>корректно и аргументированно высказывать своё мнение;</w:t>
      </w:r>
    </w:p>
    <w:p w:rsidR="006320F0" w:rsidRPr="0094142F" w:rsidRDefault="006320F0" w:rsidP="006320F0">
      <w:pPr>
        <w:pStyle w:val="list-dashleviy"/>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6320F0" w:rsidRPr="0094142F" w:rsidRDefault="006320F0" w:rsidP="006320F0">
      <w:pPr>
        <w:pStyle w:val="list-dashleviy"/>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6320F0" w:rsidRPr="0094142F" w:rsidRDefault="006320F0" w:rsidP="006320F0">
      <w:pPr>
        <w:pStyle w:val="list-dashleviy"/>
        <w:rPr>
          <w:rFonts w:cs="Times New Roman"/>
          <w:sz w:val="24"/>
          <w:szCs w:val="24"/>
        </w:rPr>
      </w:pPr>
      <w:r w:rsidRPr="0094142F">
        <w:rPr>
          <w:rFonts w:cs="Times New Roman"/>
          <w:sz w:val="24"/>
          <w:szCs w:val="24"/>
        </w:rPr>
        <w:t>готовить небольшие публичные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w:t>
      </w:r>
    </w:p>
    <w:p w:rsidR="006320F0" w:rsidRPr="0094142F" w:rsidRDefault="006320F0" w:rsidP="00D03A75">
      <w:pPr>
        <w:pStyle w:val="body"/>
        <w:keepNext/>
        <w:rPr>
          <w:rStyle w:val="Italic"/>
          <w:rFonts w:cs="Times New Roman"/>
          <w:sz w:val="24"/>
          <w:szCs w:val="24"/>
        </w:rPr>
      </w:pPr>
      <w:r w:rsidRPr="0094142F">
        <w:rPr>
          <w:rStyle w:val="Italic"/>
          <w:rFonts w:cs="Times New Roman"/>
          <w:sz w:val="24"/>
          <w:szCs w:val="24"/>
        </w:rPr>
        <w:t>самоорганизация:</w:t>
      </w:r>
    </w:p>
    <w:p w:rsidR="006320F0" w:rsidRPr="0094142F" w:rsidRDefault="006320F0" w:rsidP="00D03A75">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6320F0" w:rsidRPr="0094142F" w:rsidRDefault="006320F0" w:rsidP="00D03A75">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6320F0" w:rsidRPr="0094142F" w:rsidRDefault="006320F0" w:rsidP="006320F0">
      <w:pPr>
        <w:pStyle w:val="body"/>
        <w:rPr>
          <w:rStyle w:val="Italic"/>
          <w:rFonts w:cs="Times New Roman"/>
          <w:sz w:val="24"/>
          <w:szCs w:val="24"/>
        </w:rPr>
      </w:pPr>
      <w:r w:rsidRPr="0094142F">
        <w:rPr>
          <w:rStyle w:val="Italic"/>
          <w:rFonts w:cs="Times New Roman"/>
          <w:sz w:val="24"/>
          <w:szCs w:val="24"/>
        </w:rPr>
        <w:t>самоконтроль:</w:t>
      </w:r>
    </w:p>
    <w:p w:rsidR="006320F0" w:rsidRPr="0094142F" w:rsidRDefault="006320F0" w:rsidP="006320F0">
      <w:pPr>
        <w:pStyle w:val="list-dashleviy"/>
        <w:rPr>
          <w:rFonts w:cs="Times New Roman"/>
          <w:sz w:val="24"/>
          <w:szCs w:val="24"/>
        </w:rPr>
      </w:pPr>
      <w:r w:rsidRPr="0094142F">
        <w:rPr>
          <w:rFonts w:cs="Times New Roman"/>
          <w:sz w:val="24"/>
          <w:szCs w:val="24"/>
        </w:rPr>
        <w:t>устанавливать причины успеха/неудач учебной деятельности;</w:t>
      </w:r>
    </w:p>
    <w:p w:rsidR="006320F0" w:rsidRPr="0094142F" w:rsidRDefault="006320F0" w:rsidP="006320F0">
      <w:pPr>
        <w:pStyle w:val="list-dashleviy"/>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6320F0" w:rsidRPr="0094142F" w:rsidRDefault="006320F0" w:rsidP="006320F0">
      <w:pPr>
        <w:pStyle w:val="h5Header"/>
        <w:rPr>
          <w:rFonts w:cs="Times New Roman"/>
          <w:sz w:val="24"/>
          <w:szCs w:val="24"/>
        </w:rPr>
      </w:pPr>
      <w:r w:rsidRPr="0094142F">
        <w:rPr>
          <w:rFonts w:cs="Times New Roman"/>
          <w:sz w:val="24"/>
          <w:szCs w:val="24"/>
        </w:rPr>
        <w:t xml:space="preserve">Совместная деятельность: </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формулировать краткосрочные и долгосрочные цели (индивидуальные с учётом уч</w:t>
      </w:r>
      <w:r w:rsidRPr="0094142F">
        <w:rPr>
          <w:rFonts w:cs="Times New Roman"/>
          <w:spacing w:val="-2"/>
          <w:sz w:val="24"/>
          <w:szCs w:val="24"/>
        </w:rPr>
        <w:t>а</w:t>
      </w:r>
      <w:r w:rsidRPr="0094142F">
        <w:rPr>
          <w:rFonts w:cs="Times New Roman"/>
          <w:spacing w:val="-2"/>
          <w:sz w:val="24"/>
          <w:szCs w:val="24"/>
        </w:rPr>
        <w:t>стия в коллективных задачах) в стандартной (типовой) ситуации на основе предл</w:t>
      </w:r>
      <w:r w:rsidRPr="0094142F">
        <w:rPr>
          <w:rFonts w:cs="Times New Roman"/>
          <w:spacing w:val="-2"/>
          <w:sz w:val="24"/>
          <w:szCs w:val="24"/>
        </w:rPr>
        <w:t>о</w:t>
      </w:r>
      <w:r w:rsidRPr="0094142F">
        <w:rPr>
          <w:rFonts w:cs="Times New Roman"/>
          <w:spacing w:val="-2"/>
          <w:sz w:val="24"/>
          <w:szCs w:val="24"/>
        </w:rPr>
        <w:t>женного формата планирования, распределения промежуточных шагов и сроков;</w:t>
      </w:r>
    </w:p>
    <w:p w:rsidR="006320F0" w:rsidRPr="0094142F" w:rsidRDefault="006320F0" w:rsidP="006320F0">
      <w:pPr>
        <w:pStyle w:val="list-dashleviy"/>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 xml:space="preserve">вместной работы; </w:t>
      </w:r>
    </w:p>
    <w:p w:rsidR="006320F0" w:rsidRPr="0094142F" w:rsidRDefault="006320F0" w:rsidP="006320F0">
      <w:pPr>
        <w:pStyle w:val="list-dashleviy"/>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6320F0" w:rsidRPr="0094142F" w:rsidRDefault="006320F0" w:rsidP="006320F0">
      <w:pPr>
        <w:pStyle w:val="list-dashleviy"/>
        <w:rPr>
          <w:rFonts w:cs="Times New Roman"/>
          <w:sz w:val="24"/>
          <w:szCs w:val="24"/>
        </w:rPr>
      </w:pPr>
      <w:r w:rsidRPr="0094142F">
        <w:rPr>
          <w:rFonts w:cs="Times New Roman"/>
          <w:sz w:val="24"/>
          <w:szCs w:val="24"/>
        </w:rPr>
        <w:t>ответственно выполнять свою часть работы;</w:t>
      </w:r>
    </w:p>
    <w:p w:rsidR="006320F0" w:rsidRPr="0094142F" w:rsidRDefault="006320F0" w:rsidP="006320F0">
      <w:pPr>
        <w:pStyle w:val="list-dashleviy"/>
        <w:rPr>
          <w:rFonts w:cs="Times New Roman"/>
          <w:sz w:val="24"/>
          <w:szCs w:val="24"/>
        </w:rPr>
      </w:pPr>
      <w:r w:rsidRPr="0094142F">
        <w:rPr>
          <w:rFonts w:cs="Times New Roman"/>
          <w:sz w:val="24"/>
          <w:szCs w:val="24"/>
        </w:rPr>
        <w:t>оценивать свой вклад в общий результат;</w:t>
      </w:r>
    </w:p>
    <w:p w:rsidR="006320F0" w:rsidRPr="0094142F" w:rsidRDefault="006320F0" w:rsidP="006320F0">
      <w:pPr>
        <w:pStyle w:val="list-dashleviy"/>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266FD0" w:rsidRDefault="00266FD0" w:rsidP="006320F0">
      <w:pPr>
        <w:pStyle w:val="h2Header"/>
        <w:spacing w:before="283"/>
        <w:rPr>
          <w:rFonts w:cs="Times New Roman"/>
          <w:sz w:val="24"/>
          <w:szCs w:val="24"/>
        </w:rPr>
      </w:pPr>
    </w:p>
    <w:p w:rsidR="006320F0" w:rsidRPr="0094142F" w:rsidRDefault="006320F0" w:rsidP="006320F0">
      <w:pPr>
        <w:pStyle w:val="h2Header"/>
        <w:spacing w:before="283"/>
        <w:rPr>
          <w:rFonts w:cs="Times New Roman"/>
          <w:sz w:val="24"/>
          <w:szCs w:val="24"/>
        </w:rPr>
      </w:pPr>
      <w:r w:rsidRPr="0094142F">
        <w:rPr>
          <w:rFonts w:cs="Times New Roman"/>
          <w:sz w:val="24"/>
          <w:szCs w:val="24"/>
        </w:rPr>
        <w:lastRenderedPageBreak/>
        <w:t>ПРЕДМЕТНЫЕ РЕЗУЛЬТАТЫ</w:t>
      </w:r>
    </w:p>
    <w:p w:rsidR="006320F0" w:rsidRPr="0094142F" w:rsidRDefault="006320F0" w:rsidP="006320F0">
      <w:pPr>
        <w:pStyle w:val="body"/>
        <w:rPr>
          <w:rFonts w:cs="Times New Roman"/>
          <w:sz w:val="24"/>
          <w:szCs w:val="24"/>
        </w:rPr>
      </w:pPr>
      <w:r w:rsidRPr="0094142F">
        <w:rPr>
          <w:rFonts w:cs="Times New Roman"/>
          <w:sz w:val="24"/>
          <w:szCs w:val="24"/>
        </w:rPr>
        <w:t>Предметные результаты освоения программы начального общего образования по уче</w:t>
      </w:r>
      <w:r w:rsidRPr="0094142F">
        <w:rPr>
          <w:rFonts w:cs="Times New Roman"/>
          <w:sz w:val="24"/>
          <w:szCs w:val="24"/>
        </w:rPr>
        <w:t>б</w:t>
      </w:r>
      <w:r w:rsidRPr="0094142F">
        <w:rPr>
          <w:rFonts w:cs="Times New Roman"/>
          <w:sz w:val="24"/>
          <w:szCs w:val="24"/>
        </w:rPr>
        <w:t>ному предмету «Литературное чтение» отражают специфику содержания предметной о</w:t>
      </w:r>
      <w:r w:rsidRPr="0094142F">
        <w:rPr>
          <w:rFonts w:cs="Times New Roman"/>
          <w:sz w:val="24"/>
          <w:szCs w:val="24"/>
        </w:rPr>
        <w:t>б</w:t>
      </w:r>
      <w:r w:rsidRPr="0094142F">
        <w:rPr>
          <w:rFonts w:cs="Times New Roman"/>
          <w:sz w:val="24"/>
          <w:szCs w:val="24"/>
        </w:rPr>
        <w:t>ласти, ориентированы на применение знаний, умений и навыков обучающимися в ра</w:t>
      </w:r>
      <w:r w:rsidRPr="0094142F">
        <w:rPr>
          <w:rFonts w:cs="Times New Roman"/>
          <w:sz w:val="24"/>
          <w:szCs w:val="24"/>
        </w:rPr>
        <w:t>з</w:t>
      </w:r>
      <w:r w:rsidRPr="0094142F">
        <w:rPr>
          <w:rFonts w:cs="Times New Roman"/>
          <w:sz w:val="24"/>
          <w:szCs w:val="24"/>
        </w:rPr>
        <w:t xml:space="preserve">личных учебных ситуациях и жизненных условиях и представлены по годам обучения. </w:t>
      </w:r>
    </w:p>
    <w:p w:rsidR="006320F0" w:rsidRPr="0094142F" w:rsidRDefault="006320F0" w:rsidP="006320F0">
      <w:pPr>
        <w:pStyle w:val="h2Header"/>
        <w:spacing w:before="283"/>
        <w:rPr>
          <w:rFonts w:cs="Times New Roman"/>
          <w:sz w:val="24"/>
          <w:szCs w:val="24"/>
        </w:rPr>
      </w:pPr>
      <w:r w:rsidRPr="0094142F">
        <w:rPr>
          <w:rFonts w:cs="Times New Roman"/>
          <w:sz w:val="24"/>
          <w:szCs w:val="24"/>
        </w:rPr>
        <w:t>1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первом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(нестихотворную) и стихотворную речь;</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прослушанного/прочитанного произведения: отвечать на в</w:t>
      </w:r>
      <w:r w:rsidRPr="0094142F">
        <w:rPr>
          <w:rFonts w:cs="Times New Roman"/>
          <w:sz w:val="24"/>
          <w:szCs w:val="24"/>
        </w:rPr>
        <w:t>о</w:t>
      </w:r>
      <w:r w:rsidRPr="0094142F">
        <w:rPr>
          <w:rFonts w:cs="Times New Roman"/>
          <w:sz w:val="24"/>
          <w:szCs w:val="24"/>
        </w:rPr>
        <w:t>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w:t>
      </w:r>
      <w:r w:rsidRPr="0094142F">
        <w:rPr>
          <w:rFonts w:cs="Times New Roman"/>
          <w:sz w:val="24"/>
          <w:szCs w:val="24"/>
        </w:rPr>
        <w:t>и</w:t>
      </w:r>
      <w:r w:rsidRPr="0094142F">
        <w:rPr>
          <w:rFonts w:cs="Times New Roman"/>
          <w:sz w:val="24"/>
          <w:szCs w:val="24"/>
        </w:rPr>
        <w:t>зовать поступки (положительные или отрицательные) героя, объяснять значение н</w:t>
      </w:r>
      <w:r w:rsidRPr="0094142F">
        <w:rPr>
          <w:rFonts w:cs="Times New Roman"/>
          <w:sz w:val="24"/>
          <w:szCs w:val="24"/>
        </w:rPr>
        <w:t>е</w:t>
      </w:r>
      <w:r w:rsidRPr="0094142F">
        <w:rPr>
          <w:rFonts w:cs="Times New Roman"/>
          <w:sz w:val="24"/>
          <w:szCs w:val="24"/>
        </w:rPr>
        <w:t>знакомого слова с использованием словаря;</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w:t>
      </w:r>
      <w:r w:rsidRPr="0094142F">
        <w:rPr>
          <w:rFonts w:cs="Times New Roman"/>
          <w:sz w:val="24"/>
          <w:szCs w:val="24"/>
        </w:rPr>
        <w:t>а</w:t>
      </w:r>
      <w:r w:rsidRPr="0094142F">
        <w:rPr>
          <w:rFonts w:cs="Times New Roman"/>
          <w:sz w:val="24"/>
          <w:szCs w:val="24"/>
        </w:rPr>
        <w:t>турные понятия (автор, герой, тема, идея, заголовок, содержание произведения),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w:t>
      </w:r>
      <w:r w:rsidRPr="0094142F">
        <w:rPr>
          <w:rFonts w:cs="Times New Roman"/>
          <w:sz w:val="24"/>
          <w:szCs w:val="24"/>
        </w:rPr>
        <w:t>о</w:t>
      </w:r>
      <w:r w:rsidRPr="0094142F">
        <w:rPr>
          <w:rFonts w:cs="Times New Roman"/>
          <w:sz w:val="24"/>
          <w:szCs w:val="24"/>
        </w:rPr>
        <w:t>женный план;</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по содержанию произведения (не менее 3 предложений)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небольшие тексты по предложенному началу и др. (не менее 3 предлож</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иллюстрациям;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по совету взрослого и с учётом рек</w:t>
      </w:r>
      <w:r w:rsidRPr="0094142F">
        <w:rPr>
          <w:rFonts w:cs="Times New Roman"/>
          <w:sz w:val="24"/>
          <w:szCs w:val="24"/>
        </w:rPr>
        <w:t>о</w:t>
      </w:r>
      <w:r w:rsidRPr="0094142F">
        <w:rPr>
          <w:rFonts w:cs="Times New Roman"/>
          <w:sz w:val="24"/>
          <w:szCs w:val="24"/>
        </w:rPr>
        <w:t>мендательного списка, рассказывать о прочитанной книге по предложенному алг</w:t>
      </w:r>
      <w:r w:rsidRPr="0094142F">
        <w:rPr>
          <w:rFonts w:cs="Times New Roman"/>
          <w:sz w:val="24"/>
          <w:szCs w:val="24"/>
        </w:rPr>
        <w:t>о</w:t>
      </w:r>
      <w:r w:rsidRPr="0094142F">
        <w:rPr>
          <w:rFonts w:cs="Times New Roman"/>
          <w:sz w:val="24"/>
          <w:szCs w:val="24"/>
        </w:rPr>
        <w:t>ритму;</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94142F" w:rsidRDefault="006320F0" w:rsidP="0023475C">
      <w:pPr>
        <w:pStyle w:val="h2Header"/>
        <w:keepNext/>
        <w:spacing w:before="340"/>
        <w:rPr>
          <w:rFonts w:cs="Times New Roman"/>
          <w:sz w:val="24"/>
          <w:szCs w:val="24"/>
        </w:rPr>
      </w:pPr>
      <w:r w:rsidRPr="0094142F">
        <w:rPr>
          <w:rFonts w:cs="Times New Roman"/>
          <w:sz w:val="24"/>
          <w:szCs w:val="24"/>
        </w:rPr>
        <w:t>2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во втором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w:t>
      </w:r>
      <w:r w:rsidRPr="0094142F">
        <w:rPr>
          <w:rFonts w:cs="Times New Roman"/>
          <w:sz w:val="24"/>
          <w:szCs w:val="24"/>
        </w:rPr>
        <w:lastRenderedPageBreak/>
        <w:t>поисковое выборочное, просмотровое выборочное), находить в фольклоре и литер</w:t>
      </w:r>
      <w:r w:rsidRPr="0094142F">
        <w:rPr>
          <w:rFonts w:cs="Times New Roman"/>
          <w:sz w:val="24"/>
          <w:szCs w:val="24"/>
        </w:rPr>
        <w:t>а</w:t>
      </w:r>
      <w:r w:rsidRPr="0094142F">
        <w:rPr>
          <w:rFonts w:cs="Times New Roman"/>
          <w:sz w:val="24"/>
          <w:szCs w:val="24"/>
        </w:rPr>
        <w:t>турных произведениях отражение нравственных ценностей, традиций, быта, кул</w:t>
      </w:r>
      <w:r w:rsidRPr="0094142F">
        <w:rPr>
          <w:rFonts w:cs="Times New Roman"/>
          <w:sz w:val="24"/>
          <w:szCs w:val="24"/>
        </w:rPr>
        <w:t>ь</w:t>
      </w:r>
      <w:r w:rsidRPr="0094142F">
        <w:rPr>
          <w:rFonts w:cs="Times New Roman"/>
          <w:sz w:val="24"/>
          <w:szCs w:val="24"/>
        </w:rPr>
        <w:t>туры разных народов, ориентироваться в нравственно-этических понятиях в конте</w:t>
      </w:r>
      <w:r w:rsidRPr="0094142F">
        <w:rPr>
          <w:rFonts w:cs="Times New Roman"/>
          <w:sz w:val="24"/>
          <w:szCs w:val="24"/>
        </w:rPr>
        <w:t>к</w:t>
      </w:r>
      <w:r w:rsidRPr="0094142F">
        <w:rPr>
          <w:rFonts w:cs="Times New Roman"/>
          <w:sz w:val="24"/>
          <w:szCs w:val="24"/>
        </w:rPr>
        <w:t>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w:t>
      </w:r>
    </w:p>
    <w:p w:rsidR="006320F0" w:rsidRPr="0094142F" w:rsidRDefault="006320F0" w:rsidP="006320F0">
      <w:pPr>
        <w:pStyle w:val="list-dashleviy"/>
        <w:rPr>
          <w:rFonts w:cs="Times New Roman"/>
          <w:sz w:val="24"/>
          <w:szCs w:val="24"/>
        </w:rPr>
      </w:pPr>
      <w:r w:rsidRPr="0094142F">
        <w:rPr>
          <w:rFonts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w:t>
      </w:r>
      <w:r w:rsidRPr="0094142F">
        <w:rPr>
          <w:rFonts w:cs="Times New Roman"/>
          <w:sz w:val="24"/>
          <w:szCs w:val="24"/>
        </w:rPr>
        <w:t>е</w:t>
      </w:r>
      <w:r w:rsidRPr="0094142F">
        <w:rPr>
          <w:rFonts w:cs="Times New Roman"/>
          <w:sz w:val="24"/>
          <w:szCs w:val="24"/>
        </w:rPr>
        <w:t>ния, составлять план текста (вопросный, номинативный);</w:t>
      </w:r>
    </w:p>
    <w:p w:rsidR="006320F0" w:rsidRPr="0094142F" w:rsidRDefault="006320F0" w:rsidP="006320F0">
      <w:pPr>
        <w:pStyle w:val="list-dashleviy"/>
        <w:rPr>
          <w:rFonts w:cs="Times New Roman"/>
          <w:sz w:val="24"/>
          <w:szCs w:val="24"/>
        </w:rPr>
      </w:pPr>
      <w:r w:rsidRPr="0094142F">
        <w:rPr>
          <w:rFonts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94142F" w:rsidRDefault="006320F0" w:rsidP="006320F0">
      <w:pPr>
        <w:pStyle w:val="list-dashleviy"/>
        <w:rPr>
          <w:rFonts w:cs="Times New Roman"/>
          <w:sz w:val="24"/>
          <w:szCs w:val="24"/>
        </w:rPr>
      </w:pPr>
      <w:r w:rsidRPr="0094142F">
        <w:rPr>
          <w:rFonts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(устно) содержание произведения подробно, выборочно, от лица героя,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высказывания на заданную тему по содержанию произведения (не менее 5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загадки, небольшие сказки, рассказы;</w:t>
      </w:r>
    </w:p>
    <w:p w:rsidR="006320F0" w:rsidRPr="0094142F" w:rsidRDefault="006320F0" w:rsidP="006320F0">
      <w:pPr>
        <w:pStyle w:val="list-dashleviy"/>
        <w:rPr>
          <w:rFonts w:cs="Times New Roman"/>
          <w:sz w:val="24"/>
          <w:szCs w:val="24"/>
        </w:rPr>
      </w:pPr>
      <w:r w:rsidRPr="0094142F">
        <w:rPr>
          <w:rFonts w:cs="Times New Roman"/>
          <w:sz w:val="24"/>
          <w:szCs w:val="24"/>
        </w:rPr>
        <w:t>ориентироваться в книге/учебнике по обложке, оглавлению, аннотации, иллюстр</w:t>
      </w:r>
      <w:r w:rsidRPr="0094142F">
        <w:rPr>
          <w:rFonts w:cs="Times New Roman"/>
          <w:sz w:val="24"/>
          <w:szCs w:val="24"/>
        </w:rPr>
        <w:t>а</w:t>
      </w:r>
      <w:r w:rsidRPr="0094142F">
        <w:rPr>
          <w:rFonts w:cs="Times New Roman"/>
          <w:sz w:val="24"/>
          <w:szCs w:val="24"/>
        </w:rPr>
        <w:t>циям, предисловию, условным обозначениям;</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для получения дополнительной информации в соответствии с учебной задачей.</w:t>
      </w:r>
    </w:p>
    <w:p w:rsidR="006320F0" w:rsidRPr="0094142F" w:rsidRDefault="006320F0" w:rsidP="006320F0">
      <w:pPr>
        <w:pStyle w:val="h2Header"/>
        <w:rPr>
          <w:rFonts w:cs="Times New Roman"/>
          <w:sz w:val="24"/>
          <w:szCs w:val="24"/>
        </w:rPr>
      </w:pPr>
      <w:r w:rsidRPr="0094142F">
        <w:rPr>
          <w:rFonts w:cs="Times New Roman"/>
          <w:sz w:val="24"/>
          <w:szCs w:val="24"/>
        </w:rPr>
        <w:t>3 КЛАСС</w:t>
      </w:r>
    </w:p>
    <w:p w:rsidR="006320F0" w:rsidRPr="0094142F" w:rsidRDefault="006320F0" w:rsidP="006320F0">
      <w:pPr>
        <w:pStyle w:val="body"/>
        <w:rPr>
          <w:rFonts w:cs="Times New Roman"/>
          <w:sz w:val="24"/>
          <w:szCs w:val="24"/>
        </w:rPr>
      </w:pPr>
      <w:r w:rsidRPr="0094142F">
        <w:rPr>
          <w:rFonts w:cs="Times New Roman"/>
          <w:sz w:val="24"/>
          <w:szCs w:val="24"/>
        </w:rPr>
        <w:t xml:space="preserve">К концу обучения </w:t>
      </w:r>
      <w:r w:rsidRPr="0094142F">
        <w:rPr>
          <w:rStyle w:val="Bold"/>
          <w:rFonts w:cs="Times New Roman"/>
          <w:sz w:val="24"/>
          <w:szCs w:val="24"/>
        </w:rPr>
        <w:t xml:space="preserve">в третьем классе </w:t>
      </w:r>
      <w:r w:rsidRPr="0094142F">
        <w:rPr>
          <w:rFonts w:cs="Times New Roman"/>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отвечать на вопрос о культурной значимости устного народного творчества и худ</w:t>
      </w:r>
      <w:r w:rsidRPr="0094142F">
        <w:rPr>
          <w:rFonts w:cs="Times New Roman"/>
          <w:sz w:val="24"/>
          <w:szCs w:val="24"/>
        </w:rPr>
        <w:t>о</w:t>
      </w:r>
      <w:r w:rsidRPr="0094142F">
        <w:rPr>
          <w:rFonts w:cs="Times New Roman"/>
          <w:sz w:val="24"/>
          <w:szCs w:val="24"/>
        </w:rPr>
        <w:t>жественной литературы, находить в фольклоре и литературных произведениях о</w:t>
      </w:r>
      <w:r w:rsidRPr="0094142F">
        <w:rPr>
          <w:rFonts w:cs="Times New Roman"/>
          <w:sz w:val="24"/>
          <w:szCs w:val="24"/>
        </w:rPr>
        <w:t>т</w:t>
      </w:r>
      <w:r w:rsidRPr="0094142F">
        <w:rPr>
          <w:rFonts w:cs="Times New Roman"/>
          <w:sz w:val="24"/>
          <w:szCs w:val="24"/>
        </w:rPr>
        <w:t>ражение нравственных ценностей, традиций, быта, культуры разных народов, ор</w:t>
      </w:r>
      <w:r w:rsidRPr="0094142F">
        <w:rPr>
          <w:rFonts w:cs="Times New Roman"/>
          <w:sz w:val="24"/>
          <w:szCs w:val="24"/>
        </w:rPr>
        <w:t>и</w:t>
      </w:r>
      <w:r w:rsidRPr="0094142F">
        <w:rPr>
          <w:rFonts w:cs="Times New Roman"/>
          <w:sz w:val="24"/>
          <w:szCs w:val="24"/>
        </w:rPr>
        <w:lastRenderedPageBreak/>
        <w:t>ентироваться в нравственно-этических понятиях в контексте изученных произвед</w:t>
      </w:r>
      <w:r w:rsidRPr="0094142F">
        <w:rPr>
          <w:rFonts w:cs="Times New Roman"/>
          <w:sz w:val="24"/>
          <w:szCs w:val="24"/>
        </w:rPr>
        <w:t>е</w:t>
      </w:r>
      <w:r w:rsidRPr="0094142F">
        <w:rPr>
          <w:rFonts w:cs="Times New Roman"/>
          <w:sz w:val="24"/>
          <w:szCs w:val="24"/>
        </w:rPr>
        <w:t>ний;</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4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sidRPr="0094142F">
        <w:rPr>
          <w:rFonts w:cs="Times New Roman"/>
          <w:sz w:val="24"/>
          <w:szCs w:val="24"/>
        </w:rPr>
        <w:t>с</w:t>
      </w:r>
      <w:r w:rsidRPr="0094142F">
        <w:rPr>
          <w:rFonts w:cs="Times New Roman"/>
          <w:sz w:val="24"/>
          <w:szCs w:val="24"/>
        </w:rPr>
        <w:t>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к учебным и х</w:t>
      </w:r>
      <w:r w:rsidRPr="0094142F">
        <w:rPr>
          <w:rFonts w:cs="Times New Roman"/>
          <w:sz w:val="24"/>
          <w:szCs w:val="24"/>
        </w:rPr>
        <w:t>у</w:t>
      </w:r>
      <w:r w:rsidRPr="0094142F">
        <w:rPr>
          <w:rFonts w:cs="Times New Roman"/>
          <w:sz w:val="24"/>
          <w:szCs w:val="24"/>
        </w:rPr>
        <w:t>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w:t>
      </w:r>
      <w:r w:rsidRPr="0094142F">
        <w:rPr>
          <w:rFonts w:cs="Times New Roman"/>
          <w:sz w:val="24"/>
          <w:szCs w:val="24"/>
        </w:rPr>
        <w:t>о</w:t>
      </w:r>
      <w:r w:rsidRPr="0094142F">
        <w:rPr>
          <w:rFonts w:cs="Times New Roman"/>
          <w:sz w:val="24"/>
          <w:szCs w:val="24"/>
        </w:rPr>
        <w:t>творения, басни),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w:t>
      </w:r>
      <w:r w:rsidRPr="0094142F">
        <w:rPr>
          <w:rFonts w:cs="Times New Roman"/>
          <w:sz w:val="24"/>
          <w:szCs w:val="24"/>
        </w:rPr>
        <w:t>е</w:t>
      </w:r>
      <w:r w:rsidRPr="0094142F">
        <w:rPr>
          <w:rFonts w:cs="Times New Roman"/>
          <w:sz w:val="24"/>
          <w:szCs w:val="24"/>
        </w:rPr>
        <w:t>дения, выявлять связь событий, эпизодов текста; составлять план текста (вопросный, номинативный, цитатный);</w:t>
      </w:r>
    </w:p>
    <w:p w:rsidR="006320F0" w:rsidRPr="0094142F" w:rsidRDefault="006320F0" w:rsidP="006320F0">
      <w:pPr>
        <w:pStyle w:val="list-dashleviy"/>
        <w:rPr>
          <w:rFonts w:cs="Times New Roman"/>
          <w:sz w:val="24"/>
          <w:szCs w:val="24"/>
        </w:rPr>
      </w:pPr>
      <w:r w:rsidRPr="0094142F">
        <w:rPr>
          <w:rFonts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w:t>
      </w:r>
      <w:r w:rsidRPr="0094142F">
        <w:rPr>
          <w:rFonts w:cs="Times New Roman"/>
          <w:sz w:val="24"/>
          <w:szCs w:val="24"/>
        </w:rPr>
        <w:t>н</w:t>
      </w:r>
      <w:r w:rsidRPr="0094142F">
        <w:rPr>
          <w:rFonts w:cs="Times New Roman"/>
          <w:sz w:val="24"/>
          <w:szCs w:val="24"/>
        </w:rPr>
        <w:t>трасту);</w:t>
      </w:r>
    </w:p>
    <w:p w:rsidR="006320F0" w:rsidRPr="0094142F" w:rsidRDefault="006320F0" w:rsidP="006320F0">
      <w:pPr>
        <w:pStyle w:val="list-dashleviy"/>
        <w:rPr>
          <w:rFonts w:cs="Times New Roman"/>
          <w:sz w:val="24"/>
          <w:szCs w:val="24"/>
        </w:rPr>
      </w:pPr>
      <w:r w:rsidRPr="0094142F">
        <w:rPr>
          <w:rFonts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w:t>
      </w:r>
      <w:r w:rsidRPr="0094142F">
        <w:rPr>
          <w:rFonts w:cs="Times New Roman"/>
          <w:sz w:val="24"/>
          <w:szCs w:val="24"/>
        </w:rPr>
        <w:t>а</w:t>
      </w:r>
      <w:r w:rsidRPr="0094142F">
        <w:rPr>
          <w:rFonts w:cs="Times New Roman"/>
          <w:sz w:val="24"/>
          <w:szCs w:val="24"/>
        </w:rPr>
        <w:t>жения героев (портрет), описание пейзажа и интерьера;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объяснять значение незнакомого слова с опорой на контекст и с использованием сл</w:t>
      </w:r>
      <w:r w:rsidRPr="0094142F">
        <w:rPr>
          <w:rFonts w:cs="Times New Roman"/>
          <w:spacing w:val="-2"/>
          <w:sz w:val="24"/>
          <w:szCs w:val="24"/>
        </w:rPr>
        <w:t>о</w:t>
      </w:r>
      <w:r w:rsidRPr="0094142F">
        <w:rPr>
          <w:rFonts w:cs="Times New Roman"/>
          <w:spacing w:val="-2"/>
          <w:sz w:val="24"/>
          <w:szCs w:val="24"/>
        </w:rPr>
        <w:t>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Pr="0094142F">
        <w:rPr>
          <w:rFonts w:cs="Times New Roman"/>
          <w:sz w:val="24"/>
          <w:szCs w:val="24"/>
        </w:rPr>
        <w:t>ы</w:t>
      </w:r>
      <w:r w:rsidRPr="0094142F">
        <w:rPr>
          <w:rFonts w:cs="Times New Roman"/>
          <w:sz w:val="24"/>
          <w:szCs w:val="24"/>
        </w:rPr>
        <w:t>словые части, композиция, сравнение, эпитет, олицетворение);</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орфоэпических и пунктуационных норм, устно и письменно формулировать простые выводы, по</w:t>
      </w:r>
      <w:r w:rsidRPr="0094142F">
        <w:rPr>
          <w:rFonts w:cs="Times New Roman"/>
          <w:sz w:val="24"/>
          <w:szCs w:val="24"/>
        </w:rPr>
        <w:t>д</w:t>
      </w:r>
      <w:r w:rsidRPr="0094142F">
        <w:rPr>
          <w:rFonts w:cs="Times New Roman"/>
          <w:sz w:val="24"/>
          <w:szCs w:val="24"/>
        </w:rPr>
        <w:t>тверждать свой ответ примерами из текста; использовать в беседе изученные лит</w:t>
      </w:r>
      <w:r w:rsidRPr="0094142F">
        <w:rPr>
          <w:rFonts w:cs="Times New Roman"/>
          <w:sz w:val="24"/>
          <w:szCs w:val="24"/>
        </w:rPr>
        <w:t>е</w:t>
      </w:r>
      <w:r w:rsidRPr="0094142F">
        <w:rPr>
          <w:rFonts w:cs="Times New Roman"/>
          <w:sz w:val="24"/>
          <w:szCs w:val="24"/>
        </w:rPr>
        <w:t>ратурные понятия;</w:t>
      </w:r>
    </w:p>
    <w:p w:rsidR="006320F0" w:rsidRPr="0094142F" w:rsidRDefault="006320F0" w:rsidP="006320F0">
      <w:pPr>
        <w:pStyle w:val="list-dashleviy"/>
        <w:rPr>
          <w:rFonts w:cs="Times New Roman"/>
          <w:sz w:val="24"/>
          <w:szCs w:val="24"/>
        </w:rPr>
      </w:pPr>
      <w:r w:rsidRPr="0094142F">
        <w:rPr>
          <w:rFonts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инсценировать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основе прочитанн</w:t>
      </w:r>
      <w:r w:rsidRPr="0094142F">
        <w:rPr>
          <w:rFonts w:cs="Times New Roman"/>
          <w:sz w:val="24"/>
          <w:szCs w:val="24"/>
        </w:rPr>
        <w:t>о</w:t>
      </w:r>
      <w:r w:rsidRPr="0094142F">
        <w:rPr>
          <w:rFonts w:cs="Times New Roman"/>
          <w:sz w:val="24"/>
          <w:szCs w:val="24"/>
        </w:rPr>
        <w:lastRenderedPageBreak/>
        <w:t>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тексты, используя аналогии, иллюстрации, придумывать продолжение прочитанного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справочные издания, в том числе верифицированные электронные р</w:t>
      </w:r>
      <w:r w:rsidRPr="0094142F">
        <w:rPr>
          <w:rFonts w:cs="Times New Roman"/>
          <w:sz w:val="24"/>
          <w:szCs w:val="24"/>
        </w:rPr>
        <w:t>е</w:t>
      </w:r>
      <w:r w:rsidRPr="0094142F">
        <w:rPr>
          <w:rFonts w:cs="Times New Roman"/>
          <w:sz w:val="24"/>
          <w:szCs w:val="24"/>
        </w:rPr>
        <w:t>сурсы, включённые в федеральный перечень.</w:t>
      </w:r>
    </w:p>
    <w:p w:rsidR="006320F0" w:rsidRPr="0094142F" w:rsidRDefault="006320F0" w:rsidP="006320F0">
      <w:pPr>
        <w:pStyle w:val="h2Header"/>
        <w:spacing w:before="340"/>
        <w:rPr>
          <w:rFonts w:cs="Times New Roman"/>
          <w:sz w:val="24"/>
          <w:szCs w:val="24"/>
        </w:rPr>
      </w:pPr>
      <w:r w:rsidRPr="0094142F">
        <w:rPr>
          <w:rFonts w:cs="Times New Roman"/>
          <w:sz w:val="24"/>
          <w:szCs w:val="24"/>
        </w:rPr>
        <w:t>4 КЛАСС</w:t>
      </w:r>
    </w:p>
    <w:p w:rsidR="006320F0" w:rsidRPr="0094142F" w:rsidRDefault="006320F0" w:rsidP="006320F0">
      <w:pPr>
        <w:pStyle w:val="body"/>
        <w:rPr>
          <w:rFonts w:cs="Times New Roman"/>
          <w:spacing w:val="-2"/>
          <w:sz w:val="24"/>
          <w:szCs w:val="24"/>
        </w:rPr>
      </w:pPr>
      <w:r w:rsidRPr="0094142F">
        <w:rPr>
          <w:rFonts w:cs="Times New Roman"/>
          <w:spacing w:val="-2"/>
          <w:sz w:val="24"/>
          <w:szCs w:val="24"/>
        </w:rPr>
        <w:t xml:space="preserve">К концу обучения </w:t>
      </w:r>
      <w:r w:rsidRPr="0094142F">
        <w:rPr>
          <w:rStyle w:val="Bold"/>
          <w:rFonts w:cs="Times New Roman"/>
          <w:spacing w:val="-2"/>
          <w:sz w:val="24"/>
          <w:szCs w:val="24"/>
        </w:rPr>
        <w:t xml:space="preserve">в четвёртом классе </w:t>
      </w:r>
      <w:r w:rsidRPr="0094142F">
        <w:rPr>
          <w:rFonts w:cs="Times New Roman"/>
          <w:spacing w:val="-2"/>
          <w:sz w:val="24"/>
          <w:szCs w:val="24"/>
        </w:rPr>
        <w:t>обучающийся научится:</w:t>
      </w:r>
    </w:p>
    <w:p w:rsidR="006320F0" w:rsidRPr="0094142F" w:rsidRDefault="006320F0" w:rsidP="006320F0">
      <w:pPr>
        <w:pStyle w:val="list-dashleviy"/>
        <w:rPr>
          <w:rFonts w:cs="Times New Roman"/>
          <w:sz w:val="24"/>
          <w:szCs w:val="24"/>
        </w:rPr>
      </w:pPr>
      <w:r w:rsidRPr="0094142F">
        <w:rPr>
          <w:rFonts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w:t>
      </w:r>
      <w:r w:rsidRPr="0094142F">
        <w:rPr>
          <w:rFonts w:cs="Times New Roman"/>
          <w:sz w:val="24"/>
          <w:szCs w:val="24"/>
        </w:rPr>
        <w:t>и</w:t>
      </w:r>
      <w:r w:rsidRPr="0094142F">
        <w:rPr>
          <w:rFonts w:cs="Times New Roman"/>
          <w:sz w:val="24"/>
          <w:szCs w:val="24"/>
        </w:rPr>
        <w:t>роваться в нравственно-этических понятиях в контексте изученных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w:t>
      </w:r>
      <w:r w:rsidRPr="0094142F">
        <w:rPr>
          <w:rFonts w:cs="Times New Roman"/>
          <w:sz w:val="24"/>
          <w:szCs w:val="24"/>
        </w:rPr>
        <w:t>р</w:t>
      </w:r>
      <w:r w:rsidRPr="0094142F">
        <w:rPr>
          <w:rFonts w:cs="Times New Roman"/>
          <w:sz w:val="24"/>
          <w:szCs w:val="24"/>
        </w:rPr>
        <w:t>чества: формировать собственный круг чтения;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w:t>
      </w:r>
      <w:r w:rsidRPr="0094142F">
        <w:rPr>
          <w:rFonts w:cs="Times New Roman"/>
          <w:sz w:val="24"/>
          <w:szCs w:val="24"/>
        </w:rPr>
        <w:t>о</w:t>
      </w:r>
      <w:r w:rsidRPr="0094142F">
        <w:rPr>
          <w:rFonts w:cs="Times New Roman"/>
          <w:sz w:val="24"/>
          <w:szCs w:val="24"/>
        </w:rPr>
        <w:t>рочное);</w:t>
      </w:r>
    </w:p>
    <w:p w:rsidR="006320F0" w:rsidRPr="0094142F" w:rsidRDefault="006320F0" w:rsidP="006320F0">
      <w:pPr>
        <w:pStyle w:val="list-dashleviy"/>
        <w:rPr>
          <w:rFonts w:cs="Times New Roman"/>
          <w:sz w:val="24"/>
          <w:szCs w:val="24"/>
        </w:rPr>
      </w:pPr>
      <w:r w:rsidRPr="0094142F">
        <w:rPr>
          <w:rFonts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94142F" w:rsidRDefault="006320F0" w:rsidP="006320F0">
      <w:pPr>
        <w:pStyle w:val="list-dashleviy"/>
        <w:rPr>
          <w:rFonts w:cs="Times New Roman"/>
          <w:sz w:val="24"/>
          <w:szCs w:val="24"/>
        </w:rPr>
      </w:pPr>
      <w:r w:rsidRPr="0094142F">
        <w:rPr>
          <w:rFonts w:cs="Times New Roman"/>
          <w:sz w:val="24"/>
          <w:szCs w:val="24"/>
        </w:rPr>
        <w:t>читать наизусть не менее 5 стихотворений в соответствии с изученной тематикой произведений;</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художественные произведения и познавательные тексты;</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w:t>
      </w:r>
      <w:r w:rsidRPr="0094142F">
        <w:rPr>
          <w:rFonts w:cs="Times New Roman"/>
          <w:sz w:val="24"/>
          <w:szCs w:val="24"/>
        </w:rPr>
        <w:t>с</w:t>
      </w:r>
      <w:r w:rsidRPr="0094142F">
        <w:rPr>
          <w:rFonts w:cs="Times New Roman"/>
          <w:sz w:val="24"/>
          <w:szCs w:val="24"/>
        </w:rPr>
        <w:t>кого;</w:t>
      </w:r>
    </w:p>
    <w:p w:rsidR="006320F0" w:rsidRPr="0094142F" w:rsidRDefault="006320F0" w:rsidP="006320F0">
      <w:pPr>
        <w:pStyle w:val="list-dashleviy"/>
        <w:rPr>
          <w:rFonts w:cs="Times New Roman"/>
          <w:sz w:val="24"/>
          <w:szCs w:val="24"/>
        </w:rPr>
      </w:pPr>
      <w:r w:rsidRPr="0094142F">
        <w:rPr>
          <w:rFonts w:cs="Times New Roman"/>
          <w:sz w:val="24"/>
          <w:szCs w:val="24"/>
        </w:rPr>
        <w:t>понимать жанровую принадлежность, содержание, смысл прослушанн</w:t>
      </w:r>
      <w:r w:rsidRPr="0094142F">
        <w:rPr>
          <w:rFonts w:cs="Times New Roman"/>
          <w:sz w:val="24"/>
          <w:szCs w:val="24"/>
        </w:rPr>
        <w:t>о</w:t>
      </w:r>
      <w:r w:rsidRPr="0094142F">
        <w:rPr>
          <w:rFonts w:cs="Times New Roman"/>
          <w:sz w:val="24"/>
          <w:szCs w:val="24"/>
        </w:rPr>
        <w:t>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94142F" w:rsidRDefault="006320F0" w:rsidP="006320F0">
      <w:pPr>
        <w:pStyle w:val="list-dashleviy"/>
        <w:rPr>
          <w:rFonts w:cs="Times New Roman"/>
          <w:sz w:val="24"/>
          <w:szCs w:val="24"/>
        </w:rPr>
      </w:pPr>
      <w:r w:rsidRPr="0094142F">
        <w:rPr>
          <w:rFonts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94142F" w:rsidRDefault="006320F0" w:rsidP="006320F0">
      <w:pPr>
        <w:pStyle w:val="list-dashleviy"/>
        <w:rPr>
          <w:rFonts w:cs="Times New Roman"/>
          <w:sz w:val="24"/>
          <w:szCs w:val="24"/>
        </w:rPr>
      </w:pPr>
      <w:r w:rsidRPr="0094142F">
        <w:rPr>
          <w:rFonts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w:t>
      </w:r>
      <w:r w:rsidRPr="0094142F">
        <w:rPr>
          <w:rFonts w:cs="Times New Roman"/>
          <w:sz w:val="24"/>
          <w:szCs w:val="24"/>
        </w:rPr>
        <w:t>е</w:t>
      </w:r>
      <w:r w:rsidRPr="0094142F">
        <w:rPr>
          <w:rFonts w:cs="Times New Roman"/>
          <w:sz w:val="24"/>
          <w:szCs w:val="24"/>
        </w:rPr>
        <w:t>ратуры России и стран мира;</w:t>
      </w:r>
    </w:p>
    <w:p w:rsidR="006320F0" w:rsidRPr="0094142F" w:rsidRDefault="006320F0" w:rsidP="006320F0">
      <w:pPr>
        <w:pStyle w:val="list-dashleviy"/>
        <w:rPr>
          <w:rFonts w:cs="Times New Roman"/>
          <w:sz w:val="24"/>
          <w:szCs w:val="24"/>
        </w:rPr>
      </w:pPr>
      <w:r w:rsidRPr="0094142F">
        <w:rPr>
          <w:rFonts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94142F" w:rsidRDefault="006320F0" w:rsidP="006320F0">
      <w:pPr>
        <w:pStyle w:val="list-dashleviy"/>
        <w:rPr>
          <w:rFonts w:cs="Times New Roman"/>
          <w:spacing w:val="-2"/>
          <w:sz w:val="24"/>
          <w:szCs w:val="24"/>
        </w:rPr>
      </w:pPr>
      <w:r w:rsidRPr="0094142F">
        <w:rPr>
          <w:rFonts w:cs="Times New Roman"/>
          <w:spacing w:val="-2"/>
          <w:sz w:val="24"/>
          <w:szCs w:val="24"/>
        </w:rPr>
        <w:t>характеризовать героев, давать оценку их поступкам, составлять портретные характ</w:t>
      </w:r>
      <w:r w:rsidRPr="0094142F">
        <w:rPr>
          <w:rFonts w:cs="Times New Roman"/>
          <w:spacing w:val="-2"/>
          <w:sz w:val="24"/>
          <w:szCs w:val="24"/>
        </w:rPr>
        <w:t>е</w:t>
      </w:r>
      <w:r w:rsidRPr="0094142F">
        <w:rPr>
          <w:rFonts w:cs="Times New Roman"/>
          <w:spacing w:val="-2"/>
          <w:sz w:val="24"/>
          <w:szCs w:val="24"/>
        </w:rPr>
        <w:t>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w:t>
      </w:r>
      <w:r w:rsidRPr="0094142F">
        <w:rPr>
          <w:rFonts w:cs="Times New Roman"/>
          <w:spacing w:val="-2"/>
          <w:sz w:val="24"/>
          <w:szCs w:val="24"/>
        </w:rPr>
        <w:t>и</w:t>
      </w:r>
      <w:r w:rsidRPr="0094142F">
        <w:rPr>
          <w:rFonts w:cs="Times New Roman"/>
          <w:spacing w:val="-2"/>
          <w:sz w:val="24"/>
          <w:szCs w:val="24"/>
        </w:rPr>
        <w:t>терию (по аналогии или по контрасту), характеризовать собственное отношение к г</w:t>
      </w:r>
      <w:r w:rsidRPr="0094142F">
        <w:rPr>
          <w:rFonts w:cs="Times New Roman"/>
          <w:spacing w:val="-2"/>
          <w:sz w:val="24"/>
          <w:szCs w:val="24"/>
        </w:rPr>
        <w:t>е</w:t>
      </w:r>
      <w:r w:rsidRPr="0094142F">
        <w:rPr>
          <w:rFonts w:cs="Times New Roman"/>
          <w:spacing w:val="-2"/>
          <w:sz w:val="24"/>
          <w:szCs w:val="24"/>
        </w:rPr>
        <w:t>роям, поступкам; находить в тексте средства изображения героев (портрет) и выраж</w:t>
      </w:r>
      <w:r w:rsidRPr="0094142F">
        <w:rPr>
          <w:rFonts w:cs="Times New Roman"/>
          <w:spacing w:val="-2"/>
          <w:sz w:val="24"/>
          <w:szCs w:val="24"/>
        </w:rPr>
        <w:t>е</w:t>
      </w:r>
      <w:r w:rsidRPr="0094142F">
        <w:rPr>
          <w:rFonts w:cs="Times New Roman"/>
          <w:spacing w:val="-2"/>
          <w:sz w:val="24"/>
          <w:szCs w:val="24"/>
        </w:rPr>
        <w:t>ния их чувств, описание пейзажа и интерьера, устанавливать причинно-следственные связи событий, явлений, поступков героев;</w:t>
      </w:r>
    </w:p>
    <w:p w:rsidR="006320F0" w:rsidRPr="0094142F" w:rsidRDefault="006320F0" w:rsidP="006320F0">
      <w:pPr>
        <w:pStyle w:val="list-dashleviy"/>
        <w:rPr>
          <w:rFonts w:cs="Times New Roman"/>
          <w:sz w:val="24"/>
          <w:szCs w:val="24"/>
        </w:rPr>
      </w:pPr>
      <w:r w:rsidRPr="0094142F">
        <w:rPr>
          <w:rFonts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w:t>
      </w:r>
      <w:r w:rsidRPr="0094142F">
        <w:rPr>
          <w:rFonts w:cs="Times New Roman"/>
          <w:sz w:val="24"/>
          <w:szCs w:val="24"/>
        </w:rPr>
        <w:t>о</w:t>
      </w:r>
      <w:r w:rsidRPr="0094142F">
        <w:rPr>
          <w:rFonts w:cs="Times New Roman"/>
          <w:sz w:val="24"/>
          <w:szCs w:val="24"/>
        </w:rPr>
        <w:t>рение, метафора);</w:t>
      </w:r>
    </w:p>
    <w:p w:rsidR="006320F0" w:rsidRPr="0094142F" w:rsidRDefault="006320F0" w:rsidP="006320F0">
      <w:pPr>
        <w:pStyle w:val="list-dashleviy"/>
        <w:rPr>
          <w:rFonts w:cs="Times New Roman"/>
          <w:sz w:val="24"/>
          <w:szCs w:val="24"/>
        </w:rPr>
      </w:pPr>
      <w:r w:rsidRPr="0094142F">
        <w:rPr>
          <w:rFonts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w:t>
      </w:r>
      <w:r w:rsidRPr="0094142F">
        <w:rPr>
          <w:rFonts w:cs="Times New Roman"/>
          <w:sz w:val="24"/>
          <w:szCs w:val="24"/>
        </w:rPr>
        <w:t>ы</w:t>
      </w:r>
      <w:r w:rsidRPr="0094142F">
        <w:rPr>
          <w:rFonts w:cs="Times New Roman"/>
          <w:sz w:val="24"/>
          <w:szCs w:val="24"/>
        </w:rPr>
        <w:t>словые части, композиция, сравнение, эпитет, олицетворение, метафора, лирика, эпос, образ);</w:t>
      </w:r>
    </w:p>
    <w:p w:rsidR="006320F0" w:rsidRPr="0094142F" w:rsidRDefault="006320F0" w:rsidP="006320F0">
      <w:pPr>
        <w:pStyle w:val="list-dashleviy"/>
        <w:rPr>
          <w:rFonts w:cs="Times New Roman"/>
          <w:sz w:val="24"/>
          <w:szCs w:val="24"/>
        </w:rPr>
      </w:pPr>
      <w:r w:rsidRPr="0094142F">
        <w:rPr>
          <w:rFonts w:cs="Times New Roman"/>
          <w:sz w:val="24"/>
          <w:szCs w:val="24"/>
        </w:rPr>
        <w:t>участвовать в обсуждении прослушанного/прочитанного произведения: строить м</w:t>
      </w:r>
      <w:r w:rsidRPr="0094142F">
        <w:rPr>
          <w:rFonts w:cs="Times New Roman"/>
          <w:sz w:val="24"/>
          <w:szCs w:val="24"/>
        </w:rPr>
        <w:t>о</w:t>
      </w:r>
      <w:r w:rsidRPr="0094142F">
        <w:rPr>
          <w:rFonts w:cs="Times New Roman"/>
          <w:sz w:val="24"/>
          <w:szCs w:val="24"/>
        </w:rPr>
        <w:t>нологическое и диалогическое высказывание с соблюдением норм русского литер</w:t>
      </w:r>
      <w:r w:rsidRPr="0094142F">
        <w:rPr>
          <w:rFonts w:cs="Times New Roman"/>
          <w:sz w:val="24"/>
          <w:szCs w:val="24"/>
        </w:rPr>
        <w:t>а</w:t>
      </w:r>
      <w:r w:rsidRPr="0094142F">
        <w:rPr>
          <w:rFonts w:cs="Times New Roman"/>
          <w:sz w:val="24"/>
          <w:szCs w:val="24"/>
        </w:rPr>
        <w:t>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94142F" w:rsidRDefault="006320F0" w:rsidP="006320F0">
      <w:pPr>
        <w:pStyle w:val="list-dashleviy"/>
        <w:rPr>
          <w:rFonts w:cs="Times New Roman"/>
          <w:sz w:val="24"/>
          <w:szCs w:val="24"/>
        </w:rPr>
      </w:pPr>
      <w:r w:rsidRPr="0094142F">
        <w:rPr>
          <w:rFonts w:cs="Times New Roman"/>
          <w:sz w:val="24"/>
          <w:szCs w:val="24"/>
        </w:rPr>
        <w:t>читать по ролям с соблюдением норм произношения, расстановки ударения, инсц</w:t>
      </w:r>
      <w:r w:rsidRPr="0094142F">
        <w:rPr>
          <w:rFonts w:cs="Times New Roman"/>
          <w:sz w:val="24"/>
          <w:szCs w:val="24"/>
        </w:rPr>
        <w:t>е</w:t>
      </w:r>
      <w:r w:rsidRPr="0094142F">
        <w:rPr>
          <w:rFonts w:cs="Times New Roman"/>
          <w:sz w:val="24"/>
          <w:szCs w:val="24"/>
        </w:rPr>
        <w:t>нировать небольшие эпизоды из произведения;</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w:t>
      </w:r>
      <w:r w:rsidRPr="0094142F">
        <w:rPr>
          <w:rFonts w:cs="Times New Roman"/>
          <w:sz w:val="24"/>
          <w:szCs w:val="24"/>
        </w:rPr>
        <w:t>с</w:t>
      </w:r>
      <w:r w:rsidRPr="0094142F">
        <w:rPr>
          <w:rFonts w:cs="Times New Roman"/>
          <w:sz w:val="24"/>
          <w:szCs w:val="24"/>
        </w:rPr>
        <w:t>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94142F" w:rsidRDefault="006320F0" w:rsidP="006320F0">
      <w:pPr>
        <w:pStyle w:val="list-dashleviy"/>
        <w:rPr>
          <w:rFonts w:cs="Times New Roman"/>
          <w:sz w:val="24"/>
          <w:szCs w:val="24"/>
        </w:rPr>
      </w:pPr>
      <w:r w:rsidRPr="0094142F">
        <w:rPr>
          <w:rFonts w:cs="Times New Roman"/>
          <w:sz w:val="24"/>
          <w:szCs w:val="24"/>
        </w:rPr>
        <w:t>составлять краткий отзыв о прочитанном произведении по заданному алгоритму;</w:t>
      </w:r>
    </w:p>
    <w:p w:rsidR="006320F0" w:rsidRPr="0094142F" w:rsidRDefault="006320F0" w:rsidP="006320F0">
      <w:pPr>
        <w:pStyle w:val="list-dashleviy"/>
        <w:rPr>
          <w:rFonts w:cs="Times New Roman"/>
          <w:sz w:val="24"/>
          <w:szCs w:val="24"/>
        </w:rPr>
      </w:pPr>
      <w:r w:rsidRPr="0094142F">
        <w:rPr>
          <w:rFonts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в соответствии с учебной задачей аппарат издания (обложку, оглавл</w:t>
      </w:r>
      <w:r w:rsidRPr="0094142F">
        <w:rPr>
          <w:rFonts w:cs="Times New Roman"/>
          <w:sz w:val="24"/>
          <w:szCs w:val="24"/>
        </w:rPr>
        <w:t>е</w:t>
      </w:r>
      <w:r w:rsidRPr="0094142F">
        <w:rPr>
          <w:rFonts w:cs="Times New Roman"/>
          <w:sz w:val="24"/>
          <w:szCs w:val="24"/>
        </w:rPr>
        <w:t>ние, аннотацию, иллюстрации, предисловие, приложения, сноски, примечания);</w:t>
      </w:r>
    </w:p>
    <w:p w:rsidR="006320F0" w:rsidRPr="0094142F" w:rsidRDefault="006320F0" w:rsidP="006320F0">
      <w:pPr>
        <w:pStyle w:val="list-dashleviy"/>
        <w:rPr>
          <w:rFonts w:cs="Times New Roman"/>
          <w:sz w:val="24"/>
          <w:szCs w:val="24"/>
        </w:rPr>
      </w:pPr>
      <w:r w:rsidRPr="0094142F">
        <w:rPr>
          <w:rFonts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94142F" w:rsidRDefault="006320F0" w:rsidP="006320F0">
      <w:pPr>
        <w:pStyle w:val="list-dashleviy"/>
        <w:rPr>
          <w:rFonts w:cs="Times New Roman"/>
          <w:sz w:val="24"/>
          <w:szCs w:val="24"/>
        </w:rPr>
      </w:pPr>
      <w:r w:rsidRPr="0094142F">
        <w:rPr>
          <w:rFonts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94142F" w:rsidRDefault="006320F0" w:rsidP="00767BB0">
      <w:pPr>
        <w:pStyle w:val="NoParagraphStyle"/>
        <w:rPr>
          <w:rFonts w:ascii="Times New Roman" w:hAnsi="Times New Roman" w:cs="Times New Roman"/>
          <w:lang w:val="ru-RU"/>
        </w:rPr>
      </w:pPr>
    </w:p>
    <w:p w:rsidR="00767BB0" w:rsidRPr="0094142F" w:rsidRDefault="00767BB0" w:rsidP="00767BB0">
      <w:pPr>
        <w:pStyle w:val="h1Header"/>
        <w:spacing w:before="510" w:after="198"/>
        <w:rPr>
          <w:rFonts w:cs="Times New Roman"/>
        </w:rPr>
      </w:pPr>
      <w:r w:rsidRPr="0094142F">
        <w:rPr>
          <w:rFonts w:cs="Times New Roman"/>
        </w:rPr>
        <w:lastRenderedPageBreak/>
        <w:t>Иностранный (английский) язык</w:t>
      </w:r>
    </w:p>
    <w:p w:rsidR="00767BB0" w:rsidRPr="0094142F" w:rsidRDefault="007473B1"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w:t>
      </w:r>
      <w:r w:rsidR="00767BB0" w:rsidRPr="0094142F">
        <w:rPr>
          <w:rFonts w:cs="Times New Roman"/>
          <w:sz w:val="24"/>
          <w:szCs w:val="24"/>
        </w:rPr>
        <w:t>о</w:t>
      </w:r>
      <w:r w:rsidR="00767BB0" w:rsidRPr="0094142F">
        <w:rPr>
          <w:rFonts w:cs="Times New Roman"/>
          <w:sz w:val="24"/>
          <w:szCs w:val="24"/>
        </w:rPr>
        <w:t>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w:t>
      </w:r>
      <w:r w:rsidR="00767BB0" w:rsidRPr="0094142F">
        <w:rPr>
          <w:rFonts w:cs="Times New Roman"/>
          <w:sz w:val="24"/>
          <w:szCs w:val="24"/>
        </w:rPr>
        <w:t>о</w:t>
      </w:r>
      <w:r w:rsidR="00767BB0" w:rsidRPr="0094142F">
        <w:rPr>
          <w:rFonts w:cs="Times New Roman"/>
          <w:sz w:val="24"/>
          <w:szCs w:val="24"/>
        </w:rPr>
        <w:t xml:space="preserve">граммы воспитания с учётом концепции или историко-культурного стандарта при наличии. </w:t>
      </w:r>
    </w:p>
    <w:p w:rsidR="00767BB0" w:rsidRPr="0094142F" w:rsidRDefault="00767BB0" w:rsidP="00781C30">
      <w:pPr>
        <w:pStyle w:val="h1Header"/>
        <w:pageBreakBefore w:val="0"/>
        <w:spacing w:before="510" w:after="198"/>
        <w:rPr>
          <w:rFonts w:cs="Times New Roman"/>
        </w:rPr>
      </w:pPr>
      <w:r w:rsidRPr="0094142F">
        <w:rPr>
          <w:rFonts w:cs="Times New Roman"/>
        </w:rPr>
        <w:t>ПОЯСНИТЕЛЬНАЯ ЗАПИСКА</w:t>
      </w:r>
    </w:p>
    <w:p w:rsidR="00767BB0" w:rsidRPr="0094142F" w:rsidRDefault="00767BB0" w:rsidP="00767BB0">
      <w:pPr>
        <w:pStyle w:val="body"/>
        <w:rPr>
          <w:rFonts w:cs="Times New Roman"/>
          <w:sz w:val="24"/>
          <w:szCs w:val="24"/>
        </w:rPr>
      </w:pPr>
      <w:r w:rsidRPr="0094142F">
        <w:rPr>
          <w:rFonts w:cs="Times New Roman"/>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w:t>
      </w:r>
      <w:r w:rsidRPr="0094142F">
        <w:rPr>
          <w:rFonts w:cs="Times New Roman"/>
          <w:sz w:val="24"/>
          <w:szCs w:val="24"/>
        </w:rPr>
        <w:t>а</w:t>
      </w:r>
      <w:r w:rsidRPr="0094142F">
        <w:rPr>
          <w:rFonts w:cs="Times New Roman"/>
          <w:sz w:val="24"/>
          <w:szCs w:val="24"/>
        </w:rPr>
        <w:t>чального общего образования, Примерной основной образовательной программы начал</w:t>
      </w:r>
      <w:r w:rsidRPr="0094142F">
        <w:rPr>
          <w:rFonts w:cs="Times New Roman"/>
          <w:sz w:val="24"/>
          <w:szCs w:val="24"/>
        </w:rPr>
        <w:t>ь</w:t>
      </w:r>
      <w:r w:rsidRPr="0094142F">
        <w:rPr>
          <w:rFonts w:cs="Times New Roman"/>
          <w:sz w:val="24"/>
          <w:szCs w:val="24"/>
        </w:rPr>
        <w:t>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94142F" w:rsidRDefault="00767BB0" w:rsidP="00767BB0">
      <w:pPr>
        <w:pStyle w:val="h3Header"/>
        <w:spacing w:before="283"/>
        <w:rPr>
          <w:rFonts w:cs="Times New Roman"/>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В начальной школе закладывается база для всего последующего иноязычного образ</w:t>
      </w:r>
      <w:r w:rsidRPr="0094142F">
        <w:rPr>
          <w:rFonts w:cs="Times New Roman"/>
          <w:sz w:val="24"/>
          <w:szCs w:val="24"/>
        </w:rPr>
        <w:t>о</w:t>
      </w:r>
      <w:r w:rsidRPr="0094142F">
        <w:rPr>
          <w:rFonts w:cs="Times New Roman"/>
          <w:sz w:val="24"/>
          <w:szCs w:val="24"/>
        </w:rPr>
        <w:t>вания школьников, формируются основы функциональной грамотности, что придаёт ос</w:t>
      </w:r>
      <w:r w:rsidRPr="0094142F">
        <w:rPr>
          <w:rFonts w:cs="Times New Roman"/>
          <w:sz w:val="24"/>
          <w:szCs w:val="24"/>
        </w:rPr>
        <w:t>о</w:t>
      </w:r>
      <w:r w:rsidRPr="0094142F">
        <w:rPr>
          <w:rFonts w:cs="Times New Roman"/>
          <w:sz w:val="24"/>
          <w:szCs w:val="24"/>
        </w:rPr>
        <w:t>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w:t>
      </w:r>
      <w:r w:rsidRPr="0094142F">
        <w:rPr>
          <w:rFonts w:cs="Times New Roman"/>
          <w:sz w:val="24"/>
          <w:szCs w:val="24"/>
        </w:rPr>
        <w:t>о</w:t>
      </w:r>
      <w:r w:rsidRPr="0094142F">
        <w:rPr>
          <w:rFonts w:cs="Times New Roman"/>
          <w:sz w:val="24"/>
          <w:szCs w:val="24"/>
        </w:rPr>
        <w:t>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94142F" w:rsidRDefault="00767BB0" w:rsidP="00767BB0">
      <w:pPr>
        <w:pStyle w:val="body"/>
        <w:rPr>
          <w:rFonts w:cs="Times New Roman"/>
          <w:sz w:val="24"/>
          <w:szCs w:val="24"/>
        </w:rPr>
      </w:pPr>
      <w:r w:rsidRPr="0094142F">
        <w:rPr>
          <w:rFonts w:cs="Times New Roman"/>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w:t>
      </w:r>
      <w:r w:rsidRPr="0094142F">
        <w:rPr>
          <w:rFonts w:cs="Times New Roman"/>
          <w:sz w:val="24"/>
          <w:szCs w:val="24"/>
        </w:rPr>
        <w:t>т</w:t>
      </w:r>
      <w:r w:rsidRPr="0094142F">
        <w:rPr>
          <w:rFonts w:cs="Times New Roman"/>
          <w:sz w:val="24"/>
          <w:szCs w:val="24"/>
        </w:rPr>
        <w:t>рукции повторяются и закрепляются на новом лексическом материале и расширяющемся тематическом содержании речи.</w:t>
      </w:r>
    </w:p>
    <w:p w:rsidR="00767BB0" w:rsidRPr="0094142F" w:rsidRDefault="00767BB0" w:rsidP="00767BB0">
      <w:pPr>
        <w:pStyle w:val="h3Header"/>
        <w:rPr>
          <w:rFonts w:cs="Times New Roman"/>
          <w:sz w:val="24"/>
          <w:szCs w:val="24"/>
        </w:rPr>
      </w:pPr>
      <w:r w:rsidRPr="0094142F">
        <w:rPr>
          <w:rFonts w:cs="Times New Roman"/>
          <w:sz w:val="24"/>
          <w:szCs w:val="24"/>
        </w:rPr>
        <w:t xml:space="preserve">Цели изучения учебного предмета </w:t>
      </w:r>
      <w:r w:rsidRPr="0094142F">
        <w:rPr>
          <w:rFonts w:cs="Times New Roman"/>
          <w:sz w:val="24"/>
          <w:szCs w:val="24"/>
        </w:rPr>
        <w:br/>
        <w:t>«Иностранный (английский) язык»</w:t>
      </w:r>
    </w:p>
    <w:p w:rsidR="00767BB0" w:rsidRPr="0094142F" w:rsidRDefault="00767BB0" w:rsidP="00767BB0">
      <w:pPr>
        <w:pStyle w:val="body"/>
        <w:rPr>
          <w:rFonts w:cs="Times New Roman"/>
          <w:sz w:val="24"/>
          <w:szCs w:val="24"/>
        </w:rPr>
      </w:pPr>
      <w:r w:rsidRPr="0094142F">
        <w:rPr>
          <w:rFonts w:cs="Times New Roman"/>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94142F" w:rsidRDefault="00767BB0" w:rsidP="00767BB0">
      <w:pPr>
        <w:pStyle w:val="body"/>
        <w:rPr>
          <w:rFonts w:cs="Times New Roman"/>
          <w:sz w:val="24"/>
          <w:szCs w:val="24"/>
        </w:rPr>
      </w:pPr>
      <w:r w:rsidRPr="0094142F">
        <w:rPr>
          <w:rFonts w:cs="Times New Roman"/>
          <w:sz w:val="24"/>
          <w:szCs w:val="24"/>
        </w:rPr>
        <w:t>Образовательные цели учебного предмета «Иностранный (английский) язык» в начал</w:t>
      </w:r>
      <w:r w:rsidRPr="0094142F">
        <w:rPr>
          <w:rFonts w:cs="Times New Roman"/>
          <w:sz w:val="24"/>
          <w:szCs w:val="24"/>
        </w:rPr>
        <w:t>ь</w:t>
      </w:r>
      <w:r w:rsidRPr="0094142F">
        <w:rPr>
          <w:rFonts w:cs="Times New Roman"/>
          <w:sz w:val="24"/>
          <w:szCs w:val="24"/>
        </w:rPr>
        <w:t>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элементарной иноязычной коммуникативной компетенции, т. е. сп</w:t>
      </w:r>
      <w:r w:rsidRPr="0094142F">
        <w:rPr>
          <w:rFonts w:cs="Times New Roman"/>
          <w:sz w:val="24"/>
          <w:szCs w:val="24"/>
        </w:rPr>
        <w:t>о</w:t>
      </w:r>
      <w:r w:rsidRPr="0094142F">
        <w:rPr>
          <w:rFonts w:cs="Times New Roman"/>
          <w:sz w:val="24"/>
          <w:szCs w:val="24"/>
        </w:rPr>
        <w:t>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94142F" w:rsidRDefault="00767BB0" w:rsidP="00767BB0">
      <w:pPr>
        <w:pStyle w:val="list-dash0"/>
        <w:rPr>
          <w:rFonts w:cs="Times New Roman"/>
          <w:sz w:val="24"/>
          <w:szCs w:val="24"/>
        </w:rPr>
      </w:pPr>
      <w:r w:rsidRPr="0094142F">
        <w:rPr>
          <w:rFonts w:cs="Times New Roman"/>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94142F" w:rsidRDefault="00767BB0" w:rsidP="00767BB0">
      <w:pPr>
        <w:pStyle w:val="list-dash0"/>
        <w:rPr>
          <w:rFonts w:cs="Times New Roman"/>
          <w:sz w:val="24"/>
          <w:szCs w:val="24"/>
        </w:rPr>
      </w:pPr>
      <w:r w:rsidRPr="0094142F">
        <w:rPr>
          <w:rFonts w:cs="Times New Roman"/>
          <w:sz w:val="24"/>
          <w:szCs w:val="24"/>
        </w:rPr>
        <w:t>использование для решения учебных задач интеллектуальных операций (сравнение, анализ, обобщение и др.);</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94142F" w:rsidRDefault="00767BB0" w:rsidP="00767BB0">
      <w:pPr>
        <w:pStyle w:val="body"/>
        <w:rPr>
          <w:rFonts w:cs="Times New Roman"/>
          <w:sz w:val="24"/>
          <w:szCs w:val="24"/>
        </w:rPr>
      </w:pPr>
      <w:r w:rsidRPr="0094142F">
        <w:rPr>
          <w:rFonts w:cs="Times New Roman"/>
          <w:sz w:val="24"/>
          <w:szCs w:val="24"/>
        </w:rPr>
        <w:t>Развивающие цели учебного предмета «Иностранный (английский) язык» в начальной школе включают:</w:t>
      </w:r>
    </w:p>
    <w:p w:rsidR="00767BB0" w:rsidRPr="0094142F" w:rsidRDefault="00767BB0" w:rsidP="00767BB0">
      <w:pPr>
        <w:pStyle w:val="list-dash0"/>
        <w:rPr>
          <w:rFonts w:cs="Times New Roman"/>
          <w:sz w:val="24"/>
          <w:szCs w:val="24"/>
        </w:rPr>
      </w:pPr>
      <w:r w:rsidRPr="0094142F">
        <w:rPr>
          <w:rFonts w:cs="Times New Roman"/>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коммуникативной культуры обучающихся и их общего речевого разв</w:t>
      </w:r>
      <w:r w:rsidRPr="0094142F">
        <w:rPr>
          <w:rFonts w:cs="Times New Roman"/>
          <w:sz w:val="24"/>
          <w:szCs w:val="24"/>
        </w:rPr>
        <w:t>и</w:t>
      </w:r>
      <w:r w:rsidRPr="0094142F">
        <w:rPr>
          <w:rFonts w:cs="Times New Roman"/>
          <w:sz w:val="24"/>
          <w:szCs w:val="24"/>
        </w:rPr>
        <w:t>тия;</w:t>
      </w:r>
    </w:p>
    <w:p w:rsidR="00767BB0" w:rsidRPr="0094142F" w:rsidRDefault="00767BB0" w:rsidP="00767BB0">
      <w:pPr>
        <w:pStyle w:val="list-dash0"/>
        <w:rPr>
          <w:rFonts w:cs="Times New Roman"/>
          <w:sz w:val="24"/>
          <w:szCs w:val="24"/>
        </w:rPr>
      </w:pPr>
      <w:r w:rsidRPr="0094142F">
        <w:rPr>
          <w:rFonts w:cs="Times New Roman"/>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94142F" w:rsidRDefault="00767BB0" w:rsidP="00767BB0">
      <w:pPr>
        <w:pStyle w:val="list-dash0"/>
        <w:rPr>
          <w:rFonts w:cs="Times New Roman"/>
          <w:sz w:val="24"/>
          <w:szCs w:val="24"/>
        </w:rPr>
      </w:pPr>
      <w:r w:rsidRPr="0094142F">
        <w:rPr>
          <w:rFonts w:cs="Times New Roman"/>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w:t>
      </w:r>
      <w:r w:rsidRPr="0094142F">
        <w:rPr>
          <w:rFonts w:cs="Times New Roman"/>
          <w:sz w:val="24"/>
          <w:szCs w:val="24"/>
        </w:rPr>
        <w:t>а</w:t>
      </w:r>
      <w:r w:rsidRPr="0094142F">
        <w:rPr>
          <w:rFonts w:cs="Times New Roman"/>
          <w:sz w:val="24"/>
          <w:szCs w:val="24"/>
        </w:rPr>
        <w:t>новление причины возникшей трудности и/или ошибки, корректировка деятельности;</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w:t>
      </w:r>
      <w:r w:rsidRPr="0094142F">
        <w:rPr>
          <w:rFonts w:cs="Times New Roman"/>
          <w:spacing w:val="-2"/>
          <w:sz w:val="24"/>
          <w:szCs w:val="24"/>
        </w:rPr>
        <w:t>е</w:t>
      </w:r>
      <w:r w:rsidRPr="0094142F">
        <w:rPr>
          <w:rFonts w:cs="Times New Roman"/>
          <w:spacing w:val="-2"/>
          <w:sz w:val="24"/>
          <w:szCs w:val="24"/>
        </w:rPr>
        <w:t>чивает:</w:t>
      </w:r>
    </w:p>
    <w:p w:rsidR="00767BB0" w:rsidRPr="0094142F" w:rsidRDefault="00767BB0" w:rsidP="00767BB0">
      <w:pPr>
        <w:pStyle w:val="list-dash0"/>
        <w:rPr>
          <w:rFonts w:cs="Times New Roman"/>
          <w:sz w:val="24"/>
          <w:szCs w:val="24"/>
        </w:rPr>
      </w:pPr>
      <w:r w:rsidRPr="0094142F">
        <w:rPr>
          <w:rFonts w:cs="Times New Roman"/>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формирование предпосылок социокультурной/межкультурной компетенции, позв</w:t>
      </w:r>
      <w:r w:rsidRPr="0094142F">
        <w:rPr>
          <w:rFonts w:cs="Times New Roman"/>
          <w:spacing w:val="-2"/>
          <w:sz w:val="24"/>
          <w:szCs w:val="24"/>
        </w:rPr>
        <w:t>о</w:t>
      </w:r>
      <w:r w:rsidRPr="0094142F">
        <w:rPr>
          <w:rFonts w:cs="Times New Roman"/>
          <w:spacing w:val="-2"/>
          <w:sz w:val="24"/>
          <w:szCs w:val="24"/>
        </w:rPr>
        <w:t>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w:t>
      </w:r>
      <w:r w:rsidRPr="0094142F">
        <w:rPr>
          <w:rFonts w:cs="Times New Roman"/>
          <w:spacing w:val="-2"/>
          <w:sz w:val="24"/>
          <w:szCs w:val="24"/>
        </w:rPr>
        <w:t>е</w:t>
      </w:r>
      <w:r w:rsidRPr="0094142F">
        <w:rPr>
          <w:rFonts w:cs="Times New Roman"/>
          <w:spacing w:val="-2"/>
          <w:sz w:val="24"/>
          <w:szCs w:val="24"/>
        </w:rPr>
        <w:t>ния, соблюдая речевой этикет и адекватно используя имеющиеся речевые и неречевые средства общения;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воспитание эмоционального и познавательного интереса к художественной культуре других народов;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формирование положительной мотивации и устойчивого учебно-познавательного и</w:t>
      </w:r>
      <w:r w:rsidRPr="0094142F">
        <w:rPr>
          <w:rFonts w:cs="Times New Roman"/>
          <w:spacing w:val="-3"/>
          <w:sz w:val="24"/>
          <w:szCs w:val="24"/>
        </w:rPr>
        <w:t>н</w:t>
      </w:r>
      <w:r w:rsidRPr="0094142F">
        <w:rPr>
          <w:rFonts w:cs="Times New Roman"/>
          <w:spacing w:val="-3"/>
          <w:sz w:val="24"/>
          <w:szCs w:val="24"/>
        </w:rPr>
        <w:t>тереса к предмету «Иностранный язык».</w:t>
      </w:r>
    </w:p>
    <w:p w:rsidR="00767BB0" w:rsidRPr="0094142F" w:rsidRDefault="00767BB0" w:rsidP="00767BB0">
      <w:pPr>
        <w:pStyle w:val="h3Header"/>
        <w:rPr>
          <w:rFonts w:cs="Times New Roman"/>
          <w:sz w:val="24"/>
          <w:szCs w:val="24"/>
        </w:rPr>
      </w:pPr>
      <w:r w:rsidRPr="0094142F">
        <w:rPr>
          <w:rFonts w:cs="Times New Roman"/>
          <w:sz w:val="24"/>
          <w:szCs w:val="24"/>
        </w:rPr>
        <w:t xml:space="preserve">Место учебного предмета </w:t>
      </w:r>
      <w:r w:rsidRPr="0094142F">
        <w:rPr>
          <w:rFonts w:cs="Times New Roman"/>
          <w:sz w:val="24"/>
          <w:szCs w:val="24"/>
        </w:rPr>
        <w:br/>
        <w:t>«Иностранный (английский) язык» 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94142F" w:rsidRDefault="00767BB0" w:rsidP="00767BB0">
      <w:pPr>
        <w:pStyle w:val="h1Header"/>
        <w:spacing w:before="510"/>
        <w:rPr>
          <w:rFonts w:cs="Times New Roman"/>
        </w:rPr>
      </w:pPr>
      <w:r w:rsidRPr="0094142F">
        <w:rPr>
          <w:rFonts w:cs="Times New Roman"/>
        </w:rPr>
        <w:lastRenderedPageBreak/>
        <w:t xml:space="preserve">СОДЕРЖАНИЕ УЧЕБНОГО ПРЕДМЕТА </w:t>
      </w:r>
      <w:r w:rsidRPr="0094142F">
        <w:rPr>
          <w:rFonts w:cs="Times New Roman"/>
        </w:rPr>
        <w:br/>
        <w:t>«ИНОСТРАННЫЙ (АНГЛИЙСКИЙ) ЯЗЫК»</w:t>
      </w:r>
    </w:p>
    <w:p w:rsidR="00767BB0" w:rsidRPr="0094142F" w:rsidRDefault="00767BB0" w:rsidP="00767BB0">
      <w:pPr>
        <w:pStyle w:val="h2-firstHeader"/>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Тематическое содержание речи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Приветствие. Знакомство. Моя семья. Мой день рождения. Моя любимая еда.</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Любимый цвет, игрушка. Любимые занятия. Мой питомец. В</w:t>
      </w:r>
      <w:r w:rsidRPr="0094142F">
        <w:rPr>
          <w:rFonts w:cs="Times New Roman"/>
          <w:sz w:val="24"/>
          <w:szCs w:val="24"/>
        </w:rPr>
        <w:t>ы</w:t>
      </w:r>
      <w:r w:rsidRPr="0094142F">
        <w:rPr>
          <w:rFonts w:cs="Times New Roman"/>
          <w:sz w:val="24"/>
          <w:szCs w:val="24"/>
        </w:rPr>
        <w:t>ходной день.</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школа. Мои друзья. Моя малая родина (город, село).</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 xml:space="preserve">нажа; рассказ о себе, члене семьи, друге и т. д.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w:t>
      </w:r>
      <w:r w:rsidRPr="0094142F">
        <w:rPr>
          <w:rFonts w:cs="Times New Roman"/>
          <w:sz w:val="24"/>
          <w:szCs w:val="24"/>
        </w:rPr>
        <w:t>а</w:t>
      </w:r>
      <w:r w:rsidRPr="0094142F">
        <w:rPr>
          <w:rFonts w:cs="Times New Roman"/>
          <w:sz w:val="24"/>
          <w:szCs w:val="24"/>
        </w:rPr>
        <w:t>пример, имя, возраст, любимое занятие, цвет и т. д.) с опорой на иллюстрации и с испол</w:t>
      </w:r>
      <w:r w:rsidRPr="0094142F">
        <w:rPr>
          <w:rFonts w:cs="Times New Roman"/>
          <w:sz w:val="24"/>
          <w:szCs w:val="24"/>
        </w:rPr>
        <w:t>ь</w:t>
      </w:r>
      <w:r w:rsidRPr="0094142F">
        <w:rPr>
          <w:rFonts w:cs="Times New Roman"/>
          <w:sz w:val="24"/>
          <w:szCs w:val="24"/>
        </w:rPr>
        <w:t xml:space="preserve">зованием языковой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ного общения, рассказ, сказка.</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w:t>
      </w:r>
      <w:r w:rsidRPr="0094142F">
        <w:rPr>
          <w:rFonts w:cs="Times New Roman"/>
          <w:sz w:val="24"/>
          <w:szCs w:val="24"/>
        </w:rPr>
        <w:t>с</w:t>
      </w:r>
      <w:r w:rsidRPr="0094142F">
        <w:rPr>
          <w:rFonts w:cs="Times New Roman"/>
          <w:sz w:val="24"/>
          <w:szCs w:val="24"/>
        </w:rPr>
        <w:t>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про себя: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z w:val="24"/>
          <w:szCs w:val="24"/>
        </w:rPr>
      </w:pPr>
      <w:r w:rsidRPr="0094142F">
        <w:rPr>
          <w:rFonts w:cs="Times New Roman"/>
          <w:sz w:val="24"/>
          <w:szCs w:val="24"/>
        </w:rPr>
        <w:t>Овладение техникой письма (полупечатное написание букв, буквосочетаний, слов).</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коротких поздравлений с праздниками (с днём рождения, Новым годом).</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Корректное называние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w:t>
      </w:r>
      <w:r w:rsidRPr="0094142F">
        <w:rPr>
          <w:rStyle w:val="Italic"/>
          <w:rFonts w:cs="Times New Roman"/>
          <w:spacing w:val="-1"/>
          <w:sz w:val="24"/>
          <w:szCs w:val="24"/>
        </w:rPr>
        <w:t xml:space="preserve"> фраз/предложений</w:t>
      </w:r>
      <w:r w:rsidRPr="0094142F">
        <w:rPr>
          <w:rFonts w:cs="Times New Roman"/>
          <w:spacing w:val="-1"/>
          <w:sz w:val="24"/>
          <w:szCs w:val="24"/>
        </w:rPr>
        <w:t xml:space="preserve"> (повествовател</w:t>
      </w:r>
      <w:r w:rsidRPr="0094142F">
        <w:rPr>
          <w:rFonts w:cs="Times New Roman"/>
          <w:spacing w:val="-1"/>
          <w:sz w:val="24"/>
          <w:szCs w:val="24"/>
        </w:rPr>
        <w:t>ь</w:t>
      </w:r>
      <w:r w:rsidRPr="0094142F">
        <w:rPr>
          <w:rFonts w:cs="Times New Roman"/>
          <w:spacing w:val="-1"/>
          <w:sz w:val="24"/>
          <w:szCs w:val="24"/>
        </w:rPr>
        <w:t xml:space="preserve">ного, побудительного и вопросительного: общий и специальный вопросы)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английского языка.</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Графически корректное (полупечатное) написание букв английского алфавита в букв</w:t>
      </w:r>
      <w:r w:rsidRPr="0094142F">
        <w:rPr>
          <w:rFonts w:cs="Times New Roman"/>
          <w:sz w:val="24"/>
          <w:szCs w:val="24"/>
        </w:rPr>
        <w:t>о</w:t>
      </w:r>
      <w:r w:rsidRPr="0094142F">
        <w:rPr>
          <w:rFonts w:cs="Times New Roman"/>
          <w:sz w:val="24"/>
          <w:szCs w:val="24"/>
        </w:rPr>
        <w:t xml:space="preserve">сочетаниях и словах. 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w:t>
      </w:r>
      <w:r w:rsidRPr="0094142F">
        <w:rPr>
          <w:rFonts w:cs="Times New Roman"/>
          <w:sz w:val="24"/>
          <w:szCs w:val="24"/>
        </w:rPr>
        <w:t>а</w:t>
      </w:r>
      <w:r w:rsidRPr="0094142F">
        <w:rPr>
          <w:rFonts w:cs="Times New Roman"/>
          <w:sz w:val="24"/>
          <w:szCs w:val="24"/>
        </w:rPr>
        <w:t xml:space="preserve">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Лексическая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lastRenderedPageBreak/>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Коммуникативные типы предложений: повествовательные (утвердительные, отриц</w:t>
      </w:r>
      <w:r w:rsidRPr="0094142F">
        <w:rPr>
          <w:rFonts w:cs="Times New Roman"/>
          <w:spacing w:val="-1"/>
          <w:sz w:val="24"/>
          <w:szCs w:val="24"/>
        </w:rPr>
        <w:t>а</w:t>
      </w:r>
      <w:r w:rsidRPr="0094142F">
        <w:rPr>
          <w:rFonts w:cs="Times New Roman"/>
          <w:spacing w:val="-1"/>
          <w:sz w:val="24"/>
          <w:szCs w:val="24"/>
        </w:rPr>
        <w:t xml:space="preserve">тельные), вопросительные (общий, специальный вопрос), побудительные (в утвердительной форме).  </w:t>
      </w:r>
    </w:p>
    <w:p w:rsidR="00767BB0" w:rsidRPr="0094142F" w:rsidRDefault="00767BB0" w:rsidP="00767BB0">
      <w:pPr>
        <w:pStyle w:val="body"/>
        <w:rPr>
          <w:rFonts w:cs="Times New Roman"/>
          <w:sz w:val="24"/>
          <w:szCs w:val="24"/>
        </w:rPr>
      </w:pPr>
      <w:r w:rsidRPr="0094142F">
        <w:rPr>
          <w:rFonts w:cs="Times New Roman"/>
          <w:sz w:val="24"/>
          <w:szCs w:val="24"/>
        </w:rPr>
        <w:t xml:space="preserve">Нераспространённые и распространённые простые предложения.    </w:t>
      </w:r>
    </w:p>
    <w:p w:rsidR="00767BB0" w:rsidRPr="0094142F" w:rsidRDefault="00767BB0" w:rsidP="00767BB0">
      <w:pPr>
        <w:pStyle w:val="body"/>
        <w:rPr>
          <w:rFonts w:cs="Times New Roman"/>
          <w:sz w:val="24"/>
          <w:szCs w:val="24"/>
        </w:rPr>
      </w:pPr>
      <w:r w:rsidRPr="0094142F">
        <w:rPr>
          <w:rFonts w:cs="Times New Roman"/>
          <w:sz w:val="24"/>
          <w:szCs w:val="24"/>
        </w:rPr>
        <w:t xml:space="preserve">Предложения с начальным It (It’s a red ball.).  </w:t>
      </w:r>
    </w:p>
    <w:p w:rsidR="00767BB0" w:rsidRPr="0094142F" w:rsidRDefault="00767BB0" w:rsidP="00767BB0">
      <w:pPr>
        <w:pStyle w:val="body"/>
        <w:rPr>
          <w:rFonts w:cs="Times New Roman"/>
          <w:spacing w:val="1"/>
          <w:sz w:val="24"/>
          <w:szCs w:val="24"/>
          <w:lang w:val="en-US"/>
        </w:rPr>
      </w:pPr>
      <w:r w:rsidRPr="0094142F">
        <w:rPr>
          <w:rFonts w:cs="Times New Roman"/>
          <w:spacing w:val="1"/>
          <w:sz w:val="24"/>
          <w:szCs w:val="24"/>
        </w:rPr>
        <w:t>Предложениясначальным</w:t>
      </w:r>
      <w:r w:rsidRPr="0094142F">
        <w:rPr>
          <w:rFonts w:cs="Times New Roman"/>
          <w:spacing w:val="1"/>
          <w:sz w:val="24"/>
          <w:szCs w:val="24"/>
          <w:lang w:val="en-US"/>
        </w:rPr>
        <w:t xml:space="preserve"> There + to be </w:t>
      </w:r>
      <w:r w:rsidRPr="0094142F">
        <w:rPr>
          <w:rFonts w:cs="Times New Roman"/>
          <w:spacing w:val="1"/>
          <w:sz w:val="24"/>
          <w:szCs w:val="24"/>
        </w:rPr>
        <w:t>в</w:t>
      </w:r>
      <w:r w:rsidRPr="0094142F">
        <w:rPr>
          <w:rFonts w:cs="Times New Roman"/>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Предложенияспростымглагольнымсказуемым</w:t>
      </w:r>
      <w:r w:rsidRPr="0094142F">
        <w:rPr>
          <w:rFonts w:cs="Times New Roman"/>
          <w:sz w:val="24"/>
          <w:szCs w:val="24"/>
          <w:lang w:val="en-US"/>
        </w:rPr>
        <w:t xml:space="preserve"> (They live in the country.), </w:t>
      </w:r>
      <w:r w:rsidRPr="0094142F">
        <w:rPr>
          <w:rFonts w:cs="Times New Roman"/>
          <w:sz w:val="24"/>
          <w:szCs w:val="24"/>
        </w:rPr>
        <w:t>составным</w:t>
      </w:r>
      <w:r w:rsidRPr="0094142F">
        <w:rPr>
          <w:rFonts w:cs="Times New Roman"/>
          <w:sz w:val="24"/>
          <w:szCs w:val="24"/>
        </w:rPr>
        <w:t>и</w:t>
      </w:r>
      <w:r w:rsidRPr="0094142F">
        <w:rPr>
          <w:rFonts w:cs="Times New Roman"/>
          <w:sz w:val="24"/>
          <w:szCs w:val="24"/>
        </w:rPr>
        <w:t>меннымсказуемым</w:t>
      </w:r>
      <w:r w:rsidRPr="0094142F">
        <w:rPr>
          <w:rFonts w:cs="Times New Roman"/>
          <w:sz w:val="24"/>
          <w:szCs w:val="24"/>
          <w:lang w:val="en-US"/>
        </w:rPr>
        <w:t xml:space="preserve"> (The box is small.) </w:t>
      </w:r>
      <w:r w:rsidRPr="0094142F">
        <w:rPr>
          <w:rFonts w:cs="Times New Roman"/>
          <w:sz w:val="24"/>
          <w:szCs w:val="24"/>
        </w:rPr>
        <w:t>исоставнымглагольнымсказуемым</w:t>
      </w:r>
      <w:r w:rsidRPr="0094142F">
        <w:rPr>
          <w:rFonts w:cs="Times New Roman"/>
          <w:sz w:val="24"/>
          <w:szCs w:val="24"/>
          <w:lang w:val="en-US"/>
        </w:rPr>
        <w:t xml:space="preserve"> (I like to play with my cat. She can play the piano.). </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Предложениясглаголом</w:t>
      </w:r>
      <w:r w:rsidRPr="0094142F">
        <w:rPr>
          <w:rFonts w:cs="Times New Roman"/>
          <w:sz w:val="24"/>
          <w:szCs w:val="24"/>
          <w:lang w:val="en-US"/>
        </w:rPr>
        <w:t>-</w:t>
      </w:r>
      <w:r w:rsidRPr="0094142F">
        <w:rPr>
          <w:rFonts w:cs="Times New Roman"/>
          <w:sz w:val="24"/>
          <w:szCs w:val="24"/>
        </w:rPr>
        <w:t>связкой</w:t>
      </w:r>
      <w:r w:rsidRPr="0094142F">
        <w:rPr>
          <w:rFonts w:cs="Times New Roman"/>
          <w:sz w:val="24"/>
          <w:szCs w:val="24"/>
          <w:lang w:val="en-US"/>
        </w:rPr>
        <w:t xml:space="preserve"> to be </w:t>
      </w:r>
      <w:r w:rsidRPr="0094142F">
        <w:rPr>
          <w:rFonts w:cs="Times New Roman"/>
          <w:sz w:val="24"/>
          <w:szCs w:val="24"/>
        </w:rPr>
        <w:t>в</w:t>
      </w:r>
      <w:r w:rsidRPr="0094142F">
        <w:rPr>
          <w:rFonts w:cs="Times New Roman"/>
          <w:sz w:val="24"/>
          <w:szCs w:val="24"/>
          <w:lang w:val="en-US"/>
        </w:rPr>
        <w:t xml:space="preserve"> Present Simple Tense (My father is a doctor. Is it a red ball? — Yes, it is./No, it isn’t. )</w:t>
      </w:r>
    </w:p>
    <w:p w:rsidR="00767BB0" w:rsidRPr="0094142F" w:rsidRDefault="00767BB0" w:rsidP="00767BB0">
      <w:pPr>
        <w:pStyle w:val="body"/>
        <w:rPr>
          <w:rFonts w:cs="Times New Roman"/>
          <w:sz w:val="24"/>
          <w:szCs w:val="24"/>
        </w:rPr>
      </w:pPr>
      <w:r w:rsidRPr="0094142F">
        <w:rPr>
          <w:rFonts w:cs="Times New Roman"/>
          <w:sz w:val="24"/>
          <w:szCs w:val="24"/>
        </w:rPr>
        <w:t>Предложения с краткими глагольными формами (She can’t swim. I don’t like porridge.).</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утвердительной форме (Come in, please.).</w:t>
      </w:r>
    </w:p>
    <w:p w:rsidR="00767BB0" w:rsidRPr="0094142F" w:rsidRDefault="00767BB0" w:rsidP="00767BB0">
      <w:pPr>
        <w:pStyle w:val="body"/>
        <w:rPr>
          <w:rFonts w:cs="Times New Roman"/>
          <w:sz w:val="24"/>
          <w:szCs w:val="24"/>
        </w:rPr>
      </w:pPr>
      <w:r w:rsidRPr="0094142F">
        <w:rPr>
          <w:rFonts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lang w:val="en-US"/>
        </w:rPr>
      </w:pPr>
      <w:r w:rsidRPr="0094142F">
        <w:rPr>
          <w:rFonts w:cs="Times New Roman"/>
          <w:sz w:val="24"/>
          <w:szCs w:val="24"/>
        </w:rPr>
        <w:t>Глагольнаяконструкция</w:t>
      </w:r>
      <w:r w:rsidRPr="0094142F">
        <w:rPr>
          <w:rFonts w:cs="Times New Roman"/>
          <w:sz w:val="24"/>
          <w:szCs w:val="24"/>
          <w:lang w:val="en-US"/>
        </w:rPr>
        <w:t xml:space="preserve"> have got (I’ve got a cat. He’s/She’s got a cat. Have you got a cat? — Yes, I have./No, I haven’t. What have you got?).</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Модальный глагол can: для выражения умения (I can play tennis.) и отсутствия умения (I can’t play chess.); для получения разрешения (Can I go out?). </w:t>
      </w:r>
    </w:p>
    <w:p w:rsidR="00767BB0" w:rsidRPr="0094142F" w:rsidRDefault="00767BB0" w:rsidP="00767BB0">
      <w:pPr>
        <w:pStyle w:val="body"/>
        <w:rPr>
          <w:rFonts w:cs="Times New Roman"/>
          <w:sz w:val="24"/>
          <w:szCs w:val="24"/>
        </w:rPr>
      </w:pPr>
      <w:r w:rsidRPr="0094142F">
        <w:rPr>
          <w:rFonts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94142F" w:rsidRDefault="00767BB0" w:rsidP="00767BB0">
      <w:pPr>
        <w:pStyle w:val="body"/>
        <w:rPr>
          <w:rFonts w:cs="Times New Roman"/>
          <w:sz w:val="24"/>
          <w:szCs w:val="24"/>
        </w:rPr>
      </w:pPr>
      <w:r w:rsidRPr="0094142F">
        <w:rPr>
          <w:rFonts w:cs="Times New Roman"/>
          <w:sz w:val="24"/>
          <w:szCs w:val="24"/>
        </w:rPr>
        <w:t xml:space="preserve">Существительные во множественном числе, образованные по правилу и исключения (a book — books; a man — men). </w:t>
      </w:r>
    </w:p>
    <w:p w:rsidR="00767BB0" w:rsidRPr="0094142F" w:rsidRDefault="00767BB0" w:rsidP="00767BB0">
      <w:pPr>
        <w:pStyle w:val="body"/>
        <w:rPr>
          <w:rFonts w:cs="Times New Roman"/>
          <w:sz w:val="24"/>
          <w:szCs w:val="24"/>
        </w:rPr>
      </w:pPr>
      <w:r w:rsidRPr="0094142F">
        <w:rPr>
          <w:rFonts w:cs="Times New Roman"/>
          <w:sz w:val="24"/>
          <w:szCs w:val="24"/>
        </w:rPr>
        <w:t>Личныеместоимения</w:t>
      </w:r>
      <w:r w:rsidRPr="0094142F">
        <w:rPr>
          <w:rFonts w:cs="Times New Roman"/>
          <w:sz w:val="24"/>
          <w:szCs w:val="24"/>
          <w:lang w:val="en-US"/>
        </w:rPr>
        <w:t xml:space="preserve"> (I, you, he/she/it, we, they). </w:t>
      </w:r>
      <w:r w:rsidRPr="0094142F">
        <w:rPr>
          <w:rFonts w:cs="Times New Roman"/>
          <w:sz w:val="24"/>
          <w:szCs w:val="24"/>
        </w:rPr>
        <w:t>Притяжательныеместоимения</w:t>
      </w:r>
      <w:r w:rsidRPr="0094142F">
        <w:rPr>
          <w:rFonts w:cs="Times New Roman"/>
          <w:sz w:val="24"/>
          <w:szCs w:val="24"/>
          <w:lang w:val="en-US"/>
        </w:rPr>
        <w:t xml:space="preserve"> (my, your, his/her/its, our, their). </w:t>
      </w:r>
      <w:r w:rsidRPr="0094142F">
        <w:rPr>
          <w:rFonts w:cs="Times New Roman"/>
          <w:sz w:val="24"/>
          <w:szCs w:val="24"/>
        </w:rPr>
        <w:t xml:space="preserve">Указательные местоимения (this — these). </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w:t>
      </w:r>
      <w:r w:rsidR="00C47638" w:rsidRPr="0094142F">
        <w:rPr>
          <w:rFonts w:cs="Times New Roman"/>
          <w:sz w:val="24"/>
          <w:szCs w:val="24"/>
        </w:rPr>
        <w:t>—</w:t>
      </w:r>
      <w:r w:rsidRPr="0094142F">
        <w:rPr>
          <w:rFonts w:cs="Times New Roman"/>
          <w:sz w:val="24"/>
          <w:szCs w:val="24"/>
        </w:rPr>
        <w:t xml:space="preserve">12). </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(who, what, how, where, how many).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(in, on, near, under).</w:t>
      </w:r>
    </w:p>
    <w:p w:rsidR="00767BB0" w:rsidRPr="0094142F" w:rsidRDefault="00767BB0" w:rsidP="00767BB0">
      <w:pPr>
        <w:pStyle w:val="body"/>
        <w:rPr>
          <w:rFonts w:cs="Times New Roman"/>
          <w:sz w:val="24"/>
          <w:szCs w:val="24"/>
        </w:rPr>
      </w:pPr>
      <w:r w:rsidRPr="0094142F">
        <w:rPr>
          <w:rFonts w:cs="Times New Roman"/>
          <w:sz w:val="24"/>
          <w:szCs w:val="24"/>
        </w:rPr>
        <w:t>Союзы and и but (c однородными членами).</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Знание названий родной страны и страны/стран изучаемого языка и их столиц.</w:t>
      </w:r>
    </w:p>
    <w:p w:rsidR="00767BB0" w:rsidRPr="0094142F" w:rsidRDefault="00767BB0" w:rsidP="00767BB0">
      <w:pPr>
        <w:pStyle w:val="h3Header"/>
        <w:rPr>
          <w:rFonts w:cs="Times New Roman"/>
          <w:sz w:val="24"/>
          <w:szCs w:val="24"/>
        </w:rPr>
      </w:pPr>
      <w:r w:rsidRPr="0094142F">
        <w:rPr>
          <w:rFonts w:cs="Times New Roman"/>
          <w:sz w:val="24"/>
          <w:szCs w:val="24"/>
        </w:rPr>
        <w:t xml:space="preserve">Компенсаторные умения </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в качестве опоры при порождении собственных высказываний ключевых слов, вопросов; иллюстраций.</w:t>
      </w:r>
    </w:p>
    <w:p w:rsidR="00767BB0" w:rsidRPr="0094142F" w:rsidRDefault="00767BB0" w:rsidP="00767BB0">
      <w:pPr>
        <w:pStyle w:val="h2Header"/>
        <w:spacing w:before="340"/>
        <w:rPr>
          <w:rFonts w:cs="Times New Roman"/>
          <w:sz w:val="24"/>
          <w:szCs w:val="24"/>
        </w:rPr>
      </w:pPr>
      <w:r w:rsidRPr="0094142F">
        <w:rPr>
          <w:rFonts w:cs="Times New Roman"/>
          <w:sz w:val="24"/>
          <w:szCs w:val="24"/>
        </w:rPr>
        <w:lastRenderedPageBreak/>
        <w:t>3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Моя любимая еда. Мой день (распорядок дня).</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Любимая сказка.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Моя школа. Мои друзья. Моя малая р</w:t>
      </w:r>
      <w:r w:rsidRPr="0094142F">
        <w:rPr>
          <w:rFonts w:cs="Times New Roman"/>
          <w:sz w:val="24"/>
          <w:szCs w:val="24"/>
        </w:rPr>
        <w:t>о</w:t>
      </w:r>
      <w:r w:rsidRPr="0094142F">
        <w:rPr>
          <w:rFonts w:cs="Times New Roman"/>
          <w:sz w:val="24"/>
          <w:szCs w:val="24"/>
        </w:rPr>
        <w:t>дина (город, село). Дикие и домашние животные. Погода. Времена года (месяцы).</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достопримечательности и интересные факты. Произведения детского фоль</w:t>
      </w:r>
      <w:r w:rsidRPr="0094142F">
        <w:rPr>
          <w:rFonts w:cs="Times New Roman"/>
          <w:sz w:val="24"/>
          <w:szCs w:val="24"/>
        </w:rPr>
        <w:t>к</w:t>
      </w:r>
      <w:r w:rsidRPr="0094142F">
        <w:rPr>
          <w:rFonts w:cs="Times New Roman"/>
          <w:sz w:val="24"/>
          <w:szCs w:val="24"/>
        </w:rPr>
        <w:t>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w:t>
      </w:r>
      <w:r w:rsidRPr="0094142F">
        <w:rPr>
          <w:rFonts w:cs="Times New Roman"/>
          <w:spacing w:val="-2"/>
          <w:sz w:val="24"/>
          <w:szCs w:val="24"/>
        </w:rPr>
        <w:t>з</w:t>
      </w:r>
      <w:r w:rsidRPr="0094142F">
        <w:rPr>
          <w:rFonts w:cs="Times New Roman"/>
          <w:spacing w:val="-2"/>
          <w:sz w:val="24"/>
          <w:szCs w:val="24"/>
        </w:rPr>
        <w:t>винение;</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приглашение собеседника к совместной деятельн</w:t>
      </w:r>
      <w:r w:rsidRPr="0094142F">
        <w:rPr>
          <w:rFonts w:cs="Times New Roman"/>
          <w:sz w:val="24"/>
          <w:szCs w:val="24"/>
        </w:rPr>
        <w:t>о</w:t>
      </w:r>
      <w:r w:rsidRPr="0094142F">
        <w:rPr>
          <w:rFonts w:cs="Times New Roman"/>
          <w:sz w:val="24"/>
          <w:szCs w:val="24"/>
        </w:rPr>
        <w:t xml:space="preserve">сти, вежливое согласие/не 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ческих высказываний: описание предмета, реального человека или литературного перс</w:t>
      </w:r>
      <w:r w:rsidRPr="0094142F">
        <w:rPr>
          <w:rFonts w:cs="Times New Roman"/>
          <w:sz w:val="24"/>
          <w:szCs w:val="24"/>
        </w:rPr>
        <w:t>о</w:t>
      </w:r>
      <w:r w:rsidRPr="0094142F">
        <w:rPr>
          <w:rFonts w:cs="Times New Roman"/>
          <w:sz w:val="24"/>
          <w:szCs w:val="24"/>
        </w:rPr>
        <w:t>нажа; рассказ о себе, члене семьи, друге и т. д.</w:t>
      </w:r>
    </w:p>
    <w:p w:rsidR="00767BB0" w:rsidRPr="0094142F" w:rsidRDefault="00767BB0" w:rsidP="00767BB0">
      <w:pPr>
        <w:pStyle w:val="body"/>
        <w:rPr>
          <w:rFonts w:cs="Times New Roman"/>
          <w:sz w:val="24"/>
          <w:szCs w:val="24"/>
        </w:rPr>
      </w:pPr>
      <w:r w:rsidRPr="0094142F">
        <w:rPr>
          <w:rFonts w:cs="Times New Roman"/>
          <w:sz w:val="24"/>
          <w:szCs w:val="24"/>
        </w:rPr>
        <w:t>Пересказ с опорой на ключевые слова, вопросы и/или иллюстрации основного соде</w:t>
      </w:r>
      <w:r w:rsidRPr="0094142F">
        <w:rPr>
          <w:rFonts w:cs="Times New Roman"/>
          <w:sz w:val="24"/>
          <w:szCs w:val="24"/>
        </w:rPr>
        <w:t>р</w:t>
      </w:r>
      <w:r w:rsidRPr="0094142F">
        <w:rPr>
          <w:rFonts w:cs="Times New Roman"/>
          <w:sz w:val="24"/>
          <w:szCs w:val="24"/>
        </w:rPr>
        <w:t xml:space="preserve">жания прочитанного текста.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w:t>
      </w:r>
      <w:r w:rsidRPr="0094142F">
        <w:rPr>
          <w:rFonts w:cs="Times New Roman"/>
          <w:sz w:val="24"/>
          <w:szCs w:val="24"/>
        </w:rPr>
        <w:t>с</w:t>
      </w:r>
      <w:r w:rsidRPr="0094142F">
        <w:rPr>
          <w:rFonts w:cs="Times New Roman"/>
          <w:sz w:val="24"/>
          <w:szCs w:val="24"/>
        </w:rPr>
        <w:t>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 xml:space="preserve">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построенных на изученном языковом материале, с с</w:t>
      </w:r>
      <w:r w:rsidRPr="0094142F">
        <w:rPr>
          <w:rFonts w:cs="Times New Roman"/>
          <w:sz w:val="24"/>
          <w:szCs w:val="24"/>
        </w:rPr>
        <w:t>о</w:t>
      </w:r>
      <w:r w:rsidRPr="0094142F">
        <w:rPr>
          <w:rFonts w:cs="Times New Roman"/>
          <w:sz w:val="24"/>
          <w:szCs w:val="24"/>
        </w:rPr>
        <w:t xml:space="preserve">блюдением правил чтения и соответствующей интонацией;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w:t>
      </w:r>
      <w:r w:rsidRPr="0094142F">
        <w:rPr>
          <w:rFonts w:cs="Times New Roman"/>
          <w:sz w:val="24"/>
          <w:szCs w:val="24"/>
        </w:rPr>
        <w:t>т</w:t>
      </w:r>
      <w:r w:rsidRPr="0094142F">
        <w:rPr>
          <w:rFonts w:cs="Times New Roman"/>
          <w:sz w:val="24"/>
          <w:szCs w:val="24"/>
        </w:rPr>
        <w:t>рации и с использованием с использованием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w:t>
      </w:r>
      <w:r w:rsidRPr="0094142F">
        <w:rPr>
          <w:rFonts w:cs="Times New Roman"/>
          <w:sz w:val="24"/>
          <w:szCs w:val="24"/>
        </w:rPr>
        <w:t>у</w:t>
      </w:r>
      <w:r w:rsidRPr="0094142F">
        <w:rPr>
          <w:rFonts w:cs="Times New Roman"/>
          <w:sz w:val="24"/>
          <w:szCs w:val="24"/>
        </w:rPr>
        <w:t>альной, догадки.</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диалог, рассказ, сказка, электронное сообщение личного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Создание подписей к картинкам, фотографиям с пояснением, что на них изображено.</w:t>
      </w:r>
    </w:p>
    <w:p w:rsidR="00767BB0" w:rsidRPr="0094142F" w:rsidRDefault="00767BB0" w:rsidP="00767BB0">
      <w:pPr>
        <w:pStyle w:val="body"/>
        <w:rPr>
          <w:rFonts w:cs="Times New Roman"/>
          <w:sz w:val="24"/>
          <w:szCs w:val="24"/>
        </w:rPr>
      </w:pPr>
      <w:r w:rsidRPr="0094142F">
        <w:rPr>
          <w:rFonts w:cs="Times New Roman"/>
          <w:sz w:val="24"/>
          <w:szCs w:val="24"/>
        </w:rPr>
        <w:t>Заполнение анкет и формуляров с указанием личной информации (имя, фамилия, во</w:t>
      </w:r>
      <w:r w:rsidRPr="0094142F">
        <w:rPr>
          <w:rFonts w:cs="Times New Roman"/>
          <w:sz w:val="24"/>
          <w:szCs w:val="24"/>
        </w:rPr>
        <w:t>з</w:t>
      </w:r>
      <w:r w:rsidRPr="0094142F">
        <w:rPr>
          <w:rFonts w:cs="Times New Roman"/>
          <w:sz w:val="24"/>
          <w:szCs w:val="24"/>
        </w:rPr>
        <w:t xml:space="preserve">раст, страна проживания, любимые занятия) в соответствии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Буквы английского алфавита. Фонетически корректное озвучивание букв английского алфавита.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w:t>
      </w:r>
      <w:r w:rsidRPr="0094142F">
        <w:rPr>
          <w:rFonts w:cs="Times New Roman"/>
          <w:sz w:val="24"/>
          <w:szCs w:val="24"/>
        </w:rPr>
        <w:t>с</w:t>
      </w:r>
      <w:r w:rsidRPr="0094142F">
        <w:rPr>
          <w:rFonts w:cs="Times New Roman"/>
          <w:sz w:val="24"/>
          <w:szCs w:val="24"/>
        </w:rPr>
        <w:t>ными. Связующее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Различение на слух и адекватное, без ошибок произнесение слов с соблюдением пр</w:t>
      </w:r>
      <w:r w:rsidRPr="0094142F">
        <w:rPr>
          <w:rFonts w:cs="Times New Roman"/>
          <w:spacing w:val="2"/>
          <w:sz w:val="24"/>
          <w:szCs w:val="24"/>
        </w:rPr>
        <w:t>а</w:t>
      </w:r>
      <w:r w:rsidRPr="0094142F">
        <w:rPr>
          <w:rFonts w:cs="Times New Roman"/>
          <w:spacing w:val="2"/>
          <w:sz w:val="24"/>
          <w:szCs w:val="24"/>
        </w:rPr>
        <w:t xml:space="preserve">вильного ударения и фраз/предложений с соблюдением их ритмико-интонационных особенностей. </w:t>
      </w:r>
    </w:p>
    <w:p w:rsidR="00767BB0" w:rsidRPr="0094142F" w:rsidRDefault="00767BB0" w:rsidP="00767BB0">
      <w:pPr>
        <w:pStyle w:val="body"/>
        <w:rPr>
          <w:rFonts w:cs="Times New Roman"/>
          <w:sz w:val="24"/>
          <w:szCs w:val="24"/>
        </w:rPr>
      </w:pPr>
      <w:r w:rsidRPr="0094142F">
        <w:rPr>
          <w:rFonts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w:t>
      </w:r>
      <w:r w:rsidRPr="0094142F">
        <w:rPr>
          <w:rFonts w:cs="Times New Roman"/>
          <w:sz w:val="24"/>
          <w:szCs w:val="24"/>
        </w:rPr>
        <w:t>а</w:t>
      </w:r>
      <w:r w:rsidRPr="0094142F">
        <w:rPr>
          <w:rFonts w:cs="Times New Roman"/>
          <w:sz w:val="24"/>
          <w:szCs w:val="24"/>
        </w:rPr>
        <w:t>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Правильное написание изученных слов. </w:t>
      </w:r>
    </w:p>
    <w:p w:rsidR="00767BB0" w:rsidRPr="0094142F" w:rsidRDefault="00767BB0" w:rsidP="00767BB0">
      <w:pPr>
        <w:pStyle w:val="body"/>
        <w:rPr>
          <w:rFonts w:cs="Times New Roman"/>
          <w:sz w:val="24"/>
          <w:szCs w:val="24"/>
        </w:rPr>
      </w:pPr>
      <w:r w:rsidRPr="0094142F">
        <w:rPr>
          <w:rFonts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употребление в устной и письменной речи слов, образованных с и</w:t>
      </w:r>
      <w:r w:rsidRPr="0094142F">
        <w:rPr>
          <w:rFonts w:cs="Times New Roman"/>
          <w:sz w:val="24"/>
          <w:szCs w:val="24"/>
        </w:rPr>
        <w:t>с</w:t>
      </w:r>
      <w:r w:rsidRPr="0094142F">
        <w:rPr>
          <w:rFonts w:cs="Times New Roman"/>
          <w:sz w:val="24"/>
          <w:szCs w:val="24"/>
        </w:rPr>
        <w:t>пользованием основных способов словообразования: аффиксации (образование числ</w:t>
      </w:r>
      <w:r w:rsidRPr="0094142F">
        <w:rPr>
          <w:rFonts w:cs="Times New Roman"/>
          <w:sz w:val="24"/>
          <w:szCs w:val="24"/>
        </w:rPr>
        <w:t>и</w:t>
      </w:r>
      <w:r w:rsidRPr="0094142F">
        <w:rPr>
          <w:rFonts w:cs="Times New Roman"/>
          <w:sz w:val="24"/>
          <w:szCs w:val="24"/>
        </w:rPr>
        <w:t>тельных с помощью суффиксов -teen, -ty, -th) и словосложения (sportsman).</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устной и письменной речи интернациональных слов (doctor, film) с помощью языковой догадки.  </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w:t>
      </w:r>
      <w:r w:rsidRPr="0094142F">
        <w:rPr>
          <w:rFonts w:cs="Times New Roman"/>
          <w:sz w:val="24"/>
          <w:szCs w:val="24"/>
        </w:rPr>
        <w:t>к</w:t>
      </w:r>
      <w:r w:rsidRPr="0094142F">
        <w:rPr>
          <w:rFonts w:cs="Times New Roman"/>
          <w:sz w:val="24"/>
          <w:szCs w:val="24"/>
        </w:rPr>
        <w:t>сации (суффиксы числительных -teen, -ty, -th) и словосложения (football, snowman)</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Предложениясначальным</w:t>
      </w:r>
      <w:r w:rsidRPr="0094142F">
        <w:rPr>
          <w:rFonts w:cs="Times New Roman"/>
          <w:sz w:val="24"/>
          <w:szCs w:val="24"/>
          <w:lang w:val="en-US"/>
        </w:rPr>
        <w:t xml:space="preserve"> There + to be </w:t>
      </w:r>
      <w:r w:rsidRPr="0094142F">
        <w:rPr>
          <w:rFonts w:cs="Times New Roman"/>
          <w:sz w:val="24"/>
          <w:szCs w:val="24"/>
        </w:rPr>
        <w:t>в</w:t>
      </w:r>
      <w:r w:rsidRPr="0094142F">
        <w:rPr>
          <w:rFonts w:cs="Times New Roman"/>
          <w:sz w:val="24"/>
          <w:szCs w:val="24"/>
          <w:lang w:val="en-US"/>
        </w:rPr>
        <w:t xml:space="preserve"> Past Simple Tense (There was an old house near the river.).</w:t>
      </w:r>
    </w:p>
    <w:p w:rsidR="00767BB0" w:rsidRPr="0094142F" w:rsidRDefault="00767BB0" w:rsidP="00767BB0">
      <w:pPr>
        <w:pStyle w:val="body"/>
        <w:rPr>
          <w:rFonts w:cs="Times New Roman"/>
          <w:sz w:val="24"/>
          <w:szCs w:val="24"/>
        </w:rPr>
      </w:pPr>
      <w:r w:rsidRPr="0094142F">
        <w:rPr>
          <w:rFonts w:cs="Times New Roman"/>
          <w:sz w:val="24"/>
          <w:szCs w:val="24"/>
        </w:rPr>
        <w:t>Побудительные предложения в отрицательной (Don’t talk, please.) форме.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Правильные и неправильные глаголы в Past Simple Tense в повествовательных (у</w:t>
      </w:r>
      <w:r w:rsidRPr="0094142F">
        <w:rPr>
          <w:rFonts w:cs="Times New Roman"/>
          <w:spacing w:val="2"/>
          <w:sz w:val="24"/>
          <w:szCs w:val="24"/>
        </w:rPr>
        <w:t>т</w:t>
      </w:r>
      <w:r w:rsidRPr="0094142F">
        <w:rPr>
          <w:rFonts w:cs="Times New Roman"/>
          <w:spacing w:val="2"/>
          <w:sz w:val="24"/>
          <w:szCs w:val="24"/>
        </w:rPr>
        <w:t>вердительных и отрицательных) и вопросительных (общий и специальный вопросы) предложениях.</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Конструкция</w:t>
      </w:r>
      <w:r w:rsidRPr="0094142F">
        <w:rPr>
          <w:rFonts w:cs="Times New Roman"/>
          <w:sz w:val="24"/>
          <w:szCs w:val="24"/>
          <w:lang w:val="en-US"/>
        </w:rPr>
        <w:t xml:space="preserve"> I’d like to … (I’d like to read this book.).</w:t>
      </w:r>
    </w:p>
    <w:p w:rsidR="00767BB0" w:rsidRPr="0094142F" w:rsidRDefault="00767BB0" w:rsidP="00767BB0">
      <w:pPr>
        <w:pStyle w:val="body"/>
        <w:rPr>
          <w:rFonts w:cs="Times New Roman"/>
          <w:sz w:val="24"/>
          <w:szCs w:val="24"/>
          <w:lang w:val="en-US"/>
        </w:rPr>
      </w:pPr>
      <w:r w:rsidRPr="0094142F">
        <w:rPr>
          <w:rFonts w:cs="Times New Roman"/>
          <w:sz w:val="24"/>
          <w:szCs w:val="24"/>
        </w:rPr>
        <w:t>Конструкциисглаголамина</w:t>
      </w:r>
      <w:r w:rsidRPr="0094142F">
        <w:rPr>
          <w:rFonts w:cs="Times New Roman"/>
          <w:sz w:val="24"/>
          <w:szCs w:val="24"/>
          <w:lang w:val="en-US"/>
        </w:rPr>
        <w:t xml:space="preserve"> -ing: to like/enjoy doing smth (I like riding my bike.).</w:t>
      </w:r>
    </w:p>
    <w:p w:rsidR="00767BB0" w:rsidRPr="0094142F" w:rsidRDefault="00767BB0" w:rsidP="00767BB0">
      <w:pPr>
        <w:pStyle w:val="body"/>
        <w:rPr>
          <w:rFonts w:cs="Times New Roman"/>
          <w:sz w:val="24"/>
          <w:szCs w:val="24"/>
          <w:lang w:val="en-US"/>
        </w:rPr>
      </w:pPr>
      <w:r w:rsidRPr="0094142F">
        <w:rPr>
          <w:rFonts w:cs="Times New Roman"/>
          <w:sz w:val="24"/>
          <w:szCs w:val="24"/>
        </w:rPr>
        <w:t>Существительныевпритяжательномпадеже</w:t>
      </w:r>
      <w:r w:rsidRPr="0094142F">
        <w:rPr>
          <w:rFonts w:cs="Times New Roman"/>
          <w:sz w:val="24"/>
          <w:szCs w:val="24"/>
          <w:lang w:val="en-US"/>
        </w:rPr>
        <w:t xml:space="preserve"> (Possessive Case; Ann’s dress, children’s toys, boys’ books).</w:t>
      </w:r>
    </w:p>
    <w:p w:rsidR="00767BB0" w:rsidRPr="0094142F" w:rsidRDefault="00767BB0" w:rsidP="00767BB0">
      <w:pPr>
        <w:pStyle w:val="body"/>
        <w:rPr>
          <w:rFonts w:cs="Times New Roman"/>
          <w:sz w:val="24"/>
          <w:szCs w:val="24"/>
        </w:rPr>
      </w:pPr>
      <w:r w:rsidRPr="0094142F">
        <w:rPr>
          <w:rFonts w:cs="Times New Roman"/>
          <w:sz w:val="24"/>
          <w:szCs w:val="24"/>
        </w:rPr>
        <w:t>Слова, выражающие количество с исчисляемыми и неисчисляемыми существительными (much/many/a lot of).</w:t>
      </w:r>
    </w:p>
    <w:p w:rsidR="00767BB0" w:rsidRPr="0094142F" w:rsidRDefault="00767BB0" w:rsidP="00767BB0">
      <w:pPr>
        <w:pStyle w:val="body"/>
        <w:rPr>
          <w:rFonts w:cs="Times New Roman"/>
          <w:sz w:val="24"/>
          <w:szCs w:val="24"/>
        </w:rPr>
      </w:pPr>
      <w:r w:rsidRPr="0094142F">
        <w:rPr>
          <w:rFonts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w:t>
      </w:r>
      <w:r w:rsidRPr="0094142F">
        <w:rPr>
          <w:rFonts w:cs="Times New Roman"/>
          <w:sz w:val="24"/>
          <w:szCs w:val="24"/>
        </w:rPr>
        <w:t>о</w:t>
      </w:r>
      <w:r w:rsidRPr="0094142F">
        <w:rPr>
          <w:rFonts w:cs="Times New Roman"/>
          <w:sz w:val="24"/>
          <w:szCs w:val="24"/>
        </w:rPr>
        <w:t xml:space="preserve">вествовательных и вопросительных предложениях (Have you got any friends? </w:t>
      </w:r>
      <w:r w:rsidR="00C47638" w:rsidRPr="0094142F">
        <w:rPr>
          <w:rFonts w:cs="Times New Roman"/>
          <w:sz w:val="24"/>
          <w:szCs w:val="24"/>
        </w:rPr>
        <w:t>—</w:t>
      </w:r>
      <w:r w:rsidRPr="0094142F">
        <w:rPr>
          <w:rFonts w:cs="Times New Roman"/>
          <w:sz w:val="24"/>
          <w:szCs w:val="24"/>
        </w:rPr>
        <w:t>Yes, I’ve got some.).</w:t>
      </w:r>
    </w:p>
    <w:p w:rsidR="00767BB0" w:rsidRPr="0094142F" w:rsidRDefault="00767BB0" w:rsidP="00767BB0">
      <w:pPr>
        <w:pStyle w:val="body"/>
        <w:rPr>
          <w:rFonts w:cs="Times New Roman"/>
          <w:sz w:val="24"/>
          <w:szCs w:val="24"/>
        </w:rPr>
      </w:pPr>
      <w:r w:rsidRPr="0094142F">
        <w:rPr>
          <w:rFonts w:cs="Times New Roman"/>
          <w:sz w:val="24"/>
          <w:szCs w:val="24"/>
        </w:rPr>
        <w:t>Наречия частотности (usually, often).</w:t>
      </w:r>
    </w:p>
    <w:p w:rsidR="00767BB0" w:rsidRPr="0094142F" w:rsidRDefault="00767BB0" w:rsidP="00767BB0">
      <w:pPr>
        <w:pStyle w:val="body"/>
        <w:rPr>
          <w:rFonts w:cs="Times New Roman"/>
          <w:sz w:val="24"/>
          <w:szCs w:val="24"/>
        </w:rPr>
      </w:pPr>
      <w:r w:rsidRPr="0094142F">
        <w:rPr>
          <w:rFonts w:cs="Times New Roman"/>
          <w:sz w:val="24"/>
          <w:szCs w:val="24"/>
        </w:rPr>
        <w:t>Количественные числительные (13—100). Порядковые числительные (1—30).</w:t>
      </w:r>
    </w:p>
    <w:p w:rsidR="00767BB0" w:rsidRPr="0094142F" w:rsidRDefault="00767BB0" w:rsidP="00767BB0">
      <w:pPr>
        <w:pStyle w:val="body"/>
        <w:rPr>
          <w:rFonts w:cs="Times New Roman"/>
          <w:sz w:val="24"/>
          <w:szCs w:val="24"/>
        </w:rPr>
      </w:pPr>
      <w:r w:rsidRPr="0094142F">
        <w:rPr>
          <w:rFonts w:cs="Times New Roman"/>
          <w:sz w:val="24"/>
          <w:szCs w:val="24"/>
        </w:rPr>
        <w:t>Вопросительные слова (when, whose, why).</w:t>
      </w:r>
    </w:p>
    <w:p w:rsidR="00767BB0" w:rsidRPr="0094142F" w:rsidRDefault="00767BB0" w:rsidP="00767BB0">
      <w:pPr>
        <w:pStyle w:val="body"/>
        <w:rPr>
          <w:rFonts w:cs="Times New Roman"/>
          <w:sz w:val="24"/>
          <w:szCs w:val="24"/>
          <w:lang w:val="en-US"/>
        </w:rPr>
      </w:pPr>
      <w:r w:rsidRPr="0094142F">
        <w:rPr>
          <w:rFonts w:cs="Times New Roman"/>
          <w:sz w:val="24"/>
          <w:szCs w:val="24"/>
        </w:rPr>
        <w:t>Предлогиместа</w:t>
      </w:r>
      <w:r w:rsidRPr="0094142F">
        <w:rPr>
          <w:rFonts w:cs="Times New Roman"/>
          <w:sz w:val="24"/>
          <w:szCs w:val="24"/>
          <w:lang w:val="en-US"/>
        </w:rPr>
        <w:t xml:space="preserve"> (next to, in front of, behind), </w:t>
      </w:r>
      <w:r w:rsidRPr="0094142F">
        <w:rPr>
          <w:rFonts w:cs="Times New Roman"/>
          <w:sz w:val="24"/>
          <w:szCs w:val="24"/>
        </w:rPr>
        <w:t>направления</w:t>
      </w:r>
      <w:r w:rsidRPr="0094142F">
        <w:rPr>
          <w:rFonts w:cs="Times New Roman"/>
          <w:sz w:val="24"/>
          <w:szCs w:val="24"/>
          <w:lang w:val="en-US"/>
        </w:rPr>
        <w:t xml:space="preserve"> (to), </w:t>
      </w:r>
      <w:r w:rsidRPr="0094142F">
        <w:rPr>
          <w:rFonts w:cs="Times New Roman"/>
          <w:sz w:val="24"/>
          <w:szCs w:val="24"/>
        </w:rPr>
        <w:t>времени</w:t>
      </w:r>
      <w:r w:rsidRPr="0094142F">
        <w:rPr>
          <w:rFonts w:cs="Times New Roman"/>
          <w:sz w:val="24"/>
          <w:szCs w:val="24"/>
          <w:lang w:val="en-US"/>
        </w:rPr>
        <w:t xml:space="preserve"> (at, in, on </w:t>
      </w:r>
      <w:r w:rsidRPr="0094142F">
        <w:rPr>
          <w:rFonts w:cs="Times New Roman"/>
          <w:sz w:val="24"/>
          <w:szCs w:val="24"/>
        </w:rPr>
        <w:t>ввыр</w:t>
      </w:r>
      <w:r w:rsidRPr="0094142F">
        <w:rPr>
          <w:rFonts w:cs="Times New Roman"/>
          <w:sz w:val="24"/>
          <w:szCs w:val="24"/>
        </w:rPr>
        <w:t>а</w:t>
      </w:r>
      <w:r w:rsidRPr="0094142F">
        <w:rPr>
          <w:rFonts w:cs="Times New Roman"/>
          <w:sz w:val="24"/>
          <w:szCs w:val="24"/>
        </w:rPr>
        <w:t>жениях</w:t>
      </w:r>
      <w:r w:rsidRPr="0094142F">
        <w:rPr>
          <w:rFonts w:cs="Times New Roman"/>
          <w:sz w:val="24"/>
          <w:szCs w:val="24"/>
          <w:lang w:val="en-US"/>
        </w:rPr>
        <w:t xml:space="preserve"> at 5 o’clock, in the morning, on Monday).</w:t>
      </w:r>
    </w:p>
    <w:p w:rsidR="00767BB0" w:rsidRPr="0094142F" w:rsidRDefault="00767BB0" w:rsidP="00767BB0">
      <w:pPr>
        <w:pStyle w:val="h3Header"/>
        <w:rPr>
          <w:rFonts w:cs="Times New Roman"/>
          <w:sz w:val="24"/>
          <w:szCs w:val="24"/>
        </w:rPr>
      </w:pPr>
      <w:r w:rsidRPr="0094142F">
        <w:rPr>
          <w:rFonts w:cs="Times New Roman"/>
          <w:sz w:val="24"/>
          <w:szCs w:val="24"/>
        </w:rPr>
        <w:t xml:space="preserve">Социокультурные знания и умения </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94142F" w:rsidRDefault="00767BB0" w:rsidP="00767BB0">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в том числе контекстуальной, д</w:t>
      </w:r>
      <w:r w:rsidRPr="0094142F">
        <w:rPr>
          <w:rFonts w:cs="Times New Roman"/>
          <w:sz w:val="24"/>
          <w:szCs w:val="24"/>
        </w:rPr>
        <w:t>о</w:t>
      </w:r>
      <w:r w:rsidRPr="0094142F">
        <w:rPr>
          <w:rFonts w:cs="Times New Roman"/>
          <w:sz w:val="24"/>
          <w:szCs w:val="24"/>
        </w:rPr>
        <w:t>гадки.</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иллюстраций. </w:t>
      </w:r>
    </w:p>
    <w:p w:rsidR="007473B1" w:rsidRPr="0094142F" w:rsidRDefault="00767BB0" w:rsidP="007473B1">
      <w:pPr>
        <w:pStyle w:val="body"/>
        <w:rPr>
          <w:rFonts w:cs="Times New Roman"/>
          <w:sz w:val="24"/>
          <w:szCs w:val="24"/>
        </w:rPr>
      </w:pPr>
      <w:r w:rsidRPr="0094142F">
        <w:rPr>
          <w:rFonts w:cs="Times New Roman"/>
          <w:sz w:val="24"/>
          <w:szCs w:val="24"/>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7473B1" w:rsidRPr="0094142F">
        <w:rPr>
          <w:rFonts w:cs="Times New Roman"/>
          <w:sz w:val="24"/>
          <w:szCs w:val="24"/>
        </w:rPr>
        <w:t>ексте запрашиваемой информации.</w:t>
      </w:r>
    </w:p>
    <w:p w:rsidR="007473B1" w:rsidRPr="0094142F" w:rsidRDefault="007473B1" w:rsidP="007473B1">
      <w:pPr>
        <w:pStyle w:val="body"/>
        <w:rPr>
          <w:rFonts w:cs="Times New Roman"/>
          <w:sz w:val="24"/>
          <w:szCs w:val="24"/>
        </w:rPr>
      </w:pPr>
    </w:p>
    <w:p w:rsidR="00767BB0" w:rsidRPr="0094142F" w:rsidRDefault="00767BB0" w:rsidP="007473B1">
      <w:pPr>
        <w:pStyle w:val="body"/>
        <w:rPr>
          <w:rFonts w:cs="Times New Roman"/>
          <w:b/>
          <w:sz w:val="24"/>
          <w:szCs w:val="24"/>
          <w:u w:val="single"/>
        </w:rPr>
      </w:pPr>
      <w:r w:rsidRPr="0094142F">
        <w:rPr>
          <w:rFonts w:cs="Times New Roman"/>
          <w:b/>
          <w:sz w:val="24"/>
          <w:szCs w:val="24"/>
          <w:u w:val="single"/>
        </w:rPr>
        <w:t>4 класс</w:t>
      </w:r>
    </w:p>
    <w:p w:rsidR="00767BB0" w:rsidRPr="0094142F" w:rsidRDefault="00767BB0" w:rsidP="00767BB0">
      <w:pPr>
        <w:pStyle w:val="h3-firstHeader"/>
        <w:rPr>
          <w:rFonts w:cs="Times New Roman"/>
          <w:sz w:val="24"/>
          <w:szCs w:val="24"/>
        </w:rPr>
      </w:pPr>
      <w:r w:rsidRPr="0094142F">
        <w:rPr>
          <w:rFonts w:cs="Times New Roman"/>
          <w:sz w:val="24"/>
          <w:szCs w:val="24"/>
        </w:rPr>
        <w:t xml:space="preserve">Тематическое содержание речи </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моего «я»</w:t>
      </w:r>
      <w:r w:rsidRPr="0094142F">
        <w:rPr>
          <w:rFonts w:cs="Times New Roman"/>
          <w:sz w:val="24"/>
          <w:szCs w:val="24"/>
        </w:rPr>
        <w:t>. Моя семья. Мой день рождения, подарки. Моя любимая еда. Мой день (распорядок дня, домашние обязанности).</w:t>
      </w:r>
    </w:p>
    <w:p w:rsidR="00767BB0" w:rsidRPr="0094142F" w:rsidRDefault="00767BB0" w:rsidP="00767BB0">
      <w:pPr>
        <w:pStyle w:val="body"/>
        <w:rPr>
          <w:rFonts w:cs="Times New Roman"/>
          <w:sz w:val="24"/>
          <w:szCs w:val="24"/>
        </w:rPr>
      </w:pPr>
      <w:r w:rsidRPr="0094142F">
        <w:rPr>
          <w:rStyle w:val="Italic"/>
          <w:rFonts w:cs="Times New Roman"/>
          <w:sz w:val="24"/>
          <w:szCs w:val="24"/>
        </w:rPr>
        <w:t>Мир моих увлечений</w:t>
      </w:r>
      <w:r w:rsidRPr="0094142F">
        <w:rPr>
          <w:rFonts w:cs="Times New Roman"/>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94142F" w:rsidRDefault="00767BB0" w:rsidP="00767BB0">
      <w:pPr>
        <w:pStyle w:val="body"/>
        <w:rPr>
          <w:rFonts w:cs="Times New Roman"/>
          <w:sz w:val="24"/>
          <w:szCs w:val="24"/>
        </w:rPr>
      </w:pPr>
      <w:r w:rsidRPr="0094142F">
        <w:rPr>
          <w:rStyle w:val="Italic"/>
          <w:rFonts w:cs="Times New Roman"/>
          <w:sz w:val="24"/>
          <w:szCs w:val="24"/>
        </w:rPr>
        <w:t>Мир вокруг меня</w:t>
      </w:r>
      <w:r w:rsidRPr="0094142F">
        <w:rPr>
          <w:rFonts w:cs="Times New Roman"/>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94142F" w:rsidRDefault="00767BB0" w:rsidP="00767BB0">
      <w:pPr>
        <w:pStyle w:val="body"/>
        <w:rPr>
          <w:rFonts w:cs="Times New Roman"/>
          <w:sz w:val="24"/>
          <w:szCs w:val="24"/>
        </w:rPr>
      </w:pPr>
      <w:r w:rsidRPr="0094142F">
        <w:rPr>
          <w:rStyle w:val="Italic"/>
          <w:rFonts w:cs="Times New Roman"/>
          <w:sz w:val="24"/>
          <w:szCs w:val="24"/>
        </w:rPr>
        <w:t>Родная страна и страны изучаемого языка</w:t>
      </w:r>
      <w:r w:rsidRPr="0094142F">
        <w:rPr>
          <w:rFonts w:cs="Times New Roman"/>
          <w:sz w:val="24"/>
          <w:szCs w:val="24"/>
        </w:rPr>
        <w:t>. Россия и страна/страны изучаемого языка. Их столицы, основные достопримечательности и интересные факты. Произведения де</w:t>
      </w:r>
      <w:r w:rsidRPr="0094142F">
        <w:rPr>
          <w:rFonts w:cs="Times New Roman"/>
          <w:sz w:val="24"/>
          <w:szCs w:val="24"/>
        </w:rPr>
        <w:t>т</w:t>
      </w:r>
      <w:r w:rsidRPr="0094142F">
        <w:rPr>
          <w:rFonts w:cs="Times New Roman"/>
          <w:sz w:val="24"/>
          <w:szCs w:val="24"/>
        </w:rPr>
        <w:t>ского фольклора. Литературные персонажи детских книг. Праздники родной страны и страны/стран изучаемого языка.</w:t>
      </w:r>
    </w:p>
    <w:p w:rsidR="00767BB0" w:rsidRPr="0094142F" w:rsidRDefault="00767BB0" w:rsidP="00767BB0">
      <w:pPr>
        <w:pStyle w:val="h3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Говорение</w:t>
      </w:r>
    </w:p>
    <w:p w:rsidR="00767BB0" w:rsidRPr="0094142F" w:rsidRDefault="00767BB0" w:rsidP="00767BB0">
      <w:pPr>
        <w:pStyle w:val="body"/>
        <w:rPr>
          <w:rStyle w:val="BoldItalic0"/>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диалогической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Ведение с опорой на речевые ситуации, ключевые слова и/или иллюстрации с собл</w:t>
      </w:r>
      <w:r w:rsidRPr="0094142F">
        <w:rPr>
          <w:rFonts w:cs="Times New Roman"/>
          <w:sz w:val="24"/>
          <w:szCs w:val="24"/>
        </w:rPr>
        <w:t>ю</w:t>
      </w:r>
      <w:r w:rsidRPr="0094142F">
        <w:rPr>
          <w:rFonts w:cs="Times New Roman"/>
          <w:sz w:val="24"/>
          <w:szCs w:val="24"/>
        </w:rPr>
        <w:t>дением норм речевого этикета, принятых в стране/странах изучаемого языка:</w:t>
      </w:r>
    </w:p>
    <w:p w:rsidR="00767BB0" w:rsidRPr="0094142F" w:rsidRDefault="00767BB0" w:rsidP="00767BB0">
      <w:pPr>
        <w:pStyle w:val="body"/>
        <w:rPr>
          <w:rFonts w:cs="Times New Roman"/>
          <w:sz w:val="24"/>
          <w:szCs w:val="24"/>
        </w:rPr>
      </w:pPr>
      <w:r w:rsidRPr="0094142F">
        <w:rPr>
          <w:rFonts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w:t>
      </w:r>
      <w:r w:rsidRPr="0094142F">
        <w:rPr>
          <w:rFonts w:cs="Times New Roman"/>
          <w:sz w:val="24"/>
          <w:szCs w:val="24"/>
        </w:rPr>
        <w:t>д</w:t>
      </w:r>
      <w:r w:rsidRPr="0094142F">
        <w:rPr>
          <w:rFonts w:cs="Times New Roman"/>
          <w:sz w:val="24"/>
          <w:szCs w:val="24"/>
        </w:rPr>
        <w:t xml:space="preserve">ником, выражение благодарности за поздравление; выражение извинения; </w:t>
      </w:r>
    </w:p>
    <w:p w:rsidR="00767BB0" w:rsidRPr="0094142F" w:rsidRDefault="00767BB0" w:rsidP="00767BB0">
      <w:pPr>
        <w:pStyle w:val="body"/>
        <w:rPr>
          <w:rFonts w:cs="Times New Roman"/>
          <w:sz w:val="24"/>
          <w:szCs w:val="24"/>
        </w:rPr>
      </w:pPr>
      <w:r w:rsidRPr="0094142F">
        <w:rPr>
          <w:rFonts w:cs="Times New Roman"/>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w:t>
      </w:r>
      <w:r w:rsidRPr="0094142F">
        <w:rPr>
          <w:rFonts w:cs="Times New Roman"/>
          <w:sz w:val="24"/>
          <w:szCs w:val="24"/>
        </w:rPr>
        <w:t>ж</w:t>
      </w:r>
      <w:r w:rsidRPr="0094142F">
        <w:rPr>
          <w:rFonts w:cs="Times New Roman"/>
          <w:sz w:val="24"/>
          <w:szCs w:val="24"/>
        </w:rPr>
        <w:t xml:space="preserve">ливое согласие/несогласие на предложение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монологической речи</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Создание с опорой на ключевые слова, вопросы и/или иллюстрации устных монолог</w:t>
      </w:r>
      <w:r w:rsidRPr="0094142F">
        <w:rPr>
          <w:rFonts w:cs="Times New Roman"/>
          <w:sz w:val="24"/>
          <w:szCs w:val="24"/>
        </w:rPr>
        <w:t>и</w:t>
      </w:r>
      <w:r w:rsidRPr="0094142F">
        <w:rPr>
          <w:rFonts w:cs="Times New Roman"/>
          <w:sz w:val="24"/>
          <w:szCs w:val="24"/>
        </w:rPr>
        <w:t xml:space="preserve">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94142F" w:rsidRDefault="00767BB0" w:rsidP="00767BB0">
      <w:pPr>
        <w:pStyle w:val="body"/>
        <w:rPr>
          <w:rFonts w:cs="Times New Roman"/>
          <w:sz w:val="24"/>
          <w:szCs w:val="24"/>
        </w:rPr>
      </w:pPr>
      <w:r w:rsidRPr="0094142F">
        <w:rPr>
          <w:rFonts w:cs="Times New Roman"/>
          <w:sz w:val="24"/>
          <w:szCs w:val="24"/>
        </w:rPr>
        <w:t>Пересказ основного содержания прочитанного текста с опорой на ключевые слова, в</w:t>
      </w:r>
      <w:r w:rsidRPr="0094142F">
        <w:rPr>
          <w:rFonts w:cs="Times New Roman"/>
          <w:sz w:val="24"/>
          <w:szCs w:val="24"/>
        </w:rPr>
        <w:t>о</w:t>
      </w:r>
      <w:r w:rsidRPr="0094142F">
        <w:rPr>
          <w:rFonts w:cs="Times New Roman"/>
          <w:sz w:val="24"/>
          <w:szCs w:val="24"/>
        </w:rPr>
        <w:t xml:space="preserve">просы, план и/или иллюстрации. </w:t>
      </w:r>
    </w:p>
    <w:p w:rsidR="00767BB0" w:rsidRPr="0094142F" w:rsidRDefault="00767BB0" w:rsidP="00767BB0">
      <w:pPr>
        <w:pStyle w:val="body"/>
        <w:rPr>
          <w:rFonts w:cs="Times New Roman"/>
          <w:sz w:val="24"/>
          <w:szCs w:val="24"/>
        </w:rPr>
      </w:pPr>
      <w:r w:rsidRPr="0094142F">
        <w:rPr>
          <w:rFonts w:cs="Times New Roman"/>
          <w:sz w:val="24"/>
          <w:szCs w:val="24"/>
        </w:rPr>
        <w:t>Краткое устное изложение результатов выполненного несложного проектного задания.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body"/>
        <w:rPr>
          <w:rFonts w:cs="Times New Roman"/>
          <w:sz w:val="24"/>
          <w:szCs w:val="24"/>
        </w:rPr>
      </w:pPr>
      <w:r w:rsidRPr="0094142F">
        <w:rPr>
          <w:rFonts w:cs="Times New Roman"/>
          <w:sz w:val="24"/>
          <w:szCs w:val="24"/>
        </w:rPr>
        <w:t xml:space="preserve">Коммуникативные умения </w:t>
      </w:r>
      <w:r w:rsidRPr="0094142F">
        <w:rPr>
          <w:rStyle w:val="BoldItalic0"/>
          <w:rFonts w:cs="Times New Roman"/>
          <w:sz w:val="24"/>
          <w:szCs w:val="24"/>
        </w:rPr>
        <w:t>аудирования</w:t>
      </w:r>
      <w:r w:rsidRPr="0094142F">
        <w:rPr>
          <w:rFonts w:cs="Times New Roman"/>
          <w:sz w:val="24"/>
          <w:szCs w:val="24"/>
        </w:rPr>
        <w:t xml:space="preserve">. </w:t>
      </w:r>
    </w:p>
    <w:p w:rsidR="00767BB0" w:rsidRPr="0094142F" w:rsidRDefault="00767BB0" w:rsidP="00767BB0">
      <w:pPr>
        <w:pStyle w:val="body"/>
        <w:rPr>
          <w:rFonts w:cs="Times New Roman"/>
          <w:sz w:val="24"/>
          <w:szCs w:val="24"/>
        </w:rPr>
      </w:pPr>
      <w:r w:rsidRPr="0094142F">
        <w:rPr>
          <w:rFonts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94142F" w:rsidRDefault="00767BB0" w:rsidP="00767BB0">
      <w:pPr>
        <w:pStyle w:val="body"/>
        <w:rPr>
          <w:rFonts w:cs="Times New Roman"/>
          <w:sz w:val="24"/>
          <w:szCs w:val="24"/>
        </w:rPr>
      </w:pPr>
      <w:r w:rsidRPr="0094142F">
        <w:rPr>
          <w:rFonts w:cs="Times New Roman"/>
          <w:sz w:val="24"/>
          <w:szCs w:val="24"/>
        </w:rPr>
        <w:t>Восприятие и понимание на слух учебных и адаптированных аутентичных текстов, п</w:t>
      </w:r>
      <w:r w:rsidRPr="0094142F">
        <w:rPr>
          <w:rFonts w:cs="Times New Roman"/>
          <w:sz w:val="24"/>
          <w:szCs w:val="24"/>
        </w:rPr>
        <w:t>о</w:t>
      </w:r>
      <w:r w:rsidRPr="0094142F">
        <w:rPr>
          <w:rFonts w:cs="Times New Roman"/>
          <w:sz w:val="24"/>
          <w:szCs w:val="24"/>
        </w:rPr>
        <w:t>строенных на изученном языковом материале, в соответствии с поставленной коммун</w:t>
      </w:r>
      <w:r w:rsidRPr="0094142F">
        <w:rPr>
          <w:rFonts w:cs="Times New Roman"/>
          <w:sz w:val="24"/>
          <w:szCs w:val="24"/>
        </w:rPr>
        <w:t>и</w:t>
      </w:r>
      <w:r w:rsidRPr="0094142F">
        <w:rPr>
          <w:rFonts w:cs="Times New Roman"/>
          <w:sz w:val="24"/>
          <w:szCs w:val="24"/>
        </w:rPr>
        <w:t>кативной задачей: с пониманием основного содержания, с пониманием запрашиваемой информации (при опосредованном общении).</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основного содержания текста предполагает умение опр</w:t>
      </w:r>
      <w:r w:rsidRPr="0094142F">
        <w:rPr>
          <w:rFonts w:cs="Times New Roman"/>
          <w:sz w:val="24"/>
          <w:szCs w:val="24"/>
        </w:rPr>
        <w:t>е</w:t>
      </w:r>
      <w:r w:rsidRPr="0094142F">
        <w:rPr>
          <w:rFonts w:cs="Times New Roman"/>
          <w:sz w:val="24"/>
          <w:szCs w:val="24"/>
        </w:rPr>
        <w:t xml:space="preserve">делять основную тему и главные факты/события в воспринимаемом на слух тексте с опорой </w:t>
      </w:r>
      <w:r w:rsidRPr="0094142F">
        <w:rPr>
          <w:rFonts w:cs="Times New Roman"/>
          <w:sz w:val="24"/>
          <w:szCs w:val="24"/>
        </w:rPr>
        <w:lastRenderedPageBreak/>
        <w:t xml:space="preserve">и без опоры на иллюстрации и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w:t>
      </w:r>
      <w:r w:rsidRPr="0094142F">
        <w:rPr>
          <w:rFonts w:cs="Times New Roman"/>
          <w:sz w:val="24"/>
          <w:szCs w:val="24"/>
        </w:rPr>
        <w:t>т</w:t>
      </w:r>
      <w:r w:rsidRPr="0094142F">
        <w:rPr>
          <w:rFonts w:cs="Times New Roman"/>
          <w:sz w:val="24"/>
          <w:szCs w:val="24"/>
        </w:rPr>
        <w:t xml:space="preserve">рации, а также с использованием языковой, в том числе контекстуальной, догадки. </w:t>
      </w:r>
    </w:p>
    <w:p w:rsidR="00767BB0" w:rsidRPr="0094142F" w:rsidRDefault="00767BB0" w:rsidP="00767BB0">
      <w:pPr>
        <w:pStyle w:val="body"/>
        <w:rPr>
          <w:rFonts w:cs="Times New Roman"/>
          <w:sz w:val="24"/>
          <w:szCs w:val="24"/>
        </w:rPr>
      </w:pPr>
      <w:r w:rsidRPr="0094142F">
        <w:rPr>
          <w:rFonts w:cs="Times New Roman"/>
          <w:sz w:val="24"/>
          <w:szCs w:val="24"/>
        </w:rPr>
        <w:t>Тексты для аудирования: диалог, высказывания собеседников в ситуациях повседне</w:t>
      </w:r>
      <w:r w:rsidRPr="0094142F">
        <w:rPr>
          <w:rFonts w:cs="Times New Roman"/>
          <w:sz w:val="24"/>
          <w:szCs w:val="24"/>
        </w:rPr>
        <w:t>в</w:t>
      </w:r>
      <w:r w:rsidRPr="0094142F">
        <w:rPr>
          <w:rFonts w:cs="Times New Roman"/>
          <w:sz w:val="24"/>
          <w:szCs w:val="24"/>
        </w:rPr>
        <w:t xml:space="preserve">ного общения, рассказ, сказка, сообщение информационного характера.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body"/>
        <w:rPr>
          <w:rFonts w:cs="Times New Roman"/>
          <w:sz w:val="24"/>
          <w:szCs w:val="24"/>
        </w:rPr>
      </w:pPr>
      <w:r w:rsidRPr="0094142F">
        <w:rPr>
          <w:rFonts w:cs="Times New Roman"/>
          <w:sz w:val="24"/>
          <w:szCs w:val="24"/>
        </w:rPr>
        <w:t>Чтение вслух учебных текстов с соблюдением правил чтения и соответствующей инт</w:t>
      </w:r>
      <w:r w:rsidRPr="0094142F">
        <w:rPr>
          <w:rFonts w:cs="Times New Roman"/>
          <w:sz w:val="24"/>
          <w:szCs w:val="24"/>
        </w:rPr>
        <w:t>о</w:t>
      </w:r>
      <w:r w:rsidRPr="0094142F">
        <w:rPr>
          <w:rFonts w:cs="Times New Roman"/>
          <w:sz w:val="24"/>
          <w:szCs w:val="24"/>
        </w:rPr>
        <w:t xml:space="preserve">нацией, понимание прочитанного. </w:t>
      </w:r>
    </w:p>
    <w:p w:rsidR="00767BB0" w:rsidRPr="0094142F" w:rsidRDefault="00767BB0" w:rsidP="00767BB0">
      <w:pPr>
        <w:pStyle w:val="body"/>
        <w:rPr>
          <w:rFonts w:cs="Times New Roman"/>
          <w:sz w:val="24"/>
          <w:szCs w:val="24"/>
        </w:rPr>
      </w:pPr>
      <w:r w:rsidRPr="0094142F">
        <w:rPr>
          <w:rFonts w:cs="Times New Roman"/>
          <w:sz w:val="24"/>
          <w:szCs w:val="24"/>
        </w:rPr>
        <w:t xml:space="preserve">Тексты для чтения вслух: диалог, рассказ, сказка. </w:t>
      </w:r>
    </w:p>
    <w:p w:rsidR="00767BB0" w:rsidRPr="0094142F" w:rsidRDefault="00767BB0" w:rsidP="00767BB0">
      <w:pPr>
        <w:pStyle w:val="body"/>
        <w:rPr>
          <w:rFonts w:cs="Times New Roman"/>
          <w:sz w:val="24"/>
          <w:szCs w:val="24"/>
        </w:rPr>
      </w:pPr>
      <w:r w:rsidRPr="0094142F">
        <w:rPr>
          <w:rFonts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w:t>
      </w:r>
      <w:r w:rsidRPr="0094142F">
        <w:rPr>
          <w:rFonts w:cs="Times New Roman"/>
          <w:sz w:val="24"/>
          <w:szCs w:val="24"/>
        </w:rPr>
        <w:t>и</w:t>
      </w:r>
      <w:r w:rsidRPr="0094142F">
        <w:rPr>
          <w:rFonts w:cs="Times New Roman"/>
          <w:sz w:val="24"/>
          <w:szCs w:val="24"/>
        </w:rPr>
        <w:t xml:space="preserve">ваемой информации. </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w:t>
      </w:r>
      <w:r w:rsidRPr="0094142F">
        <w:rPr>
          <w:rFonts w:cs="Times New Roman"/>
          <w:spacing w:val="-2"/>
          <w:sz w:val="24"/>
          <w:szCs w:val="24"/>
        </w:rPr>
        <w:t>а</w:t>
      </w:r>
      <w:r w:rsidRPr="0094142F">
        <w:rPr>
          <w:rFonts w:cs="Times New Roman"/>
          <w:spacing w:val="-2"/>
          <w:sz w:val="24"/>
          <w:szCs w:val="24"/>
        </w:rPr>
        <w:t>ции, с использованием языковой, в том числе контекстуальной, догадки.</w:t>
      </w:r>
    </w:p>
    <w:p w:rsidR="00767BB0" w:rsidRPr="0094142F" w:rsidRDefault="00767BB0" w:rsidP="00767BB0">
      <w:pPr>
        <w:pStyle w:val="body"/>
        <w:rPr>
          <w:rFonts w:cs="Times New Roman"/>
          <w:sz w:val="24"/>
          <w:szCs w:val="24"/>
        </w:rPr>
      </w:pPr>
      <w:r w:rsidRPr="0094142F">
        <w:rPr>
          <w:rFonts w:cs="Times New Roman"/>
          <w:sz w:val="24"/>
          <w:szCs w:val="24"/>
        </w:rPr>
        <w:t>Чтение с пониманием запрашиваемой информации предполагает нахождение в проч</w:t>
      </w:r>
      <w:r w:rsidRPr="0094142F">
        <w:rPr>
          <w:rFonts w:cs="Times New Roman"/>
          <w:sz w:val="24"/>
          <w:szCs w:val="24"/>
        </w:rPr>
        <w:t>и</w:t>
      </w:r>
      <w:r w:rsidRPr="0094142F">
        <w:rPr>
          <w:rFonts w:cs="Times New Roman"/>
          <w:sz w:val="24"/>
          <w:szCs w:val="24"/>
        </w:rPr>
        <w:t xml:space="preserve">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содержания текста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Чтение несплошных текстов (таблиц, диаграмм) и понимание представленной в них информации.</w:t>
      </w:r>
    </w:p>
    <w:p w:rsidR="00767BB0" w:rsidRPr="0094142F" w:rsidRDefault="00767BB0" w:rsidP="00767BB0">
      <w:pPr>
        <w:pStyle w:val="body"/>
        <w:rPr>
          <w:rFonts w:cs="Times New Roman"/>
          <w:sz w:val="24"/>
          <w:szCs w:val="24"/>
        </w:rPr>
      </w:pPr>
      <w:r w:rsidRPr="0094142F">
        <w:rPr>
          <w:rFonts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Письмо</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w:t>
      </w:r>
      <w:r w:rsidRPr="0094142F">
        <w:rPr>
          <w:rFonts w:cs="Times New Roman"/>
          <w:spacing w:val="2"/>
          <w:sz w:val="24"/>
          <w:szCs w:val="24"/>
        </w:rPr>
        <w:t>в</w:t>
      </w:r>
      <w:r w:rsidRPr="0094142F">
        <w:rPr>
          <w:rFonts w:cs="Times New Roman"/>
          <w:spacing w:val="2"/>
          <w:sz w:val="24"/>
          <w:szCs w:val="24"/>
        </w:rPr>
        <w:t xml:space="preserve">ной/учебной задачей. </w:t>
      </w:r>
    </w:p>
    <w:p w:rsidR="00767BB0" w:rsidRPr="0094142F" w:rsidRDefault="00767BB0" w:rsidP="00767BB0">
      <w:pPr>
        <w:pStyle w:val="body"/>
        <w:rPr>
          <w:rFonts w:cs="Times New Roman"/>
          <w:sz w:val="24"/>
          <w:szCs w:val="24"/>
        </w:rPr>
      </w:pPr>
      <w:r w:rsidRPr="0094142F">
        <w:rPr>
          <w:rFonts w:cs="Times New Roman"/>
          <w:sz w:val="24"/>
          <w:szCs w:val="24"/>
        </w:rPr>
        <w:t>Заполнение простых анкет и формуляров с указанием личной информации (имя, фам</w:t>
      </w:r>
      <w:r w:rsidRPr="0094142F">
        <w:rPr>
          <w:rFonts w:cs="Times New Roman"/>
          <w:sz w:val="24"/>
          <w:szCs w:val="24"/>
        </w:rPr>
        <w:t>и</w:t>
      </w:r>
      <w:r w:rsidRPr="0094142F">
        <w:rPr>
          <w:rFonts w:cs="Times New Roman"/>
          <w:sz w:val="24"/>
          <w:szCs w:val="24"/>
        </w:rPr>
        <w:t>лия, возраст, местожительство (страна проживания, город), любимые занятия) в соотве</w:t>
      </w:r>
      <w:r w:rsidRPr="0094142F">
        <w:rPr>
          <w:rFonts w:cs="Times New Roman"/>
          <w:sz w:val="24"/>
          <w:szCs w:val="24"/>
        </w:rPr>
        <w:t>т</w:t>
      </w:r>
      <w:r w:rsidRPr="0094142F">
        <w:rPr>
          <w:rFonts w:cs="Times New Roman"/>
          <w:sz w:val="24"/>
          <w:szCs w:val="24"/>
        </w:rPr>
        <w:t xml:space="preserve">ствии с нормами, принятыми в стране/странах изучаемого языка. </w:t>
      </w:r>
    </w:p>
    <w:p w:rsidR="00767BB0" w:rsidRPr="0094142F" w:rsidRDefault="00767BB0" w:rsidP="00767BB0">
      <w:pPr>
        <w:pStyle w:val="body"/>
        <w:rPr>
          <w:rFonts w:cs="Times New Roman"/>
          <w:sz w:val="24"/>
          <w:szCs w:val="24"/>
        </w:rPr>
      </w:pPr>
      <w:r w:rsidRPr="0094142F">
        <w:rPr>
          <w:rFonts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94142F" w:rsidRDefault="00767BB0" w:rsidP="00767BB0">
      <w:pPr>
        <w:pStyle w:val="body"/>
        <w:rPr>
          <w:rFonts w:cs="Times New Roman"/>
          <w:sz w:val="24"/>
          <w:szCs w:val="24"/>
        </w:rPr>
      </w:pPr>
      <w:r w:rsidRPr="0094142F">
        <w:rPr>
          <w:rFonts w:cs="Times New Roman"/>
          <w:sz w:val="24"/>
          <w:szCs w:val="24"/>
        </w:rPr>
        <w:t xml:space="preserve">Написание электронного сообщения личного характера с опорой на образец.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Фонетическая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Нормы произношения: долгота и краткость гласных, отсутствие оглушения звонких с</w:t>
      </w:r>
      <w:r w:rsidRPr="0094142F">
        <w:rPr>
          <w:rFonts w:cs="Times New Roman"/>
          <w:sz w:val="24"/>
          <w:szCs w:val="24"/>
        </w:rPr>
        <w:t>о</w:t>
      </w:r>
      <w:r w:rsidRPr="0094142F">
        <w:rPr>
          <w:rFonts w:cs="Times New Roman"/>
          <w:sz w:val="24"/>
          <w:szCs w:val="24"/>
        </w:rPr>
        <w:t>гласных в конце слога или слова, отсутствие смягчения согласных перед гласными. Св</w:t>
      </w:r>
      <w:r w:rsidRPr="0094142F">
        <w:rPr>
          <w:rFonts w:cs="Times New Roman"/>
          <w:sz w:val="24"/>
          <w:szCs w:val="24"/>
        </w:rPr>
        <w:t>я</w:t>
      </w:r>
      <w:r w:rsidRPr="0094142F">
        <w:rPr>
          <w:rFonts w:cs="Times New Roman"/>
          <w:sz w:val="24"/>
          <w:szCs w:val="24"/>
        </w:rPr>
        <w:t>зующее “r” (there is/there are).</w:t>
      </w:r>
    </w:p>
    <w:p w:rsidR="00767BB0" w:rsidRPr="0094142F" w:rsidRDefault="00767BB0" w:rsidP="00767BB0">
      <w:pPr>
        <w:pStyle w:val="body"/>
        <w:rPr>
          <w:rFonts w:cs="Times New Roman"/>
          <w:sz w:val="24"/>
          <w:szCs w:val="24"/>
        </w:rPr>
      </w:pPr>
      <w:r w:rsidRPr="0094142F">
        <w:rPr>
          <w:rFonts w:cs="Times New Roman"/>
          <w:sz w:val="24"/>
          <w:szCs w:val="24"/>
        </w:rPr>
        <w:t>Ритмико-интонационные особенности повествовательного, побудительного и вопрос</w:t>
      </w:r>
      <w:r w:rsidRPr="0094142F">
        <w:rPr>
          <w:rFonts w:cs="Times New Roman"/>
          <w:sz w:val="24"/>
          <w:szCs w:val="24"/>
        </w:rPr>
        <w:t>и</w:t>
      </w:r>
      <w:r w:rsidRPr="0094142F">
        <w:rPr>
          <w:rFonts w:cs="Times New Roman"/>
          <w:sz w:val="24"/>
          <w:szCs w:val="24"/>
        </w:rPr>
        <w:t>тельного (общий и специальный вопрос) предложений.</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Различение на слух и адекватное, без ошибок, ведущих к сбою в коммуникации, прои</w:t>
      </w:r>
      <w:r w:rsidRPr="0094142F">
        <w:rPr>
          <w:rFonts w:cs="Times New Roman"/>
          <w:spacing w:val="-1"/>
          <w:sz w:val="24"/>
          <w:szCs w:val="24"/>
        </w:rPr>
        <w:t>з</w:t>
      </w:r>
      <w:r w:rsidRPr="0094142F">
        <w:rPr>
          <w:rFonts w:cs="Times New Roman"/>
          <w:spacing w:val="-1"/>
          <w:sz w:val="24"/>
          <w:szCs w:val="24"/>
        </w:rPr>
        <w:t>несение слов с соблюдением правильного ударения и фраз с соблюдением их ритм</w:t>
      </w:r>
      <w:r w:rsidRPr="0094142F">
        <w:rPr>
          <w:rFonts w:cs="Times New Roman"/>
          <w:spacing w:val="-1"/>
          <w:sz w:val="24"/>
          <w:szCs w:val="24"/>
        </w:rPr>
        <w:t>и</w:t>
      </w:r>
      <w:r w:rsidRPr="0094142F">
        <w:rPr>
          <w:rFonts w:cs="Times New Roman"/>
          <w:spacing w:val="-1"/>
          <w:sz w:val="24"/>
          <w:szCs w:val="24"/>
        </w:rPr>
        <w:lastRenderedPageBreak/>
        <w:t xml:space="preserve">ко-интонационных особенностей, в том числе соблюдение правила отсутствия ударения на служебных словах; интонации перечисления. </w:t>
      </w:r>
    </w:p>
    <w:p w:rsidR="00767BB0" w:rsidRPr="0094142F" w:rsidRDefault="00767BB0" w:rsidP="00767BB0">
      <w:pPr>
        <w:pStyle w:val="body"/>
        <w:rPr>
          <w:rFonts w:cs="Times New Roman"/>
          <w:sz w:val="24"/>
          <w:szCs w:val="24"/>
        </w:rPr>
      </w:pPr>
      <w:r w:rsidRPr="0094142F">
        <w:rPr>
          <w:rFonts w:cs="Times New Roman"/>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w:t>
      </w:r>
      <w:r w:rsidRPr="0094142F">
        <w:rPr>
          <w:rFonts w:cs="Times New Roman"/>
          <w:sz w:val="24"/>
          <w:szCs w:val="24"/>
        </w:rPr>
        <w:t>а</w:t>
      </w:r>
      <w:r w:rsidRPr="0094142F">
        <w:rPr>
          <w:rFonts w:cs="Times New Roman"/>
          <w:sz w:val="24"/>
          <w:szCs w:val="24"/>
        </w:rPr>
        <w:t>стности сложных сочетаний букв (например, tion, ight) в односложных, двусложных и многосложных словах.</w:t>
      </w:r>
    </w:p>
    <w:p w:rsidR="00767BB0" w:rsidRPr="0094142F" w:rsidRDefault="00767BB0" w:rsidP="00767BB0">
      <w:pPr>
        <w:pStyle w:val="body"/>
        <w:rPr>
          <w:rFonts w:cs="Times New Roman"/>
          <w:sz w:val="24"/>
          <w:szCs w:val="24"/>
        </w:rPr>
      </w:pPr>
      <w:r w:rsidRPr="0094142F">
        <w:rPr>
          <w:rFonts w:cs="Times New Roman"/>
          <w:sz w:val="24"/>
          <w:szCs w:val="24"/>
        </w:rPr>
        <w:t>Вычленение некоторых звукобуквенных сочетаний при анализе изученных слов.</w:t>
      </w:r>
    </w:p>
    <w:p w:rsidR="00767BB0" w:rsidRPr="0094142F" w:rsidRDefault="00767BB0" w:rsidP="00767BB0">
      <w:pPr>
        <w:pStyle w:val="body"/>
        <w:rPr>
          <w:rFonts w:cs="Times New Roman"/>
          <w:sz w:val="24"/>
          <w:szCs w:val="24"/>
        </w:rPr>
      </w:pPr>
      <w:r w:rsidRPr="0094142F">
        <w:rPr>
          <w:rFonts w:cs="Times New Roman"/>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94142F" w:rsidRDefault="00767BB0" w:rsidP="00767BB0">
      <w:pPr>
        <w:pStyle w:val="body"/>
        <w:rPr>
          <w:rFonts w:cs="Times New Roman"/>
          <w:sz w:val="24"/>
          <w:szCs w:val="24"/>
        </w:rPr>
      </w:pPr>
      <w:r w:rsidRPr="0094142F">
        <w:rPr>
          <w:rFonts w:cs="Times New Roman"/>
          <w:sz w:val="24"/>
          <w:szCs w:val="24"/>
        </w:rPr>
        <w:t>Знаки английской транскрипции; отличие их от букв английского алфавита. Фонетич</w:t>
      </w:r>
      <w:r w:rsidRPr="0094142F">
        <w:rPr>
          <w:rFonts w:cs="Times New Roman"/>
          <w:sz w:val="24"/>
          <w:szCs w:val="24"/>
        </w:rPr>
        <w:t>е</w:t>
      </w:r>
      <w:r w:rsidRPr="0094142F">
        <w:rPr>
          <w:rFonts w:cs="Times New Roman"/>
          <w:sz w:val="24"/>
          <w:szCs w:val="24"/>
        </w:rPr>
        <w:t>ски корректное озвучивание знаков транскрипции.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body"/>
        <w:rPr>
          <w:rFonts w:cs="Times New Roman"/>
          <w:sz w:val="24"/>
          <w:szCs w:val="24"/>
        </w:rPr>
      </w:pPr>
      <w:r w:rsidRPr="0094142F">
        <w:rPr>
          <w:rFonts w:cs="Times New Roman"/>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w:t>
      </w:r>
      <w:r w:rsidRPr="0094142F">
        <w:rPr>
          <w:rFonts w:cs="Times New Roman"/>
          <w:sz w:val="24"/>
          <w:szCs w:val="24"/>
        </w:rPr>
        <w:t>б</w:t>
      </w:r>
      <w:r w:rsidRPr="0094142F">
        <w:rPr>
          <w:rFonts w:cs="Times New Roman"/>
          <w:sz w:val="24"/>
          <w:szCs w:val="24"/>
        </w:rPr>
        <w:t xml:space="preserve">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w:t>
      </w:r>
      <w:r w:rsidRPr="0094142F">
        <w:rPr>
          <w:rFonts w:cs="Times New Roman"/>
          <w:sz w:val="24"/>
          <w:szCs w:val="24"/>
        </w:rPr>
        <w:t>и</w:t>
      </w:r>
      <w:r w:rsidRPr="0094142F">
        <w:rPr>
          <w:rFonts w:cs="Times New Roman"/>
          <w:sz w:val="24"/>
          <w:szCs w:val="24"/>
        </w:rPr>
        <w:t xml:space="preserve">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94142F" w:rsidRDefault="00767BB0" w:rsidP="00767BB0">
      <w:pPr>
        <w:pStyle w:val="body"/>
        <w:rPr>
          <w:rFonts w:cs="Times New Roman"/>
          <w:sz w:val="24"/>
          <w:szCs w:val="24"/>
        </w:rPr>
      </w:pPr>
      <w:r w:rsidRPr="0094142F">
        <w:rPr>
          <w:rFonts w:cs="Times New Roman"/>
          <w:sz w:val="24"/>
          <w:szCs w:val="24"/>
        </w:rPr>
        <w:t>Распознавание и образование в устной и письменной речи родственных слов с испол</w:t>
      </w:r>
      <w:r w:rsidRPr="0094142F">
        <w:rPr>
          <w:rFonts w:cs="Times New Roman"/>
          <w:sz w:val="24"/>
          <w:szCs w:val="24"/>
        </w:rPr>
        <w:t>ь</w:t>
      </w:r>
      <w:r w:rsidRPr="0094142F">
        <w:rPr>
          <w:rFonts w:cs="Times New Roman"/>
          <w:sz w:val="24"/>
          <w:szCs w:val="24"/>
        </w:rPr>
        <w:t>зованием основных способов словообразования: аффиксации (образование существ</w:t>
      </w:r>
      <w:r w:rsidRPr="0094142F">
        <w:rPr>
          <w:rFonts w:cs="Times New Roman"/>
          <w:sz w:val="24"/>
          <w:szCs w:val="24"/>
        </w:rPr>
        <w:t>и</w:t>
      </w:r>
      <w:r w:rsidRPr="0094142F">
        <w:rPr>
          <w:rFonts w:cs="Times New Roman"/>
          <w:sz w:val="24"/>
          <w:szCs w:val="24"/>
        </w:rPr>
        <w:t>тельных с помощью суффиксов -er/-or, -ist (worker, actor, artist) и конверсии (to play — a play).</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языковой догадки для распознавания интернациональных слов (pilot, film).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Грамматическая сторона речи </w:t>
      </w:r>
    </w:p>
    <w:p w:rsidR="00767BB0" w:rsidRPr="0094142F" w:rsidRDefault="00767BB0" w:rsidP="00767BB0">
      <w:pPr>
        <w:pStyle w:val="body"/>
        <w:rPr>
          <w:rFonts w:cs="Times New Roman"/>
          <w:sz w:val="24"/>
          <w:szCs w:val="24"/>
        </w:rPr>
      </w:pPr>
      <w:r w:rsidRPr="0094142F">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94142F" w:rsidRDefault="00767BB0" w:rsidP="00767BB0">
      <w:pPr>
        <w:pStyle w:val="body"/>
        <w:rPr>
          <w:rFonts w:cs="Times New Roman"/>
          <w:sz w:val="24"/>
          <w:szCs w:val="24"/>
        </w:rPr>
      </w:pPr>
      <w:r w:rsidRPr="0094142F">
        <w:rPr>
          <w:rFonts w:cs="Times New Roman"/>
          <w:sz w:val="24"/>
          <w:szCs w:val="24"/>
        </w:rPr>
        <w:t>Глаголы в Present/Past Simple Tense, Present Continuous Tense в повествовательных (у</w:t>
      </w:r>
      <w:r w:rsidRPr="0094142F">
        <w:rPr>
          <w:rFonts w:cs="Times New Roman"/>
          <w:sz w:val="24"/>
          <w:szCs w:val="24"/>
        </w:rPr>
        <w:t>т</w:t>
      </w:r>
      <w:r w:rsidRPr="0094142F">
        <w:rPr>
          <w:rFonts w:cs="Times New Roman"/>
          <w:sz w:val="24"/>
          <w:szCs w:val="24"/>
        </w:rPr>
        <w:t xml:space="preserve">вердительных и отрицательных) и вопросительных (общий и специальный вопросы) предложениях. </w:t>
      </w:r>
    </w:p>
    <w:p w:rsidR="00767BB0" w:rsidRPr="0094142F" w:rsidRDefault="00767BB0" w:rsidP="00767BB0">
      <w:pPr>
        <w:pStyle w:val="body"/>
        <w:rPr>
          <w:rFonts w:cs="Times New Roman"/>
          <w:sz w:val="24"/>
          <w:szCs w:val="24"/>
        </w:rPr>
      </w:pPr>
      <w:r w:rsidRPr="0094142F">
        <w:rPr>
          <w:rFonts w:cs="Times New Roman"/>
          <w:sz w:val="24"/>
          <w:szCs w:val="24"/>
        </w:rPr>
        <w:t xml:space="preserve">Модальные глаголы must и have to. </w:t>
      </w:r>
    </w:p>
    <w:p w:rsidR="00767BB0" w:rsidRPr="0094142F" w:rsidRDefault="00767BB0" w:rsidP="00767BB0">
      <w:pPr>
        <w:pStyle w:val="body"/>
        <w:rPr>
          <w:rFonts w:cs="Times New Roman"/>
          <w:sz w:val="24"/>
          <w:szCs w:val="24"/>
        </w:rPr>
      </w:pPr>
      <w:r w:rsidRPr="0094142F">
        <w:rPr>
          <w:rFonts w:cs="Times New Roman"/>
          <w:sz w:val="24"/>
          <w:szCs w:val="24"/>
        </w:rPr>
        <w:t>Конструкция</w:t>
      </w:r>
      <w:r w:rsidRPr="0094142F">
        <w:rPr>
          <w:rFonts w:cs="Times New Roman"/>
          <w:sz w:val="24"/>
          <w:szCs w:val="24"/>
          <w:lang w:val="en-US"/>
        </w:rPr>
        <w:t xml:space="preserve"> to be going to </w:t>
      </w:r>
      <w:r w:rsidRPr="0094142F">
        <w:rPr>
          <w:rFonts w:cs="Times New Roman"/>
          <w:sz w:val="24"/>
          <w:szCs w:val="24"/>
        </w:rPr>
        <w:t>и</w:t>
      </w:r>
      <w:r w:rsidRPr="0094142F">
        <w:rPr>
          <w:rFonts w:cs="Times New Roman"/>
          <w:sz w:val="24"/>
          <w:szCs w:val="24"/>
          <w:lang w:val="en-US"/>
        </w:rPr>
        <w:t xml:space="preserve"> Future Simple Tense </w:t>
      </w:r>
      <w:r w:rsidRPr="0094142F">
        <w:rPr>
          <w:rFonts w:cs="Times New Roman"/>
          <w:sz w:val="24"/>
          <w:szCs w:val="24"/>
        </w:rPr>
        <w:t>длявыражениябудущегодействия</w:t>
      </w:r>
      <w:r w:rsidRPr="0094142F">
        <w:rPr>
          <w:rFonts w:cs="Times New Roman"/>
          <w:sz w:val="24"/>
          <w:szCs w:val="24"/>
          <w:lang w:val="en-US"/>
        </w:rPr>
        <w:t xml:space="preserve"> (I am going to have my birthday party on Saturday. </w:t>
      </w:r>
      <w:r w:rsidRPr="0094142F">
        <w:rPr>
          <w:rFonts w:cs="Times New Roman"/>
          <w:sz w:val="24"/>
          <w:szCs w:val="24"/>
        </w:rPr>
        <w:t>Wait, I’ll help you.).</w:t>
      </w:r>
    </w:p>
    <w:p w:rsidR="00767BB0" w:rsidRPr="0094142F" w:rsidRDefault="00767BB0" w:rsidP="00767BB0">
      <w:pPr>
        <w:pStyle w:val="body"/>
        <w:rPr>
          <w:rFonts w:cs="Times New Roman"/>
          <w:sz w:val="24"/>
          <w:szCs w:val="24"/>
        </w:rPr>
      </w:pPr>
      <w:r w:rsidRPr="0094142F">
        <w:rPr>
          <w:rFonts w:cs="Times New Roman"/>
          <w:sz w:val="24"/>
          <w:szCs w:val="24"/>
        </w:rPr>
        <w:t>Отрицательное местоимение no.</w:t>
      </w:r>
    </w:p>
    <w:p w:rsidR="00767BB0" w:rsidRPr="0094142F" w:rsidRDefault="00767BB0" w:rsidP="00767BB0">
      <w:pPr>
        <w:pStyle w:val="body"/>
        <w:rPr>
          <w:rFonts w:cs="Times New Roman"/>
          <w:sz w:val="24"/>
          <w:szCs w:val="24"/>
        </w:rPr>
      </w:pPr>
      <w:r w:rsidRPr="0094142F">
        <w:rPr>
          <w:rFonts w:cs="Times New Roman"/>
          <w:sz w:val="24"/>
          <w:szCs w:val="24"/>
        </w:rPr>
        <w:t>Степени сравнения прилагательных (формы, образованные по правилу и исключения: good — better — (the) best, bad — worse — (the) worst.</w:t>
      </w:r>
    </w:p>
    <w:p w:rsidR="00767BB0" w:rsidRPr="0094142F" w:rsidRDefault="00767BB0" w:rsidP="00767BB0">
      <w:pPr>
        <w:pStyle w:val="body"/>
        <w:rPr>
          <w:rFonts w:cs="Times New Roman"/>
          <w:sz w:val="24"/>
          <w:szCs w:val="24"/>
        </w:rPr>
      </w:pPr>
      <w:r w:rsidRPr="0094142F">
        <w:rPr>
          <w:rFonts w:cs="Times New Roman"/>
          <w:sz w:val="24"/>
          <w:szCs w:val="24"/>
        </w:rPr>
        <w:t>Наречия времени.</w:t>
      </w:r>
    </w:p>
    <w:p w:rsidR="00767BB0" w:rsidRPr="0094142F" w:rsidRDefault="00767BB0" w:rsidP="00767BB0">
      <w:pPr>
        <w:pStyle w:val="body"/>
        <w:rPr>
          <w:rFonts w:cs="Times New Roman"/>
          <w:sz w:val="24"/>
          <w:szCs w:val="24"/>
        </w:rPr>
      </w:pPr>
      <w:r w:rsidRPr="0094142F">
        <w:rPr>
          <w:rFonts w:cs="Times New Roman"/>
          <w:sz w:val="24"/>
          <w:szCs w:val="24"/>
        </w:rPr>
        <w:t xml:space="preserve">Обозначение даты и года. Обозначение времени (5 o’clock; 3 am, 2 pm). </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body"/>
        <w:rPr>
          <w:rFonts w:cs="Times New Roman"/>
          <w:sz w:val="24"/>
          <w:szCs w:val="24"/>
        </w:rPr>
      </w:pPr>
      <w:r w:rsidRPr="0094142F">
        <w:rPr>
          <w:rFonts w:cs="Times New Roman"/>
          <w:sz w:val="24"/>
          <w:szCs w:val="24"/>
        </w:rPr>
        <w:t>Знание и использование некоторых социокультурных элементов речевого поведенч</w:t>
      </w:r>
      <w:r w:rsidRPr="0094142F">
        <w:rPr>
          <w:rFonts w:cs="Times New Roman"/>
          <w:sz w:val="24"/>
          <w:szCs w:val="24"/>
        </w:rPr>
        <w:t>е</w:t>
      </w:r>
      <w:r w:rsidRPr="0094142F">
        <w:rPr>
          <w:rFonts w:cs="Times New Roman"/>
          <w:sz w:val="24"/>
          <w:szCs w:val="24"/>
        </w:rPr>
        <w:t>ского этикета, принятого в стране/странах изучаемого языка, в некоторых ситуациях о</w:t>
      </w:r>
      <w:r w:rsidRPr="0094142F">
        <w:rPr>
          <w:rFonts w:cs="Times New Roman"/>
          <w:sz w:val="24"/>
          <w:szCs w:val="24"/>
        </w:rPr>
        <w:t>б</w:t>
      </w:r>
      <w:r w:rsidRPr="0094142F">
        <w:rPr>
          <w:rFonts w:cs="Times New Roman"/>
          <w:sz w:val="24"/>
          <w:szCs w:val="24"/>
        </w:rPr>
        <w:t>щения: приветствие, прощание, знакомство, выражение благодарности, извинение, п</w:t>
      </w:r>
      <w:r w:rsidRPr="0094142F">
        <w:rPr>
          <w:rFonts w:cs="Times New Roman"/>
          <w:sz w:val="24"/>
          <w:szCs w:val="24"/>
        </w:rPr>
        <w:t>о</w:t>
      </w:r>
      <w:r w:rsidRPr="0094142F">
        <w:rPr>
          <w:rFonts w:cs="Times New Roman"/>
          <w:sz w:val="24"/>
          <w:szCs w:val="24"/>
        </w:rPr>
        <w:t>здравление с днём рождения, Новым годом, Рождеством, разговор по телефону).</w:t>
      </w:r>
    </w:p>
    <w:p w:rsidR="00767BB0" w:rsidRPr="0094142F" w:rsidRDefault="00767BB0" w:rsidP="00767BB0">
      <w:pPr>
        <w:pStyle w:val="body"/>
        <w:rPr>
          <w:rFonts w:cs="Times New Roman"/>
          <w:sz w:val="24"/>
          <w:szCs w:val="24"/>
        </w:rPr>
      </w:pPr>
      <w:r w:rsidRPr="0094142F">
        <w:rPr>
          <w:rFonts w:cs="Times New Roman"/>
          <w:sz w:val="24"/>
          <w:szCs w:val="24"/>
        </w:rPr>
        <w:t>Знание произведений детского фольклора (рифмовок, стихов, песенок), персонажей детских книг.</w:t>
      </w:r>
    </w:p>
    <w:p w:rsidR="00767BB0" w:rsidRPr="0094142F" w:rsidRDefault="00767BB0" w:rsidP="00767BB0">
      <w:pPr>
        <w:pStyle w:val="body"/>
        <w:rPr>
          <w:rFonts w:cs="Times New Roman"/>
          <w:sz w:val="24"/>
          <w:szCs w:val="24"/>
        </w:rPr>
      </w:pPr>
      <w:r w:rsidRPr="0094142F">
        <w:rPr>
          <w:rFonts w:cs="Times New Roman"/>
          <w:sz w:val="24"/>
          <w:szCs w:val="24"/>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94142F" w:rsidRDefault="00767BB0" w:rsidP="0023475C">
      <w:pPr>
        <w:pStyle w:val="h3Header"/>
        <w:rPr>
          <w:rFonts w:cs="Times New Roman"/>
          <w:sz w:val="24"/>
          <w:szCs w:val="24"/>
        </w:rPr>
      </w:pPr>
      <w:r w:rsidRPr="0094142F">
        <w:rPr>
          <w:rFonts w:cs="Times New Roman"/>
          <w:sz w:val="24"/>
          <w:szCs w:val="24"/>
        </w:rPr>
        <w:t>Компенсаторные умения</w:t>
      </w:r>
    </w:p>
    <w:p w:rsidR="00767BB0" w:rsidRPr="0094142F" w:rsidRDefault="00767BB0" w:rsidP="00767BB0">
      <w:pPr>
        <w:pStyle w:val="body"/>
        <w:rPr>
          <w:rFonts w:cs="Times New Roman"/>
          <w:sz w:val="24"/>
          <w:szCs w:val="24"/>
        </w:rPr>
      </w:pPr>
      <w:r w:rsidRPr="0094142F">
        <w:rPr>
          <w:rFonts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94142F" w:rsidRDefault="00767BB0" w:rsidP="00767BB0">
      <w:pPr>
        <w:pStyle w:val="body"/>
        <w:rPr>
          <w:rFonts w:cs="Times New Roman"/>
          <w:sz w:val="24"/>
          <w:szCs w:val="24"/>
        </w:rPr>
      </w:pPr>
      <w:r w:rsidRPr="0094142F">
        <w:rPr>
          <w:rFonts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94142F" w:rsidRDefault="00767BB0" w:rsidP="00767BB0">
      <w:pPr>
        <w:pStyle w:val="body"/>
        <w:rPr>
          <w:rFonts w:cs="Times New Roman"/>
          <w:sz w:val="24"/>
          <w:szCs w:val="24"/>
        </w:rPr>
      </w:pPr>
      <w:r w:rsidRPr="0094142F">
        <w:rPr>
          <w:rFonts w:cs="Times New Roman"/>
          <w:sz w:val="24"/>
          <w:szCs w:val="24"/>
        </w:rPr>
        <w:t>Прогнозирование содержание текста для чтения на основе заголовка.</w:t>
      </w:r>
    </w:p>
    <w:p w:rsidR="00767BB0" w:rsidRPr="0094142F" w:rsidRDefault="00767BB0" w:rsidP="00767BB0">
      <w:pPr>
        <w:pStyle w:val="body"/>
        <w:rPr>
          <w:rFonts w:cs="Times New Roman"/>
          <w:sz w:val="24"/>
          <w:szCs w:val="24"/>
        </w:rPr>
      </w:pPr>
      <w:r w:rsidRPr="0094142F">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w:t>
      </w:r>
      <w:r w:rsidRPr="0094142F">
        <w:rPr>
          <w:rFonts w:cs="Times New Roman"/>
          <w:sz w:val="24"/>
          <w:szCs w:val="24"/>
        </w:rPr>
        <w:t>и</w:t>
      </w:r>
      <w:r w:rsidRPr="0094142F">
        <w:rPr>
          <w:rFonts w:cs="Times New Roman"/>
          <w:sz w:val="24"/>
          <w:szCs w:val="24"/>
        </w:rPr>
        <w:t>ваемой информации.</w:t>
      </w:r>
    </w:p>
    <w:p w:rsidR="00767BB0" w:rsidRPr="0094142F" w:rsidRDefault="00767BB0" w:rsidP="00767BB0">
      <w:pPr>
        <w:pStyle w:val="h1Header"/>
        <w:rPr>
          <w:rFonts w:cs="Times New Roman"/>
        </w:rPr>
      </w:pPr>
      <w:r w:rsidRPr="0094142F">
        <w:rPr>
          <w:rFonts w:cs="Times New Roman"/>
        </w:rPr>
        <w:lastRenderedPageBreak/>
        <w:t xml:space="preserve">ПЛАНИРУЕМЫЕ РЕЗУЛЬТАТЫ ОСВОЕНИЯ </w:t>
      </w:r>
      <w:r w:rsidRPr="0094142F">
        <w:rPr>
          <w:rFonts w:cs="Times New Roman"/>
        </w:rPr>
        <w:br/>
        <w:t xml:space="preserve">УЧЕБНОГО ПРЕДМЕТА </w:t>
      </w:r>
      <w:r w:rsidRPr="0094142F">
        <w:rPr>
          <w:rFonts w:cs="Times New Roman"/>
        </w:rPr>
        <w:br/>
        <w:t xml:space="preserve">«ИНОСТРАННЫЙ (АНГЛИЙСКИЙ) ЯЗЫК» </w:t>
      </w:r>
      <w:r w:rsidRPr="0094142F">
        <w:rPr>
          <w:rFonts w:cs="Times New Roman"/>
        </w:rPr>
        <w:br/>
        <w:t>НА УРОВНЕ НАЧАЛЬНОГО ОБЩЕГО ОБРАЗОВАНИЯ</w:t>
      </w:r>
    </w:p>
    <w:p w:rsidR="00767BB0" w:rsidRPr="0094142F" w:rsidRDefault="00767BB0" w:rsidP="00767BB0">
      <w:pPr>
        <w:pStyle w:val="body"/>
        <w:rPr>
          <w:rFonts w:cs="Times New Roman"/>
          <w:sz w:val="24"/>
          <w:szCs w:val="24"/>
        </w:rPr>
      </w:pPr>
      <w:r w:rsidRPr="0094142F">
        <w:rPr>
          <w:rFonts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94142F" w:rsidRDefault="00767BB0" w:rsidP="00767BB0">
      <w:pPr>
        <w:pStyle w:val="h3Header"/>
        <w:rPr>
          <w:rFonts w:cs="Times New Roman"/>
          <w:sz w:val="24"/>
          <w:szCs w:val="24"/>
        </w:rPr>
      </w:pPr>
      <w:r w:rsidRPr="0094142F">
        <w:rPr>
          <w:rFonts w:cs="Times New Roman"/>
          <w:sz w:val="24"/>
          <w:szCs w:val="24"/>
        </w:rPr>
        <w:t>Личностные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достиг</w:t>
      </w:r>
      <w:r w:rsidRPr="0094142F">
        <w:rPr>
          <w:rFonts w:cs="Times New Roman"/>
          <w:sz w:val="24"/>
          <w:szCs w:val="24"/>
        </w:rPr>
        <w:t>а</w:t>
      </w:r>
      <w:r w:rsidRPr="0094142F">
        <w:rPr>
          <w:rFonts w:cs="Times New Roman"/>
          <w:sz w:val="24"/>
          <w:szCs w:val="24"/>
        </w:rPr>
        <w:t>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w:t>
      </w:r>
      <w:r w:rsidRPr="0094142F">
        <w:rPr>
          <w:rFonts w:cs="Times New Roman"/>
          <w:sz w:val="24"/>
          <w:szCs w:val="24"/>
        </w:rPr>
        <w:t>о</w:t>
      </w:r>
      <w:r w:rsidRPr="0094142F">
        <w:rPr>
          <w:rFonts w:cs="Times New Roman"/>
          <w:sz w:val="24"/>
          <w:szCs w:val="24"/>
        </w:rPr>
        <w:t>познания, самовоспитания и саморазвития, формирования внутренней позиции личности.</w:t>
      </w:r>
    </w:p>
    <w:p w:rsidR="00767BB0" w:rsidRPr="0094142F" w:rsidRDefault="00767BB0" w:rsidP="00767BB0">
      <w:pPr>
        <w:pStyle w:val="body"/>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w:t>
      </w:r>
      <w:r w:rsidRPr="0094142F">
        <w:rPr>
          <w:rFonts w:cs="Times New Roman"/>
          <w:sz w:val="24"/>
          <w:szCs w:val="24"/>
        </w:rPr>
        <w:t>о</w:t>
      </w:r>
      <w:r w:rsidRPr="0094142F">
        <w:rPr>
          <w:rFonts w:cs="Times New Roman"/>
          <w:sz w:val="24"/>
          <w:szCs w:val="24"/>
        </w:rPr>
        <w:t xml:space="preserve">начального опыта деятельности на их основе, в том числе в части: </w:t>
      </w:r>
    </w:p>
    <w:p w:rsidR="00767BB0" w:rsidRPr="0094142F" w:rsidRDefault="00767BB0" w:rsidP="00767BB0">
      <w:pPr>
        <w:pStyle w:val="body"/>
        <w:rPr>
          <w:rFonts w:cs="Times New Roman"/>
          <w:sz w:val="24"/>
          <w:szCs w:val="24"/>
        </w:rPr>
      </w:pPr>
      <w:r w:rsidRPr="0094142F">
        <w:rPr>
          <w:rStyle w:val="BoldItalic0"/>
          <w:rFonts w:cs="Times New Roman"/>
          <w:sz w:val="24"/>
          <w:szCs w:val="24"/>
        </w:rPr>
        <w:t>Гражданско-патриотического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w:t>
      </w:r>
    </w:p>
    <w:p w:rsidR="00767BB0" w:rsidRPr="0094142F" w:rsidRDefault="00767BB0" w:rsidP="00767BB0">
      <w:pPr>
        <w:pStyle w:val="list-dash0"/>
        <w:rPr>
          <w:rFonts w:cs="Times New Roman"/>
          <w:sz w:val="24"/>
          <w:szCs w:val="24"/>
        </w:rPr>
      </w:pPr>
      <w:r w:rsidRPr="0094142F">
        <w:rPr>
          <w:rFonts w:cs="Times New Roman"/>
          <w:sz w:val="24"/>
          <w:szCs w:val="24"/>
        </w:rPr>
        <w:t xml:space="preserve">осознание своей этнокультурной и российской гражданской идентичности; </w:t>
      </w:r>
    </w:p>
    <w:p w:rsidR="00767BB0" w:rsidRPr="0094142F" w:rsidRDefault="00767BB0" w:rsidP="00767BB0">
      <w:pPr>
        <w:pStyle w:val="list-dash0"/>
        <w:rPr>
          <w:rFonts w:cs="Times New Roman"/>
          <w:sz w:val="24"/>
          <w:szCs w:val="24"/>
        </w:rPr>
      </w:pPr>
      <w:r w:rsidRPr="0094142F">
        <w:rPr>
          <w:rFonts w:cs="Times New Roman"/>
          <w:sz w:val="24"/>
          <w:szCs w:val="24"/>
        </w:rPr>
        <w:t xml:space="preserve">сопричастность к прошлому, настоящему и будущему своей страны и родного края; </w:t>
      </w:r>
    </w:p>
    <w:p w:rsidR="00767BB0" w:rsidRPr="0094142F" w:rsidRDefault="00767BB0" w:rsidP="00767BB0">
      <w:pPr>
        <w:pStyle w:val="list-dash0"/>
        <w:rPr>
          <w:rFonts w:cs="Times New Roman"/>
          <w:sz w:val="24"/>
          <w:szCs w:val="24"/>
        </w:rPr>
      </w:pPr>
      <w:r w:rsidRPr="0094142F">
        <w:rPr>
          <w:rFonts w:cs="Times New Roman"/>
          <w:sz w:val="24"/>
          <w:szCs w:val="24"/>
        </w:rPr>
        <w:t>уважение к своему и другим народам;</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Духовно-нравственного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признание индивидуальности каждого человека; </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 xml:space="preserve">проявление сопереживания, уважения и доброжелательности; </w:t>
      </w:r>
    </w:p>
    <w:p w:rsidR="00767BB0" w:rsidRPr="0094142F" w:rsidRDefault="00767BB0" w:rsidP="00767BB0">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w:t>
      </w:r>
      <w:r w:rsidRPr="0094142F">
        <w:rPr>
          <w:rFonts w:cs="Times New Roman"/>
          <w:sz w:val="24"/>
          <w:szCs w:val="24"/>
        </w:rPr>
        <w:t>о</w:t>
      </w:r>
      <w:r w:rsidRPr="0094142F">
        <w:rPr>
          <w:rFonts w:cs="Times New Roman"/>
          <w:sz w:val="24"/>
          <w:szCs w:val="24"/>
        </w:rPr>
        <w:t>рального вреда другим людям.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Эстетического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767BB0">
      <w:pPr>
        <w:pStyle w:val="list-dash0"/>
        <w:rPr>
          <w:rFonts w:cs="Times New Roman"/>
          <w:sz w:val="24"/>
          <w:szCs w:val="24"/>
        </w:rPr>
      </w:pPr>
      <w:r w:rsidRPr="0094142F">
        <w:rPr>
          <w:rFonts w:cs="Times New Roman"/>
          <w:sz w:val="24"/>
          <w:szCs w:val="24"/>
        </w:rPr>
        <w:t>стремление к самовыражению в разных видах художественной деятельности.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Физического воспитания, формирования культуры здоровья и эмоционального бл</w:t>
      </w:r>
      <w:r w:rsidRPr="0094142F">
        <w:rPr>
          <w:rStyle w:val="BoldItalic0"/>
          <w:rFonts w:cs="Times New Roman"/>
          <w:sz w:val="24"/>
          <w:szCs w:val="24"/>
        </w:rPr>
        <w:t>а</w:t>
      </w:r>
      <w:r w:rsidRPr="0094142F">
        <w:rPr>
          <w:rStyle w:val="BoldItalic0"/>
          <w:rFonts w:cs="Times New Roman"/>
          <w:sz w:val="24"/>
          <w:szCs w:val="24"/>
        </w:rPr>
        <w:t>гополучия:</w:t>
      </w:r>
    </w:p>
    <w:p w:rsidR="00767BB0" w:rsidRPr="0094142F" w:rsidRDefault="00767BB0" w:rsidP="00767BB0">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бережное отношение к физическому и психическому здоровью.</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Трудового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w:t>
      </w:r>
      <w:r w:rsidRPr="0094142F">
        <w:rPr>
          <w:rFonts w:cs="Times New Roman"/>
          <w:sz w:val="24"/>
          <w:szCs w:val="24"/>
        </w:rPr>
        <w:t>у</w:t>
      </w:r>
      <w:r w:rsidRPr="0094142F">
        <w:rPr>
          <w:rFonts w:cs="Times New Roman"/>
          <w:sz w:val="24"/>
          <w:szCs w:val="24"/>
        </w:rPr>
        <w:t>довой деятельности, интерес к различным профессиям</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Экологического воспитания:</w:t>
      </w:r>
    </w:p>
    <w:p w:rsidR="00767BB0" w:rsidRPr="0094142F" w:rsidRDefault="00767BB0" w:rsidP="00767BB0">
      <w:pPr>
        <w:pStyle w:val="list-dash0"/>
        <w:rPr>
          <w:rFonts w:cs="Times New Roman"/>
          <w:sz w:val="24"/>
          <w:szCs w:val="24"/>
        </w:rPr>
      </w:pPr>
      <w:r w:rsidRPr="0094142F">
        <w:rPr>
          <w:rFonts w:cs="Times New Roman"/>
          <w:sz w:val="24"/>
          <w:szCs w:val="24"/>
        </w:rPr>
        <w:t xml:space="preserve">бережное отношение к природе; </w:t>
      </w:r>
    </w:p>
    <w:p w:rsidR="00767BB0" w:rsidRPr="0094142F" w:rsidRDefault="00767BB0" w:rsidP="00767BB0">
      <w:pPr>
        <w:pStyle w:val="list-dash0"/>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body"/>
        <w:rPr>
          <w:rFonts w:cs="Times New Roman"/>
          <w:sz w:val="24"/>
          <w:szCs w:val="24"/>
        </w:rPr>
      </w:pPr>
      <w:r w:rsidRPr="0094142F">
        <w:rPr>
          <w:rStyle w:val="BoldItalic0"/>
          <w:rFonts w:cs="Times New Roman"/>
          <w:sz w:val="24"/>
          <w:szCs w:val="24"/>
        </w:rPr>
        <w:t>Ценности научного познания:</w:t>
      </w:r>
    </w:p>
    <w:p w:rsidR="00767BB0" w:rsidRPr="0094142F" w:rsidRDefault="00767BB0" w:rsidP="00767BB0">
      <w:pPr>
        <w:pStyle w:val="list-dash0"/>
        <w:rPr>
          <w:rFonts w:cs="Times New Roman"/>
          <w:sz w:val="24"/>
          <w:szCs w:val="24"/>
        </w:rPr>
      </w:pPr>
      <w:r w:rsidRPr="0094142F">
        <w:rPr>
          <w:rFonts w:cs="Times New Roman"/>
          <w:sz w:val="24"/>
          <w:szCs w:val="24"/>
        </w:rPr>
        <w:t>первоначальные представления о научной картине мира;</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w:t>
      </w:r>
    </w:p>
    <w:p w:rsidR="00767BB0" w:rsidRPr="0094142F" w:rsidRDefault="00767BB0" w:rsidP="00767BB0">
      <w:pPr>
        <w:pStyle w:val="h3Header"/>
        <w:rPr>
          <w:rFonts w:cs="Times New Roman"/>
          <w:sz w:val="24"/>
          <w:szCs w:val="24"/>
        </w:rPr>
      </w:pPr>
      <w:r w:rsidRPr="0094142F">
        <w:rPr>
          <w:rFonts w:cs="Times New Roman"/>
          <w:sz w:val="24"/>
          <w:szCs w:val="24"/>
        </w:rPr>
        <w:t>Метапредметные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 xml:space="preserve">Метапредметные результаты освоения программы начального общего образования должны отражать: </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познавательными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базовые логические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сравнивать объекты, устанавливать основания для сравнения, устанавливать анал</w:t>
      </w:r>
      <w:r w:rsidRPr="0094142F">
        <w:rPr>
          <w:rFonts w:cs="Times New Roman"/>
          <w:sz w:val="24"/>
          <w:szCs w:val="24"/>
        </w:rPr>
        <w:t>о</w:t>
      </w:r>
      <w:r w:rsidRPr="0094142F">
        <w:rPr>
          <w:rFonts w:cs="Times New Roman"/>
          <w:sz w:val="24"/>
          <w:szCs w:val="24"/>
        </w:rPr>
        <w:t xml:space="preserve">гии; </w:t>
      </w:r>
    </w:p>
    <w:p w:rsidR="00767BB0" w:rsidRPr="0094142F" w:rsidRDefault="00767BB0" w:rsidP="00767BB0">
      <w:pPr>
        <w:pStyle w:val="list-dash0"/>
        <w:rPr>
          <w:rFonts w:cs="Times New Roman"/>
          <w:sz w:val="24"/>
          <w:szCs w:val="24"/>
        </w:rPr>
      </w:pPr>
      <w:r w:rsidRPr="0094142F">
        <w:rPr>
          <w:rFonts w:cs="Times New Roman"/>
          <w:sz w:val="24"/>
          <w:szCs w:val="24"/>
        </w:rPr>
        <w:t>объединять части объекта (объекты) по определённому признаку;</w:t>
      </w:r>
    </w:p>
    <w:p w:rsidR="00767BB0" w:rsidRPr="0094142F" w:rsidRDefault="00767BB0" w:rsidP="00767BB0">
      <w:pPr>
        <w:pStyle w:val="list-dash0"/>
        <w:rPr>
          <w:rFonts w:cs="Times New Roman"/>
          <w:sz w:val="24"/>
          <w:szCs w:val="24"/>
        </w:rPr>
      </w:pPr>
      <w:r w:rsidRPr="0094142F">
        <w:rPr>
          <w:rFonts w:cs="Times New Roman"/>
          <w:sz w:val="24"/>
          <w:szCs w:val="24"/>
        </w:rPr>
        <w:t>определять существенный признак для классификации, классифицировать предл</w:t>
      </w:r>
      <w:r w:rsidRPr="0094142F">
        <w:rPr>
          <w:rFonts w:cs="Times New Roman"/>
          <w:sz w:val="24"/>
          <w:szCs w:val="24"/>
        </w:rPr>
        <w:t>о</w:t>
      </w:r>
      <w:r w:rsidRPr="0094142F">
        <w:rPr>
          <w:rFonts w:cs="Times New Roman"/>
          <w:sz w:val="24"/>
          <w:szCs w:val="24"/>
        </w:rPr>
        <w:t>женные объекты;</w:t>
      </w:r>
    </w:p>
    <w:p w:rsidR="00767BB0" w:rsidRPr="0094142F" w:rsidRDefault="00767BB0" w:rsidP="00767BB0">
      <w:pPr>
        <w:pStyle w:val="list-dash0"/>
        <w:rPr>
          <w:rFonts w:cs="Times New Roman"/>
          <w:sz w:val="24"/>
          <w:szCs w:val="24"/>
        </w:rPr>
      </w:pPr>
      <w:r w:rsidRPr="0094142F">
        <w:rPr>
          <w:rFonts w:cs="Times New Roman"/>
          <w:sz w:val="24"/>
          <w:szCs w:val="24"/>
        </w:rPr>
        <w:t>находить закономерности и противоречия в рассматриваемых фактах, данных и н</w:t>
      </w:r>
      <w:r w:rsidRPr="0094142F">
        <w:rPr>
          <w:rFonts w:cs="Times New Roman"/>
          <w:sz w:val="24"/>
          <w:szCs w:val="24"/>
        </w:rPr>
        <w:t>а</w:t>
      </w:r>
      <w:r w:rsidRPr="0094142F">
        <w:rPr>
          <w:rFonts w:cs="Times New Roman"/>
          <w:sz w:val="24"/>
          <w:szCs w:val="24"/>
        </w:rPr>
        <w:t>блюдениях на основе предложенного педагогическим работником алгоритма;</w:t>
      </w:r>
    </w:p>
    <w:p w:rsidR="00767BB0" w:rsidRPr="0094142F" w:rsidRDefault="00767BB0" w:rsidP="00767BB0">
      <w:pPr>
        <w:pStyle w:val="list-dash0"/>
        <w:rPr>
          <w:rFonts w:cs="Times New Roman"/>
          <w:sz w:val="24"/>
          <w:szCs w:val="24"/>
        </w:rPr>
      </w:pPr>
      <w:r w:rsidRPr="0094142F">
        <w:rPr>
          <w:rFonts w:cs="Times New Roman"/>
          <w:sz w:val="24"/>
          <w:szCs w:val="24"/>
        </w:rPr>
        <w:t>выявлять недостаток информации для решения учебной (практической) задачи на основе предложенного алгоритма;</w:t>
      </w:r>
    </w:p>
    <w:p w:rsidR="00767BB0" w:rsidRPr="0094142F" w:rsidRDefault="00767BB0" w:rsidP="00767BB0">
      <w:pPr>
        <w:pStyle w:val="list-dash0"/>
        <w:rPr>
          <w:rFonts w:cs="Times New Roman"/>
          <w:sz w:val="24"/>
          <w:szCs w:val="24"/>
        </w:rPr>
      </w:pPr>
      <w:r w:rsidRPr="0094142F">
        <w:rPr>
          <w:rFonts w:cs="Times New Roman"/>
          <w:sz w:val="24"/>
          <w:szCs w:val="24"/>
        </w:rPr>
        <w:t>устанавливать причинно-следственные связи в ситуациях, поддающихся непосре</w:t>
      </w:r>
      <w:r w:rsidRPr="0094142F">
        <w:rPr>
          <w:rFonts w:cs="Times New Roman"/>
          <w:sz w:val="24"/>
          <w:szCs w:val="24"/>
        </w:rPr>
        <w:t>д</w:t>
      </w:r>
      <w:r w:rsidRPr="0094142F">
        <w:rPr>
          <w:rFonts w:cs="Times New Roman"/>
          <w:sz w:val="24"/>
          <w:szCs w:val="24"/>
        </w:rPr>
        <w:t>ственному наблюдению или знакомых по опыту, делать выводы;</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базовые исследовательские действия:</w:t>
      </w:r>
    </w:p>
    <w:p w:rsidR="00767BB0" w:rsidRPr="0094142F" w:rsidRDefault="00767BB0" w:rsidP="00767BB0">
      <w:pPr>
        <w:pStyle w:val="list-dash0"/>
        <w:rPr>
          <w:rFonts w:cs="Times New Roman"/>
          <w:sz w:val="24"/>
          <w:szCs w:val="24"/>
        </w:rPr>
      </w:pPr>
      <w:r w:rsidRPr="0094142F">
        <w:rPr>
          <w:rFonts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94142F" w:rsidRDefault="00767BB0" w:rsidP="00767BB0">
      <w:pPr>
        <w:pStyle w:val="list-dash0"/>
        <w:rPr>
          <w:rFonts w:cs="Times New Roman"/>
          <w:sz w:val="24"/>
          <w:szCs w:val="24"/>
        </w:rPr>
      </w:pPr>
      <w:r w:rsidRPr="0094142F">
        <w:rPr>
          <w:rFonts w:cs="Times New Roman"/>
          <w:sz w:val="24"/>
          <w:szCs w:val="24"/>
        </w:rPr>
        <w:t>с помощью педагогического работника формулировать цель, планировать изменения объекта, ситуации;</w:t>
      </w:r>
    </w:p>
    <w:p w:rsidR="00767BB0" w:rsidRPr="0094142F" w:rsidRDefault="00767BB0" w:rsidP="00767BB0">
      <w:pPr>
        <w:pStyle w:val="list-dash0"/>
        <w:rPr>
          <w:rFonts w:cs="Times New Roman"/>
          <w:sz w:val="24"/>
          <w:szCs w:val="24"/>
        </w:rPr>
      </w:pPr>
      <w:r w:rsidRPr="0094142F">
        <w:rPr>
          <w:rFonts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94142F" w:rsidRDefault="00767BB0" w:rsidP="00767BB0">
      <w:pPr>
        <w:pStyle w:val="list-dash0"/>
        <w:rPr>
          <w:rFonts w:cs="Times New Roman"/>
          <w:spacing w:val="3"/>
          <w:sz w:val="24"/>
          <w:szCs w:val="24"/>
        </w:rPr>
      </w:pPr>
      <w:r w:rsidRPr="0094142F">
        <w:rPr>
          <w:rFonts w:cs="Times New Roman"/>
          <w:spacing w:val="3"/>
          <w:sz w:val="24"/>
          <w:szCs w:val="24"/>
        </w:rPr>
        <w:t>проводить по предложенному плану опыт, несложное исследование по устано</w:t>
      </w:r>
      <w:r w:rsidRPr="0094142F">
        <w:rPr>
          <w:rFonts w:cs="Times New Roman"/>
          <w:spacing w:val="3"/>
          <w:sz w:val="24"/>
          <w:szCs w:val="24"/>
        </w:rPr>
        <w:t>в</w:t>
      </w:r>
      <w:r w:rsidRPr="0094142F">
        <w:rPr>
          <w:rFonts w:cs="Times New Roman"/>
          <w:spacing w:val="3"/>
          <w:sz w:val="24"/>
          <w:szCs w:val="24"/>
        </w:rPr>
        <w:t>лению особенностей объекта изучения и связей между объектами (часть целое, причина следствие);</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w:t>
      </w:r>
      <w:r w:rsidRPr="0094142F">
        <w:rPr>
          <w:rFonts w:cs="Times New Roman"/>
          <w:sz w:val="24"/>
          <w:szCs w:val="24"/>
        </w:rPr>
        <w:t>о</w:t>
      </w:r>
      <w:r w:rsidRPr="0094142F">
        <w:rPr>
          <w:rFonts w:cs="Times New Roman"/>
          <w:sz w:val="24"/>
          <w:szCs w:val="24"/>
        </w:rPr>
        <w:t>вания);</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гичных или сходных ситуациях;</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3)</w:t>
      </w:r>
      <w:r w:rsidRPr="0094142F">
        <w:rPr>
          <w:rStyle w:val="BoldItalic0"/>
          <w:rFonts w:cs="Times New Roman"/>
          <w:sz w:val="24"/>
          <w:szCs w:val="24"/>
        </w:rPr>
        <w:tab/>
        <w:t>работа с информацией:</w:t>
      </w:r>
    </w:p>
    <w:p w:rsidR="00767BB0" w:rsidRPr="0094142F" w:rsidRDefault="00767BB0" w:rsidP="00767BB0">
      <w:pPr>
        <w:pStyle w:val="list-dash0"/>
        <w:rPr>
          <w:rFonts w:cs="Times New Roman"/>
          <w:sz w:val="24"/>
          <w:szCs w:val="24"/>
        </w:rPr>
      </w:pPr>
      <w:r w:rsidRPr="0094142F">
        <w:rPr>
          <w:rFonts w:cs="Times New Roman"/>
          <w:sz w:val="24"/>
          <w:szCs w:val="24"/>
        </w:rPr>
        <w:t>выбирать источник получения информации;</w:t>
      </w:r>
    </w:p>
    <w:p w:rsidR="00767BB0" w:rsidRPr="0094142F" w:rsidRDefault="00767BB0" w:rsidP="00767BB0">
      <w:pPr>
        <w:pStyle w:val="list-dash0"/>
        <w:rPr>
          <w:rFonts w:cs="Times New Roman"/>
          <w:sz w:val="24"/>
          <w:szCs w:val="24"/>
        </w:rPr>
      </w:pPr>
      <w:r w:rsidRPr="0094142F">
        <w:rPr>
          <w:rFonts w:cs="Times New Roman"/>
          <w:sz w:val="24"/>
          <w:szCs w:val="24"/>
        </w:rPr>
        <w:t>согласно заданному алгоритму находить в предложенном источнике информацию, представленную в явном виде;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94142F" w:rsidRDefault="00767BB0" w:rsidP="00767BB0">
      <w:pPr>
        <w:pStyle w:val="list-dash0"/>
        <w:rPr>
          <w:rFonts w:cs="Times New Roman"/>
          <w:sz w:val="24"/>
          <w:szCs w:val="24"/>
        </w:rPr>
      </w:pPr>
      <w:r w:rsidRPr="0094142F">
        <w:rPr>
          <w:rFonts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самостоятельно создавать схемы, таблицы для представления информации.</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коммуникативными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общение: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767BB0">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диалога и дискуссии;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признавать возможность существования разных точек зрения;</w:t>
      </w:r>
    </w:p>
    <w:p w:rsidR="00767BB0" w:rsidRPr="0094142F" w:rsidRDefault="00767BB0" w:rsidP="00767BB0">
      <w:pPr>
        <w:pStyle w:val="list-dash0"/>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767BB0">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w:t>
      </w:r>
    </w:p>
    <w:p w:rsidR="00767BB0" w:rsidRPr="0094142F" w:rsidRDefault="00767BB0" w:rsidP="00767BB0">
      <w:pPr>
        <w:pStyle w:val="list-dash0"/>
        <w:rPr>
          <w:rFonts w:cs="Times New Roman"/>
          <w:sz w:val="24"/>
          <w:szCs w:val="24"/>
        </w:rPr>
      </w:pPr>
      <w:r w:rsidRPr="0094142F">
        <w:rPr>
          <w:rFonts w:cs="Times New Roman"/>
          <w:sz w:val="24"/>
          <w:szCs w:val="24"/>
        </w:rPr>
        <w:t>готовить небольшие публичные выступления;</w:t>
      </w:r>
    </w:p>
    <w:p w:rsidR="00767BB0" w:rsidRPr="0094142F" w:rsidRDefault="00767BB0" w:rsidP="00767BB0">
      <w:pPr>
        <w:pStyle w:val="list-dash0"/>
        <w:rPr>
          <w:rFonts w:cs="Times New Roman"/>
          <w:sz w:val="24"/>
          <w:szCs w:val="24"/>
        </w:rPr>
      </w:pPr>
      <w:r w:rsidRPr="0094142F">
        <w:rPr>
          <w:rFonts w:cs="Times New Roman"/>
          <w:sz w:val="24"/>
          <w:szCs w:val="24"/>
        </w:rPr>
        <w:t>подбирать иллюстративный материал (рисунки, фото, плакаты) к тексту выступления;</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 xml:space="preserve">совместная деятельность: </w:t>
      </w:r>
    </w:p>
    <w:p w:rsidR="00767BB0" w:rsidRPr="0094142F" w:rsidRDefault="00767BB0" w:rsidP="00767BB0">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формата планирования, распределения промежуточных шагов и сроков;</w:t>
      </w:r>
    </w:p>
    <w:p w:rsidR="00767BB0" w:rsidRPr="0094142F" w:rsidRDefault="00767BB0" w:rsidP="00767BB0">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 xml:space="preserve">вместной работы; </w:t>
      </w:r>
    </w:p>
    <w:p w:rsidR="00767BB0" w:rsidRPr="0094142F" w:rsidRDefault="00767BB0" w:rsidP="00767BB0">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w:t>
      </w:r>
    </w:p>
    <w:p w:rsidR="00767BB0" w:rsidRPr="0094142F" w:rsidRDefault="00767BB0" w:rsidP="00767BB0">
      <w:pPr>
        <w:pStyle w:val="list-dash0"/>
        <w:rPr>
          <w:rFonts w:cs="Times New Roman"/>
          <w:sz w:val="24"/>
          <w:szCs w:val="24"/>
        </w:rPr>
      </w:pPr>
      <w:r w:rsidRPr="0094142F">
        <w:rPr>
          <w:rFonts w:cs="Times New Roman"/>
          <w:sz w:val="24"/>
          <w:szCs w:val="24"/>
        </w:rPr>
        <w:t xml:space="preserve">ответственно выполнять свою часть работы; </w:t>
      </w:r>
    </w:p>
    <w:p w:rsidR="00767BB0" w:rsidRPr="0094142F" w:rsidRDefault="00767BB0" w:rsidP="00767BB0">
      <w:pPr>
        <w:pStyle w:val="list-dash0"/>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list-dash0"/>
        <w:rPr>
          <w:rFonts w:cs="Times New Roman"/>
          <w:sz w:val="24"/>
          <w:szCs w:val="24"/>
        </w:rPr>
      </w:pPr>
      <w:r w:rsidRPr="0094142F">
        <w:rPr>
          <w:rFonts w:cs="Times New Roman"/>
          <w:sz w:val="24"/>
          <w:szCs w:val="24"/>
        </w:rPr>
        <w:t>выполнять совместные проектные задания с опорой на предложенные образцы.</w:t>
      </w:r>
    </w:p>
    <w:p w:rsidR="00767BB0" w:rsidRPr="0094142F" w:rsidRDefault="00767BB0" w:rsidP="00767BB0">
      <w:pPr>
        <w:pStyle w:val="body"/>
        <w:rPr>
          <w:rStyle w:val="Bold"/>
          <w:rFonts w:cs="Times New Roman"/>
          <w:sz w:val="24"/>
          <w:szCs w:val="24"/>
        </w:rPr>
      </w:pPr>
      <w:r w:rsidRPr="0094142F">
        <w:rPr>
          <w:rStyle w:val="Bold"/>
          <w:rFonts w:cs="Times New Roman"/>
          <w:sz w:val="24"/>
          <w:szCs w:val="24"/>
        </w:rPr>
        <w:t>Овладение универсальными учебными регулятивными действиями:</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1)</w:t>
      </w:r>
      <w:r w:rsidRPr="0094142F">
        <w:rPr>
          <w:rStyle w:val="BoldItalic0"/>
          <w:rFonts w:cs="Times New Roman"/>
          <w:sz w:val="24"/>
          <w:szCs w:val="24"/>
        </w:rPr>
        <w:tab/>
        <w:t>самоорганизация:</w:t>
      </w:r>
    </w:p>
    <w:p w:rsidR="00767BB0" w:rsidRPr="0094142F" w:rsidRDefault="00767BB0" w:rsidP="00767BB0">
      <w:pPr>
        <w:pStyle w:val="list-dash0"/>
        <w:rPr>
          <w:rFonts w:cs="Times New Roman"/>
          <w:sz w:val="24"/>
          <w:szCs w:val="24"/>
        </w:rPr>
      </w:pPr>
      <w:r w:rsidRPr="0094142F">
        <w:rPr>
          <w:rFonts w:cs="Times New Roman"/>
          <w:sz w:val="24"/>
          <w:szCs w:val="24"/>
        </w:rPr>
        <w:t xml:space="preserve">планировать действия по решению учебной задачи для получения результата; </w:t>
      </w:r>
    </w:p>
    <w:p w:rsidR="00767BB0" w:rsidRPr="0094142F" w:rsidRDefault="00767BB0" w:rsidP="00767BB0">
      <w:pPr>
        <w:pStyle w:val="list-dash0"/>
        <w:rPr>
          <w:rFonts w:cs="Times New Roman"/>
          <w:sz w:val="24"/>
          <w:szCs w:val="24"/>
        </w:rPr>
      </w:pPr>
      <w:r w:rsidRPr="0094142F">
        <w:rPr>
          <w:rFonts w:cs="Times New Roman"/>
          <w:sz w:val="24"/>
          <w:szCs w:val="24"/>
        </w:rPr>
        <w:t>выстраивать последовательность выбранных действий;</w:t>
      </w:r>
    </w:p>
    <w:p w:rsidR="00767BB0" w:rsidRPr="0094142F" w:rsidRDefault="00767BB0" w:rsidP="00767BB0">
      <w:pPr>
        <w:pStyle w:val="body"/>
        <w:rPr>
          <w:rStyle w:val="BoldItalic0"/>
          <w:rFonts w:cs="Times New Roman"/>
          <w:sz w:val="24"/>
          <w:szCs w:val="24"/>
        </w:rPr>
      </w:pPr>
      <w:r w:rsidRPr="0094142F">
        <w:rPr>
          <w:rStyle w:val="BoldItalic0"/>
          <w:rFonts w:cs="Times New Roman"/>
          <w:sz w:val="24"/>
          <w:szCs w:val="24"/>
        </w:rPr>
        <w:t>2)</w:t>
      </w:r>
      <w:r w:rsidRPr="0094142F">
        <w:rPr>
          <w:rStyle w:val="BoldItalic0"/>
          <w:rFonts w:cs="Times New Roman"/>
          <w:sz w:val="24"/>
          <w:szCs w:val="24"/>
        </w:rPr>
        <w:tab/>
        <w:t>самоконтроль:</w:t>
      </w:r>
    </w:p>
    <w:p w:rsidR="00767BB0" w:rsidRPr="0094142F" w:rsidRDefault="00767BB0" w:rsidP="00767BB0">
      <w:pPr>
        <w:pStyle w:val="list-dash0"/>
        <w:rPr>
          <w:rFonts w:cs="Times New Roman"/>
          <w:sz w:val="24"/>
          <w:szCs w:val="24"/>
        </w:rPr>
      </w:pPr>
      <w:r w:rsidRPr="0094142F">
        <w:rPr>
          <w:rFonts w:cs="Times New Roman"/>
          <w:sz w:val="24"/>
          <w:szCs w:val="24"/>
        </w:rPr>
        <w:t xml:space="preserve">устанавливать причины успеха/неудач учебной деятельности; </w:t>
      </w:r>
    </w:p>
    <w:p w:rsidR="00767BB0" w:rsidRPr="0094142F" w:rsidRDefault="00767BB0" w:rsidP="00767BB0">
      <w:pPr>
        <w:pStyle w:val="list-dash0"/>
        <w:rPr>
          <w:rFonts w:cs="Times New Roman"/>
          <w:sz w:val="24"/>
          <w:szCs w:val="24"/>
        </w:rPr>
      </w:pPr>
      <w:r w:rsidRPr="0094142F">
        <w:rPr>
          <w:rFonts w:cs="Times New Roman"/>
          <w:sz w:val="24"/>
          <w:szCs w:val="24"/>
        </w:rPr>
        <w:t>корректировать свои учебные действия для преодоления ошибок.</w:t>
      </w:r>
    </w:p>
    <w:p w:rsidR="00767BB0" w:rsidRPr="0094142F" w:rsidRDefault="00767BB0" w:rsidP="00767BB0">
      <w:pPr>
        <w:pStyle w:val="h3Header"/>
        <w:rPr>
          <w:rFonts w:cs="Times New Roman"/>
          <w:sz w:val="24"/>
          <w:szCs w:val="24"/>
        </w:rPr>
      </w:pPr>
      <w:r w:rsidRPr="0094142F">
        <w:rPr>
          <w:rFonts w:cs="Times New Roman"/>
          <w:sz w:val="24"/>
          <w:szCs w:val="24"/>
        </w:rPr>
        <w:t>Предметные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w:t>
      </w:r>
      <w:r w:rsidRPr="0094142F">
        <w:rPr>
          <w:rFonts w:cs="Times New Roman"/>
          <w:sz w:val="24"/>
          <w:szCs w:val="24"/>
        </w:rPr>
        <w:t>о</w:t>
      </w:r>
      <w:r w:rsidRPr="0094142F">
        <w:rPr>
          <w:rFonts w:cs="Times New Roman"/>
          <w:sz w:val="24"/>
          <w:szCs w:val="24"/>
        </w:rPr>
        <w:t>виях, отражать сформированность иноязычной коммуникативной компетенции на эл</w:t>
      </w:r>
      <w:r w:rsidRPr="0094142F">
        <w:rPr>
          <w:rFonts w:cs="Times New Roman"/>
          <w:sz w:val="24"/>
          <w:szCs w:val="24"/>
        </w:rPr>
        <w:t>е</w:t>
      </w:r>
      <w:r w:rsidRPr="0094142F">
        <w:rPr>
          <w:rFonts w:cs="Times New Roman"/>
          <w:sz w:val="24"/>
          <w:szCs w:val="24"/>
        </w:rPr>
        <w:t>ментарном уровне в совокупности её составляющих — речевой, языковой, социокульту</w:t>
      </w:r>
      <w:r w:rsidRPr="0094142F">
        <w:rPr>
          <w:rFonts w:cs="Times New Roman"/>
          <w:sz w:val="24"/>
          <w:szCs w:val="24"/>
        </w:rPr>
        <w:t>р</w:t>
      </w:r>
      <w:r w:rsidRPr="0094142F">
        <w:rPr>
          <w:rFonts w:cs="Times New Roman"/>
          <w:sz w:val="24"/>
          <w:szCs w:val="24"/>
        </w:rPr>
        <w:t>ной, компенсаторной, метапредметной (учебно-познавательной).</w:t>
      </w:r>
    </w:p>
    <w:p w:rsidR="00767BB0" w:rsidRPr="0094142F" w:rsidRDefault="00767BB0" w:rsidP="00767BB0">
      <w:pPr>
        <w:pStyle w:val="h2Header"/>
        <w:spacing w:before="283"/>
        <w:rPr>
          <w:rFonts w:cs="Times New Roman"/>
          <w:sz w:val="24"/>
          <w:szCs w:val="24"/>
        </w:rPr>
      </w:pPr>
      <w:r w:rsidRPr="0094142F">
        <w:rPr>
          <w:rFonts w:cs="Times New Roman"/>
          <w:sz w:val="24"/>
          <w:szCs w:val="24"/>
        </w:rPr>
        <w:t>2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диалог-расспрос) в ста</w:t>
      </w:r>
      <w:r w:rsidRPr="0094142F">
        <w:rPr>
          <w:rFonts w:cs="Times New Roman"/>
          <w:sz w:val="24"/>
          <w:szCs w:val="24"/>
        </w:rPr>
        <w:t>н</w:t>
      </w:r>
      <w:r w:rsidRPr="0094142F">
        <w:rPr>
          <w:rFonts w:cs="Times New Roman"/>
          <w:sz w:val="24"/>
          <w:szCs w:val="24"/>
        </w:rPr>
        <w:t>дартных ситуациях неофициального общения, используя вербальные и/или зр</w:t>
      </w:r>
      <w:r w:rsidRPr="0094142F">
        <w:rPr>
          <w:rFonts w:cs="Times New Roman"/>
          <w:sz w:val="24"/>
          <w:szCs w:val="24"/>
        </w:rPr>
        <w:t>и</w:t>
      </w:r>
      <w:r w:rsidRPr="0094142F">
        <w:rPr>
          <w:rFonts w:cs="Times New Roman"/>
          <w:sz w:val="24"/>
          <w:szCs w:val="24"/>
        </w:rPr>
        <w:t xml:space="preserve">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 xml:space="preserve">воспринимать на слух и понимать речь учителя и одноклассников;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pacing w:val="-1"/>
          <w:sz w:val="24"/>
          <w:szCs w:val="24"/>
        </w:rPr>
        <w:t>о</w:t>
      </w:r>
      <w:r w:rsidRPr="0094142F">
        <w:rPr>
          <w:rFonts w:cs="Times New Roman"/>
          <w:spacing w:val="-1"/>
          <w:sz w:val="24"/>
          <w:szCs w:val="24"/>
        </w:rPr>
        <w:t>ниманием запрашиваемой информации фактического характера, используя зрител</w:t>
      </w:r>
      <w:r w:rsidRPr="0094142F">
        <w:rPr>
          <w:rFonts w:cs="Times New Roman"/>
          <w:spacing w:val="-1"/>
          <w:sz w:val="24"/>
          <w:szCs w:val="24"/>
        </w:rPr>
        <w:t>ь</w:t>
      </w:r>
      <w:r w:rsidRPr="0094142F">
        <w:rPr>
          <w:rFonts w:cs="Times New Roman"/>
          <w:spacing w:val="-1"/>
          <w:sz w:val="24"/>
          <w:szCs w:val="24"/>
        </w:rPr>
        <w:t>ные опоры и языковую догадку (время звучания текста/текстов для аудирования — до 40 секунд).</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lastRenderedPageBreak/>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60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интонации, д</w:t>
      </w:r>
      <w:r w:rsidRPr="0094142F">
        <w:rPr>
          <w:rFonts w:cs="Times New Roman"/>
          <w:sz w:val="24"/>
          <w:szCs w:val="24"/>
        </w:rPr>
        <w:t>е</w:t>
      </w:r>
      <w:r w:rsidRPr="0094142F">
        <w:rPr>
          <w:rFonts w:cs="Times New Roman"/>
          <w:sz w:val="24"/>
          <w:szCs w:val="24"/>
        </w:rPr>
        <w:t>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w:t>
      </w:r>
      <w:r w:rsidRPr="0094142F">
        <w:rPr>
          <w:rFonts w:cs="Times New Roman"/>
          <w:sz w:val="24"/>
          <w:szCs w:val="24"/>
        </w:rPr>
        <w:t>о</w:t>
      </w:r>
      <w:r w:rsidRPr="0094142F">
        <w:rPr>
          <w:rFonts w:cs="Times New Roman"/>
          <w:sz w:val="24"/>
          <w:szCs w:val="24"/>
        </w:rPr>
        <w:t xml:space="preserve">ниманием запрашиваемой информации, используя зрительные опоры и языковую догадку (объём текста для чтения — до 80 слов). </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Письмо </w:t>
      </w:r>
    </w:p>
    <w:p w:rsidR="00767BB0" w:rsidRPr="0094142F" w:rsidRDefault="00767BB0" w:rsidP="00767BB0">
      <w:pPr>
        <w:pStyle w:val="list-dash0"/>
        <w:rPr>
          <w:rFonts w:cs="Times New Roman"/>
          <w:sz w:val="24"/>
          <w:szCs w:val="24"/>
        </w:rPr>
      </w:pPr>
      <w:r w:rsidRPr="0094142F">
        <w:rPr>
          <w:rFonts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короткие поздравления с праздниками (с днём рождения, Новым годом).</w:t>
      </w:r>
    </w:p>
    <w:p w:rsidR="00767BB0" w:rsidRPr="0094142F" w:rsidRDefault="00767BB0" w:rsidP="00767BB0">
      <w:pPr>
        <w:pStyle w:val="h3Header"/>
        <w:spacing w:before="198"/>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знать буквы алфавита английского языка в правильной последовательности, фон</w:t>
      </w:r>
      <w:r w:rsidRPr="0094142F">
        <w:rPr>
          <w:rFonts w:cs="Times New Roman"/>
          <w:sz w:val="24"/>
          <w:szCs w:val="24"/>
        </w:rPr>
        <w:t>е</w:t>
      </w:r>
      <w:r w:rsidRPr="0094142F">
        <w:rPr>
          <w:rFonts w:cs="Times New Roman"/>
          <w:sz w:val="24"/>
          <w:szCs w:val="24"/>
        </w:rPr>
        <w:t>тически корректно их озвучивать и графически корректно воспроизводить (полуп</w:t>
      </w:r>
      <w:r w:rsidRPr="0094142F">
        <w:rPr>
          <w:rFonts w:cs="Times New Roman"/>
          <w:sz w:val="24"/>
          <w:szCs w:val="24"/>
        </w:rPr>
        <w:t>е</w:t>
      </w:r>
      <w:r w:rsidRPr="0094142F">
        <w:rPr>
          <w:rFonts w:cs="Times New Roman"/>
          <w:sz w:val="24"/>
          <w:szCs w:val="24"/>
        </w:rPr>
        <w:t>чатное написание букв, буквосочетаний, слов);</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Fonts w:cs="Times New Roman"/>
          <w:sz w:val="24"/>
          <w:szCs w:val="24"/>
        </w:rPr>
      </w:pPr>
      <w:r w:rsidRPr="0094142F">
        <w:rPr>
          <w:rFonts w:cs="Times New Roman"/>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заполнять пропуски словами; дописывать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языковую догадку в распознавании интернациональных слов.</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различные коммуникати</w:t>
      </w:r>
      <w:r w:rsidRPr="0094142F">
        <w:rPr>
          <w:rFonts w:cs="Times New Roman"/>
          <w:sz w:val="24"/>
          <w:szCs w:val="24"/>
        </w:rPr>
        <w:t>в</w:t>
      </w:r>
      <w:r w:rsidRPr="0094142F">
        <w:rPr>
          <w:rFonts w:cs="Times New Roman"/>
          <w:sz w:val="24"/>
          <w:szCs w:val="24"/>
        </w:rPr>
        <w:t>ные типы предложений: повествовательные (утвердительные, отрицательные), в</w:t>
      </w:r>
      <w:r w:rsidRPr="0094142F">
        <w:rPr>
          <w:rFonts w:cs="Times New Roman"/>
          <w:sz w:val="24"/>
          <w:szCs w:val="24"/>
        </w:rPr>
        <w:t>о</w:t>
      </w:r>
      <w:r w:rsidRPr="0094142F">
        <w:rPr>
          <w:rFonts w:cs="Times New Roman"/>
          <w:sz w:val="24"/>
          <w:szCs w:val="24"/>
        </w:rPr>
        <w:t>просительные (общий, специальный, вопросы), побудительные (в утвердительной форме);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нераспространённые и распространённые простые предложения;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It;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начальным There + to be в Present Simple Tense;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предложения с глаг</w:t>
      </w:r>
      <w:r w:rsidRPr="0094142F">
        <w:rPr>
          <w:rFonts w:cs="Times New Roman"/>
          <w:sz w:val="24"/>
          <w:szCs w:val="24"/>
        </w:rPr>
        <w:t>о</w:t>
      </w:r>
      <w:r w:rsidRPr="0094142F">
        <w:rPr>
          <w:rFonts w:cs="Times New Roman"/>
          <w:sz w:val="24"/>
          <w:szCs w:val="24"/>
        </w:rPr>
        <w:t>лом-связкой to be в Present Simple Tense в составе таких фраз, как I’m Dima, I’m eight. I’m fine. I’m sorry. It’s… Is it…? What’s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предложения с краткими глагольными формами;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глагольную конструкцию have got (I’ve got … Have you got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неопределённый, опред</w:t>
      </w:r>
      <w:r w:rsidRPr="0094142F">
        <w:rPr>
          <w:rFonts w:cs="Times New Roman"/>
          <w:spacing w:val="-2"/>
          <w:sz w:val="24"/>
          <w:szCs w:val="24"/>
        </w:rPr>
        <w:t>е</w:t>
      </w:r>
      <w:r w:rsidRPr="0094142F">
        <w:rPr>
          <w:rFonts w:cs="Times New Roman"/>
          <w:spacing w:val="-2"/>
          <w:sz w:val="24"/>
          <w:szCs w:val="24"/>
        </w:rPr>
        <w:t>лённый и нулевой артикль с существительными (наиболее распространённые случаи 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множественное число с</w:t>
      </w:r>
      <w:r w:rsidRPr="0094142F">
        <w:rPr>
          <w:rFonts w:cs="Times New Roman"/>
          <w:sz w:val="24"/>
          <w:szCs w:val="24"/>
        </w:rPr>
        <w:t>у</w:t>
      </w:r>
      <w:r w:rsidRPr="0094142F">
        <w:rPr>
          <w:rFonts w:cs="Times New Roman"/>
          <w:sz w:val="24"/>
          <w:szCs w:val="24"/>
        </w:rPr>
        <w:t>ществительных, образованное по правилам и исключения: a pen — pens; a man — men;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и притяжательные местоимения;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this — these;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(1—12);</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who, what, how, where, how many;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on, in, near, under;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союзы and и but (при одн</w:t>
      </w:r>
      <w:r w:rsidRPr="0094142F">
        <w:rPr>
          <w:rFonts w:cs="Times New Roman"/>
          <w:sz w:val="24"/>
          <w:szCs w:val="24"/>
        </w:rPr>
        <w:t>о</w:t>
      </w:r>
      <w:r w:rsidRPr="0094142F">
        <w:rPr>
          <w:rFonts w:cs="Times New Roman"/>
          <w:sz w:val="24"/>
          <w:szCs w:val="24"/>
        </w:rPr>
        <w:t>родных членах).</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отдельными социокультурными элементами речевого поведенческого эт</w:t>
      </w:r>
      <w:r w:rsidRPr="0094142F">
        <w:rPr>
          <w:rFonts w:cs="Times New Roman"/>
          <w:sz w:val="24"/>
          <w:szCs w:val="24"/>
        </w:rPr>
        <w:t>и</w:t>
      </w:r>
      <w:r w:rsidRPr="0094142F">
        <w:rPr>
          <w:rFonts w:cs="Times New Roman"/>
          <w:sz w:val="24"/>
          <w:szCs w:val="24"/>
        </w:rPr>
        <w:t>кета, принятыми в англоязычной среде, в некоторых ситуациях общения: приветс</w:t>
      </w:r>
      <w:r w:rsidRPr="0094142F">
        <w:rPr>
          <w:rFonts w:cs="Times New Roman"/>
          <w:sz w:val="24"/>
          <w:szCs w:val="24"/>
        </w:rPr>
        <w:t>т</w:t>
      </w:r>
      <w:r w:rsidRPr="0094142F">
        <w:rPr>
          <w:rFonts w:cs="Times New Roman"/>
          <w:sz w:val="24"/>
          <w:szCs w:val="24"/>
        </w:rPr>
        <w:t>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знать названия родной страны и страны/стран изучаемого языка и их столиц.</w:t>
      </w:r>
    </w:p>
    <w:p w:rsidR="00767BB0" w:rsidRPr="0094142F" w:rsidRDefault="00767BB0" w:rsidP="00767BB0">
      <w:pPr>
        <w:pStyle w:val="h2Header"/>
        <w:spacing w:before="397"/>
        <w:rPr>
          <w:rFonts w:cs="Times New Roman"/>
          <w:sz w:val="24"/>
          <w:szCs w:val="24"/>
        </w:rPr>
      </w:pPr>
      <w:r w:rsidRPr="0094142F">
        <w:rPr>
          <w:rFonts w:cs="Times New Roman"/>
          <w:sz w:val="24"/>
          <w:szCs w:val="24"/>
        </w:rPr>
        <w:t>3 класс</w:t>
      </w:r>
    </w:p>
    <w:p w:rsidR="00767BB0" w:rsidRPr="0094142F" w:rsidRDefault="00767BB0" w:rsidP="00767BB0">
      <w:pPr>
        <w:pStyle w:val="h3-firstHeader"/>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Говорение</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w:t>
      </w:r>
      <w:r w:rsidRPr="0094142F">
        <w:rPr>
          <w:rFonts w:cs="Times New Roman"/>
          <w:sz w:val="24"/>
          <w:szCs w:val="24"/>
        </w:rPr>
        <w:t>е</w:t>
      </w:r>
      <w:r w:rsidRPr="0094142F">
        <w:rPr>
          <w:rFonts w:cs="Times New Roman"/>
          <w:sz w:val="24"/>
          <w:szCs w:val="24"/>
        </w:rPr>
        <w:t xml:space="preserve">чевого этикета, принятого в стране/странах изучаемого языка (не менее 4 реплик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создавать устные связные монологические высказывания (описание; повествов</w:t>
      </w:r>
      <w:r w:rsidRPr="0094142F">
        <w:rPr>
          <w:rFonts w:cs="Times New Roman"/>
          <w:sz w:val="24"/>
          <w:szCs w:val="24"/>
        </w:rPr>
        <w:t>а</w:t>
      </w:r>
      <w:r w:rsidRPr="0094142F">
        <w:rPr>
          <w:rFonts w:cs="Times New Roman"/>
          <w:sz w:val="24"/>
          <w:szCs w:val="24"/>
        </w:rPr>
        <w:t xml:space="preserve">ние/рассказ) в рамках изучаемой тематики объёмом не менее 4 фраз с вербальными и/или зрительными опорами; </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(объём монологического высказывания — не менее 4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Аудирование</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воспринимать на слух и понимать учебные тексты, построенные на изученном яз</w:t>
      </w:r>
      <w:r w:rsidRPr="0094142F">
        <w:rPr>
          <w:rFonts w:cs="Times New Roman"/>
          <w:spacing w:val="1"/>
          <w:sz w:val="24"/>
          <w:szCs w:val="24"/>
        </w:rPr>
        <w:t>ы</w:t>
      </w:r>
      <w:r w:rsidRPr="0094142F">
        <w:rPr>
          <w:rFonts w:cs="Times New Roman"/>
          <w:spacing w:val="1"/>
          <w:sz w:val="24"/>
          <w:szCs w:val="24"/>
        </w:rPr>
        <w:t>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Смысловое чтение </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w:t>
      </w:r>
      <w:r w:rsidRPr="0094142F">
        <w:rPr>
          <w:rFonts w:cs="Times New Roman"/>
          <w:sz w:val="24"/>
          <w:szCs w:val="24"/>
        </w:rPr>
        <w:t>о</w:t>
      </w:r>
      <w:r w:rsidRPr="0094142F">
        <w:rPr>
          <w:rFonts w:cs="Times New Roman"/>
          <w:sz w:val="24"/>
          <w:szCs w:val="24"/>
        </w:rPr>
        <w:t>ставленной коммуникативной задачи: с пониманием основного содержания, с пон</w:t>
      </w:r>
      <w:r w:rsidRPr="0094142F">
        <w:rPr>
          <w:rFonts w:cs="Times New Roman"/>
          <w:sz w:val="24"/>
          <w:szCs w:val="24"/>
        </w:rPr>
        <w:t>и</w:t>
      </w:r>
      <w:r w:rsidRPr="0094142F">
        <w:rPr>
          <w:rFonts w:cs="Times New Roman"/>
          <w:sz w:val="24"/>
          <w:szCs w:val="24"/>
        </w:rPr>
        <w:t>манием запрашиваемой информации, со зрительной опорой и без опоры, а также с использованием языковой, в том числе контекстуальной, догадки (объём те</w:t>
      </w:r>
      <w:r w:rsidRPr="0094142F">
        <w:rPr>
          <w:rFonts w:cs="Times New Roman"/>
          <w:sz w:val="24"/>
          <w:szCs w:val="24"/>
        </w:rPr>
        <w:t>к</w:t>
      </w:r>
      <w:r w:rsidRPr="0094142F">
        <w:rPr>
          <w:rFonts w:cs="Times New Roman"/>
          <w:sz w:val="24"/>
          <w:szCs w:val="24"/>
        </w:rPr>
        <w:t xml:space="preserve">ста/текстов для чтения — до 130 слов). </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Рождес</w:t>
      </w:r>
      <w:r w:rsidRPr="0094142F">
        <w:rPr>
          <w:rFonts w:cs="Times New Roman"/>
          <w:sz w:val="24"/>
          <w:szCs w:val="24"/>
        </w:rPr>
        <w:t>т</w:t>
      </w:r>
      <w:r w:rsidRPr="0094142F">
        <w:rPr>
          <w:rFonts w:cs="Times New Roman"/>
          <w:sz w:val="24"/>
          <w:szCs w:val="24"/>
        </w:rPr>
        <w:t>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 xml:space="preserve">создавать подписи к иллюстрациям с пояснением, что на них изображено.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гласных в третьем типе слога (гласная + r);</w:t>
      </w:r>
    </w:p>
    <w:p w:rsidR="00767BB0" w:rsidRPr="0094142F" w:rsidRDefault="00767BB0" w:rsidP="00767BB0">
      <w:pPr>
        <w:pStyle w:val="list-dash0"/>
        <w:rPr>
          <w:rFonts w:cs="Times New Roman"/>
          <w:sz w:val="24"/>
          <w:szCs w:val="24"/>
        </w:rPr>
      </w:pPr>
      <w:r w:rsidRPr="0094142F">
        <w:rPr>
          <w:rFonts w:cs="Times New Roman"/>
          <w:sz w:val="24"/>
          <w:szCs w:val="24"/>
        </w:rPr>
        <w:t>применять правила чтения сложных сочетаний букв (например, -tion, -ight) в одн</w:t>
      </w:r>
      <w:r w:rsidRPr="0094142F">
        <w:rPr>
          <w:rFonts w:cs="Times New Roman"/>
          <w:sz w:val="24"/>
          <w:szCs w:val="24"/>
        </w:rPr>
        <w:t>о</w:t>
      </w:r>
      <w:r w:rsidRPr="0094142F">
        <w:rPr>
          <w:rFonts w:cs="Times New Roman"/>
          <w:sz w:val="24"/>
          <w:szCs w:val="24"/>
        </w:rPr>
        <w:t>сложных, двусложных и многосложных словах (international, night);</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94142F" w:rsidRDefault="00767BB0" w:rsidP="00767BB0">
      <w:pPr>
        <w:pStyle w:val="h5Header"/>
        <w:rPr>
          <w:rFonts w:cs="Times New Roman"/>
          <w:sz w:val="24"/>
          <w:szCs w:val="24"/>
        </w:rPr>
      </w:pPr>
      <w:r w:rsidRPr="0094142F">
        <w:rPr>
          <w:rFonts w:cs="Times New Roman"/>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числительных -teen, -ty, -th) и слов</w:t>
      </w:r>
      <w:r w:rsidRPr="0094142F">
        <w:rPr>
          <w:rFonts w:cs="Times New Roman"/>
          <w:sz w:val="24"/>
          <w:szCs w:val="24"/>
        </w:rPr>
        <w:t>о</w:t>
      </w:r>
      <w:r w:rsidRPr="0094142F">
        <w:rPr>
          <w:rFonts w:cs="Times New Roman"/>
          <w:sz w:val="24"/>
          <w:szCs w:val="24"/>
        </w:rPr>
        <w:t>сложения (football, snowman).</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распознавать и употреблять в устной и письменной речи побудительные предложения в отрицательной форме (Don’t talk, please.);</w:t>
      </w:r>
    </w:p>
    <w:p w:rsidR="00767BB0" w:rsidRPr="0094142F" w:rsidRDefault="00767BB0" w:rsidP="00767BB0">
      <w:pPr>
        <w:pStyle w:val="list-dash0"/>
        <w:rPr>
          <w:rFonts w:cs="Times New Roman"/>
          <w:spacing w:val="-2"/>
          <w:sz w:val="24"/>
          <w:szCs w:val="24"/>
        </w:rPr>
      </w:pPr>
      <w:r w:rsidRPr="0094142F">
        <w:rPr>
          <w:rFonts w:cs="Times New Roman"/>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конструкции с глаголами на -ing: to like/enjoy doing something;</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I’d like to …;</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существительные в прит</w:t>
      </w:r>
      <w:r w:rsidRPr="0094142F">
        <w:rPr>
          <w:rFonts w:cs="Times New Roman"/>
          <w:sz w:val="24"/>
          <w:szCs w:val="24"/>
        </w:rPr>
        <w:t>я</w:t>
      </w:r>
      <w:r w:rsidRPr="0094142F">
        <w:rPr>
          <w:rFonts w:cs="Times New Roman"/>
          <w:sz w:val="24"/>
          <w:szCs w:val="24"/>
        </w:rPr>
        <w:t>жательном падеже (Possessive Case);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cлова, выражающие кол</w:t>
      </w:r>
      <w:r w:rsidRPr="0094142F">
        <w:rPr>
          <w:rFonts w:cs="Times New Roman"/>
          <w:sz w:val="24"/>
          <w:szCs w:val="24"/>
        </w:rPr>
        <w:t>и</w:t>
      </w:r>
      <w:r w:rsidRPr="0094142F">
        <w:rPr>
          <w:rFonts w:cs="Times New Roman"/>
          <w:sz w:val="24"/>
          <w:szCs w:val="24"/>
        </w:rPr>
        <w:t>чество c исчисляемыми и неисчисляемыми существительными (much/many/a lot of);</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частотности usually, often;</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личные местоимения в объектном падеже;</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указательные местоимения that — those;</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неопределённые мест</w:t>
      </w:r>
      <w:r w:rsidRPr="0094142F">
        <w:rPr>
          <w:rFonts w:cs="Times New Roman"/>
          <w:sz w:val="24"/>
          <w:szCs w:val="24"/>
        </w:rPr>
        <w:t>о</w:t>
      </w:r>
      <w:r w:rsidRPr="0094142F">
        <w:rPr>
          <w:rFonts w:cs="Times New Roman"/>
          <w:sz w:val="24"/>
          <w:szCs w:val="24"/>
        </w:rPr>
        <w:t>имения some/any в повествовательных и вопросительных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вопросительные слова when, whose, why;</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количественные числ</w:t>
      </w:r>
      <w:r w:rsidRPr="0094142F">
        <w:rPr>
          <w:rFonts w:cs="Times New Roman"/>
          <w:sz w:val="24"/>
          <w:szCs w:val="24"/>
        </w:rPr>
        <w:t>и</w:t>
      </w:r>
      <w:r w:rsidRPr="0094142F">
        <w:rPr>
          <w:rFonts w:cs="Times New Roman"/>
          <w:sz w:val="24"/>
          <w:szCs w:val="24"/>
        </w:rPr>
        <w:t>тельные (13—100);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порядковые числительные (1—30);</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 направления дв</w:t>
      </w:r>
      <w:r w:rsidRPr="0094142F">
        <w:rPr>
          <w:rFonts w:cs="Times New Roman"/>
          <w:sz w:val="24"/>
          <w:szCs w:val="24"/>
        </w:rPr>
        <w:t>и</w:t>
      </w:r>
      <w:r w:rsidRPr="0094142F">
        <w:rPr>
          <w:rFonts w:cs="Times New Roman"/>
          <w:sz w:val="24"/>
          <w:szCs w:val="24"/>
        </w:rPr>
        <w:t>жения to (We went to Moscow last year.);</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места next to, in front of, behind;</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предлоги времени: at, in, on в выражениях at 4 o’clock, in the morning, on Monday.</w:t>
      </w:r>
    </w:p>
    <w:p w:rsidR="00767BB0" w:rsidRPr="0094142F" w:rsidRDefault="00767BB0" w:rsidP="00767BB0">
      <w:pPr>
        <w:pStyle w:val="h3Header"/>
        <w:spacing w:before="283"/>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и страну/страны изучаемого языка на английском языке.</w:t>
      </w:r>
    </w:p>
    <w:p w:rsidR="00767BB0" w:rsidRPr="0094142F" w:rsidRDefault="00767BB0" w:rsidP="00767BB0">
      <w:pPr>
        <w:pStyle w:val="h2Header"/>
        <w:spacing w:before="283"/>
        <w:rPr>
          <w:rFonts w:cs="Times New Roman"/>
          <w:sz w:val="24"/>
          <w:szCs w:val="24"/>
        </w:rPr>
      </w:pPr>
      <w:r w:rsidRPr="0094142F">
        <w:rPr>
          <w:rFonts w:cs="Times New Roman"/>
          <w:sz w:val="24"/>
          <w:szCs w:val="24"/>
        </w:rPr>
        <w:t>4 класс</w:t>
      </w:r>
    </w:p>
    <w:p w:rsidR="00767BB0" w:rsidRPr="0094142F" w:rsidRDefault="00767BB0" w:rsidP="00767BB0">
      <w:pPr>
        <w:pStyle w:val="h3-firstHeader"/>
        <w:spacing w:before="227"/>
        <w:rPr>
          <w:rFonts w:cs="Times New Roman"/>
          <w:sz w:val="24"/>
          <w:szCs w:val="24"/>
        </w:rPr>
      </w:pPr>
      <w:r w:rsidRPr="0094142F">
        <w:rPr>
          <w:rFonts w:cs="Times New Roman"/>
          <w:sz w:val="24"/>
          <w:szCs w:val="24"/>
        </w:rPr>
        <w:t>Коммуникативные умения</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 xml:space="preserve">Говорение </w:t>
      </w:r>
    </w:p>
    <w:p w:rsidR="00767BB0" w:rsidRPr="0094142F" w:rsidRDefault="00767BB0" w:rsidP="00767BB0">
      <w:pPr>
        <w:pStyle w:val="list-dash0"/>
        <w:rPr>
          <w:rFonts w:cs="Times New Roman"/>
          <w:sz w:val="24"/>
          <w:szCs w:val="24"/>
        </w:rPr>
      </w:pPr>
      <w:r w:rsidRPr="0094142F">
        <w:rPr>
          <w:rFonts w:cs="Times New Roman"/>
          <w:sz w:val="24"/>
          <w:szCs w:val="24"/>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w:t>
      </w:r>
      <w:r w:rsidRPr="0094142F">
        <w:rPr>
          <w:rFonts w:cs="Times New Roman"/>
          <w:sz w:val="24"/>
          <w:szCs w:val="24"/>
        </w:rPr>
        <w:t>п</w:t>
      </w:r>
      <w:r w:rsidRPr="0094142F">
        <w:rPr>
          <w:rFonts w:cs="Times New Roman"/>
          <w:sz w:val="24"/>
          <w:szCs w:val="24"/>
        </w:rPr>
        <w:t xml:space="preserve">лик со стороны каждого собеседника); </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w:t>
      </w:r>
      <w:r w:rsidRPr="0094142F">
        <w:rPr>
          <w:rFonts w:cs="Times New Roman"/>
          <w:sz w:val="24"/>
          <w:szCs w:val="24"/>
        </w:rPr>
        <w:t>д</w:t>
      </w:r>
      <w:r w:rsidRPr="0094142F">
        <w:rPr>
          <w:rFonts w:cs="Times New Roman"/>
          <w:sz w:val="24"/>
          <w:szCs w:val="24"/>
        </w:rPr>
        <w:t>ника;</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w:t>
      </w:r>
      <w:r w:rsidRPr="0094142F">
        <w:rPr>
          <w:rFonts w:cs="Times New Roman"/>
          <w:sz w:val="24"/>
          <w:szCs w:val="24"/>
        </w:rPr>
        <w:t>е</w:t>
      </w:r>
      <w:r w:rsidRPr="0094142F">
        <w:rPr>
          <w:rFonts w:cs="Times New Roman"/>
          <w:sz w:val="24"/>
          <w:szCs w:val="24"/>
        </w:rPr>
        <w:t xml:space="preserve">матического содержания речи для 4 класса (объём монологического высказывания — не менее 4—5 фраз); </w:t>
      </w:r>
    </w:p>
    <w:p w:rsidR="00767BB0" w:rsidRPr="0094142F" w:rsidRDefault="00767BB0" w:rsidP="00767BB0">
      <w:pPr>
        <w:pStyle w:val="list-dash0"/>
        <w:rPr>
          <w:rFonts w:cs="Times New Roman"/>
          <w:sz w:val="24"/>
          <w:szCs w:val="24"/>
        </w:rPr>
      </w:pPr>
      <w:r w:rsidRPr="0094142F">
        <w:rPr>
          <w:rFonts w:cs="Times New Roman"/>
          <w:sz w:val="24"/>
          <w:szCs w:val="24"/>
        </w:rPr>
        <w:t>создавать устные связные монологические высказывания по образцу; выражать своё отношение к предмету речи;</w:t>
      </w:r>
    </w:p>
    <w:p w:rsidR="00767BB0" w:rsidRPr="0094142F" w:rsidRDefault="00767BB0" w:rsidP="00767BB0">
      <w:pPr>
        <w:pStyle w:val="list-dash0"/>
        <w:rPr>
          <w:rFonts w:cs="Times New Roman"/>
          <w:sz w:val="24"/>
          <w:szCs w:val="24"/>
        </w:rPr>
      </w:pPr>
      <w:r w:rsidRPr="0094142F">
        <w:rPr>
          <w:rFonts w:cs="Times New Roman"/>
          <w:sz w:val="24"/>
          <w:szCs w:val="24"/>
        </w:rPr>
        <w:t>передавать основное содержание прочитанного текста с вербальными и/или зр</w:t>
      </w:r>
      <w:r w:rsidRPr="0094142F">
        <w:rPr>
          <w:rFonts w:cs="Times New Roman"/>
          <w:sz w:val="24"/>
          <w:szCs w:val="24"/>
        </w:rPr>
        <w:t>и</w:t>
      </w:r>
      <w:r w:rsidRPr="0094142F">
        <w:rPr>
          <w:rFonts w:cs="Times New Roman"/>
          <w:sz w:val="24"/>
          <w:szCs w:val="24"/>
        </w:rPr>
        <w:t>тельными опорами в объёме не менее 4—5 фраз.</w:t>
      </w:r>
    </w:p>
    <w:p w:rsidR="00767BB0" w:rsidRPr="0094142F" w:rsidRDefault="00767BB0" w:rsidP="00767BB0">
      <w:pPr>
        <w:pStyle w:val="list-dash0"/>
        <w:rPr>
          <w:rFonts w:cs="Times New Roman"/>
          <w:sz w:val="24"/>
          <w:szCs w:val="24"/>
        </w:rPr>
      </w:pPr>
      <w:r w:rsidRPr="0094142F">
        <w:rPr>
          <w:rFonts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 xml:space="preserve">Аудирование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речь учителя и одноклассников, вербал</w:t>
      </w:r>
      <w:r w:rsidRPr="0094142F">
        <w:rPr>
          <w:rFonts w:cs="Times New Roman"/>
          <w:sz w:val="24"/>
          <w:szCs w:val="24"/>
        </w:rPr>
        <w:t>ь</w:t>
      </w:r>
      <w:r w:rsidRPr="0094142F">
        <w:rPr>
          <w:rFonts w:cs="Times New Roman"/>
          <w:sz w:val="24"/>
          <w:szCs w:val="24"/>
        </w:rPr>
        <w:t xml:space="preserve">но/невербально реагировать на услышанное; </w:t>
      </w:r>
    </w:p>
    <w:p w:rsidR="00767BB0" w:rsidRPr="0094142F" w:rsidRDefault="00767BB0" w:rsidP="00767BB0">
      <w:pPr>
        <w:pStyle w:val="list-dash0"/>
        <w:rPr>
          <w:rFonts w:cs="Times New Roman"/>
          <w:sz w:val="24"/>
          <w:szCs w:val="24"/>
        </w:rPr>
      </w:pPr>
      <w:r w:rsidRPr="0094142F">
        <w:rPr>
          <w:rFonts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w:t>
      </w:r>
      <w:r w:rsidRPr="0094142F">
        <w:rPr>
          <w:rFonts w:cs="Times New Roman"/>
          <w:sz w:val="24"/>
          <w:szCs w:val="24"/>
        </w:rPr>
        <w:t>а</w:t>
      </w:r>
      <w:r w:rsidRPr="0094142F">
        <w:rPr>
          <w:rFonts w:cs="Times New Roman"/>
          <w:sz w:val="24"/>
          <w:szCs w:val="24"/>
        </w:rPr>
        <w:t>нием основного содержания, с пониманием запрашиваемой информации фактич</w:t>
      </w:r>
      <w:r w:rsidRPr="0094142F">
        <w:rPr>
          <w:rFonts w:cs="Times New Roman"/>
          <w:sz w:val="24"/>
          <w:szCs w:val="24"/>
        </w:rPr>
        <w:t>е</w:t>
      </w:r>
      <w:r w:rsidRPr="0094142F">
        <w:rPr>
          <w:rFonts w:cs="Times New Roman"/>
          <w:sz w:val="24"/>
          <w:szCs w:val="24"/>
        </w:rPr>
        <w:t xml:space="preserve">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94142F" w:rsidRDefault="00767BB0" w:rsidP="00767BB0">
      <w:pPr>
        <w:pStyle w:val="h5Header"/>
        <w:rPr>
          <w:rFonts w:cs="Times New Roman"/>
          <w:i w:val="0"/>
          <w:iCs w:val="0"/>
          <w:sz w:val="24"/>
          <w:szCs w:val="24"/>
        </w:rPr>
      </w:pPr>
      <w:r w:rsidRPr="0094142F">
        <w:rPr>
          <w:rStyle w:val="BoldItalic0"/>
          <w:rFonts w:cs="Times New Roman"/>
          <w:b/>
          <w:bCs/>
          <w:i/>
          <w:iCs/>
          <w:sz w:val="24"/>
          <w:szCs w:val="24"/>
        </w:rPr>
        <w:t>Смысловое чтение</w:t>
      </w:r>
    </w:p>
    <w:p w:rsidR="00767BB0" w:rsidRPr="0094142F" w:rsidRDefault="00767BB0" w:rsidP="00767BB0">
      <w:pPr>
        <w:pStyle w:val="list-dash0"/>
        <w:rPr>
          <w:rFonts w:cs="Times New Roman"/>
          <w:sz w:val="24"/>
          <w:szCs w:val="24"/>
        </w:rPr>
      </w:pPr>
      <w:r w:rsidRPr="0094142F">
        <w:rPr>
          <w:rFonts w:cs="Times New Roman"/>
          <w:sz w:val="24"/>
          <w:szCs w:val="24"/>
        </w:rPr>
        <w:t>читать вслух учебные тексты объёмом до 70 слов, построенные на изученном яз</w:t>
      </w:r>
      <w:r w:rsidRPr="0094142F">
        <w:rPr>
          <w:rFonts w:cs="Times New Roman"/>
          <w:sz w:val="24"/>
          <w:szCs w:val="24"/>
        </w:rPr>
        <w:t>ы</w:t>
      </w:r>
      <w:r w:rsidRPr="0094142F">
        <w:rPr>
          <w:rFonts w:cs="Times New Roman"/>
          <w:sz w:val="24"/>
          <w:szCs w:val="24"/>
        </w:rPr>
        <w:t>ковом материале, с соблюдением правил чтения и соответствующей интонацией, демонстрируя понимание прочитанного;</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w:t>
      </w:r>
      <w:r w:rsidRPr="0094142F">
        <w:rPr>
          <w:rFonts w:cs="Times New Roman"/>
          <w:spacing w:val="1"/>
          <w:sz w:val="24"/>
          <w:szCs w:val="24"/>
        </w:rPr>
        <w:t>у</w:t>
      </w:r>
      <w:r w:rsidRPr="0094142F">
        <w:rPr>
          <w:rFonts w:cs="Times New Roman"/>
          <w:spacing w:val="1"/>
          <w:sz w:val="24"/>
          <w:szCs w:val="24"/>
        </w:rPr>
        <w:t xml:space="preserve">никативной задачи: с пониманием основного содержания, с пониманием </w:t>
      </w:r>
      <w:r w:rsidRPr="0094142F">
        <w:rPr>
          <w:rFonts w:cs="Times New Roman"/>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94142F" w:rsidRDefault="00767BB0" w:rsidP="00767BB0">
      <w:pPr>
        <w:pStyle w:val="list-dash0"/>
        <w:rPr>
          <w:rFonts w:cs="Times New Roman"/>
          <w:sz w:val="24"/>
          <w:szCs w:val="24"/>
        </w:rPr>
      </w:pPr>
      <w:r w:rsidRPr="0094142F">
        <w:rPr>
          <w:rFonts w:cs="Times New Roman"/>
          <w:sz w:val="24"/>
          <w:szCs w:val="24"/>
        </w:rPr>
        <w:t>прогнозировать содержание текста на основе заголовка;</w:t>
      </w:r>
    </w:p>
    <w:p w:rsidR="00767BB0" w:rsidRPr="0094142F" w:rsidRDefault="00767BB0" w:rsidP="00767BB0">
      <w:pPr>
        <w:pStyle w:val="list-dash0"/>
        <w:rPr>
          <w:rFonts w:cs="Times New Roman"/>
          <w:sz w:val="24"/>
          <w:szCs w:val="24"/>
        </w:rPr>
      </w:pPr>
      <w:r w:rsidRPr="0094142F">
        <w:rPr>
          <w:rFonts w:cs="Times New Roman"/>
          <w:sz w:val="24"/>
          <w:szCs w:val="24"/>
        </w:rPr>
        <w:t>читать про себя несплошные тексты (таблицы, диаграммы и т. д.) и понимать пре</w:t>
      </w:r>
      <w:r w:rsidRPr="0094142F">
        <w:rPr>
          <w:rFonts w:cs="Times New Roman"/>
          <w:sz w:val="24"/>
          <w:szCs w:val="24"/>
        </w:rPr>
        <w:t>д</w:t>
      </w:r>
      <w:r w:rsidRPr="0094142F">
        <w:rPr>
          <w:rFonts w:cs="Times New Roman"/>
          <w:sz w:val="24"/>
          <w:szCs w:val="24"/>
        </w:rPr>
        <w:t>ставленную в них информацию.</w:t>
      </w:r>
    </w:p>
    <w:p w:rsidR="00767BB0" w:rsidRPr="0094142F" w:rsidRDefault="00767BB0" w:rsidP="00767BB0">
      <w:pPr>
        <w:pStyle w:val="h5Header"/>
        <w:rPr>
          <w:rFonts w:cs="Times New Roman"/>
          <w:sz w:val="24"/>
          <w:szCs w:val="24"/>
        </w:rPr>
      </w:pPr>
      <w:r w:rsidRPr="0094142F">
        <w:rPr>
          <w:rStyle w:val="BoldItalic0"/>
          <w:rFonts w:cs="Times New Roman"/>
          <w:b/>
          <w:bCs/>
          <w:i/>
          <w:iCs/>
          <w:sz w:val="24"/>
          <w:szCs w:val="24"/>
        </w:rPr>
        <w:t>Письмо</w:t>
      </w:r>
    </w:p>
    <w:p w:rsidR="00767BB0" w:rsidRPr="0094142F" w:rsidRDefault="00767BB0" w:rsidP="00767BB0">
      <w:pPr>
        <w:pStyle w:val="list-dash0"/>
        <w:rPr>
          <w:rFonts w:cs="Times New Roman"/>
          <w:sz w:val="24"/>
          <w:szCs w:val="24"/>
        </w:rPr>
      </w:pPr>
      <w:r w:rsidRPr="0094142F">
        <w:rPr>
          <w:rFonts w:cs="Times New Roman"/>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поздравления с днем рождения, Новым годом, Рождес</w:t>
      </w:r>
      <w:r w:rsidRPr="0094142F">
        <w:rPr>
          <w:rFonts w:cs="Times New Roman"/>
          <w:sz w:val="24"/>
          <w:szCs w:val="24"/>
        </w:rPr>
        <w:t>т</w:t>
      </w:r>
      <w:r w:rsidRPr="0094142F">
        <w:rPr>
          <w:rFonts w:cs="Times New Roman"/>
          <w:sz w:val="24"/>
          <w:szCs w:val="24"/>
        </w:rPr>
        <w:t>вом с выражением пожеланий;</w:t>
      </w:r>
    </w:p>
    <w:p w:rsidR="00767BB0" w:rsidRPr="0094142F" w:rsidRDefault="00767BB0" w:rsidP="00767BB0">
      <w:pPr>
        <w:pStyle w:val="list-dash0"/>
        <w:rPr>
          <w:rFonts w:cs="Times New Roman"/>
          <w:sz w:val="24"/>
          <w:szCs w:val="24"/>
        </w:rPr>
      </w:pPr>
      <w:r w:rsidRPr="0094142F">
        <w:rPr>
          <w:rFonts w:cs="Times New Roman"/>
          <w:sz w:val="24"/>
          <w:szCs w:val="24"/>
        </w:rPr>
        <w:t>писать с опорой на образец электронное сообщение личного характера (объём соо</w:t>
      </w:r>
      <w:r w:rsidRPr="0094142F">
        <w:rPr>
          <w:rFonts w:cs="Times New Roman"/>
          <w:sz w:val="24"/>
          <w:szCs w:val="24"/>
        </w:rPr>
        <w:t>б</w:t>
      </w:r>
      <w:r w:rsidRPr="0094142F">
        <w:rPr>
          <w:rFonts w:cs="Times New Roman"/>
          <w:sz w:val="24"/>
          <w:szCs w:val="24"/>
        </w:rPr>
        <w:t xml:space="preserve">щения — до 50 слов).  </w:t>
      </w:r>
    </w:p>
    <w:p w:rsidR="00767BB0" w:rsidRPr="0094142F" w:rsidRDefault="00767BB0" w:rsidP="00767BB0">
      <w:pPr>
        <w:pStyle w:val="h3Header"/>
        <w:rPr>
          <w:rFonts w:cs="Times New Roman"/>
          <w:sz w:val="24"/>
          <w:szCs w:val="24"/>
        </w:rPr>
      </w:pPr>
      <w:r w:rsidRPr="0094142F">
        <w:rPr>
          <w:rFonts w:cs="Times New Roman"/>
          <w:sz w:val="24"/>
          <w:szCs w:val="24"/>
        </w:rPr>
        <w:t>Языковые знания и навыки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Фонетическая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читать новые слова согласно основным правилам чтения;</w:t>
      </w:r>
    </w:p>
    <w:p w:rsidR="00767BB0" w:rsidRPr="0094142F" w:rsidRDefault="00767BB0" w:rsidP="00767BB0">
      <w:pPr>
        <w:pStyle w:val="list-dash0"/>
        <w:rPr>
          <w:rFonts w:cs="Times New Roman"/>
          <w:sz w:val="24"/>
          <w:szCs w:val="24"/>
        </w:rPr>
      </w:pPr>
      <w:r w:rsidRPr="0094142F">
        <w:rPr>
          <w:rFonts w:cs="Times New Roman"/>
          <w:sz w:val="24"/>
          <w:szCs w:val="24"/>
        </w:rPr>
        <w:t>различать на слух и правильно произносить слова и фразы/предложения с соблюд</w:t>
      </w:r>
      <w:r w:rsidRPr="0094142F">
        <w:rPr>
          <w:rFonts w:cs="Times New Roman"/>
          <w:sz w:val="24"/>
          <w:szCs w:val="24"/>
        </w:rPr>
        <w:t>е</w:t>
      </w:r>
      <w:r w:rsidRPr="0094142F">
        <w:rPr>
          <w:rFonts w:cs="Times New Roman"/>
          <w:sz w:val="24"/>
          <w:szCs w:val="24"/>
        </w:rPr>
        <w:t>нием их ритмико-интонационных особенностей.</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Графика, орфография и пунктуация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правильно писать изученные слова;</w:t>
      </w:r>
    </w:p>
    <w:p w:rsidR="00767BB0" w:rsidRPr="0094142F" w:rsidRDefault="00767BB0" w:rsidP="00767BB0">
      <w:pPr>
        <w:pStyle w:val="list-dash0"/>
        <w:rPr>
          <w:rFonts w:cs="Times New Roman"/>
          <w:sz w:val="24"/>
          <w:szCs w:val="24"/>
        </w:rPr>
      </w:pPr>
      <w:r w:rsidRPr="0094142F">
        <w:rPr>
          <w:rFonts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Лексическая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образовывать родственные слова с использованием основных спос</w:t>
      </w:r>
      <w:r w:rsidRPr="0094142F">
        <w:rPr>
          <w:rFonts w:cs="Times New Roman"/>
          <w:sz w:val="24"/>
          <w:szCs w:val="24"/>
        </w:rPr>
        <w:t>о</w:t>
      </w:r>
      <w:r w:rsidRPr="0094142F">
        <w:rPr>
          <w:rFonts w:cs="Times New Roman"/>
          <w:sz w:val="24"/>
          <w:szCs w:val="24"/>
        </w:rPr>
        <w:t>бов словообразования: аффиксации (суффиксы -er/-or, -ist: teacher, actor, artist), сл</w:t>
      </w:r>
      <w:r w:rsidRPr="0094142F">
        <w:rPr>
          <w:rFonts w:cs="Times New Roman"/>
          <w:sz w:val="24"/>
          <w:szCs w:val="24"/>
        </w:rPr>
        <w:t>о</w:t>
      </w:r>
      <w:r w:rsidRPr="0094142F">
        <w:rPr>
          <w:rFonts w:cs="Times New Roman"/>
          <w:sz w:val="24"/>
          <w:szCs w:val="24"/>
        </w:rPr>
        <w:t>восложения (blackboard), конверсии (to play — a play).</w:t>
      </w:r>
    </w:p>
    <w:p w:rsidR="00767BB0" w:rsidRPr="0094142F" w:rsidRDefault="00767BB0" w:rsidP="00767BB0">
      <w:pPr>
        <w:pStyle w:val="h5Header"/>
        <w:rPr>
          <w:rStyle w:val="BoldItalic0"/>
          <w:rFonts w:cs="Times New Roman"/>
          <w:b/>
          <w:bCs/>
          <w:i/>
          <w:iCs/>
          <w:sz w:val="24"/>
          <w:szCs w:val="24"/>
        </w:rPr>
      </w:pPr>
      <w:r w:rsidRPr="0094142F">
        <w:rPr>
          <w:rStyle w:val="BoldItalic0"/>
          <w:rFonts w:cs="Times New Roman"/>
          <w:b/>
          <w:bCs/>
          <w:i/>
          <w:iCs/>
          <w:sz w:val="24"/>
          <w:szCs w:val="24"/>
        </w:rPr>
        <w:t>Грамматическая сторона речи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модальные глаголы до</w:t>
      </w:r>
      <w:r w:rsidRPr="0094142F">
        <w:rPr>
          <w:rFonts w:cs="Times New Roman"/>
          <w:sz w:val="24"/>
          <w:szCs w:val="24"/>
        </w:rPr>
        <w:t>л</w:t>
      </w:r>
      <w:r w:rsidRPr="0094142F">
        <w:rPr>
          <w:rFonts w:cs="Times New Roman"/>
          <w:sz w:val="24"/>
          <w:szCs w:val="24"/>
        </w:rPr>
        <w:t>женствования must и have to;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отрицательное местоимение no;</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степени сравнения прил</w:t>
      </w:r>
      <w:r w:rsidRPr="0094142F">
        <w:rPr>
          <w:rFonts w:cs="Times New Roman"/>
          <w:sz w:val="24"/>
          <w:szCs w:val="24"/>
        </w:rPr>
        <w:t>а</w:t>
      </w:r>
      <w:r w:rsidRPr="0094142F">
        <w:rPr>
          <w:rFonts w:cs="Times New Roman"/>
          <w:sz w:val="24"/>
          <w:szCs w:val="24"/>
        </w:rPr>
        <w:t>гательных (формы, образованные по правилу и исключения: good — better — (the) best, bad — worse — (the) worst);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наречия времени;</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даты и года;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и употреблять в устной и письменной речи обозначение времени.</w:t>
      </w:r>
    </w:p>
    <w:p w:rsidR="00767BB0" w:rsidRPr="0094142F" w:rsidRDefault="00767BB0" w:rsidP="00767BB0">
      <w:pPr>
        <w:pStyle w:val="h3Header"/>
        <w:rPr>
          <w:rFonts w:cs="Times New Roman"/>
          <w:sz w:val="24"/>
          <w:szCs w:val="24"/>
        </w:rPr>
      </w:pPr>
      <w:r w:rsidRPr="0094142F">
        <w:rPr>
          <w:rFonts w:cs="Times New Roman"/>
          <w:sz w:val="24"/>
          <w:szCs w:val="24"/>
        </w:rPr>
        <w:t>Социокультурные знания и умения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94142F" w:rsidRDefault="00767BB0" w:rsidP="00767BB0">
      <w:pPr>
        <w:pStyle w:val="list-dash0"/>
        <w:rPr>
          <w:rFonts w:cs="Times New Roman"/>
          <w:sz w:val="24"/>
          <w:szCs w:val="24"/>
        </w:rPr>
      </w:pPr>
      <w:r w:rsidRPr="0094142F">
        <w:rPr>
          <w:rFonts w:cs="Times New Roman"/>
          <w:sz w:val="24"/>
          <w:szCs w:val="24"/>
        </w:rPr>
        <w:t xml:space="preserve">знать названия родной страны и страны/стран изучаемого языка; </w:t>
      </w:r>
    </w:p>
    <w:p w:rsidR="00767BB0" w:rsidRPr="0094142F" w:rsidRDefault="00767BB0" w:rsidP="00767BB0">
      <w:pPr>
        <w:pStyle w:val="list-dash0"/>
        <w:rPr>
          <w:rFonts w:cs="Times New Roman"/>
          <w:sz w:val="24"/>
          <w:szCs w:val="24"/>
        </w:rPr>
      </w:pPr>
      <w:r w:rsidRPr="0094142F">
        <w:rPr>
          <w:rFonts w:cs="Times New Roman"/>
          <w:sz w:val="24"/>
          <w:szCs w:val="24"/>
        </w:rPr>
        <w:t>знать некоторых литературных персонажей;</w:t>
      </w:r>
    </w:p>
    <w:p w:rsidR="00767BB0" w:rsidRPr="0094142F" w:rsidRDefault="00767BB0" w:rsidP="00767BB0">
      <w:pPr>
        <w:pStyle w:val="list-dash0"/>
        <w:rPr>
          <w:rFonts w:cs="Times New Roman"/>
          <w:sz w:val="24"/>
          <w:szCs w:val="24"/>
        </w:rPr>
      </w:pPr>
      <w:r w:rsidRPr="0094142F">
        <w:rPr>
          <w:rFonts w:cs="Times New Roman"/>
          <w:sz w:val="24"/>
          <w:szCs w:val="24"/>
        </w:rPr>
        <w:t>знать небольшие произведения детского фольклора (рифмовки, песни);</w:t>
      </w:r>
    </w:p>
    <w:p w:rsidR="00767BB0" w:rsidRPr="0094142F" w:rsidRDefault="00767BB0" w:rsidP="00767BB0">
      <w:pPr>
        <w:pStyle w:val="list-dash0"/>
        <w:rPr>
          <w:rFonts w:cs="Times New Roman"/>
          <w:sz w:val="24"/>
          <w:szCs w:val="24"/>
        </w:rPr>
      </w:pPr>
      <w:r w:rsidRPr="0094142F">
        <w:rPr>
          <w:rFonts w:cs="Times New Roman"/>
          <w:sz w:val="24"/>
          <w:szCs w:val="24"/>
        </w:rPr>
        <w:t>кратко представлять свою страну на иностранном языке в рамках изучаемой тем</w:t>
      </w:r>
      <w:r w:rsidRPr="0094142F">
        <w:rPr>
          <w:rFonts w:cs="Times New Roman"/>
          <w:sz w:val="24"/>
          <w:szCs w:val="24"/>
        </w:rPr>
        <w:t>а</w:t>
      </w:r>
      <w:r w:rsidRPr="0094142F">
        <w:rPr>
          <w:rFonts w:cs="Times New Roman"/>
          <w:sz w:val="24"/>
          <w:szCs w:val="24"/>
        </w:rPr>
        <w:t>тики.</w:t>
      </w:r>
    </w:p>
    <w:p w:rsidR="00767BB0" w:rsidRPr="0094142F" w:rsidRDefault="00767BB0" w:rsidP="00767BB0">
      <w:pPr>
        <w:pStyle w:val="OSN"/>
        <w:rPr>
          <w:rStyle w:val="a7"/>
          <w:rFonts w:cs="Times New Roman"/>
          <w:sz w:val="24"/>
          <w:szCs w:val="24"/>
        </w:rPr>
      </w:pPr>
    </w:p>
    <w:p w:rsidR="00767BB0" w:rsidRPr="0094142F" w:rsidRDefault="00767BB0" w:rsidP="000163D7">
      <w:pPr>
        <w:pStyle w:val="h1"/>
        <w:spacing w:before="0" w:after="0"/>
        <w:rPr>
          <w:rFonts w:cs="Times New Roman"/>
        </w:rPr>
      </w:pPr>
      <w:r w:rsidRPr="0094142F">
        <w:rPr>
          <w:rFonts w:cs="Times New Roman"/>
        </w:rPr>
        <w:lastRenderedPageBreak/>
        <w:t>РОДНОЙ ЯЗЫК (РУССКИЙ)</w:t>
      </w:r>
    </w:p>
    <w:p w:rsidR="00767BB0" w:rsidRPr="0094142F" w:rsidRDefault="00767BB0" w:rsidP="000163D7">
      <w:pPr>
        <w:pStyle w:val="h1"/>
        <w:pageBreakBefore w:val="0"/>
        <w:spacing w:before="0" w:after="0"/>
        <w:rPr>
          <w:rFonts w:cs="Times New Roman"/>
        </w:rPr>
      </w:pPr>
      <w:r w:rsidRPr="0094142F">
        <w:rPr>
          <w:rFonts w:cs="Times New Roman"/>
        </w:rPr>
        <w:t>ПОЯСНИТЕЛЬНАЯ ЗАПИСКА</w:t>
      </w:r>
    </w:p>
    <w:p w:rsidR="00767BB0" w:rsidRPr="0094142F" w:rsidRDefault="00767BB0" w:rsidP="00767BB0">
      <w:pPr>
        <w:pStyle w:val="body"/>
        <w:rPr>
          <w:rFonts w:cs="Times New Roman"/>
          <w:sz w:val="24"/>
          <w:szCs w:val="24"/>
        </w:rPr>
      </w:pPr>
      <w:r w:rsidRPr="0094142F">
        <w:rPr>
          <w:rFonts w:cs="Times New Roman"/>
          <w:sz w:val="24"/>
          <w:szCs w:val="24"/>
        </w:rPr>
        <w:t>Программа по учебному предмету «Родной язык (русский)» (предметная область «Ро</w:t>
      </w:r>
      <w:r w:rsidRPr="0094142F">
        <w:rPr>
          <w:rFonts w:cs="Times New Roman"/>
          <w:sz w:val="24"/>
          <w:szCs w:val="24"/>
        </w:rPr>
        <w:t>д</w:t>
      </w:r>
      <w:r w:rsidRPr="0094142F">
        <w:rPr>
          <w:rFonts w:cs="Times New Roman"/>
          <w:sz w:val="24"/>
          <w:szCs w:val="24"/>
        </w:rPr>
        <w:t>ной язык и литературное чтение на родном языке») включает пояснительную записку, с</w:t>
      </w:r>
      <w:r w:rsidRPr="0094142F">
        <w:rPr>
          <w:rFonts w:cs="Times New Roman"/>
          <w:sz w:val="24"/>
          <w:szCs w:val="24"/>
        </w:rPr>
        <w:t>о</w:t>
      </w:r>
      <w:r w:rsidRPr="0094142F">
        <w:rPr>
          <w:rFonts w:cs="Times New Roman"/>
          <w:sz w:val="24"/>
          <w:szCs w:val="24"/>
        </w:rPr>
        <w:t xml:space="preserve">держание обучения, планируемые результаты освоения программы учебного предмета, тематическое планирование. </w:t>
      </w:r>
    </w:p>
    <w:p w:rsidR="00767BB0" w:rsidRPr="0094142F" w:rsidRDefault="00767BB0" w:rsidP="00767BB0">
      <w:pPr>
        <w:pStyle w:val="body"/>
        <w:rPr>
          <w:rFonts w:cs="Times New Roman"/>
          <w:sz w:val="24"/>
          <w:szCs w:val="24"/>
        </w:rPr>
      </w:pPr>
      <w:r w:rsidRPr="0094142F">
        <w:rPr>
          <w:rFonts w:cs="Times New Roman"/>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94142F" w:rsidRDefault="00767BB0" w:rsidP="00767BB0">
      <w:pPr>
        <w:pStyle w:val="body"/>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94142F" w:rsidRDefault="00767BB0" w:rsidP="00767BB0">
      <w:pPr>
        <w:pStyle w:val="body"/>
        <w:rPr>
          <w:rFonts w:cs="Times New Roman"/>
          <w:sz w:val="24"/>
          <w:szCs w:val="24"/>
        </w:rPr>
      </w:pPr>
      <w:r w:rsidRPr="0094142F">
        <w:rPr>
          <w:rFonts w:cs="Times New Roman"/>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Pr="0094142F" w:rsidRDefault="00324AB5"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по родному языку (русскому) на уровне начального общего образ</w:t>
      </w:r>
      <w:r w:rsidR="00767BB0" w:rsidRPr="0094142F">
        <w:rPr>
          <w:rFonts w:cs="Times New Roman"/>
          <w:sz w:val="24"/>
          <w:szCs w:val="24"/>
        </w:rPr>
        <w:t>о</w:t>
      </w:r>
      <w:r w:rsidR="00767BB0" w:rsidRPr="0094142F">
        <w:rPr>
          <w:rFonts w:cs="Times New Roman"/>
          <w:sz w:val="24"/>
          <w:szCs w:val="24"/>
        </w:rPr>
        <w:t>вания подготовлена на основе Федерального государственного образовательного стандарт</w:t>
      </w:r>
      <w:r w:rsidRPr="0094142F">
        <w:rPr>
          <w:rFonts w:cs="Times New Roman"/>
          <w:sz w:val="24"/>
          <w:szCs w:val="24"/>
        </w:rPr>
        <w:t xml:space="preserve">а начального общего образования, </w:t>
      </w:r>
      <w:r w:rsidR="00767BB0" w:rsidRPr="0094142F">
        <w:rPr>
          <w:rFonts w:cs="Times New Roman"/>
          <w:sz w:val="24"/>
          <w:szCs w:val="24"/>
        </w:rPr>
        <w:t>а также ориентирована на целевые приоритеты</w:t>
      </w:r>
      <w:r w:rsidRPr="0094142F">
        <w:rPr>
          <w:rFonts w:cs="Times New Roman"/>
          <w:sz w:val="24"/>
          <w:szCs w:val="24"/>
        </w:rPr>
        <w:t>, сформ</w:t>
      </w:r>
      <w:r w:rsidRPr="0094142F">
        <w:rPr>
          <w:rFonts w:cs="Times New Roman"/>
          <w:sz w:val="24"/>
          <w:szCs w:val="24"/>
        </w:rPr>
        <w:t>у</w:t>
      </w:r>
      <w:r w:rsidRPr="0094142F">
        <w:rPr>
          <w:rFonts w:cs="Times New Roman"/>
          <w:sz w:val="24"/>
          <w:szCs w:val="24"/>
        </w:rPr>
        <w:t>лированные в П</w:t>
      </w:r>
      <w:r w:rsidR="00767BB0" w:rsidRPr="0094142F">
        <w:rPr>
          <w:rFonts w:cs="Times New Roman"/>
          <w:sz w:val="24"/>
          <w:szCs w:val="24"/>
        </w:rPr>
        <w:t>рограмме воспитания.</w:t>
      </w:r>
    </w:p>
    <w:p w:rsidR="00767BB0" w:rsidRPr="0094142F" w:rsidRDefault="00767BB0" w:rsidP="00767BB0">
      <w:pPr>
        <w:pStyle w:val="h2"/>
        <w:rPr>
          <w:rFonts w:cs="Times New Roman"/>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«РОДНОЙ ЯЗЫК (РУССКИЙ)»</w:t>
      </w:r>
    </w:p>
    <w:p w:rsidR="00767BB0" w:rsidRPr="0094142F" w:rsidRDefault="00324AB5" w:rsidP="00767BB0">
      <w:pPr>
        <w:pStyle w:val="body"/>
        <w:rPr>
          <w:rFonts w:cs="Times New Roman"/>
          <w:sz w:val="24"/>
          <w:szCs w:val="24"/>
        </w:rPr>
      </w:pPr>
      <w:r w:rsidRPr="0094142F">
        <w:rPr>
          <w:rFonts w:cs="Times New Roman"/>
          <w:sz w:val="24"/>
          <w:szCs w:val="24"/>
        </w:rPr>
        <w:t>Р</w:t>
      </w:r>
      <w:r w:rsidR="00767BB0" w:rsidRPr="0094142F">
        <w:rPr>
          <w:rFonts w:cs="Times New Roman"/>
          <w:sz w:val="24"/>
          <w:szCs w:val="24"/>
        </w:rPr>
        <w:t>абочая программа учебного предмета «Родной язык (русский)» разработана для орг</w:t>
      </w:r>
      <w:r w:rsidR="00767BB0" w:rsidRPr="0094142F">
        <w:rPr>
          <w:rFonts w:cs="Times New Roman"/>
          <w:sz w:val="24"/>
          <w:szCs w:val="24"/>
        </w:rPr>
        <w:t>а</w:t>
      </w:r>
      <w:r w:rsidR="00767BB0" w:rsidRPr="0094142F">
        <w:rPr>
          <w:rFonts w:cs="Times New Roman"/>
          <w:sz w:val="24"/>
          <w:szCs w:val="24"/>
        </w:rPr>
        <w:t>низаций, реализующих программы начального общего образования. Программа разраб</w:t>
      </w:r>
      <w:r w:rsidR="00767BB0" w:rsidRPr="0094142F">
        <w:rPr>
          <w:rFonts w:cs="Times New Roman"/>
          <w:sz w:val="24"/>
          <w:szCs w:val="24"/>
        </w:rPr>
        <w:t>о</w:t>
      </w:r>
      <w:r w:rsidR="00767BB0" w:rsidRPr="0094142F">
        <w:rPr>
          <w:rFonts w:cs="Times New Roman"/>
          <w:sz w:val="24"/>
          <w:szCs w:val="24"/>
        </w:rPr>
        <w:t xml:space="preserve">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Pr="0094142F" w:rsidRDefault="00767BB0" w:rsidP="00767BB0">
      <w:pPr>
        <w:pStyle w:val="body"/>
        <w:rPr>
          <w:rFonts w:cs="Times New Roman"/>
          <w:sz w:val="24"/>
          <w:szCs w:val="24"/>
        </w:rPr>
      </w:pPr>
      <w:r w:rsidRPr="0094142F">
        <w:rPr>
          <w:rFonts w:cs="Times New Roman"/>
          <w:sz w:val="24"/>
          <w:szCs w:val="24"/>
        </w:rPr>
        <w:t>Содержание программы направлено на достижение результатов освоения основной о</w:t>
      </w:r>
      <w:r w:rsidRPr="0094142F">
        <w:rPr>
          <w:rFonts w:cs="Times New Roman"/>
          <w:sz w:val="24"/>
          <w:szCs w:val="24"/>
        </w:rPr>
        <w:t>б</w:t>
      </w:r>
      <w:r w:rsidRPr="0094142F">
        <w:rPr>
          <w:rFonts w:cs="Times New Roman"/>
          <w:sz w:val="24"/>
          <w:szCs w:val="24"/>
        </w:rPr>
        <w:t>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w:t>
      </w:r>
      <w:r w:rsidRPr="0094142F">
        <w:rPr>
          <w:rFonts w:cs="Times New Roman"/>
          <w:sz w:val="24"/>
          <w:szCs w:val="24"/>
        </w:rPr>
        <w:t>о</w:t>
      </w:r>
      <w:r w:rsidRPr="0094142F">
        <w:rPr>
          <w:rFonts w:cs="Times New Roman"/>
          <w:sz w:val="24"/>
          <w:szCs w:val="24"/>
        </w:rPr>
        <w:t>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w:t>
      </w:r>
      <w:r w:rsidRPr="0094142F">
        <w:rPr>
          <w:rFonts w:cs="Times New Roman"/>
          <w:sz w:val="24"/>
          <w:szCs w:val="24"/>
        </w:rPr>
        <w:t>я</w:t>
      </w:r>
      <w:r w:rsidRPr="0094142F">
        <w:rPr>
          <w:rFonts w:cs="Times New Roman"/>
          <w:sz w:val="24"/>
          <w:szCs w:val="24"/>
        </w:rPr>
        <w:t xml:space="preserve">щего в предметную область «Русский язык и литературное чтение». </w:t>
      </w:r>
    </w:p>
    <w:p w:rsidR="00767BB0" w:rsidRPr="0094142F" w:rsidRDefault="00767BB0" w:rsidP="003F25D8">
      <w:pPr>
        <w:pStyle w:val="h2"/>
        <w:spacing w:before="0"/>
        <w:jc w:val="center"/>
        <w:rPr>
          <w:rFonts w:cs="Times New Roman"/>
          <w:sz w:val="24"/>
          <w:szCs w:val="24"/>
        </w:rPr>
      </w:pPr>
      <w:r w:rsidRPr="0094142F">
        <w:rPr>
          <w:rFonts w:cs="Times New Roman"/>
          <w:sz w:val="24"/>
          <w:szCs w:val="24"/>
        </w:rPr>
        <w:t xml:space="preserve">ЦЕЛИ ИЗУЧЕНИЯ УЧЕБНОГО ПРЕДМЕТА </w:t>
      </w:r>
      <w:r w:rsidRPr="0094142F">
        <w:rPr>
          <w:rFonts w:cs="Times New Roman"/>
          <w:sz w:val="24"/>
          <w:szCs w:val="24"/>
        </w:rPr>
        <w:br/>
        <w:t>«РОДНОЙ ЯЗЫК (РУССКИЙ)»</w:t>
      </w:r>
    </w:p>
    <w:p w:rsidR="00767BB0" w:rsidRPr="0094142F" w:rsidRDefault="00767BB0" w:rsidP="00767BB0">
      <w:pPr>
        <w:pStyle w:val="body"/>
        <w:rPr>
          <w:rFonts w:cs="Times New Roman"/>
          <w:sz w:val="24"/>
          <w:szCs w:val="24"/>
        </w:rPr>
      </w:pPr>
      <w:r w:rsidRPr="0094142F">
        <w:rPr>
          <w:rStyle w:val="Bold"/>
          <w:rFonts w:cs="Times New Roman"/>
          <w:sz w:val="24"/>
          <w:szCs w:val="24"/>
        </w:rPr>
        <w:t>Целями</w:t>
      </w:r>
      <w:r w:rsidRPr="0094142F">
        <w:rPr>
          <w:rFonts w:cs="Times New Roman"/>
          <w:sz w:val="24"/>
          <w:szCs w:val="24"/>
        </w:rPr>
        <w:t xml:space="preserve"> изучения русского родного языка являются:</w:t>
      </w:r>
    </w:p>
    <w:p w:rsidR="00767BB0" w:rsidRPr="0094142F" w:rsidRDefault="00767BB0" w:rsidP="008142F1">
      <w:pPr>
        <w:pStyle w:val="list-bullet"/>
        <w:rPr>
          <w:rFonts w:cs="Times New Roman"/>
          <w:sz w:val="24"/>
          <w:szCs w:val="24"/>
        </w:rPr>
      </w:pPr>
      <w:r w:rsidRPr="0094142F">
        <w:rPr>
          <w:rFonts w:cs="Times New Roman"/>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94142F" w:rsidRDefault="00767BB0" w:rsidP="008142F1">
      <w:pPr>
        <w:pStyle w:val="list-bullet"/>
        <w:rPr>
          <w:rFonts w:cs="Times New Roman"/>
          <w:sz w:val="24"/>
          <w:szCs w:val="24"/>
        </w:rPr>
      </w:pPr>
      <w:r w:rsidRPr="0094142F">
        <w:rPr>
          <w:rFonts w:cs="Times New Roman"/>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94142F" w:rsidRDefault="00767BB0" w:rsidP="008142F1">
      <w:pPr>
        <w:pStyle w:val="list-bullet"/>
        <w:rPr>
          <w:rFonts w:cs="Times New Roman"/>
          <w:sz w:val="24"/>
          <w:szCs w:val="24"/>
        </w:rPr>
      </w:pPr>
      <w:r w:rsidRPr="0094142F">
        <w:rPr>
          <w:rFonts w:cs="Times New Roman"/>
          <w:sz w:val="24"/>
          <w:szCs w:val="24"/>
        </w:rPr>
        <w:lastRenderedPageBreak/>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w:t>
      </w:r>
      <w:r w:rsidRPr="0094142F">
        <w:rPr>
          <w:rFonts w:cs="Times New Roman"/>
          <w:sz w:val="24"/>
          <w:szCs w:val="24"/>
        </w:rPr>
        <w:t>а</w:t>
      </w:r>
      <w:r w:rsidRPr="0094142F">
        <w:rPr>
          <w:rFonts w:cs="Times New Roman"/>
          <w:sz w:val="24"/>
          <w:szCs w:val="24"/>
        </w:rPr>
        <w:t>ционально-культурной семантикой), об основных нормах русского литературного языка и русском речевом этикете; овладение выразительными средствами, свойс</w:t>
      </w:r>
      <w:r w:rsidRPr="0094142F">
        <w:rPr>
          <w:rFonts w:cs="Times New Roman"/>
          <w:sz w:val="24"/>
          <w:szCs w:val="24"/>
        </w:rPr>
        <w:t>т</w:t>
      </w:r>
      <w:r w:rsidRPr="0094142F">
        <w:rPr>
          <w:rFonts w:cs="Times New Roman"/>
          <w:sz w:val="24"/>
          <w:szCs w:val="24"/>
        </w:rPr>
        <w:t>венными русскому языку;</w:t>
      </w:r>
    </w:p>
    <w:p w:rsidR="00767BB0" w:rsidRPr="0094142F" w:rsidRDefault="00767BB0" w:rsidP="008142F1">
      <w:pPr>
        <w:pStyle w:val="list-bullet"/>
        <w:rPr>
          <w:rFonts w:cs="Times New Roman"/>
          <w:sz w:val="24"/>
          <w:szCs w:val="24"/>
        </w:rPr>
      </w:pPr>
      <w:r w:rsidRPr="0094142F">
        <w:rPr>
          <w:rFonts w:cs="Times New Roman"/>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Pr="0094142F" w:rsidRDefault="00767BB0" w:rsidP="008142F1">
      <w:pPr>
        <w:pStyle w:val="list-bullet"/>
        <w:rPr>
          <w:rFonts w:cs="Times New Roman"/>
          <w:sz w:val="24"/>
          <w:szCs w:val="24"/>
        </w:rPr>
      </w:pPr>
      <w:r w:rsidRPr="0094142F">
        <w:rPr>
          <w:rFonts w:cs="Times New Roman"/>
          <w:sz w:val="24"/>
          <w:szCs w:val="24"/>
        </w:rPr>
        <w:t>совершенствование умений работать с текстом, осуществлять элементарный инфо</w:t>
      </w:r>
      <w:r w:rsidRPr="0094142F">
        <w:rPr>
          <w:rFonts w:cs="Times New Roman"/>
          <w:sz w:val="24"/>
          <w:szCs w:val="24"/>
        </w:rPr>
        <w:t>р</w:t>
      </w:r>
      <w:r w:rsidRPr="0094142F">
        <w:rPr>
          <w:rFonts w:cs="Times New Roman"/>
          <w:sz w:val="24"/>
          <w:szCs w:val="24"/>
        </w:rPr>
        <w:t>мационный поиск, извлекать и преобразовывать необходимую информацию;</w:t>
      </w:r>
    </w:p>
    <w:p w:rsidR="00767BB0" w:rsidRPr="0094142F" w:rsidRDefault="00767BB0" w:rsidP="008142F1">
      <w:pPr>
        <w:pStyle w:val="list-bullet"/>
        <w:rPr>
          <w:rFonts w:cs="Times New Roman"/>
          <w:sz w:val="24"/>
          <w:szCs w:val="24"/>
        </w:rPr>
      </w:pPr>
      <w:r w:rsidRPr="0094142F">
        <w:rPr>
          <w:rFonts w:cs="Times New Roman"/>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94142F" w:rsidRDefault="00767BB0" w:rsidP="008142F1">
      <w:pPr>
        <w:pStyle w:val="list-bullet"/>
        <w:rPr>
          <w:rFonts w:cs="Times New Roman"/>
          <w:sz w:val="24"/>
          <w:szCs w:val="24"/>
        </w:rPr>
      </w:pPr>
      <w:r w:rsidRPr="0094142F">
        <w:rPr>
          <w:rFonts w:cs="Times New Roman"/>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A3C6E" w:rsidRPr="0094142F" w:rsidRDefault="006A3C6E" w:rsidP="003F25D8">
      <w:pPr>
        <w:pStyle w:val="body"/>
        <w:jc w:val="center"/>
        <w:rPr>
          <w:rFonts w:cs="Times New Roman"/>
          <w:b/>
          <w:sz w:val="24"/>
          <w:szCs w:val="24"/>
        </w:rPr>
      </w:pPr>
    </w:p>
    <w:p w:rsidR="003F25D8" w:rsidRPr="0094142F" w:rsidRDefault="003F25D8" w:rsidP="003F25D8">
      <w:pPr>
        <w:pStyle w:val="body"/>
        <w:jc w:val="center"/>
        <w:rPr>
          <w:rFonts w:cs="Times New Roman"/>
          <w:b/>
          <w:sz w:val="24"/>
          <w:szCs w:val="24"/>
        </w:rPr>
      </w:pPr>
      <w:r w:rsidRPr="0094142F">
        <w:rPr>
          <w:rFonts w:cs="Times New Roman"/>
          <w:b/>
          <w:sz w:val="24"/>
          <w:szCs w:val="24"/>
        </w:rPr>
        <w:t>Место у</w:t>
      </w:r>
      <w:r w:rsidR="00843FDE" w:rsidRPr="0094142F">
        <w:rPr>
          <w:rFonts w:cs="Times New Roman"/>
          <w:b/>
          <w:sz w:val="24"/>
          <w:szCs w:val="24"/>
        </w:rPr>
        <w:t>чебного предмета «Родной язык (р</w:t>
      </w:r>
      <w:r w:rsidRPr="0094142F">
        <w:rPr>
          <w:rFonts w:cs="Times New Roman"/>
          <w:b/>
          <w:sz w:val="24"/>
          <w:szCs w:val="24"/>
        </w:rPr>
        <w:t xml:space="preserve">усский)» </w:t>
      </w:r>
    </w:p>
    <w:p w:rsidR="003F25D8" w:rsidRPr="0094142F" w:rsidRDefault="003F25D8" w:rsidP="003F25D8">
      <w:pPr>
        <w:pStyle w:val="body"/>
        <w:jc w:val="center"/>
        <w:rPr>
          <w:rFonts w:cs="Times New Roman"/>
          <w:b/>
          <w:sz w:val="24"/>
          <w:szCs w:val="24"/>
        </w:rPr>
      </w:pPr>
      <w:r w:rsidRPr="0094142F">
        <w:rPr>
          <w:rFonts w:cs="Times New Roman"/>
          <w:b/>
          <w:sz w:val="24"/>
          <w:szCs w:val="24"/>
        </w:rPr>
        <w:t>в учебном плане</w:t>
      </w:r>
    </w:p>
    <w:p w:rsidR="00767BB0" w:rsidRPr="0094142F" w:rsidRDefault="00767BB0" w:rsidP="00767BB0">
      <w:pPr>
        <w:pStyle w:val="body"/>
        <w:rPr>
          <w:rFonts w:cs="Times New Roman"/>
          <w:sz w:val="24"/>
          <w:szCs w:val="24"/>
        </w:rPr>
      </w:pPr>
      <w:r w:rsidRPr="0094142F">
        <w:rPr>
          <w:rFonts w:cs="Times New Roman"/>
          <w:sz w:val="24"/>
          <w:szCs w:val="24"/>
        </w:rPr>
        <w:t>В соответствии с Федеральным государственным образовательным стандартом начал</w:t>
      </w:r>
      <w:r w:rsidRPr="0094142F">
        <w:rPr>
          <w:rFonts w:cs="Times New Roman"/>
          <w:sz w:val="24"/>
          <w:szCs w:val="24"/>
        </w:rPr>
        <w:t>ь</w:t>
      </w:r>
      <w:r w:rsidRPr="0094142F">
        <w:rPr>
          <w:rFonts w:cs="Times New Roman"/>
          <w:sz w:val="24"/>
          <w:szCs w:val="24"/>
        </w:rPr>
        <w:t>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384A88" w:rsidRDefault="00767BB0" w:rsidP="00767BB0">
      <w:pPr>
        <w:pStyle w:val="body"/>
        <w:rPr>
          <w:rFonts w:cs="Times New Roman"/>
          <w:color w:val="auto"/>
          <w:sz w:val="24"/>
          <w:szCs w:val="24"/>
        </w:rPr>
      </w:pPr>
      <w:r w:rsidRPr="00384A88">
        <w:rPr>
          <w:rFonts w:cs="Times New Roman"/>
          <w:color w:val="auto"/>
          <w:sz w:val="24"/>
          <w:szCs w:val="24"/>
        </w:rPr>
        <w:t>Содержание учебного предмета «Родной язык (русский</w:t>
      </w:r>
      <w:r w:rsidR="003F25D8" w:rsidRPr="00384A88">
        <w:rPr>
          <w:rFonts w:cs="Times New Roman"/>
          <w:color w:val="auto"/>
          <w:sz w:val="24"/>
          <w:szCs w:val="24"/>
        </w:rPr>
        <w:t>)», представленное в Р</w:t>
      </w:r>
      <w:r w:rsidRPr="00384A88">
        <w:rPr>
          <w:rFonts w:cs="Times New Roman"/>
          <w:color w:val="auto"/>
          <w:sz w:val="24"/>
          <w:szCs w:val="24"/>
        </w:rPr>
        <w:t xml:space="preserve">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w:t>
      </w:r>
      <w:r w:rsidR="00843FDE" w:rsidRPr="00384A88">
        <w:rPr>
          <w:rFonts w:cs="Times New Roman"/>
          <w:color w:val="auto"/>
          <w:sz w:val="24"/>
          <w:szCs w:val="24"/>
        </w:rPr>
        <w:t>118 часов</w:t>
      </w:r>
      <w:r w:rsidRPr="00384A88">
        <w:rPr>
          <w:rFonts w:cs="Times New Roman"/>
          <w:color w:val="auto"/>
          <w:sz w:val="24"/>
          <w:szCs w:val="24"/>
        </w:rPr>
        <w:t xml:space="preserve"> (33 часа в 1 классе, по </w:t>
      </w:r>
      <w:r w:rsidR="00843FDE" w:rsidRPr="00384A88">
        <w:rPr>
          <w:rFonts w:cs="Times New Roman"/>
          <w:color w:val="auto"/>
          <w:sz w:val="24"/>
          <w:szCs w:val="24"/>
        </w:rPr>
        <w:t>34 часа</w:t>
      </w:r>
      <w:r w:rsidRPr="00384A88">
        <w:rPr>
          <w:rFonts w:cs="Times New Roman"/>
          <w:color w:val="auto"/>
          <w:sz w:val="24"/>
          <w:szCs w:val="24"/>
        </w:rPr>
        <w:t xml:space="preserve"> во 2 и 3 классах, </w:t>
      </w:r>
      <w:r w:rsidR="00843FDE" w:rsidRPr="00384A88">
        <w:rPr>
          <w:rFonts w:cs="Times New Roman"/>
          <w:color w:val="auto"/>
          <w:sz w:val="24"/>
          <w:szCs w:val="24"/>
        </w:rPr>
        <w:t>17</w:t>
      </w:r>
      <w:r w:rsidRPr="00384A88">
        <w:rPr>
          <w:rFonts w:cs="Times New Roman"/>
          <w:color w:val="auto"/>
          <w:sz w:val="24"/>
          <w:szCs w:val="24"/>
        </w:rPr>
        <w:t xml:space="preserve"> час</w:t>
      </w:r>
      <w:r w:rsidR="00843FDE" w:rsidRPr="00384A88">
        <w:rPr>
          <w:rFonts w:cs="Times New Roman"/>
          <w:color w:val="auto"/>
          <w:sz w:val="24"/>
          <w:szCs w:val="24"/>
        </w:rPr>
        <w:t>ов</w:t>
      </w:r>
      <w:r w:rsidRPr="00384A88">
        <w:rPr>
          <w:rFonts w:cs="Times New Roman"/>
          <w:color w:val="auto"/>
          <w:sz w:val="24"/>
          <w:szCs w:val="24"/>
        </w:rPr>
        <w:t xml:space="preserve"> в 4 классе).</w:t>
      </w:r>
    </w:p>
    <w:p w:rsidR="00767BB0" w:rsidRPr="0094142F" w:rsidRDefault="00767BB0" w:rsidP="00767BB0">
      <w:pPr>
        <w:pStyle w:val="h2"/>
        <w:rPr>
          <w:rFonts w:cs="Times New Roman"/>
          <w:sz w:val="24"/>
          <w:szCs w:val="24"/>
        </w:rPr>
      </w:pPr>
      <w:r w:rsidRPr="0094142F">
        <w:rPr>
          <w:rFonts w:cs="Times New Roman"/>
          <w:sz w:val="24"/>
          <w:szCs w:val="24"/>
        </w:rPr>
        <w:t xml:space="preserve">ОСНОВНЫЕ </w:t>
      </w:r>
      <w:r w:rsidR="003F25D8" w:rsidRPr="0094142F">
        <w:rPr>
          <w:rFonts w:cs="Times New Roman"/>
          <w:sz w:val="24"/>
          <w:szCs w:val="24"/>
        </w:rPr>
        <w:t xml:space="preserve">СОДЕРЖАТЕЛЬНЫЕ ЛИНИИ </w:t>
      </w:r>
      <w:r w:rsidR="003F25D8" w:rsidRPr="0094142F">
        <w:rPr>
          <w:rFonts w:cs="Times New Roman"/>
          <w:sz w:val="24"/>
          <w:szCs w:val="24"/>
        </w:rPr>
        <w:br/>
      </w:r>
      <w:r w:rsidRPr="0094142F">
        <w:rPr>
          <w:rFonts w:cs="Times New Roman"/>
          <w:sz w:val="24"/>
          <w:szCs w:val="24"/>
        </w:rPr>
        <w:t>РАБОЧЕЙ ПРОГРАММЫ УЧЕБНОГО ПРЕДМЕТА «РОДНОЙ ЯЗЫК (РУССКИЙ)»</w:t>
      </w:r>
    </w:p>
    <w:p w:rsidR="00767BB0" w:rsidRPr="0094142F" w:rsidRDefault="00767BB0" w:rsidP="00343424">
      <w:pPr>
        <w:pStyle w:val="body"/>
        <w:rPr>
          <w:rFonts w:cs="Times New Roman"/>
          <w:sz w:val="24"/>
          <w:szCs w:val="24"/>
        </w:rPr>
      </w:pPr>
      <w:r w:rsidRPr="0094142F">
        <w:rPr>
          <w:rFonts w:cs="Times New Roman"/>
          <w:sz w:val="24"/>
          <w:szCs w:val="24"/>
        </w:rPr>
        <w:t>Содержание предмета «Родной язык (русский)» направлено на удовлетворение потре</w:t>
      </w:r>
      <w:r w:rsidRPr="0094142F">
        <w:rPr>
          <w:rFonts w:cs="Times New Roman"/>
          <w:sz w:val="24"/>
          <w:szCs w:val="24"/>
        </w:rPr>
        <w:t>б</w:t>
      </w:r>
      <w:r w:rsidRPr="0094142F">
        <w:rPr>
          <w:rFonts w:cs="Times New Roman"/>
          <w:sz w:val="24"/>
          <w:szCs w:val="24"/>
        </w:rPr>
        <w:t>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w:t>
      </w:r>
      <w:r w:rsidRPr="0094142F">
        <w:rPr>
          <w:rFonts w:cs="Times New Roman"/>
          <w:sz w:val="24"/>
          <w:szCs w:val="24"/>
        </w:rPr>
        <w:t>д</w:t>
      </w:r>
      <w:r w:rsidRPr="0094142F">
        <w:rPr>
          <w:rFonts w:cs="Times New Roman"/>
          <w:sz w:val="24"/>
          <w:szCs w:val="24"/>
        </w:rPr>
        <w:t>мета «Родной язык (русский)» предусматривается расширение сведений, имеющих отн</w:t>
      </w:r>
      <w:r w:rsidRPr="0094142F">
        <w:rPr>
          <w:rFonts w:cs="Times New Roman"/>
          <w:sz w:val="24"/>
          <w:szCs w:val="24"/>
        </w:rPr>
        <w:t>о</w:t>
      </w:r>
      <w:r w:rsidRPr="0094142F">
        <w:rPr>
          <w:rFonts w:cs="Times New Roman"/>
          <w:sz w:val="24"/>
          <w:szCs w:val="24"/>
        </w:rPr>
        <w:t>шение не к внутреннему системному устройству языка, а к вопросам реа</w:t>
      </w:r>
      <w:r w:rsidR="00343424" w:rsidRPr="0094142F">
        <w:rPr>
          <w:rFonts w:cs="Times New Roman"/>
          <w:sz w:val="24"/>
          <w:szCs w:val="24"/>
        </w:rPr>
        <w:t>лизации языковой системы в речи</w:t>
      </w:r>
      <w:r w:rsidRPr="0094142F">
        <w:rPr>
          <w:rFonts w:cs="Times New Roman"/>
          <w:sz w:val="24"/>
          <w:szCs w:val="24"/>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w:t>
      </w:r>
      <w:r w:rsidRPr="0094142F">
        <w:rPr>
          <w:rFonts w:cs="Times New Roman"/>
          <w:sz w:val="24"/>
          <w:szCs w:val="24"/>
        </w:rPr>
        <w:t>р</w:t>
      </w:r>
      <w:r w:rsidRPr="0094142F">
        <w:rPr>
          <w:rFonts w:cs="Times New Roman"/>
          <w:sz w:val="24"/>
          <w:szCs w:val="24"/>
        </w:rPr>
        <w:t>но-историческую обусловленность.</w:t>
      </w:r>
    </w:p>
    <w:p w:rsidR="00767BB0" w:rsidRPr="0094142F" w:rsidRDefault="00767BB0" w:rsidP="00767BB0">
      <w:pPr>
        <w:pStyle w:val="body"/>
        <w:rPr>
          <w:rFonts w:cs="Times New Roman"/>
          <w:sz w:val="24"/>
          <w:szCs w:val="24"/>
        </w:rPr>
      </w:pPr>
      <w:r w:rsidRPr="0094142F">
        <w:rPr>
          <w:rFonts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w:t>
      </w:r>
      <w:r w:rsidRPr="0094142F">
        <w:rPr>
          <w:rFonts w:cs="Times New Roman"/>
          <w:sz w:val="24"/>
          <w:szCs w:val="24"/>
        </w:rPr>
        <w:t>а</w:t>
      </w:r>
      <w:r w:rsidRPr="0094142F">
        <w:rPr>
          <w:rFonts w:cs="Times New Roman"/>
          <w:sz w:val="24"/>
          <w:szCs w:val="24"/>
        </w:rPr>
        <w:t>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w:t>
      </w:r>
      <w:r w:rsidRPr="0094142F">
        <w:rPr>
          <w:rFonts w:cs="Times New Roman"/>
          <w:sz w:val="24"/>
          <w:szCs w:val="24"/>
        </w:rPr>
        <w:t>о</w:t>
      </w:r>
      <w:r w:rsidRPr="0094142F">
        <w:rPr>
          <w:rFonts w:cs="Times New Roman"/>
          <w:sz w:val="24"/>
          <w:szCs w:val="24"/>
        </w:rPr>
        <w:t>провождает и поддерживает его.</w:t>
      </w:r>
    </w:p>
    <w:p w:rsidR="00767BB0" w:rsidRPr="0094142F" w:rsidRDefault="00767BB0" w:rsidP="00767BB0">
      <w:pPr>
        <w:pStyle w:val="body"/>
        <w:rPr>
          <w:rFonts w:cs="Times New Roman"/>
          <w:sz w:val="24"/>
          <w:szCs w:val="24"/>
        </w:rPr>
      </w:pPr>
      <w:r w:rsidRPr="0094142F">
        <w:rPr>
          <w:rFonts w:cs="Times New Roman"/>
          <w:sz w:val="24"/>
          <w:szCs w:val="24"/>
        </w:rPr>
        <w:t xml:space="preserve">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w:t>
      </w:r>
      <w:r w:rsidRPr="0094142F">
        <w:rPr>
          <w:rFonts w:cs="Times New Roman"/>
          <w:sz w:val="24"/>
          <w:szCs w:val="24"/>
        </w:rPr>
        <w:lastRenderedPageBreak/>
        <w:t>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w:t>
      </w:r>
      <w:r w:rsidRPr="0094142F">
        <w:rPr>
          <w:rFonts w:cs="Times New Roman"/>
          <w:sz w:val="24"/>
          <w:szCs w:val="24"/>
        </w:rPr>
        <w:t>я</w:t>
      </w:r>
      <w:r w:rsidRPr="0094142F">
        <w:rPr>
          <w:rFonts w:cs="Times New Roman"/>
          <w:sz w:val="24"/>
          <w:szCs w:val="24"/>
        </w:rPr>
        <w:t>тельность.</w:t>
      </w:r>
    </w:p>
    <w:p w:rsidR="00767BB0" w:rsidRPr="0094142F" w:rsidRDefault="00767BB0" w:rsidP="00767BB0">
      <w:pPr>
        <w:pStyle w:val="body"/>
        <w:rPr>
          <w:rFonts w:cs="Times New Roman"/>
          <w:sz w:val="24"/>
          <w:szCs w:val="24"/>
        </w:rPr>
      </w:pPr>
      <w:r w:rsidRPr="0094142F">
        <w:rPr>
          <w:rFonts w:cs="Times New Roman"/>
          <w:sz w:val="24"/>
          <w:szCs w:val="24"/>
        </w:rPr>
        <w:t xml:space="preserve">В соответствии с этим в программе выделяются три блока. </w:t>
      </w:r>
    </w:p>
    <w:p w:rsidR="00767BB0" w:rsidRPr="0094142F" w:rsidRDefault="00767BB0" w:rsidP="00767BB0">
      <w:pPr>
        <w:pStyle w:val="body"/>
        <w:rPr>
          <w:rFonts w:cs="Times New Roman"/>
          <w:sz w:val="24"/>
          <w:szCs w:val="24"/>
        </w:rPr>
      </w:pPr>
      <w:r w:rsidRPr="0094142F">
        <w:rPr>
          <w:rFonts w:cs="Times New Roman"/>
          <w:sz w:val="24"/>
          <w:szCs w:val="24"/>
        </w:rPr>
        <w:t xml:space="preserve">Первый блок — </w:t>
      </w:r>
      <w:r w:rsidRPr="0094142F">
        <w:rPr>
          <w:rStyle w:val="Bold"/>
          <w:rFonts w:cs="Times New Roman"/>
          <w:sz w:val="24"/>
          <w:szCs w:val="24"/>
        </w:rPr>
        <w:t>«Русский язык: прошлое и настоящее»</w:t>
      </w:r>
      <w:r w:rsidRPr="0094142F">
        <w:rPr>
          <w:rFonts w:cs="Times New Roman"/>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w:t>
      </w:r>
      <w:r w:rsidRPr="0094142F">
        <w:rPr>
          <w:rFonts w:cs="Times New Roman"/>
          <w:sz w:val="24"/>
          <w:szCs w:val="24"/>
        </w:rPr>
        <w:t>ь</w:t>
      </w:r>
      <w:r w:rsidRPr="0094142F">
        <w:rPr>
          <w:rFonts w:cs="Times New Roman"/>
          <w:sz w:val="24"/>
          <w:szCs w:val="24"/>
        </w:rPr>
        <w:t>но-культурной специфике русского языка, об общем и специфическом в языках и культ</w:t>
      </w:r>
      <w:r w:rsidRPr="0094142F">
        <w:rPr>
          <w:rFonts w:cs="Times New Roman"/>
          <w:sz w:val="24"/>
          <w:szCs w:val="24"/>
        </w:rPr>
        <w:t>у</w:t>
      </w:r>
      <w:r w:rsidRPr="0094142F">
        <w:rPr>
          <w:rFonts w:cs="Times New Roman"/>
          <w:sz w:val="24"/>
          <w:szCs w:val="24"/>
        </w:rPr>
        <w:t>рах русского и других народов России и мира.</w:t>
      </w:r>
    </w:p>
    <w:p w:rsidR="00767BB0" w:rsidRPr="0094142F" w:rsidRDefault="00767BB0" w:rsidP="00767BB0">
      <w:pPr>
        <w:pStyle w:val="body"/>
        <w:rPr>
          <w:rFonts w:cs="Times New Roman"/>
          <w:sz w:val="24"/>
          <w:szCs w:val="24"/>
        </w:rPr>
      </w:pPr>
      <w:r w:rsidRPr="0094142F">
        <w:rPr>
          <w:rFonts w:cs="Times New Roman"/>
          <w:sz w:val="24"/>
          <w:szCs w:val="24"/>
        </w:rPr>
        <w:t xml:space="preserve">Второй блок — </w:t>
      </w:r>
      <w:r w:rsidRPr="0094142F">
        <w:rPr>
          <w:rStyle w:val="Bold"/>
          <w:rFonts w:cs="Times New Roman"/>
          <w:sz w:val="24"/>
          <w:szCs w:val="24"/>
        </w:rPr>
        <w:t>«Язык в действии»</w:t>
      </w:r>
      <w:r w:rsidRPr="0094142F">
        <w:rPr>
          <w:rFonts w:cs="Times New Roman"/>
          <w:sz w:val="24"/>
          <w:szCs w:val="24"/>
        </w:rPr>
        <w:t> — включает содержание, обеспечивающее набл</w:t>
      </w:r>
      <w:r w:rsidRPr="0094142F">
        <w:rPr>
          <w:rFonts w:cs="Times New Roman"/>
          <w:sz w:val="24"/>
          <w:szCs w:val="24"/>
        </w:rPr>
        <w:t>ю</w:t>
      </w:r>
      <w:r w:rsidRPr="0094142F">
        <w:rPr>
          <w:rFonts w:cs="Times New Roman"/>
          <w:sz w:val="24"/>
          <w:szCs w:val="24"/>
        </w:rPr>
        <w:t>дение за употреблением языковых единиц, развитие базовых умений и навыков использ</w:t>
      </w:r>
      <w:r w:rsidRPr="0094142F">
        <w:rPr>
          <w:rFonts w:cs="Times New Roman"/>
          <w:sz w:val="24"/>
          <w:szCs w:val="24"/>
        </w:rPr>
        <w:t>о</w:t>
      </w:r>
      <w:r w:rsidRPr="0094142F">
        <w:rPr>
          <w:rFonts w:cs="Times New Roman"/>
          <w:sz w:val="24"/>
          <w:szCs w:val="24"/>
        </w:rPr>
        <w:t>вания языковых единиц в учебных и практических ситуациях; формирование первон</w:t>
      </w:r>
      <w:r w:rsidRPr="0094142F">
        <w:rPr>
          <w:rFonts w:cs="Times New Roman"/>
          <w:sz w:val="24"/>
          <w:szCs w:val="24"/>
        </w:rPr>
        <w:t>а</w:t>
      </w:r>
      <w:r w:rsidRPr="0094142F">
        <w:rPr>
          <w:rFonts w:cs="Times New Roman"/>
          <w:sz w:val="24"/>
          <w:szCs w:val="24"/>
        </w:rPr>
        <w:t>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w:t>
      </w:r>
      <w:r w:rsidRPr="0094142F">
        <w:rPr>
          <w:rFonts w:cs="Times New Roman"/>
          <w:sz w:val="24"/>
          <w:szCs w:val="24"/>
        </w:rPr>
        <w:t>з</w:t>
      </w:r>
      <w:r w:rsidRPr="0094142F">
        <w:rPr>
          <w:rFonts w:cs="Times New Roman"/>
          <w:sz w:val="24"/>
          <w:szCs w:val="24"/>
        </w:rPr>
        <w:t>нанного отношения к использованию русского языка во всех сферах жизни.</w:t>
      </w:r>
    </w:p>
    <w:p w:rsidR="00767BB0" w:rsidRPr="0094142F" w:rsidRDefault="00767BB0" w:rsidP="00767BB0">
      <w:pPr>
        <w:pStyle w:val="body"/>
        <w:rPr>
          <w:rFonts w:cs="Times New Roman"/>
          <w:sz w:val="24"/>
          <w:szCs w:val="24"/>
        </w:rPr>
      </w:pPr>
      <w:r w:rsidRPr="0094142F">
        <w:rPr>
          <w:rFonts w:cs="Times New Roman"/>
          <w:sz w:val="24"/>
          <w:szCs w:val="24"/>
        </w:rPr>
        <w:t xml:space="preserve">Третий блок — </w:t>
      </w:r>
      <w:r w:rsidRPr="0094142F">
        <w:rPr>
          <w:rStyle w:val="Bold"/>
          <w:rFonts w:cs="Times New Roman"/>
          <w:sz w:val="24"/>
          <w:szCs w:val="24"/>
        </w:rPr>
        <w:t>«Секреты речи и текста»</w:t>
      </w:r>
      <w:r w:rsidRPr="0094142F">
        <w:rPr>
          <w:rFonts w:cs="Times New Roman"/>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w:t>
      </w:r>
      <w:r w:rsidRPr="0094142F">
        <w:rPr>
          <w:rFonts w:cs="Times New Roman"/>
          <w:sz w:val="24"/>
          <w:szCs w:val="24"/>
        </w:rPr>
        <w:t>е</w:t>
      </w:r>
      <w:r w:rsidRPr="0094142F">
        <w:rPr>
          <w:rFonts w:cs="Times New Roman"/>
          <w:sz w:val="24"/>
          <w:szCs w:val="24"/>
        </w:rPr>
        <w:t>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94142F" w:rsidRDefault="00767BB0" w:rsidP="00343424">
      <w:pPr>
        <w:pStyle w:val="h1"/>
        <w:spacing w:before="0" w:after="0"/>
        <w:rPr>
          <w:rFonts w:cs="Times New Roman"/>
        </w:rPr>
      </w:pPr>
      <w:r w:rsidRPr="0094142F">
        <w:rPr>
          <w:rFonts w:cs="Times New Roman"/>
        </w:rPr>
        <w:lastRenderedPageBreak/>
        <w:t xml:space="preserve">СОДЕРЖАНИЕ УЧЕБНОГО ПРЕДМЕТА </w:t>
      </w:r>
      <w:r w:rsidRPr="0094142F">
        <w:rPr>
          <w:rFonts w:cs="Times New Roman"/>
        </w:rPr>
        <w:br/>
        <w:t>«РОДНОЙ ЯЗЫК (РУССКИЙ)»</w:t>
      </w:r>
    </w:p>
    <w:p w:rsidR="00767BB0" w:rsidRPr="0094142F" w:rsidRDefault="00767BB0" w:rsidP="00343424">
      <w:pPr>
        <w:pStyle w:val="h2-first"/>
        <w:spacing w:before="0" w:after="0"/>
        <w:rPr>
          <w:rFonts w:cs="Times New Roman"/>
          <w:sz w:val="24"/>
          <w:szCs w:val="24"/>
        </w:rPr>
      </w:pPr>
      <w:r w:rsidRPr="0094142F">
        <w:rPr>
          <w:rFonts w:cs="Times New Roman"/>
          <w:sz w:val="24"/>
          <w:szCs w:val="24"/>
        </w:rPr>
        <w:t xml:space="preserve">Первый год обучения (33 </w:t>
      </w:r>
      <w:r w:rsidRPr="0094142F">
        <w:rPr>
          <w:rFonts w:cs="Times New Roman"/>
          <w:caps w:val="0"/>
          <w:sz w:val="24"/>
          <w:szCs w:val="24"/>
        </w:rPr>
        <w:t>ч</w:t>
      </w:r>
      <w:r w:rsidRPr="0094142F">
        <w:rPr>
          <w:rFonts w:cs="Times New Roman"/>
          <w:sz w:val="24"/>
          <w:szCs w:val="24"/>
        </w:rPr>
        <w:t>)</w:t>
      </w:r>
    </w:p>
    <w:p w:rsidR="00767BB0" w:rsidRPr="0094142F" w:rsidRDefault="00767BB0" w:rsidP="00343424">
      <w:pPr>
        <w:pStyle w:val="h3-first"/>
        <w:spacing w:before="0" w:after="0"/>
        <w:rPr>
          <w:rFonts w:cs="Times New Roman"/>
          <w:sz w:val="24"/>
          <w:szCs w:val="24"/>
        </w:rPr>
      </w:pPr>
      <w:r w:rsidRPr="0094142F">
        <w:rPr>
          <w:rFonts w:cs="Times New Roman"/>
          <w:sz w:val="24"/>
          <w:szCs w:val="24"/>
        </w:rPr>
        <w:t>Раздел 1. Русский язык: прошлое и настоящее (12 ч)</w:t>
      </w:r>
    </w:p>
    <w:p w:rsidR="00767BB0" w:rsidRPr="0094142F" w:rsidRDefault="00767BB0" w:rsidP="00767BB0">
      <w:pPr>
        <w:pStyle w:val="body"/>
        <w:rPr>
          <w:rFonts w:cs="Times New Roman"/>
          <w:sz w:val="24"/>
          <w:szCs w:val="24"/>
        </w:rPr>
      </w:pPr>
      <w:r w:rsidRPr="0094142F">
        <w:rPr>
          <w:rFonts w:cs="Times New Roman"/>
          <w:sz w:val="24"/>
          <w:szCs w:val="24"/>
        </w:rPr>
        <w:t>Сведения об истории русской письменности: как появились буквы современного ру</w:t>
      </w:r>
      <w:r w:rsidRPr="0094142F">
        <w:rPr>
          <w:rFonts w:cs="Times New Roman"/>
          <w:sz w:val="24"/>
          <w:szCs w:val="24"/>
        </w:rPr>
        <w:t>с</w:t>
      </w:r>
      <w:r w:rsidRPr="0094142F">
        <w:rPr>
          <w:rFonts w:cs="Times New Roman"/>
          <w:sz w:val="24"/>
          <w:szCs w:val="24"/>
        </w:rPr>
        <w:t>ского алфавита.</w:t>
      </w:r>
    </w:p>
    <w:p w:rsidR="00767BB0" w:rsidRPr="0094142F" w:rsidRDefault="00767BB0" w:rsidP="00767BB0">
      <w:pPr>
        <w:pStyle w:val="body"/>
        <w:rPr>
          <w:rFonts w:cs="Times New Roman"/>
          <w:sz w:val="24"/>
          <w:szCs w:val="24"/>
        </w:rPr>
      </w:pPr>
      <w:r w:rsidRPr="0094142F">
        <w:rPr>
          <w:rFonts w:cs="Times New Roman"/>
          <w:sz w:val="24"/>
          <w:szCs w:val="24"/>
        </w:rPr>
        <w:t xml:space="preserve">Особенности оформления книг в Древней Руси: оформление красной строки и заставок. </w:t>
      </w:r>
    </w:p>
    <w:p w:rsidR="00767BB0" w:rsidRPr="0094142F" w:rsidRDefault="00767BB0" w:rsidP="00767BB0">
      <w:pPr>
        <w:pStyle w:val="body"/>
        <w:rPr>
          <w:rFonts w:cs="Times New Roman"/>
          <w:sz w:val="24"/>
          <w:szCs w:val="24"/>
        </w:rPr>
      </w:pPr>
      <w:r w:rsidRPr="0094142F">
        <w:rPr>
          <w:rStyle w:val="Bold"/>
          <w:rFonts w:cs="Times New Roman"/>
          <w:sz w:val="24"/>
          <w:szCs w:val="24"/>
        </w:rPr>
        <w:t>Практическая работа.</w:t>
      </w:r>
      <w:r w:rsidRPr="0094142F">
        <w:rPr>
          <w:rFonts w:cs="Times New Roman"/>
          <w:sz w:val="24"/>
          <w:szCs w:val="24"/>
        </w:rPr>
        <w:t xml:space="preserve"> Оформление буквиц и заставок. </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94142F">
        <w:rPr>
          <w:rStyle w:val="Italic"/>
          <w:rFonts w:cs="Times New Roman"/>
          <w:sz w:val="24"/>
          <w:szCs w:val="24"/>
        </w:rPr>
        <w:t xml:space="preserve">изба, терем, хоромы, горница, светлица, светец, лучина </w:t>
      </w:r>
      <w:r w:rsidRPr="0094142F">
        <w:rPr>
          <w:rFonts w:cs="Times New Roman"/>
          <w:sz w:val="24"/>
          <w:szCs w:val="24"/>
        </w:rPr>
        <w:t>и т. д.); 2) как называлось то, во что одевались в старину (</w:t>
      </w:r>
      <w:r w:rsidRPr="0094142F">
        <w:rPr>
          <w:rStyle w:val="Italic"/>
          <w:rFonts w:cs="Times New Roman"/>
          <w:sz w:val="24"/>
          <w:szCs w:val="24"/>
        </w:rPr>
        <w:t xml:space="preserve">кафтан, кушак, рубаха, сарафан, лапти </w:t>
      </w:r>
      <w:r w:rsidRPr="0094142F">
        <w:rPr>
          <w:rFonts w:cs="Times New Roman"/>
          <w:sz w:val="24"/>
          <w:szCs w:val="24"/>
        </w:rPr>
        <w:t>и т. д.).</w:t>
      </w:r>
    </w:p>
    <w:p w:rsidR="00767BB0" w:rsidRPr="0094142F" w:rsidRDefault="00767BB0" w:rsidP="00767BB0">
      <w:pPr>
        <w:pStyle w:val="body"/>
        <w:rPr>
          <w:rFonts w:cs="Times New Roman"/>
          <w:sz w:val="24"/>
          <w:szCs w:val="24"/>
        </w:rPr>
      </w:pPr>
      <w:r w:rsidRPr="0094142F">
        <w:rPr>
          <w:rFonts w:cs="Times New Roman"/>
          <w:sz w:val="24"/>
          <w:szCs w:val="24"/>
        </w:rPr>
        <w:t>Имена в малых жанрах фольклора (пословицах, поговорках, загадках, прибаутках).</w:t>
      </w:r>
    </w:p>
    <w:p w:rsidR="00767BB0" w:rsidRPr="0094142F" w:rsidRDefault="00767BB0" w:rsidP="00767BB0">
      <w:pPr>
        <w:pStyle w:val="body"/>
        <w:rPr>
          <w:rFonts w:cs="Times New Roman"/>
          <w:sz w:val="24"/>
          <w:szCs w:val="24"/>
        </w:rPr>
      </w:pPr>
      <w:r w:rsidRPr="0094142F">
        <w:rPr>
          <w:rStyle w:val="Bold"/>
          <w:rFonts w:cs="Times New Roman"/>
          <w:sz w:val="24"/>
          <w:szCs w:val="24"/>
        </w:rPr>
        <w:t>Проектное задание.</w:t>
      </w:r>
      <w:r w:rsidRPr="0094142F">
        <w:rPr>
          <w:rFonts w:cs="Times New Roman"/>
          <w:sz w:val="24"/>
          <w:szCs w:val="24"/>
        </w:rPr>
        <w:t xml:space="preserve"> Словарь в картинках.</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(10 ч)</w:t>
      </w:r>
    </w:p>
    <w:p w:rsidR="00767BB0" w:rsidRPr="0094142F" w:rsidRDefault="00767BB0" w:rsidP="00767BB0">
      <w:pPr>
        <w:pStyle w:val="body"/>
        <w:rPr>
          <w:rFonts w:cs="Times New Roman"/>
          <w:sz w:val="24"/>
          <w:szCs w:val="24"/>
        </w:rPr>
      </w:pPr>
      <w:r w:rsidRPr="0094142F">
        <w:rPr>
          <w:rFonts w:cs="Times New Roman"/>
          <w:sz w:val="24"/>
          <w:szCs w:val="24"/>
        </w:rPr>
        <w:t>Как нельзя произносить слова (пропедевтическая работа по предупреждению ошибок в произношении слов).</w:t>
      </w:r>
    </w:p>
    <w:p w:rsidR="00767BB0" w:rsidRPr="0094142F" w:rsidRDefault="00767BB0" w:rsidP="00767BB0">
      <w:pPr>
        <w:pStyle w:val="body"/>
        <w:rPr>
          <w:rFonts w:cs="Times New Roman"/>
          <w:sz w:val="24"/>
          <w:szCs w:val="24"/>
        </w:rPr>
      </w:pPr>
      <w:r w:rsidRPr="0094142F">
        <w:rPr>
          <w:rFonts w:cs="Times New Roman"/>
          <w:sz w:val="24"/>
          <w:szCs w:val="24"/>
        </w:rPr>
        <w:t>Смыслоразличительная роль ударения.</w:t>
      </w:r>
    </w:p>
    <w:p w:rsidR="00767BB0" w:rsidRPr="0094142F" w:rsidRDefault="00767BB0" w:rsidP="00767BB0">
      <w:pPr>
        <w:pStyle w:val="body"/>
        <w:rPr>
          <w:rFonts w:cs="Times New Roman"/>
          <w:sz w:val="24"/>
          <w:szCs w:val="24"/>
        </w:rPr>
      </w:pPr>
      <w:r w:rsidRPr="0094142F">
        <w:rPr>
          <w:rFonts w:cs="Times New Roman"/>
          <w:sz w:val="24"/>
          <w:szCs w:val="24"/>
        </w:rPr>
        <w:t>Звукопись в стихотворном художественном тексте.</w:t>
      </w:r>
    </w:p>
    <w:p w:rsidR="00767BB0" w:rsidRPr="0094142F" w:rsidRDefault="00767BB0" w:rsidP="00767BB0">
      <w:pPr>
        <w:pStyle w:val="body"/>
        <w:rPr>
          <w:rFonts w:cs="Times New Roman"/>
          <w:sz w:val="24"/>
          <w:szCs w:val="24"/>
        </w:rPr>
      </w:pPr>
      <w:r w:rsidRPr="0094142F">
        <w:rPr>
          <w:rFonts w:cs="Times New Roman"/>
          <w:sz w:val="24"/>
          <w:szCs w:val="24"/>
        </w:rPr>
        <w:t>Наблюдение за сочетаемостью слов (пропедевтическая работа по предупреждению ошибок в сочетаемости слов).</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(9 ч)</w:t>
      </w:r>
    </w:p>
    <w:p w:rsidR="00767BB0" w:rsidRPr="0094142F" w:rsidRDefault="00767BB0" w:rsidP="00767BB0">
      <w:pPr>
        <w:pStyle w:val="body"/>
        <w:rPr>
          <w:rFonts w:cs="Times New Roman"/>
          <w:sz w:val="24"/>
          <w:szCs w:val="24"/>
        </w:rPr>
      </w:pPr>
      <w:r w:rsidRPr="0094142F">
        <w:rPr>
          <w:rFonts w:cs="Times New Roman"/>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94142F">
        <w:rPr>
          <w:rStyle w:val="Italic"/>
          <w:rFonts w:cs="Times New Roman"/>
          <w:sz w:val="24"/>
          <w:szCs w:val="24"/>
        </w:rPr>
        <w:t>Как вежливо попросить? Как похвалить товарища? Как правильно поблагодарить?</w:t>
      </w:r>
      <w:r w:rsidRPr="0094142F">
        <w:rPr>
          <w:rFonts w:cs="Times New Roman"/>
          <w:sz w:val="24"/>
          <w:szCs w:val="24"/>
        </w:rPr>
        <w:t>). Цели и виды вопросов (в</w:t>
      </w:r>
      <w:r w:rsidRPr="0094142F">
        <w:rPr>
          <w:rFonts w:cs="Times New Roman"/>
          <w:sz w:val="24"/>
          <w:szCs w:val="24"/>
        </w:rPr>
        <w:t>о</w:t>
      </w:r>
      <w:r w:rsidRPr="0094142F">
        <w:rPr>
          <w:rFonts w:cs="Times New Roman"/>
          <w:sz w:val="24"/>
          <w:szCs w:val="24"/>
        </w:rPr>
        <w:t>прос-уточнение, вопрос как запрос на новое содержание).</w:t>
      </w:r>
    </w:p>
    <w:p w:rsidR="00767BB0" w:rsidRPr="0094142F" w:rsidRDefault="00767BB0" w:rsidP="00767BB0">
      <w:pPr>
        <w:pStyle w:val="body"/>
        <w:rPr>
          <w:rFonts w:cs="Times New Roman"/>
          <w:sz w:val="24"/>
          <w:szCs w:val="24"/>
        </w:rPr>
      </w:pPr>
      <w:r w:rsidRPr="0094142F">
        <w:rPr>
          <w:rFonts w:cs="Times New Roman"/>
          <w:sz w:val="24"/>
          <w:szCs w:val="24"/>
        </w:rPr>
        <w:t>Различные приёмы слушания научно-познавательных и художественных текстов об и</w:t>
      </w:r>
      <w:r w:rsidRPr="0094142F">
        <w:rPr>
          <w:rFonts w:cs="Times New Roman"/>
          <w:sz w:val="24"/>
          <w:szCs w:val="24"/>
        </w:rPr>
        <w:t>с</w:t>
      </w:r>
      <w:r w:rsidRPr="0094142F">
        <w:rPr>
          <w:rFonts w:cs="Times New Roman"/>
          <w:sz w:val="24"/>
          <w:szCs w:val="24"/>
        </w:rPr>
        <w:t>тории языка и культуре русского народа.</w:t>
      </w:r>
    </w:p>
    <w:p w:rsidR="00767BB0" w:rsidRPr="0094142F" w:rsidRDefault="00767BB0" w:rsidP="00767BB0">
      <w:pPr>
        <w:pStyle w:val="h2"/>
        <w:rPr>
          <w:rFonts w:cs="Times New Roman"/>
          <w:sz w:val="24"/>
          <w:szCs w:val="24"/>
        </w:rPr>
      </w:pPr>
      <w:r w:rsidRPr="0094142F">
        <w:rPr>
          <w:rFonts w:cs="Times New Roman"/>
          <w:sz w:val="24"/>
          <w:szCs w:val="24"/>
        </w:rPr>
        <w:t>Второй год обучения (</w:t>
      </w:r>
      <w:r w:rsidR="00843FDE" w:rsidRPr="0094142F">
        <w:rPr>
          <w:rFonts w:cs="Times New Roman"/>
          <w:sz w:val="24"/>
          <w:szCs w:val="24"/>
        </w:rPr>
        <w:t>34</w:t>
      </w:r>
      <w:r w:rsidRPr="0094142F">
        <w:rPr>
          <w:rFonts w:cs="Times New Roman"/>
          <w:caps w:val="0"/>
          <w:sz w:val="24"/>
          <w:szCs w:val="24"/>
        </w:rPr>
        <w:t>ч</w:t>
      </w:r>
      <w:r w:rsidRPr="0094142F">
        <w:rPr>
          <w:rFonts w:cs="Times New Roman"/>
          <w:sz w:val="24"/>
          <w:szCs w:val="24"/>
        </w:rPr>
        <w:t>)</w:t>
      </w:r>
    </w:p>
    <w:p w:rsidR="00767BB0" w:rsidRPr="0094142F" w:rsidRDefault="00767BB0" w:rsidP="00767BB0">
      <w:pPr>
        <w:pStyle w:val="h3-first"/>
        <w:rPr>
          <w:rFonts w:cs="Times New Roman"/>
          <w:sz w:val="24"/>
          <w:szCs w:val="24"/>
        </w:rPr>
      </w:pPr>
      <w:r w:rsidRPr="0094142F">
        <w:rPr>
          <w:rFonts w:cs="Times New Roman"/>
          <w:sz w:val="24"/>
          <w:szCs w:val="24"/>
        </w:rPr>
        <w:t>Раздел 1. Русский язык: прошлое и настоящее (</w:t>
      </w:r>
      <w:r w:rsidR="00843FDE" w:rsidRPr="0094142F">
        <w:rPr>
          <w:rFonts w:cs="Times New Roman"/>
          <w:sz w:val="24"/>
          <w:szCs w:val="24"/>
        </w:rPr>
        <w:t>1</w:t>
      </w:r>
      <w:r w:rsidRPr="0094142F">
        <w:rPr>
          <w:rFonts w:cs="Times New Roman"/>
          <w:sz w:val="24"/>
          <w:szCs w:val="24"/>
        </w:rPr>
        <w:t>5 ч)</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называющие игры, заб</w:t>
      </w:r>
      <w:r w:rsidRPr="0094142F">
        <w:rPr>
          <w:rFonts w:cs="Times New Roman"/>
          <w:sz w:val="24"/>
          <w:szCs w:val="24"/>
        </w:rPr>
        <w:t>а</w:t>
      </w:r>
      <w:r w:rsidRPr="0094142F">
        <w:rPr>
          <w:rFonts w:cs="Times New Roman"/>
          <w:sz w:val="24"/>
          <w:szCs w:val="24"/>
        </w:rPr>
        <w:t xml:space="preserve">вы, игрушки (например, </w:t>
      </w:r>
      <w:r w:rsidRPr="0094142F">
        <w:rPr>
          <w:rStyle w:val="Italic"/>
          <w:rFonts w:cs="Times New Roman"/>
          <w:sz w:val="24"/>
          <w:szCs w:val="24"/>
        </w:rPr>
        <w:t>городки, салочки, салазки, санки, волчок, свистулька</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94142F">
        <w:rPr>
          <w:rStyle w:val="Italic"/>
          <w:rFonts w:cs="Times New Roman"/>
          <w:sz w:val="24"/>
          <w:szCs w:val="24"/>
        </w:rPr>
        <w:t>ухват, ушат, ступа, плошка, крынка, ковш, решето, веретено, серп, коса, плуг</w:t>
      </w:r>
      <w:r w:rsidRPr="0094142F">
        <w:rPr>
          <w:rFonts w:cs="Times New Roman"/>
          <w:sz w:val="24"/>
          <w:szCs w:val="24"/>
        </w:rPr>
        <w:t xml:space="preserve">); 2) слова, называющие то, что ели в старину (например, </w:t>
      </w:r>
      <w:r w:rsidRPr="0094142F">
        <w:rPr>
          <w:rStyle w:val="Italic"/>
          <w:rFonts w:cs="Times New Roman"/>
          <w:sz w:val="24"/>
          <w:szCs w:val="24"/>
        </w:rPr>
        <w:t>тюря, полба, каша, щи, похлёбка, бублик, ватрушка, калач, коврижки</w:t>
      </w:r>
      <w:r w:rsidRPr="0094142F">
        <w:rPr>
          <w:rFonts w:cs="Times New Roman"/>
          <w:sz w:val="24"/>
          <w:szCs w:val="24"/>
        </w:rPr>
        <w:t xml:space="preserve">) — какие из них сохранились до нашего времени; 3) слова, называющие то, во что раньше одевались дети (например, </w:t>
      </w:r>
      <w:r w:rsidRPr="0094142F">
        <w:rPr>
          <w:rStyle w:val="Italic"/>
          <w:rFonts w:cs="Times New Roman"/>
          <w:sz w:val="24"/>
          <w:szCs w:val="24"/>
        </w:rPr>
        <w:t>шубейка, тулуп, шапка, валенки, сарафан, рубаха, лапти</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w:t>
      </w:r>
      <w:r w:rsidRPr="0094142F">
        <w:rPr>
          <w:rFonts w:cs="Times New Roman"/>
          <w:sz w:val="24"/>
          <w:szCs w:val="24"/>
        </w:rPr>
        <w:t>а</w:t>
      </w:r>
      <w:r w:rsidRPr="0094142F">
        <w:rPr>
          <w:rFonts w:cs="Times New Roman"/>
          <w:sz w:val="24"/>
          <w:szCs w:val="24"/>
        </w:rPr>
        <w:t xml:space="preserve">пример, </w:t>
      </w:r>
      <w:r w:rsidRPr="0094142F">
        <w:rPr>
          <w:rStyle w:val="Italic"/>
          <w:rFonts w:cs="Times New Roman"/>
          <w:sz w:val="24"/>
          <w:szCs w:val="24"/>
        </w:rPr>
        <w:t>каши не сваришь, ни за какие коврижки</w:t>
      </w:r>
      <w:r w:rsidRPr="0094142F">
        <w:rPr>
          <w:rFonts w:cs="Times New Roman"/>
          <w:sz w:val="24"/>
          <w:szCs w:val="24"/>
        </w:rPr>
        <w:t xml:space="preserve">). Сравнение русских пословиц и поговорок с пословицами и поговорками других народов. Сравнение фразеологизмов, имеющих в </w:t>
      </w:r>
      <w:r w:rsidRPr="0094142F">
        <w:rPr>
          <w:rFonts w:cs="Times New Roman"/>
          <w:sz w:val="24"/>
          <w:szCs w:val="24"/>
        </w:rPr>
        <w:lastRenderedPageBreak/>
        <w:t xml:space="preserve">разных языках общий смысл, но различную образную форму (например, </w:t>
      </w:r>
      <w:r w:rsidRPr="0094142F">
        <w:rPr>
          <w:rStyle w:val="Italic"/>
          <w:rFonts w:cs="Times New Roman"/>
          <w:sz w:val="24"/>
          <w:szCs w:val="24"/>
        </w:rPr>
        <w:t>ехать в Тулу со своим самоваром</w:t>
      </w:r>
      <w:r w:rsidRPr="0094142F">
        <w:rPr>
          <w:rFonts w:cs="Times New Roman"/>
          <w:sz w:val="24"/>
          <w:szCs w:val="24"/>
        </w:rPr>
        <w:t xml:space="preserve"> (рус.); </w:t>
      </w:r>
      <w:r w:rsidRPr="0094142F">
        <w:rPr>
          <w:rStyle w:val="Italic"/>
          <w:rFonts w:cs="Times New Roman"/>
          <w:sz w:val="24"/>
          <w:szCs w:val="24"/>
        </w:rPr>
        <w:t>ехать в лес с дровами</w:t>
      </w:r>
      <w:r w:rsidRPr="0094142F">
        <w:rPr>
          <w:rFonts w:cs="Times New Roman"/>
          <w:sz w:val="24"/>
          <w:szCs w:val="24"/>
        </w:rPr>
        <w:t xml:space="preserve"> (тат.).</w:t>
      </w:r>
    </w:p>
    <w:p w:rsidR="00767BB0" w:rsidRPr="0094142F" w:rsidRDefault="00767BB0" w:rsidP="00767BB0">
      <w:pPr>
        <w:pStyle w:val="body"/>
        <w:rPr>
          <w:rFonts w:cs="Times New Roman"/>
          <w:sz w:val="24"/>
          <w:szCs w:val="24"/>
        </w:rPr>
      </w:pPr>
      <w:r w:rsidRPr="0094142F">
        <w:rPr>
          <w:rStyle w:val="Bold"/>
          <w:rFonts w:cs="Times New Roman"/>
          <w:sz w:val="24"/>
          <w:szCs w:val="24"/>
        </w:rPr>
        <w:t>Проектное задание.</w:t>
      </w:r>
      <w:r w:rsidRPr="0094142F">
        <w:rPr>
          <w:rFonts w:cs="Times New Roman"/>
          <w:sz w:val="24"/>
          <w:szCs w:val="24"/>
        </w:rPr>
        <w:t xml:space="preserve"> Словарь «Почему это так называется?».</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w:t>
      </w:r>
      <w:r w:rsidR="00843FDE"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94142F" w:rsidRDefault="00767BB0" w:rsidP="00767BB0">
      <w:pPr>
        <w:pStyle w:val="body"/>
        <w:rPr>
          <w:rFonts w:cs="Times New Roman"/>
          <w:sz w:val="24"/>
          <w:szCs w:val="24"/>
        </w:rPr>
      </w:pPr>
      <w:r w:rsidRPr="0094142F">
        <w:rPr>
          <w:rFonts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767BB0" w:rsidRPr="0094142F" w:rsidRDefault="00767BB0" w:rsidP="00767BB0">
      <w:pPr>
        <w:pStyle w:val="body"/>
        <w:rPr>
          <w:rFonts w:cs="Times New Roman"/>
          <w:sz w:val="24"/>
          <w:szCs w:val="24"/>
        </w:rPr>
      </w:pPr>
      <w:r w:rsidRPr="0094142F">
        <w:rPr>
          <w:rStyle w:val="Bold"/>
          <w:rFonts w:cs="Times New Roman"/>
          <w:sz w:val="24"/>
          <w:szCs w:val="24"/>
        </w:rPr>
        <w:t>Практическая работа.</w:t>
      </w:r>
      <w:r w:rsidRPr="0094142F">
        <w:rPr>
          <w:rFonts w:cs="Times New Roman"/>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94142F" w:rsidRDefault="00767BB0" w:rsidP="00767BB0">
      <w:pPr>
        <w:pStyle w:val="body"/>
        <w:rPr>
          <w:rFonts w:cs="Times New Roman"/>
          <w:sz w:val="24"/>
          <w:szCs w:val="24"/>
        </w:rPr>
      </w:pPr>
      <w:r w:rsidRPr="0094142F">
        <w:rPr>
          <w:rFonts w:cs="Times New Roman"/>
          <w:sz w:val="24"/>
          <w:szCs w:val="24"/>
        </w:rPr>
        <w:t>Разные способы толкования значения слов. Наблюдение за сочетаемостью слов.</w:t>
      </w:r>
    </w:p>
    <w:p w:rsidR="00767BB0" w:rsidRPr="0094142F" w:rsidRDefault="00767BB0" w:rsidP="00767BB0">
      <w:pPr>
        <w:pStyle w:val="body"/>
        <w:rPr>
          <w:rFonts w:cs="Times New Roman"/>
          <w:sz w:val="24"/>
          <w:szCs w:val="24"/>
        </w:rPr>
      </w:pPr>
      <w:r w:rsidRPr="0094142F">
        <w:rPr>
          <w:rFonts w:cs="Times New Roman"/>
          <w:sz w:val="24"/>
          <w:szCs w:val="24"/>
        </w:rPr>
        <w:t>Совершенствование орфографических навыков.</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w:t>
      </w:r>
      <w:r w:rsidR="00843FDE" w:rsidRPr="0094142F">
        <w:rPr>
          <w:rFonts w:cs="Times New Roman"/>
          <w:sz w:val="24"/>
          <w:szCs w:val="24"/>
        </w:rPr>
        <w:t>12</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Приёмы общения: убеждение, уговаривание, просьба, похвала и др., сохранение ин</w:t>
      </w:r>
      <w:r w:rsidRPr="0094142F">
        <w:rPr>
          <w:rFonts w:cs="Times New Roman"/>
          <w:sz w:val="24"/>
          <w:szCs w:val="24"/>
        </w:rPr>
        <w:t>и</w:t>
      </w:r>
      <w:r w:rsidRPr="0094142F">
        <w:rPr>
          <w:rFonts w:cs="Times New Roman"/>
          <w:sz w:val="24"/>
          <w:szCs w:val="24"/>
        </w:rPr>
        <w:t>циативы в диалоге, уклонение от инициативы, завершение диалога и др. (например, как правильно выразить несогласие; как убедить товарища).</w:t>
      </w:r>
    </w:p>
    <w:p w:rsidR="00767BB0" w:rsidRPr="0094142F" w:rsidRDefault="00767BB0" w:rsidP="00767BB0">
      <w:pPr>
        <w:pStyle w:val="body"/>
        <w:rPr>
          <w:rFonts w:cs="Times New Roman"/>
          <w:sz w:val="24"/>
          <w:szCs w:val="24"/>
        </w:rPr>
      </w:pPr>
      <w:r w:rsidRPr="0094142F">
        <w:rPr>
          <w:rFonts w:cs="Times New Roman"/>
          <w:sz w:val="24"/>
          <w:szCs w:val="24"/>
        </w:rPr>
        <w:t>Особенности русского речевого этикета. Устойчивые этикетные выражения в уче</w:t>
      </w:r>
      <w:r w:rsidRPr="0094142F">
        <w:rPr>
          <w:rFonts w:cs="Times New Roman"/>
          <w:sz w:val="24"/>
          <w:szCs w:val="24"/>
        </w:rPr>
        <w:t>б</w:t>
      </w:r>
      <w:r w:rsidRPr="0094142F">
        <w:rPr>
          <w:rFonts w:cs="Times New Roman"/>
          <w:sz w:val="24"/>
          <w:szCs w:val="24"/>
        </w:rPr>
        <w:t xml:space="preserve">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94142F">
        <w:rPr>
          <w:rStyle w:val="Italic"/>
          <w:rFonts w:cs="Times New Roman"/>
          <w:sz w:val="24"/>
          <w:szCs w:val="24"/>
        </w:rPr>
        <w:t>ты</w:t>
      </w:r>
      <w:r w:rsidRPr="0094142F">
        <w:rPr>
          <w:rFonts w:cs="Times New Roman"/>
          <w:sz w:val="24"/>
          <w:szCs w:val="24"/>
        </w:rPr>
        <w:t xml:space="preserve"> и </w:t>
      </w:r>
      <w:r w:rsidRPr="0094142F">
        <w:rPr>
          <w:rStyle w:val="Italic"/>
          <w:rFonts w:cs="Times New Roman"/>
          <w:sz w:val="24"/>
          <w:szCs w:val="24"/>
        </w:rPr>
        <w:t>вы</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94142F" w:rsidRDefault="00767BB0" w:rsidP="00767BB0">
      <w:pPr>
        <w:pStyle w:val="body"/>
        <w:rPr>
          <w:rFonts w:cs="Times New Roman"/>
          <w:sz w:val="24"/>
          <w:szCs w:val="24"/>
        </w:rPr>
      </w:pPr>
      <w:r w:rsidRPr="0094142F">
        <w:rPr>
          <w:rFonts w:cs="Times New Roman"/>
          <w:sz w:val="24"/>
          <w:szCs w:val="24"/>
        </w:rPr>
        <w:t>Связь предложений в тексте. Практическое овладение средствами связи: лексический повтор, местоименный повтор.</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текстов-повествований: заметки о посещении музеев; повествование об уч</w:t>
      </w:r>
      <w:r w:rsidRPr="0094142F">
        <w:rPr>
          <w:rFonts w:cs="Times New Roman"/>
          <w:sz w:val="24"/>
          <w:szCs w:val="24"/>
        </w:rPr>
        <w:t>а</w:t>
      </w:r>
      <w:r w:rsidRPr="0094142F">
        <w:rPr>
          <w:rFonts w:cs="Times New Roman"/>
          <w:sz w:val="24"/>
          <w:szCs w:val="24"/>
        </w:rPr>
        <w:t>стии в народных праздниках.</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текста: развёрнутое толкование значения слова.</w:t>
      </w:r>
    </w:p>
    <w:p w:rsidR="00767BB0" w:rsidRPr="0094142F" w:rsidRDefault="00767BB0" w:rsidP="00767BB0">
      <w:pPr>
        <w:pStyle w:val="body"/>
        <w:rPr>
          <w:rFonts w:cs="Times New Roman"/>
          <w:sz w:val="24"/>
          <w:szCs w:val="24"/>
        </w:rPr>
      </w:pPr>
      <w:r w:rsidRPr="0094142F">
        <w:rPr>
          <w:rFonts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Pr="0094142F" w:rsidRDefault="00767BB0" w:rsidP="00767BB0">
      <w:pPr>
        <w:pStyle w:val="h2"/>
        <w:rPr>
          <w:rFonts w:cs="Times New Roman"/>
          <w:sz w:val="24"/>
          <w:szCs w:val="24"/>
        </w:rPr>
      </w:pPr>
      <w:r w:rsidRPr="0094142F">
        <w:rPr>
          <w:rFonts w:cs="Times New Roman"/>
          <w:sz w:val="24"/>
          <w:szCs w:val="24"/>
        </w:rPr>
        <w:t>Третий год обучения (</w:t>
      </w:r>
      <w:r w:rsidR="00843FDE" w:rsidRPr="0094142F">
        <w:rPr>
          <w:rFonts w:cs="Times New Roman"/>
          <w:sz w:val="24"/>
          <w:szCs w:val="24"/>
        </w:rPr>
        <w:t xml:space="preserve">34 </w:t>
      </w:r>
      <w:r w:rsidRPr="0094142F">
        <w:rPr>
          <w:rFonts w:cs="Times New Roman"/>
          <w:caps w:val="0"/>
          <w:sz w:val="24"/>
          <w:szCs w:val="24"/>
        </w:rPr>
        <w:t>ч</w:t>
      </w:r>
      <w:r w:rsidRPr="0094142F">
        <w:rPr>
          <w:rFonts w:cs="Times New Roman"/>
          <w:sz w:val="24"/>
          <w:szCs w:val="24"/>
        </w:rPr>
        <w:t>)</w:t>
      </w:r>
    </w:p>
    <w:p w:rsidR="00767BB0" w:rsidRPr="0094142F" w:rsidRDefault="00767BB0" w:rsidP="00767BB0">
      <w:pPr>
        <w:pStyle w:val="h3-first"/>
        <w:rPr>
          <w:rFonts w:cs="Times New Roman"/>
          <w:sz w:val="24"/>
          <w:szCs w:val="24"/>
        </w:rPr>
      </w:pPr>
      <w:r w:rsidRPr="0094142F">
        <w:rPr>
          <w:rFonts w:cs="Times New Roman"/>
          <w:sz w:val="24"/>
          <w:szCs w:val="24"/>
        </w:rPr>
        <w:t>Раздел 1. Русский язык: прошлое и настоящее (</w:t>
      </w:r>
      <w:r w:rsidR="00A23D8A" w:rsidRPr="0094142F">
        <w:rPr>
          <w:rFonts w:cs="Times New Roman"/>
          <w:sz w:val="24"/>
          <w:szCs w:val="24"/>
        </w:rPr>
        <w:t>1</w:t>
      </w:r>
      <w:r w:rsidRPr="0094142F">
        <w:rPr>
          <w:rFonts w:cs="Times New Roman"/>
          <w:sz w:val="24"/>
          <w:szCs w:val="24"/>
        </w:rPr>
        <w:t>5 ч)</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связанные с особенн</w:t>
      </w:r>
      <w:r w:rsidRPr="0094142F">
        <w:rPr>
          <w:rFonts w:cs="Times New Roman"/>
          <w:sz w:val="24"/>
          <w:szCs w:val="24"/>
        </w:rPr>
        <w:t>о</w:t>
      </w:r>
      <w:r w:rsidRPr="0094142F">
        <w:rPr>
          <w:rFonts w:cs="Times New Roman"/>
          <w:sz w:val="24"/>
          <w:szCs w:val="24"/>
        </w:rPr>
        <w:t xml:space="preserve">стями мировосприятия и отношений между людьми (например, </w:t>
      </w:r>
      <w:r w:rsidRPr="0094142F">
        <w:rPr>
          <w:rStyle w:val="Italic"/>
          <w:rFonts w:cs="Times New Roman"/>
          <w:sz w:val="24"/>
          <w:szCs w:val="24"/>
        </w:rPr>
        <w:t>правда — ложь, друг — недруг, брат — братство — побратим</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94142F" w:rsidRDefault="00767BB0" w:rsidP="00767BB0">
      <w:pPr>
        <w:pStyle w:val="body"/>
        <w:rPr>
          <w:rStyle w:val="Italic"/>
          <w:rFonts w:cs="Times New Roman"/>
          <w:sz w:val="24"/>
          <w:szCs w:val="24"/>
        </w:rPr>
      </w:pPr>
      <w:r w:rsidRPr="0094142F">
        <w:rPr>
          <w:rFonts w:cs="Times New Roman"/>
          <w:sz w:val="24"/>
          <w:szCs w:val="24"/>
        </w:rPr>
        <w:t xml:space="preserve">Лексические единицы с национально-культурной семантикой, называющие занятия людей (например, </w:t>
      </w:r>
      <w:r w:rsidRPr="0094142F">
        <w:rPr>
          <w:rStyle w:val="Italic"/>
          <w:rFonts w:cs="Times New Roman"/>
          <w:sz w:val="24"/>
          <w:szCs w:val="24"/>
        </w:rPr>
        <w:t>ямщик, извозчик, коробейник, лавочник</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Лексические единицы с национально-культурной семантикой, называющие музыкал</w:t>
      </w:r>
      <w:r w:rsidRPr="0094142F">
        <w:rPr>
          <w:rFonts w:cs="Times New Roman"/>
          <w:sz w:val="24"/>
          <w:szCs w:val="24"/>
        </w:rPr>
        <w:t>ь</w:t>
      </w:r>
      <w:r w:rsidRPr="0094142F">
        <w:rPr>
          <w:rFonts w:cs="Times New Roman"/>
          <w:sz w:val="24"/>
          <w:szCs w:val="24"/>
        </w:rPr>
        <w:t xml:space="preserve">ные инструменты (например, </w:t>
      </w:r>
      <w:r w:rsidRPr="0094142F">
        <w:rPr>
          <w:rStyle w:val="Italic"/>
          <w:rFonts w:cs="Times New Roman"/>
          <w:sz w:val="24"/>
          <w:szCs w:val="24"/>
        </w:rPr>
        <w:t>балалайка, гусли, гармонь</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 xml:space="preserve">Русские традиционные сказочные образы, эпитеты и сравнения (например, </w:t>
      </w:r>
      <w:r w:rsidRPr="0094142F">
        <w:rPr>
          <w:rStyle w:val="Italic"/>
          <w:rFonts w:cs="Times New Roman"/>
          <w:sz w:val="24"/>
          <w:szCs w:val="24"/>
        </w:rPr>
        <w:t>Снегурочка, дубрава, сокол, соловей, зорька, солнце</w:t>
      </w:r>
      <w:r w:rsidRPr="0094142F">
        <w:rPr>
          <w:rFonts w:cs="Times New Roman"/>
          <w:sz w:val="24"/>
          <w:szCs w:val="24"/>
        </w:rPr>
        <w:t xml:space="preserve"> и т. п.): уточнение значений, наблюдение за и</w:t>
      </w:r>
      <w:r w:rsidRPr="0094142F">
        <w:rPr>
          <w:rFonts w:cs="Times New Roman"/>
          <w:sz w:val="24"/>
          <w:szCs w:val="24"/>
        </w:rPr>
        <w:t>с</w:t>
      </w:r>
      <w:r w:rsidRPr="0094142F">
        <w:rPr>
          <w:rFonts w:cs="Times New Roman"/>
          <w:sz w:val="24"/>
          <w:szCs w:val="24"/>
        </w:rPr>
        <w:t>пользованием в произведениях фольклора и художественной литературы.</w:t>
      </w:r>
    </w:p>
    <w:p w:rsidR="00767BB0" w:rsidRPr="0094142F" w:rsidRDefault="00767BB0" w:rsidP="00767BB0">
      <w:pPr>
        <w:pStyle w:val="body"/>
        <w:rPr>
          <w:rFonts w:cs="Times New Roman"/>
          <w:sz w:val="24"/>
          <w:szCs w:val="24"/>
        </w:rPr>
      </w:pPr>
      <w:r w:rsidRPr="0094142F">
        <w:rPr>
          <w:rFonts w:cs="Times New Roman"/>
          <w:sz w:val="24"/>
          <w:szCs w:val="24"/>
        </w:rPr>
        <w:t>Названия старинных русских городов, сведения о происхождении этих названий.</w:t>
      </w:r>
    </w:p>
    <w:p w:rsidR="00767BB0" w:rsidRPr="0094142F" w:rsidRDefault="00767BB0" w:rsidP="00767BB0">
      <w:pPr>
        <w:pStyle w:val="body"/>
        <w:rPr>
          <w:rFonts w:cs="Times New Roman"/>
          <w:sz w:val="24"/>
          <w:szCs w:val="24"/>
        </w:rPr>
      </w:pPr>
      <w:r w:rsidRPr="0094142F">
        <w:rPr>
          <w:rStyle w:val="Bold"/>
          <w:rFonts w:cs="Times New Roman"/>
          <w:sz w:val="24"/>
          <w:szCs w:val="24"/>
        </w:rPr>
        <w:lastRenderedPageBreak/>
        <w:t>Проектные задания.</w:t>
      </w:r>
      <w:r w:rsidRPr="0094142F">
        <w:rPr>
          <w:rFonts w:cs="Times New Roman"/>
          <w:sz w:val="24"/>
          <w:szCs w:val="24"/>
        </w:rPr>
        <w:t xml:space="preserve"> Откуда в русском языке эта фамилия? История моих имени и ф</w:t>
      </w:r>
      <w:r w:rsidRPr="0094142F">
        <w:rPr>
          <w:rFonts w:cs="Times New Roman"/>
          <w:sz w:val="24"/>
          <w:szCs w:val="24"/>
        </w:rPr>
        <w:t>а</w:t>
      </w:r>
      <w:r w:rsidRPr="0094142F">
        <w:rPr>
          <w:rFonts w:cs="Times New Roman"/>
          <w:sz w:val="24"/>
          <w:szCs w:val="24"/>
        </w:rPr>
        <w:t>милии. (Приобретение опыта поиска информации о происхождении слов.)</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w:t>
      </w:r>
      <w:r w:rsidR="00A23D8A"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94142F" w:rsidRDefault="00767BB0" w:rsidP="00767BB0">
      <w:pPr>
        <w:pStyle w:val="body"/>
        <w:rPr>
          <w:rFonts w:cs="Times New Roman"/>
          <w:sz w:val="24"/>
          <w:szCs w:val="24"/>
        </w:rPr>
      </w:pPr>
      <w:r w:rsidRPr="0094142F">
        <w:rPr>
          <w:rFonts w:cs="Times New Roman"/>
          <w:sz w:val="24"/>
          <w:szCs w:val="24"/>
        </w:rPr>
        <w:t>Многообразие суффиксов, позволяющих выразить различные оттенки значения и ра</w:t>
      </w:r>
      <w:r w:rsidRPr="0094142F">
        <w:rPr>
          <w:rFonts w:cs="Times New Roman"/>
          <w:sz w:val="24"/>
          <w:szCs w:val="24"/>
        </w:rPr>
        <w:t>з</w:t>
      </w:r>
      <w:r w:rsidRPr="0094142F">
        <w:rPr>
          <w:rFonts w:cs="Times New Roman"/>
          <w:sz w:val="24"/>
          <w:szCs w:val="24"/>
        </w:rPr>
        <w:t xml:space="preserve">личную оценку, как специфика русского языка (например, </w:t>
      </w:r>
      <w:r w:rsidRPr="0094142F">
        <w:rPr>
          <w:rStyle w:val="Italic"/>
          <w:rFonts w:cs="Times New Roman"/>
          <w:sz w:val="24"/>
          <w:szCs w:val="24"/>
        </w:rPr>
        <w:t xml:space="preserve">книга, книжка, книжечка, книжица, книжонка, книжища; заяц, зайчик, зайчонок, зайчишка, заинька </w:t>
      </w:r>
      <w:r w:rsidRPr="0094142F">
        <w:rPr>
          <w:rFonts w:cs="Times New Roman"/>
          <w:sz w:val="24"/>
          <w:szCs w:val="24"/>
        </w:rPr>
        <w:t>и т. п.) (на практическом уровне).</w:t>
      </w:r>
    </w:p>
    <w:p w:rsidR="00767BB0" w:rsidRPr="0094142F" w:rsidRDefault="00767BB0" w:rsidP="00767BB0">
      <w:pPr>
        <w:pStyle w:val="body"/>
        <w:rPr>
          <w:rFonts w:cs="Times New Roman"/>
          <w:sz w:val="24"/>
          <w:szCs w:val="24"/>
        </w:rPr>
      </w:pPr>
      <w:r w:rsidRPr="0094142F">
        <w:rPr>
          <w:rFonts w:cs="Times New Roman"/>
          <w:sz w:val="24"/>
          <w:szCs w:val="24"/>
        </w:rPr>
        <w:t>Специфика грамматических категорий русского языка (например, категории рода, п</w:t>
      </w:r>
      <w:r w:rsidRPr="0094142F">
        <w:rPr>
          <w:rFonts w:cs="Times New Roman"/>
          <w:sz w:val="24"/>
          <w:szCs w:val="24"/>
        </w:rPr>
        <w:t>а</w:t>
      </w:r>
      <w:r w:rsidRPr="0094142F">
        <w:rPr>
          <w:rFonts w:cs="Times New Roman"/>
          <w:sz w:val="24"/>
          <w:szCs w:val="24"/>
        </w:rPr>
        <w:t>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w:t>
      </w:r>
      <w:r w:rsidRPr="0094142F">
        <w:rPr>
          <w:rFonts w:cs="Times New Roman"/>
          <w:sz w:val="24"/>
          <w:szCs w:val="24"/>
        </w:rPr>
        <w:t>т</w:t>
      </w:r>
      <w:r w:rsidRPr="0094142F">
        <w:rPr>
          <w:rFonts w:cs="Times New Roman"/>
          <w:sz w:val="24"/>
          <w:szCs w:val="24"/>
        </w:rPr>
        <w:t>ребления предлогов, образования предложно-падежных форм существительных (на пра</w:t>
      </w:r>
      <w:r w:rsidRPr="0094142F">
        <w:rPr>
          <w:rFonts w:cs="Times New Roman"/>
          <w:sz w:val="24"/>
          <w:szCs w:val="24"/>
        </w:rPr>
        <w:t>к</w:t>
      </w:r>
      <w:r w:rsidRPr="0094142F">
        <w:rPr>
          <w:rFonts w:cs="Times New Roman"/>
          <w:sz w:val="24"/>
          <w:szCs w:val="24"/>
        </w:rPr>
        <w:t>тическом уровне). Существительные, имеющие только форму единственного или только форму множественного числа (в рамках изученного).</w:t>
      </w:r>
    </w:p>
    <w:p w:rsidR="00767BB0" w:rsidRPr="0094142F" w:rsidRDefault="00767BB0" w:rsidP="00767BB0">
      <w:pPr>
        <w:pStyle w:val="body"/>
        <w:rPr>
          <w:rFonts w:cs="Times New Roman"/>
          <w:sz w:val="24"/>
          <w:szCs w:val="24"/>
        </w:rPr>
      </w:pPr>
      <w:r w:rsidRPr="0094142F">
        <w:rPr>
          <w:rFonts w:cs="Times New Roman"/>
          <w:sz w:val="24"/>
          <w:szCs w:val="24"/>
        </w:rPr>
        <w:t>Совершенствование навыков орфографического оформления текста.</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w:t>
      </w:r>
      <w:r w:rsidR="00A23D8A" w:rsidRPr="0094142F">
        <w:rPr>
          <w:rFonts w:cs="Times New Roman"/>
          <w:sz w:val="24"/>
          <w:szCs w:val="24"/>
        </w:rPr>
        <w:t>12</w:t>
      </w:r>
      <w:r w:rsidRPr="0094142F">
        <w:rPr>
          <w:rFonts w:cs="Times New Roman"/>
          <w:sz w:val="24"/>
          <w:szCs w:val="24"/>
        </w:rPr>
        <w:t>ч)</w:t>
      </w:r>
    </w:p>
    <w:p w:rsidR="00767BB0" w:rsidRPr="0094142F" w:rsidRDefault="00767BB0" w:rsidP="00767BB0">
      <w:pPr>
        <w:pStyle w:val="body"/>
        <w:rPr>
          <w:rFonts w:cs="Times New Roman"/>
          <w:sz w:val="24"/>
          <w:szCs w:val="24"/>
        </w:rPr>
      </w:pPr>
      <w:r w:rsidRPr="0094142F">
        <w:rPr>
          <w:rFonts w:cs="Times New Roman"/>
          <w:sz w:val="24"/>
          <w:szCs w:val="24"/>
        </w:rPr>
        <w:t>Особенности устного выступления.</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текстов-рассуждений с использованием различных способов аргументации (в рамках изученного).</w:t>
      </w:r>
    </w:p>
    <w:p w:rsidR="00767BB0" w:rsidRPr="0094142F" w:rsidRDefault="00767BB0" w:rsidP="00767BB0">
      <w:pPr>
        <w:pStyle w:val="body"/>
        <w:rPr>
          <w:rFonts w:cs="Times New Roman"/>
          <w:sz w:val="24"/>
          <w:szCs w:val="24"/>
        </w:rPr>
      </w:pPr>
      <w:r w:rsidRPr="0094142F">
        <w:rPr>
          <w:rFonts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Смысловой анализ фольклорных и художественных текстов или их фрагментов (н</w:t>
      </w:r>
      <w:r w:rsidRPr="0094142F">
        <w:rPr>
          <w:rFonts w:cs="Times New Roman"/>
          <w:spacing w:val="2"/>
          <w:sz w:val="24"/>
          <w:szCs w:val="24"/>
        </w:rPr>
        <w:t>а</w:t>
      </w:r>
      <w:r w:rsidRPr="0094142F">
        <w:rPr>
          <w:rFonts w:cs="Times New Roman"/>
          <w:spacing w:val="2"/>
          <w:sz w:val="24"/>
          <w:szCs w:val="24"/>
        </w:rPr>
        <w:t>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94142F" w:rsidRDefault="00767BB0" w:rsidP="00767BB0">
      <w:pPr>
        <w:pStyle w:val="h2"/>
        <w:rPr>
          <w:rFonts w:cs="Times New Roman"/>
          <w:sz w:val="24"/>
          <w:szCs w:val="24"/>
        </w:rPr>
      </w:pPr>
      <w:r w:rsidRPr="0094142F">
        <w:rPr>
          <w:rFonts w:cs="Times New Roman"/>
          <w:sz w:val="24"/>
          <w:szCs w:val="24"/>
        </w:rPr>
        <w:t>Четвёртый год обучения (</w:t>
      </w:r>
      <w:r w:rsidR="00A23D8A" w:rsidRPr="0094142F">
        <w:rPr>
          <w:rFonts w:cs="Times New Roman"/>
          <w:sz w:val="24"/>
          <w:szCs w:val="24"/>
        </w:rPr>
        <w:t>17</w:t>
      </w:r>
      <w:r w:rsidRPr="0094142F">
        <w:rPr>
          <w:rFonts w:cs="Times New Roman"/>
          <w:caps w:val="0"/>
          <w:sz w:val="24"/>
          <w:szCs w:val="24"/>
        </w:rPr>
        <w:t>ч</w:t>
      </w:r>
      <w:r w:rsidRPr="0094142F">
        <w:rPr>
          <w:rFonts w:cs="Times New Roman"/>
          <w:sz w:val="24"/>
          <w:szCs w:val="24"/>
        </w:rPr>
        <w:t>)</w:t>
      </w:r>
    </w:p>
    <w:p w:rsidR="00767BB0" w:rsidRPr="0094142F" w:rsidRDefault="00767BB0" w:rsidP="00767BB0">
      <w:pPr>
        <w:pStyle w:val="h3-first"/>
        <w:rPr>
          <w:rFonts w:cs="Times New Roman"/>
          <w:sz w:val="24"/>
          <w:szCs w:val="24"/>
        </w:rPr>
      </w:pPr>
      <w:r w:rsidRPr="0094142F">
        <w:rPr>
          <w:rFonts w:cs="Times New Roman"/>
          <w:sz w:val="24"/>
          <w:szCs w:val="24"/>
        </w:rPr>
        <w:t>Раздел 1. Русский язык: прошлое и настоящее (</w:t>
      </w:r>
      <w:r w:rsidR="00A23D8A"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 xml:space="preserve">Лексические единицы с национально-культурной семантикой, связанные с качествами и чувствами людей (например, </w:t>
      </w:r>
      <w:r w:rsidRPr="0094142F">
        <w:rPr>
          <w:rStyle w:val="Italic"/>
          <w:rFonts w:cs="Times New Roman"/>
          <w:sz w:val="24"/>
          <w:szCs w:val="24"/>
        </w:rPr>
        <w:t>добросердечный, доброжелательный, благодарный, беск</w:t>
      </w:r>
      <w:r w:rsidRPr="0094142F">
        <w:rPr>
          <w:rStyle w:val="Italic"/>
          <w:rFonts w:cs="Times New Roman"/>
          <w:sz w:val="24"/>
          <w:szCs w:val="24"/>
        </w:rPr>
        <w:t>о</w:t>
      </w:r>
      <w:r w:rsidRPr="0094142F">
        <w:rPr>
          <w:rStyle w:val="Italic"/>
          <w:rFonts w:cs="Times New Roman"/>
          <w:sz w:val="24"/>
          <w:szCs w:val="24"/>
        </w:rPr>
        <w:t>рыстный</w:t>
      </w:r>
      <w:r w:rsidRPr="0094142F">
        <w:rPr>
          <w:rFonts w:cs="Times New Roman"/>
          <w:sz w:val="24"/>
          <w:szCs w:val="24"/>
        </w:rPr>
        <w:t>); связанные с обучением. Лексические единицы с национально-культурной с</w:t>
      </w:r>
      <w:r w:rsidRPr="0094142F">
        <w:rPr>
          <w:rFonts w:cs="Times New Roman"/>
          <w:sz w:val="24"/>
          <w:szCs w:val="24"/>
        </w:rPr>
        <w:t>е</w:t>
      </w:r>
      <w:r w:rsidRPr="0094142F">
        <w:rPr>
          <w:rFonts w:cs="Times New Roman"/>
          <w:sz w:val="24"/>
          <w:szCs w:val="24"/>
        </w:rPr>
        <w:t xml:space="preserve">мантикой, называющие родственные отношения (например, </w:t>
      </w:r>
      <w:r w:rsidRPr="0094142F">
        <w:rPr>
          <w:rStyle w:val="Italic"/>
          <w:rFonts w:cs="Times New Roman"/>
          <w:sz w:val="24"/>
          <w:szCs w:val="24"/>
        </w:rPr>
        <w:t>матушка, батюшка, братец, сестрица, мачеха, падчерица</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94142F">
        <w:rPr>
          <w:rStyle w:val="Italic"/>
          <w:rFonts w:cs="Times New Roman"/>
          <w:sz w:val="24"/>
          <w:szCs w:val="24"/>
        </w:rPr>
        <w:t>от корки до корки; вся семья вместе, так и душа на месте</w:t>
      </w:r>
      <w:r w:rsidRPr="0094142F">
        <w:rPr>
          <w:rFonts w:cs="Times New Roman"/>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94142F" w:rsidRDefault="00767BB0" w:rsidP="00767BB0">
      <w:pPr>
        <w:pStyle w:val="body"/>
        <w:rPr>
          <w:rFonts w:cs="Times New Roman"/>
          <w:sz w:val="24"/>
          <w:szCs w:val="24"/>
        </w:rPr>
      </w:pPr>
      <w:r w:rsidRPr="0094142F">
        <w:rPr>
          <w:rFonts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Pr="0094142F" w:rsidRDefault="00767BB0" w:rsidP="00767BB0">
      <w:pPr>
        <w:pStyle w:val="body"/>
        <w:rPr>
          <w:rFonts w:cs="Times New Roman"/>
          <w:sz w:val="24"/>
          <w:szCs w:val="24"/>
        </w:rPr>
      </w:pPr>
      <w:r w:rsidRPr="0094142F">
        <w:rPr>
          <w:rFonts w:cs="Times New Roman"/>
          <w:sz w:val="24"/>
          <w:szCs w:val="24"/>
        </w:rPr>
        <w:t>Лексика, заимствованная русским языком из языков народов России и мира. Русские слова в языках других народов.</w:t>
      </w:r>
    </w:p>
    <w:p w:rsidR="00767BB0" w:rsidRPr="0094142F" w:rsidRDefault="00767BB0" w:rsidP="00767BB0">
      <w:pPr>
        <w:pStyle w:val="body"/>
        <w:rPr>
          <w:rFonts w:cs="Times New Roman"/>
          <w:sz w:val="24"/>
          <w:szCs w:val="24"/>
        </w:rPr>
      </w:pPr>
      <w:r w:rsidRPr="0094142F">
        <w:rPr>
          <w:rStyle w:val="Bold"/>
          <w:rFonts w:cs="Times New Roman"/>
          <w:sz w:val="24"/>
          <w:szCs w:val="24"/>
        </w:rPr>
        <w:lastRenderedPageBreak/>
        <w:t>Проектные задания.</w:t>
      </w:r>
      <w:r w:rsidRPr="0094142F">
        <w:rPr>
          <w:rFonts w:cs="Times New Roman"/>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94142F" w:rsidRDefault="00767BB0" w:rsidP="00767BB0">
      <w:pPr>
        <w:pStyle w:val="h3"/>
        <w:rPr>
          <w:rFonts w:cs="Times New Roman"/>
          <w:sz w:val="24"/>
          <w:szCs w:val="24"/>
        </w:rPr>
      </w:pPr>
      <w:r w:rsidRPr="0094142F">
        <w:rPr>
          <w:rFonts w:cs="Times New Roman"/>
          <w:sz w:val="24"/>
          <w:szCs w:val="24"/>
        </w:rPr>
        <w:t>Раздел 2. Язык в действии (</w:t>
      </w:r>
      <w:r w:rsidR="00A23D8A" w:rsidRPr="0094142F">
        <w:rPr>
          <w:rFonts w:cs="Times New Roman"/>
          <w:sz w:val="24"/>
          <w:szCs w:val="24"/>
        </w:rPr>
        <w:t>3</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Как правильно произносить слова (пропедевтическая работа по предупреждению ошибок в произношении слов в речи).</w:t>
      </w:r>
    </w:p>
    <w:p w:rsidR="00767BB0" w:rsidRPr="0094142F" w:rsidRDefault="00767BB0" w:rsidP="00767BB0">
      <w:pPr>
        <w:pStyle w:val="body"/>
        <w:rPr>
          <w:rFonts w:cs="Times New Roman"/>
          <w:sz w:val="24"/>
          <w:szCs w:val="24"/>
        </w:rPr>
      </w:pPr>
      <w:r w:rsidRPr="0094142F">
        <w:rPr>
          <w:rFonts w:cs="Times New Roman"/>
          <w:sz w:val="24"/>
          <w:szCs w:val="24"/>
        </w:rPr>
        <w:t>Трудные случаи образования формы 1-го лица единственного числа настоящего и б</w:t>
      </w:r>
      <w:r w:rsidRPr="0094142F">
        <w:rPr>
          <w:rFonts w:cs="Times New Roman"/>
          <w:sz w:val="24"/>
          <w:szCs w:val="24"/>
        </w:rPr>
        <w:t>у</w:t>
      </w:r>
      <w:r w:rsidRPr="0094142F">
        <w:rPr>
          <w:rFonts w:cs="Times New Roman"/>
          <w:sz w:val="24"/>
          <w:szCs w:val="24"/>
        </w:rPr>
        <w:t>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w:t>
      </w:r>
      <w:r w:rsidRPr="0094142F">
        <w:rPr>
          <w:rFonts w:cs="Times New Roman"/>
          <w:sz w:val="24"/>
          <w:szCs w:val="24"/>
        </w:rPr>
        <w:t>и</w:t>
      </w:r>
      <w:r w:rsidRPr="0094142F">
        <w:rPr>
          <w:rFonts w:cs="Times New Roman"/>
          <w:sz w:val="24"/>
          <w:szCs w:val="24"/>
        </w:rPr>
        <w:t>ческом уровне).</w:t>
      </w:r>
    </w:p>
    <w:p w:rsidR="00767BB0" w:rsidRPr="0094142F" w:rsidRDefault="00767BB0" w:rsidP="00767BB0">
      <w:pPr>
        <w:pStyle w:val="body"/>
        <w:rPr>
          <w:rFonts w:cs="Times New Roman"/>
          <w:sz w:val="24"/>
          <w:szCs w:val="24"/>
        </w:rPr>
      </w:pPr>
      <w:r w:rsidRPr="0094142F">
        <w:rPr>
          <w:rFonts w:cs="Times New Roman"/>
          <w:sz w:val="24"/>
          <w:szCs w:val="24"/>
        </w:rPr>
        <w:t>История возникновения и функции знаков препинания (в рамках изученного). Сове</w:t>
      </w:r>
      <w:r w:rsidRPr="0094142F">
        <w:rPr>
          <w:rFonts w:cs="Times New Roman"/>
          <w:sz w:val="24"/>
          <w:szCs w:val="24"/>
        </w:rPr>
        <w:t>р</w:t>
      </w:r>
      <w:r w:rsidRPr="0094142F">
        <w:rPr>
          <w:rFonts w:cs="Times New Roman"/>
          <w:sz w:val="24"/>
          <w:szCs w:val="24"/>
        </w:rPr>
        <w:t>шенствование навыков правильного пунктуационного оформления текста.</w:t>
      </w:r>
    </w:p>
    <w:p w:rsidR="00767BB0" w:rsidRPr="0094142F" w:rsidRDefault="00767BB0" w:rsidP="00767BB0">
      <w:pPr>
        <w:pStyle w:val="h3"/>
        <w:rPr>
          <w:rFonts w:cs="Times New Roman"/>
          <w:sz w:val="24"/>
          <w:szCs w:val="24"/>
        </w:rPr>
      </w:pPr>
      <w:r w:rsidRPr="0094142F">
        <w:rPr>
          <w:rFonts w:cs="Times New Roman"/>
          <w:sz w:val="24"/>
          <w:szCs w:val="24"/>
        </w:rPr>
        <w:t>Раздел 3. Секреты речи и текста (</w:t>
      </w:r>
      <w:r w:rsidR="00A23D8A" w:rsidRPr="0094142F">
        <w:rPr>
          <w:rFonts w:cs="Times New Roman"/>
          <w:sz w:val="24"/>
          <w:szCs w:val="24"/>
        </w:rPr>
        <w:t>7</w:t>
      </w:r>
      <w:r w:rsidRPr="0094142F">
        <w:rPr>
          <w:rFonts w:cs="Times New Roman"/>
          <w:sz w:val="24"/>
          <w:szCs w:val="24"/>
        </w:rPr>
        <w:t xml:space="preserve"> ч)</w:t>
      </w:r>
    </w:p>
    <w:p w:rsidR="00767BB0" w:rsidRPr="0094142F" w:rsidRDefault="00767BB0" w:rsidP="00767BB0">
      <w:pPr>
        <w:pStyle w:val="body"/>
        <w:rPr>
          <w:rFonts w:cs="Times New Roman"/>
          <w:sz w:val="24"/>
          <w:szCs w:val="24"/>
        </w:rPr>
      </w:pPr>
      <w:r w:rsidRPr="0094142F">
        <w:rPr>
          <w:rFonts w:cs="Times New Roman"/>
          <w:sz w:val="24"/>
          <w:szCs w:val="24"/>
        </w:rPr>
        <w:t>Правила ведения диалога: корректные и некорректные вопросы.</w:t>
      </w:r>
    </w:p>
    <w:p w:rsidR="00767BB0" w:rsidRPr="0094142F" w:rsidRDefault="00767BB0" w:rsidP="00767BB0">
      <w:pPr>
        <w:pStyle w:val="body"/>
        <w:rPr>
          <w:rFonts w:cs="Times New Roman"/>
          <w:sz w:val="24"/>
          <w:szCs w:val="24"/>
        </w:rPr>
      </w:pPr>
      <w:r w:rsidRPr="0094142F">
        <w:rPr>
          <w:rFonts w:cs="Times New Roman"/>
          <w:sz w:val="24"/>
          <w:szCs w:val="24"/>
        </w:rPr>
        <w:t>Различные виды чтения (изучающее и поисковое) научно-познавательных и художес</w:t>
      </w:r>
      <w:r w:rsidRPr="0094142F">
        <w:rPr>
          <w:rFonts w:cs="Times New Roman"/>
          <w:sz w:val="24"/>
          <w:szCs w:val="24"/>
        </w:rPr>
        <w:t>т</w:t>
      </w:r>
      <w:r w:rsidRPr="0094142F">
        <w:rPr>
          <w:rFonts w:cs="Times New Roman"/>
          <w:sz w:val="24"/>
          <w:szCs w:val="24"/>
        </w:rPr>
        <w:t>венных текстов об истории языка и культуре русского народа.</w:t>
      </w:r>
    </w:p>
    <w:p w:rsidR="00767BB0" w:rsidRPr="0094142F" w:rsidRDefault="00767BB0" w:rsidP="00767BB0">
      <w:pPr>
        <w:pStyle w:val="body"/>
        <w:rPr>
          <w:rFonts w:cs="Times New Roman"/>
          <w:sz w:val="24"/>
          <w:szCs w:val="24"/>
        </w:rPr>
      </w:pPr>
      <w:r w:rsidRPr="0094142F">
        <w:rPr>
          <w:rFonts w:cs="Times New Roman"/>
          <w:sz w:val="24"/>
          <w:szCs w:val="24"/>
        </w:rPr>
        <w:t>Приёмы работы с примечаниями к тексту.</w:t>
      </w:r>
    </w:p>
    <w:p w:rsidR="00767BB0" w:rsidRPr="0094142F" w:rsidRDefault="00767BB0" w:rsidP="00767BB0">
      <w:pPr>
        <w:pStyle w:val="body"/>
        <w:rPr>
          <w:rFonts w:cs="Times New Roman"/>
          <w:sz w:val="24"/>
          <w:szCs w:val="24"/>
        </w:rPr>
      </w:pPr>
      <w:r w:rsidRPr="0094142F">
        <w:rPr>
          <w:rFonts w:cs="Times New Roman"/>
          <w:sz w:val="24"/>
          <w:szCs w:val="24"/>
        </w:rPr>
        <w:t>Информативная функция заголовков. Типы заголовков.</w:t>
      </w:r>
    </w:p>
    <w:p w:rsidR="00767BB0" w:rsidRPr="0094142F" w:rsidRDefault="00767BB0" w:rsidP="00767BB0">
      <w:pPr>
        <w:pStyle w:val="body"/>
        <w:rPr>
          <w:rFonts w:cs="Times New Roman"/>
          <w:sz w:val="24"/>
          <w:szCs w:val="24"/>
        </w:rPr>
      </w:pPr>
      <w:r w:rsidRPr="0094142F">
        <w:rPr>
          <w:rFonts w:cs="Times New Roman"/>
          <w:sz w:val="24"/>
          <w:szCs w:val="24"/>
        </w:rPr>
        <w:t>Соотношение частей прочитанного или прослушанного текста: установление причи</w:t>
      </w:r>
      <w:r w:rsidRPr="0094142F">
        <w:rPr>
          <w:rFonts w:cs="Times New Roman"/>
          <w:sz w:val="24"/>
          <w:szCs w:val="24"/>
        </w:rPr>
        <w:t>н</w:t>
      </w:r>
      <w:r w:rsidRPr="0094142F">
        <w:rPr>
          <w:rFonts w:cs="Times New Roman"/>
          <w:sz w:val="24"/>
          <w:szCs w:val="24"/>
        </w:rPr>
        <w:t>но-следственных отношений этих частей, логических связей между абзацами текста. С</w:t>
      </w:r>
      <w:r w:rsidRPr="0094142F">
        <w:rPr>
          <w:rFonts w:cs="Times New Roman"/>
          <w:sz w:val="24"/>
          <w:szCs w:val="24"/>
        </w:rPr>
        <w:t>о</w:t>
      </w:r>
      <w:r w:rsidRPr="0094142F">
        <w:rPr>
          <w:rFonts w:cs="Times New Roman"/>
          <w:sz w:val="24"/>
          <w:szCs w:val="24"/>
        </w:rPr>
        <w:t>ставление плана текста, не разделённого на абзацы. Информационная переработка пр</w:t>
      </w:r>
      <w:r w:rsidRPr="0094142F">
        <w:rPr>
          <w:rFonts w:cs="Times New Roman"/>
          <w:sz w:val="24"/>
          <w:szCs w:val="24"/>
        </w:rPr>
        <w:t>о</w:t>
      </w:r>
      <w:r w:rsidRPr="0094142F">
        <w:rPr>
          <w:rFonts w:cs="Times New Roman"/>
          <w:sz w:val="24"/>
          <w:szCs w:val="24"/>
        </w:rPr>
        <w:t>слушанного или прочитанного текста: пересказ с изменением лица.</w:t>
      </w:r>
    </w:p>
    <w:p w:rsidR="00767BB0" w:rsidRPr="0094142F" w:rsidRDefault="00767BB0" w:rsidP="00767BB0">
      <w:pPr>
        <w:pStyle w:val="body"/>
        <w:rPr>
          <w:rFonts w:cs="Times New Roman"/>
          <w:sz w:val="24"/>
          <w:szCs w:val="24"/>
        </w:rPr>
      </w:pPr>
      <w:r w:rsidRPr="0094142F">
        <w:rPr>
          <w:rFonts w:cs="Times New Roman"/>
          <w:sz w:val="24"/>
          <w:szCs w:val="24"/>
        </w:rPr>
        <w:t>Создание текста как результата собственной исследовательской деятельности.</w:t>
      </w:r>
    </w:p>
    <w:p w:rsidR="00767BB0" w:rsidRPr="0094142F" w:rsidRDefault="00767BB0" w:rsidP="00767BB0">
      <w:pPr>
        <w:pStyle w:val="body"/>
        <w:rPr>
          <w:rFonts w:cs="Times New Roman"/>
          <w:sz w:val="24"/>
          <w:szCs w:val="24"/>
        </w:rPr>
      </w:pPr>
      <w:r w:rsidRPr="0094142F">
        <w:rPr>
          <w:rFonts w:cs="Times New Roman"/>
          <w:sz w:val="24"/>
          <w:szCs w:val="24"/>
        </w:rPr>
        <w:t>Оценивание устных и письменных речевых высказываний с точки зрения точного, ум</w:t>
      </w:r>
      <w:r w:rsidRPr="0094142F">
        <w:rPr>
          <w:rFonts w:cs="Times New Roman"/>
          <w:sz w:val="24"/>
          <w:szCs w:val="24"/>
        </w:rPr>
        <w:t>е</w:t>
      </w:r>
      <w:r w:rsidRPr="0094142F">
        <w:rPr>
          <w:rFonts w:cs="Times New Roman"/>
          <w:sz w:val="24"/>
          <w:szCs w:val="24"/>
        </w:rPr>
        <w:t>стного и выразительного словоупотребления. Редактирование предложенных и собстве</w:t>
      </w:r>
      <w:r w:rsidRPr="0094142F">
        <w:rPr>
          <w:rFonts w:cs="Times New Roman"/>
          <w:sz w:val="24"/>
          <w:szCs w:val="24"/>
        </w:rPr>
        <w:t>н</w:t>
      </w:r>
      <w:r w:rsidRPr="0094142F">
        <w:rPr>
          <w:rFonts w:cs="Times New Roman"/>
          <w:sz w:val="24"/>
          <w:szCs w:val="24"/>
        </w:rPr>
        <w:t>ных текстов с целью совершенствования их содержания и формы; сопоставление перв</w:t>
      </w:r>
      <w:r w:rsidRPr="0094142F">
        <w:rPr>
          <w:rFonts w:cs="Times New Roman"/>
          <w:sz w:val="24"/>
          <w:szCs w:val="24"/>
        </w:rPr>
        <w:t>о</w:t>
      </w:r>
      <w:r w:rsidRPr="0094142F">
        <w:rPr>
          <w:rFonts w:cs="Times New Roman"/>
          <w:sz w:val="24"/>
          <w:szCs w:val="24"/>
        </w:rPr>
        <w:t>начального и отредактированного текстов. Практический опыт использования учебных словарей в процессе редактирования текста.</w:t>
      </w:r>
    </w:p>
    <w:p w:rsidR="00767BB0" w:rsidRPr="0094142F" w:rsidRDefault="00767BB0" w:rsidP="00767BB0">
      <w:pPr>
        <w:pStyle w:val="body"/>
        <w:rPr>
          <w:rFonts w:cs="Times New Roman"/>
          <w:sz w:val="24"/>
          <w:szCs w:val="24"/>
        </w:rPr>
      </w:pPr>
      <w:r w:rsidRPr="0094142F">
        <w:rPr>
          <w:rFonts w:cs="Times New Roman"/>
          <w:sz w:val="24"/>
          <w:szCs w:val="24"/>
        </w:rPr>
        <w:t>Синонимия речевых формул (на практическом уровне).</w:t>
      </w:r>
    </w:p>
    <w:p w:rsidR="00767BB0" w:rsidRPr="0094142F" w:rsidRDefault="00767BB0" w:rsidP="00343424">
      <w:pPr>
        <w:pStyle w:val="h1"/>
        <w:spacing w:before="0" w:after="0"/>
        <w:jc w:val="center"/>
        <w:rPr>
          <w:rFonts w:cs="Times New Roman"/>
        </w:rPr>
      </w:pPr>
      <w:r w:rsidRPr="0094142F">
        <w:rPr>
          <w:rFonts w:cs="Times New Roman"/>
        </w:rPr>
        <w:lastRenderedPageBreak/>
        <w:t xml:space="preserve">ПЛАНИРУЕМЫЕ РЕЗУЛЬТАТЫ ОСВОЕНИЯ ПРОГРАММЫ УЧЕБНОГО ПРЕДМЕТА «РОДНОЙ ЯЗЫК (РУССКИЙ)» </w:t>
      </w:r>
      <w:r w:rsidRPr="0094142F">
        <w:rPr>
          <w:rFonts w:cs="Times New Roman"/>
        </w:rPr>
        <w:br/>
        <w:t>НА УРОВНЕ НАЧАЛЬНОГО ОБЩЕГО ОБРАЗОВАНИЯ</w:t>
      </w:r>
    </w:p>
    <w:p w:rsidR="00767BB0" w:rsidRPr="0094142F" w:rsidRDefault="00767BB0" w:rsidP="00343424">
      <w:pPr>
        <w:pStyle w:val="h2-first"/>
        <w:spacing w:before="0" w:after="0"/>
        <w:jc w:val="center"/>
        <w:rPr>
          <w:rFonts w:cs="Times New Roman"/>
          <w:sz w:val="24"/>
          <w:szCs w:val="24"/>
        </w:rPr>
      </w:pPr>
      <w:r w:rsidRPr="0094142F">
        <w:rPr>
          <w:rFonts w:cs="Times New Roman"/>
          <w:sz w:val="24"/>
          <w:szCs w:val="24"/>
        </w:rPr>
        <w:t>ЛИЧНОСТНЫЕ РЕЗУЛЬТАТЫ</w:t>
      </w:r>
    </w:p>
    <w:p w:rsidR="00767BB0" w:rsidRPr="0094142F" w:rsidRDefault="00767BB0" w:rsidP="00767BB0">
      <w:pPr>
        <w:pStyle w:val="body"/>
        <w:rPr>
          <w:rFonts w:cs="Times New Roman"/>
          <w:sz w:val="24"/>
          <w:szCs w:val="24"/>
        </w:rPr>
      </w:pPr>
      <w:r w:rsidRPr="0094142F">
        <w:rPr>
          <w:rFonts w:cs="Times New Roman"/>
          <w:sz w:val="24"/>
          <w:szCs w:val="24"/>
        </w:rPr>
        <w:t>В результате изучения предмета «Родной язык (русский)» в начальной школе у об</w:t>
      </w:r>
      <w:r w:rsidRPr="0094142F">
        <w:rPr>
          <w:rFonts w:cs="Times New Roman"/>
          <w:sz w:val="24"/>
          <w:szCs w:val="24"/>
        </w:rPr>
        <w:t>у</w:t>
      </w:r>
      <w:r w:rsidRPr="0094142F">
        <w:rPr>
          <w:rFonts w:cs="Times New Roman"/>
          <w:sz w:val="24"/>
          <w:szCs w:val="24"/>
        </w:rPr>
        <w:t>чающегося будут сформированы следующие личностные результаты при реализации о</w:t>
      </w:r>
      <w:r w:rsidRPr="0094142F">
        <w:rPr>
          <w:rFonts w:cs="Times New Roman"/>
          <w:sz w:val="24"/>
          <w:szCs w:val="24"/>
        </w:rPr>
        <w:t>с</w:t>
      </w:r>
      <w:r w:rsidRPr="0094142F">
        <w:rPr>
          <w:rFonts w:cs="Times New Roman"/>
          <w:sz w:val="24"/>
          <w:szCs w:val="24"/>
        </w:rPr>
        <w:t>новных направлений воспитательной деятельности:</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гражданско-патриотического воспитания:</w:t>
      </w:r>
    </w:p>
    <w:p w:rsidR="00767BB0" w:rsidRPr="0094142F" w:rsidRDefault="00767BB0" w:rsidP="00767BB0">
      <w:pPr>
        <w:pStyle w:val="body"/>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w:t>
      </w:r>
      <w:r w:rsidRPr="0094142F">
        <w:rPr>
          <w:rFonts w:cs="Times New Roman"/>
          <w:sz w:val="24"/>
          <w:szCs w:val="24"/>
        </w:rPr>
        <w:t>у</w:t>
      </w:r>
      <w:r w:rsidRPr="0094142F">
        <w:rPr>
          <w:rFonts w:cs="Times New Roman"/>
          <w:sz w:val="24"/>
          <w:szCs w:val="24"/>
        </w:rPr>
        <w:t>чение родного русского языка, отражающего историю и культуру страны;</w:t>
      </w:r>
    </w:p>
    <w:p w:rsidR="00767BB0" w:rsidRPr="0094142F" w:rsidRDefault="00767BB0" w:rsidP="00767BB0">
      <w:pPr>
        <w:pStyle w:val="body"/>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w:t>
      </w:r>
      <w:r w:rsidRPr="0094142F">
        <w:rPr>
          <w:rFonts w:cs="Times New Roman"/>
          <w:sz w:val="24"/>
          <w:szCs w:val="24"/>
        </w:rPr>
        <w:t>а</w:t>
      </w:r>
      <w:r w:rsidRPr="0094142F">
        <w:rPr>
          <w:rFonts w:cs="Times New Roman"/>
          <w:sz w:val="24"/>
          <w:szCs w:val="24"/>
        </w:rPr>
        <w:t>ционального общения народов России;</w:t>
      </w:r>
    </w:p>
    <w:p w:rsidR="00767BB0" w:rsidRPr="0094142F" w:rsidRDefault="00767BB0" w:rsidP="00767BB0">
      <w:pPr>
        <w:pStyle w:val="body"/>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94142F" w:rsidRDefault="00767BB0" w:rsidP="00767BB0">
      <w:pPr>
        <w:pStyle w:val="body"/>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w:t>
      </w:r>
    </w:p>
    <w:p w:rsidR="00767BB0" w:rsidRPr="0094142F" w:rsidRDefault="00767BB0" w:rsidP="00767BB0">
      <w:pPr>
        <w:pStyle w:val="body"/>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ответстве</w:t>
      </w:r>
      <w:r w:rsidRPr="0094142F">
        <w:rPr>
          <w:rFonts w:cs="Times New Roman"/>
          <w:sz w:val="24"/>
          <w:szCs w:val="24"/>
        </w:rPr>
        <w:t>н</w:t>
      </w:r>
      <w:r w:rsidRPr="0094142F">
        <w:rPr>
          <w:rFonts w:cs="Times New Roman"/>
          <w:sz w:val="24"/>
          <w:szCs w:val="24"/>
        </w:rPr>
        <w:t>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w:t>
      </w:r>
      <w:r w:rsidRPr="0094142F">
        <w:rPr>
          <w:rFonts w:cs="Times New Roman"/>
          <w:sz w:val="24"/>
          <w:szCs w:val="24"/>
        </w:rPr>
        <w:t>з</w:t>
      </w:r>
      <w:r w:rsidRPr="0094142F">
        <w:rPr>
          <w:rFonts w:cs="Times New Roman"/>
          <w:sz w:val="24"/>
          <w:szCs w:val="24"/>
        </w:rPr>
        <w:t>ведениях;</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духовно-нравственного воспитания:</w:t>
      </w:r>
    </w:p>
    <w:p w:rsidR="00767BB0" w:rsidRPr="0094142F" w:rsidRDefault="00767BB0" w:rsidP="00767BB0">
      <w:pPr>
        <w:pStyle w:val="body"/>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767BB0" w:rsidRPr="0094142F" w:rsidRDefault="00767BB0" w:rsidP="00767BB0">
      <w:pPr>
        <w:pStyle w:val="body"/>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использ</w:t>
      </w:r>
      <w:r w:rsidRPr="0094142F">
        <w:rPr>
          <w:rFonts w:cs="Times New Roman"/>
          <w:sz w:val="24"/>
          <w:szCs w:val="24"/>
        </w:rPr>
        <w:t>о</w:t>
      </w:r>
      <w:r w:rsidRPr="0094142F">
        <w:rPr>
          <w:rFonts w:cs="Times New Roman"/>
          <w:sz w:val="24"/>
          <w:szCs w:val="24"/>
        </w:rPr>
        <w:t>ванием адекватных языковых средств для выражения своего состояния и чувств;</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неприятие любых форм поведения, направленных на причинение физического и морал</w:t>
      </w:r>
      <w:r w:rsidRPr="0094142F">
        <w:rPr>
          <w:rFonts w:cs="Times New Roman"/>
          <w:spacing w:val="-2"/>
          <w:sz w:val="24"/>
          <w:szCs w:val="24"/>
        </w:rPr>
        <w:t>ь</w:t>
      </w:r>
      <w:r w:rsidRPr="0094142F">
        <w:rPr>
          <w:rFonts w:cs="Times New Roman"/>
          <w:spacing w:val="-2"/>
          <w:sz w:val="24"/>
          <w:szCs w:val="24"/>
        </w:rPr>
        <w:t>ного вреда другим людям (в том числе связанного с использованием недопустимых средств языка);</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эстетического воспитания:</w:t>
      </w:r>
    </w:p>
    <w:p w:rsidR="00767BB0" w:rsidRPr="0094142F" w:rsidRDefault="00767BB0" w:rsidP="00767BB0">
      <w:pPr>
        <w:pStyle w:val="body"/>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w:t>
      </w:r>
      <w:r w:rsidRPr="0094142F">
        <w:rPr>
          <w:rFonts w:cs="Times New Roman"/>
          <w:spacing w:val="1"/>
          <w:sz w:val="24"/>
          <w:szCs w:val="24"/>
        </w:rPr>
        <w:t>а</w:t>
      </w:r>
      <w:r w:rsidRPr="0094142F">
        <w:rPr>
          <w:rFonts w:cs="Times New Roman"/>
          <w:spacing w:val="1"/>
          <w:sz w:val="24"/>
          <w:szCs w:val="24"/>
        </w:rPr>
        <w:t>мовыражения;</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физического воспитания, формирования культуры здоровья и эмоционального бл</w:t>
      </w:r>
      <w:r w:rsidRPr="0094142F">
        <w:rPr>
          <w:rStyle w:val="BoldItalic"/>
          <w:rFonts w:cs="Times New Roman"/>
          <w:sz w:val="24"/>
          <w:szCs w:val="24"/>
        </w:rPr>
        <w:t>а</w:t>
      </w:r>
      <w:r w:rsidRPr="0094142F">
        <w:rPr>
          <w:rStyle w:val="BoldItalic"/>
          <w:rFonts w:cs="Times New Roman"/>
          <w:sz w:val="24"/>
          <w:szCs w:val="24"/>
        </w:rPr>
        <w:t>гополучия:</w:t>
      </w:r>
    </w:p>
    <w:p w:rsidR="00767BB0" w:rsidRPr="0094142F" w:rsidRDefault="00767BB0" w:rsidP="00767BB0">
      <w:pPr>
        <w:pStyle w:val="body"/>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w:t>
      </w:r>
      <w:r w:rsidRPr="0094142F">
        <w:rPr>
          <w:rFonts w:cs="Times New Roman"/>
          <w:sz w:val="24"/>
          <w:szCs w:val="24"/>
        </w:rPr>
        <w:t>а</w:t>
      </w:r>
      <w:r w:rsidRPr="0094142F">
        <w:rPr>
          <w:rFonts w:cs="Times New Roman"/>
          <w:sz w:val="24"/>
          <w:szCs w:val="24"/>
        </w:rPr>
        <w:t>ции в процессе языкового образования;</w:t>
      </w:r>
    </w:p>
    <w:p w:rsidR="00767BB0" w:rsidRPr="0094142F" w:rsidRDefault="00767BB0" w:rsidP="00767BB0">
      <w:pPr>
        <w:pStyle w:val="body"/>
        <w:rPr>
          <w:rFonts w:cs="Times New Roman"/>
          <w:sz w:val="24"/>
          <w:szCs w:val="24"/>
        </w:rPr>
      </w:pPr>
      <w:r w:rsidRPr="0094142F">
        <w:rPr>
          <w:rFonts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трудового воспитания:</w:t>
      </w:r>
    </w:p>
    <w:p w:rsidR="00767BB0" w:rsidRPr="0094142F" w:rsidRDefault="00767BB0" w:rsidP="00767BB0">
      <w:pPr>
        <w:pStyle w:val="body"/>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экологического воспитания:</w:t>
      </w:r>
    </w:p>
    <w:p w:rsidR="00767BB0" w:rsidRPr="0094142F" w:rsidRDefault="00767BB0" w:rsidP="00767BB0">
      <w:pPr>
        <w:pStyle w:val="body"/>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767BB0" w:rsidRPr="0094142F" w:rsidRDefault="00767BB0" w:rsidP="00767BB0">
      <w:pPr>
        <w:pStyle w:val="body"/>
        <w:rPr>
          <w:rFonts w:cs="Times New Roman"/>
          <w:sz w:val="24"/>
          <w:szCs w:val="24"/>
        </w:rPr>
      </w:pPr>
      <w:r w:rsidRPr="0094142F">
        <w:rPr>
          <w:rFonts w:cs="Times New Roman"/>
          <w:sz w:val="24"/>
          <w:szCs w:val="24"/>
        </w:rPr>
        <w:t>неприятие действий, приносящих ей вред;</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lastRenderedPageBreak/>
        <w:t>ценности научного познания:</w:t>
      </w:r>
    </w:p>
    <w:p w:rsidR="00767BB0" w:rsidRPr="0094142F" w:rsidRDefault="00767BB0" w:rsidP="00767BB0">
      <w:pPr>
        <w:pStyle w:val="body"/>
        <w:rPr>
          <w:rFonts w:cs="Times New Roman"/>
          <w:sz w:val="24"/>
          <w:szCs w:val="24"/>
        </w:rPr>
      </w:pPr>
      <w:r w:rsidRPr="0094142F">
        <w:rPr>
          <w:rFonts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94142F" w:rsidRDefault="00767BB0" w:rsidP="00767BB0">
      <w:pPr>
        <w:pStyle w:val="body"/>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самосто</w:t>
      </w:r>
      <w:r w:rsidRPr="0094142F">
        <w:rPr>
          <w:rFonts w:cs="Times New Roman"/>
          <w:sz w:val="24"/>
          <w:szCs w:val="24"/>
        </w:rPr>
        <w:t>я</w:t>
      </w:r>
      <w:r w:rsidRPr="0094142F">
        <w:rPr>
          <w:rFonts w:cs="Times New Roman"/>
          <w:sz w:val="24"/>
          <w:szCs w:val="24"/>
        </w:rPr>
        <w:t>тельность в познании, в том числе познавательный интерес к изучению русского языка, активность и самостоятельность в его познании.</w:t>
      </w:r>
    </w:p>
    <w:p w:rsidR="00767BB0" w:rsidRPr="0094142F" w:rsidRDefault="00767BB0" w:rsidP="00343424">
      <w:pPr>
        <w:pStyle w:val="h2"/>
        <w:spacing w:before="0" w:after="0"/>
        <w:jc w:val="center"/>
        <w:rPr>
          <w:rFonts w:cs="Times New Roman"/>
          <w:sz w:val="24"/>
          <w:szCs w:val="24"/>
        </w:rPr>
      </w:pPr>
      <w:r w:rsidRPr="0094142F">
        <w:rPr>
          <w:rFonts w:cs="Times New Roman"/>
          <w:sz w:val="24"/>
          <w:szCs w:val="24"/>
        </w:rPr>
        <w:t>МЕТАПРЕДМЕТНЫЕ РЕЗУЛЬТАТЫ</w:t>
      </w:r>
    </w:p>
    <w:p w:rsidR="00767BB0" w:rsidRPr="0094142F" w:rsidRDefault="00767BB0" w:rsidP="00343424">
      <w:pPr>
        <w:pStyle w:val="body"/>
        <w:rPr>
          <w:rFonts w:cs="Times New Roman"/>
          <w:sz w:val="24"/>
          <w:szCs w:val="24"/>
        </w:rPr>
      </w:pPr>
      <w:r w:rsidRPr="0094142F">
        <w:rPr>
          <w:rFonts w:cs="Times New Roman"/>
          <w:sz w:val="24"/>
          <w:szCs w:val="24"/>
        </w:rPr>
        <w:t>В результате изучения предмета «Родной язык (русский)» в начальной школе у об</w:t>
      </w:r>
      <w:r w:rsidRPr="0094142F">
        <w:rPr>
          <w:rFonts w:cs="Times New Roman"/>
          <w:sz w:val="24"/>
          <w:szCs w:val="24"/>
        </w:rPr>
        <w:t>у</w:t>
      </w:r>
      <w:r w:rsidRPr="0094142F">
        <w:rPr>
          <w:rFonts w:cs="Times New Roman"/>
          <w:sz w:val="24"/>
          <w:szCs w:val="24"/>
        </w:rPr>
        <w:t xml:space="preserve">чающегося будут сформированы следующие </w:t>
      </w:r>
      <w:r w:rsidRPr="0094142F">
        <w:rPr>
          <w:rStyle w:val="Bold"/>
          <w:rFonts w:cs="Times New Roman"/>
          <w:sz w:val="24"/>
          <w:szCs w:val="24"/>
        </w:rPr>
        <w:t>познавательные</w:t>
      </w:r>
      <w:r w:rsidRPr="0094142F">
        <w:rPr>
          <w:rFonts w:cs="Times New Roman"/>
          <w:sz w:val="24"/>
          <w:szCs w:val="24"/>
        </w:rPr>
        <w:t xml:space="preserve"> универсальные учебные действия.</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Базовые логические действия:</w:t>
      </w:r>
    </w:p>
    <w:p w:rsidR="00767BB0" w:rsidRPr="0094142F" w:rsidRDefault="00767BB0" w:rsidP="00767BB0">
      <w:pPr>
        <w:pStyle w:val="body"/>
        <w:rPr>
          <w:rFonts w:cs="Times New Roman"/>
          <w:sz w:val="24"/>
          <w:szCs w:val="24"/>
        </w:rPr>
      </w:pPr>
      <w:r w:rsidRPr="0094142F">
        <w:rPr>
          <w:rFonts w:cs="Times New Roman"/>
          <w:sz w:val="24"/>
          <w:szCs w:val="24"/>
        </w:rPr>
        <w:t>сравнивать различные языковые единицы, устанавливать основания для сравнения яз</w:t>
      </w:r>
      <w:r w:rsidRPr="0094142F">
        <w:rPr>
          <w:rFonts w:cs="Times New Roman"/>
          <w:sz w:val="24"/>
          <w:szCs w:val="24"/>
        </w:rPr>
        <w:t>ы</w:t>
      </w:r>
      <w:r w:rsidRPr="0094142F">
        <w:rPr>
          <w:rFonts w:cs="Times New Roman"/>
          <w:sz w:val="24"/>
          <w:szCs w:val="24"/>
        </w:rPr>
        <w:t>ковых единиц, устанавливать аналогии языковых единиц;</w:t>
      </w:r>
    </w:p>
    <w:p w:rsidR="00767BB0" w:rsidRPr="0094142F" w:rsidRDefault="00767BB0" w:rsidP="00767BB0">
      <w:pPr>
        <w:pStyle w:val="body"/>
        <w:rPr>
          <w:rFonts w:cs="Times New Roman"/>
          <w:sz w:val="24"/>
          <w:szCs w:val="24"/>
        </w:rPr>
      </w:pPr>
      <w:r w:rsidRPr="0094142F">
        <w:rPr>
          <w:rFonts w:cs="Times New Roman"/>
          <w:sz w:val="24"/>
          <w:szCs w:val="24"/>
        </w:rPr>
        <w:t>объединять объекты (языковые единицы) по определённому признаку;</w:t>
      </w:r>
    </w:p>
    <w:p w:rsidR="00767BB0" w:rsidRPr="0094142F" w:rsidRDefault="00767BB0" w:rsidP="00767BB0">
      <w:pPr>
        <w:pStyle w:val="body"/>
        <w:rPr>
          <w:rFonts w:cs="Times New Roman"/>
          <w:sz w:val="24"/>
          <w:szCs w:val="24"/>
        </w:rPr>
      </w:pPr>
      <w:r w:rsidRPr="0094142F">
        <w:rPr>
          <w:rFonts w:cs="Times New Roman"/>
          <w:sz w:val="24"/>
          <w:szCs w:val="24"/>
        </w:rPr>
        <w:t>определять существенный признак для классификации языковых единиц; классифиц</w:t>
      </w:r>
      <w:r w:rsidRPr="0094142F">
        <w:rPr>
          <w:rFonts w:cs="Times New Roman"/>
          <w:sz w:val="24"/>
          <w:szCs w:val="24"/>
        </w:rPr>
        <w:t>и</w:t>
      </w:r>
      <w:r w:rsidRPr="0094142F">
        <w:rPr>
          <w:rFonts w:cs="Times New Roman"/>
          <w:sz w:val="24"/>
          <w:szCs w:val="24"/>
        </w:rPr>
        <w:t>ровать языковые единицы;</w:t>
      </w:r>
    </w:p>
    <w:p w:rsidR="00767BB0" w:rsidRPr="0094142F" w:rsidRDefault="00767BB0" w:rsidP="00767BB0">
      <w:pPr>
        <w:pStyle w:val="body"/>
        <w:rPr>
          <w:rFonts w:cs="Times New Roman"/>
          <w:sz w:val="24"/>
          <w:szCs w:val="24"/>
        </w:rPr>
      </w:pPr>
      <w:r w:rsidRPr="0094142F">
        <w:rPr>
          <w:rFonts w:cs="Times New Roman"/>
          <w:sz w:val="24"/>
          <w:szCs w:val="24"/>
        </w:rPr>
        <w:t>находить в языковом материале закономерности и противоречия на основе предложе</w:t>
      </w:r>
      <w:r w:rsidRPr="0094142F">
        <w:rPr>
          <w:rFonts w:cs="Times New Roman"/>
          <w:sz w:val="24"/>
          <w:szCs w:val="24"/>
        </w:rPr>
        <w:t>н</w:t>
      </w:r>
      <w:r w:rsidRPr="0094142F">
        <w:rPr>
          <w:rFonts w:cs="Times New Roman"/>
          <w:sz w:val="24"/>
          <w:szCs w:val="24"/>
        </w:rPr>
        <w:t>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94142F" w:rsidRDefault="00767BB0" w:rsidP="00767BB0">
      <w:pPr>
        <w:pStyle w:val="body"/>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94142F" w:rsidRDefault="00767BB0" w:rsidP="00767BB0">
      <w:pPr>
        <w:pStyle w:val="body"/>
        <w:rPr>
          <w:rFonts w:cs="Times New Roman"/>
          <w:sz w:val="24"/>
          <w:szCs w:val="24"/>
        </w:rPr>
      </w:pPr>
      <w:r w:rsidRPr="0094142F">
        <w:rPr>
          <w:rFonts w:cs="Times New Roman"/>
          <w:sz w:val="24"/>
          <w:szCs w:val="24"/>
        </w:rPr>
        <w:t>устанавливать причинно-следственные связи в ситуациях наблюдения за языковым м</w:t>
      </w:r>
      <w:r w:rsidRPr="0094142F">
        <w:rPr>
          <w:rFonts w:cs="Times New Roman"/>
          <w:sz w:val="24"/>
          <w:szCs w:val="24"/>
        </w:rPr>
        <w:t>а</w:t>
      </w:r>
      <w:r w:rsidRPr="0094142F">
        <w:rPr>
          <w:rFonts w:cs="Times New Roman"/>
          <w:sz w:val="24"/>
          <w:szCs w:val="24"/>
        </w:rPr>
        <w:t xml:space="preserve">териалом, делать выводы.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Базовые исследовательские действия:</w:t>
      </w:r>
    </w:p>
    <w:p w:rsidR="00767BB0" w:rsidRPr="0094142F" w:rsidRDefault="00767BB0" w:rsidP="00767BB0">
      <w:pPr>
        <w:pStyle w:val="body"/>
        <w:rPr>
          <w:rFonts w:cs="Times New Roman"/>
          <w:sz w:val="24"/>
          <w:szCs w:val="24"/>
        </w:rPr>
      </w:pPr>
      <w:r w:rsidRPr="0094142F">
        <w:rPr>
          <w:rFonts w:cs="Times New Roman"/>
          <w:sz w:val="24"/>
          <w:szCs w:val="24"/>
        </w:rPr>
        <w:t>с помощью учителя формулировать цель, планировать изменения языкового объекта, речевой ситуации;</w:t>
      </w:r>
    </w:p>
    <w:p w:rsidR="00767BB0" w:rsidRPr="0094142F" w:rsidRDefault="00767BB0" w:rsidP="00767BB0">
      <w:pPr>
        <w:pStyle w:val="body"/>
        <w:rPr>
          <w:rFonts w:cs="Times New Roman"/>
          <w:spacing w:val="-3"/>
          <w:sz w:val="24"/>
          <w:szCs w:val="24"/>
        </w:rPr>
      </w:pPr>
      <w:r w:rsidRPr="0094142F">
        <w:rPr>
          <w:rFonts w:cs="Times New Roman"/>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94142F" w:rsidRDefault="00767BB0" w:rsidP="00767BB0">
      <w:pPr>
        <w:pStyle w:val="body"/>
        <w:rPr>
          <w:rFonts w:cs="Times New Roman"/>
          <w:sz w:val="24"/>
          <w:szCs w:val="24"/>
        </w:rPr>
      </w:pPr>
      <w:r w:rsidRPr="0094142F">
        <w:rPr>
          <w:rFonts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94142F" w:rsidRDefault="00767BB0" w:rsidP="00767BB0">
      <w:pPr>
        <w:pStyle w:val="body"/>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w:t>
      </w:r>
      <w:r w:rsidRPr="0094142F">
        <w:rPr>
          <w:rFonts w:cs="Times New Roman"/>
          <w:sz w:val="24"/>
          <w:szCs w:val="24"/>
        </w:rPr>
        <w:t>о</w:t>
      </w:r>
      <w:r w:rsidRPr="0094142F">
        <w:rPr>
          <w:rFonts w:cs="Times New Roman"/>
          <w:sz w:val="24"/>
          <w:szCs w:val="24"/>
        </w:rPr>
        <w:t>ведённого наблюдения за языковым материалом (классификации, сравнения, исследов</w:t>
      </w:r>
      <w:r w:rsidRPr="0094142F">
        <w:rPr>
          <w:rFonts w:cs="Times New Roman"/>
          <w:sz w:val="24"/>
          <w:szCs w:val="24"/>
        </w:rPr>
        <w:t>а</w:t>
      </w:r>
      <w:r w:rsidRPr="0094142F">
        <w:rPr>
          <w:rFonts w:cs="Times New Roman"/>
          <w:sz w:val="24"/>
          <w:szCs w:val="24"/>
        </w:rPr>
        <w:t>ния); формулировать с помощью учителя вопросы в процессе анализа предложенного языкового материала;</w:t>
      </w:r>
    </w:p>
    <w:p w:rsidR="00767BB0" w:rsidRPr="0094142F" w:rsidRDefault="00767BB0" w:rsidP="00767BB0">
      <w:pPr>
        <w:pStyle w:val="body"/>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аналоги</w:t>
      </w:r>
      <w:r w:rsidRPr="0094142F">
        <w:rPr>
          <w:rFonts w:cs="Times New Roman"/>
          <w:sz w:val="24"/>
          <w:szCs w:val="24"/>
        </w:rPr>
        <w:t>ч</w:t>
      </w:r>
      <w:r w:rsidRPr="0094142F">
        <w:rPr>
          <w:rFonts w:cs="Times New Roman"/>
          <w:sz w:val="24"/>
          <w:szCs w:val="24"/>
        </w:rPr>
        <w:t xml:space="preserve">ных или сходных ситуациях.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Работа с информацией:</w:t>
      </w:r>
    </w:p>
    <w:p w:rsidR="00767BB0" w:rsidRPr="0094142F" w:rsidRDefault="00767BB0" w:rsidP="00767BB0">
      <w:pPr>
        <w:pStyle w:val="body"/>
        <w:rPr>
          <w:rFonts w:cs="Times New Roman"/>
          <w:sz w:val="24"/>
          <w:szCs w:val="24"/>
        </w:rPr>
      </w:pPr>
      <w:r w:rsidRPr="0094142F">
        <w:rPr>
          <w:rFonts w:cs="Times New Roman"/>
          <w:sz w:val="24"/>
          <w:szCs w:val="24"/>
        </w:rPr>
        <w:t>выбирать источник получения информации: нужный словарь для получения запраш</w:t>
      </w:r>
      <w:r w:rsidRPr="0094142F">
        <w:rPr>
          <w:rFonts w:cs="Times New Roman"/>
          <w:sz w:val="24"/>
          <w:szCs w:val="24"/>
        </w:rPr>
        <w:t>и</w:t>
      </w:r>
      <w:r w:rsidRPr="0094142F">
        <w:rPr>
          <w:rFonts w:cs="Times New Roman"/>
          <w:sz w:val="24"/>
          <w:szCs w:val="24"/>
        </w:rPr>
        <w:t>ваемой информации, для уточнения;</w:t>
      </w:r>
    </w:p>
    <w:p w:rsidR="00767BB0" w:rsidRPr="0094142F" w:rsidRDefault="00767BB0" w:rsidP="00767BB0">
      <w:pPr>
        <w:pStyle w:val="body"/>
        <w:rPr>
          <w:rFonts w:cs="Times New Roman"/>
          <w:sz w:val="24"/>
          <w:szCs w:val="24"/>
        </w:rPr>
      </w:pPr>
      <w:r w:rsidRPr="0094142F">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94142F" w:rsidRDefault="00767BB0" w:rsidP="00767BB0">
      <w:pPr>
        <w:pStyle w:val="body"/>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w:t>
      </w:r>
      <w:r w:rsidRPr="0094142F">
        <w:rPr>
          <w:rFonts w:cs="Times New Roman"/>
          <w:sz w:val="24"/>
          <w:szCs w:val="24"/>
        </w:rPr>
        <w:t>о</w:t>
      </w:r>
      <w:r w:rsidRPr="0094142F">
        <w:rPr>
          <w:rFonts w:cs="Times New Roman"/>
          <w:sz w:val="24"/>
          <w:szCs w:val="24"/>
        </w:rPr>
        <w:t>вании предложенного учителем способа её проверки (обращаясь к словарям, справочн</w:t>
      </w:r>
      <w:r w:rsidRPr="0094142F">
        <w:rPr>
          <w:rFonts w:cs="Times New Roman"/>
          <w:sz w:val="24"/>
          <w:szCs w:val="24"/>
        </w:rPr>
        <w:t>и</w:t>
      </w:r>
      <w:r w:rsidRPr="0094142F">
        <w:rPr>
          <w:rFonts w:cs="Times New Roman"/>
          <w:sz w:val="24"/>
          <w:szCs w:val="24"/>
        </w:rPr>
        <w:t>кам, учебнику);</w:t>
      </w:r>
    </w:p>
    <w:p w:rsidR="00767BB0" w:rsidRPr="0094142F" w:rsidRDefault="00767BB0" w:rsidP="00767BB0">
      <w:pPr>
        <w:pStyle w:val="body"/>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w:t>
      </w:r>
      <w:r w:rsidRPr="0094142F">
        <w:rPr>
          <w:rFonts w:cs="Times New Roman"/>
          <w:sz w:val="24"/>
          <w:szCs w:val="24"/>
        </w:rPr>
        <w:t>н</w:t>
      </w:r>
      <w:r w:rsidRPr="0094142F">
        <w:rPr>
          <w:rFonts w:cs="Times New Roman"/>
          <w:sz w:val="24"/>
          <w:szCs w:val="24"/>
        </w:rPr>
        <w:t>тернете (информации о написании и произношении слова, о значении слова, о происхо</w:t>
      </w:r>
      <w:r w:rsidRPr="0094142F">
        <w:rPr>
          <w:rFonts w:cs="Times New Roman"/>
          <w:sz w:val="24"/>
          <w:szCs w:val="24"/>
        </w:rPr>
        <w:t>ж</w:t>
      </w:r>
      <w:r w:rsidRPr="0094142F">
        <w:rPr>
          <w:rFonts w:cs="Times New Roman"/>
          <w:sz w:val="24"/>
          <w:szCs w:val="24"/>
        </w:rPr>
        <w:t>дении слова, о синонимах слова);</w:t>
      </w:r>
    </w:p>
    <w:p w:rsidR="00767BB0" w:rsidRPr="0094142F" w:rsidRDefault="00767BB0" w:rsidP="00767BB0">
      <w:pPr>
        <w:pStyle w:val="body"/>
        <w:rPr>
          <w:rFonts w:cs="Times New Roman"/>
          <w:sz w:val="24"/>
          <w:szCs w:val="24"/>
        </w:rPr>
      </w:pPr>
      <w:r w:rsidRPr="0094142F">
        <w:rPr>
          <w:rFonts w:cs="Times New Roman"/>
          <w:sz w:val="24"/>
          <w:szCs w:val="24"/>
        </w:rPr>
        <w:t>анализировать и создавать текстовую, видео, графическую, звуковую информацию в соответствии с учебной задачей;</w:t>
      </w:r>
    </w:p>
    <w:p w:rsidR="00767BB0" w:rsidRPr="0094142F" w:rsidRDefault="00767BB0" w:rsidP="00767BB0">
      <w:pPr>
        <w:pStyle w:val="body"/>
        <w:rPr>
          <w:rFonts w:cs="Times New Roman"/>
          <w:sz w:val="24"/>
          <w:szCs w:val="24"/>
        </w:rPr>
      </w:pPr>
      <w:r w:rsidRPr="0094142F">
        <w:rPr>
          <w:rFonts w:cs="Times New Roman"/>
          <w:sz w:val="24"/>
          <w:szCs w:val="24"/>
        </w:rPr>
        <w:lastRenderedPageBreak/>
        <w:t>понимать лингвистическую информацию, зафиксированную в виде таблиц, схем; сам</w:t>
      </w:r>
      <w:r w:rsidRPr="0094142F">
        <w:rPr>
          <w:rFonts w:cs="Times New Roman"/>
          <w:sz w:val="24"/>
          <w:szCs w:val="24"/>
        </w:rPr>
        <w:t>о</w:t>
      </w:r>
      <w:r w:rsidRPr="0094142F">
        <w:rPr>
          <w:rFonts w:cs="Times New Roman"/>
          <w:sz w:val="24"/>
          <w:szCs w:val="24"/>
        </w:rPr>
        <w:t xml:space="preserve">стоятельно создавать схемы, таблицы для представления лингвистической информации. </w:t>
      </w:r>
    </w:p>
    <w:p w:rsidR="00767BB0" w:rsidRPr="0094142F" w:rsidRDefault="00767BB0" w:rsidP="00767BB0">
      <w:pPr>
        <w:pStyle w:val="body"/>
        <w:rPr>
          <w:rFonts w:cs="Times New Roman"/>
          <w:sz w:val="24"/>
          <w:szCs w:val="24"/>
        </w:rPr>
      </w:pPr>
    </w:p>
    <w:p w:rsidR="00767BB0" w:rsidRPr="0094142F" w:rsidRDefault="00767BB0" w:rsidP="00767BB0">
      <w:pPr>
        <w:pStyle w:val="bod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коммуникативные</w:t>
      </w:r>
      <w:r w:rsidRPr="0094142F">
        <w:rPr>
          <w:rFonts w:cs="Times New Roman"/>
          <w:sz w:val="24"/>
          <w:szCs w:val="24"/>
        </w:rPr>
        <w:t xml:space="preserve"> универсальные учебные действия.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Общение:</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94142F" w:rsidRDefault="00767BB0" w:rsidP="00767BB0">
      <w:pPr>
        <w:pStyle w:val="body"/>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767BB0" w:rsidRPr="0094142F" w:rsidRDefault="00767BB0" w:rsidP="00767BB0">
      <w:pPr>
        <w:pStyle w:val="body"/>
        <w:rPr>
          <w:rFonts w:cs="Times New Roman"/>
          <w:spacing w:val="-2"/>
          <w:sz w:val="24"/>
          <w:szCs w:val="24"/>
        </w:rPr>
      </w:pPr>
      <w:r w:rsidRPr="0094142F">
        <w:rPr>
          <w:rFonts w:cs="Times New Roman"/>
          <w:spacing w:val="-2"/>
          <w:sz w:val="24"/>
          <w:szCs w:val="24"/>
        </w:rPr>
        <w:t>признавать возможность существования разных точек зрения;</w:t>
      </w:r>
    </w:p>
    <w:p w:rsidR="00767BB0" w:rsidRPr="0094142F" w:rsidRDefault="00767BB0" w:rsidP="00767BB0">
      <w:pPr>
        <w:pStyle w:val="body"/>
        <w:rPr>
          <w:rFonts w:cs="Times New Roman"/>
          <w:sz w:val="24"/>
          <w:szCs w:val="24"/>
        </w:rPr>
      </w:pPr>
      <w:r w:rsidRPr="0094142F">
        <w:rPr>
          <w:rFonts w:cs="Times New Roman"/>
          <w:sz w:val="24"/>
          <w:szCs w:val="24"/>
        </w:rPr>
        <w:t>корректно и аргументированно высказывать своё мнение;</w:t>
      </w:r>
    </w:p>
    <w:p w:rsidR="00767BB0" w:rsidRPr="0094142F" w:rsidRDefault="00767BB0" w:rsidP="00767BB0">
      <w:pPr>
        <w:pStyle w:val="body"/>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767BB0" w:rsidRPr="0094142F" w:rsidRDefault="00767BB0" w:rsidP="00767BB0">
      <w:pPr>
        <w:pStyle w:val="body"/>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w:t>
      </w:r>
      <w:r w:rsidRPr="0094142F">
        <w:rPr>
          <w:rFonts w:cs="Times New Roman"/>
          <w:sz w:val="24"/>
          <w:szCs w:val="24"/>
        </w:rPr>
        <w:t>т</w:t>
      </w:r>
      <w:r w:rsidRPr="0094142F">
        <w:rPr>
          <w:rFonts w:cs="Times New Roman"/>
          <w:sz w:val="24"/>
          <w:szCs w:val="24"/>
        </w:rPr>
        <w:t>ветствии с речевой ситуацией;</w:t>
      </w:r>
    </w:p>
    <w:p w:rsidR="00767BB0" w:rsidRPr="0094142F" w:rsidRDefault="00767BB0" w:rsidP="00767BB0">
      <w:pPr>
        <w:pStyle w:val="body"/>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94142F" w:rsidRDefault="00767BB0" w:rsidP="00767BB0">
      <w:pPr>
        <w:pStyle w:val="body"/>
        <w:rPr>
          <w:rFonts w:cs="Times New Roman"/>
          <w:sz w:val="24"/>
          <w:szCs w:val="24"/>
        </w:rPr>
      </w:pPr>
      <w:r w:rsidRPr="0094142F">
        <w:rPr>
          <w:rFonts w:cs="Times New Roman"/>
          <w:sz w:val="24"/>
          <w:szCs w:val="24"/>
        </w:rPr>
        <w:t xml:space="preserve">подбирать иллюстративный материал (рисунки, фото, плакаты) к тексту выступления.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Совместная деятельность:</w:t>
      </w:r>
    </w:p>
    <w:p w:rsidR="00767BB0" w:rsidRPr="0094142F" w:rsidRDefault="00767BB0" w:rsidP="00767BB0">
      <w:pPr>
        <w:pStyle w:val="body"/>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94142F" w:rsidRDefault="00767BB0" w:rsidP="00767BB0">
      <w:pPr>
        <w:pStyle w:val="body"/>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дост</w:t>
      </w:r>
      <w:r w:rsidRPr="0094142F">
        <w:rPr>
          <w:rFonts w:cs="Times New Roman"/>
          <w:sz w:val="24"/>
          <w:szCs w:val="24"/>
        </w:rPr>
        <w:t>и</w:t>
      </w:r>
      <w:r w:rsidRPr="0094142F">
        <w:rPr>
          <w:rFonts w:cs="Times New Roman"/>
          <w:sz w:val="24"/>
          <w:szCs w:val="24"/>
        </w:rPr>
        <w:t>жению: распределять роли, договариваться, обсуждать процесс и результат совместной работы;</w:t>
      </w:r>
    </w:p>
    <w:p w:rsidR="00767BB0" w:rsidRPr="0094142F" w:rsidRDefault="00767BB0" w:rsidP="00767BB0">
      <w:pPr>
        <w:pStyle w:val="body"/>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самостоятельно разрешать конфликты;</w:t>
      </w:r>
    </w:p>
    <w:p w:rsidR="00767BB0" w:rsidRPr="0094142F" w:rsidRDefault="00767BB0" w:rsidP="00767BB0">
      <w:pPr>
        <w:pStyle w:val="body"/>
        <w:rPr>
          <w:rFonts w:cs="Times New Roman"/>
          <w:sz w:val="24"/>
          <w:szCs w:val="24"/>
        </w:rPr>
      </w:pPr>
      <w:r w:rsidRPr="0094142F">
        <w:rPr>
          <w:rFonts w:cs="Times New Roman"/>
          <w:sz w:val="24"/>
          <w:szCs w:val="24"/>
        </w:rPr>
        <w:t>ответственно выполнять свою часть работы;</w:t>
      </w:r>
    </w:p>
    <w:p w:rsidR="00767BB0" w:rsidRPr="0094142F" w:rsidRDefault="00767BB0" w:rsidP="00767BB0">
      <w:pPr>
        <w:pStyle w:val="body"/>
        <w:rPr>
          <w:rFonts w:cs="Times New Roman"/>
          <w:sz w:val="24"/>
          <w:szCs w:val="24"/>
        </w:rPr>
      </w:pPr>
      <w:r w:rsidRPr="0094142F">
        <w:rPr>
          <w:rFonts w:cs="Times New Roman"/>
          <w:sz w:val="24"/>
          <w:szCs w:val="24"/>
        </w:rPr>
        <w:t>оценивать свой вклад в общий результат;</w:t>
      </w:r>
    </w:p>
    <w:p w:rsidR="00767BB0" w:rsidRPr="0094142F" w:rsidRDefault="00767BB0" w:rsidP="00767BB0">
      <w:pPr>
        <w:pStyle w:val="body"/>
        <w:rPr>
          <w:rFonts w:cs="Times New Roman"/>
          <w:sz w:val="24"/>
          <w:szCs w:val="24"/>
        </w:rPr>
      </w:pPr>
      <w:r w:rsidRPr="0094142F">
        <w:rPr>
          <w:rFonts w:cs="Times New Roman"/>
          <w:sz w:val="24"/>
          <w:szCs w:val="24"/>
        </w:rPr>
        <w:t xml:space="preserve">выполнять совместные проектные задания с опорой на предложенные образцы. </w:t>
      </w:r>
    </w:p>
    <w:p w:rsidR="00767BB0" w:rsidRPr="0094142F" w:rsidRDefault="00767BB0" w:rsidP="00767BB0">
      <w:pPr>
        <w:pStyle w:val="body"/>
        <w:rPr>
          <w:rFonts w:cs="Times New Roman"/>
          <w:sz w:val="24"/>
          <w:szCs w:val="24"/>
        </w:rPr>
      </w:pPr>
    </w:p>
    <w:p w:rsidR="00767BB0" w:rsidRPr="0094142F" w:rsidRDefault="00767BB0" w:rsidP="00767BB0">
      <w:pPr>
        <w:pStyle w:val="body"/>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Bold"/>
          <w:rFonts w:cs="Times New Roman"/>
          <w:sz w:val="24"/>
          <w:szCs w:val="24"/>
        </w:rPr>
        <w:t>регулятивные</w:t>
      </w:r>
      <w:r w:rsidRPr="0094142F">
        <w:rPr>
          <w:rFonts w:cs="Times New Roman"/>
          <w:sz w:val="24"/>
          <w:szCs w:val="24"/>
        </w:rPr>
        <w:t xml:space="preserve"> универсальные учебные действия. </w:t>
      </w:r>
    </w:p>
    <w:p w:rsidR="00767BB0" w:rsidRPr="0094142F" w:rsidRDefault="00767BB0" w:rsidP="00767BB0">
      <w:pPr>
        <w:pStyle w:val="body"/>
        <w:rPr>
          <w:rFonts w:cs="Times New Roman"/>
          <w:sz w:val="24"/>
          <w:szCs w:val="24"/>
        </w:rPr>
      </w:pPr>
      <w:r w:rsidRPr="0094142F">
        <w:rPr>
          <w:rStyle w:val="BoldItalic"/>
          <w:rFonts w:cs="Times New Roman"/>
          <w:sz w:val="24"/>
          <w:szCs w:val="24"/>
        </w:rPr>
        <w:t>Самоорганизация</w:t>
      </w:r>
      <w:r w:rsidRPr="0094142F">
        <w:rPr>
          <w:rFonts w:cs="Times New Roman"/>
          <w:sz w:val="24"/>
          <w:szCs w:val="24"/>
        </w:rPr>
        <w:t>:</w:t>
      </w:r>
    </w:p>
    <w:p w:rsidR="00767BB0" w:rsidRPr="0094142F" w:rsidRDefault="00767BB0" w:rsidP="00767BB0">
      <w:pPr>
        <w:pStyle w:val="body"/>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767BB0" w:rsidRPr="0094142F" w:rsidRDefault="00767BB0" w:rsidP="00767BB0">
      <w:pPr>
        <w:pStyle w:val="body"/>
        <w:rPr>
          <w:rFonts w:cs="Times New Roman"/>
          <w:sz w:val="24"/>
          <w:szCs w:val="24"/>
        </w:rPr>
      </w:pPr>
      <w:r w:rsidRPr="0094142F">
        <w:rPr>
          <w:rFonts w:cs="Times New Roman"/>
          <w:sz w:val="24"/>
          <w:szCs w:val="24"/>
        </w:rPr>
        <w:t xml:space="preserve">выстраивать последовательность выбранных действий. </w:t>
      </w:r>
    </w:p>
    <w:p w:rsidR="00767BB0" w:rsidRPr="0094142F" w:rsidRDefault="00767BB0" w:rsidP="00767BB0">
      <w:pPr>
        <w:pStyle w:val="body"/>
        <w:rPr>
          <w:rStyle w:val="BoldItalic"/>
          <w:rFonts w:cs="Times New Roman"/>
          <w:sz w:val="24"/>
          <w:szCs w:val="24"/>
        </w:rPr>
      </w:pPr>
      <w:r w:rsidRPr="0094142F">
        <w:rPr>
          <w:rStyle w:val="BoldItalic"/>
          <w:rFonts w:cs="Times New Roman"/>
          <w:sz w:val="24"/>
          <w:szCs w:val="24"/>
        </w:rPr>
        <w:t>Самоконтроль:</w:t>
      </w:r>
    </w:p>
    <w:p w:rsidR="00767BB0" w:rsidRPr="0094142F" w:rsidRDefault="00767BB0" w:rsidP="00767BB0">
      <w:pPr>
        <w:pStyle w:val="body"/>
        <w:rPr>
          <w:rFonts w:cs="Times New Roman"/>
          <w:spacing w:val="-1"/>
          <w:sz w:val="24"/>
          <w:szCs w:val="24"/>
        </w:rPr>
      </w:pPr>
      <w:r w:rsidRPr="0094142F">
        <w:rPr>
          <w:rFonts w:cs="Times New Roman"/>
          <w:spacing w:val="-1"/>
          <w:sz w:val="24"/>
          <w:szCs w:val="24"/>
        </w:rPr>
        <w:t>устанавливать причины успеха/неудач учебной деятельности;</w:t>
      </w:r>
    </w:p>
    <w:p w:rsidR="00767BB0" w:rsidRPr="0094142F" w:rsidRDefault="00767BB0" w:rsidP="00767BB0">
      <w:pPr>
        <w:pStyle w:val="body"/>
        <w:rPr>
          <w:rFonts w:cs="Times New Roman"/>
          <w:sz w:val="24"/>
          <w:szCs w:val="24"/>
        </w:rPr>
      </w:pPr>
      <w:r w:rsidRPr="0094142F">
        <w:rPr>
          <w:rFonts w:cs="Times New Roman"/>
          <w:sz w:val="24"/>
          <w:szCs w:val="24"/>
        </w:rPr>
        <w:t>корректировать свои учебные действия для преодоления речевых и орфографических ошибок;</w:t>
      </w:r>
    </w:p>
    <w:p w:rsidR="00767BB0" w:rsidRPr="0094142F" w:rsidRDefault="00767BB0" w:rsidP="00767BB0">
      <w:pPr>
        <w:pStyle w:val="body"/>
        <w:rPr>
          <w:rFonts w:cs="Times New Roman"/>
          <w:sz w:val="24"/>
          <w:szCs w:val="24"/>
        </w:rPr>
      </w:pPr>
      <w:r w:rsidRPr="0094142F">
        <w:rPr>
          <w:rFonts w:cs="Times New Roman"/>
          <w:sz w:val="24"/>
          <w:szCs w:val="24"/>
        </w:rPr>
        <w:t>соотносить результат деятельности с поставленной учебной задачей по выделению, х</w:t>
      </w:r>
      <w:r w:rsidRPr="0094142F">
        <w:rPr>
          <w:rFonts w:cs="Times New Roman"/>
          <w:sz w:val="24"/>
          <w:szCs w:val="24"/>
        </w:rPr>
        <w:t>а</w:t>
      </w:r>
      <w:r w:rsidRPr="0094142F">
        <w:rPr>
          <w:rFonts w:cs="Times New Roman"/>
          <w:sz w:val="24"/>
          <w:szCs w:val="24"/>
        </w:rPr>
        <w:t>рактеристике, использованию языковых единиц;</w:t>
      </w:r>
    </w:p>
    <w:p w:rsidR="00767BB0" w:rsidRPr="0094142F" w:rsidRDefault="00767BB0" w:rsidP="00767BB0">
      <w:pPr>
        <w:pStyle w:val="body"/>
        <w:rPr>
          <w:rFonts w:cs="Times New Roman"/>
          <w:sz w:val="24"/>
          <w:szCs w:val="24"/>
        </w:rPr>
      </w:pPr>
      <w:r w:rsidRPr="0094142F">
        <w:rPr>
          <w:rFonts w:cs="Times New Roman"/>
          <w:sz w:val="24"/>
          <w:szCs w:val="24"/>
        </w:rPr>
        <w:t>находить ошибки, допущенные при работе с языковым материалом, находить орфогр</w:t>
      </w:r>
      <w:r w:rsidRPr="0094142F">
        <w:rPr>
          <w:rFonts w:cs="Times New Roman"/>
          <w:sz w:val="24"/>
          <w:szCs w:val="24"/>
        </w:rPr>
        <w:t>а</w:t>
      </w:r>
      <w:r w:rsidRPr="0094142F">
        <w:rPr>
          <w:rFonts w:cs="Times New Roman"/>
          <w:sz w:val="24"/>
          <w:szCs w:val="24"/>
        </w:rPr>
        <w:t>фические и пунктуационные ошибки;</w:t>
      </w:r>
    </w:p>
    <w:p w:rsidR="00767BB0" w:rsidRPr="0094142F" w:rsidRDefault="00767BB0" w:rsidP="00767BB0">
      <w:pPr>
        <w:pStyle w:val="body"/>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94142F" w:rsidRDefault="00767BB0" w:rsidP="00343424">
      <w:pPr>
        <w:pStyle w:val="h2"/>
        <w:spacing w:after="0"/>
        <w:jc w:val="center"/>
        <w:rPr>
          <w:rFonts w:cs="Times New Roman"/>
          <w:sz w:val="24"/>
          <w:szCs w:val="24"/>
        </w:rPr>
      </w:pPr>
      <w:r w:rsidRPr="0094142F">
        <w:rPr>
          <w:rFonts w:cs="Times New Roman"/>
          <w:sz w:val="24"/>
          <w:szCs w:val="24"/>
        </w:rPr>
        <w:t>ПРЕДМЕТНЫЕ РЕЗУЛЬТАТЫ</w:t>
      </w:r>
    </w:p>
    <w:p w:rsidR="00767BB0" w:rsidRPr="0094142F" w:rsidRDefault="00767BB0" w:rsidP="00343424">
      <w:pPr>
        <w:pStyle w:val="body"/>
        <w:rPr>
          <w:rFonts w:cs="Times New Roman"/>
          <w:sz w:val="24"/>
          <w:szCs w:val="24"/>
        </w:rPr>
      </w:pPr>
      <w:r w:rsidRPr="0094142F">
        <w:rPr>
          <w:rFonts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w:t>
      </w:r>
      <w:r w:rsidRPr="0094142F">
        <w:rPr>
          <w:rFonts w:cs="Times New Roman"/>
          <w:sz w:val="24"/>
          <w:szCs w:val="24"/>
        </w:rPr>
        <w:t>с</w:t>
      </w:r>
      <w:r w:rsidRPr="0094142F">
        <w:rPr>
          <w:rFonts w:cs="Times New Roman"/>
          <w:sz w:val="24"/>
          <w:szCs w:val="24"/>
        </w:rPr>
        <w:t xml:space="preserve">мысление красоты и величия русского языка; приобщение к литературному наследию </w:t>
      </w:r>
      <w:r w:rsidRPr="0094142F">
        <w:rPr>
          <w:rFonts w:cs="Times New Roman"/>
          <w:sz w:val="24"/>
          <w:szCs w:val="24"/>
        </w:rPr>
        <w:lastRenderedPageBreak/>
        <w:t>русского народа; обогащение активного и пассивного словарного запаса, развитие у об</w:t>
      </w:r>
      <w:r w:rsidRPr="0094142F">
        <w:rPr>
          <w:rFonts w:cs="Times New Roman"/>
          <w:sz w:val="24"/>
          <w:szCs w:val="24"/>
        </w:rPr>
        <w:t>у</w:t>
      </w:r>
      <w:r w:rsidRPr="0094142F">
        <w:rPr>
          <w:rFonts w:cs="Times New Roman"/>
          <w:sz w:val="24"/>
          <w:szCs w:val="24"/>
        </w:rPr>
        <w:t>чающихся культуры владения родным языком во всей полноте его функциональных во</w:t>
      </w:r>
      <w:r w:rsidRPr="0094142F">
        <w:rPr>
          <w:rFonts w:cs="Times New Roman"/>
          <w:sz w:val="24"/>
          <w:szCs w:val="24"/>
        </w:rPr>
        <w:t>з</w:t>
      </w:r>
      <w:r w:rsidRPr="0094142F">
        <w:rPr>
          <w:rFonts w:cs="Times New Roman"/>
          <w:sz w:val="24"/>
          <w:szCs w:val="24"/>
        </w:rPr>
        <w:t>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94142F" w:rsidRDefault="00767BB0" w:rsidP="00343424">
      <w:pPr>
        <w:pStyle w:val="h3"/>
        <w:spacing w:before="0" w:after="0"/>
        <w:rPr>
          <w:rFonts w:cs="Times New Roman"/>
          <w:sz w:val="24"/>
          <w:szCs w:val="24"/>
        </w:rPr>
      </w:pPr>
      <w:r w:rsidRPr="0094142F">
        <w:rPr>
          <w:rFonts w:cs="Times New Roman"/>
          <w:sz w:val="24"/>
          <w:szCs w:val="24"/>
        </w:rPr>
        <w:t>1 класс</w:t>
      </w:r>
    </w:p>
    <w:p w:rsidR="00767BB0" w:rsidRPr="0094142F" w:rsidRDefault="00767BB0" w:rsidP="00767BB0">
      <w:pPr>
        <w:pStyle w:val="body"/>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1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обознача</w:t>
      </w:r>
      <w:r w:rsidRPr="0094142F">
        <w:rPr>
          <w:rFonts w:cs="Times New Roman"/>
          <w:sz w:val="24"/>
          <w:szCs w:val="24"/>
        </w:rPr>
        <w:t>ю</w:t>
      </w:r>
      <w:r w:rsidRPr="0094142F">
        <w:rPr>
          <w:rFonts w:cs="Times New Roman"/>
          <w:sz w:val="24"/>
          <w:szCs w:val="24"/>
        </w:rPr>
        <w:t>щие предметы традиционного русского быта (дом, одежда), понимать значение у</w:t>
      </w:r>
      <w:r w:rsidRPr="0094142F">
        <w:rPr>
          <w:rFonts w:cs="Times New Roman"/>
          <w:sz w:val="24"/>
          <w:szCs w:val="24"/>
        </w:rPr>
        <w:t>с</w:t>
      </w:r>
      <w:r w:rsidRPr="0094142F">
        <w:rPr>
          <w:rFonts w:cs="Times New Roman"/>
          <w:sz w:val="24"/>
          <w:szCs w:val="24"/>
        </w:rPr>
        <w:t>таревших слов по указанной тематике;</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русских пословиц и поговорок, связанных с изученными темами;</w:t>
      </w:r>
    </w:p>
    <w:p w:rsidR="00767BB0" w:rsidRPr="0094142F" w:rsidRDefault="00767BB0" w:rsidP="00767BB0">
      <w:pPr>
        <w:pStyle w:val="list-dash0"/>
        <w:rPr>
          <w:rFonts w:cs="Times New Roman"/>
          <w:sz w:val="24"/>
          <w:szCs w:val="24"/>
        </w:rPr>
      </w:pPr>
      <w:r w:rsidRPr="0094142F">
        <w:rPr>
          <w:rFonts w:cs="Times New Roman"/>
          <w:sz w:val="24"/>
          <w:szCs w:val="24"/>
        </w:rPr>
        <w:t>осознавать важность соблюдения норм современного русского литературного языка для культурного человека;</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осознавать смыслоразличительную роль ударения;</w:t>
      </w:r>
    </w:p>
    <w:p w:rsidR="00767BB0" w:rsidRPr="0094142F" w:rsidRDefault="00767BB0" w:rsidP="00767BB0">
      <w:pPr>
        <w:pStyle w:val="list-dash0"/>
        <w:rPr>
          <w:rFonts w:cs="Times New Roman"/>
          <w:sz w:val="24"/>
          <w:szCs w:val="24"/>
        </w:rPr>
      </w:pPr>
      <w:r w:rsidRPr="0094142F">
        <w:rPr>
          <w:rFonts w:cs="Times New Roman"/>
          <w:sz w:val="24"/>
          <w:szCs w:val="24"/>
        </w:rPr>
        <w:t>соотносить собственную и чужую речь с нормами современного русского литер</w:t>
      </w:r>
      <w:r w:rsidRPr="0094142F">
        <w:rPr>
          <w:rFonts w:cs="Times New Roman"/>
          <w:sz w:val="24"/>
          <w:szCs w:val="24"/>
        </w:rPr>
        <w:t>а</w:t>
      </w:r>
      <w:r w:rsidRPr="0094142F">
        <w:rPr>
          <w:rFonts w:cs="Times New Roman"/>
          <w:sz w:val="24"/>
          <w:szCs w:val="24"/>
        </w:rPr>
        <w:t>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выбирать из нескольких возможных слов то слово, которое наиболее точно соотве</w:t>
      </w:r>
      <w:r w:rsidRPr="0094142F">
        <w:rPr>
          <w:rFonts w:cs="Times New Roman"/>
          <w:sz w:val="24"/>
          <w:szCs w:val="24"/>
        </w:rPr>
        <w:t>т</w:t>
      </w:r>
      <w:r w:rsidRPr="0094142F">
        <w:rPr>
          <w:rFonts w:cs="Times New Roman"/>
          <w:sz w:val="24"/>
          <w:szCs w:val="24"/>
        </w:rPr>
        <w:t xml:space="preserve">ствует обозначаемому предмету или явлению реальной действительности; </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уместно использовать коммуникативные приёмы диалога (начало и завершение диалога и др.);</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информацию прочитанного и прослушанного текста: выделять в нём наиболее существенные факты.</w:t>
      </w:r>
    </w:p>
    <w:p w:rsidR="00767BB0" w:rsidRPr="0094142F" w:rsidRDefault="00767BB0" w:rsidP="00343424">
      <w:pPr>
        <w:pStyle w:val="h3"/>
        <w:spacing w:before="0" w:after="0"/>
        <w:rPr>
          <w:rFonts w:cs="Times New Roman"/>
          <w:sz w:val="24"/>
          <w:szCs w:val="24"/>
        </w:rPr>
      </w:pPr>
      <w:r w:rsidRPr="0094142F">
        <w:rPr>
          <w:rFonts w:cs="Times New Roman"/>
          <w:sz w:val="24"/>
          <w:szCs w:val="24"/>
        </w:rPr>
        <w:t>2 класс</w:t>
      </w:r>
    </w:p>
    <w:p w:rsidR="00767BB0" w:rsidRPr="0094142F" w:rsidRDefault="00767BB0" w:rsidP="00343424">
      <w:pPr>
        <w:pStyle w:val="body"/>
        <w:rPr>
          <w:rFonts w:cs="Times New Roman"/>
          <w:sz w:val="24"/>
          <w:szCs w:val="24"/>
        </w:rPr>
      </w:pPr>
      <w:r w:rsidRPr="0094142F">
        <w:rPr>
          <w:rFonts w:cs="Times New Roman"/>
          <w:sz w:val="24"/>
          <w:szCs w:val="24"/>
        </w:rPr>
        <w:t xml:space="preserve">К концу обучения во </w:t>
      </w:r>
      <w:r w:rsidRPr="0094142F">
        <w:rPr>
          <w:rStyle w:val="Bold"/>
          <w:rFonts w:cs="Times New Roman"/>
          <w:sz w:val="24"/>
          <w:szCs w:val="24"/>
        </w:rPr>
        <w:t>2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осознавать роль русского родного языка в постижении культуры своего народа;</w:t>
      </w:r>
    </w:p>
    <w:p w:rsidR="00767BB0" w:rsidRPr="0094142F" w:rsidRDefault="00767BB0" w:rsidP="00767BB0">
      <w:pPr>
        <w:pStyle w:val="list-dash0"/>
        <w:rPr>
          <w:rFonts w:cs="Times New Roman"/>
          <w:sz w:val="24"/>
          <w:szCs w:val="24"/>
        </w:rPr>
      </w:pPr>
      <w:r w:rsidRPr="0094142F">
        <w:rPr>
          <w:rFonts w:cs="Times New Roman"/>
          <w:sz w:val="24"/>
          <w:szCs w:val="24"/>
        </w:rPr>
        <w:t>осознавать язык как развивающееся явление, связанное с историей народа;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обознача</w:t>
      </w:r>
      <w:r w:rsidRPr="0094142F">
        <w:rPr>
          <w:rFonts w:cs="Times New Roman"/>
          <w:sz w:val="24"/>
          <w:szCs w:val="24"/>
        </w:rPr>
        <w:t>ю</w:t>
      </w:r>
      <w:r w:rsidRPr="0094142F">
        <w:rPr>
          <w:rFonts w:cs="Times New Roman"/>
          <w:sz w:val="24"/>
          <w:szCs w:val="24"/>
        </w:rPr>
        <w:t>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w:t>
      </w:r>
      <w:r w:rsidRPr="0094142F">
        <w:rPr>
          <w:rFonts w:cs="Times New Roman"/>
          <w:sz w:val="24"/>
          <w:szCs w:val="24"/>
        </w:rPr>
        <w:t>у</w:t>
      </w:r>
      <w:r w:rsidRPr="0094142F">
        <w:rPr>
          <w:rFonts w:cs="Times New Roman"/>
          <w:sz w:val="24"/>
          <w:szCs w:val="24"/>
        </w:rPr>
        <w:t>ченных тем); осознавать уместность их употребления в современных ситуациях р</w:t>
      </w:r>
      <w:r w:rsidRPr="0094142F">
        <w:rPr>
          <w:rFonts w:cs="Times New Roman"/>
          <w:sz w:val="24"/>
          <w:szCs w:val="24"/>
        </w:rPr>
        <w:t>е</w:t>
      </w:r>
      <w:r w:rsidRPr="0094142F">
        <w:rPr>
          <w:rFonts w:cs="Times New Roman"/>
          <w:sz w:val="24"/>
          <w:szCs w:val="24"/>
        </w:rPr>
        <w:t>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осознавать смыслоразличительную роль ударения на примере омографов;</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94142F" w:rsidRDefault="00767BB0" w:rsidP="00767BB0">
      <w:pPr>
        <w:pStyle w:val="list-dash0"/>
        <w:rPr>
          <w:rFonts w:cs="Times New Roman"/>
          <w:sz w:val="24"/>
          <w:szCs w:val="24"/>
        </w:rPr>
      </w:pPr>
      <w:r w:rsidRPr="0094142F">
        <w:rPr>
          <w:rFonts w:cs="Times New Roman"/>
          <w:sz w:val="24"/>
          <w:szCs w:val="24"/>
        </w:rPr>
        <w:t>проводить синонимические замены с учётом особенностей текста;</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толковыми словарями для определения лексического знач</w:t>
      </w:r>
      <w:r w:rsidRPr="0094142F">
        <w:rPr>
          <w:rFonts w:cs="Times New Roman"/>
          <w:sz w:val="24"/>
          <w:szCs w:val="24"/>
        </w:rPr>
        <w:t>е</w:t>
      </w:r>
      <w:r w:rsidRPr="0094142F">
        <w:rPr>
          <w:rFonts w:cs="Times New Roman"/>
          <w:sz w:val="24"/>
          <w:szCs w:val="24"/>
        </w:rPr>
        <w:t>ния слова;</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фразеологическими словарями, учебными словарями син</w:t>
      </w:r>
      <w:r w:rsidRPr="0094142F">
        <w:rPr>
          <w:rFonts w:cs="Times New Roman"/>
          <w:sz w:val="24"/>
          <w:szCs w:val="24"/>
        </w:rPr>
        <w:t>о</w:t>
      </w:r>
      <w:r w:rsidRPr="0094142F">
        <w:rPr>
          <w:rFonts w:cs="Times New Roman"/>
          <w:sz w:val="24"/>
          <w:szCs w:val="24"/>
        </w:rPr>
        <w:t>нимов и антонимов для уточнения значения слов и выражений;</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орфографическим словарём для определения нормативного написания слов;</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94142F" w:rsidRDefault="00767BB0" w:rsidP="00767BB0">
      <w:pPr>
        <w:pStyle w:val="list-dash0"/>
        <w:rPr>
          <w:rFonts w:cs="Times New Roman"/>
          <w:sz w:val="24"/>
          <w:szCs w:val="24"/>
        </w:rPr>
      </w:pPr>
      <w:r w:rsidRPr="0094142F">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тексты-инструкции с опорой на предложенный текст;</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тексты-повествования о посещении музеев, об участии в народных праз</w:t>
      </w:r>
      <w:r w:rsidRPr="0094142F">
        <w:rPr>
          <w:rFonts w:cs="Times New Roman"/>
          <w:sz w:val="24"/>
          <w:szCs w:val="24"/>
        </w:rPr>
        <w:t>д</w:t>
      </w:r>
      <w:r w:rsidRPr="0094142F">
        <w:rPr>
          <w:rFonts w:cs="Times New Roman"/>
          <w:sz w:val="24"/>
          <w:szCs w:val="24"/>
        </w:rPr>
        <w:t>никах.</w:t>
      </w:r>
    </w:p>
    <w:p w:rsidR="00767BB0" w:rsidRPr="0094142F" w:rsidRDefault="00767BB0" w:rsidP="00343424">
      <w:pPr>
        <w:pStyle w:val="h3"/>
        <w:spacing w:before="0" w:after="0"/>
        <w:rPr>
          <w:rFonts w:cs="Times New Roman"/>
          <w:sz w:val="24"/>
          <w:szCs w:val="24"/>
        </w:rPr>
      </w:pPr>
      <w:r w:rsidRPr="0094142F">
        <w:rPr>
          <w:rFonts w:cs="Times New Roman"/>
          <w:sz w:val="24"/>
          <w:szCs w:val="24"/>
        </w:rPr>
        <w:t>3 класс</w:t>
      </w:r>
    </w:p>
    <w:p w:rsidR="00767BB0" w:rsidRPr="0094142F" w:rsidRDefault="00767BB0" w:rsidP="00343424">
      <w:pPr>
        <w:pStyle w:val="body"/>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3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осознавать национальное своеобразие, богатство, выразительность русского языка;</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русские традиционные сказочные образы, эпитеты и сравнения; н</w:t>
      </w:r>
      <w:r w:rsidRPr="0094142F">
        <w:rPr>
          <w:rFonts w:cs="Times New Roman"/>
          <w:sz w:val="24"/>
          <w:szCs w:val="24"/>
        </w:rPr>
        <w:t>а</w:t>
      </w:r>
      <w:r w:rsidRPr="0094142F">
        <w:rPr>
          <w:rFonts w:cs="Times New Roman"/>
          <w:sz w:val="24"/>
          <w:szCs w:val="24"/>
        </w:rPr>
        <w:t>блюдать особенности их употребления в произведениях устного народного творч</w:t>
      </w:r>
      <w:r w:rsidRPr="0094142F">
        <w:rPr>
          <w:rFonts w:cs="Times New Roman"/>
          <w:sz w:val="24"/>
          <w:szCs w:val="24"/>
        </w:rPr>
        <w:t>е</w:t>
      </w:r>
      <w:r w:rsidRPr="0094142F">
        <w:rPr>
          <w:rFonts w:cs="Times New Roman"/>
          <w:sz w:val="24"/>
          <w:szCs w:val="24"/>
        </w:rPr>
        <w:t>ства и произведениях детской художественной литературы;</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w:t>
      </w:r>
      <w:r w:rsidRPr="0094142F">
        <w:rPr>
          <w:rFonts w:cs="Times New Roman"/>
          <w:sz w:val="24"/>
          <w:szCs w:val="24"/>
        </w:rPr>
        <w:t>у</w:t>
      </w:r>
      <w:r w:rsidRPr="0094142F">
        <w:rPr>
          <w:rFonts w:cs="Times New Roman"/>
          <w:sz w:val="24"/>
          <w:szCs w:val="24"/>
        </w:rPr>
        <w:t>ченных тем); осознавать уместность их употребления в современных ситуациях р</w:t>
      </w:r>
      <w:r w:rsidRPr="0094142F">
        <w:rPr>
          <w:rFonts w:cs="Times New Roman"/>
          <w:sz w:val="24"/>
          <w:szCs w:val="24"/>
        </w:rPr>
        <w:t>е</w:t>
      </w:r>
      <w:r w:rsidRPr="0094142F">
        <w:rPr>
          <w:rFonts w:cs="Times New Roman"/>
          <w:sz w:val="24"/>
          <w:szCs w:val="24"/>
        </w:rPr>
        <w:t>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учебный орфоэпический словарь для определения нормативного пр</w:t>
      </w:r>
      <w:r w:rsidRPr="0094142F">
        <w:rPr>
          <w:rFonts w:cs="Times New Roman"/>
          <w:sz w:val="24"/>
          <w:szCs w:val="24"/>
        </w:rPr>
        <w:t>о</w:t>
      </w:r>
      <w:r w:rsidRPr="0094142F">
        <w:rPr>
          <w:rFonts w:cs="Times New Roman"/>
          <w:sz w:val="24"/>
          <w:szCs w:val="24"/>
        </w:rPr>
        <w:t>изношения слова, вариантов произношения;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94142F" w:rsidRDefault="00767BB0" w:rsidP="00767BB0">
      <w:pPr>
        <w:pStyle w:val="list-dash0"/>
        <w:rPr>
          <w:rFonts w:cs="Times New Roman"/>
          <w:sz w:val="24"/>
          <w:szCs w:val="24"/>
        </w:rPr>
      </w:pPr>
      <w:r w:rsidRPr="0094142F">
        <w:rPr>
          <w:rFonts w:cs="Times New Roman"/>
          <w:sz w:val="24"/>
          <w:szCs w:val="24"/>
        </w:rPr>
        <w:t>проводить синонимические замены с учётом особенностей текста;</w:t>
      </w:r>
    </w:p>
    <w:p w:rsidR="00767BB0" w:rsidRPr="0094142F" w:rsidRDefault="00767BB0" w:rsidP="00767BB0">
      <w:pPr>
        <w:pStyle w:val="list-dash0"/>
        <w:rPr>
          <w:rFonts w:cs="Times New Roman"/>
          <w:sz w:val="24"/>
          <w:szCs w:val="24"/>
        </w:rPr>
      </w:pPr>
      <w:r w:rsidRPr="0094142F">
        <w:rPr>
          <w:rFonts w:cs="Times New Roman"/>
          <w:sz w:val="24"/>
          <w:szCs w:val="24"/>
        </w:rPr>
        <w:t>правильно употреблять отдельные формы множественного числа имён существ</w:t>
      </w:r>
      <w:r w:rsidRPr="0094142F">
        <w:rPr>
          <w:rFonts w:cs="Times New Roman"/>
          <w:sz w:val="24"/>
          <w:szCs w:val="24"/>
        </w:rPr>
        <w:t>и</w:t>
      </w:r>
      <w:r w:rsidRPr="0094142F">
        <w:rPr>
          <w:rFonts w:cs="Times New Roman"/>
          <w:sz w:val="24"/>
          <w:szCs w:val="24"/>
        </w:rPr>
        <w:t>тельных;</w:t>
      </w:r>
    </w:p>
    <w:p w:rsidR="00767BB0" w:rsidRPr="0094142F" w:rsidRDefault="00767BB0" w:rsidP="00767BB0">
      <w:pPr>
        <w:pStyle w:val="list-dash0"/>
        <w:rPr>
          <w:rFonts w:cs="Times New Roman"/>
          <w:sz w:val="24"/>
          <w:szCs w:val="24"/>
        </w:rPr>
      </w:pPr>
      <w:r w:rsidRPr="0094142F">
        <w:rPr>
          <w:rFonts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w:t>
      </w:r>
      <w:r w:rsidRPr="0094142F">
        <w:rPr>
          <w:rFonts w:cs="Times New Roman"/>
          <w:sz w:val="24"/>
          <w:szCs w:val="24"/>
        </w:rPr>
        <w:t>с</w:t>
      </w:r>
      <w:r w:rsidRPr="0094142F">
        <w:rPr>
          <w:rFonts w:cs="Times New Roman"/>
          <w:sz w:val="24"/>
          <w:szCs w:val="24"/>
        </w:rPr>
        <w:t>ле, роде, падеже;</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толковыми словарями для определения лексического знач</w:t>
      </w:r>
      <w:r w:rsidRPr="0094142F">
        <w:rPr>
          <w:rFonts w:cs="Times New Roman"/>
          <w:sz w:val="24"/>
          <w:szCs w:val="24"/>
        </w:rPr>
        <w:t>е</w:t>
      </w:r>
      <w:r w:rsidRPr="0094142F">
        <w:rPr>
          <w:rFonts w:cs="Times New Roman"/>
          <w:sz w:val="24"/>
          <w:szCs w:val="24"/>
        </w:rPr>
        <w:t>ния слова;</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орфографическим словарём для определения нормативного написания слов;</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94142F" w:rsidRDefault="00767BB0" w:rsidP="00767BB0">
      <w:pPr>
        <w:pStyle w:val="list-dash0"/>
        <w:rPr>
          <w:rFonts w:cs="Times New Roman"/>
          <w:sz w:val="24"/>
          <w:szCs w:val="24"/>
        </w:rPr>
      </w:pPr>
      <w:r w:rsidRPr="0094142F">
        <w:rPr>
          <w:rFonts w:cs="Times New Roman"/>
          <w:sz w:val="24"/>
          <w:szCs w:val="24"/>
        </w:rPr>
        <w:t>выражать мысли и чувства на родном языке в соответствии с ситуацией общения;</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94142F" w:rsidRDefault="00767BB0" w:rsidP="00767BB0">
      <w:pPr>
        <w:pStyle w:val="list-dash0"/>
        <w:rPr>
          <w:rFonts w:cs="Times New Roman"/>
          <w:sz w:val="24"/>
          <w:szCs w:val="24"/>
        </w:rPr>
      </w:pPr>
      <w:r w:rsidRPr="0094142F">
        <w:rPr>
          <w:rFonts w:cs="Times New Roman"/>
          <w:sz w:val="24"/>
          <w:szCs w:val="24"/>
        </w:rPr>
        <w:t>проводить смысловой анализ фольклорных и художественных текстов или их фра</w:t>
      </w:r>
      <w:r w:rsidRPr="0094142F">
        <w:rPr>
          <w:rFonts w:cs="Times New Roman"/>
          <w:sz w:val="24"/>
          <w:szCs w:val="24"/>
        </w:rPr>
        <w:t>г</w:t>
      </w:r>
      <w:r w:rsidRPr="0094142F">
        <w:rPr>
          <w:rFonts w:cs="Times New Roman"/>
          <w:sz w:val="24"/>
          <w:szCs w:val="24"/>
        </w:rPr>
        <w:t>ментов (народных и литературных сказок, рассказов, загадок, пословиц, притч и т. п.), определять языковые особенности текстов;</w:t>
      </w:r>
    </w:p>
    <w:p w:rsidR="00767BB0" w:rsidRPr="0094142F" w:rsidRDefault="00767BB0" w:rsidP="00767BB0">
      <w:pPr>
        <w:pStyle w:val="list-dash0"/>
        <w:rPr>
          <w:rFonts w:cs="Times New Roman"/>
          <w:sz w:val="24"/>
          <w:szCs w:val="24"/>
        </w:rPr>
      </w:pPr>
      <w:r w:rsidRPr="0094142F">
        <w:rPr>
          <w:rFonts w:cs="Times New Roman"/>
          <w:sz w:val="24"/>
          <w:szCs w:val="24"/>
        </w:rPr>
        <w:t>выявлять и исправлять речевые ошибки в устной речи;</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тексты-повествования об участии в мастер-классах, связанных с народными промыслами;</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тексты-рассуждения с использованием различных способов аргументации;</w:t>
      </w:r>
    </w:p>
    <w:p w:rsidR="00767BB0" w:rsidRPr="0094142F" w:rsidRDefault="00767BB0" w:rsidP="00767BB0">
      <w:pPr>
        <w:pStyle w:val="list-dash0"/>
        <w:rPr>
          <w:rFonts w:cs="Times New Roman"/>
          <w:sz w:val="24"/>
          <w:szCs w:val="24"/>
        </w:rPr>
      </w:pPr>
      <w:r w:rsidRPr="0094142F">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t>редактировать письменный текст с целью исправления речевых ошибок или с целью более точной передачи смысла.</w:t>
      </w:r>
    </w:p>
    <w:p w:rsidR="00767BB0" w:rsidRPr="0094142F" w:rsidRDefault="00767BB0" w:rsidP="00343424">
      <w:pPr>
        <w:pStyle w:val="h3"/>
        <w:spacing w:before="0" w:after="0"/>
        <w:rPr>
          <w:rFonts w:cs="Times New Roman"/>
          <w:sz w:val="24"/>
          <w:szCs w:val="24"/>
        </w:rPr>
      </w:pPr>
      <w:r w:rsidRPr="0094142F">
        <w:rPr>
          <w:rFonts w:cs="Times New Roman"/>
          <w:sz w:val="24"/>
          <w:szCs w:val="24"/>
        </w:rPr>
        <w:t>4 класс</w:t>
      </w:r>
    </w:p>
    <w:p w:rsidR="00767BB0" w:rsidRPr="0094142F" w:rsidRDefault="00767BB0" w:rsidP="00343424">
      <w:pPr>
        <w:pStyle w:val="body"/>
        <w:rPr>
          <w:rFonts w:cs="Times New Roman"/>
          <w:sz w:val="24"/>
          <w:szCs w:val="24"/>
        </w:rPr>
      </w:pPr>
      <w:r w:rsidRPr="0094142F">
        <w:rPr>
          <w:rFonts w:cs="Times New Roman"/>
          <w:sz w:val="24"/>
          <w:szCs w:val="24"/>
        </w:rPr>
        <w:t xml:space="preserve">К концу обучения в </w:t>
      </w:r>
      <w:r w:rsidRPr="0094142F">
        <w:rPr>
          <w:rStyle w:val="Bold"/>
          <w:rFonts w:cs="Times New Roman"/>
          <w:sz w:val="24"/>
          <w:szCs w:val="24"/>
        </w:rPr>
        <w:t>4 классе</w:t>
      </w:r>
      <w:r w:rsidRPr="0094142F">
        <w:rPr>
          <w:rFonts w:cs="Times New Roman"/>
          <w:sz w:val="24"/>
          <w:szCs w:val="24"/>
        </w:rPr>
        <w:t xml:space="preserve"> обучающийся </w:t>
      </w:r>
      <w:r w:rsidRPr="0094142F">
        <w:rPr>
          <w:rStyle w:val="Bold"/>
          <w:rFonts w:cs="Times New Roman"/>
          <w:sz w:val="24"/>
          <w:szCs w:val="24"/>
        </w:rPr>
        <w:t>научится</w:t>
      </w:r>
      <w:r w:rsidRPr="0094142F">
        <w:rPr>
          <w:rFonts w:cs="Times New Roman"/>
          <w:sz w:val="24"/>
          <w:szCs w:val="24"/>
        </w:rPr>
        <w:t>:</w:t>
      </w:r>
    </w:p>
    <w:p w:rsidR="00767BB0" w:rsidRPr="0094142F" w:rsidRDefault="00767BB0" w:rsidP="00767BB0">
      <w:pPr>
        <w:pStyle w:val="list-dash0"/>
        <w:rPr>
          <w:rFonts w:cs="Times New Roman"/>
          <w:sz w:val="24"/>
          <w:szCs w:val="24"/>
        </w:rPr>
      </w:pPr>
      <w:r w:rsidRPr="0094142F">
        <w:rPr>
          <w:rFonts w:cs="Times New Roman"/>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w:t>
      </w:r>
      <w:r w:rsidRPr="0094142F">
        <w:rPr>
          <w:rFonts w:cs="Times New Roman"/>
          <w:sz w:val="24"/>
          <w:szCs w:val="24"/>
        </w:rPr>
        <w:t>т</w:t>
      </w:r>
      <w:r w:rsidRPr="0094142F">
        <w:rPr>
          <w:rFonts w:cs="Times New Roman"/>
          <w:sz w:val="24"/>
          <w:szCs w:val="24"/>
        </w:rPr>
        <w:t>вами и чувствами людей; родственными отношениями);</w:t>
      </w:r>
    </w:p>
    <w:p w:rsidR="00767BB0" w:rsidRPr="0094142F" w:rsidRDefault="00767BB0" w:rsidP="00767BB0">
      <w:pPr>
        <w:pStyle w:val="list-dash0"/>
        <w:rPr>
          <w:rFonts w:cs="Times New Roman"/>
          <w:sz w:val="24"/>
          <w:szCs w:val="24"/>
        </w:rPr>
      </w:pPr>
      <w:r w:rsidRPr="0094142F">
        <w:rPr>
          <w:rFonts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94142F" w:rsidRDefault="00767BB0" w:rsidP="00767BB0">
      <w:pPr>
        <w:pStyle w:val="list-dash0"/>
        <w:rPr>
          <w:rFonts w:cs="Times New Roman"/>
          <w:sz w:val="24"/>
          <w:szCs w:val="24"/>
        </w:rPr>
      </w:pPr>
      <w:r w:rsidRPr="0094142F">
        <w:rPr>
          <w:rFonts w:cs="Times New Roman"/>
          <w:sz w:val="24"/>
          <w:szCs w:val="24"/>
        </w:rPr>
        <w:t>осознавать уместность употребления эпитетов и сравнений в речи;</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словарные статьи учебного пособия для определения лексического значения слова;</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w:t>
      </w:r>
      <w:r w:rsidRPr="0094142F">
        <w:rPr>
          <w:rFonts w:cs="Times New Roman"/>
          <w:sz w:val="24"/>
          <w:szCs w:val="24"/>
        </w:rPr>
        <w:t>у</w:t>
      </w:r>
      <w:r w:rsidRPr="0094142F">
        <w:rPr>
          <w:rFonts w:cs="Times New Roman"/>
          <w:sz w:val="24"/>
          <w:szCs w:val="24"/>
        </w:rPr>
        <w:t>ченных тем); осознавать уместность их употребления в современных ситуациях р</w:t>
      </w:r>
      <w:r w:rsidRPr="0094142F">
        <w:rPr>
          <w:rFonts w:cs="Times New Roman"/>
          <w:sz w:val="24"/>
          <w:szCs w:val="24"/>
        </w:rPr>
        <w:t>е</w:t>
      </w:r>
      <w:r w:rsidRPr="0094142F">
        <w:rPr>
          <w:rFonts w:cs="Times New Roman"/>
          <w:sz w:val="24"/>
          <w:szCs w:val="24"/>
        </w:rPr>
        <w:t>чевого общения;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соотносить собственную и чужую речь с нормами современного русского литературного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соблюдать на письме и в устной речи нормы современного русского литературного языка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произносить слова с правильным ударением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выбирать из нескольких возможных слов то слово, которое наиболее точно соотве</w:t>
      </w:r>
      <w:r w:rsidRPr="0094142F">
        <w:rPr>
          <w:rFonts w:cs="Times New Roman"/>
          <w:sz w:val="24"/>
          <w:szCs w:val="24"/>
        </w:rPr>
        <w:t>т</w:t>
      </w:r>
      <w:r w:rsidRPr="0094142F">
        <w:rPr>
          <w:rFonts w:cs="Times New Roman"/>
          <w:sz w:val="24"/>
          <w:szCs w:val="24"/>
        </w:rPr>
        <w:t>ствует обозначаемому предмету или явлению реальной действительности;</w:t>
      </w:r>
    </w:p>
    <w:p w:rsidR="00767BB0" w:rsidRPr="0094142F" w:rsidRDefault="00767BB0" w:rsidP="00767BB0">
      <w:pPr>
        <w:pStyle w:val="list-dash0"/>
        <w:rPr>
          <w:rFonts w:cs="Times New Roman"/>
          <w:sz w:val="24"/>
          <w:szCs w:val="24"/>
        </w:rPr>
      </w:pPr>
      <w:r w:rsidRPr="0094142F">
        <w:rPr>
          <w:rFonts w:cs="Times New Roman"/>
          <w:sz w:val="24"/>
          <w:szCs w:val="24"/>
        </w:rPr>
        <w:t>проводить синонимические замены с учётом особенностей текста;</w:t>
      </w:r>
    </w:p>
    <w:p w:rsidR="00767BB0" w:rsidRPr="0094142F" w:rsidRDefault="00767BB0" w:rsidP="00767BB0">
      <w:pPr>
        <w:pStyle w:val="list-dash0"/>
        <w:rPr>
          <w:rFonts w:cs="Times New Roman"/>
          <w:sz w:val="24"/>
          <w:szCs w:val="24"/>
        </w:rPr>
      </w:pPr>
      <w:r w:rsidRPr="0094142F">
        <w:rPr>
          <w:rFonts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94142F" w:rsidRDefault="00767BB0" w:rsidP="00767BB0">
      <w:pPr>
        <w:pStyle w:val="list-dash0"/>
        <w:rPr>
          <w:rFonts w:cs="Times New Roman"/>
          <w:sz w:val="24"/>
          <w:szCs w:val="24"/>
        </w:rPr>
      </w:pPr>
      <w:r w:rsidRPr="0094142F">
        <w:rPr>
          <w:rFonts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94142F" w:rsidRDefault="00767BB0" w:rsidP="00767BB0">
      <w:pPr>
        <w:pStyle w:val="list-dash0"/>
        <w:rPr>
          <w:rFonts w:cs="Times New Roman"/>
          <w:sz w:val="24"/>
          <w:szCs w:val="24"/>
        </w:rPr>
      </w:pPr>
      <w:r w:rsidRPr="0094142F">
        <w:rPr>
          <w:rFonts w:cs="Times New Roman"/>
          <w:sz w:val="24"/>
          <w:szCs w:val="24"/>
        </w:rPr>
        <w:t>редактировать письменный текст с целью исправления грамматических ошибок;</w:t>
      </w:r>
    </w:p>
    <w:p w:rsidR="00767BB0" w:rsidRPr="0094142F" w:rsidRDefault="00767BB0" w:rsidP="00767BB0">
      <w:pPr>
        <w:pStyle w:val="list-dash0"/>
        <w:rPr>
          <w:rFonts w:cs="Times New Roman"/>
          <w:spacing w:val="-1"/>
          <w:sz w:val="24"/>
          <w:szCs w:val="24"/>
        </w:rPr>
      </w:pPr>
      <w:r w:rsidRPr="0094142F">
        <w:rPr>
          <w:rFonts w:cs="Times New Roman"/>
          <w:spacing w:val="-1"/>
          <w:sz w:val="24"/>
          <w:szCs w:val="24"/>
        </w:rPr>
        <w:t>соблюдать изученные орфографические и пунктуационные нормы при записи собс</w:t>
      </w:r>
      <w:r w:rsidRPr="0094142F">
        <w:rPr>
          <w:rFonts w:cs="Times New Roman"/>
          <w:spacing w:val="-1"/>
          <w:sz w:val="24"/>
          <w:szCs w:val="24"/>
        </w:rPr>
        <w:t>т</w:t>
      </w:r>
      <w:r w:rsidRPr="0094142F">
        <w:rPr>
          <w:rFonts w:cs="Times New Roman"/>
          <w:spacing w:val="-1"/>
          <w:sz w:val="24"/>
          <w:szCs w:val="24"/>
        </w:rPr>
        <w:t>венного текста (в рамках изученного);</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учебными толковыми словарями для определения лексического знач</w:t>
      </w:r>
      <w:r w:rsidRPr="0094142F">
        <w:rPr>
          <w:rFonts w:cs="Times New Roman"/>
          <w:sz w:val="24"/>
          <w:szCs w:val="24"/>
        </w:rPr>
        <w:t>е</w:t>
      </w:r>
      <w:r w:rsidRPr="0094142F">
        <w:rPr>
          <w:rFonts w:cs="Times New Roman"/>
          <w:sz w:val="24"/>
          <w:szCs w:val="24"/>
        </w:rPr>
        <w:t>ния слова, для уточнения нормы формообразования;</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орфографическим словарём для определения нормативного написания слов;</w:t>
      </w:r>
    </w:p>
    <w:p w:rsidR="00767BB0" w:rsidRPr="0094142F" w:rsidRDefault="00767BB0" w:rsidP="00767BB0">
      <w:pPr>
        <w:pStyle w:val="list-dash0"/>
        <w:rPr>
          <w:rFonts w:cs="Times New Roman"/>
          <w:sz w:val="24"/>
          <w:szCs w:val="24"/>
        </w:rPr>
      </w:pPr>
      <w:r w:rsidRPr="0094142F">
        <w:rPr>
          <w:rFonts w:cs="Times New Roman"/>
          <w:sz w:val="24"/>
          <w:szCs w:val="24"/>
        </w:rPr>
        <w:t>пользоваться учебным этимологическим словарём для уточнения происхождения слова;</w:t>
      </w:r>
    </w:p>
    <w:p w:rsidR="00767BB0" w:rsidRPr="0094142F" w:rsidRDefault="00767BB0" w:rsidP="00767BB0">
      <w:pPr>
        <w:pStyle w:val="list-dash0"/>
        <w:rPr>
          <w:rFonts w:cs="Times New Roman"/>
          <w:sz w:val="24"/>
          <w:szCs w:val="24"/>
        </w:rPr>
      </w:pPr>
      <w:r w:rsidRPr="0094142F">
        <w:rPr>
          <w:rFonts w:cs="Times New Roman"/>
          <w:sz w:val="24"/>
          <w:szCs w:val="24"/>
        </w:rPr>
        <w:t>различать этикетные формы обращения в официальной и неофициальной речевой ситуации;</w:t>
      </w:r>
    </w:p>
    <w:p w:rsidR="00767BB0" w:rsidRPr="0094142F" w:rsidRDefault="00767BB0" w:rsidP="00767BB0">
      <w:pPr>
        <w:pStyle w:val="list-dash0"/>
        <w:rPr>
          <w:rFonts w:cs="Times New Roman"/>
          <w:sz w:val="24"/>
          <w:szCs w:val="24"/>
        </w:rPr>
      </w:pPr>
      <w:r w:rsidRPr="0094142F">
        <w:rPr>
          <w:rFonts w:cs="Times New Roman"/>
          <w:sz w:val="24"/>
          <w:szCs w:val="24"/>
        </w:rPr>
        <w:t>владеть правилами корректного речевого поведения в ходе диалога;</w:t>
      </w:r>
    </w:p>
    <w:p w:rsidR="00767BB0" w:rsidRPr="0094142F" w:rsidRDefault="00767BB0" w:rsidP="00767BB0">
      <w:pPr>
        <w:pStyle w:val="list-dash0"/>
        <w:rPr>
          <w:rFonts w:cs="Times New Roman"/>
          <w:sz w:val="24"/>
          <w:szCs w:val="24"/>
        </w:rPr>
      </w:pPr>
      <w:r w:rsidRPr="0094142F">
        <w:rPr>
          <w:rFonts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94142F" w:rsidRDefault="00767BB0" w:rsidP="00767BB0">
      <w:pPr>
        <w:pStyle w:val="list-dash0"/>
        <w:rPr>
          <w:rFonts w:cs="Times New Roman"/>
          <w:sz w:val="24"/>
          <w:szCs w:val="24"/>
        </w:rPr>
      </w:pPr>
      <w:r w:rsidRPr="0094142F">
        <w:rPr>
          <w:rFonts w:cs="Times New Roman"/>
          <w:sz w:val="24"/>
          <w:szCs w:val="24"/>
        </w:rPr>
        <w:t>выражать мысли и чувства на родном языке в соответствии с ситуацией общения;</w:t>
      </w:r>
    </w:p>
    <w:p w:rsidR="00767BB0" w:rsidRPr="0094142F" w:rsidRDefault="00767BB0" w:rsidP="00767BB0">
      <w:pPr>
        <w:pStyle w:val="list-dash0"/>
        <w:rPr>
          <w:rFonts w:cs="Times New Roman"/>
          <w:sz w:val="24"/>
          <w:szCs w:val="24"/>
        </w:rPr>
      </w:pPr>
      <w:r w:rsidRPr="0094142F">
        <w:rPr>
          <w:rFonts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владеть различными видами чтения (изучающим и поисковым) нау</w:t>
      </w:r>
      <w:r w:rsidRPr="0094142F">
        <w:rPr>
          <w:rFonts w:cs="Times New Roman"/>
          <w:sz w:val="24"/>
          <w:szCs w:val="24"/>
        </w:rPr>
        <w:t>ч</w:t>
      </w:r>
      <w:r w:rsidRPr="0094142F">
        <w:rPr>
          <w:rFonts w:cs="Times New Roman"/>
          <w:sz w:val="24"/>
          <w:szCs w:val="24"/>
        </w:rPr>
        <w:t>но-познавательных и художественных текстов об истории языка и культуре русского народа;</w:t>
      </w:r>
    </w:p>
    <w:p w:rsidR="00767BB0" w:rsidRPr="0094142F" w:rsidRDefault="00767BB0" w:rsidP="00767BB0">
      <w:pPr>
        <w:pStyle w:val="list-dash0"/>
        <w:rPr>
          <w:rFonts w:cs="Times New Roman"/>
          <w:sz w:val="24"/>
          <w:szCs w:val="24"/>
        </w:rPr>
      </w:pPr>
      <w:r w:rsidRPr="0094142F">
        <w:rPr>
          <w:rFonts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94142F" w:rsidRDefault="00767BB0" w:rsidP="00767BB0">
      <w:pPr>
        <w:pStyle w:val="list-dash0"/>
        <w:rPr>
          <w:rFonts w:cs="Times New Roman"/>
          <w:sz w:val="24"/>
          <w:szCs w:val="24"/>
        </w:rPr>
      </w:pPr>
      <w:r w:rsidRPr="0094142F">
        <w:rPr>
          <w:rFonts w:cs="Times New Roman"/>
          <w:sz w:val="24"/>
          <w:szCs w:val="24"/>
        </w:rPr>
        <w:t>соотносить части прочитанного или прослушанного текста: устанавливать причи</w:t>
      </w:r>
      <w:r w:rsidRPr="0094142F">
        <w:rPr>
          <w:rFonts w:cs="Times New Roman"/>
          <w:sz w:val="24"/>
          <w:szCs w:val="24"/>
        </w:rPr>
        <w:t>н</w:t>
      </w:r>
      <w:r w:rsidRPr="0094142F">
        <w:rPr>
          <w:rFonts w:cs="Times New Roman"/>
          <w:sz w:val="24"/>
          <w:szCs w:val="24"/>
        </w:rPr>
        <w:t>но-следственные отношения этих частей, логические связи между абзацами текста;</w:t>
      </w:r>
    </w:p>
    <w:p w:rsidR="00767BB0" w:rsidRPr="0094142F" w:rsidRDefault="00767BB0" w:rsidP="00767BB0">
      <w:pPr>
        <w:pStyle w:val="list-dash0"/>
        <w:rPr>
          <w:rFonts w:cs="Times New Roman"/>
          <w:sz w:val="24"/>
          <w:szCs w:val="24"/>
        </w:rPr>
      </w:pPr>
      <w:r w:rsidRPr="0094142F">
        <w:rPr>
          <w:rFonts w:cs="Times New Roman"/>
          <w:sz w:val="24"/>
          <w:szCs w:val="24"/>
        </w:rPr>
        <w:t xml:space="preserve">составлять план текста, не разделённого на абзацы; </w:t>
      </w:r>
    </w:p>
    <w:p w:rsidR="00767BB0" w:rsidRPr="0094142F" w:rsidRDefault="00767BB0" w:rsidP="00767BB0">
      <w:pPr>
        <w:pStyle w:val="list-dash0"/>
        <w:rPr>
          <w:rFonts w:cs="Times New Roman"/>
          <w:sz w:val="24"/>
          <w:szCs w:val="24"/>
        </w:rPr>
      </w:pPr>
      <w:r w:rsidRPr="0094142F">
        <w:rPr>
          <w:rFonts w:cs="Times New Roman"/>
          <w:sz w:val="24"/>
          <w:szCs w:val="24"/>
        </w:rPr>
        <w:t>приводить объяснения заголовка текста;</w:t>
      </w:r>
    </w:p>
    <w:p w:rsidR="00767BB0" w:rsidRPr="0094142F" w:rsidRDefault="00767BB0" w:rsidP="00767BB0">
      <w:pPr>
        <w:pStyle w:val="list-dash0"/>
        <w:rPr>
          <w:rFonts w:cs="Times New Roman"/>
          <w:sz w:val="24"/>
          <w:szCs w:val="24"/>
        </w:rPr>
      </w:pPr>
      <w:r w:rsidRPr="0094142F">
        <w:rPr>
          <w:rFonts w:cs="Times New Roman"/>
          <w:sz w:val="24"/>
          <w:szCs w:val="24"/>
        </w:rPr>
        <w:t>владеть приёмами работы с примечаниями к тексту;</w:t>
      </w:r>
    </w:p>
    <w:p w:rsidR="00767BB0" w:rsidRPr="0094142F" w:rsidRDefault="00767BB0" w:rsidP="00767BB0">
      <w:pPr>
        <w:pStyle w:val="list-dash0"/>
        <w:rPr>
          <w:rFonts w:cs="Times New Roman"/>
          <w:sz w:val="24"/>
          <w:szCs w:val="24"/>
        </w:rPr>
      </w:pPr>
      <w:r w:rsidRPr="0094142F">
        <w:rPr>
          <w:rFonts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тексты-повествования о посещении музеев, об участии в народных праз</w:t>
      </w:r>
      <w:r w:rsidRPr="0094142F">
        <w:rPr>
          <w:rFonts w:cs="Times New Roman"/>
          <w:sz w:val="24"/>
          <w:szCs w:val="24"/>
        </w:rPr>
        <w:t>д</w:t>
      </w:r>
      <w:r w:rsidRPr="0094142F">
        <w:rPr>
          <w:rFonts w:cs="Times New Roman"/>
          <w:sz w:val="24"/>
          <w:szCs w:val="24"/>
        </w:rPr>
        <w:t>никах, об участии в мастер-классах, связанных с народными промыслами;</w:t>
      </w:r>
    </w:p>
    <w:p w:rsidR="00767BB0" w:rsidRPr="0094142F" w:rsidRDefault="00767BB0" w:rsidP="00767BB0">
      <w:pPr>
        <w:pStyle w:val="list-dash0"/>
        <w:rPr>
          <w:rFonts w:cs="Times New Roman"/>
          <w:sz w:val="24"/>
          <w:szCs w:val="24"/>
        </w:rPr>
      </w:pPr>
      <w:r w:rsidRPr="0094142F">
        <w:rPr>
          <w:rFonts w:cs="Times New Roman"/>
          <w:sz w:val="24"/>
          <w:szCs w:val="24"/>
        </w:rPr>
        <w:t>создавать текст как результат собственного мини-исследования; оформлять соо</w:t>
      </w:r>
      <w:r w:rsidRPr="0094142F">
        <w:rPr>
          <w:rFonts w:cs="Times New Roman"/>
          <w:sz w:val="24"/>
          <w:szCs w:val="24"/>
        </w:rPr>
        <w:t>б</w:t>
      </w:r>
      <w:r w:rsidRPr="0094142F">
        <w:rPr>
          <w:rFonts w:cs="Times New Roman"/>
          <w:sz w:val="24"/>
          <w:szCs w:val="24"/>
        </w:rPr>
        <w:t>щение в письменной форме и представлять его в устной форме;</w:t>
      </w:r>
    </w:p>
    <w:p w:rsidR="00767BB0" w:rsidRPr="0094142F" w:rsidRDefault="00767BB0" w:rsidP="00767BB0">
      <w:pPr>
        <w:pStyle w:val="list-dash0"/>
        <w:rPr>
          <w:rFonts w:cs="Times New Roman"/>
          <w:sz w:val="24"/>
          <w:szCs w:val="24"/>
        </w:rPr>
      </w:pPr>
      <w:r w:rsidRPr="0094142F">
        <w:rPr>
          <w:rFonts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94142F" w:rsidRDefault="00767BB0" w:rsidP="00767BB0">
      <w:pPr>
        <w:pStyle w:val="list-dash0"/>
        <w:rPr>
          <w:rFonts w:cs="Times New Roman"/>
          <w:sz w:val="24"/>
          <w:szCs w:val="24"/>
        </w:rPr>
      </w:pPr>
      <w:r w:rsidRPr="0094142F">
        <w:rPr>
          <w:rFonts w:cs="Times New Roman"/>
          <w:sz w:val="24"/>
          <w:szCs w:val="24"/>
        </w:rPr>
        <w:lastRenderedPageBreak/>
        <w:t>редактировать предлагаемый письменный текст с целью исправления речевых ош</w:t>
      </w:r>
      <w:r w:rsidRPr="0094142F">
        <w:rPr>
          <w:rFonts w:cs="Times New Roman"/>
          <w:sz w:val="24"/>
          <w:szCs w:val="24"/>
        </w:rPr>
        <w:t>и</w:t>
      </w:r>
      <w:r w:rsidRPr="0094142F">
        <w:rPr>
          <w:rFonts w:cs="Times New Roman"/>
          <w:sz w:val="24"/>
          <w:szCs w:val="24"/>
        </w:rPr>
        <w:t>бок или с целью более точной передачи смысла;</w:t>
      </w:r>
    </w:p>
    <w:p w:rsidR="00767BB0" w:rsidRPr="0094142F" w:rsidRDefault="00767BB0" w:rsidP="009D2A8D">
      <w:pPr>
        <w:pStyle w:val="list-dash0"/>
        <w:rPr>
          <w:rFonts w:cs="Times New Roman"/>
          <w:sz w:val="24"/>
          <w:szCs w:val="24"/>
        </w:rPr>
      </w:pPr>
      <w:r w:rsidRPr="0094142F">
        <w:rPr>
          <w:rFonts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68292E" w:rsidRPr="0094142F" w:rsidRDefault="0068292E" w:rsidP="0068292E">
      <w:pPr>
        <w:rPr>
          <w:rFonts w:cs="Times New Roman"/>
          <w:sz w:val="24"/>
          <w:szCs w:val="24"/>
        </w:rPr>
      </w:pPr>
    </w:p>
    <w:p w:rsidR="0068292E" w:rsidRPr="0094142F" w:rsidRDefault="0068292E" w:rsidP="0068292E">
      <w:pPr>
        <w:pStyle w:val="h1"/>
        <w:rPr>
          <w:rStyle w:val="a7"/>
          <w:rFonts w:cs="Times New Roman"/>
        </w:rPr>
      </w:pPr>
      <w:r w:rsidRPr="0094142F">
        <w:rPr>
          <w:rFonts w:cs="Times New Roman"/>
        </w:rPr>
        <w:lastRenderedPageBreak/>
        <w:t>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w:t>
      </w:r>
      <w:r w:rsidRPr="0094142F">
        <w:rPr>
          <w:rFonts w:cs="Times New Roman"/>
          <w:sz w:val="24"/>
          <w:szCs w:val="24"/>
        </w:rPr>
        <w:t>о</w:t>
      </w:r>
      <w:r w:rsidRPr="0094142F">
        <w:rPr>
          <w:rFonts w:cs="Times New Roman"/>
          <w:sz w:val="24"/>
          <w:szCs w:val="24"/>
        </w:rPr>
        <w:t xml:space="preserve">граммы учебного предмета, тематическое планирование. </w:t>
      </w:r>
    </w:p>
    <w:p w:rsidR="0068292E" w:rsidRPr="0094142F" w:rsidRDefault="0068292E" w:rsidP="0068292E">
      <w:pPr>
        <w:pStyle w:val="a9"/>
        <w:rPr>
          <w:rFonts w:cs="Times New Roman"/>
          <w:sz w:val="24"/>
          <w:szCs w:val="24"/>
        </w:rPr>
      </w:pPr>
      <w:r w:rsidRPr="0094142F">
        <w:rPr>
          <w:rFonts w:cs="Times New Roman"/>
          <w:sz w:val="24"/>
          <w:szCs w:val="24"/>
        </w:rPr>
        <w:t>Пояснительная записка отражает общие цели и задачи изучения предмета, а также по</w:t>
      </w:r>
      <w:r w:rsidRPr="0094142F">
        <w:rPr>
          <w:rFonts w:cs="Times New Roman"/>
          <w:sz w:val="24"/>
          <w:szCs w:val="24"/>
        </w:rPr>
        <w:t>д</w:t>
      </w:r>
      <w:r w:rsidRPr="0094142F">
        <w:rPr>
          <w:rFonts w:cs="Times New Roman"/>
          <w:sz w:val="24"/>
          <w:szCs w:val="24"/>
        </w:rPr>
        <w:t>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68292E" w:rsidRPr="0094142F" w:rsidRDefault="0068292E" w:rsidP="0068292E">
      <w:pPr>
        <w:pStyle w:val="a9"/>
        <w:rPr>
          <w:rFonts w:cs="Times New Roman"/>
          <w:sz w:val="24"/>
          <w:szCs w:val="24"/>
        </w:rPr>
      </w:pPr>
      <w:r w:rsidRPr="0094142F">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68292E" w:rsidRPr="0094142F" w:rsidRDefault="0068292E" w:rsidP="0068292E">
      <w:pPr>
        <w:pStyle w:val="a9"/>
        <w:rPr>
          <w:rFonts w:cs="Times New Roman"/>
          <w:spacing w:val="-1"/>
          <w:sz w:val="24"/>
          <w:szCs w:val="24"/>
        </w:rPr>
      </w:pPr>
      <w:r w:rsidRPr="0094142F">
        <w:rPr>
          <w:rFonts w:cs="Times New Roman"/>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68292E" w:rsidRPr="0094142F" w:rsidRDefault="0068292E" w:rsidP="0068292E">
      <w:pPr>
        <w:pStyle w:val="h1"/>
        <w:pageBreakBefore w:val="0"/>
        <w:spacing w:before="0" w:after="0"/>
        <w:jc w:val="center"/>
        <w:rPr>
          <w:rStyle w:val="a7"/>
          <w:rFonts w:cs="Times New Roman"/>
        </w:rPr>
      </w:pPr>
      <w:r w:rsidRPr="0094142F">
        <w:rPr>
          <w:rFonts w:cs="Times New Roman"/>
        </w:rPr>
        <w:t>ПОЯСНИТЕЛЬНАЯ ЗАПИСКА</w:t>
      </w:r>
    </w:p>
    <w:p w:rsidR="0068292E" w:rsidRPr="0094142F" w:rsidRDefault="0068292E" w:rsidP="0068292E">
      <w:pPr>
        <w:pStyle w:val="a9"/>
        <w:rPr>
          <w:rFonts w:cs="Times New Roman"/>
          <w:sz w:val="24"/>
          <w:szCs w:val="24"/>
        </w:rPr>
      </w:pPr>
      <w:r w:rsidRPr="0094142F">
        <w:rPr>
          <w:rFonts w:cs="Times New Roman"/>
          <w:sz w:val="24"/>
          <w:szCs w:val="24"/>
        </w:rPr>
        <w:t>Рабочая программа по литературному чтению на родном (русском) языке на уровне н</w:t>
      </w:r>
      <w:r w:rsidRPr="0094142F">
        <w:rPr>
          <w:rFonts w:cs="Times New Roman"/>
          <w:sz w:val="24"/>
          <w:szCs w:val="24"/>
        </w:rPr>
        <w:t>а</w:t>
      </w:r>
      <w:r w:rsidRPr="0094142F">
        <w:rPr>
          <w:rFonts w:cs="Times New Roman"/>
          <w:sz w:val="24"/>
          <w:szCs w:val="24"/>
        </w:rPr>
        <w:t>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w:t>
      </w:r>
      <w:r w:rsidRPr="0094142F">
        <w:rPr>
          <w:rFonts w:cs="Times New Roman"/>
          <w:sz w:val="24"/>
          <w:szCs w:val="24"/>
        </w:rPr>
        <w:t>т</w:t>
      </w:r>
      <w:r w:rsidRPr="0094142F">
        <w:rPr>
          <w:rFonts w:cs="Times New Roman"/>
          <w:sz w:val="24"/>
          <w:szCs w:val="24"/>
        </w:rPr>
        <w:t>венного образовательного стандарта начального общего образования (Приказ Министе</w:t>
      </w:r>
      <w:r w:rsidRPr="0094142F">
        <w:rPr>
          <w:rFonts w:cs="Times New Roman"/>
          <w:sz w:val="24"/>
          <w:szCs w:val="24"/>
        </w:rPr>
        <w:t>р</w:t>
      </w:r>
      <w:r w:rsidRPr="0094142F">
        <w:rPr>
          <w:rFonts w:cs="Times New Roman"/>
          <w:sz w:val="24"/>
          <w:szCs w:val="24"/>
        </w:rPr>
        <w:t>ства просвещения Российской Федерации от 31.05.2021 г. № 286 «Об утверждении фед</w:t>
      </w:r>
      <w:r w:rsidRPr="0094142F">
        <w:rPr>
          <w:rFonts w:cs="Times New Roman"/>
          <w:sz w:val="24"/>
          <w:szCs w:val="24"/>
        </w:rPr>
        <w:t>е</w:t>
      </w:r>
      <w:r w:rsidRPr="0094142F">
        <w:rPr>
          <w:rFonts w:cs="Times New Roman"/>
          <w:sz w:val="24"/>
          <w:szCs w:val="24"/>
        </w:rPr>
        <w:t>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w:t>
      </w:r>
      <w:r w:rsidRPr="0094142F">
        <w:rPr>
          <w:rFonts w:cs="Times New Roman"/>
          <w:sz w:val="24"/>
          <w:szCs w:val="24"/>
        </w:rPr>
        <w:t>е</w:t>
      </w:r>
      <w:r w:rsidRPr="0094142F">
        <w:rPr>
          <w:rFonts w:cs="Times New Roman"/>
          <w:sz w:val="24"/>
          <w:szCs w:val="24"/>
        </w:rPr>
        <w:t>рации от 9 апреля 2016 г. № 637-р).</w:t>
      </w:r>
    </w:p>
    <w:p w:rsidR="0068292E" w:rsidRPr="0094142F" w:rsidRDefault="0068292E" w:rsidP="0068292E">
      <w:pPr>
        <w:pStyle w:val="23"/>
        <w:spacing w:before="283"/>
        <w:rPr>
          <w:rStyle w:val="a7"/>
          <w:rFonts w:cs="Times New Roman"/>
          <w:b/>
          <w:bCs w:val="0"/>
          <w:sz w:val="24"/>
          <w:szCs w:val="24"/>
        </w:rPr>
      </w:pPr>
      <w:r w:rsidRPr="0094142F">
        <w:rPr>
          <w:rFonts w:cs="Times New Roman"/>
          <w:sz w:val="24"/>
          <w:szCs w:val="24"/>
        </w:rPr>
        <w:t xml:space="preserve">ОБЩАЯ ХАРАКТЕРИСТИКА УЧЕБНОГО ПРЕДМЕТА </w:t>
      </w:r>
      <w:r w:rsidRPr="0094142F">
        <w:rPr>
          <w:rFonts w:cs="Times New Roman"/>
          <w:sz w:val="24"/>
          <w:szCs w:val="24"/>
        </w:rPr>
        <w:br/>
        <w:t>«ЛИТЕРАТУРНОЕ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Рабочая программа учебного предмета «Литературное чтение на родном (русском) яз</w:t>
      </w:r>
      <w:r w:rsidRPr="0094142F">
        <w:rPr>
          <w:rFonts w:cs="Times New Roman"/>
          <w:sz w:val="24"/>
          <w:szCs w:val="24"/>
        </w:rPr>
        <w:t>ы</w:t>
      </w:r>
      <w:r w:rsidRPr="0094142F">
        <w:rPr>
          <w:rFonts w:cs="Times New Roman"/>
          <w:sz w:val="24"/>
          <w:szCs w:val="24"/>
        </w:rPr>
        <w:t>ке» позволит:</w:t>
      </w:r>
    </w:p>
    <w:p w:rsidR="0068292E" w:rsidRPr="0094142F" w:rsidRDefault="0068292E" w:rsidP="0068292E">
      <w:pPr>
        <w:pStyle w:val="a9"/>
        <w:rPr>
          <w:rFonts w:cs="Times New Roman"/>
          <w:sz w:val="24"/>
          <w:szCs w:val="24"/>
        </w:rPr>
      </w:pPr>
      <w:r w:rsidRPr="0094142F">
        <w:rPr>
          <w:rFonts w:cs="Times New Roman"/>
          <w:sz w:val="24"/>
          <w:szCs w:val="24"/>
        </w:rPr>
        <w:t>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w:t>
      </w:r>
      <w:r w:rsidRPr="0094142F">
        <w:rPr>
          <w:rFonts w:cs="Times New Roman"/>
          <w:sz w:val="24"/>
          <w:szCs w:val="24"/>
        </w:rPr>
        <w:t>д</w:t>
      </w:r>
      <w:r w:rsidRPr="0094142F">
        <w:rPr>
          <w:rFonts w:cs="Times New Roman"/>
          <w:sz w:val="24"/>
          <w:szCs w:val="24"/>
        </w:rPr>
        <w:t>метных и предметных результатов обучения, сформулированных в Федеральном госуда</w:t>
      </w:r>
      <w:r w:rsidRPr="0094142F">
        <w:rPr>
          <w:rFonts w:cs="Times New Roman"/>
          <w:sz w:val="24"/>
          <w:szCs w:val="24"/>
        </w:rPr>
        <w:t>р</w:t>
      </w:r>
      <w:r w:rsidRPr="0094142F">
        <w:rPr>
          <w:rFonts w:cs="Times New Roman"/>
          <w:sz w:val="24"/>
          <w:szCs w:val="24"/>
        </w:rPr>
        <w:t xml:space="preserve">ственном образовательном стандарте начального общего образования; </w:t>
      </w:r>
    </w:p>
    <w:p w:rsidR="0068292E" w:rsidRPr="0094142F" w:rsidRDefault="0068292E" w:rsidP="0068292E">
      <w:pPr>
        <w:pStyle w:val="a9"/>
        <w:rPr>
          <w:rFonts w:cs="Times New Roman"/>
          <w:sz w:val="24"/>
          <w:szCs w:val="24"/>
        </w:rPr>
      </w:pPr>
      <w:r w:rsidRPr="0094142F">
        <w:rPr>
          <w:rFonts w:cs="Times New Roman"/>
          <w:spacing w:val="-1"/>
          <w:sz w:val="24"/>
          <w:szCs w:val="24"/>
        </w:rPr>
        <w:t>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68292E" w:rsidRPr="0094142F" w:rsidRDefault="0068292E" w:rsidP="0068292E">
      <w:pPr>
        <w:pStyle w:val="a9"/>
        <w:rPr>
          <w:rFonts w:cs="Times New Roman"/>
          <w:sz w:val="24"/>
          <w:szCs w:val="24"/>
        </w:rPr>
      </w:pPr>
      <w:r w:rsidRPr="0094142F">
        <w:rPr>
          <w:rFonts w:cs="Times New Roman"/>
          <w:sz w:val="24"/>
          <w:szCs w:val="24"/>
        </w:rPr>
        <w:t>3) разработать календарно-тематическое планирование с учётом особенностей ко</w:t>
      </w:r>
      <w:r w:rsidRPr="0094142F">
        <w:rPr>
          <w:rFonts w:cs="Times New Roman"/>
          <w:sz w:val="24"/>
          <w:szCs w:val="24"/>
        </w:rPr>
        <w:t>н</w:t>
      </w:r>
      <w:r w:rsidRPr="0094142F">
        <w:rPr>
          <w:rFonts w:cs="Times New Roman"/>
          <w:sz w:val="24"/>
          <w:szCs w:val="24"/>
        </w:rPr>
        <w:t>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68292E" w:rsidRPr="0094142F" w:rsidRDefault="0068292E" w:rsidP="0068292E">
      <w:pPr>
        <w:pStyle w:val="a9"/>
        <w:rPr>
          <w:rFonts w:cs="Times New Roman"/>
          <w:sz w:val="24"/>
          <w:szCs w:val="24"/>
        </w:rPr>
      </w:pPr>
      <w:r w:rsidRPr="0094142F">
        <w:rPr>
          <w:rFonts w:cs="Times New Roman"/>
          <w:sz w:val="24"/>
          <w:szCs w:val="24"/>
        </w:rPr>
        <w:t>Содержание программы направлено на достижение результатов освоения основной о</w:t>
      </w:r>
      <w:r w:rsidRPr="0094142F">
        <w:rPr>
          <w:rFonts w:cs="Times New Roman"/>
          <w:sz w:val="24"/>
          <w:szCs w:val="24"/>
        </w:rPr>
        <w:t>б</w:t>
      </w:r>
      <w:r w:rsidRPr="0094142F">
        <w:rPr>
          <w:rFonts w:cs="Times New Roman"/>
          <w:sz w:val="24"/>
          <w:szCs w:val="24"/>
        </w:rPr>
        <w:t>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w:t>
      </w:r>
      <w:r w:rsidRPr="0094142F">
        <w:rPr>
          <w:rFonts w:cs="Times New Roman"/>
          <w:sz w:val="24"/>
          <w:szCs w:val="24"/>
        </w:rPr>
        <w:t>о</w:t>
      </w:r>
      <w:r w:rsidRPr="0094142F">
        <w:rPr>
          <w:rFonts w:cs="Times New Roman"/>
          <w:sz w:val="24"/>
          <w:szCs w:val="24"/>
        </w:rPr>
        <w:lastRenderedPageBreak/>
        <w:t>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w:t>
      </w:r>
      <w:r w:rsidRPr="0094142F">
        <w:rPr>
          <w:rFonts w:cs="Times New Roman"/>
          <w:sz w:val="24"/>
          <w:szCs w:val="24"/>
        </w:rPr>
        <w:t>т</w:t>
      </w:r>
      <w:r w:rsidRPr="0094142F">
        <w:rPr>
          <w:rFonts w:cs="Times New Roman"/>
          <w:sz w:val="24"/>
          <w:szCs w:val="24"/>
        </w:rPr>
        <w:t>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w:t>
      </w:r>
      <w:r w:rsidRPr="0094142F">
        <w:rPr>
          <w:rFonts w:cs="Times New Roman"/>
          <w:sz w:val="24"/>
          <w:szCs w:val="24"/>
        </w:rPr>
        <w:t>ь</w:t>
      </w:r>
      <w:r w:rsidRPr="0094142F">
        <w:rPr>
          <w:rFonts w:cs="Times New Roman"/>
          <w:sz w:val="24"/>
          <w:szCs w:val="24"/>
        </w:rPr>
        <w:t>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w:t>
      </w:r>
      <w:r w:rsidRPr="0094142F">
        <w:rPr>
          <w:rFonts w:cs="Times New Roman"/>
          <w:sz w:val="24"/>
          <w:szCs w:val="24"/>
        </w:rPr>
        <w:t>о</w:t>
      </w:r>
      <w:r w:rsidRPr="0094142F">
        <w:rPr>
          <w:rFonts w:cs="Times New Roman"/>
          <w:sz w:val="24"/>
          <w:szCs w:val="24"/>
        </w:rPr>
        <w:t>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w:t>
      </w:r>
      <w:r w:rsidRPr="0094142F">
        <w:rPr>
          <w:rFonts w:cs="Times New Roman"/>
          <w:sz w:val="24"/>
          <w:szCs w:val="24"/>
        </w:rPr>
        <w:t>ь</w:t>
      </w:r>
      <w:r w:rsidRPr="0094142F">
        <w:rPr>
          <w:rFonts w:cs="Times New Roman"/>
          <w:sz w:val="24"/>
          <w:szCs w:val="24"/>
        </w:rPr>
        <w:t>но-культурных ценностей народа, как особого способа познания жизни, как явления н</w:t>
      </w:r>
      <w:r w:rsidRPr="0094142F">
        <w:rPr>
          <w:rFonts w:cs="Times New Roman"/>
          <w:sz w:val="24"/>
          <w:szCs w:val="24"/>
        </w:rPr>
        <w:t>а</w:t>
      </w:r>
      <w:r w:rsidRPr="0094142F">
        <w:rPr>
          <w:rFonts w:cs="Times New Roman"/>
          <w:sz w:val="24"/>
          <w:szCs w:val="24"/>
        </w:rPr>
        <w:t xml:space="preserve">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w:t>
      </w:r>
    </w:p>
    <w:p w:rsidR="0068292E" w:rsidRPr="0094142F" w:rsidRDefault="0068292E" w:rsidP="0068292E">
      <w:pPr>
        <w:pStyle w:val="23"/>
        <w:spacing w:before="170"/>
        <w:rPr>
          <w:rStyle w:val="a7"/>
          <w:rFonts w:cs="Times New Roman"/>
          <w:b/>
          <w:bCs w:val="0"/>
          <w:sz w:val="24"/>
          <w:szCs w:val="24"/>
        </w:rPr>
      </w:pPr>
      <w:r w:rsidRPr="0094142F">
        <w:rPr>
          <w:rFonts w:cs="Times New Roman"/>
          <w:sz w:val="24"/>
          <w:szCs w:val="24"/>
        </w:rPr>
        <w:t>ЦЕЛИ ИЗУЧЕНИЯ УЧЕБНОГО ПРЕДМЕТА</w:t>
      </w:r>
      <w:r w:rsidRPr="0094142F">
        <w:rPr>
          <w:rFonts w:cs="Times New Roman"/>
          <w:sz w:val="24"/>
          <w:szCs w:val="24"/>
        </w:rPr>
        <w:br/>
        <w:t>«ЛИТЕРАТУРНОЕ ЧТЕНИЕ НА РОДНОМ (РУССКОМ) ЯЗЫКЕ»</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Целями </w:t>
      </w:r>
      <w:r w:rsidRPr="0094142F">
        <w:rPr>
          <w:rFonts w:cs="Times New Roman"/>
          <w:sz w:val="24"/>
          <w:szCs w:val="24"/>
        </w:rPr>
        <w:t>изучения предмета «Литературное чтение на родном (русском) языке» являю</w:t>
      </w:r>
      <w:r w:rsidRPr="0094142F">
        <w:rPr>
          <w:rFonts w:cs="Times New Roman"/>
          <w:sz w:val="24"/>
          <w:szCs w:val="24"/>
        </w:rPr>
        <w:t>т</w:t>
      </w:r>
      <w:r w:rsidRPr="0094142F">
        <w:rPr>
          <w:rFonts w:cs="Times New Roman"/>
          <w:sz w:val="24"/>
          <w:szCs w:val="24"/>
        </w:rPr>
        <w:t xml:space="preserve">ся: </w:t>
      </w:r>
    </w:p>
    <w:p w:rsidR="0068292E" w:rsidRPr="0094142F" w:rsidRDefault="0068292E" w:rsidP="0068292E">
      <w:pPr>
        <w:pStyle w:val="osnova-bullet"/>
        <w:rPr>
          <w:rFonts w:cs="Times New Roman"/>
          <w:sz w:val="24"/>
          <w:szCs w:val="24"/>
        </w:rPr>
      </w:pPr>
      <w:r w:rsidRPr="0094142F">
        <w:rPr>
          <w:rFonts w:cs="Times New Roman"/>
          <w:sz w:val="24"/>
          <w:szCs w:val="24"/>
        </w:rPr>
        <w:t>воспитание ценностного отношения к русской литературе и русскому языку как с</w:t>
      </w:r>
      <w:r w:rsidRPr="0094142F">
        <w:rPr>
          <w:rFonts w:cs="Times New Roman"/>
          <w:sz w:val="24"/>
          <w:szCs w:val="24"/>
        </w:rPr>
        <w:t>у</w:t>
      </w:r>
      <w:r w:rsidRPr="0094142F">
        <w:rPr>
          <w:rFonts w:cs="Times New Roman"/>
          <w:sz w:val="24"/>
          <w:szCs w:val="24"/>
        </w:rPr>
        <w:t xml:space="preserve">щественной части родной культуры; </w:t>
      </w:r>
    </w:p>
    <w:p w:rsidR="0068292E" w:rsidRPr="0094142F" w:rsidRDefault="0068292E" w:rsidP="0068292E">
      <w:pPr>
        <w:pStyle w:val="osnova-bullet"/>
        <w:rPr>
          <w:rFonts w:cs="Times New Roman"/>
          <w:sz w:val="24"/>
          <w:szCs w:val="24"/>
        </w:rPr>
      </w:pPr>
      <w:r w:rsidRPr="0094142F">
        <w:rPr>
          <w:rFonts w:cs="Times New Roman"/>
          <w:sz w:val="24"/>
          <w:szCs w:val="24"/>
        </w:rPr>
        <w:t>включение обучающихся в культурно-языковое пространство своего народа и пр</w:t>
      </w:r>
      <w:r w:rsidRPr="0094142F">
        <w:rPr>
          <w:rFonts w:cs="Times New Roman"/>
          <w:sz w:val="24"/>
          <w:szCs w:val="24"/>
        </w:rPr>
        <w:t>и</w:t>
      </w:r>
      <w:r w:rsidRPr="0094142F">
        <w:rPr>
          <w:rFonts w:cs="Times New Roman"/>
          <w:sz w:val="24"/>
          <w:szCs w:val="24"/>
        </w:rPr>
        <w:t xml:space="preserve">общение к его культурному наследию и современности, к традициям своего народа; </w:t>
      </w:r>
    </w:p>
    <w:p w:rsidR="0068292E" w:rsidRPr="0094142F" w:rsidRDefault="0068292E" w:rsidP="0068292E">
      <w:pPr>
        <w:pStyle w:val="osnova-bullet"/>
        <w:rPr>
          <w:rFonts w:cs="Times New Roman"/>
          <w:sz w:val="24"/>
          <w:szCs w:val="24"/>
        </w:rPr>
      </w:pPr>
      <w:r w:rsidRPr="0094142F">
        <w:rPr>
          <w:rFonts w:cs="Times New Roman"/>
          <w:sz w:val="24"/>
          <w:szCs w:val="24"/>
        </w:rPr>
        <w:t>осознание исторической преемственности поколений, своей ответственности за с</w:t>
      </w:r>
      <w:r w:rsidRPr="0094142F">
        <w:rPr>
          <w:rFonts w:cs="Times New Roman"/>
          <w:sz w:val="24"/>
          <w:szCs w:val="24"/>
        </w:rPr>
        <w:t>о</w:t>
      </w:r>
      <w:r w:rsidRPr="0094142F">
        <w:rPr>
          <w:rFonts w:cs="Times New Roman"/>
          <w:sz w:val="24"/>
          <w:szCs w:val="24"/>
        </w:rPr>
        <w:t>хранение русской культуры;</w:t>
      </w:r>
    </w:p>
    <w:p w:rsidR="0068292E" w:rsidRPr="0094142F" w:rsidRDefault="0068292E" w:rsidP="0068292E">
      <w:pPr>
        <w:pStyle w:val="osnova-bullet"/>
        <w:rPr>
          <w:rFonts w:cs="Times New Roman"/>
          <w:sz w:val="24"/>
          <w:szCs w:val="24"/>
        </w:rPr>
      </w:pPr>
      <w:r w:rsidRPr="0094142F">
        <w:rPr>
          <w:rFonts w:cs="Times New Roman"/>
          <w:sz w:val="24"/>
          <w:szCs w:val="24"/>
        </w:rPr>
        <w:t>развитие читательских умений.</w:t>
      </w:r>
    </w:p>
    <w:p w:rsidR="0068292E" w:rsidRPr="0094142F" w:rsidRDefault="0068292E" w:rsidP="0068292E">
      <w:pPr>
        <w:pStyle w:val="a9"/>
        <w:rPr>
          <w:rFonts w:cs="Times New Roman"/>
          <w:sz w:val="24"/>
          <w:szCs w:val="24"/>
        </w:rPr>
      </w:pPr>
      <w:r w:rsidRPr="0094142F">
        <w:rPr>
          <w:rFonts w:cs="Times New Roman"/>
          <w:sz w:val="24"/>
          <w:szCs w:val="24"/>
        </w:rPr>
        <w:t>Достижение данных целей предполагает решение следующих</w:t>
      </w:r>
      <w:r w:rsidRPr="0094142F">
        <w:rPr>
          <w:rStyle w:val="a7"/>
          <w:rFonts w:cs="Times New Roman"/>
          <w:sz w:val="24"/>
          <w:szCs w:val="24"/>
        </w:rPr>
        <w:t xml:space="preserve"> задач</w:t>
      </w:r>
      <w:r w:rsidRPr="0094142F">
        <w:rPr>
          <w:rFonts w:cs="Times New Roman"/>
          <w:sz w:val="24"/>
          <w:szCs w:val="24"/>
        </w:rPr>
        <w:t>:</w:t>
      </w:r>
    </w:p>
    <w:p w:rsidR="0068292E" w:rsidRPr="0094142F" w:rsidRDefault="0068292E" w:rsidP="0068292E">
      <w:pPr>
        <w:pStyle w:val="osnova-bullet"/>
        <w:rPr>
          <w:rFonts w:cs="Times New Roman"/>
          <w:sz w:val="24"/>
          <w:szCs w:val="24"/>
        </w:rPr>
      </w:pPr>
      <w:r w:rsidRPr="0094142F">
        <w:rPr>
          <w:rFonts w:cs="Times New Roman"/>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w:t>
      </w:r>
      <w:r w:rsidRPr="0094142F">
        <w:rPr>
          <w:rFonts w:cs="Times New Roman"/>
          <w:sz w:val="24"/>
          <w:szCs w:val="24"/>
        </w:rPr>
        <w:t>с</w:t>
      </w:r>
      <w:r w:rsidRPr="0094142F">
        <w:rPr>
          <w:rFonts w:cs="Times New Roman"/>
          <w:sz w:val="24"/>
          <w:szCs w:val="24"/>
        </w:rPr>
        <w:t xml:space="preserve">сийского общества; </w:t>
      </w:r>
    </w:p>
    <w:p w:rsidR="0068292E" w:rsidRPr="0094142F" w:rsidRDefault="0068292E" w:rsidP="0068292E">
      <w:pPr>
        <w:pStyle w:val="osnova-bullet"/>
        <w:rPr>
          <w:rFonts w:cs="Times New Roman"/>
          <w:sz w:val="24"/>
          <w:szCs w:val="24"/>
        </w:rPr>
      </w:pPr>
      <w:r w:rsidRPr="0094142F">
        <w:rPr>
          <w:rFonts w:cs="Times New Roman"/>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w:t>
      </w:r>
      <w:r w:rsidRPr="0094142F">
        <w:rPr>
          <w:rFonts w:cs="Times New Roman"/>
          <w:sz w:val="24"/>
          <w:szCs w:val="24"/>
        </w:rPr>
        <w:t>и</w:t>
      </w:r>
      <w:r w:rsidRPr="0094142F">
        <w:rPr>
          <w:rFonts w:cs="Times New Roman"/>
          <w:sz w:val="24"/>
          <w:szCs w:val="24"/>
        </w:rPr>
        <w:t>рование у младшего школьника интереса к русской литературе как источнику ист</w:t>
      </w:r>
      <w:r w:rsidRPr="0094142F">
        <w:rPr>
          <w:rFonts w:cs="Times New Roman"/>
          <w:sz w:val="24"/>
          <w:szCs w:val="24"/>
        </w:rPr>
        <w:t>о</w:t>
      </w:r>
      <w:r w:rsidRPr="0094142F">
        <w:rPr>
          <w:rFonts w:cs="Times New Roman"/>
          <w:sz w:val="24"/>
          <w:szCs w:val="24"/>
        </w:rPr>
        <w:t xml:space="preserve">рико-культурных, нравственных, эстетических ценностей; </w:t>
      </w:r>
    </w:p>
    <w:p w:rsidR="0068292E" w:rsidRPr="0094142F" w:rsidRDefault="0068292E" w:rsidP="0068292E">
      <w:pPr>
        <w:pStyle w:val="osnova-bullet"/>
        <w:rPr>
          <w:rFonts w:cs="Times New Roman"/>
          <w:sz w:val="24"/>
          <w:szCs w:val="24"/>
        </w:rPr>
      </w:pPr>
      <w:r w:rsidRPr="0094142F">
        <w:rPr>
          <w:rFonts w:cs="Times New Roman"/>
          <w:sz w:val="24"/>
          <w:szCs w:val="24"/>
        </w:rPr>
        <w:t>формирование представлений об основных нравственно-этических ценностях, зн</w:t>
      </w:r>
      <w:r w:rsidRPr="0094142F">
        <w:rPr>
          <w:rFonts w:cs="Times New Roman"/>
          <w:sz w:val="24"/>
          <w:szCs w:val="24"/>
        </w:rPr>
        <w:t>а</w:t>
      </w:r>
      <w:r w:rsidRPr="0094142F">
        <w:rPr>
          <w:rFonts w:cs="Times New Roman"/>
          <w:sz w:val="24"/>
          <w:szCs w:val="24"/>
        </w:rPr>
        <w:t>чимых для национального русского сознания и отражённых в родной литературе;</w:t>
      </w:r>
    </w:p>
    <w:p w:rsidR="0068292E" w:rsidRPr="0094142F" w:rsidRDefault="0068292E" w:rsidP="0068292E">
      <w:pPr>
        <w:pStyle w:val="osnova-bullet"/>
        <w:rPr>
          <w:rFonts w:cs="Times New Roman"/>
          <w:sz w:val="24"/>
          <w:szCs w:val="24"/>
        </w:rPr>
      </w:pPr>
      <w:r w:rsidRPr="0094142F">
        <w:rPr>
          <w:rFonts w:cs="Times New Roman"/>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68292E" w:rsidRPr="0094142F" w:rsidRDefault="0068292E" w:rsidP="0068292E">
      <w:pPr>
        <w:pStyle w:val="osnova-bullet"/>
        <w:rPr>
          <w:rFonts w:cs="Times New Roman"/>
          <w:sz w:val="24"/>
          <w:szCs w:val="24"/>
        </w:rPr>
      </w:pPr>
      <w:r w:rsidRPr="0094142F">
        <w:rPr>
          <w:rFonts w:cs="Times New Roman"/>
          <w:sz w:val="24"/>
          <w:szCs w:val="24"/>
        </w:rPr>
        <w:t>формирование потребности в постоянном чтении для развития личности, для реч</w:t>
      </w:r>
      <w:r w:rsidRPr="0094142F">
        <w:rPr>
          <w:rFonts w:cs="Times New Roman"/>
          <w:sz w:val="24"/>
          <w:szCs w:val="24"/>
        </w:rPr>
        <w:t>е</w:t>
      </w:r>
      <w:r w:rsidRPr="0094142F">
        <w:rPr>
          <w:rFonts w:cs="Times New Roman"/>
          <w:sz w:val="24"/>
          <w:szCs w:val="24"/>
        </w:rPr>
        <w:t xml:space="preserve">вого самосовершенствования; </w:t>
      </w:r>
    </w:p>
    <w:p w:rsidR="0068292E" w:rsidRPr="0094142F" w:rsidRDefault="0068292E" w:rsidP="0068292E">
      <w:pPr>
        <w:pStyle w:val="osnova-bullet"/>
        <w:rPr>
          <w:rFonts w:cs="Times New Roman"/>
          <w:sz w:val="24"/>
          <w:szCs w:val="24"/>
        </w:rPr>
      </w:pPr>
      <w:r w:rsidRPr="0094142F">
        <w:rPr>
          <w:rFonts w:cs="Times New Roman"/>
          <w:sz w:val="24"/>
          <w:szCs w:val="24"/>
        </w:rPr>
        <w:t>совершенствование читательских умений понимать и оценивать содержание и сп</w:t>
      </w:r>
      <w:r w:rsidRPr="0094142F">
        <w:rPr>
          <w:rFonts w:cs="Times New Roman"/>
          <w:sz w:val="24"/>
          <w:szCs w:val="24"/>
        </w:rPr>
        <w:t>е</w:t>
      </w:r>
      <w:r w:rsidRPr="0094142F">
        <w:rPr>
          <w:rFonts w:cs="Times New Roman"/>
          <w:sz w:val="24"/>
          <w:szCs w:val="24"/>
        </w:rPr>
        <w:t>цифику различных текстов, участвовать в их обсуждении;</w:t>
      </w:r>
    </w:p>
    <w:p w:rsidR="0068292E" w:rsidRPr="0094142F" w:rsidRDefault="0068292E" w:rsidP="0068292E">
      <w:pPr>
        <w:pStyle w:val="osnova-bullet"/>
        <w:rPr>
          <w:rFonts w:cs="Times New Roman"/>
          <w:sz w:val="24"/>
          <w:szCs w:val="24"/>
        </w:rPr>
      </w:pPr>
      <w:r w:rsidRPr="0094142F">
        <w:rPr>
          <w:rFonts w:cs="Times New Roman"/>
          <w:sz w:val="24"/>
          <w:szCs w:val="24"/>
        </w:rPr>
        <w:t>развитие всех видов речевой деятельности, приобретение опыта создания устных и письменных высказываний о прочитанном.</w:t>
      </w:r>
    </w:p>
    <w:p w:rsidR="0068292E" w:rsidRPr="0094142F" w:rsidRDefault="0068292E" w:rsidP="0068292E">
      <w:pPr>
        <w:pStyle w:val="23"/>
        <w:spacing w:before="170"/>
        <w:rPr>
          <w:rStyle w:val="a7"/>
          <w:rFonts w:cs="Times New Roman"/>
          <w:b/>
          <w:bCs w:val="0"/>
          <w:sz w:val="24"/>
          <w:szCs w:val="24"/>
        </w:rPr>
      </w:pPr>
      <w:r w:rsidRPr="0094142F">
        <w:rPr>
          <w:rFonts w:cs="Times New Roman"/>
          <w:sz w:val="24"/>
          <w:szCs w:val="24"/>
        </w:rPr>
        <w:lastRenderedPageBreak/>
        <w:t>МЕСТО УЧЕБНОГО ПРЕДМЕТА «ЛИТЕРАТУРНОЕ ЧТЕНИЕ НА РОДНОМ (РУССКОМ) ЯЗЫКЕ» В УЧЕБНОМ ПЛАНЕ</w:t>
      </w:r>
    </w:p>
    <w:p w:rsidR="0068292E" w:rsidRPr="00384A88" w:rsidRDefault="0068292E" w:rsidP="0068292E">
      <w:pPr>
        <w:pStyle w:val="a9"/>
        <w:rPr>
          <w:rFonts w:cs="Times New Roman"/>
          <w:color w:val="auto"/>
          <w:sz w:val="24"/>
          <w:szCs w:val="24"/>
        </w:rPr>
      </w:pPr>
      <w:r w:rsidRPr="00384A88">
        <w:rPr>
          <w:rFonts w:cs="Times New Roman"/>
          <w:color w:val="auto"/>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118 часов (33 часа в 1 классе и по 34 часа во 2—3классах, 17часов в 4 классах). </w:t>
      </w:r>
    </w:p>
    <w:p w:rsidR="0068292E" w:rsidRPr="0094142F" w:rsidRDefault="0068292E" w:rsidP="0068292E">
      <w:pPr>
        <w:pStyle w:val="23"/>
        <w:rPr>
          <w:rStyle w:val="a7"/>
          <w:rFonts w:cs="Times New Roman"/>
          <w:b/>
          <w:bCs w:val="0"/>
          <w:sz w:val="24"/>
          <w:szCs w:val="24"/>
        </w:rPr>
      </w:pPr>
      <w:r w:rsidRPr="0094142F">
        <w:rPr>
          <w:rFonts w:cs="Times New Roman"/>
          <w:sz w:val="24"/>
          <w:szCs w:val="24"/>
        </w:rPr>
        <w:t xml:space="preserve">ОСНОВНЫЕ СОДЕРЖАТЕЛЬНЫЕ ЛИНИИ примерной рабочей ПРОГРАММЫ УЧЕБНОГО ПРЕДМЕТА </w:t>
      </w:r>
      <w:r w:rsidRPr="0094142F">
        <w:rPr>
          <w:rFonts w:cs="Times New Roman"/>
          <w:sz w:val="24"/>
          <w:szCs w:val="24"/>
        </w:rPr>
        <w:br/>
        <w:t>«ЛИТЕРАТУРНОЕ ЧТЕНИЕ НА РОДНОМ (РУССКОМ) ЯЗЫКЕ»</w:t>
      </w:r>
    </w:p>
    <w:p w:rsidR="0068292E" w:rsidRPr="0094142F" w:rsidRDefault="0068292E" w:rsidP="0068292E">
      <w:pPr>
        <w:pStyle w:val="a9"/>
        <w:rPr>
          <w:rStyle w:val="ae"/>
          <w:rFonts w:cs="Times New Roman"/>
          <w:sz w:val="24"/>
          <w:szCs w:val="24"/>
        </w:rPr>
      </w:pPr>
      <w:r w:rsidRPr="0094142F">
        <w:rPr>
          <w:rFonts w:cs="Times New Roman"/>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w:t>
      </w:r>
      <w:r w:rsidRPr="0094142F">
        <w:rPr>
          <w:rFonts w:cs="Times New Roman"/>
          <w:sz w:val="24"/>
          <w:szCs w:val="24"/>
        </w:rPr>
        <w:t>с</w:t>
      </w:r>
      <w:r w:rsidRPr="0094142F">
        <w:rPr>
          <w:rFonts w:cs="Times New Roman"/>
          <w:sz w:val="24"/>
          <w:szCs w:val="24"/>
        </w:rPr>
        <w:t>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w:t>
      </w:r>
      <w:r w:rsidRPr="0094142F">
        <w:rPr>
          <w:rFonts w:cs="Times New Roman"/>
          <w:sz w:val="24"/>
          <w:szCs w:val="24"/>
        </w:rPr>
        <w:t>г</w:t>
      </w:r>
      <w:r w:rsidRPr="0094142F">
        <w:rPr>
          <w:rFonts w:cs="Times New Roman"/>
          <w:sz w:val="24"/>
          <w:szCs w:val="24"/>
        </w:rPr>
        <w:t>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w:t>
      </w:r>
      <w:r w:rsidRPr="0094142F">
        <w:rPr>
          <w:rFonts w:cs="Times New Roman"/>
          <w:sz w:val="24"/>
          <w:szCs w:val="24"/>
        </w:rPr>
        <w:t>е</w:t>
      </w:r>
      <w:r w:rsidRPr="0094142F">
        <w:rPr>
          <w:rFonts w:cs="Times New Roman"/>
          <w:sz w:val="24"/>
          <w:szCs w:val="24"/>
        </w:rPr>
        <w:t>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w:t>
      </w:r>
      <w:r w:rsidRPr="0094142F">
        <w:rPr>
          <w:rFonts w:cs="Times New Roman"/>
          <w:sz w:val="24"/>
          <w:szCs w:val="24"/>
        </w:rPr>
        <w:t>е</w:t>
      </w:r>
      <w:r w:rsidRPr="0094142F">
        <w:rPr>
          <w:rFonts w:cs="Times New Roman"/>
          <w:sz w:val="24"/>
          <w:szCs w:val="24"/>
        </w:rPr>
        <w:t>выми для национального сознания и русской культуры понятиями. Предложенные мла</w:t>
      </w:r>
      <w:r w:rsidRPr="0094142F">
        <w:rPr>
          <w:rFonts w:cs="Times New Roman"/>
          <w:sz w:val="24"/>
          <w:szCs w:val="24"/>
        </w:rPr>
        <w:t>д</w:t>
      </w:r>
      <w:r w:rsidRPr="0094142F">
        <w:rPr>
          <w:rFonts w:cs="Times New Roman"/>
          <w:sz w:val="24"/>
          <w:szCs w:val="24"/>
        </w:rPr>
        <w:t>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68292E" w:rsidRPr="0094142F" w:rsidRDefault="0068292E" w:rsidP="0068292E">
      <w:pPr>
        <w:pStyle w:val="a9"/>
        <w:rPr>
          <w:rStyle w:val="a7"/>
          <w:rFonts w:cs="Times New Roman"/>
          <w:sz w:val="24"/>
          <w:szCs w:val="24"/>
        </w:rPr>
      </w:pPr>
    </w:p>
    <w:p w:rsidR="0068292E" w:rsidRPr="0094142F" w:rsidRDefault="0068292E" w:rsidP="0068292E">
      <w:pPr>
        <w:pStyle w:val="15"/>
        <w:rPr>
          <w:rStyle w:val="a7"/>
          <w:rFonts w:cs="Times New Roman"/>
        </w:rPr>
      </w:pPr>
      <w:r w:rsidRPr="0094142F">
        <w:rPr>
          <w:rFonts w:cs="Times New Roman"/>
        </w:rPr>
        <w:lastRenderedPageBreak/>
        <w:t xml:space="preserve">СОДЕРЖАНИЕ УЧЕБНОГО ПРЕДМЕТА </w:t>
      </w:r>
      <w:r w:rsidRPr="0094142F">
        <w:rPr>
          <w:rFonts w:cs="Times New Roman"/>
        </w:rPr>
        <w:br/>
        <w:t>«ЛИТЕРАТУРНОЕ ЧТЕНИЕ НА РОДНОМ (РУССКОМ) ЯЗЫКЕ»</w:t>
      </w:r>
    </w:p>
    <w:p w:rsidR="0068292E" w:rsidRPr="0094142F" w:rsidRDefault="0068292E" w:rsidP="0068292E">
      <w:pPr>
        <w:pStyle w:val="a9"/>
        <w:rPr>
          <w:rFonts w:cs="Times New Roman"/>
          <w:sz w:val="24"/>
          <w:szCs w:val="24"/>
        </w:rPr>
      </w:pPr>
      <w:r w:rsidRPr="0094142F">
        <w:rPr>
          <w:rFonts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w:t>
      </w:r>
      <w:r w:rsidRPr="0094142F">
        <w:rPr>
          <w:rFonts w:cs="Times New Roman"/>
          <w:sz w:val="24"/>
          <w:szCs w:val="24"/>
        </w:rPr>
        <w:t>в</w:t>
      </w:r>
      <w:r w:rsidRPr="0094142F">
        <w:rPr>
          <w:rFonts w:cs="Times New Roman"/>
          <w:sz w:val="24"/>
          <w:szCs w:val="24"/>
        </w:rPr>
        <w:t>ных раздела: «Мир детства» и «Россия — Родина моя». В каждом разделе выделены т</w:t>
      </w:r>
      <w:r w:rsidRPr="0094142F">
        <w:rPr>
          <w:rFonts w:cs="Times New Roman"/>
          <w:sz w:val="24"/>
          <w:szCs w:val="24"/>
        </w:rPr>
        <w:t>е</w:t>
      </w:r>
      <w:r w:rsidRPr="0094142F">
        <w:rPr>
          <w:rFonts w:cs="Times New Roman"/>
          <w:sz w:val="24"/>
          <w:szCs w:val="24"/>
        </w:rPr>
        <w:t>матические подразделы, например, в первом разделе: «Я взрослею», «Я и моя семья», «Я и книги» и др., во втором: «Люди земли Русской», «О родной природе». Произведения к</w:t>
      </w:r>
      <w:r w:rsidRPr="0094142F">
        <w:rPr>
          <w:rFonts w:cs="Times New Roman"/>
          <w:sz w:val="24"/>
          <w:szCs w:val="24"/>
        </w:rPr>
        <w:t>а</w:t>
      </w:r>
      <w:r w:rsidRPr="0094142F">
        <w:rPr>
          <w:rFonts w:cs="Times New Roman"/>
          <w:sz w:val="24"/>
          <w:szCs w:val="24"/>
        </w:rPr>
        <w:t>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68292E" w:rsidRPr="0094142F" w:rsidRDefault="0068292E" w:rsidP="0068292E">
      <w:pPr>
        <w:pStyle w:val="23"/>
        <w:rPr>
          <w:rStyle w:val="a7"/>
          <w:rFonts w:cs="Times New Roman"/>
          <w:b/>
          <w:bCs w:val="0"/>
          <w:sz w:val="24"/>
          <w:szCs w:val="24"/>
        </w:rPr>
      </w:pPr>
      <w:r w:rsidRPr="0094142F">
        <w:rPr>
          <w:rFonts w:cs="Times New Roman"/>
          <w:sz w:val="24"/>
          <w:szCs w:val="24"/>
        </w:rPr>
        <w:t>Первый год обучения</w:t>
      </w:r>
      <w:r w:rsidRPr="0094142F">
        <w:rPr>
          <w:rFonts w:cs="Times New Roman"/>
          <w:sz w:val="24"/>
          <w:szCs w:val="24"/>
          <w:vertAlign w:val="superscript"/>
        </w:rPr>
        <w:footnoteReference w:id="5"/>
      </w:r>
      <w:r w:rsidRPr="0094142F">
        <w:rPr>
          <w:rFonts w:cs="Times New Roman"/>
          <w:sz w:val="24"/>
          <w:szCs w:val="24"/>
        </w:rPr>
        <w:t xml:space="preserve"> (33 </w:t>
      </w:r>
      <w:r w:rsidRPr="0094142F">
        <w:rPr>
          <w:rFonts w:cs="Times New Roman"/>
          <w:caps w:val="0"/>
          <w:sz w:val="24"/>
          <w:szCs w:val="24"/>
        </w:rPr>
        <w:t>ч</w:t>
      </w:r>
      <w:r w:rsidRPr="0094142F">
        <w:rPr>
          <w:rFonts w:cs="Times New Roman"/>
          <w:sz w:val="24"/>
          <w:szCs w:val="24"/>
        </w:rPr>
        <w:t>)</w:t>
      </w:r>
    </w:p>
    <w:p w:rsidR="0068292E" w:rsidRPr="0094142F" w:rsidRDefault="0068292E" w:rsidP="0068292E">
      <w:pPr>
        <w:pStyle w:val="32"/>
        <w:rPr>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Не красна книга письмом, красна умом </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первые шаги в чтении.</w:t>
      </w:r>
    </w:p>
    <w:p w:rsidR="0068292E" w:rsidRPr="0094142F" w:rsidRDefault="0068292E" w:rsidP="0068292E">
      <w:pPr>
        <w:pStyle w:val="a9"/>
        <w:rPr>
          <w:rFonts w:cs="Times New Roman"/>
          <w:sz w:val="24"/>
          <w:szCs w:val="24"/>
        </w:rPr>
      </w:pPr>
      <w:r w:rsidRPr="0094142F">
        <w:rPr>
          <w:rStyle w:val="a7"/>
          <w:rFonts w:cs="Times New Roman"/>
          <w:sz w:val="24"/>
          <w:szCs w:val="24"/>
        </w:rPr>
        <w:t>С. А. Баруздин.</w:t>
      </w:r>
      <w:r w:rsidRPr="0094142F">
        <w:rPr>
          <w:rFonts w:cs="Times New Roman"/>
          <w:sz w:val="24"/>
          <w:szCs w:val="24"/>
        </w:rPr>
        <w:t xml:space="preserve"> «Самое простое дело».</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Л. В. Куклин.</w:t>
      </w:r>
      <w:r w:rsidRPr="0094142F">
        <w:rPr>
          <w:rFonts w:cs="Times New Roman"/>
          <w:sz w:val="24"/>
          <w:szCs w:val="24"/>
        </w:rPr>
        <w:t xml:space="preserve"> «Как я научился читать»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Н. Н. Носов.</w:t>
      </w:r>
      <w:r w:rsidRPr="0094142F">
        <w:rPr>
          <w:rFonts w:cs="Times New Roman"/>
          <w:sz w:val="24"/>
          <w:szCs w:val="24"/>
        </w:rPr>
        <w:t xml:space="preserve"> «Тайна на дне колодца» (фрагмент главы «Волшебные сказки»).</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Без друга в жизни туго  </w:t>
      </w:r>
    </w:p>
    <w:p w:rsidR="0068292E" w:rsidRPr="0094142F" w:rsidRDefault="0068292E" w:rsidP="0068292E">
      <w:pPr>
        <w:pStyle w:val="a9"/>
        <w:rPr>
          <w:rFonts w:cs="Times New Roman"/>
          <w:sz w:val="24"/>
          <w:szCs w:val="24"/>
        </w:rPr>
      </w:pPr>
      <w:r w:rsidRPr="0094142F">
        <w:rPr>
          <w:rFonts w:cs="Times New Roman"/>
          <w:sz w:val="24"/>
          <w:szCs w:val="24"/>
        </w:rPr>
        <w:t>Пословицы о дружбе.</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представление о дружбе как нравственно-этической це</w:t>
      </w:r>
      <w:r w:rsidRPr="0094142F">
        <w:rPr>
          <w:rFonts w:cs="Times New Roman"/>
          <w:sz w:val="24"/>
          <w:szCs w:val="24"/>
        </w:rPr>
        <w:t>н</w:t>
      </w:r>
      <w:r w:rsidRPr="0094142F">
        <w:rPr>
          <w:rFonts w:cs="Times New Roman"/>
          <w:sz w:val="24"/>
          <w:szCs w:val="24"/>
        </w:rPr>
        <w:t xml:space="preserve">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Н. К. Абрамцева.</w:t>
      </w:r>
      <w:r w:rsidRPr="0094142F">
        <w:rPr>
          <w:rFonts w:cs="Times New Roman"/>
          <w:sz w:val="24"/>
          <w:szCs w:val="24"/>
        </w:rPr>
        <w:t xml:space="preserve"> «Цветы и зеркало».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И. А. Мазнин. «</w:t>
      </w:r>
      <w:r w:rsidRPr="0094142F">
        <w:rPr>
          <w:rFonts w:cs="Times New Roman"/>
          <w:sz w:val="24"/>
          <w:szCs w:val="24"/>
        </w:rPr>
        <w:t>Давайте будем дружить друг с другом»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С. Л. Прокофьева.</w:t>
      </w:r>
      <w:r w:rsidRPr="0094142F">
        <w:rPr>
          <w:rFonts w:cs="Times New Roman"/>
          <w:sz w:val="24"/>
          <w:szCs w:val="24"/>
        </w:rPr>
        <w:t xml:space="preserve"> «Самый большой друг». </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 тот прав, кто сильный, а тот, кто честный</w:t>
      </w:r>
    </w:p>
    <w:p w:rsidR="0068292E" w:rsidRPr="0094142F" w:rsidRDefault="0068292E" w:rsidP="0068292E">
      <w:pPr>
        <w:pStyle w:val="a9"/>
        <w:rPr>
          <w:rFonts w:cs="Times New Roman"/>
          <w:sz w:val="24"/>
          <w:szCs w:val="24"/>
        </w:rPr>
      </w:pPr>
      <w:r w:rsidRPr="0094142F">
        <w:rPr>
          <w:rFonts w:cs="Times New Roman"/>
          <w:sz w:val="24"/>
          <w:szCs w:val="24"/>
        </w:rPr>
        <w:t xml:space="preserve">Пословицы о правде и честности. </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традиционные представления о честности как  нравстве</w:t>
      </w:r>
      <w:r w:rsidRPr="0094142F">
        <w:rPr>
          <w:rFonts w:cs="Times New Roman"/>
          <w:sz w:val="24"/>
          <w:szCs w:val="24"/>
        </w:rPr>
        <w:t>н</w:t>
      </w:r>
      <w:r w:rsidRPr="0094142F">
        <w:rPr>
          <w:rFonts w:cs="Times New Roman"/>
          <w:sz w:val="24"/>
          <w:szCs w:val="24"/>
        </w:rPr>
        <w:t>ном ориентире.</w:t>
      </w:r>
    </w:p>
    <w:p w:rsidR="0068292E" w:rsidRPr="0094142F" w:rsidRDefault="0068292E" w:rsidP="0068292E">
      <w:pPr>
        <w:pStyle w:val="a9"/>
        <w:rPr>
          <w:rFonts w:cs="Times New Roman"/>
          <w:sz w:val="24"/>
          <w:szCs w:val="24"/>
        </w:rPr>
      </w:pPr>
      <w:r w:rsidRPr="0094142F">
        <w:rPr>
          <w:rStyle w:val="a7"/>
          <w:rFonts w:cs="Times New Roman"/>
          <w:sz w:val="24"/>
          <w:szCs w:val="24"/>
        </w:rPr>
        <w:t>В. А. Осеева.</w:t>
      </w:r>
      <w:r w:rsidRPr="0094142F">
        <w:rPr>
          <w:rFonts w:cs="Times New Roman"/>
          <w:sz w:val="24"/>
          <w:szCs w:val="24"/>
        </w:rPr>
        <w:t xml:space="preserve"> «Почему?». </w:t>
      </w:r>
    </w:p>
    <w:p w:rsidR="0068292E" w:rsidRPr="0094142F" w:rsidRDefault="0068292E" w:rsidP="0068292E">
      <w:pPr>
        <w:pStyle w:val="a9"/>
        <w:rPr>
          <w:rFonts w:cs="Times New Roman"/>
          <w:sz w:val="24"/>
          <w:szCs w:val="24"/>
        </w:rPr>
      </w:pPr>
      <w:r w:rsidRPr="0094142F">
        <w:rPr>
          <w:rStyle w:val="a7"/>
          <w:rFonts w:cs="Times New Roman"/>
          <w:sz w:val="24"/>
          <w:szCs w:val="24"/>
        </w:rPr>
        <w:t>Л. Н. Толстой.</w:t>
      </w:r>
      <w:r w:rsidRPr="0094142F">
        <w:rPr>
          <w:rFonts w:cs="Times New Roman"/>
          <w:sz w:val="24"/>
          <w:szCs w:val="24"/>
        </w:rPr>
        <w:t xml:space="preserve"> «Лгун».</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Необычное в обычном</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умение удивляться при восприятии окружающего мира. </w:t>
      </w:r>
    </w:p>
    <w:p w:rsidR="0068292E" w:rsidRPr="0094142F" w:rsidRDefault="0068292E" w:rsidP="0068292E">
      <w:pPr>
        <w:pStyle w:val="a9"/>
        <w:rPr>
          <w:rFonts w:cs="Times New Roman"/>
          <w:sz w:val="24"/>
          <w:szCs w:val="24"/>
        </w:rPr>
      </w:pPr>
      <w:r w:rsidRPr="0094142F">
        <w:rPr>
          <w:rStyle w:val="a7"/>
          <w:rFonts w:cs="Times New Roman"/>
          <w:sz w:val="24"/>
          <w:szCs w:val="24"/>
        </w:rPr>
        <w:t>С. А. Иванов.</w:t>
      </w:r>
      <w:r w:rsidRPr="0094142F">
        <w:rPr>
          <w:rFonts w:cs="Times New Roman"/>
          <w:sz w:val="24"/>
          <w:szCs w:val="24"/>
        </w:rPr>
        <w:t xml:space="preserve"> «Снежный заповедник»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В. В. Лунин.</w:t>
      </w:r>
      <w:r w:rsidRPr="0094142F">
        <w:rPr>
          <w:rFonts w:cs="Times New Roman"/>
          <w:sz w:val="24"/>
          <w:szCs w:val="24"/>
        </w:rPr>
        <w:t xml:space="preserve"> «Я видела чудо».</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М. М. Пришвин. </w:t>
      </w:r>
      <w:r w:rsidRPr="0094142F">
        <w:rPr>
          <w:rFonts w:cs="Times New Roman"/>
          <w:sz w:val="24"/>
          <w:szCs w:val="24"/>
        </w:rPr>
        <w:t>«Осинкам холодно».</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А. С. Пушкин.</w:t>
      </w:r>
      <w:r w:rsidRPr="0094142F">
        <w:rPr>
          <w:rFonts w:cs="Times New Roman"/>
          <w:sz w:val="24"/>
          <w:szCs w:val="24"/>
        </w:rPr>
        <w:t xml:space="preserve"> «Ещё дуют холодные ветры».</w:t>
      </w: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lastRenderedPageBreak/>
        <w:t xml:space="preserve">Что мы Родиной зовём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С чего начинается Родина?</w:t>
      </w:r>
    </w:p>
    <w:p w:rsidR="0068292E" w:rsidRPr="0094142F" w:rsidRDefault="0068292E" w:rsidP="0068292E">
      <w:pPr>
        <w:pStyle w:val="a9"/>
        <w:rPr>
          <w:rStyle w:val="a7"/>
          <w:rFonts w:cs="Times New Roman"/>
          <w:sz w:val="24"/>
          <w:szCs w:val="24"/>
        </w:rPr>
      </w:pPr>
      <w:r w:rsidRPr="0094142F">
        <w:rPr>
          <w:rFonts w:cs="Times New Roman"/>
          <w:sz w:val="24"/>
          <w:szCs w:val="24"/>
        </w:rPr>
        <w:t xml:space="preserve">Произведения, отражающие многогранность понятия «Родина». </w:t>
      </w:r>
    </w:p>
    <w:p w:rsidR="0068292E" w:rsidRPr="0094142F" w:rsidRDefault="0068292E" w:rsidP="0068292E">
      <w:pPr>
        <w:pStyle w:val="a9"/>
        <w:rPr>
          <w:rFonts w:cs="Times New Roman"/>
          <w:sz w:val="24"/>
          <w:szCs w:val="24"/>
        </w:rPr>
      </w:pPr>
      <w:r w:rsidRPr="0094142F">
        <w:rPr>
          <w:rStyle w:val="a7"/>
          <w:rFonts w:cs="Times New Roman"/>
          <w:sz w:val="24"/>
          <w:szCs w:val="24"/>
        </w:rPr>
        <w:t>Ф. П. Савинов.</w:t>
      </w:r>
      <w:r w:rsidRPr="0094142F">
        <w:rPr>
          <w:rFonts w:cs="Times New Roman"/>
          <w:sz w:val="24"/>
          <w:szCs w:val="24"/>
        </w:rPr>
        <w:t xml:space="preserve"> «Родное»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П. А. Синявский. </w:t>
      </w:r>
      <w:r w:rsidRPr="0094142F">
        <w:rPr>
          <w:rFonts w:cs="Times New Roman"/>
          <w:sz w:val="24"/>
          <w:szCs w:val="24"/>
        </w:rPr>
        <w:t>«Рисунок».</w:t>
      </w:r>
    </w:p>
    <w:p w:rsidR="0068292E" w:rsidRPr="0094142F" w:rsidRDefault="0068292E" w:rsidP="0068292E">
      <w:pPr>
        <w:pStyle w:val="a9"/>
        <w:rPr>
          <w:rFonts w:cs="Times New Roman"/>
          <w:sz w:val="24"/>
          <w:szCs w:val="24"/>
        </w:rPr>
      </w:pPr>
      <w:r w:rsidRPr="0094142F">
        <w:rPr>
          <w:rStyle w:val="a7"/>
          <w:rFonts w:cs="Times New Roman"/>
          <w:sz w:val="24"/>
          <w:szCs w:val="24"/>
        </w:rPr>
        <w:t>К. Д. Ушинский.</w:t>
      </w:r>
      <w:r w:rsidRPr="0094142F">
        <w:rPr>
          <w:rFonts w:cs="Times New Roman"/>
          <w:sz w:val="24"/>
          <w:szCs w:val="24"/>
        </w:rPr>
        <w:t xml:space="preserve"> «Наше Отечество».</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Сколько же в небе всего происходит </w:t>
      </w:r>
    </w:p>
    <w:p w:rsidR="0068292E" w:rsidRPr="0094142F" w:rsidRDefault="0068292E" w:rsidP="0068292E">
      <w:pPr>
        <w:pStyle w:val="a9"/>
        <w:rPr>
          <w:rFonts w:cs="Times New Roman"/>
          <w:sz w:val="24"/>
          <w:szCs w:val="24"/>
        </w:rPr>
      </w:pPr>
      <w:r w:rsidRPr="0094142F">
        <w:rPr>
          <w:rFonts w:cs="Times New Roman"/>
          <w:sz w:val="24"/>
          <w:szCs w:val="24"/>
        </w:rP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
    <w:p w:rsidR="0068292E" w:rsidRPr="0094142F" w:rsidRDefault="0068292E" w:rsidP="0068292E">
      <w:pPr>
        <w:pStyle w:val="a9"/>
        <w:rPr>
          <w:rFonts w:cs="Times New Roman"/>
          <w:sz w:val="24"/>
          <w:szCs w:val="24"/>
        </w:rPr>
      </w:pPr>
      <w:r w:rsidRPr="0094142F">
        <w:rPr>
          <w:rFonts w:cs="Times New Roman"/>
          <w:sz w:val="24"/>
          <w:szCs w:val="24"/>
        </w:rPr>
        <w:t>Русские народные загадки о солнце, луне, звёздах, облаках.</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И. А. Бунин.</w:t>
      </w:r>
      <w:r w:rsidRPr="0094142F">
        <w:rPr>
          <w:rFonts w:cs="Times New Roman"/>
          <w:sz w:val="24"/>
          <w:szCs w:val="24"/>
        </w:rPr>
        <w:t xml:space="preserve"> «Серп луны под тучкой длинной…»</w:t>
      </w:r>
    </w:p>
    <w:p w:rsidR="0068292E" w:rsidRPr="0094142F" w:rsidRDefault="0068292E" w:rsidP="0068292E">
      <w:pPr>
        <w:pStyle w:val="a9"/>
        <w:rPr>
          <w:rFonts w:cs="Times New Roman"/>
          <w:sz w:val="24"/>
          <w:szCs w:val="24"/>
        </w:rPr>
      </w:pPr>
      <w:r w:rsidRPr="0094142F">
        <w:rPr>
          <w:rStyle w:val="a7"/>
          <w:rFonts w:cs="Times New Roman"/>
          <w:sz w:val="24"/>
          <w:szCs w:val="24"/>
        </w:rPr>
        <w:t>С. В. Востоков.</w:t>
      </w:r>
      <w:r w:rsidRPr="0094142F">
        <w:rPr>
          <w:rFonts w:cs="Times New Roman"/>
          <w:sz w:val="24"/>
          <w:szCs w:val="24"/>
        </w:rPr>
        <w:t xml:space="preserve"> «Два яблока».</w:t>
      </w:r>
    </w:p>
    <w:p w:rsidR="0068292E" w:rsidRPr="0094142F" w:rsidRDefault="0068292E" w:rsidP="0068292E">
      <w:pPr>
        <w:pStyle w:val="a9"/>
        <w:rPr>
          <w:rFonts w:cs="Times New Roman"/>
          <w:sz w:val="24"/>
          <w:szCs w:val="24"/>
        </w:rPr>
      </w:pPr>
      <w:r w:rsidRPr="0094142F">
        <w:rPr>
          <w:rStyle w:val="a7"/>
          <w:rFonts w:cs="Times New Roman"/>
          <w:sz w:val="24"/>
          <w:szCs w:val="24"/>
        </w:rPr>
        <w:t>В. М. Катанов.</w:t>
      </w:r>
      <w:r w:rsidRPr="0094142F">
        <w:rPr>
          <w:rFonts w:cs="Times New Roman"/>
          <w:sz w:val="24"/>
          <w:szCs w:val="24"/>
        </w:rPr>
        <w:t xml:space="preserve"> «Жар-птица». </w:t>
      </w:r>
    </w:p>
    <w:p w:rsidR="0068292E" w:rsidRPr="0094142F" w:rsidRDefault="0068292E" w:rsidP="0068292E">
      <w:pPr>
        <w:pStyle w:val="a9"/>
        <w:rPr>
          <w:rFonts w:cs="Times New Roman"/>
          <w:sz w:val="24"/>
          <w:szCs w:val="24"/>
        </w:rPr>
      </w:pPr>
      <w:r w:rsidRPr="0094142F">
        <w:rPr>
          <w:rStyle w:val="a7"/>
          <w:rFonts w:cs="Times New Roman"/>
          <w:sz w:val="24"/>
          <w:szCs w:val="24"/>
        </w:rPr>
        <w:t>А. Н. Толстой.</w:t>
      </w:r>
      <w:r w:rsidRPr="0094142F">
        <w:rPr>
          <w:rFonts w:cs="Times New Roman"/>
          <w:sz w:val="24"/>
          <w:szCs w:val="24"/>
        </w:rPr>
        <w:t xml:space="preserve"> «Петушки». </w:t>
      </w:r>
    </w:p>
    <w:p w:rsidR="0068292E" w:rsidRPr="0094142F" w:rsidRDefault="0068292E" w:rsidP="0068292E">
      <w:pPr>
        <w:pStyle w:val="23"/>
        <w:rPr>
          <w:rStyle w:val="a7"/>
          <w:rFonts w:cs="Times New Roman"/>
          <w:b/>
          <w:bCs w:val="0"/>
          <w:sz w:val="24"/>
          <w:szCs w:val="24"/>
        </w:rPr>
      </w:pPr>
    </w:p>
    <w:p w:rsidR="0068292E" w:rsidRPr="0094142F" w:rsidRDefault="0068292E" w:rsidP="0068292E">
      <w:pPr>
        <w:pStyle w:val="23"/>
        <w:rPr>
          <w:rStyle w:val="a7"/>
          <w:rFonts w:cs="Times New Roman"/>
          <w:b/>
          <w:bCs w:val="0"/>
          <w:sz w:val="24"/>
          <w:szCs w:val="24"/>
        </w:rPr>
      </w:pPr>
      <w:r w:rsidRPr="0094142F">
        <w:rPr>
          <w:rFonts w:cs="Times New Roman"/>
          <w:sz w:val="24"/>
          <w:szCs w:val="24"/>
        </w:rPr>
        <w:t>Второй год обучения</w:t>
      </w:r>
      <w:r w:rsidRPr="0094142F">
        <w:rPr>
          <w:rFonts w:cs="Times New Roman"/>
          <w:sz w:val="24"/>
          <w:szCs w:val="24"/>
          <w:vertAlign w:val="superscript"/>
        </w:rPr>
        <w:footnoteReference w:id="6"/>
      </w:r>
      <w:r w:rsidRPr="0094142F">
        <w:rPr>
          <w:rFonts w:cs="Times New Roman"/>
          <w:sz w:val="24"/>
          <w:szCs w:val="24"/>
        </w:rPr>
        <w:t xml:space="preserve"> (34 </w:t>
      </w:r>
      <w:r w:rsidRPr="0094142F">
        <w:rPr>
          <w:rFonts w:cs="Times New Roman"/>
          <w:caps w:val="0"/>
          <w:sz w:val="24"/>
          <w:szCs w:val="24"/>
        </w:rPr>
        <w:t>ч</w:t>
      </w:r>
      <w:r w:rsidRPr="0094142F">
        <w:rPr>
          <w:rFonts w:cs="Times New Roman"/>
          <w:sz w:val="24"/>
          <w:szCs w:val="24"/>
        </w:rPr>
        <w:t>)</w:t>
      </w: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 торопись отвечать, торопись слушать</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детское восприятие услышанных рассказов, сказок, стихов. </w:t>
      </w:r>
    </w:p>
    <w:p w:rsidR="0068292E" w:rsidRPr="0094142F" w:rsidRDefault="0068292E" w:rsidP="0068292E">
      <w:pPr>
        <w:pStyle w:val="a9"/>
        <w:rPr>
          <w:rFonts w:cs="Times New Roman"/>
          <w:sz w:val="24"/>
          <w:szCs w:val="24"/>
        </w:rPr>
      </w:pPr>
      <w:r w:rsidRPr="0094142F">
        <w:rPr>
          <w:rStyle w:val="a7"/>
          <w:rFonts w:cs="Times New Roman"/>
          <w:sz w:val="24"/>
          <w:szCs w:val="24"/>
        </w:rPr>
        <w:t>Е. Н. Егорова.</w:t>
      </w:r>
      <w:r w:rsidRPr="0094142F">
        <w:rPr>
          <w:rFonts w:cs="Times New Roman"/>
          <w:sz w:val="24"/>
          <w:szCs w:val="24"/>
        </w:rPr>
        <w:t xml:space="preserve"> «Детство Александра Пушкина» (глава «Нянины сказки»). </w:t>
      </w:r>
    </w:p>
    <w:p w:rsidR="0068292E" w:rsidRPr="0094142F" w:rsidRDefault="0068292E" w:rsidP="0068292E">
      <w:pPr>
        <w:pStyle w:val="a9"/>
        <w:rPr>
          <w:rFonts w:cs="Times New Roman"/>
          <w:sz w:val="24"/>
          <w:szCs w:val="24"/>
        </w:rPr>
      </w:pPr>
      <w:r w:rsidRPr="0094142F">
        <w:rPr>
          <w:rStyle w:val="a7"/>
          <w:rFonts w:cs="Times New Roman"/>
          <w:sz w:val="24"/>
          <w:szCs w:val="24"/>
        </w:rPr>
        <w:t>Т. А. Луговская.</w:t>
      </w:r>
      <w:r w:rsidRPr="0094142F">
        <w:rPr>
          <w:rFonts w:cs="Times New Roman"/>
          <w:sz w:val="24"/>
          <w:szCs w:val="24"/>
        </w:rPr>
        <w:t xml:space="preserve"> «Как знаю, как помню, как умею»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Как аукнется, так и откликнется </w:t>
      </w:r>
    </w:p>
    <w:p w:rsidR="0068292E" w:rsidRPr="0094142F" w:rsidRDefault="0068292E" w:rsidP="0068292E">
      <w:pPr>
        <w:pStyle w:val="a9"/>
        <w:rPr>
          <w:rFonts w:cs="Times New Roman"/>
          <w:sz w:val="24"/>
          <w:szCs w:val="24"/>
        </w:rPr>
      </w:pPr>
      <w:r w:rsidRPr="0094142F">
        <w:rPr>
          <w:rFonts w:cs="Times New Roman"/>
          <w:sz w:val="24"/>
          <w:szCs w:val="24"/>
        </w:rPr>
        <w:t>Пословицы об отношении к другим людям.</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традиционные представления об отношении к другим л</w:t>
      </w:r>
      <w:r w:rsidRPr="0094142F">
        <w:rPr>
          <w:rFonts w:cs="Times New Roman"/>
          <w:sz w:val="24"/>
          <w:szCs w:val="24"/>
        </w:rPr>
        <w:t>ю</w:t>
      </w:r>
      <w:r w:rsidRPr="0094142F">
        <w:rPr>
          <w:rFonts w:cs="Times New Roman"/>
          <w:sz w:val="24"/>
          <w:szCs w:val="24"/>
        </w:rPr>
        <w:t xml:space="preserve">дям. </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В. В. Бианки. </w:t>
      </w:r>
      <w:r w:rsidRPr="0094142F">
        <w:rPr>
          <w:rFonts w:cs="Times New Roman"/>
          <w:sz w:val="24"/>
          <w:szCs w:val="24"/>
        </w:rPr>
        <w:t>«Сова».</w:t>
      </w:r>
    </w:p>
    <w:p w:rsidR="0068292E" w:rsidRPr="0094142F" w:rsidRDefault="0068292E" w:rsidP="0068292E">
      <w:pPr>
        <w:pStyle w:val="a9"/>
        <w:rPr>
          <w:rFonts w:cs="Times New Roman"/>
          <w:sz w:val="24"/>
          <w:szCs w:val="24"/>
        </w:rPr>
      </w:pPr>
      <w:r w:rsidRPr="0094142F">
        <w:rPr>
          <w:rStyle w:val="a7"/>
          <w:rFonts w:cs="Times New Roman"/>
          <w:sz w:val="24"/>
          <w:szCs w:val="24"/>
        </w:rPr>
        <w:t>Л. И. Кузьмин.</w:t>
      </w:r>
      <w:r w:rsidRPr="0094142F">
        <w:rPr>
          <w:rFonts w:cs="Times New Roman"/>
          <w:sz w:val="24"/>
          <w:szCs w:val="24"/>
        </w:rPr>
        <w:t xml:space="preserve"> «Дом с колокольчиком». </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Воля и труд дивные всходы дают</w:t>
      </w:r>
    </w:p>
    <w:p w:rsidR="0068292E" w:rsidRPr="0094142F" w:rsidRDefault="0068292E" w:rsidP="0068292E">
      <w:pPr>
        <w:pStyle w:val="a9"/>
        <w:rPr>
          <w:rFonts w:cs="Times New Roman"/>
          <w:sz w:val="24"/>
          <w:szCs w:val="24"/>
        </w:rPr>
      </w:pPr>
      <w:r w:rsidRPr="0094142F">
        <w:rPr>
          <w:rFonts w:cs="Times New Roman"/>
          <w:sz w:val="24"/>
          <w:szCs w:val="24"/>
        </w:rPr>
        <w:t xml:space="preserve">Пословицы о труде.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представление о трудолюбии как нравственно-этической ценности,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Е. А. Пермяк.</w:t>
      </w:r>
      <w:r w:rsidRPr="0094142F">
        <w:rPr>
          <w:rFonts w:cs="Times New Roman"/>
          <w:sz w:val="24"/>
          <w:szCs w:val="24"/>
        </w:rPr>
        <w:t xml:space="preserve"> «Маркел-самодел и его дети».</w:t>
      </w:r>
    </w:p>
    <w:p w:rsidR="0068292E" w:rsidRPr="0094142F" w:rsidRDefault="0068292E" w:rsidP="0068292E">
      <w:pPr>
        <w:pStyle w:val="a9"/>
        <w:rPr>
          <w:rFonts w:cs="Times New Roman"/>
          <w:sz w:val="24"/>
          <w:szCs w:val="24"/>
        </w:rPr>
      </w:pPr>
      <w:r w:rsidRPr="0094142F">
        <w:rPr>
          <w:rStyle w:val="a7"/>
          <w:rFonts w:cs="Times New Roman"/>
          <w:sz w:val="24"/>
          <w:szCs w:val="24"/>
        </w:rPr>
        <w:t>Б. В. Шергин.</w:t>
      </w:r>
      <w:r w:rsidRPr="0094142F">
        <w:rPr>
          <w:rFonts w:cs="Times New Roman"/>
          <w:sz w:val="24"/>
          <w:szCs w:val="24"/>
        </w:rPr>
        <w:t xml:space="preserve"> «Пословицы в рассказах».</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 xml:space="preserve">Кто идёт вперёд, того страх не берёт </w:t>
      </w:r>
    </w:p>
    <w:p w:rsidR="0068292E" w:rsidRPr="0094142F" w:rsidRDefault="0068292E" w:rsidP="0068292E">
      <w:pPr>
        <w:pStyle w:val="a9"/>
        <w:rPr>
          <w:rFonts w:cs="Times New Roman"/>
          <w:sz w:val="24"/>
          <w:szCs w:val="24"/>
        </w:rPr>
      </w:pPr>
      <w:r w:rsidRPr="0094142F">
        <w:rPr>
          <w:rFonts w:cs="Times New Roman"/>
          <w:sz w:val="24"/>
          <w:szCs w:val="24"/>
        </w:rPr>
        <w:t>Пословицы о смелости.</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смелости как нравственном ориентире. </w:t>
      </w:r>
    </w:p>
    <w:p w:rsidR="0068292E" w:rsidRPr="0094142F" w:rsidRDefault="0068292E" w:rsidP="0068292E">
      <w:pPr>
        <w:pStyle w:val="a9"/>
        <w:rPr>
          <w:rFonts w:cs="Times New Roman"/>
          <w:sz w:val="24"/>
          <w:szCs w:val="24"/>
        </w:rPr>
      </w:pPr>
      <w:r w:rsidRPr="0094142F">
        <w:rPr>
          <w:rStyle w:val="a7"/>
          <w:rFonts w:cs="Times New Roman"/>
          <w:sz w:val="24"/>
          <w:szCs w:val="24"/>
        </w:rPr>
        <w:t>С. П. Алексеев.</w:t>
      </w:r>
      <w:r w:rsidRPr="0094142F">
        <w:rPr>
          <w:rFonts w:cs="Times New Roman"/>
          <w:sz w:val="24"/>
          <w:szCs w:val="24"/>
        </w:rPr>
        <w:t xml:space="preserve"> «Медаль». </w:t>
      </w:r>
    </w:p>
    <w:p w:rsidR="0068292E" w:rsidRPr="0094142F" w:rsidRDefault="0068292E" w:rsidP="0068292E">
      <w:pPr>
        <w:pStyle w:val="a9"/>
        <w:rPr>
          <w:rFonts w:cs="Times New Roman"/>
          <w:sz w:val="24"/>
          <w:szCs w:val="24"/>
        </w:rPr>
      </w:pPr>
      <w:r w:rsidRPr="0094142F">
        <w:rPr>
          <w:rStyle w:val="a7"/>
          <w:rFonts w:cs="Times New Roman"/>
          <w:sz w:val="24"/>
          <w:szCs w:val="24"/>
        </w:rPr>
        <w:t>В. В. Голявкин.</w:t>
      </w:r>
      <w:r w:rsidRPr="0094142F">
        <w:rPr>
          <w:rFonts w:cs="Times New Roman"/>
          <w:sz w:val="24"/>
          <w:szCs w:val="24"/>
        </w:rPr>
        <w:t xml:space="preserve"> «Этот мальчик». </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и моя семья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lastRenderedPageBreak/>
        <w:t>Семья крепка ладом</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семейных ценностях. </w:t>
      </w:r>
    </w:p>
    <w:p w:rsidR="0068292E" w:rsidRPr="0094142F" w:rsidRDefault="0068292E" w:rsidP="0068292E">
      <w:pPr>
        <w:pStyle w:val="a9"/>
        <w:rPr>
          <w:rFonts w:cs="Times New Roman"/>
          <w:sz w:val="24"/>
          <w:szCs w:val="24"/>
        </w:rPr>
      </w:pPr>
      <w:r w:rsidRPr="0094142F">
        <w:rPr>
          <w:rStyle w:val="a7"/>
          <w:rFonts w:cs="Times New Roman"/>
          <w:sz w:val="24"/>
          <w:szCs w:val="24"/>
        </w:rPr>
        <w:t>С. Г. Георгиев.</w:t>
      </w:r>
      <w:r w:rsidRPr="0094142F">
        <w:rPr>
          <w:rFonts w:cs="Times New Roman"/>
          <w:sz w:val="24"/>
          <w:szCs w:val="24"/>
        </w:rPr>
        <w:t xml:space="preserve"> «Стрекот кузнечика».</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В. В. Голявкин.</w:t>
      </w:r>
      <w:r w:rsidRPr="0094142F">
        <w:rPr>
          <w:rFonts w:cs="Times New Roman"/>
          <w:sz w:val="24"/>
          <w:szCs w:val="24"/>
        </w:rPr>
        <w:t xml:space="preserve"> «Мой добрый папа» (фрагмент).</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М. В. Дружинина. </w:t>
      </w:r>
      <w:r w:rsidRPr="0094142F">
        <w:rPr>
          <w:rFonts w:cs="Times New Roman"/>
          <w:sz w:val="24"/>
          <w:szCs w:val="24"/>
        </w:rPr>
        <w:t>«Очень полезный подарок».</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Л. Н. Толстой. </w:t>
      </w:r>
      <w:r w:rsidRPr="0094142F">
        <w:rPr>
          <w:rFonts w:cs="Times New Roman"/>
          <w:sz w:val="24"/>
          <w:szCs w:val="24"/>
        </w:rPr>
        <w:t>«Отец и сыновья».</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Мечты, зовущие ввысь</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представления об идеалах в детских мечтах. </w:t>
      </w:r>
    </w:p>
    <w:p w:rsidR="0068292E" w:rsidRPr="0094142F" w:rsidRDefault="0068292E" w:rsidP="0068292E">
      <w:pPr>
        <w:pStyle w:val="a9"/>
        <w:rPr>
          <w:rFonts w:cs="Times New Roman"/>
          <w:sz w:val="24"/>
          <w:szCs w:val="24"/>
        </w:rPr>
      </w:pPr>
      <w:r w:rsidRPr="0094142F">
        <w:rPr>
          <w:rStyle w:val="a7"/>
          <w:rFonts w:cs="Times New Roman"/>
          <w:sz w:val="24"/>
          <w:szCs w:val="24"/>
        </w:rPr>
        <w:t>Н. К. Абрамцева.</w:t>
      </w:r>
      <w:r w:rsidRPr="0094142F">
        <w:rPr>
          <w:rFonts w:cs="Times New Roman"/>
          <w:sz w:val="24"/>
          <w:szCs w:val="24"/>
        </w:rPr>
        <w:t xml:space="preserve"> «Заветное желание».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Е. В. Григорьева.</w:t>
      </w:r>
      <w:r w:rsidRPr="0094142F">
        <w:rPr>
          <w:rFonts w:cs="Times New Roman"/>
          <w:sz w:val="24"/>
          <w:szCs w:val="24"/>
        </w:rPr>
        <w:t xml:space="preserve"> «Мечта».</w:t>
      </w:r>
    </w:p>
    <w:p w:rsidR="0068292E" w:rsidRPr="0094142F" w:rsidRDefault="0068292E" w:rsidP="0068292E">
      <w:pPr>
        <w:pStyle w:val="a9"/>
        <w:rPr>
          <w:rStyle w:val="a7"/>
          <w:rFonts w:cs="Times New Roman"/>
          <w:sz w:val="24"/>
          <w:szCs w:val="24"/>
        </w:rPr>
      </w:pPr>
      <w:r w:rsidRPr="0094142F">
        <w:rPr>
          <w:rStyle w:val="a7"/>
          <w:rFonts w:cs="Times New Roman"/>
          <w:spacing w:val="-2"/>
          <w:sz w:val="24"/>
          <w:szCs w:val="24"/>
        </w:rPr>
        <w:t xml:space="preserve">Л. Н. Толстой. </w:t>
      </w:r>
      <w:r w:rsidRPr="0094142F">
        <w:rPr>
          <w:rFonts w:cs="Times New Roman"/>
          <w:spacing w:val="-2"/>
          <w:sz w:val="24"/>
          <w:szCs w:val="24"/>
        </w:rPr>
        <w:t>«Воспоминания» (глава «Фанфаронова гора»).</w:t>
      </w: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Родная страна во все времена сынами сильна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Люди земли Русской </w:t>
      </w:r>
    </w:p>
    <w:p w:rsidR="0068292E" w:rsidRPr="0094142F" w:rsidRDefault="0068292E" w:rsidP="0068292E">
      <w:pPr>
        <w:pStyle w:val="a9"/>
        <w:rPr>
          <w:rFonts w:cs="Times New Roman"/>
          <w:sz w:val="24"/>
          <w:szCs w:val="24"/>
        </w:rPr>
      </w:pPr>
      <w:r w:rsidRPr="0094142F">
        <w:rPr>
          <w:rFonts w:cs="Times New Roman"/>
          <w:sz w:val="24"/>
          <w:szCs w:val="24"/>
        </w:rPr>
        <w:t xml:space="preserve">Художественные биографии выдающихся представителей русского народа. </w:t>
      </w:r>
    </w:p>
    <w:p w:rsidR="0068292E" w:rsidRPr="0094142F" w:rsidRDefault="0068292E" w:rsidP="0068292E">
      <w:pPr>
        <w:pStyle w:val="a9"/>
        <w:rPr>
          <w:rFonts w:cs="Times New Roman"/>
          <w:sz w:val="24"/>
          <w:szCs w:val="24"/>
        </w:rPr>
      </w:pPr>
      <w:r w:rsidRPr="0094142F">
        <w:rPr>
          <w:rStyle w:val="a7"/>
          <w:rFonts w:cs="Times New Roman"/>
          <w:sz w:val="24"/>
          <w:szCs w:val="24"/>
        </w:rPr>
        <w:t>В. А. Бахревский.</w:t>
      </w:r>
      <w:r w:rsidRPr="0094142F">
        <w:rPr>
          <w:rFonts w:cs="Times New Roman"/>
          <w:sz w:val="24"/>
          <w:szCs w:val="24"/>
        </w:rPr>
        <w:t xml:space="preserve"> «Виктор Васнецов» (глава «Рябово»).</w:t>
      </w:r>
    </w:p>
    <w:p w:rsidR="0068292E" w:rsidRPr="0094142F" w:rsidRDefault="0068292E" w:rsidP="0068292E">
      <w:pPr>
        <w:pStyle w:val="a9"/>
        <w:rPr>
          <w:rFonts w:cs="Times New Roman"/>
          <w:sz w:val="24"/>
          <w:szCs w:val="24"/>
        </w:rPr>
      </w:pPr>
      <w:r w:rsidRPr="0094142F">
        <w:rPr>
          <w:rStyle w:val="a7"/>
          <w:rFonts w:cs="Times New Roman"/>
          <w:sz w:val="24"/>
          <w:szCs w:val="24"/>
        </w:rPr>
        <w:t>М. А. Булатов, В. И. Порудоминский.</w:t>
      </w:r>
      <w:r w:rsidRPr="0094142F">
        <w:rPr>
          <w:rFonts w:cs="Times New Roman"/>
          <w:sz w:val="24"/>
          <w:szCs w:val="24"/>
        </w:rPr>
        <w:t xml:space="preserve"> «Собирал человек слова… Повесть о В. И. Дале»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М. Л. Яковлев.</w:t>
      </w:r>
      <w:r w:rsidRPr="0094142F">
        <w:rPr>
          <w:rFonts w:cs="Times New Roman"/>
          <w:sz w:val="24"/>
          <w:szCs w:val="24"/>
        </w:rPr>
        <w:t xml:space="preserve"> «Сергий Радонежский приходит на помощь»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Народные праздники, связанные с временами года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Хорош праздник после трудов праведных </w:t>
      </w:r>
    </w:p>
    <w:p w:rsidR="0068292E" w:rsidRPr="0094142F" w:rsidRDefault="0068292E" w:rsidP="0068292E">
      <w:pPr>
        <w:pStyle w:val="a9"/>
        <w:rPr>
          <w:rFonts w:cs="Times New Roman"/>
          <w:sz w:val="24"/>
          <w:szCs w:val="24"/>
        </w:rPr>
      </w:pPr>
      <w:r w:rsidRPr="0094142F">
        <w:rPr>
          <w:rFonts w:cs="Times New Roman"/>
          <w:sz w:val="24"/>
          <w:szCs w:val="24"/>
        </w:rPr>
        <w:t>Песни-веснянки.</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 праздниках и традициях, связанных с народным календарём. </w:t>
      </w:r>
    </w:p>
    <w:p w:rsidR="0068292E" w:rsidRPr="0094142F" w:rsidRDefault="0068292E" w:rsidP="0068292E">
      <w:pPr>
        <w:pStyle w:val="a9"/>
        <w:rPr>
          <w:rFonts w:cs="Times New Roman"/>
          <w:sz w:val="24"/>
          <w:szCs w:val="24"/>
        </w:rPr>
      </w:pPr>
      <w:r w:rsidRPr="0094142F">
        <w:rPr>
          <w:rStyle w:val="a7"/>
          <w:rFonts w:cs="Times New Roman"/>
          <w:sz w:val="24"/>
          <w:szCs w:val="24"/>
        </w:rPr>
        <w:t>Л. Ф. Воронкова.</w:t>
      </w:r>
      <w:r w:rsidRPr="0094142F">
        <w:rPr>
          <w:rFonts w:cs="Times New Roman"/>
          <w:sz w:val="24"/>
          <w:szCs w:val="24"/>
        </w:rPr>
        <w:t xml:space="preserve"> «Девочка из города» (глава «Праздник весны»). </w:t>
      </w:r>
    </w:p>
    <w:p w:rsidR="0068292E" w:rsidRPr="0094142F" w:rsidRDefault="0068292E" w:rsidP="0068292E">
      <w:pPr>
        <w:pStyle w:val="a9"/>
        <w:rPr>
          <w:rFonts w:cs="Times New Roman"/>
          <w:sz w:val="24"/>
          <w:szCs w:val="24"/>
        </w:rPr>
      </w:pPr>
      <w:r w:rsidRPr="0094142F">
        <w:rPr>
          <w:rStyle w:val="a7"/>
          <w:rFonts w:cs="Times New Roman"/>
          <w:sz w:val="24"/>
          <w:szCs w:val="24"/>
        </w:rPr>
        <w:t>В. А. Жуковский.</w:t>
      </w:r>
      <w:r w:rsidRPr="0094142F">
        <w:rPr>
          <w:rFonts w:cs="Times New Roman"/>
          <w:sz w:val="24"/>
          <w:szCs w:val="24"/>
        </w:rPr>
        <w:t xml:space="preserve"> «Жаворонок».</w:t>
      </w:r>
    </w:p>
    <w:p w:rsidR="0068292E" w:rsidRPr="0094142F" w:rsidRDefault="0068292E" w:rsidP="0068292E">
      <w:pPr>
        <w:pStyle w:val="a9"/>
        <w:rPr>
          <w:rFonts w:cs="Times New Roman"/>
          <w:sz w:val="24"/>
          <w:szCs w:val="24"/>
        </w:rPr>
      </w:pPr>
      <w:r w:rsidRPr="0094142F">
        <w:rPr>
          <w:rStyle w:val="a7"/>
          <w:rFonts w:cs="Times New Roman"/>
          <w:sz w:val="24"/>
          <w:szCs w:val="24"/>
        </w:rPr>
        <w:t>А. С. Пушкин.</w:t>
      </w:r>
      <w:r w:rsidRPr="0094142F">
        <w:rPr>
          <w:rFonts w:cs="Times New Roman"/>
          <w:sz w:val="24"/>
          <w:szCs w:val="24"/>
        </w:rPr>
        <w:t xml:space="preserve"> «Птичка».</w:t>
      </w:r>
    </w:p>
    <w:p w:rsidR="0068292E" w:rsidRPr="0094142F" w:rsidRDefault="0068292E" w:rsidP="0068292E">
      <w:pPr>
        <w:pStyle w:val="a9"/>
        <w:rPr>
          <w:rFonts w:cs="Times New Roman"/>
          <w:sz w:val="24"/>
          <w:szCs w:val="24"/>
        </w:rPr>
      </w:pPr>
      <w:r w:rsidRPr="0094142F">
        <w:rPr>
          <w:rStyle w:val="a7"/>
          <w:rFonts w:cs="Times New Roman"/>
          <w:spacing w:val="-6"/>
          <w:sz w:val="24"/>
          <w:szCs w:val="24"/>
        </w:rPr>
        <w:t xml:space="preserve">И. С. Шмелёв. </w:t>
      </w:r>
      <w:r w:rsidRPr="0094142F">
        <w:rPr>
          <w:rFonts w:cs="Times New Roman"/>
          <w:spacing w:val="-6"/>
          <w:sz w:val="24"/>
          <w:szCs w:val="24"/>
        </w:rPr>
        <w:t>«Лето Господне» (фрагмент главы «Масленица»).</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К зелёным далям с детства взор приучен </w:t>
      </w:r>
    </w:p>
    <w:p w:rsidR="0068292E" w:rsidRPr="0094142F" w:rsidRDefault="0068292E" w:rsidP="0068292E">
      <w:pPr>
        <w:pStyle w:val="a9"/>
        <w:rPr>
          <w:rFonts w:cs="Times New Roman"/>
          <w:sz w:val="24"/>
          <w:szCs w:val="24"/>
        </w:rPr>
      </w:pPr>
      <w:r w:rsidRPr="0094142F">
        <w:rPr>
          <w:rFonts w:cs="Times New Roman"/>
          <w:sz w:val="24"/>
          <w:szCs w:val="24"/>
        </w:rP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
    <w:p w:rsidR="0068292E" w:rsidRPr="0094142F" w:rsidRDefault="0068292E" w:rsidP="0068292E">
      <w:pPr>
        <w:pStyle w:val="a9"/>
        <w:rPr>
          <w:rFonts w:cs="Times New Roman"/>
          <w:sz w:val="24"/>
          <w:szCs w:val="24"/>
        </w:rPr>
      </w:pPr>
      <w:r w:rsidRPr="0094142F">
        <w:rPr>
          <w:rFonts w:cs="Times New Roman"/>
          <w:sz w:val="24"/>
          <w:szCs w:val="24"/>
        </w:rPr>
        <w:t>Русские народные загадки о поле, цветах.</w:t>
      </w:r>
    </w:p>
    <w:p w:rsidR="0068292E" w:rsidRPr="0094142F" w:rsidRDefault="0068292E" w:rsidP="0068292E">
      <w:pPr>
        <w:pStyle w:val="a9"/>
        <w:rPr>
          <w:rFonts w:cs="Times New Roman"/>
          <w:sz w:val="24"/>
          <w:szCs w:val="24"/>
        </w:rPr>
      </w:pPr>
      <w:r w:rsidRPr="0094142F">
        <w:rPr>
          <w:rStyle w:val="a7"/>
          <w:rFonts w:cs="Times New Roman"/>
          <w:sz w:val="24"/>
          <w:szCs w:val="24"/>
        </w:rPr>
        <w:t>Ю. И. Коваль.</w:t>
      </w:r>
      <w:r w:rsidRPr="0094142F">
        <w:rPr>
          <w:rFonts w:cs="Times New Roman"/>
          <w:sz w:val="24"/>
          <w:szCs w:val="24"/>
        </w:rPr>
        <w:t xml:space="preserve"> «Фарфоровые колокольчики».</w:t>
      </w:r>
    </w:p>
    <w:p w:rsidR="0068292E" w:rsidRPr="0094142F" w:rsidRDefault="0068292E" w:rsidP="0068292E">
      <w:pPr>
        <w:pStyle w:val="a9"/>
        <w:rPr>
          <w:rFonts w:cs="Times New Roman"/>
          <w:sz w:val="24"/>
          <w:szCs w:val="24"/>
        </w:rPr>
      </w:pPr>
      <w:r w:rsidRPr="0094142F">
        <w:rPr>
          <w:rStyle w:val="a7"/>
          <w:rFonts w:cs="Times New Roman"/>
          <w:sz w:val="24"/>
          <w:szCs w:val="24"/>
        </w:rPr>
        <w:t>И. С. Никитин.</w:t>
      </w:r>
      <w:r w:rsidRPr="0094142F">
        <w:rPr>
          <w:rFonts w:cs="Times New Roman"/>
          <w:sz w:val="24"/>
          <w:szCs w:val="24"/>
        </w:rPr>
        <w:t xml:space="preserve"> «В чистом поле тень шагает».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М. С. Пляцковский. </w:t>
      </w:r>
      <w:r w:rsidRPr="0094142F">
        <w:rPr>
          <w:rFonts w:cs="Times New Roman"/>
          <w:sz w:val="24"/>
          <w:szCs w:val="24"/>
        </w:rPr>
        <w:t>«Колокольчик».</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В. А. Солоухин. </w:t>
      </w:r>
      <w:r w:rsidRPr="0094142F">
        <w:rPr>
          <w:rFonts w:cs="Times New Roman"/>
          <w:sz w:val="24"/>
          <w:szCs w:val="24"/>
        </w:rPr>
        <w:t>«Трава»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Ф. И. Тютчев.«</w:t>
      </w:r>
      <w:r w:rsidRPr="0094142F">
        <w:rPr>
          <w:rFonts w:cs="Times New Roman"/>
          <w:sz w:val="24"/>
          <w:szCs w:val="24"/>
        </w:rPr>
        <w:t>Тихой ночью, поздним летом…»</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Резерв на вариативную часть программы</w:t>
      </w:r>
      <w:r w:rsidRPr="0094142F">
        <w:rPr>
          <w:rFonts w:cs="Times New Roman"/>
          <w:sz w:val="24"/>
          <w:szCs w:val="24"/>
        </w:rPr>
        <w:t xml:space="preserve">— </w:t>
      </w:r>
      <w:r w:rsidRPr="0094142F">
        <w:rPr>
          <w:rStyle w:val="a7"/>
          <w:rFonts w:cs="Times New Roman"/>
          <w:sz w:val="24"/>
          <w:szCs w:val="24"/>
        </w:rPr>
        <w:t>2 ч.</w:t>
      </w:r>
    </w:p>
    <w:p w:rsidR="0068292E" w:rsidRPr="0094142F" w:rsidRDefault="0068292E" w:rsidP="0068292E">
      <w:pPr>
        <w:pStyle w:val="23"/>
        <w:rPr>
          <w:rStyle w:val="a7"/>
          <w:rFonts w:cs="Times New Roman"/>
          <w:b/>
          <w:bCs w:val="0"/>
          <w:sz w:val="24"/>
          <w:szCs w:val="24"/>
        </w:rPr>
      </w:pPr>
      <w:r w:rsidRPr="0094142F">
        <w:rPr>
          <w:rFonts w:cs="Times New Roman"/>
          <w:sz w:val="24"/>
          <w:szCs w:val="24"/>
        </w:rPr>
        <w:t xml:space="preserve">Третий год обучения (34 </w:t>
      </w:r>
      <w:r w:rsidRPr="0094142F">
        <w:rPr>
          <w:rFonts w:cs="Times New Roman"/>
          <w:caps w:val="0"/>
          <w:sz w:val="24"/>
          <w:szCs w:val="24"/>
        </w:rPr>
        <w:t>ч</w:t>
      </w:r>
      <w:r w:rsidRPr="0094142F">
        <w:rPr>
          <w:rFonts w:cs="Times New Roman"/>
          <w:sz w:val="24"/>
          <w:szCs w:val="24"/>
        </w:rPr>
        <w:t xml:space="preserve">) </w:t>
      </w:r>
    </w:p>
    <w:p w:rsidR="0068292E" w:rsidRPr="0094142F" w:rsidRDefault="0068292E" w:rsidP="0068292E">
      <w:pPr>
        <w:pStyle w:val="32"/>
        <w:rPr>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Пишут не пером, а умом</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первый опыт «писательства». </w:t>
      </w:r>
    </w:p>
    <w:p w:rsidR="0068292E" w:rsidRPr="0094142F" w:rsidRDefault="0068292E" w:rsidP="0068292E">
      <w:pPr>
        <w:pStyle w:val="a9"/>
        <w:rPr>
          <w:rFonts w:cs="Times New Roman"/>
          <w:sz w:val="24"/>
          <w:szCs w:val="24"/>
        </w:rPr>
      </w:pPr>
      <w:r w:rsidRPr="0094142F">
        <w:rPr>
          <w:rStyle w:val="a7"/>
          <w:rFonts w:cs="Times New Roman"/>
          <w:sz w:val="24"/>
          <w:szCs w:val="24"/>
        </w:rPr>
        <w:t>В. И. Воробьев.</w:t>
      </w:r>
      <w:r w:rsidRPr="0094142F">
        <w:rPr>
          <w:rFonts w:cs="Times New Roman"/>
          <w:sz w:val="24"/>
          <w:szCs w:val="24"/>
        </w:rPr>
        <w:t xml:space="preserve"> «Я ничего не придумал» (глава «Мой дневник»).</w:t>
      </w:r>
    </w:p>
    <w:p w:rsidR="0068292E" w:rsidRPr="0094142F" w:rsidRDefault="0068292E" w:rsidP="0068292E">
      <w:pPr>
        <w:pStyle w:val="a9"/>
        <w:rPr>
          <w:rFonts w:cs="Times New Roman"/>
          <w:sz w:val="24"/>
          <w:szCs w:val="24"/>
        </w:rPr>
      </w:pPr>
      <w:r w:rsidRPr="0094142F">
        <w:rPr>
          <w:rStyle w:val="a7"/>
          <w:rFonts w:cs="Times New Roman"/>
          <w:sz w:val="24"/>
          <w:szCs w:val="24"/>
        </w:rPr>
        <w:t>В. П. Крапивин.</w:t>
      </w:r>
      <w:r w:rsidRPr="0094142F">
        <w:rPr>
          <w:rFonts w:cs="Times New Roman"/>
          <w:sz w:val="24"/>
          <w:szCs w:val="24"/>
        </w:rPr>
        <w:t xml:space="preserve"> «Сказки Севки Глущенко» (глава «День рождения»). </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lastRenderedPageBreak/>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Жизнь дана на добрые дела</w:t>
      </w:r>
    </w:p>
    <w:p w:rsidR="0068292E" w:rsidRPr="0094142F" w:rsidRDefault="0068292E" w:rsidP="0068292E">
      <w:pPr>
        <w:pStyle w:val="a9"/>
        <w:rPr>
          <w:rFonts w:cs="Times New Roman"/>
          <w:sz w:val="24"/>
          <w:szCs w:val="24"/>
        </w:rPr>
      </w:pPr>
      <w:r w:rsidRPr="0094142F">
        <w:rPr>
          <w:rFonts w:cs="Times New Roman"/>
          <w:sz w:val="24"/>
          <w:szCs w:val="24"/>
        </w:rPr>
        <w:t>Пословицы о доброте.</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представление о доброте как нравственно-этической це</w:t>
      </w:r>
      <w:r w:rsidRPr="0094142F">
        <w:rPr>
          <w:rFonts w:cs="Times New Roman"/>
          <w:sz w:val="24"/>
          <w:szCs w:val="24"/>
        </w:rPr>
        <w:t>н</w:t>
      </w:r>
      <w:r w:rsidRPr="0094142F">
        <w:rPr>
          <w:rFonts w:cs="Times New Roman"/>
          <w:sz w:val="24"/>
          <w:szCs w:val="24"/>
        </w:rPr>
        <w:t xml:space="preserve">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Ю. А. Буковский.</w:t>
      </w:r>
      <w:r w:rsidRPr="0094142F">
        <w:rPr>
          <w:rFonts w:cs="Times New Roman"/>
          <w:sz w:val="24"/>
          <w:szCs w:val="24"/>
        </w:rPr>
        <w:t xml:space="preserve"> «О Доброте — злой и доброй».</w:t>
      </w:r>
    </w:p>
    <w:p w:rsidR="0068292E" w:rsidRPr="0094142F" w:rsidRDefault="0068292E" w:rsidP="0068292E">
      <w:pPr>
        <w:pStyle w:val="a9"/>
        <w:rPr>
          <w:rFonts w:cs="Times New Roman"/>
          <w:sz w:val="24"/>
          <w:szCs w:val="24"/>
        </w:rPr>
      </w:pPr>
      <w:r w:rsidRPr="0094142F">
        <w:rPr>
          <w:rStyle w:val="a7"/>
          <w:rFonts w:cs="Times New Roman"/>
          <w:sz w:val="24"/>
          <w:szCs w:val="24"/>
        </w:rPr>
        <w:t>Л. Л. Яхнин.</w:t>
      </w:r>
      <w:r w:rsidRPr="0094142F">
        <w:rPr>
          <w:rFonts w:cs="Times New Roman"/>
          <w:sz w:val="24"/>
          <w:szCs w:val="24"/>
        </w:rPr>
        <w:t xml:space="preserve"> «Последняя рубашка».</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Живи по совести</w:t>
      </w:r>
    </w:p>
    <w:p w:rsidR="0068292E" w:rsidRPr="0094142F" w:rsidRDefault="0068292E" w:rsidP="0068292E">
      <w:pPr>
        <w:pStyle w:val="a9"/>
        <w:rPr>
          <w:rFonts w:cs="Times New Roman"/>
          <w:sz w:val="24"/>
          <w:szCs w:val="24"/>
        </w:rPr>
      </w:pPr>
      <w:r w:rsidRPr="0094142F">
        <w:rPr>
          <w:rFonts w:cs="Times New Roman"/>
          <w:sz w:val="24"/>
          <w:szCs w:val="24"/>
        </w:rPr>
        <w:t>Пословицы о совести.</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представление о совести как нравственно-этической це</w:t>
      </w:r>
      <w:r w:rsidRPr="0094142F">
        <w:rPr>
          <w:rFonts w:cs="Times New Roman"/>
          <w:sz w:val="24"/>
          <w:szCs w:val="24"/>
        </w:rPr>
        <w:t>н</w:t>
      </w:r>
      <w:r w:rsidRPr="0094142F">
        <w:rPr>
          <w:rFonts w:cs="Times New Roman"/>
          <w:sz w:val="24"/>
          <w:szCs w:val="24"/>
        </w:rPr>
        <w:t xml:space="preserve">ности, значимой для национального русского сознания. </w:t>
      </w:r>
    </w:p>
    <w:p w:rsidR="0068292E" w:rsidRPr="0094142F" w:rsidRDefault="0068292E" w:rsidP="0068292E">
      <w:pPr>
        <w:pStyle w:val="a9"/>
        <w:rPr>
          <w:rFonts w:cs="Times New Roman"/>
          <w:sz w:val="24"/>
          <w:szCs w:val="24"/>
        </w:rPr>
      </w:pPr>
      <w:r w:rsidRPr="0094142F">
        <w:rPr>
          <w:rStyle w:val="a7"/>
          <w:rFonts w:cs="Times New Roman"/>
          <w:sz w:val="24"/>
          <w:szCs w:val="24"/>
        </w:rPr>
        <w:t>П. В. Засодимский.</w:t>
      </w:r>
      <w:r w:rsidRPr="0094142F">
        <w:rPr>
          <w:rFonts w:cs="Times New Roman"/>
          <w:sz w:val="24"/>
          <w:szCs w:val="24"/>
        </w:rPr>
        <w:t xml:space="preserve"> «Гришина милостыня».</w:t>
      </w:r>
    </w:p>
    <w:p w:rsidR="0068292E" w:rsidRPr="0094142F" w:rsidRDefault="0068292E" w:rsidP="0068292E">
      <w:pPr>
        <w:pStyle w:val="a9"/>
        <w:rPr>
          <w:rFonts w:cs="Times New Roman"/>
          <w:sz w:val="24"/>
          <w:szCs w:val="24"/>
        </w:rPr>
      </w:pPr>
      <w:r w:rsidRPr="0094142F">
        <w:rPr>
          <w:rStyle w:val="a7"/>
          <w:rFonts w:cs="Times New Roman"/>
          <w:sz w:val="24"/>
          <w:szCs w:val="24"/>
        </w:rPr>
        <w:t>Н. Г. Волкова.</w:t>
      </w:r>
      <w:r w:rsidRPr="0094142F">
        <w:rPr>
          <w:rFonts w:cs="Times New Roman"/>
          <w:sz w:val="24"/>
          <w:szCs w:val="24"/>
        </w:rPr>
        <w:t xml:space="preserve"> «Дреби-Дон».</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и моя семья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В дружной семье и в холод тепло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
    <w:p w:rsidR="0068292E" w:rsidRPr="0094142F" w:rsidRDefault="0068292E" w:rsidP="0068292E">
      <w:pPr>
        <w:pStyle w:val="a9"/>
        <w:rPr>
          <w:rFonts w:cs="Times New Roman"/>
          <w:sz w:val="24"/>
          <w:szCs w:val="24"/>
        </w:rPr>
      </w:pPr>
      <w:r w:rsidRPr="0094142F">
        <w:rPr>
          <w:rStyle w:val="a7"/>
          <w:rFonts w:cs="Times New Roman"/>
          <w:sz w:val="24"/>
          <w:szCs w:val="24"/>
        </w:rPr>
        <w:t>О. Ф. Кургузов.</w:t>
      </w:r>
      <w:r w:rsidRPr="0094142F">
        <w:rPr>
          <w:rFonts w:cs="Times New Roman"/>
          <w:sz w:val="24"/>
          <w:szCs w:val="24"/>
        </w:rPr>
        <w:t xml:space="preserve"> «Душа нараспашку».</w:t>
      </w:r>
    </w:p>
    <w:p w:rsidR="0068292E" w:rsidRPr="0094142F" w:rsidRDefault="0068292E" w:rsidP="0068292E">
      <w:pPr>
        <w:pStyle w:val="a9"/>
        <w:rPr>
          <w:rFonts w:cs="Times New Roman"/>
          <w:sz w:val="24"/>
          <w:szCs w:val="24"/>
        </w:rPr>
      </w:pPr>
      <w:r w:rsidRPr="0094142F">
        <w:rPr>
          <w:rStyle w:val="a7"/>
          <w:rFonts w:cs="Times New Roman"/>
          <w:sz w:val="24"/>
          <w:szCs w:val="24"/>
        </w:rPr>
        <w:t>А. Л. Решетов.</w:t>
      </w:r>
      <w:r w:rsidRPr="0094142F">
        <w:rPr>
          <w:rFonts w:cs="Times New Roman"/>
          <w:sz w:val="24"/>
          <w:szCs w:val="24"/>
        </w:rPr>
        <w:t xml:space="preserve"> «Зёрнышки спелых яблок»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В. М. Шукшин.</w:t>
      </w:r>
      <w:r w:rsidRPr="0094142F">
        <w:rPr>
          <w:rFonts w:cs="Times New Roman"/>
          <w:sz w:val="24"/>
          <w:szCs w:val="24"/>
        </w:rPr>
        <w:t xml:space="preserve"> «Как зайка летал на воздушных шариках» (фрагмент).</w:t>
      </w:r>
    </w:p>
    <w:p w:rsidR="0068292E" w:rsidRPr="0094142F" w:rsidRDefault="0068292E" w:rsidP="0068292E">
      <w:pPr>
        <w:pStyle w:val="a9"/>
        <w:spacing w:before="227"/>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Детские фантазии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w:t>
      </w:r>
    </w:p>
    <w:p w:rsidR="0068292E" w:rsidRPr="0094142F" w:rsidRDefault="0068292E" w:rsidP="0068292E">
      <w:pPr>
        <w:pStyle w:val="a9"/>
        <w:rPr>
          <w:rFonts w:cs="Times New Roman"/>
          <w:sz w:val="24"/>
          <w:szCs w:val="24"/>
        </w:rPr>
      </w:pPr>
      <w:r w:rsidRPr="0094142F">
        <w:rPr>
          <w:rStyle w:val="a7"/>
          <w:rFonts w:cs="Times New Roman"/>
          <w:sz w:val="24"/>
          <w:szCs w:val="24"/>
        </w:rPr>
        <w:t>В. П. Крапивин.</w:t>
      </w:r>
      <w:r w:rsidRPr="0094142F">
        <w:rPr>
          <w:rFonts w:cs="Times New Roman"/>
          <w:sz w:val="24"/>
          <w:szCs w:val="24"/>
        </w:rPr>
        <w:t xml:space="preserve"> «Брат, которому семь» (фрагмент главы «Зелёная грива»).</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Л. К. Чуковская.</w:t>
      </w:r>
      <w:r w:rsidRPr="0094142F">
        <w:rPr>
          <w:rFonts w:cs="Times New Roman"/>
          <w:sz w:val="24"/>
          <w:szCs w:val="24"/>
        </w:rPr>
        <w:t xml:space="preserve"> «Мой отец — Корней Чуковский» (фрагмент).</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Родная страна во все времена сынами сильна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Люди земли Русской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 выдающихся представителях русского народа. </w:t>
      </w:r>
    </w:p>
    <w:p w:rsidR="0068292E" w:rsidRPr="0094142F" w:rsidRDefault="0068292E" w:rsidP="0068292E">
      <w:pPr>
        <w:pStyle w:val="a9"/>
        <w:rPr>
          <w:rFonts w:cs="Times New Roman"/>
          <w:sz w:val="24"/>
          <w:szCs w:val="24"/>
        </w:rPr>
      </w:pPr>
      <w:r w:rsidRPr="0094142F">
        <w:rPr>
          <w:rStyle w:val="a7"/>
          <w:rFonts w:cs="Times New Roman"/>
          <w:sz w:val="24"/>
          <w:szCs w:val="24"/>
        </w:rPr>
        <w:t>О. М. Гурьян.</w:t>
      </w:r>
      <w:r w:rsidRPr="0094142F">
        <w:rPr>
          <w:rFonts w:cs="Times New Roman"/>
          <w:sz w:val="24"/>
          <w:szCs w:val="24"/>
        </w:rPr>
        <w:t xml:space="preserve"> «Мальчик из Холмогор» (фрагмент).</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В. А. Бахревский. </w:t>
      </w:r>
      <w:r w:rsidRPr="0094142F">
        <w:rPr>
          <w:rFonts w:cs="Times New Roman"/>
          <w:sz w:val="24"/>
          <w:szCs w:val="24"/>
        </w:rPr>
        <w:t>«Семён Дежнёв»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Н. М. Коняев. </w:t>
      </w:r>
      <w:r w:rsidRPr="0094142F">
        <w:rPr>
          <w:rFonts w:cs="Times New Roman"/>
          <w:sz w:val="24"/>
          <w:szCs w:val="24"/>
        </w:rPr>
        <w:t>«Правнуки богатырей»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А. Н. Майков. </w:t>
      </w:r>
      <w:r w:rsidRPr="0094142F">
        <w:rPr>
          <w:rFonts w:cs="Times New Roman"/>
          <w:sz w:val="24"/>
          <w:szCs w:val="24"/>
        </w:rPr>
        <w:t>«Ломоносов» (фрагмент).</w:t>
      </w:r>
    </w:p>
    <w:p w:rsidR="0068292E" w:rsidRPr="0094142F" w:rsidRDefault="0068292E" w:rsidP="0068292E">
      <w:pPr>
        <w:pStyle w:val="a9"/>
        <w:spacing w:before="170"/>
        <w:rPr>
          <w:rFonts w:cs="Times New Roman"/>
          <w:sz w:val="24"/>
          <w:szCs w:val="24"/>
        </w:rPr>
      </w:pPr>
      <w:r w:rsidRPr="0094142F">
        <w:rPr>
          <w:rStyle w:val="a7"/>
          <w:rFonts w:cs="Times New Roman"/>
          <w:sz w:val="24"/>
          <w:szCs w:val="24"/>
        </w:rPr>
        <w:t xml:space="preserve">От праздника к празднику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Всякая душа празднику рада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 праздниках, значимых для русской культуры: Рождестве, Пасхе. </w:t>
      </w:r>
    </w:p>
    <w:p w:rsidR="0068292E" w:rsidRPr="0094142F" w:rsidRDefault="0068292E" w:rsidP="0068292E">
      <w:pPr>
        <w:pStyle w:val="a9"/>
        <w:rPr>
          <w:rFonts w:cs="Times New Roman"/>
          <w:sz w:val="24"/>
          <w:szCs w:val="24"/>
        </w:rPr>
      </w:pPr>
      <w:r w:rsidRPr="0094142F">
        <w:rPr>
          <w:rStyle w:val="a7"/>
          <w:rFonts w:cs="Times New Roman"/>
          <w:sz w:val="24"/>
          <w:szCs w:val="24"/>
        </w:rPr>
        <w:t>Е. В. Григорьева.</w:t>
      </w:r>
      <w:r w:rsidRPr="0094142F">
        <w:rPr>
          <w:rFonts w:cs="Times New Roman"/>
          <w:sz w:val="24"/>
          <w:szCs w:val="24"/>
        </w:rPr>
        <w:t xml:space="preserve"> «Радость».</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А. И. Куприн. </w:t>
      </w:r>
      <w:r w:rsidRPr="0094142F">
        <w:rPr>
          <w:rFonts w:cs="Times New Roman"/>
          <w:sz w:val="24"/>
          <w:szCs w:val="24"/>
        </w:rPr>
        <w:t>«Пасхальные колокола»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С. Чёрный.</w:t>
      </w:r>
      <w:r w:rsidRPr="0094142F">
        <w:rPr>
          <w:rFonts w:cs="Times New Roman"/>
          <w:sz w:val="24"/>
          <w:szCs w:val="24"/>
        </w:rPr>
        <w:t xml:space="preserve"> «Пасхальный визит»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Неразгаданная тайна — в чащах леса…</w:t>
      </w:r>
    </w:p>
    <w:p w:rsidR="0068292E" w:rsidRPr="0094142F" w:rsidRDefault="0068292E" w:rsidP="0068292E">
      <w:pPr>
        <w:pStyle w:val="a9"/>
        <w:rPr>
          <w:rFonts w:cs="Times New Roman"/>
          <w:sz w:val="24"/>
          <w:szCs w:val="24"/>
        </w:rPr>
      </w:pPr>
      <w:r w:rsidRPr="0094142F">
        <w:rPr>
          <w:rFonts w:cs="Times New Roman"/>
          <w:sz w:val="24"/>
          <w:szCs w:val="24"/>
        </w:rPr>
        <w:t>Поэтические представления русского народа о лесе, реке, тумане; отражение этих пре</w:t>
      </w:r>
      <w:r w:rsidRPr="0094142F">
        <w:rPr>
          <w:rFonts w:cs="Times New Roman"/>
          <w:sz w:val="24"/>
          <w:szCs w:val="24"/>
        </w:rPr>
        <w:t>д</w:t>
      </w:r>
      <w:r w:rsidRPr="0094142F">
        <w:rPr>
          <w:rFonts w:cs="Times New Roman"/>
          <w:sz w:val="24"/>
          <w:szCs w:val="24"/>
        </w:rPr>
        <w:t xml:space="preserve">ставлений в фольклоре и их развитие в русской поэзии и прозе. </w:t>
      </w:r>
    </w:p>
    <w:p w:rsidR="0068292E" w:rsidRPr="0094142F" w:rsidRDefault="0068292E" w:rsidP="0068292E">
      <w:pPr>
        <w:pStyle w:val="a9"/>
        <w:rPr>
          <w:rStyle w:val="a7"/>
          <w:rFonts w:cs="Times New Roman"/>
          <w:sz w:val="24"/>
          <w:szCs w:val="24"/>
        </w:rPr>
      </w:pPr>
      <w:r w:rsidRPr="0094142F">
        <w:rPr>
          <w:rFonts w:cs="Times New Roman"/>
          <w:sz w:val="24"/>
          <w:szCs w:val="24"/>
        </w:rPr>
        <w:t>Русские народные загадки о лесе, реке, тумане.</w:t>
      </w:r>
    </w:p>
    <w:p w:rsidR="0068292E" w:rsidRPr="0094142F" w:rsidRDefault="0068292E" w:rsidP="0068292E">
      <w:pPr>
        <w:pStyle w:val="a9"/>
        <w:rPr>
          <w:rFonts w:cs="Times New Roman"/>
          <w:sz w:val="24"/>
          <w:szCs w:val="24"/>
        </w:rPr>
      </w:pPr>
      <w:r w:rsidRPr="0094142F">
        <w:rPr>
          <w:rStyle w:val="a7"/>
          <w:rFonts w:cs="Times New Roman"/>
          <w:sz w:val="24"/>
          <w:szCs w:val="24"/>
        </w:rPr>
        <w:t>В. П. Астафьев.</w:t>
      </w:r>
      <w:r w:rsidRPr="0094142F">
        <w:rPr>
          <w:rFonts w:cs="Times New Roman"/>
          <w:sz w:val="24"/>
          <w:szCs w:val="24"/>
        </w:rPr>
        <w:t xml:space="preserve"> «Зорькина песня»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lastRenderedPageBreak/>
        <w:t>В. Д. Берестов.</w:t>
      </w:r>
      <w:r w:rsidRPr="0094142F">
        <w:rPr>
          <w:rFonts w:cs="Times New Roman"/>
          <w:sz w:val="24"/>
          <w:szCs w:val="24"/>
        </w:rPr>
        <w:t xml:space="preserve"> «У реки».</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И. С. Никитин.</w:t>
      </w:r>
      <w:r w:rsidRPr="0094142F">
        <w:rPr>
          <w:rFonts w:cs="Times New Roman"/>
          <w:sz w:val="24"/>
          <w:szCs w:val="24"/>
        </w:rPr>
        <w:t xml:space="preserve"> «Лес».</w:t>
      </w:r>
    </w:p>
    <w:p w:rsidR="0068292E" w:rsidRPr="0094142F" w:rsidRDefault="0068292E" w:rsidP="0068292E">
      <w:pPr>
        <w:pStyle w:val="a9"/>
        <w:rPr>
          <w:rFonts w:cs="Times New Roman"/>
          <w:sz w:val="24"/>
          <w:szCs w:val="24"/>
        </w:rPr>
      </w:pPr>
      <w:r w:rsidRPr="0094142F">
        <w:rPr>
          <w:rStyle w:val="a7"/>
          <w:rFonts w:cs="Times New Roman"/>
          <w:sz w:val="24"/>
          <w:szCs w:val="24"/>
        </w:rPr>
        <w:t>К. Г. Паустовский.</w:t>
      </w:r>
      <w:r w:rsidRPr="0094142F">
        <w:rPr>
          <w:rFonts w:cs="Times New Roman"/>
          <w:sz w:val="24"/>
          <w:szCs w:val="24"/>
        </w:rPr>
        <w:t xml:space="preserve"> «Клад». </w:t>
      </w:r>
    </w:p>
    <w:p w:rsidR="0068292E" w:rsidRPr="0094142F" w:rsidRDefault="0068292E" w:rsidP="0068292E">
      <w:pPr>
        <w:pStyle w:val="a9"/>
        <w:rPr>
          <w:rFonts w:cs="Times New Roman"/>
          <w:sz w:val="24"/>
          <w:szCs w:val="24"/>
        </w:rPr>
      </w:pPr>
      <w:r w:rsidRPr="0094142F">
        <w:rPr>
          <w:rStyle w:val="a7"/>
          <w:rFonts w:cs="Times New Roman"/>
          <w:sz w:val="24"/>
          <w:szCs w:val="24"/>
        </w:rPr>
        <w:t>М. М. Пришвин.</w:t>
      </w:r>
      <w:r w:rsidRPr="0094142F">
        <w:rPr>
          <w:rFonts w:cs="Times New Roman"/>
          <w:sz w:val="24"/>
          <w:szCs w:val="24"/>
        </w:rPr>
        <w:t xml:space="preserve"> «Как распускаются разные деревья».</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И. П. Токмакова. </w:t>
      </w:r>
      <w:r w:rsidRPr="0094142F">
        <w:rPr>
          <w:rFonts w:cs="Times New Roman"/>
          <w:sz w:val="24"/>
          <w:szCs w:val="24"/>
        </w:rPr>
        <w:t xml:space="preserve"> «Туман».</w:t>
      </w:r>
    </w:p>
    <w:p w:rsidR="0068292E" w:rsidRPr="0094142F" w:rsidRDefault="0068292E" w:rsidP="0068292E">
      <w:pPr>
        <w:pStyle w:val="23"/>
        <w:rPr>
          <w:rStyle w:val="a7"/>
          <w:rFonts w:cs="Times New Roman"/>
          <w:b/>
          <w:bCs w:val="0"/>
          <w:sz w:val="24"/>
          <w:szCs w:val="24"/>
        </w:rPr>
      </w:pPr>
      <w:r w:rsidRPr="00384A88">
        <w:rPr>
          <w:rFonts w:cs="Times New Roman"/>
          <w:sz w:val="24"/>
          <w:szCs w:val="24"/>
        </w:rPr>
        <w:t>Четвёртый год обучения (17</w:t>
      </w:r>
      <w:r w:rsidRPr="00384A88">
        <w:rPr>
          <w:rFonts w:cs="Times New Roman"/>
          <w:caps w:val="0"/>
          <w:sz w:val="24"/>
          <w:szCs w:val="24"/>
        </w:rPr>
        <w:t>ч</w:t>
      </w:r>
      <w:r w:rsidRPr="00384A88">
        <w:rPr>
          <w:rFonts w:cs="Times New Roman"/>
          <w:sz w:val="24"/>
          <w:szCs w:val="24"/>
        </w:rPr>
        <w:t>)</w:t>
      </w:r>
    </w:p>
    <w:p w:rsidR="0068292E" w:rsidRPr="0094142F" w:rsidRDefault="0068292E" w:rsidP="0068292E">
      <w:pPr>
        <w:pStyle w:val="32"/>
        <w:rPr>
          <w:rStyle w:val="a7"/>
          <w:rFonts w:cs="Times New Roman"/>
          <w:sz w:val="24"/>
          <w:szCs w:val="24"/>
        </w:rPr>
      </w:pPr>
      <w:r w:rsidRPr="0094142F">
        <w:rPr>
          <w:rFonts w:cs="Times New Roman"/>
          <w:sz w:val="24"/>
          <w:szCs w:val="24"/>
        </w:rPr>
        <w:t xml:space="preserve">Раздел 1.  Мир детства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книги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Испокон века книга растит человека</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ценность чтения в жизни человека, роль книги в становл</w:t>
      </w:r>
      <w:r w:rsidRPr="0094142F">
        <w:rPr>
          <w:rFonts w:cs="Times New Roman"/>
          <w:sz w:val="24"/>
          <w:szCs w:val="24"/>
        </w:rPr>
        <w:t>е</w:t>
      </w:r>
      <w:r w:rsidRPr="0094142F">
        <w:rPr>
          <w:rFonts w:cs="Times New Roman"/>
          <w:sz w:val="24"/>
          <w:szCs w:val="24"/>
        </w:rPr>
        <w:t xml:space="preserve">нии личности. </w:t>
      </w:r>
    </w:p>
    <w:p w:rsidR="0068292E" w:rsidRPr="0094142F" w:rsidRDefault="0068292E" w:rsidP="0068292E">
      <w:pPr>
        <w:pStyle w:val="a9"/>
        <w:rPr>
          <w:rFonts w:cs="Times New Roman"/>
          <w:sz w:val="24"/>
          <w:szCs w:val="24"/>
        </w:rPr>
      </w:pPr>
      <w:r w:rsidRPr="0094142F">
        <w:rPr>
          <w:rStyle w:val="a7"/>
          <w:rFonts w:cs="Times New Roman"/>
          <w:spacing w:val="-4"/>
          <w:sz w:val="24"/>
          <w:szCs w:val="24"/>
        </w:rPr>
        <w:t>С. Т. Аксаков. «</w:t>
      </w:r>
      <w:r w:rsidRPr="0094142F">
        <w:rPr>
          <w:rFonts w:cs="Times New Roman"/>
          <w:spacing w:val="-4"/>
          <w:sz w:val="24"/>
          <w:szCs w:val="24"/>
        </w:rPr>
        <w:t>Детские годы Багрова-внука» (фрагмент главы</w:t>
      </w:r>
    </w:p>
    <w:p w:rsidR="0068292E" w:rsidRPr="0094142F" w:rsidRDefault="0068292E" w:rsidP="0068292E">
      <w:pPr>
        <w:pStyle w:val="a9"/>
        <w:rPr>
          <w:rStyle w:val="a7"/>
          <w:rFonts w:cs="Times New Roman"/>
          <w:sz w:val="24"/>
          <w:szCs w:val="24"/>
        </w:rPr>
      </w:pPr>
      <w:r w:rsidRPr="0094142F">
        <w:rPr>
          <w:rFonts w:cs="Times New Roman"/>
          <w:sz w:val="24"/>
          <w:szCs w:val="24"/>
        </w:rPr>
        <w:t>«Последовательные воспоминания»).</w:t>
      </w:r>
    </w:p>
    <w:p w:rsidR="0068292E" w:rsidRPr="0094142F" w:rsidRDefault="0068292E" w:rsidP="0068292E">
      <w:pPr>
        <w:pStyle w:val="a9"/>
        <w:rPr>
          <w:rFonts w:cs="Times New Roman"/>
          <w:sz w:val="24"/>
          <w:szCs w:val="24"/>
        </w:rPr>
      </w:pPr>
      <w:r w:rsidRPr="0094142F">
        <w:rPr>
          <w:rStyle w:val="a7"/>
          <w:rFonts w:cs="Times New Roman"/>
          <w:sz w:val="24"/>
          <w:szCs w:val="24"/>
        </w:rPr>
        <w:t>Д. Н. Мамин-Сибиряк.</w:t>
      </w:r>
      <w:r w:rsidRPr="0094142F">
        <w:rPr>
          <w:rFonts w:cs="Times New Roman"/>
          <w:sz w:val="24"/>
          <w:szCs w:val="24"/>
        </w:rPr>
        <w:t xml:space="preserve"> «Из далёкого прошлого» (глава «Книжка с картинками»).</w:t>
      </w:r>
    </w:p>
    <w:p w:rsidR="0068292E" w:rsidRPr="0094142F" w:rsidRDefault="0068292E" w:rsidP="0068292E">
      <w:pPr>
        <w:pStyle w:val="a9"/>
        <w:rPr>
          <w:rFonts w:cs="Times New Roman"/>
          <w:sz w:val="24"/>
          <w:szCs w:val="24"/>
        </w:rPr>
      </w:pPr>
      <w:r w:rsidRPr="0094142F">
        <w:rPr>
          <w:rStyle w:val="a7"/>
          <w:rFonts w:cs="Times New Roman"/>
          <w:sz w:val="24"/>
          <w:szCs w:val="24"/>
        </w:rPr>
        <w:t>С. Т. Григорьев.</w:t>
      </w:r>
      <w:r w:rsidRPr="0094142F">
        <w:rPr>
          <w:rFonts w:cs="Times New Roman"/>
          <w:sz w:val="24"/>
          <w:szCs w:val="24"/>
        </w:rPr>
        <w:t xml:space="preserve"> «Детство Суворова»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взрослею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Скромность красит человека </w:t>
      </w:r>
    </w:p>
    <w:p w:rsidR="0068292E" w:rsidRPr="0094142F" w:rsidRDefault="0068292E" w:rsidP="0068292E">
      <w:pPr>
        <w:pStyle w:val="a9"/>
        <w:rPr>
          <w:rFonts w:cs="Times New Roman"/>
          <w:sz w:val="24"/>
          <w:szCs w:val="24"/>
        </w:rPr>
      </w:pPr>
      <w:r w:rsidRPr="0094142F">
        <w:rPr>
          <w:rFonts w:cs="Times New Roman"/>
          <w:sz w:val="24"/>
          <w:szCs w:val="24"/>
        </w:rPr>
        <w:t>Пословицы о скромности.</w:t>
      </w:r>
    </w:p>
    <w:p w:rsidR="0068292E" w:rsidRPr="0094142F" w:rsidRDefault="0068292E" w:rsidP="0068292E">
      <w:pPr>
        <w:pStyle w:val="a9"/>
        <w:rPr>
          <w:rFonts w:cs="Times New Roman"/>
          <w:sz w:val="24"/>
          <w:szCs w:val="24"/>
        </w:rPr>
      </w:pPr>
      <w:r w:rsidRPr="0094142F">
        <w:rPr>
          <w:rFonts w:cs="Times New Roman"/>
          <w:sz w:val="24"/>
          <w:szCs w:val="24"/>
        </w:rPr>
        <w:t>Произведения, отражающие традиционные представления о скромности как черте х</w:t>
      </w:r>
      <w:r w:rsidRPr="0094142F">
        <w:rPr>
          <w:rFonts w:cs="Times New Roman"/>
          <w:sz w:val="24"/>
          <w:szCs w:val="24"/>
        </w:rPr>
        <w:t>а</w:t>
      </w:r>
      <w:r w:rsidRPr="0094142F">
        <w:rPr>
          <w:rFonts w:cs="Times New Roman"/>
          <w:sz w:val="24"/>
          <w:szCs w:val="24"/>
        </w:rPr>
        <w:t xml:space="preserve">рактера. </w:t>
      </w:r>
    </w:p>
    <w:p w:rsidR="0068292E" w:rsidRPr="0094142F" w:rsidRDefault="0068292E" w:rsidP="0068292E">
      <w:pPr>
        <w:pStyle w:val="a9"/>
        <w:rPr>
          <w:rFonts w:cs="Times New Roman"/>
          <w:sz w:val="24"/>
          <w:szCs w:val="24"/>
        </w:rPr>
      </w:pPr>
      <w:r w:rsidRPr="0094142F">
        <w:rPr>
          <w:rStyle w:val="a7"/>
          <w:rFonts w:cs="Times New Roman"/>
          <w:sz w:val="24"/>
          <w:szCs w:val="24"/>
        </w:rPr>
        <w:t>Е. В. Клюев.</w:t>
      </w:r>
      <w:r w:rsidRPr="0094142F">
        <w:rPr>
          <w:rFonts w:cs="Times New Roman"/>
          <w:sz w:val="24"/>
          <w:szCs w:val="24"/>
        </w:rPr>
        <w:t xml:space="preserve"> «Шагом марш».</w:t>
      </w:r>
    </w:p>
    <w:p w:rsidR="0068292E" w:rsidRPr="0094142F" w:rsidRDefault="0068292E" w:rsidP="0068292E">
      <w:pPr>
        <w:pStyle w:val="a9"/>
        <w:rPr>
          <w:rFonts w:cs="Times New Roman"/>
          <w:sz w:val="24"/>
          <w:szCs w:val="24"/>
        </w:rPr>
      </w:pPr>
      <w:r w:rsidRPr="0094142F">
        <w:rPr>
          <w:rStyle w:val="a7"/>
          <w:rFonts w:cs="Times New Roman"/>
          <w:sz w:val="24"/>
          <w:szCs w:val="24"/>
        </w:rPr>
        <w:t>И. П. Токмакова.</w:t>
      </w:r>
      <w:r w:rsidRPr="0094142F">
        <w:rPr>
          <w:rFonts w:cs="Times New Roman"/>
          <w:sz w:val="24"/>
          <w:szCs w:val="24"/>
        </w:rPr>
        <w:t xml:space="preserve"> «Разговор татарника и спорыша».</w:t>
      </w:r>
    </w:p>
    <w:p w:rsidR="0068292E" w:rsidRPr="0094142F" w:rsidRDefault="0068292E" w:rsidP="0068292E">
      <w:pPr>
        <w:pStyle w:val="a9"/>
        <w:spacing w:before="170"/>
        <w:rPr>
          <w:rStyle w:val="a5"/>
          <w:rFonts w:cs="Times New Roman"/>
          <w:sz w:val="24"/>
          <w:szCs w:val="24"/>
        </w:rPr>
      </w:pPr>
      <w:r w:rsidRPr="0094142F">
        <w:rPr>
          <w:rStyle w:val="a5"/>
          <w:rFonts w:cs="Times New Roman"/>
          <w:sz w:val="24"/>
          <w:szCs w:val="24"/>
        </w:rPr>
        <w:t xml:space="preserve">Любовь всё побеждает </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Б. П. Екимов.</w:t>
      </w:r>
      <w:r w:rsidRPr="0094142F">
        <w:rPr>
          <w:rFonts w:cs="Times New Roman"/>
          <w:sz w:val="24"/>
          <w:szCs w:val="24"/>
        </w:rPr>
        <w:t xml:space="preserve"> «Ночь исцеления».</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И. С. Тургенев. </w:t>
      </w:r>
      <w:r w:rsidRPr="0094142F">
        <w:rPr>
          <w:rFonts w:cs="Times New Roman"/>
          <w:sz w:val="24"/>
          <w:szCs w:val="24"/>
        </w:rPr>
        <w:t>«Голуби».</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Я и моя семья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Такое разное детство</w:t>
      </w:r>
    </w:p>
    <w:p w:rsidR="0068292E" w:rsidRPr="0094142F" w:rsidRDefault="0068292E" w:rsidP="0068292E">
      <w:pPr>
        <w:pStyle w:val="a9"/>
        <w:rPr>
          <w:rFonts w:cs="Times New Roman"/>
          <w:sz w:val="24"/>
          <w:szCs w:val="24"/>
        </w:rPr>
      </w:pPr>
      <w:r w:rsidRPr="0094142F">
        <w:rPr>
          <w:rFonts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w:t>
      </w:r>
      <w:r w:rsidRPr="0094142F">
        <w:rPr>
          <w:rFonts w:cs="Times New Roman"/>
          <w:sz w:val="24"/>
          <w:szCs w:val="24"/>
        </w:rPr>
        <w:t>т</w:t>
      </w:r>
      <w:r w:rsidRPr="0094142F">
        <w:rPr>
          <w:rFonts w:cs="Times New Roman"/>
          <w:sz w:val="24"/>
          <w:szCs w:val="24"/>
        </w:rPr>
        <w:t xml:space="preserve">никами. </w:t>
      </w:r>
      <w:r w:rsidRPr="0094142F">
        <w:rPr>
          <w:rStyle w:val="a7"/>
          <w:rFonts w:cs="Times New Roman"/>
          <w:sz w:val="24"/>
          <w:szCs w:val="24"/>
        </w:rPr>
        <w:t xml:space="preserve">Е. Н. Верейская. </w:t>
      </w:r>
      <w:r w:rsidRPr="0094142F">
        <w:rPr>
          <w:rFonts w:cs="Times New Roman"/>
          <w:sz w:val="24"/>
          <w:szCs w:val="24"/>
        </w:rPr>
        <w:t>«Три девочки»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М. В. Водопьянов.</w:t>
      </w:r>
      <w:r w:rsidRPr="0094142F">
        <w:rPr>
          <w:rFonts w:cs="Times New Roman"/>
          <w:sz w:val="24"/>
          <w:szCs w:val="24"/>
        </w:rPr>
        <w:t xml:space="preserve"> «Полярный лётчик» (главы «Маленький мир», «Мой первый „п</w:t>
      </w:r>
      <w:r w:rsidRPr="0094142F">
        <w:rPr>
          <w:rFonts w:cs="Times New Roman"/>
          <w:sz w:val="24"/>
          <w:szCs w:val="24"/>
        </w:rPr>
        <w:t>о</w:t>
      </w:r>
      <w:r w:rsidRPr="0094142F">
        <w:rPr>
          <w:rFonts w:cs="Times New Roman"/>
          <w:sz w:val="24"/>
          <w:szCs w:val="24"/>
        </w:rPr>
        <w:t>лёт”»).</w:t>
      </w:r>
    </w:p>
    <w:p w:rsidR="0068292E" w:rsidRPr="0094142F" w:rsidRDefault="0068292E" w:rsidP="0068292E">
      <w:pPr>
        <w:pStyle w:val="a9"/>
        <w:rPr>
          <w:rFonts w:cs="Times New Roman"/>
          <w:sz w:val="24"/>
          <w:szCs w:val="24"/>
        </w:rPr>
      </w:pPr>
      <w:r w:rsidRPr="0094142F">
        <w:rPr>
          <w:rStyle w:val="a7"/>
          <w:rFonts w:cs="Times New Roman"/>
          <w:sz w:val="24"/>
          <w:szCs w:val="24"/>
        </w:rPr>
        <w:t>О. В. Колпакова.</w:t>
      </w:r>
      <w:r w:rsidRPr="0094142F">
        <w:rPr>
          <w:rFonts w:cs="Times New Roman"/>
          <w:sz w:val="24"/>
          <w:szCs w:val="24"/>
        </w:rPr>
        <w:t xml:space="preserve"> «Большое сочинение про бабушку» (главы «Про печку», «Про чист</w:t>
      </w:r>
      <w:r w:rsidRPr="0094142F">
        <w:rPr>
          <w:rFonts w:cs="Times New Roman"/>
          <w:sz w:val="24"/>
          <w:szCs w:val="24"/>
        </w:rPr>
        <w:t>о</w:t>
      </w:r>
      <w:r w:rsidRPr="0094142F">
        <w:rPr>
          <w:rFonts w:cs="Times New Roman"/>
          <w:sz w:val="24"/>
          <w:szCs w:val="24"/>
        </w:rPr>
        <w:t>ту»).</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К. В. Лукашевич. </w:t>
      </w:r>
      <w:r w:rsidRPr="0094142F">
        <w:rPr>
          <w:rFonts w:cs="Times New Roman"/>
          <w:sz w:val="24"/>
          <w:szCs w:val="24"/>
        </w:rPr>
        <w:t>«Моё милое детство» (фрагмент).</w:t>
      </w:r>
    </w:p>
    <w:p w:rsidR="0068292E" w:rsidRPr="0094142F" w:rsidRDefault="0068292E" w:rsidP="0068292E">
      <w:pPr>
        <w:pStyle w:val="a9"/>
        <w:spacing w:before="170"/>
        <w:rPr>
          <w:rStyle w:val="a7"/>
          <w:rFonts w:cs="Times New Roman"/>
          <w:sz w:val="24"/>
          <w:szCs w:val="24"/>
        </w:rPr>
      </w:pPr>
      <w:r w:rsidRPr="0094142F">
        <w:rPr>
          <w:rStyle w:val="a7"/>
          <w:rFonts w:cs="Times New Roman"/>
          <w:sz w:val="24"/>
          <w:szCs w:val="24"/>
        </w:rPr>
        <w:t xml:space="preserve">Я фантазирую и мечтаю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Придуманные миры и страны</w:t>
      </w:r>
    </w:p>
    <w:p w:rsidR="0068292E" w:rsidRPr="0094142F" w:rsidRDefault="0068292E" w:rsidP="0068292E">
      <w:pPr>
        <w:pStyle w:val="a9"/>
        <w:rPr>
          <w:rStyle w:val="a7"/>
          <w:rFonts w:cs="Times New Roman"/>
          <w:sz w:val="24"/>
          <w:szCs w:val="24"/>
        </w:rPr>
      </w:pPr>
      <w:r w:rsidRPr="0094142F">
        <w:rPr>
          <w:rFonts w:cs="Times New Roman"/>
          <w:sz w:val="24"/>
          <w:szCs w:val="24"/>
        </w:rPr>
        <w:t xml:space="preserve">Отражение в произведениях фантастики проблем реального мира.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Т. В. Михеева. </w:t>
      </w:r>
      <w:r w:rsidRPr="0094142F">
        <w:rPr>
          <w:rFonts w:cs="Times New Roman"/>
          <w:sz w:val="24"/>
          <w:szCs w:val="24"/>
        </w:rPr>
        <w:t>«Асино лето»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В. П. Крапивин. </w:t>
      </w:r>
      <w:r w:rsidRPr="0094142F">
        <w:rPr>
          <w:rFonts w:cs="Times New Roman"/>
          <w:sz w:val="24"/>
          <w:szCs w:val="24"/>
        </w:rPr>
        <w:t>«Голубятня на жёлтой поляне» (фрагменты).</w:t>
      </w:r>
    </w:p>
    <w:p w:rsidR="0068292E" w:rsidRPr="0094142F" w:rsidRDefault="0068292E" w:rsidP="0068292E">
      <w:pPr>
        <w:pStyle w:val="a9"/>
        <w:rPr>
          <w:rStyle w:val="a7"/>
          <w:rFonts w:cs="Times New Roman"/>
          <w:sz w:val="24"/>
          <w:szCs w:val="24"/>
        </w:rPr>
      </w:pPr>
    </w:p>
    <w:p w:rsidR="0068292E" w:rsidRPr="0094142F" w:rsidRDefault="0068292E" w:rsidP="0068292E">
      <w:pPr>
        <w:pStyle w:val="32"/>
        <w:rPr>
          <w:rFonts w:cs="Times New Roman"/>
          <w:sz w:val="24"/>
          <w:szCs w:val="24"/>
        </w:rPr>
      </w:pPr>
      <w:r w:rsidRPr="0094142F">
        <w:rPr>
          <w:rFonts w:cs="Times New Roman"/>
          <w:sz w:val="24"/>
          <w:szCs w:val="24"/>
        </w:rPr>
        <w:t xml:space="preserve">Раздел 2. Россия — Родина моя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Родная страна во все времена сынами сильна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Люди земли Русской </w:t>
      </w:r>
    </w:p>
    <w:p w:rsidR="0068292E" w:rsidRPr="0094142F" w:rsidRDefault="0068292E" w:rsidP="0068292E">
      <w:pPr>
        <w:pStyle w:val="a9"/>
        <w:rPr>
          <w:rStyle w:val="a7"/>
          <w:rFonts w:cs="Times New Roman"/>
          <w:sz w:val="24"/>
          <w:szCs w:val="24"/>
        </w:rPr>
      </w:pPr>
      <w:r w:rsidRPr="0094142F">
        <w:rPr>
          <w:rFonts w:cs="Times New Roman"/>
          <w:sz w:val="24"/>
          <w:szCs w:val="24"/>
        </w:rPr>
        <w:lastRenderedPageBreak/>
        <w:t xml:space="preserve">Произведения о выдающихся представителях русского народа. </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Е. В. Мурашова. </w:t>
      </w:r>
      <w:r w:rsidRPr="0094142F">
        <w:rPr>
          <w:rFonts w:cs="Times New Roman"/>
          <w:sz w:val="24"/>
          <w:szCs w:val="24"/>
        </w:rPr>
        <w:t>«Афанасий Никитин» (глава «Каффа»).</w:t>
      </w:r>
    </w:p>
    <w:p w:rsidR="0068292E" w:rsidRPr="0094142F" w:rsidRDefault="0068292E" w:rsidP="0068292E">
      <w:pPr>
        <w:pStyle w:val="a9"/>
        <w:rPr>
          <w:rFonts w:cs="Times New Roman"/>
          <w:sz w:val="24"/>
          <w:szCs w:val="24"/>
        </w:rPr>
      </w:pPr>
      <w:r w:rsidRPr="0094142F">
        <w:rPr>
          <w:rStyle w:val="a7"/>
          <w:rFonts w:cs="Times New Roman"/>
          <w:sz w:val="24"/>
          <w:szCs w:val="24"/>
        </w:rPr>
        <w:t>Ю. М. Нагибин.</w:t>
      </w:r>
      <w:r w:rsidRPr="0094142F">
        <w:rPr>
          <w:rFonts w:cs="Times New Roman"/>
          <w:sz w:val="24"/>
          <w:szCs w:val="24"/>
        </w:rPr>
        <w:t xml:space="preserve"> «Маленькие рассказы о большой судьбе» (глава «В школу»).</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Что мы Родиной зовём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Широка страна моя родная</w:t>
      </w:r>
    </w:p>
    <w:p w:rsidR="0068292E" w:rsidRPr="0094142F" w:rsidRDefault="0068292E" w:rsidP="0068292E">
      <w:pPr>
        <w:pStyle w:val="a9"/>
        <w:rPr>
          <w:rFonts w:cs="Times New Roman"/>
          <w:sz w:val="24"/>
          <w:szCs w:val="24"/>
        </w:rPr>
      </w:pPr>
      <w:r w:rsidRPr="0094142F">
        <w:rPr>
          <w:rFonts w:cs="Times New Roman"/>
          <w:sz w:val="24"/>
          <w:szCs w:val="24"/>
        </w:rPr>
        <w:t xml:space="preserve">Произведения, отражающие любовь к Родине; красоту различных уголков родной земли. </w:t>
      </w:r>
    </w:p>
    <w:p w:rsidR="0068292E" w:rsidRPr="0094142F" w:rsidRDefault="0068292E" w:rsidP="0068292E">
      <w:pPr>
        <w:pStyle w:val="a9"/>
        <w:rPr>
          <w:rFonts w:cs="Times New Roman"/>
          <w:sz w:val="24"/>
          <w:szCs w:val="24"/>
        </w:rPr>
      </w:pPr>
      <w:r w:rsidRPr="0094142F">
        <w:rPr>
          <w:rStyle w:val="a7"/>
          <w:rFonts w:cs="Times New Roman"/>
          <w:sz w:val="24"/>
          <w:szCs w:val="24"/>
        </w:rPr>
        <w:t>А. С. Зеленин.</w:t>
      </w:r>
      <w:r w:rsidRPr="0094142F">
        <w:rPr>
          <w:rFonts w:cs="Times New Roman"/>
          <w:sz w:val="24"/>
          <w:szCs w:val="24"/>
        </w:rPr>
        <w:t xml:space="preserve"> «Мамкин Василёк» (фрагмент).</w:t>
      </w:r>
    </w:p>
    <w:p w:rsidR="0068292E" w:rsidRPr="0094142F" w:rsidRDefault="0068292E" w:rsidP="0068292E">
      <w:pPr>
        <w:pStyle w:val="a9"/>
        <w:rPr>
          <w:rFonts w:cs="Times New Roman"/>
          <w:sz w:val="24"/>
          <w:szCs w:val="24"/>
        </w:rPr>
      </w:pPr>
      <w:r w:rsidRPr="0094142F">
        <w:rPr>
          <w:rStyle w:val="a7"/>
          <w:rFonts w:cs="Times New Roman"/>
          <w:sz w:val="24"/>
          <w:szCs w:val="24"/>
        </w:rPr>
        <w:t xml:space="preserve">А. Д. Дорофеев. </w:t>
      </w:r>
      <w:r w:rsidRPr="0094142F">
        <w:rPr>
          <w:rFonts w:cs="Times New Roman"/>
          <w:sz w:val="24"/>
          <w:szCs w:val="24"/>
        </w:rPr>
        <w:t xml:space="preserve">«Веретено».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В. Г. Распутин. </w:t>
      </w:r>
      <w:r w:rsidRPr="0094142F">
        <w:rPr>
          <w:rFonts w:cs="Times New Roman"/>
          <w:sz w:val="24"/>
          <w:szCs w:val="24"/>
        </w:rPr>
        <w:t xml:space="preserve">«Саяны». </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Сказ о валдайских колокольчиках.</w:t>
      </w:r>
    </w:p>
    <w:p w:rsidR="0068292E" w:rsidRPr="0094142F" w:rsidRDefault="0068292E" w:rsidP="0068292E">
      <w:pPr>
        <w:pStyle w:val="a9"/>
        <w:rPr>
          <w:rFonts w:cs="Times New Roman"/>
          <w:sz w:val="24"/>
          <w:szCs w:val="24"/>
        </w:rPr>
      </w:pPr>
    </w:p>
    <w:p w:rsidR="0068292E" w:rsidRPr="0094142F" w:rsidRDefault="0068292E" w:rsidP="0068292E">
      <w:pPr>
        <w:pStyle w:val="a9"/>
        <w:rPr>
          <w:rStyle w:val="a7"/>
          <w:rFonts w:cs="Times New Roman"/>
          <w:sz w:val="24"/>
          <w:szCs w:val="24"/>
        </w:rPr>
      </w:pPr>
      <w:r w:rsidRPr="0094142F">
        <w:rPr>
          <w:rStyle w:val="a7"/>
          <w:rFonts w:cs="Times New Roman"/>
          <w:sz w:val="24"/>
          <w:szCs w:val="24"/>
        </w:rPr>
        <w:t xml:space="preserve">О родной природе </w:t>
      </w:r>
    </w:p>
    <w:p w:rsidR="0068292E" w:rsidRPr="0094142F" w:rsidRDefault="0068292E" w:rsidP="0068292E">
      <w:pPr>
        <w:pStyle w:val="a9"/>
        <w:rPr>
          <w:rStyle w:val="a5"/>
          <w:rFonts w:cs="Times New Roman"/>
          <w:sz w:val="24"/>
          <w:szCs w:val="24"/>
        </w:rPr>
      </w:pPr>
      <w:r w:rsidRPr="0094142F">
        <w:rPr>
          <w:rStyle w:val="a5"/>
          <w:rFonts w:cs="Times New Roman"/>
          <w:sz w:val="24"/>
          <w:szCs w:val="24"/>
        </w:rPr>
        <w:t xml:space="preserve">Под дыханьем непогоды </w:t>
      </w:r>
    </w:p>
    <w:p w:rsidR="0068292E" w:rsidRPr="0094142F" w:rsidRDefault="0068292E" w:rsidP="0068292E">
      <w:pPr>
        <w:pStyle w:val="a9"/>
        <w:rPr>
          <w:rFonts w:cs="Times New Roman"/>
          <w:sz w:val="24"/>
          <w:szCs w:val="24"/>
        </w:rPr>
      </w:pPr>
      <w:r w:rsidRPr="0094142F">
        <w:rPr>
          <w:rFonts w:cs="Times New Roman"/>
          <w:sz w:val="24"/>
          <w:szCs w:val="24"/>
        </w:rPr>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p>
    <w:p w:rsidR="0068292E" w:rsidRPr="0094142F" w:rsidRDefault="0068292E" w:rsidP="0068292E">
      <w:pPr>
        <w:pStyle w:val="a9"/>
        <w:rPr>
          <w:rFonts w:cs="Times New Roman"/>
          <w:sz w:val="24"/>
          <w:szCs w:val="24"/>
        </w:rPr>
      </w:pPr>
      <w:r w:rsidRPr="0094142F">
        <w:rPr>
          <w:rFonts w:cs="Times New Roman"/>
          <w:sz w:val="24"/>
          <w:szCs w:val="24"/>
        </w:rPr>
        <w:t>Русские народные загадки о ветре, морозе, грозе.</w:t>
      </w:r>
    </w:p>
    <w:p w:rsidR="0068292E" w:rsidRPr="0094142F" w:rsidRDefault="0068292E" w:rsidP="0068292E">
      <w:pPr>
        <w:pStyle w:val="a9"/>
        <w:rPr>
          <w:rFonts w:cs="Times New Roman"/>
          <w:sz w:val="24"/>
          <w:szCs w:val="24"/>
        </w:rPr>
      </w:pPr>
      <w:r w:rsidRPr="0094142F">
        <w:rPr>
          <w:rStyle w:val="a7"/>
          <w:rFonts w:cs="Times New Roman"/>
          <w:sz w:val="24"/>
          <w:szCs w:val="24"/>
        </w:rPr>
        <w:t>А. Н. Апухтин.</w:t>
      </w:r>
      <w:r w:rsidRPr="0094142F">
        <w:rPr>
          <w:rFonts w:cs="Times New Roman"/>
          <w:sz w:val="24"/>
          <w:szCs w:val="24"/>
        </w:rPr>
        <w:t xml:space="preserve"> «Зимой».</w:t>
      </w:r>
    </w:p>
    <w:p w:rsidR="0068292E" w:rsidRPr="0094142F" w:rsidRDefault="0068292E" w:rsidP="0068292E">
      <w:pPr>
        <w:pStyle w:val="a9"/>
        <w:rPr>
          <w:rFonts w:cs="Times New Roman"/>
          <w:sz w:val="24"/>
          <w:szCs w:val="24"/>
        </w:rPr>
      </w:pPr>
      <w:r w:rsidRPr="0094142F">
        <w:rPr>
          <w:rStyle w:val="a7"/>
          <w:rFonts w:cs="Times New Roman"/>
          <w:sz w:val="24"/>
          <w:szCs w:val="24"/>
        </w:rPr>
        <w:t>В. Д. Берестов.</w:t>
      </w:r>
      <w:r w:rsidRPr="0094142F">
        <w:rPr>
          <w:rFonts w:cs="Times New Roman"/>
          <w:sz w:val="24"/>
          <w:szCs w:val="24"/>
        </w:rPr>
        <w:t xml:space="preserve"> «Мороз».</w:t>
      </w:r>
    </w:p>
    <w:p w:rsidR="0068292E" w:rsidRPr="0094142F" w:rsidRDefault="0068292E" w:rsidP="0068292E">
      <w:pPr>
        <w:pStyle w:val="a9"/>
        <w:rPr>
          <w:rFonts w:cs="Times New Roman"/>
          <w:sz w:val="24"/>
          <w:szCs w:val="24"/>
        </w:rPr>
      </w:pPr>
      <w:r w:rsidRPr="0094142F">
        <w:rPr>
          <w:rStyle w:val="a7"/>
          <w:rFonts w:cs="Times New Roman"/>
          <w:sz w:val="24"/>
          <w:szCs w:val="24"/>
        </w:rPr>
        <w:t>А. Н. Майков.</w:t>
      </w:r>
      <w:r w:rsidRPr="0094142F">
        <w:rPr>
          <w:rFonts w:cs="Times New Roman"/>
          <w:sz w:val="24"/>
          <w:szCs w:val="24"/>
        </w:rPr>
        <w:t xml:space="preserve"> «Гроза».</w:t>
      </w:r>
    </w:p>
    <w:p w:rsidR="0068292E" w:rsidRPr="0094142F" w:rsidRDefault="0068292E" w:rsidP="0068292E">
      <w:pPr>
        <w:pStyle w:val="a9"/>
        <w:rPr>
          <w:rFonts w:cs="Times New Roman"/>
          <w:sz w:val="24"/>
          <w:szCs w:val="24"/>
        </w:rPr>
      </w:pPr>
      <w:r w:rsidRPr="0094142F">
        <w:rPr>
          <w:rStyle w:val="a7"/>
          <w:rFonts w:cs="Times New Roman"/>
          <w:sz w:val="24"/>
          <w:szCs w:val="24"/>
        </w:rPr>
        <w:t>Н. М. Рубцов.</w:t>
      </w:r>
      <w:r w:rsidRPr="0094142F">
        <w:rPr>
          <w:rFonts w:cs="Times New Roman"/>
          <w:sz w:val="24"/>
          <w:szCs w:val="24"/>
        </w:rPr>
        <w:t xml:space="preserve"> «Во время грозы».</w:t>
      </w:r>
    </w:p>
    <w:p w:rsidR="0068292E" w:rsidRPr="0094142F" w:rsidRDefault="0068292E" w:rsidP="0068292E">
      <w:pPr>
        <w:pStyle w:val="32"/>
        <w:rPr>
          <w:rFonts w:cs="Times New Roman"/>
          <w:sz w:val="24"/>
          <w:szCs w:val="24"/>
        </w:rPr>
      </w:pPr>
    </w:p>
    <w:p w:rsidR="0068292E" w:rsidRPr="0094142F" w:rsidRDefault="0068292E" w:rsidP="0068292E">
      <w:pPr>
        <w:pStyle w:val="a9"/>
        <w:spacing w:after="57"/>
        <w:rPr>
          <w:rFonts w:cs="Times New Roman"/>
          <w:sz w:val="24"/>
          <w:szCs w:val="24"/>
        </w:rPr>
      </w:pPr>
      <w:r w:rsidRPr="0094142F">
        <w:rPr>
          <w:rFonts w:cs="Times New Roman"/>
          <w:sz w:val="24"/>
          <w:szCs w:val="24"/>
        </w:rPr>
        <w:t>Распределённое по классам содержание обучения сопровождается следующим</w:t>
      </w:r>
      <w:r w:rsidRPr="0094142F">
        <w:rPr>
          <w:rFonts w:cs="Times New Roman"/>
          <w:b/>
          <w:bCs/>
          <w:sz w:val="24"/>
          <w:szCs w:val="24"/>
        </w:rPr>
        <w:t xml:space="preserve"> де</w:t>
      </w:r>
      <w:r w:rsidRPr="0094142F">
        <w:rPr>
          <w:rFonts w:cs="Times New Roman"/>
          <w:b/>
          <w:bCs/>
          <w:sz w:val="24"/>
          <w:szCs w:val="24"/>
        </w:rPr>
        <w:t>я</w:t>
      </w:r>
      <w:r w:rsidRPr="0094142F">
        <w:rPr>
          <w:rFonts w:cs="Times New Roman"/>
          <w:b/>
          <w:bCs/>
          <w:sz w:val="24"/>
          <w:szCs w:val="24"/>
        </w:rPr>
        <w:t xml:space="preserve">тельностным </w:t>
      </w:r>
      <w:r w:rsidRPr="0094142F">
        <w:rPr>
          <w:rFonts w:cs="Times New Roman"/>
          <w:sz w:val="24"/>
          <w:szCs w:val="24"/>
        </w:rPr>
        <w:t>наполнением образовательного процесса.</w:t>
      </w:r>
    </w:p>
    <w:p w:rsidR="0068292E" w:rsidRPr="0094142F" w:rsidRDefault="0068292E" w:rsidP="0068292E">
      <w:pPr>
        <w:pStyle w:val="a9"/>
        <w:rPr>
          <w:rStyle w:val="a7"/>
          <w:rFonts w:cs="Times New Roman"/>
          <w:sz w:val="24"/>
          <w:szCs w:val="24"/>
        </w:rPr>
      </w:pPr>
      <w:r w:rsidRPr="0094142F">
        <w:rPr>
          <w:rStyle w:val="a7"/>
          <w:rFonts w:cs="Times New Roman"/>
          <w:sz w:val="24"/>
          <w:szCs w:val="24"/>
        </w:rPr>
        <w:t>Аудирование (слушание)</w:t>
      </w:r>
    </w:p>
    <w:p w:rsidR="0068292E" w:rsidRPr="0094142F" w:rsidRDefault="0068292E" w:rsidP="0068292E">
      <w:pPr>
        <w:pStyle w:val="a9"/>
        <w:rPr>
          <w:rFonts w:cs="Times New Roman"/>
          <w:sz w:val="24"/>
          <w:szCs w:val="24"/>
        </w:rPr>
      </w:pPr>
      <w:r w:rsidRPr="0094142F">
        <w:rPr>
          <w:rFonts w:cs="Times New Roman"/>
          <w:sz w:val="24"/>
          <w:szCs w:val="24"/>
        </w:rPr>
        <w:t>Восприятие на слух и понимание художественных произведений, отражающих наци</w:t>
      </w:r>
      <w:r w:rsidRPr="0094142F">
        <w:rPr>
          <w:rFonts w:cs="Times New Roman"/>
          <w:sz w:val="24"/>
          <w:szCs w:val="24"/>
        </w:rPr>
        <w:t>о</w:t>
      </w:r>
      <w:r w:rsidRPr="0094142F">
        <w:rPr>
          <w:rFonts w:cs="Times New Roman"/>
          <w:sz w:val="24"/>
          <w:szCs w:val="24"/>
        </w:rPr>
        <w:t xml:space="preserve">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 xml:space="preserve">Чтение </w:t>
      </w:r>
    </w:p>
    <w:p w:rsidR="0068292E" w:rsidRPr="0094142F" w:rsidRDefault="0068292E" w:rsidP="0068292E">
      <w:pPr>
        <w:pStyle w:val="a9"/>
        <w:rPr>
          <w:rFonts w:cs="Times New Roman"/>
          <w:sz w:val="24"/>
          <w:szCs w:val="24"/>
        </w:rPr>
      </w:pPr>
      <w:r w:rsidRPr="0094142F">
        <w:rPr>
          <w:rStyle w:val="a5"/>
          <w:rFonts w:cs="Times New Roman"/>
          <w:sz w:val="24"/>
          <w:szCs w:val="24"/>
        </w:rPr>
        <w:t>Чтение вслух</w:t>
      </w:r>
      <w:r w:rsidRPr="0094142F">
        <w:rPr>
          <w:rFonts w:cs="Times New Roman"/>
          <w:sz w:val="24"/>
          <w:szCs w:val="24"/>
        </w:rPr>
        <w:t>.Постепенный переход от слогового к плавному осмысленному правил</w:t>
      </w:r>
      <w:r w:rsidRPr="0094142F">
        <w:rPr>
          <w:rFonts w:cs="Times New Roman"/>
          <w:sz w:val="24"/>
          <w:szCs w:val="24"/>
        </w:rPr>
        <w:t>ь</w:t>
      </w:r>
      <w:r w:rsidRPr="0094142F">
        <w:rPr>
          <w:rFonts w:cs="Times New Roman"/>
          <w:sz w:val="24"/>
          <w:szCs w:val="24"/>
        </w:rPr>
        <w:t>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68292E" w:rsidRPr="0094142F" w:rsidRDefault="0068292E" w:rsidP="0068292E">
      <w:pPr>
        <w:pStyle w:val="a9"/>
        <w:rPr>
          <w:rFonts w:cs="Times New Roman"/>
          <w:sz w:val="24"/>
          <w:szCs w:val="24"/>
        </w:rPr>
      </w:pPr>
      <w:r w:rsidRPr="0094142F">
        <w:rPr>
          <w:rStyle w:val="a5"/>
          <w:rFonts w:cs="Times New Roman"/>
          <w:sz w:val="24"/>
          <w:szCs w:val="24"/>
        </w:rPr>
        <w:t>Чтение про себя</w:t>
      </w:r>
      <w:r w:rsidRPr="0094142F">
        <w:rPr>
          <w:rStyle w:val="a7"/>
          <w:rFonts w:cs="Times New Roman"/>
          <w:sz w:val="24"/>
          <w:szCs w:val="24"/>
        </w:rPr>
        <w:t xml:space="preserve">. </w:t>
      </w:r>
      <w:r w:rsidRPr="0094142F">
        <w:rPr>
          <w:rFonts w:cs="Times New Roman"/>
          <w:sz w:val="24"/>
          <w:szCs w:val="24"/>
        </w:rPr>
        <w:t>Осознание при чтении про себя смысла доступных по объёму и жанру произведений. Понимание особенностей разных видов чтения.</w:t>
      </w:r>
    </w:p>
    <w:p w:rsidR="0068292E" w:rsidRPr="0094142F" w:rsidRDefault="0068292E" w:rsidP="0068292E">
      <w:pPr>
        <w:pStyle w:val="a9"/>
        <w:rPr>
          <w:rFonts w:cs="Times New Roman"/>
          <w:sz w:val="24"/>
          <w:szCs w:val="24"/>
        </w:rPr>
      </w:pPr>
      <w:r w:rsidRPr="0094142F">
        <w:rPr>
          <w:rStyle w:val="a5"/>
          <w:rFonts w:cs="Times New Roman"/>
          <w:sz w:val="24"/>
          <w:szCs w:val="24"/>
        </w:rPr>
        <w:t>Чтение произведений устного народного творчества</w:t>
      </w:r>
      <w:r w:rsidRPr="0094142F">
        <w:rPr>
          <w:rFonts w:cs="Times New Roman"/>
          <w:sz w:val="24"/>
          <w:szCs w:val="24"/>
        </w:rPr>
        <w:t xml:space="preserve">: русский фольклорный текст как источник познания ценностей и традиций народа. </w:t>
      </w:r>
    </w:p>
    <w:p w:rsidR="0068292E" w:rsidRPr="0094142F" w:rsidRDefault="0068292E" w:rsidP="0068292E">
      <w:pPr>
        <w:pStyle w:val="a9"/>
        <w:rPr>
          <w:rFonts w:cs="Times New Roman"/>
          <w:sz w:val="24"/>
          <w:szCs w:val="24"/>
        </w:rPr>
      </w:pPr>
      <w:r w:rsidRPr="0094142F">
        <w:rPr>
          <w:rStyle w:val="a5"/>
          <w:rFonts w:cs="Times New Roman"/>
          <w:sz w:val="24"/>
          <w:szCs w:val="24"/>
        </w:rPr>
        <w:t>Чтение текстов художественных произведений</w:t>
      </w:r>
      <w:r w:rsidRPr="0094142F">
        <w:rPr>
          <w:rFonts w:cs="Times New Roman"/>
          <w:sz w:val="24"/>
          <w:szCs w:val="24"/>
        </w:rPr>
        <w:t>,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w:t>
      </w:r>
      <w:r w:rsidRPr="0094142F">
        <w:rPr>
          <w:rFonts w:cs="Times New Roman"/>
          <w:sz w:val="24"/>
          <w:szCs w:val="24"/>
        </w:rPr>
        <w:t>у</w:t>
      </w:r>
      <w:r w:rsidRPr="0094142F">
        <w:rPr>
          <w:rFonts w:cs="Times New Roman"/>
          <w:sz w:val="24"/>
          <w:szCs w:val="24"/>
        </w:rPr>
        <w:t>долюбие, честность, смелость и др. Русские национальные традиции: единение, взаим</w:t>
      </w:r>
      <w:r w:rsidRPr="0094142F">
        <w:rPr>
          <w:rFonts w:cs="Times New Roman"/>
          <w:sz w:val="24"/>
          <w:szCs w:val="24"/>
        </w:rPr>
        <w:t>о</w:t>
      </w:r>
      <w:r w:rsidRPr="0094142F">
        <w:rPr>
          <w:rFonts w:cs="Times New Roman"/>
          <w:sz w:val="24"/>
          <w:szCs w:val="24"/>
        </w:rPr>
        <w:t>помощь, открытость, гостеприимство и др. Семейные ценности: лад, любовь, взаимоп</w:t>
      </w:r>
      <w:r w:rsidRPr="0094142F">
        <w:rPr>
          <w:rFonts w:cs="Times New Roman"/>
          <w:sz w:val="24"/>
          <w:szCs w:val="24"/>
        </w:rPr>
        <w:t>о</w:t>
      </w:r>
      <w:r w:rsidRPr="0094142F">
        <w:rPr>
          <w:rFonts w:cs="Times New Roman"/>
          <w:sz w:val="24"/>
          <w:szCs w:val="24"/>
        </w:rPr>
        <w:t>нимание, забота, терпение, почитание родителей. Отражение в русской литературе кул</w:t>
      </w:r>
      <w:r w:rsidRPr="0094142F">
        <w:rPr>
          <w:rFonts w:cs="Times New Roman"/>
          <w:sz w:val="24"/>
          <w:szCs w:val="24"/>
        </w:rPr>
        <w:t>ь</w:t>
      </w:r>
      <w:r w:rsidRPr="0094142F">
        <w:rPr>
          <w:rFonts w:cs="Times New Roman"/>
          <w:sz w:val="24"/>
          <w:szCs w:val="24"/>
        </w:rPr>
        <w:t xml:space="preserve">туры православной семьи. </w:t>
      </w:r>
    </w:p>
    <w:p w:rsidR="0068292E" w:rsidRPr="0094142F" w:rsidRDefault="0068292E" w:rsidP="0068292E">
      <w:pPr>
        <w:pStyle w:val="a9"/>
        <w:rPr>
          <w:rFonts w:cs="Times New Roman"/>
          <w:sz w:val="24"/>
          <w:szCs w:val="24"/>
        </w:rPr>
      </w:pPr>
      <w:r w:rsidRPr="0094142F">
        <w:rPr>
          <w:rFonts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w:t>
      </w:r>
      <w:r w:rsidRPr="0094142F">
        <w:rPr>
          <w:rFonts w:cs="Times New Roman"/>
          <w:sz w:val="24"/>
          <w:szCs w:val="24"/>
        </w:rPr>
        <w:t>и</w:t>
      </w:r>
      <w:r w:rsidRPr="0094142F">
        <w:rPr>
          <w:rFonts w:cs="Times New Roman"/>
          <w:sz w:val="24"/>
          <w:szCs w:val="24"/>
        </w:rPr>
        <w:t>ций. Эмоционально-нравственная оценка поступков героев.</w:t>
      </w:r>
    </w:p>
    <w:p w:rsidR="0068292E" w:rsidRPr="0094142F" w:rsidRDefault="0068292E" w:rsidP="0068292E">
      <w:pPr>
        <w:pStyle w:val="a9"/>
        <w:rPr>
          <w:rFonts w:cs="Times New Roman"/>
          <w:sz w:val="24"/>
          <w:szCs w:val="24"/>
        </w:rPr>
      </w:pPr>
      <w:r w:rsidRPr="0094142F">
        <w:rPr>
          <w:rFonts w:cs="Times New Roman"/>
          <w:sz w:val="24"/>
          <w:szCs w:val="24"/>
        </w:rPr>
        <w:lastRenderedPageBreak/>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w:t>
      </w:r>
      <w:r w:rsidRPr="0094142F">
        <w:rPr>
          <w:rFonts w:cs="Times New Roman"/>
          <w:sz w:val="24"/>
          <w:szCs w:val="24"/>
        </w:rPr>
        <w:t>с</w:t>
      </w:r>
      <w:r w:rsidRPr="0094142F">
        <w:rPr>
          <w:rFonts w:cs="Times New Roman"/>
          <w:sz w:val="24"/>
          <w:szCs w:val="24"/>
        </w:rPr>
        <w:t>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w:t>
      </w:r>
      <w:r w:rsidRPr="0094142F">
        <w:rPr>
          <w:rFonts w:cs="Times New Roman"/>
          <w:sz w:val="24"/>
          <w:szCs w:val="24"/>
        </w:rPr>
        <w:t>о</w:t>
      </w:r>
      <w:r w:rsidRPr="0094142F">
        <w:rPr>
          <w:rFonts w:cs="Times New Roman"/>
          <w:sz w:val="24"/>
          <w:szCs w:val="24"/>
        </w:rPr>
        <w:t>поставление состояния окружающего мира с чувствами и настроением человека.</w:t>
      </w:r>
    </w:p>
    <w:p w:rsidR="0068292E" w:rsidRPr="0094142F" w:rsidRDefault="0068292E" w:rsidP="0068292E">
      <w:pPr>
        <w:pStyle w:val="a9"/>
        <w:rPr>
          <w:rFonts w:cs="Times New Roman"/>
          <w:sz w:val="24"/>
          <w:szCs w:val="24"/>
        </w:rPr>
      </w:pPr>
      <w:r w:rsidRPr="0094142F">
        <w:rPr>
          <w:rStyle w:val="a5"/>
          <w:rFonts w:cs="Times New Roman"/>
          <w:sz w:val="24"/>
          <w:szCs w:val="24"/>
        </w:rPr>
        <w:t>Чтение информационных текстов</w:t>
      </w:r>
      <w:r w:rsidRPr="0094142F">
        <w:rPr>
          <w:rStyle w:val="a5"/>
          <w:rFonts w:cs="Times New Roman"/>
          <w:i w:val="0"/>
          <w:iCs w:val="0"/>
          <w:sz w:val="24"/>
          <w:szCs w:val="24"/>
        </w:rPr>
        <w:t>:</w:t>
      </w:r>
      <w:r w:rsidRPr="0094142F">
        <w:rPr>
          <w:rFonts w:cs="Times New Roman"/>
          <w:sz w:val="24"/>
          <w:szCs w:val="24"/>
        </w:rPr>
        <w:t>историко-культурный комментарий к произведен</w:t>
      </w:r>
      <w:r w:rsidRPr="0094142F">
        <w:rPr>
          <w:rFonts w:cs="Times New Roman"/>
          <w:sz w:val="24"/>
          <w:szCs w:val="24"/>
        </w:rPr>
        <w:t>и</w:t>
      </w:r>
      <w:r w:rsidRPr="0094142F">
        <w:rPr>
          <w:rFonts w:cs="Times New Roman"/>
          <w:sz w:val="24"/>
          <w:szCs w:val="24"/>
        </w:rPr>
        <w:t xml:space="preserve">ям, отдельные факты биографии авторов изучаемых текстов. </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Говорение (культура речевого общения)</w:t>
      </w:r>
    </w:p>
    <w:p w:rsidR="0068292E" w:rsidRPr="0094142F" w:rsidRDefault="0068292E" w:rsidP="0068292E">
      <w:pPr>
        <w:pStyle w:val="a9"/>
        <w:rPr>
          <w:rFonts w:cs="Times New Roman"/>
          <w:sz w:val="24"/>
          <w:szCs w:val="24"/>
        </w:rPr>
      </w:pPr>
      <w:r w:rsidRPr="0094142F">
        <w:rPr>
          <w:rStyle w:val="a5"/>
          <w:rFonts w:cs="Times New Roman"/>
          <w:sz w:val="24"/>
          <w:szCs w:val="24"/>
        </w:rPr>
        <w:t>Диалогическая и монологическая речь.</w:t>
      </w:r>
      <w:r w:rsidRPr="0094142F">
        <w:rPr>
          <w:rFonts w:cs="Times New Roman"/>
          <w:sz w:val="24"/>
          <w:szCs w:val="24"/>
        </w:rPr>
        <w:t xml:space="preserve"> Участие в коллективном обсуждении прочита</w:t>
      </w:r>
      <w:r w:rsidRPr="0094142F">
        <w:rPr>
          <w:rFonts w:cs="Times New Roman"/>
          <w:sz w:val="24"/>
          <w:szCs w:val="24"/>
        </w:rPr>
        <w:t>н</w:t>
      </w:r>
      <w:r w:rsidRPr="0094142F">
        <w:rPr>
          <w:rFonts w:cs="Times New Roman"/>
          <w:sz w:val="24"/>
          <w:szCs w:val="24"/>
        </w:rPr>
        <w:t xml:space="preserve">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68292E" w:rsidRPr="0094142F" w:rsidRDefault="0068292E" w:rsidP="0068292E">
      <w:pPr>
        <w:pStyle w:val="a9"/>
        <w:rPr>
          <w:rFonts w:cs="Times New Roman"/>
          <w:sz w:val="24"/>
          <w:szCs w:val="24"/>
        </w:rPr>
      </w:pPr>
      <w:r w:rsidRPr="0094142F">
        <w:rPr>
          <w:rFonts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68292E" w:rsidRPr="0094142F" w:rsidRDefault="0068292E" w:rsidP="0068292E">
      <w:pPr>
        <w:pStyle w:val="a9"/>
        <w:rPr>
          <w:rFonts w:cs="Times New Roman"/>
          <w:sz w:val="24"/>
          <w:szCs w:val="24"/>
        </w:rPr>
      </w:pPr>
      <w:r w:rsidRPr="0094142F">
        <w:rPr>
          <w:rFonts w:cs="Times New Roman"/>
          <w:sz w:val="24"/>
          <w:szCs w:val="24"/>
        </w:rPr>
        <w:t>Декламирование (чтение наизусть) стихотворных произведений по выбору учащихся.</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Письмо (культура письменной речи)</w:t>
      </w:r>
    </w:p>
    <w:p w:rsidR="0068292E" w:rsidRPr="0094142F" w:rsidRDefault="0068292E" w:rsidP="0068292E">
      <w:pPr>
        <w:pStyle w:val="a9"/>
        <w:rPr>
          <w:rFonts w:cs="Times New Roman"/>
          <w:sz w:val="24"/>
          <w:szCs w:val="24"/>
        </w:rPr>
      </w:pPr>
      <w:r w:rsidRPr="0094142F">
        <w:rPr>
          <w:rFonts w:cs="Times New Roman"/>
          <w:sz w:val="24"/>
          <w:szCs w:val="24"/>
        </w:rPr>
        <w:t>Создание небольших по объёму письменных высказываний по проблемам, поставле</w:t>
      </w:r>
      <w:r w:rsidRPr="0094142F">
        <w:rPr>
          <w:rFonts w:cs="Times New Roman"/>
          <w:sz w:val="24"/>
          <w:szCs w:val="24"/>
        </w:rPr>
        <w:t>н</w:t>
      </w:r>
      <w:r w:rsidRPr="0094142F">
        <w:rPr>
          <w:rFonts w:cs="Times New Roman"/>
          <w:sz w:val="24"/>
          <w:szCs w:val="24"/>
        </w:rPr>
        <w:t>ным в изучаемых произведениях.</w:t>
      </w:r>
    </w:p>
    <w:p w:rsidR="0068292E" w:rsidRPr="0094142F" w:rsidRDefault="0068292E" w:rsidP="0068292E">
      <w:pPr>
        <w:pStyle w:val="a9"/>
        <w:spacing w:before="113"/>
        <w:rPr>
          <w:rFonts w:cs="Times New Roman"/>
          <w:sz w:val="24"/>
          <w:szCs w:val="24"/>
        </w:rPr>
      </w:pPr>
      <w:r w:rsidRPr="0094142F">
        <w:rPr>
          <w:rStyle w:val="a7"/>
          <w:rFonts w:cs="Times New Roman"/>
          <w:sz w:val="24"/>
          <w:szCs w:val="24"/>
        </w:rPr>
        <w:t>Библиографическая культура</w:t>
      </w:r>
    </w:p>
    <w:p w:rsidR="0068292E" w:rsidRPr="0094142F" w:rsidRDefault="0068292E" w:rsidP="0068292E">
      <w:pPr>
        <w:pStyle w:val="a9"/>
        <w:rPr>
          <w:rFonts w:cs="Times New Roman"/>
          <w:sz w:val="24"/>
          <w:szCs w:val="24"/>
        </w:rPr>
      </w:pPr>
      <w:r w:rsidRPr="0094142F">
        <w:rPr>
          <w:rFonts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Литературоведческая пропедевтика</w:t>
      </w:r>
    </w:p>
    <w:p w:rsidR="0068292E" w:rsidRPr="0094142F" w:rsidRDefault="0068292E" w:rsidP="0068292E">
      <w:pPr>
        <w:pStyle w:val="a9"/>
        <w:spacing w:before="113"/>
        <w:rPr>
          <w:rStyle w:val="a7"/>
          <w:rFonts w:cs="Times New Roman"/>
          <w:sz w:val="24"/>
          <w:szCs w:val="24"/>
        </w:rPr>
      </w:pPr>
      <w:r w:rsidRPr="0094142F">
        <w:rPr>
          <w:rStyle w:val="a7"/>
          <w:rFonts w:cs="Times New Roman"/>
          <w:b w:val="0"/>
          <w:bCs w:val="0"/>
          <w:sz w:val="24"/>
          <w:szCs w:val="24"/>
        </w:rPr>
        <w:t>Практическое использование при анализе текста изученных литературных понятий.</w:t>
      </w:r>
    </w:p>
    <w:p w:rsidR="0068292E" w:rsidRPr="0094142F" w:rsidRDefault="0068292E" w:rsidP="0068292E">
      <w:pPr>
        <w:pStyle w:val="a9"/>
        <w:rPr>
          <w:rFonts w:cs="Times New Roman"/>
          <w:sz w:val="24"/>
          <w:szCs w:val="24"/>
        </w:rPr>
      </w:pPr>
      <w:r w:rsidRPr="0094142F">
        <w:rPr>
          <w:rFonts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68292E" w:rsidRPr="0094142F" w:rsidRDefault="0068292E" w:rsidP="0068292E">
      <w:pPr>
        <w:pStyle w:val="a9"/>
        <w:spacing w:before="113"/>
        <w:rPr>
          <w:rStyle w:val="a7"/>
          <w:rFonts w:cs="Times New Roman"/>
          <w:sz w:val="24"/>
          <w:szCs w:val="24"/>
        </w:rPr>
      </w:pPr>
      <w:r w:rsidRPr="0094142F">
        <w:rPr>
          <w:rStyle w:val="a7"/>
          <w:rFonts w:cs="Times New Roman"/>
          <w:sz w:val="24"/>
          <w:szCs w:val="24"/>
        </w:rPr>
        <w:t>Творческая деятельность обучающихся (на основе изученных литературных пр</w:t>
      </w:r>
      <w:r w:rsidRPr="0094142F">
        <w:rPr>
          <w:rStyle w:val="a7"/>
          <w:rFonts w:cs="Times New Roman"/>
          <w:sz w:val="24"/>
          <w:szCs w:val="24"/>
        </w:rPr>
        <w:t>о</w:t>
      </w:r>
      <w:r w:rsidRPr="0094142F">
        <w:rPr>
          <w:rStyle w:val="a7"/>
          <w:rFonts w:cs="Times New Roman"/>
          <w:sz w:val="24"/>
          <w:szCs w:val="24"/>
        </w:rPr>
        <w:t>изведений)</w:t>
      </w:r>
    </w:p>
    <w:p w:rsidR="0068292E" w:rsidRPr="0094142F" w:rsidRDefault="0068292E" w:rsidP="0068292E">
      <w:pPr>
        <w:pStyle w:val="a9"/>
        <w:rPr>
          <w:rFonts w:cs="Times New Roman"/>
          <w:sz w:val="24"/>
          <w:szCs w:val="24"/>
        </w:rPr>
      </w:pPr>
      <w:r w:rsidRPr="0094142F">
        <w:rPr>
          <w:rFonts w:cs="Times New Roman"/>
          <w:sz w:val="24"/>
          <w:szCs w:val="24"/>
        </w:rPr>
        <w:t>Интерпретация литературного произведения в творческой деятельности учащихся: чт</w:t>
      </w:r>
      <w:r w:rsidRPr="0094142F">
        <w:rPr>
          <w:rFonts w:cs="Times New Roman"/>
          <w:sz w:val="24"/>
          <w:szCs w:val="24"/>
        </w:rPr>
        <w:t>е</w:t>
      </w:r>
      <w:r w:rsidRPr="0094142F">
        <w:rPr>
          <w:rFonts w:cs="Times New Roman"/>
          <w:sz w:val="24"/>
          <w:szCs w:val="24"/>
        </w:rPr>
        <w:t>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w:t>
      </w:r>
      <w:r w:rsidRPr="0094142F">
        <w:rPr>
          <w:rFonts w:cs="Times New Roman"/>
          <w:sz w:val="24"/>
          <w:szCs w:val="24"/>
        </w:rPr>
        <w:t>с</w:t>
      </w:r>
      <w:r w:rsidRPr="0094142F">
        <w:rPr>
          <w:rFonts w:cs="Times New Roman"/>
          <w:sz w:val="24"/>
          <w:szCs w:val="24"/>
        </w:rPr>
        <w:t>ских художников.</w:t>
      </w:r>
    </w:p>
    <w:p w:rsidR="0068292E" w:rsidRPr="0094142F" w:rsidRDefault="0068292E" w:rsidP="0068292E">
      <w:pPr>
        <w:pStyle w:val="a9"/>
        <w:rPr>
          <w:rStyle w:val="a7"/>
          <w:rFonts w:cs="Times New Roman"/>
          <w:sz w:val="24"/>
          <w:szCs w:val="24"/>
        </w:rPr>
      </w:pPr>
    </w:p>
    <w:p w:rsidR="0068292E" w:rsidRPr="0094142F" w:rsidRDefault="0068292E" w:rsidP="0068292E">
      <w:pPr>
        <w:pStyle w:val="a9"/>
        <w:rPr>
          <w:rStyle w:val="a7"/>
          <w:rFonts w:cs="Times New Roman"/>
          <w:sz w:val="24"/>
          <w:szCs w:val="24"/>
        </w:rPr>
      </w:pPr>
    </w:p>
    <w:p w:rsidR="0068292E" w:rsidRPr="0094142F" w:rsidRDefault="0068292E" w:rsidP="0068292E">
      <w:pPr>
        <w:pStyle w:val="15"/>
        <w:spacing w:before="0" w:after="0"/>
        <w:rPr>
          <w:rStyle w:val="a7"/>
          <w:rFonts w:cs="Times New Roman"/>
        </w:rPr>
      </w:pPr>
      <w:r w:rsidRPr="0094142F">
        <w:rPr>
          <w:rFonts w:cs="Times New Roman"/>
        </w:rPr>
        <w:lastRenderedPageBreak/>
        <w:t>ПЛАНИРУЕМЫЕ РЕЗУЛЬТАТЫ ОСВОЕНИЯ</w:t>
      </w:r>
      <w:r w:rsidRPr="0094142F">
        <w:rPr>
          <w:rFonts w:cs="Times New Roman"/>
        </w:rPr>
        <w:br/>
        <w:t>ПРОГРАММЫ УЧЕБНОГО ПРЕДМЕТА</w:t>
      </w:r>
      <w:r w:rsidRPr="0094142F">
        <w:rPr>
          <w:rFonts w:cs="Times New Roman"/>
        </w:rPr>
        <w:br/>
        <w:t xml:space="preserve">«ЛИТЕРАТУРНОЕ ЧТЕНИЕ НА РОДНОМ (РУССКОМ) ЯЗЫКЕ» </w:t>
      </w:r>
    </w:p>
    <w:p w:rsidR="0068292E" w:rsidRPr="0094142F" w:rsidRDefault="0068292E" w:rsidP="0068292E">
      <w:pPr>
        <w:pStyle w:val="a9"/>
        <w:rPr>
          <w:rFonts w:cs="Times New Roman"/>
          <w:sz w:val="24"/>
          <w:szCs w:val="24"/>
        </w:rPr>
      </w:pPr>
      <w:r w:rsidRPr="0094142F">
        <w:rPr>
          <w:rFonts w:cs="Times New Roman"/>
          <w:sz w:val="24"/>
          <w:szCs w:val="24"/>
        </w:rPr>
        <w:t>Результаты изучения предмета «Литературное чтения на родном (русском) языке» в с</w:t>
      </w:r>
      <w:r w:rsidRPr="0094142F">
        <w:rPr>
          <w:rFonts w:cs="Times New Roman"/>
          <w:sz w:val="24"/>
          <w:szCs w:val="24"/>
        </w:rPr>
        <w:t>о</w:t>
      </w:r>
      <w:r w:rsidRPr="0094142F">
        <w:rPr>
          <w:rFonts w:cs="Times New Roman"/>
          <w:sz w:val="24"/>
          <w:szCs w:val="24"/>
        </w:rPr>
        <w:t>ставе предметной области «Родной язык и литературное чтение на родном языке» соо</w:t>
      </w:r>
      <w:r w:rsidRPr="0094142F">
        <w:rPr>
          <w:rFonts w:cs="Times New Roman"/>
          <w:sz w:val="24"/>
          <w:szCs w:val="24"/>
        </w:rPr>
        <w:t>т</w:t>
      </w:r>
      <w:r w:rsidRPr="0094142F">
        <w:rPr>
          <w:rFonts w:cs="Times New Roman"/>
          <w:sz w:val="24"/>
          <w:szCs w:val="24"/>
        </w:rPr>
        <w:t xml:space="preserve">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68292E" w:rsidRPr="0094142F" w:rsidRDefault="0068292E" w:rsidP="0068292E">
      <w:pPr>
        <w:pStyle w:val="23"/>
        <w:spacing w:before="212"/>
        <w:rPr>
          <w:rStyle w:val="a7"/>
          <w:rFonts w:cs="Times New Roman"/>
          <w:b/>
          <w:bCs w:val="0"/>
          <w:sz w:val="24"/>
          <w:szCs w:val="24"/>
        </w:rPr>
      </w:pPr>
      <w:r w:rsidRPr="0094142F">
        <w:rPr>
          <w:rFonts w:cs="Times New Roman"/>
          <w:sz w:val="24"/>
          <w:szCs w:val="24"/>
        </w:rPr>
        <w:t>ЛИЧНОСТНЫЕ РЕЗУЛЬТАТЫ</w:t>
      </w:r>
    </w:p>
    <w:p w:rsidR="0068292E" w:rsidRPr="0094142F" w:rsidRDefault="0068292E" w:rsidP="0068292E">
      <w:pPr>
        <w:pStyle w:val="a9"/>
        <w:rPr>
          <w:rFonts w:cs="Times New Roman"/>
          <w:sz w:val="24"/>
          <w:szCs w:val="24"/>
        </w:rPr>
      </w:pPr>
      <w:r w:rsidRPr="0094142F">
        <w:rPr>
          <w:rFonts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гражданско-патриотического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68292E" w:rsidRPr="0094142F" w:rsidRDefault="0068292E" w:rsidP="0068292E">
      <w:pPr>
        <w:pStyle w:val="list-dash0"/>
        <w:rPr>
          <w:rFonts w:cs="Times New Roman"/>
          <w:sz w:val="24"/>
          <w:szCs w:val="24"/>
        </w:rPr>
      </w:pPr>
      <w:r w:rsidRPr="0094142F">
        <w:rPr>
          <w:rFonts w:cs="Times New Roman"/>
          <w:sz w:val="24"/>
          <w:szCs w:val="24"/>
        </w:rPr>
        <w:t>осознание своей этнокультурной и российской гражданской идентичности, поним</w:t>
      </w:r>
      <w:r w:rsidRPr="0094142F">
        <w:rPr>
          <w:rFonts w:cs="Times New Roman"/>
          <w:sz w:val="24"/>
          <w:szCs w:val="24"/>
        </w:rPr>
        <w:t>а</w:t>
      </w:r>
      <w:r w:rsidRPr="0094142F">
        <w:rPr>
          <w:rFonts w:cs="Times New Roman"/>
          <w:sz w:val="24"/>
          <w:szCs w:val="24"/>
        </w:rPr>
        <w:t>ние роли русского языка как государственного языка Российской Федерации и языка межнационального общения народов России;</w:t>
      </w:r>
    </w:p>
    <w:p w:rsidR="0068292E" w:rsidRPr="0094142F" w:rsidRDefault="0068292E" w:rsidP="0068292E">
      <w:pPr>
        <w:pStyle w:val="list-dash0"/>
        <w:rPr>
          <w:rFonts w:cs="Times New Roman"/>
          <w:sz w:val="24"/>
          <w:szCs w:val="24"/>
        </w:rPr>
      </w:pPr>
      <w:r w:rsidRPr="0094142F">
        <w:rPr>
          <w:rFonts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w:t>
      </w:r>
      <w:r w:rsidRPr="0094142F">
        <w:rPr>
          <w:rFonts w:cs="Times New Roman"/>
          <w:sz w:val="24"/>
          <w:szCs w:val="24"/>
        </w:rPr>
        <w:t>е</w:t>
      </w:r>
      <w:r w:rsidRPr="0094142F">
        <w:rPr>
          <w:rFonts w:cs="Times New Roman"/>
          <w:sz w:val="24"/>
          <w:szCs w:val="24"/>
        </w:rPr>
        <w:t>ниями;</w:t>
      </w:r>
    </w:p>
    <w:p w:rsidR="0068292E" w:rsidRPr="0094142F" w:rsidRDefault="0068292E" w:rsidP="0068292E">
      <w:pPr>
        <w:pStyle w:val="list-dash0"/>
        <w:rPr>
          <w:rFonts w:cs="Times New Roman"/>
          <w:sz w:val="24"/>
          <w:szCs w:val="24"/>
        </w:rPr>
      </w:pPr>
      <w:r w:rsidRPr="0094142F">
        <w:rPr>
          <w:rFonts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rsidR="0068292E" w:rsidRPr="0094142F" w:rsidRDefault="0068292E" w:rsidP="0068292E">
      <w:pPr>
        <w:pStyle w:val="list-dash0"/>
        <w:rPr>
          <w:rFonts w:cs="Times New Roman"/>
          <w:sz w:val="24"/>
          <w:szCs w:val="24"/>
        </w:rPr>
      </w:pPr>
      <w:r w:rsidRPr="0094142F">
        <w:rPr>
          <w:rFonts w:cs="Times New Roman"/>
          <w:sz w:val="24"/>
          <w:szCs w:val="24"/>
        </w:rPr>
        <w:t>первоначальные представления о человеке как члене общества, о правах и ответс</w:t>
      </w:r>
      <w:r w:rsidRPr="0094142F">
        <w:rPr>
          <w:rFonts w:cs="Times New Roman"/>
          <w:sz w:val="24"/>
          <w:szCs w:val="24"/>
        </w:rPr>
        <w:t>т</w:t>
      </w:r>
      <w:r w:rsidRPr="0094142F">
        <w:rPr>
          <w:rFonts w:cs="Times New Roman"/>
          <w:sz w:val="24"/>
          <w:szCs w:val="24"/>
        </w:rPr>
        <w:t>венности, уважении и достоинстве человека, о нравственно-этических нормах пов</w:t>
      </w:r>
      <w:r w:rsidRPr="0094142F">
        <w:rPr>
          <w:rFonts w:cs="Times New Roman"/>
          <w:sz w:val="24"/>
          <w:szCs w:val="24"/>
        </w:rPr>
        <w:t>е</w:t>
      </w:r>
      <w:r w:rsidRPr="0094142F">
        <w:rPr>
          <w:rFonts w:cs="Times New Roman"/>
          <w:sz w:val="24"/>
          <w:szCs w:val="24"/>
        </w:rPr>
        <w:t>дения и правилах межличностных отношений, в том числе отражённых в фоль</w:t>
      </w:r>
      <w:r w:rsidRPr="0094142F">
        <w:rPr>
          <w:rFonts w:cs="Times New Roman"/>
          <w:sz w:val="24"/>
          <w:szCs w:val="24"/>
        </w:rPr>
        <w:t>к</w:t>
      </w:r>
      <w:r w:rsidRPr="0094142F">
        <w:rPr>
          <w:rFonts w:cs="Times New Roman"/>
          <w:sz w:val="24"/>
          <w:szCs w:val="24"/>
        </w:rPr>
        <w:t>лорных и художественных произведениях;</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духовно-нравственного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признание индивидуальности каждого человека с опорой на собственный жизненный и читательский опыт;</w:t>
      </w:r>
    </w:p>
    <w:p w:rsidR="0068292E" w:rsidRPr="0094142F" w:rsidRDefault="0068292E" w:rsidP="0068292E">
      <w:pPr>
        <w:pStyle w:val="list-dash0"/>
        <w:rPr>
          <w:rFonts w:cs="Times New Roman"/>
          <w:sz w:val="24"/>
          <w:szCs w:val="24"/>
        </w:rPr>
      </w:pPr>
      <w:r w:rsidRPr="0094142F">
        <w:rPr>
          <w:rFonts w:cs="Times New Roman"/>
          <w:sz w:val="24"/>
          <w:szCs w:val="24"/>
        </w:rPr>
        <w:t>проявление сопереживания, уважения и доброжелательности, в том числе с испол</w:t>
      </w:r>
      <w:r w:rsidRPr="0094142F">
        <w:rPr>
          <w:rFonts w:cs="Times New Roman"/>
          <w:sz w:val="24"/>
          <w:szCs w:val="24"/>
        </w:rPr>
        <w:t>ь</w:t>
      </w:r>
      <w:r w:rsidRPr="0094142F">
        <w:rPr>
          <w:rFonts w:cs="Times New Roman"/>
          <w:sz w:val="24"/>
          <w:szCs w:val="24"/>
        </w:rPr>
        <w:t>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68292E" w:rsidRPr="0094142F" w:rsidRDefault="0068292E" w:rsidP="0068292E">
      <w:pPr>
        <w:pStyle w:val="list-dash0"/>
        <w:rPr>
          <w:rFonts w:cs="Times New Roman"/>
          <w:sz w:val="24"/>
          <w:szCs w:val="24"/>
        </w:rPr>
      </w:pPr>
      <w:r w:rsidRPr="0094142F">
        <w:rPr>
          <w:rFonts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w:t>
      </w:r>
      <w:r w:rsidRPr="0094142F">
        <w:rPr>
          <w:rFonts w:cs="Times New Roman"/>
          <w:sz w:val="24"/>
          <w:szCs w:val="24"/>
        </w:rPr>
        <w:t>е</w:t>
      </w:r>
      <w:r w:rsidRPr="0094142F">
        <w:rPr>
          <w:rFonts w:cs="Times New Roman"/>
          <w:sz w:val="24"/>
          <w:szCs w:val="24"/>
        </w:rPr>
        <w:t>допустимых средств языка);</w:t>
      </w:r>
    </w:p>
    <w:p w:rsidR="0068292E" w:rsidRPr="0094142F" w:rsidRDefault="0068292E" w:rsidP="0068292E">
      <w:pPr>
        <w:pStyle w:val="list-dash0"/>
        <w:rPr>
          <w:rFonts w:cs="Times New Roman"/>
          <w:sz w:val="24"/>
          <w:szCs w:val="24"/>
        </w:rPr>
      </w:pPr>
      <w:r w:rsidRPr="0094142F">
        <w:rPr>
          <w:rFonts w:cs="Times New Roman"/>
          <w:sz w:val="24"/>
          <w:szCs w:val="24"/>
        </w:rPr>
        <w:t>сотрудничество со сверстниками, умение не создавать конфликтов и находить в</w:t>
      </w:r>
      <w:r w:rsidRPr="0094142F">
        <w:rPr>
          <w:rFonts w:cs="Times New Roman"/>
          <w:sz w:val="24"/>
          <w:szCs w:val="24"/>
        </w:rPr>
        <w:t>ы</w:t>
      </w:r>
      <w:r w:rsidRPr="0094142F">
        <w:rPr>
          <w:rFonts w:cs="Times New Roman"/>
          <w:sz w:val="24"/>
          <w:szCs w:val="24"/>
        </w:rPr>
        <w:t>ходы из спорных ситуаций, в том числе с опорой на примеры художественных пр</w:t>
      </w:r>
      <w:r w:rsidRPr="0094142F">
        <w:rPr>
          <w:rFonts w:cs="Times New Roman"/>
          <w:sz w:val="24"/>
          <w:szCs w:val="24"/>
        </w:rPr>
        <w:t>о</w:t>
      </w:r>
      <w:r w:rsidRPr="0094142F">
        <w:rPr>
          <w:rFonts w:cs="Times New Roman"/>
          <w:sz w:val="24"/>
          <w:szCs w:val="24"/>
        </w:rPr>
        <w:t>изведений;</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эстетического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8292E" w:rsidRPr="0094142F" w:rsidRDefault="0068292E" w:rsidP="0068292E">
      <w:pPr>
        <w:pStyle w:val="list-dash0"/>
        <w:rPr>
          <w:rFonts w:cs="Times New Roman"/>
          <w:sz w:val="24"/>
          <w:szCs w:val="24"/>
        </w:rPr>
      </w:pPr>
      <w:r w:rsidRPr="0094142F">
        <w:rPr>
          <w:rFonts w:cs="Times New Roman"/>
          <w:sz w:val="24"/>
          <w:szCs w:val="24"/>
        </w:rPr>
        <w:t xml:space="preserve">стремление к самовыражению в разных видах художественной деятельности, в том числе в искусстве слова;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физического воспитания, формирования культуры здоровья и эмоционального бл</w:t>
      </w:r>
      <w:r w:rsidRPr="0094142F">
        <w:rPr>
          <w:rStyle w:val="a6"/>
          <w:rFonts w:cs="Times New Roman"/>
          <w:sz w:val="24"/>
          <w:szCs w:val="24"/>
        </w:rPr>
        <w:t>а</w:t>
      </w:r>
      <w:r w:rsidRPr="0094142F">
        <w:rPr>
          <w:rStyle w:val="a6"/>
          <w:rFonts w:cs="Times New Roman"/>
          <w:sz w:val="24"/>
          <w:szCs w:val="24"/>
        </w:rPr>
        <w:t>гополучия:</w:t>
      </w:r>
    </w:p>
    <w:p w:rsidR="0068292E" w:rsidRPr="0094142F" w:rsidRDefault="0068292E" w:rsidP="0068292E">
      <w:pPr>
        <w:pStyle w:val="list-dash0"/>
        <w:rPr>
          <w:rFonts w:cs="Times New Roman"/>
          <w:sz w:val="24"/>
          <w:szCs w:val="24"/>
        </w:rPr>
      </w:pPr>
      <w:r w:rsidRPr="0094142F">
        <w:rPr>
          <w:rFonts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68292E" w:rsidRPr="0094142F" w:rsidRDefault="0068292E" w:rsidP="0068292E">
      <w:pPr>
        <w:pStyle w:val="list-dash0"/>
        <w:rPr>
          <w:rFonts w:cs="Times New Roman"/>
          <w:sz w:val="24"/>
          <w:szCs w:val="24"/>
        </w:rPr>
      </w:pPr>
      <w:r w:rsidRPr="0094142F">
        <w:rPr>
          <w:rFonts w:cs="Times New Roman"/>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трудового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осознание ценности труда в жизни человека и общества (в том числе благодаря пр</w:t>
      </w:r>
      <w:r w:rsidRPr="0094142F">
        <w:rPr>
          <w:rFonts w:cs="Times New Roman"/>
          <w:sz w:val="24"/>
          <w:szCs w:val="24"/>
        </w:rPr>
        <w:t>и</w:t>
      </w:r>
      <w:r w:rsidRPr="0094142F">
        <w:rPr>
          <w:rFonts w:cs="Times New Roman"/>
          <w:sz w:val="24"/>
          <w:szCs w:val="24"/>
        </w:rPr>
        <w:t>мерам из художественных произведений), ответственное потребление и бережное отношение к результатам труда, навыки участия в различных видах трудовой де</w:t>
      </w:r>
      <w:r w:rsidRPr="0094142F">
        <w:rPr>
          <w:rFonts w:cs="Times New Roman"/>
          <w:sz w:val="24"/>
          <w:szCs w:val="24"/>
        </w:rPr>
        <w:t>я</w:t>
      </w:r>
      <w:r w:rsidRPr="0094142F">
        <w:rPr>
          <w:rFonts w:cs="Times New Roman"/>
          <w:sz w:val="24"/>
          <w:szCs w:val="24"/>
        </w:rPr>
        <w:t>тельности, интерес к различным профессиям, возникающий при обсуждении прим</w:t>
      </w:r>
      <w:r w:rsidRPr="0094142F">
        <w:rPr>
          <w:rFonts w:cs="Times New Roman"/>
          <w:sz w:val="24"/>
          <w:szCs w:val="24"/>
        </w:rPr>
        <w:t>е</w:t>
      </w:r>
      <w:r w:rsidRPr="0094142F">
        <w:rPr>
          <w:rFonts w:cs="Times New Roman"/>
          <w:sz w:val="24"/>
          <w:szCs w:val="24"/>
        </w:rPr>
        <w:t>ров из художественных произведений;</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экологического воспитания:</w:t>
      </w:r>
    </w:p>
    <w:p w:rsidR="0068292E" w:rsidRPr="0094142F" w:rsidRDefault="0068292E" w:rsidP="0068292E">
      <w:pPr>
        <w:pStyle w:val="list-dash0"/>
        <w:rPr>
          <w:rFonts w:cs="Times New Roman"/>
          <w:sz w:val="24"/>
          <w:szCs w:val="24"/>
        </w:rPr>
      </w:pPr>
      <w:r w:rsidRPr="0094142F">
        <w:rPr>
          <w:rFonts w:cs="Times New Roman"/>
          <w:sz w:val="24"/>
          <w:szCs w:val="24"/>
        </w:rPr>
        <w:t>бережное отношение к природе, формируемое в процессе работы с текстами;</w:t>
      </w:r>
    </w:p>
    <w:p w:rsidR="0068292E" w:rsidRPr="0094142F" w:rsidRDefault="0068292E" w:rsidP="0068292E">
      <w:pPr>
        <w:pStyle w:val="list-dash0"/>
        <w:rPr>
          <w:rFonts w:cs="Times New Roman"/>
          <w:sz w:val="24"/>
          <w:szCs w:val="24"/>
        </w:rPr>
      </w:pPr>
      <w:r w:rsidRPr="0094142F">
        <w:rPr>
          <w:rFonts w:cs="Times New Roman"/>
          <w:sz w:val="24"/>
          <w:szCs w:val="24"/>
        </w:rPr>
        <w:t>неприятие действий, приносящих ей вред;</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ценности научного познания:</w:t>
      </w:r>
    </w:p>
    <w:p w:rsidR="0068292E" w:rsidRPr="0094142F" w:rsidRDefault="0068292E" w:rsidP="0068292E">
      <w:pPr>
        <w:pStyle w:val="list-dash0"/>
        <w:rPr>
          <w:rFonts w:cs="Times New Roman"/>
          <w:sz w:val="24"/>
          <w:szCs w:val="24"/>
        </w:rPr>
      </w:pPr>
      <w:r w:rsidRPr="0094142F">
        <w:rPr>
          <w:rFonts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68292E" w:rsidRPr="0094142F" w:rsidRDefault="0068292E" w:rsidP="0068292E">
      <w:pPr>
        <w:pStyle w:val="list-dash0"/>
        <w:rPr>
          <w:rFonts w:cs="Times New Roman"/>
          <w:sz w:val="24"/>
          <w:szCs w:val="24"/>
        </w:rPr>
      </w:pPr>
      <w:r w:rsidRPr="0094142F">
        <w:rPr>
          <w:rFonts w:cs="Times New Roman"/>
          <w:sz w:val="24"/>
          <w:szCs w:val="24"/>
        </w:rPr>
        <w:t>познавательные интересы, активность, инициативность, любознательность и сам</w:t>
      </w:r>
      <w:r w:rsidRPr="0094142F">
        <w:rPr>
          <w:rFonts w:cs="Times New Roman"/>
          <w:sz w:val="24"/>
          <w:szCs w:val="24"/>
        </w:rPr>
        <w:t>о</w:t>
      </w:r>
      <w:r w:rsidRPr="0094142F">
        <w:rPr>
          <w:rFonts w:cs="Times New Roman"/>
          <w:sz w:val="24"/>
          <w:szCs w:val="24"/>
        </w:rPr>
        <w:t>стоятельность в познании, в том числе познавательный интерес к чтению художес</w:t>
      </w:r>
      <w:r w:rsidRPr="0094142F">
        <w:rPr>
          <w:rFonts w:cs="Times New Roman"/>
          <w:sz w:val="24"/>
          <w:szCs w:val="24"/>
        </w:rPr>
        <w:t>т</w:t>
      </w:r>
      <w:r w:rsidRPr="0094142F">
        <w:rPr>
          <w:rFonts w:cs="Times New Roman"/>
          <w:sz w:val="24"/>
          <w:szCs w:val="24"/>
        </w:rPr>
        <w:t xml:space="preserve">венных произведений, активность и самостоятельность при выборе круга чтения. </w:t>
      </w:r>
    </w:p>
    <w:p w:rsidR="0068292E" w:rsidRPr="0094142F" w:rsidRDefault="0068292E" w:rsidP="0068292E">
      <w:pPr>
        <w:pStyle w:val="23"/>
        <w:spacing w:before="212"/>
        <w:rPr>
          <w:rFonts w:cs="Times New Roman"/>
          <w:sz w:val="24"/>
          <w:szCs w:val="24"/>
        </w:rPr>
      </w:pPr>
      <w:r w:rsidRPr="0094142F">
        <w:rPr>
          <w:rFonts w:cs="Times New Roman"/>
          <w:sz w:val="24"/>
          <w:szCs w:val="24"/>
        </w:rPr>
        <w:t>МЕТАПРЕДМЕТНЫЕ РЕЗУЛЬТАТЫ</w:t>
      </w:r>
    </w:p>
    <w:p w:rsidR="0068292E" w:rsidRPr="0094142F" w:rsidRDefault="0068292E" w:rsidP="0068292E">
      <w:pPr>
        <w:pStyle w:val="a9"/>
        <w:rPr>
          <w:rFonts w:cs="Times New Roman"/>
          <w:sz w:val="24"/>
          <w:szCs w:val="24"/>
        </w:rPr>
      </w:pPr>
      <w:r w:rsidRPr="0094142F">
        <w:rPr>
          <w:rFonts w:cs="Times New Roman"/>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94142F">
        <w:rPr>
          <w:rStyle w:val="a7"/>
          <w:rFonts w:cs="Times New Roman"/>
          <w:sz w:val="24"/>
          <w:szCs w:val="24"/>
        </w:rPr>
        <w:t>познавательные</w:t>
      </w:r>
      <w:r w:rsidRPr="0094142F">
        <w:rPr>
          <w:rFonts w:cs="Times New Roman"/>
          <w:sz w:val="24"/>
          <w:szCs w:val="24"/>
        </w:rPr>
        <w:t xml:space="preserve"> универсальные учебные действия.</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Базовые логические действия:</w:t>
      </w:r>
    </w:p>
    <w:p w:rsidR="0068292E" w:rsidRPr="0094142F" w:rsidRDefault="0068292E" w:rsidP="0068292E">
      <w:pPr>
        <w:pStyle w:val="list-dash0"/>
        <w:rPr>
          <w:rFonts w:cs="Times New Roman"/>
          <w:sz w:val="24"/>
          <w:szCs w:val="24"/>
        </w:rPr>
      </w:pPr>
      <w:r w:rsidRPr="0094142F">
        <w:rPr>
          <w:rFonts w:cs="Times New Roman"/>
          <w:sz w:val="24"/>
          <w:szCs w:val="24"/>
        </w:rPr>
        <w:t>сравнивать различные тексты, устанавливать основания для сравнения текстов, у</w:t>
      </w:r>
      <w:r w:rsidRPr="0094142F">
        <w:rPr>
          <w:rFonts w:cs="Times New Roman"/>
          <w:sz w:val="24"/>
          <w:szCs w:val="24"/>
        </w:rPr>
        <w:t>с</w:t>
      </w:r>
      <w:r w:rsidRPr="0094142F">
        <w:rPr>
          <w:rFonts w:cs="Times New Roman"/>
          <w:sz w:val="24"/>
          <w:szCs w:val="24"/>
        </w:rPr>
        <w:t>танавливать аналогии текстов;</w:t>
      </w:r>
    </w:p>
    <w:p w:rsidR="0068292E" w:rsidRPr="0094142F" w:rsidRDefault="0068292E" w:rsidP="0068292E">
      <w:pPr>
        <w:pStyle w:val="list-dash0"/>
        <w:rPr>
          <w:rFonts w:cs="Times New Roman"/>
          <w:sz w:val="24"/>
          <w:szCs w:val="24"/>
        </w:rPr>
      </w:pPr>
      <w:r w:rsidRPr="0094142F">
        <w:rPr>
          <w:rFonts w:cs="Times New Roman"/>
          <w:spacing w:val="-4"/>
          <w:sz w:val="24"/>
          <w:szCs w:val="24"/>
        </w:rPr>
        <w:t>объединять объекты (тексты) по определённому признаку;</w:t>
      </w:r>
    </w:p>
    <w:p w:rsidR="0068292E" w:rsidRPr="0094142F" w:rsidRDefault="0068292E" w:rsidP="0068292E">
      <w:pPr>
        <w:pStyle w:val="list-dash0"/>
        <w:rPr>
          <w:rFonts w:cs="Times New Roman"/>
          <w:sz w:val="24"/>
          <w:szCs w:val="24"/>
        </w:rPr>
      </w:pPr>
      <w:r w:rsidRPr="0094142F">
        <w:rPr>
          <w:rFonts w:cs="Times New Roman"/>
          <w:sz w:val="24"/>
          <w:szCs w:val="24"/>
        </w:rPr>
        <w:t>определять существенный признак для классификации пословиц, поговорок, фр</w:t>
      </w:r>
      <w:r w:rsidRPr="0094142F">
        <w:rPr>
          <w:rFonts w:cs="Times New Roman"/>
          <w:sz w:val="24"/>
          <w:szCs w:val="24"/>
        </w:rPr>
        <w:t>а</w:t>
      </w:r>
      <w:r w:rsidRPr="0094142F">
        <w:rPr>
          <w:rFonts w:cs="Times New Roman"/>
          <w:sz w:val="24"/>
          <w:szCs w:val="24"/>
        </w:rPr>
        <w:t>зеологизмов;</w:t>
      </w:r>
    </w:p>
    <w:p w:rsidR="0068292E" w:rsidRPr="0094142F" w:rsidRDefault="0068292E" w:rsidP="0068292E">
      <w:pPr>
        <w:pStyle w:val="list-dash0"/>
        <w:rPr>
          <w:rFonts w:cs="Times New Roman"/>
          <w:sz w:val="24"/>
          <w:szCs w:val="24"/>
        </w:rPr>
      </w:pPr>
      <w:r w:rsidRPr="0094142F">
        <w:rPr>
          <w:rFonts w:cs="Times New Roman"/>
          <w:sz w:val="24"/>
          <w:szCs w:val="24"/>
        </w:rPr>
        <w:t>находить в текстах закономерности и противоречия на основе предложенного уч</w:t>
      </w:r>
      <w:r w:rsidRPr="0094142F">
        <w:rPr>
          <w:rFonts w:cs="Times New Roman"/>
          <w:sz w:val="24"/>
          <w:szCs w:val="24"/>
        </w:rPr>
        <w:t>и</w:t>
      </w:r>
      <w:r w:rsidRPr="0094142F">
        <w:rPr>
          <w:rFonts w:cs="Times New Roman"/>
          <w:sz w:val="24"/>
          <w:szCs w:val="24"/>
        </w:rPr>
        <w:t>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68292E" w:rsidRPr="0094142F" w:rsidRDefault="0068292E" w:rsidP="0068292E">
      <w:pPr>
        <w:pStyle w:val="list-dash0"/>
        <w:rPr>
          <w:rFonts w:cs="Times New Roman"/>
          <w:sz w:val="24"/>
          <w:szCs w:val="24"/>
        </w:rPr>
      </w:pPr>
      <w:r w:rsidRPr="0094142F">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w:t>
      </w:r>
      <w:r w:rsidRPr="0094142F">
        <w:rPr>
          <w:rFonts w:cs="Times New Roman"/>
          <w:sz w:val="24"/>
          <w:szCs w:val="24"/>
        </w:rPr>
        <w:t>н</w:t>
      </w:r>
      <w:r w:rsidRPr="0094142F">
        <w:rPr>
          <w:rFonts w:cs="Times New Roman"/>
          <w:sz w:val="24"/>
          <w:szCs w:val="24"/>
        </w:rPr>
        <w:t>формацию;</w:t>
      </w:r>
    </w:p>
    <w:p w:rsidR="0068292E" w:rsidRPr="0094142F" w:rsidRDefault="0068292E" w:rsidP="0068292E">
      <w:pPr>
        <w:pStyle w:val="list-dash0"/>
        <w:rPr>
          <w:rFonts w:cs="Times New Roman"/>
          <w:sz w:val="24"/>
          <w:szCs w:val="24"/>
        </w:rPr>
      </w:pPr>
      <w:r w:rsidRPr="0094142F">
        <w:rPr>
          <w:rFonts w:cs="Times New Roman"/>
          <w:sz w:val="24"/>
          <w:szCs w:val="24"/>
        </w:rPr>
        <w:t xml:space="preserve">устанавливать причинно-следственные связи при анализе текста, делать выводы.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Базовые исследовательские действия:</w:t>
      </w:r>
    </w:p>
    <w:p w:rsidR="0068292E" w:rsidRPr="0094142F" w:rsidRDefault="0068292E" w:rsidP="0068292E">
      <w:pPr>
        <w:pStyle w:val="list-dash0"/>
        <w:rPr>
          <w:rFonts w:cs="Times New Roman"/>
          <w:sz w:val="24"/>
          <w:szCs w:val="24"/>
        </w:rPr>
      </w:pPr>
      <w:r w:rsidRPr="0094142F">
        <w:rPr>
          <w:rFonts w:cs="Times New Roman"/>
          <w:sz w:val="24"/>
          <w:szCs w:val="24"/>
        </w:rPr>
        <w:t>с помощью учителя формулировать цель, планировать изменения собственного в</w:t>
      </w:r>
      <w:r w:rsidRPr="0094142F">
        <w:rPr>
          <w:rFonts w:cs="Times New Roman"/>
          <w:sz w:val="24"/>
          <w:szCs w:val="24"/>
        </w:rPr>
        <w:t>ы</w:t>
      </w:r>
      <w:r w:rsidRPr="0094142F">
        <w:rPr>
          <w:rFonts w:cs="Times New Roman"/>
          <w:sz w:val="24"/>
          <w:szCs w:val="24"/>
        </w:rPr>
        <w:t>сказывания в соответствии с речевой ситуацией;</w:t>
      </w:r>
    </w:p>
    <w:p w:rsidR="0068292E" w:rsidRPr="0094142F" w:rsidRDefault="0068292E" w:rsidP="0068292E">
      <w:pPr>
        <w:pStyle w:val="list-dash0"/>
        <w:rPr>
          <w:rFonts w:cs="Times New Roman"/>
          <w:sz w:val="24"/>
          <w:szCs w:val="24"/>
        </w:rPr>
      </w:pPr>
      <w:r w:rsidRPr="0094142F">
        <w:rPr>
          <w:rFonts w:cs="Times New Roman"/>
          <w:sz w:val="24"/>
          <w:szCs w:val="24"/>
        </w:rPr>
        <w:t>сравнивать несколько вариантов выполнения задания, выбирать наиболее подход</w:t>
      </w:r>
      <w:r w:rsidRPr="0094142F">
        <w:rPr>
          <w:rFonts w:cs="Times New Roman"/>
          <w:sz w:val="24"/>
          <w:szCs w:val="24"/>
        </w:rPr>
        <w:t>я</w:t>
      </w:r>
      <w:r w:rsidRPr="0094142F">
        <w:rPr>
          <w:rFonts w:cs="Times New Roman"/>
          <w:sz w:val="24"/>
          <w:szCs w:val="24"/>
        </w:rPr>
        <w:t>щий (на основе предложенных критериев);</w:t>
      </w:r>
    </w:p>
    <w:p w:rsidR="0068292E" w:rsidRPr="0094142F" w:rsidRDefault="0068292E" w:rsidP="0068292E">
      <w:pPr>
        <w:pStyle w:val="list-dash0"/>
        <w:rPr>
          <w:rFonts w:cs="Times New Roman"/>
          <w:sz w:val="24"/>
          <w:szCs w:val="24"/>
        </w:rPr>
      </w:pPr>
      <w:r w:rsidRPr="0094142F">
        <w:rPr>
          <w:rFonts w:cs="Times New Roman"/>
          <w:sz w:val="24"/>
          <w:szCs w:val="24"/>
        </w:rPr>
        <w:t>проводить по предложенному плану несложное миниисследование, выполнять по предложенному плану проектное задание;</w:t>
      </w:r>
    </w:p>
    <w:p w:rsidR="0068292E" w:rsidRPr="0094142F" w:rsidRDefault="0068292E" w:rsidP="0068292E">
      <w:pPr>
        <w:pStyle w:val="list-dash0"/>
        <w:rPr>
          <w:rFonts w:cs="Times New Roman"/>
          <w:sz w:val="24"/>
          <w:szCs w:val="24"/>
        </w:rPr>
      </w:pPr>
      <w:r w:rsidRPr="0094142F">
        <w:rPr>
          <w:rFonts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w:t>
      </w:r>
      <w:r w:rsidRPr="0094142F">
        <w:rPr>
          <w:rFonts w:cs="Times New Roman"/>
          <w:sz w:val="24"/>
          <w:szCs w:val="24"/>
        </w:rPr>
        <w:t>о</w:t>
      </w:r>
      <w:r w:rsidRPr="0094142F">
        <w:rPr>
          <w:rFonts w:cs="Times New Roman"/>
          <w:sz w:val="24"/>
          <w:szCs w:val="24"/>
        </w:rPr>
        <w:t>просы в процессе анализа предложенного текстового материала;</w:t>
      </w:r>
    </w:p>
    <w:p w:rsidR="0068292E" w:rsidRPr="0094142F" w:rsidRDefault="0068292E" w:rsidP="0068292E">
      <w:pPr>
        <w:pStyle w:val="list-dash0"/>
        <w:rPr>
          <w:rFonts w:cs="Times New Roman"/>
          <w:sz w:val="24"/>
          <w:szCs w:val="24"/>
        </w:rPr>
      </w:pPr>
      <w:r w:rsidRPr="0094142F">
        <w:rPr>
          <w:rFonts w:cs="Times New Roman"/>
          <w:sz w:val="24"/>
          <w:szCs w:val="24"/>
        </w:rPr>
        <w:t>прогнозировать возможное развитие процессов, событий и их последствия в анал</w:t>
      </w:r>
      <w:r w:rsidRPr="0094142F">
        <w:rPr>
          <w:rFonts w:cs="Times New Roman"/>
          <w:sz w:val="24"/>
          <w:szCs w:val="24"/>
        </w:rPr>
        <w:t>о</w:t>
      </w:r>
      <w:r w:rsidRPr="0094142F">
        <w:rPr>
          <w:rFonts w:cs="Times New Roman"/>
          <w:sz w:val="24"/>
          <w:szCs w:val="24"/>
        </w:rPr>
        <w:t xml:space="preserve">гичных или сходных ситуациях. </w:t>
      </w:r>
    </w:p>
    <w:p w:rsidR="0068292E" w:rsidRPr="0094142F" w:rsidRDefault="0068292E" w:rsidP="0068292E">
      <w:pPr>
        <w:pStyle w:val="a9"/>
        <w:rPr>
          <w:rStyle w:val="a5"/>
          <w:rFonts w:cs="Times New Roman"/>
          <w:sz w:val="24"/>
          <w:szCs w:val="24"/>
        </w:rPr>
      </w:pPr>
      <w:r w:rsidRPr="0094142F">
        <w:rPr>
          <w:rStyle w:val="a6"/>
          <w:rFonts w:cs="Times New Roman"/>
          <w:sz w:val="24"/>
          <w:szCs w:val="24"/>
        </w:rPr>
        <w:t>Работа синформацией</w:t>
      </w:r>
      <w:r w:rsidRPr="0094142F">
        <w:rPr>
          <w:rStyle w:val="a5"/>
          <w:rFonts w:cs="Times New Roman"/>
          <w:sz w:val="24"/>
          <w:szCs w:val="24"/>
        </w:rPr>
        <w:t>:</w:t>
      </w:r>
    </w:p>
    <w:p w:rsidR="0068292E" w:rsidRPr="0094142F" w:rsidRDefault="0068292E" w:rsidP="0068292E">
      <w:pPr>
        <w:pStyle w:val="list-dash0"/>
        <w:rPr>
          <w:rFonts w:cs="Times New Roman"/>
          <w:sz w:val="24"/>
          <w:szCs w:val="24"/>
        </w:rPr>
      </w:pPr>
      <w:r w:rsidRPr="0094142F">
        <w:rPr>
          <w:rFonts w:cs="Times New Roman"/>
          <w:sz w:val="24"/>
          <w:szCs w:val="24"/>
        </w:rPr>
        <w:t>выбирать источник получения информации: нужный словарь, справочник для пол</w:t>
      </w:r>
      <w:r w:rsidRPr="0094142F">
        <w:rPr>
          <w:rFonts w:cs="Times New Roman"/>
          <w:sz w:val="24"/>
          <w:szCs w:val="24"/>
        </w:rPr>
        <w:t>у</w:t>
      </w:r>
      <w:r w:rsidRPr="0094142F">
        <w:rPr>
          <w:rFonts w:cs="Times New Roman"/>
          <w:sz w:val="24"/>
          <w:szCs w:val="24"/>
        </w:rPr>
        <w:t>чения запрашиваемой информации, для уточнения;</w:t>
      </w:r>
    </w:p>
    <w:p w:rsidR="0068292E" w:rsidRPr="0094142F" w:rsidRDefault="0068292E" w:rsidP="0068292E">
      <w:pPr>
        <w:pStyle w:val="list-dash0"/>
        <w:rPr>
          <w:rFonts w:cs="Times New Roman"/>
          <w:sz w:val="24"/>
          <w:szCs w:val="24"/>
        </w:rPr>
      </w:pPr>
      <w:r w:rsidRPr="0094142F">
        <w:rPr>
          <w:rFonts w:cs="Times New Roman"/>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68292E" w:rsidRPr="0094142F" w:rsidRDefault="0068292E" w:rsidP="0068292E">
      <w:pPr>
        <w:pStyle w:val="list-dash0"/>
        <w:rPr>
          <w:rFonts w:cs="Times New Roman"/>
          <w:sz w:val="24"/>
          <w:szCs w:val="24"/>
        </w:rPr>
      </w:pPr>
      <w:r w:rsidRPr="0094142F">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8292E" w:rsidRPr="0094142F" w:rsidRDefault="0068292E" w:rsidP="0068292E">
      <w:pPr>
        <w:pStyle w:val="list-dash0"/>
        <w:rPr>
          <w:rFonts w:cs="Times New Roman"/>
          <w:sz w:val="24"/>
          <w:szCs w:val="24"/>
        </w:rPr>
      </w:pPr>
      <w:r w:rsidRPr="0094142F">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68292E" w:rsidRPr="0094142F" w:rsidRDefault="0068292E" w:rsidP="0068292E">
      <w:pPr>
        <w:pStyle w:val="list-dash0"/>
        <w:rPr>
          <w:rFonts w:cs="Times New Roman"/>
          <w:sz w:val="24"/>
          <w:szCs w:val="24"/>
        </w:rPr>
      </w:pPr>
      <w:r w:rsidRPr="0094142F">
        <w:rPr>
          <w:rFonts w:cs="Times New Roman"/>
          <w:spacing w:val="-1"/>
          <w:sz w:val="24"/>
          <w:szCs w:val="24"/>
        </w:rPr>
        <w:t>анализировать и создавать текстовую, графическую, видео, звуковую информацию в соответствии с учебной задачей;</w:t>
      </w:r>
    </w:p>
    <w:p w:rsidR="0068292E" w:rsidRPr="0094142F" w:rsidRDefault="0068292E" w:rsidP="0068292E">
      <w:pPr>
        <w:pStyle w:val="list-dash0"/>
        <w:rPr>
          <w:rFonts w:cs="Times New Roman"/>
          <w:sz w:val="24"/>
          <w:szCs w:val="24"/>
        </w:rPr>
      </w:pPr>
      <w:r w:rsidRPr="0094142F">
        <w:rPr>
          <w:rFonts w:cs="Times New Roman"/>
          <w:sz w:val="24"/>
          <w:szCs w:val="24"/>
        </w:rPr>
        <w:t>понимать информацию, зафиксированную в виде таблиц, схем; самостоятельно со</w:t>
      </w:r>
      <w:r w:rsidRPr="0094142F">
        <w:rPr>
          <w:rFonts w:cs="Times New Roman"/>
          <w:sz w:val="24"/>
          <w:szCs w:val="24"/>
        </w:rPr>
        <w:t>з</w:t>
      </w:r>
      <w:r w:rsidRPr="0094142F">
        <w:rPr>
          <w:rFonts w:cs="Times New Roman"/>
          <w:sz w:val="24"/>
          <w:szCs w:val="24"/>
        </w:rPr>
        <w:t>давать схемы, таблицы для представления результатов работы с текстами.</w:t>
      </w:r>
    </w:p>
    <w:p w:rsidR="0068292E" w:rsidRPr="0094142F" w:rsidRDefault="0068292E" w:rsidP="0068292E">
      <w:pPr>
        <w:pStyle w:val="a9"/>
        <w:rPr>
          <w:rFonts w:cs="Times New Roman"/>
          <w:sz w:val="24"/>
          <w:szCs w:val="24"/>
        </w:rPr>
      </w:pPr>
    </w:p>
    <w:p w:rsidR="0068292E" w:rsidRPr="0094142F" w:rsidRDefault="0068292E" w:rsidP="0068292E">
      <w:pPr>
        <w:pStyle w:val="a9"/>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a7"/>
          <w:rFonts w:cs="Times New Roman"/>
          <w:sz w:val="24"/>
          <w:szCs w:val="24"/>
        </w:rPr>
        <w:t>коммуникативные</w:t>
      </w:r>
      <w:r w:rsidRPr="0094142F">
        <w:rPr>
          <w:rFonts w:cs="Times New Roman"/>
          <w:sz w:val="24"/>
          <w:szCs w:val="24"/>
        </w:rPr>
        <w:t xml:space="preserve"> универсальные учебные действия.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Общение:</w:t>
      </w:r>
    </w:p>
    <w:p w:rsidR="0068292E" w:rsidRPr="0094142F" w:rsidRDefault="0068292E" w:rsidP="0068292E">
      <w:pPr>
        <w:pStyle w:val="list-dash0"/>
        <w:rPr>
          <w:rFonts w:cs="Times New Roman"/>
          <w:sz w:val="24"/>
          <w:szCs w:val="24"/>
        </w:rPr>
      </w:pPr>
      <w:r w:rsidRPr="0094142F">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68292E" w:rsidRPr="0094142F" w:rsidRDefault="0068292E" w:rsidP="0068292E">
      <w:pPr>
        <w:pStyle w:val="list-dash0"/>
        <w:rPr>
          <w:rFonts w:cs="Times New Roman"/>
          <w:sz w:val="24"/>
          <w:szCs w:val="24"/>
        </w:rPr>
      </w:pPr>
      <w:r w:rsidRPr="0094142F">
        <w:rPr>
          <w:rFonts w:cs="Times New Roman"/>
          <w:sz w:val="24"/>
          <w:szCs w:val="24"/>
        </w:rPr>
        <w:t>проявлять уважительное отношение к собеседнику, соблюдать правила ведения диалоги и дискуссии;</w:t>
      </w:r>
    </w:p>
    <w:p w:rsidR="0068292E" w:rsidRPr="0094142F" w:rsidRDefault="0068292E" w:rsidP="0068292E">
      <w:pPr>
        <w:pStyle w:val="list-dash0"/>
        <w:rPr>
          <w:rFonts w:cs="Times New Roman"/>
          <w:sz w:val="24"/>
          <w:szCs w:val="24"/>
        </w:rPr>
      </w:pPr>
      <w:r w:rsidRPr="0094142F">
        <w:rPr>
          <w:rFonts w:cs="Times New Roman"/>
          <w:sz w:val="24"/>
          <w:szCs w:val="24"/>
        </w:rPr>
        <w:t>признавать возможность существования разных точек зрения;</w:t>
      </w:r>
    </w:p>
    <w:p w:rsidR="0068292E" w:rsidRPr="0094142F" w:rsidRDefault="0068292E" w:rsidP="0068292E">
      <w:pPr>
        <w:pStyle w:val="list-dash0"/>
        <w:rPr>
          <w:rFonts w:cs="Times New Roman"/>
          <w:sz w:val="24"/>
          <w:szCs w:val="24"/>
        </w:rPr>
      </w:pPr>
      <w:r w:rsidRPr="0094142F">
        <w:rPr>
          <w:rFonts w:cs="Times New Roman"/>
          <w:spacing w:val="-3"/>
          <w:sz w:val="24"/>
          <w:szCs w:val="24"/>
        </w:rPr>
        <w:t>корректно и аргументированно высказывать своё мнение</w:t>
      </w:r>
      <w:r w:rsidRPr="0094142F">
        <w:rPr>
          <w:rFonts w:cs="Times New Roman"/>
          <w:sz w:val="24"/>
          <w:szCs w:val="24"/>
        </w:rPr>
        <w:t>;</w:t>
      </w:r>
    </w:p>
    <w:p w:rsidR="0068292E" w:rsidRPr="0094142F" w:rsidRDefault="0068292E" w:rsidP="0068292E">
      <w:pPr>
        <w:pStyle w:val="list-dash0"/>
        <w:rPr>
          <w:rFonts w:cs="Times New Roman"/>
          <w:sz w:val="24"/>
          <w:szCs w:val="24"/>
        </w:rPr>
      </w:pPr>
      <w:r w:rsidRPr="0094142F">
        <w:rPr>
          <w:rFonts w:cs="Times New Roman"/>
          <w:sz w:val="24"/>
          <w:szCs w:val="24"/>
        </w:rPr>
        <w:t>строить речевое высказывание в соответствии с поставленной задачей;</w:t>
      </w:r>
    </w:p>
    <w:p w:rsidR="0068292E" w:rsidRPr="0094142F" w:rsidRDefault="0068292E" w:rsidP="0068292E">
      <w:pPr>
        <w:pStyle w:val="list-dash0"/>
        <w:rPr>
          <w:rFonts w:cs="Times New Roman"/>
          <w:sz w:val="24"/>
          <w:szCs w:val="24"/>
        </w:rPr>
      </w:pPr>
      <w:r w:rsidRPr="0094142F">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68292E" w:rsidRPr="0094142F" w:rsidRDefault="0068292E" w:rsidP="0068292E">
      <w:pPr>
        <w:pStyle w:val="list-dash0"/>
        <w:rPr>
          <w:rFonts w:cs="Times New Roman"/>
          <w:sz w:val="24"/>
          <w:szCs w:val="24"/>
        </w:rPr>
      </w:pPr>
      <w:r w:rsidRPr="0094142F">
        <w:rPr>
          <w:rFonts w:cs="Times New Roman"/>
          <w:sz w:val="24"/>
          <w:szCs w:val="24"/>
        </w:rPr>
        <w:t>готовить небольшие публичные выступления о результатах парной и групповой р</w:t>
      </w:r>
      <w:r w:rsidRPr="0094142F">
        <w:rPr>
          <w:rFonts w:cs="Times New Roman"/>
          <w:sz w:val="24"/>
          <w:szCs w:val="24"/>
        </w:rPr>
        <w:t>а</w:t>
      </w:r>
      <w:r w:rsidRPr="0094142F">
        <w:rPr>
          <w:rFonts w:cs="Times New Roman"/>
          <w:sz w:val="24"/>
          <w:szCs w:val="24"/>
        </w:rPr>
        <w:t>боты, о результатах наблюдения, выполненного мини-исследования, проектного з</w:t>
      </w:r>
      <w:r w:rsidRPr="0094142F">
        <w:rPr>
          <w:rFonts w:cs="Times New Roman"/>
          <w:sz w:val="24"/>
          <w:szCs w:val="24"/>
        </w:rPr>
        <w:t>а</w:t>
      </w:r>
      <w:r w:rsidRPr="0094142F">
        <w:rPr>
          <w:rFonts w:cs="Times New Roman"/>
          <w:sz w:val="24"/>
          <w:szCs w:val="24"/>
        </w:rPr>
        <w:t>дания;</w:t>
      </w:r>
    </w:p>
    <w:p w:rsidR="0068292E" w:rsidRPr="0094142F" w:rsidRDefault="0068292E" w:rsidP="0068292E">
      <w:pPr>
        <w:pStyle w:val="list-dash0"/>
        <w:rPr>
          <w:rFonts w:cs="Times New Roman"/>
          <w:sz w:val="24"/>
          <w:szCs w:val="24"/>
        </w:rPr>
      </w:pPr>
      <w:r w:rsidRPr="0094142F">
        <w:rPr>
          <w:rFonts w:cs="Times New Roman"/>
          <w:sz w:val="24"/>
          <w:szCs w:val="24"/>
        </w:rPr>
        <w:t xml:space="preserve">подбирать иллюстративный материал (рисунки, фото, плакаты) к тексту выступления.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Совместная деятельность:</w:t>
      </w:r>
    </w:p>
    <w:p w:rsidR="0068292E" w:rsidRPr="0094142F" w:rsidRDefault="0068292E" w:rsidP="0068292E">
      <w:pPr>
        <w:pStyle w:val="list-dash0"/>
        <w:rPr>
          <w:rFonts w:cs="Times New Roman"/>
          <w:sz w:val="24"/>
          <w:szCs w:val="24"/>
        </w:rPr>
      </w:pPr>
      <w:r w:rsidRPr="0094142F">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w:t>
      </w:r>
      <w:r w:rsidRPr="0094142F">
        <w:rPr>
          <w:rFonts w:cs="Times New Roman"/>
          <w:sz w:val="24"/>
          <w:szCs w:val="24"/>
        </w:rPr>
        <w:t>д</w:t>
      </w:r>
      <w:r w:rsidRPr="0094142F">
        <w:rPr>
          <w:rFonts w:cs="Times New Roman"/>
          <w:sz w:val="24"/>
          <w:szCs w:val="24"/>
        </w:rPr>
        <w:t>ложенного учителем формата планирования, распределения промежуточных шагов и сроков;</w:t>
      </w:r>
    </w:p>
    <w:p w:rsidR="0068292E" w:rsidRPr="0094142F" w:rsidRDefault="0068292E" w:rsidP="0068292E">
      <w:pPr>
        <w:pStyle w:val="list-dash0"/>
        <w:rPr>
          <w:rFonts w:cs="Times New Roman"/>
          <w:sz w:val="24"/>
          <w:szCs w:val="24"/>
        </w:rPr>
      </w:pPr>
      <w:r w:rsidRPr="0094142F">
        <w:rPr>
          <w:rFonts w:cs="Times New Roman"/>
          <w:sz w:val="24"/>
          <w:szCs w:val="24"/>
        </w:rPr>
        <w:t>принимать цель совместной деятельности, коллективно строить действия по её до</w:t>
      </w:r>
      <w:r w:rsidRPr="0094142F">
        <w:rPr>
          <w:rFonts w:cs="Times New Roman"/>
          <w:sz w:val="24"/>
          <w:szCs w:val="24"/>
        </w:rPr>
        <w:t>с</w:t>
      </w:r>
      <w:r w:rsidRPr="0094142F">
        <w:rPr>
          <w:rFonts w:cs="Times New Roman"/>
          <w:sz w:val="24"/>
          <w:szCs w:val="24"/>
        </w:rPr>
        <w:t>тижению: распределять роли, договариваться, обсуждать процесс и результат с</w:t>
      </w:r>
      <w:r w:rsidRPr="0094142F">
        <w:rPr>
          <w:rFonts w:cs="Times New Roman"/>
          <w:sz w:val="24"/>
          <w:szCs w:val="24"/>
        </w:rPr>
        <w:t>о</w:t>
      </w:r>
      <w:r w:rsidRPr="0094142F">
        <w:rPr>
          <w:rFonts w:cs="Times New Roman"/>
          <w:sz w:val="24"/>
          <w:szCs w:val="24"/>
        </w:rPr>
        <w:t>вместной работы;</w:t>
      </w:r>
    </w:p>
    <w:p w:rsidR="0068292E" w:rsidRPr="0094142F" w:rsidRDefault="0068292E" w:rsidP="0068292E">
      <w:pPr>
        <w:pStyle w:val="list-dash0"/>
        <w:rPr>
          <w:rFonts w:cs="Times New Roman"/>
          <w:sz w:val="24"/>
          <w:szCs w:val="24"/>
        </w:rPr>
      </w:pPr>
      <w:r w:rsidRPr="0094142F">
        <w:rPr>
          <w:rFonts w:cs="Times New Roman"/>
          <w:sz w:val="24"/>
          <w:szCs w:val="24"/>
        </w:rPr>
        <w:t>проявлять готовность руководить, выполнять поручения, подчиняться, самосто</w:t>
      </w:r>
      <w:r w:rsidRPr="0094142F">
        <w:rPr>
          <w:rFonts w:cs="Times New Roman"/>
          <w:sz w:val="24"/>
          <w:szCs w:val="24"/>
        </w:rPr>
        <w:t>я</w:t>
      </w:r>
      <w:r w:rsidRPr="0094142F">
        <w:rPr>
          <w:rFonts w:cs="Times New Roman"/>
          <w:sz w:val="24"/>
          <w:szCs w:val="24"/>
        </w:rPr>
        <w:t>тельно разрешать конфликты;</w:t>
      </w:r>
    </w:p>
    <w:p w:rsidR="0068292E" w:rsidRPr="0094142F" w:rsidRDefault="0068292E" w:rsidP="0068292E">
      <w:pPr>
        <w:pStyle w:val="list-dash0"/>
        <w:rPr>
          <w:rFonts w:cs="Times New Roman"/>
          <w:sz w:val="24"/>
          <w:szCs w:val="24"/>
        </w:rPr>
      </w:pPr>
      <w:r w:rsidRPr="0094142F">
        <w:rPr>
          <w:rFonts w:cs="Times New Roman"/>
          <w:sz w:val="24"/>
          <w:szCs w:val="24"/>
        </w:rPr>
        <w:t>ответственно выполнять свою часть работы;</w:t>
      </w:r>
    </w:p>
    <w:p w:rsidR="0068292E" w:rsidRPr="0094142F" w:rsidRDefault="0068292E" w:rsidP="0068292E">
      <w:pPr>
        <w:pStyle w:val="list-dash0"/>
        <w:rPr>
          <w:rFonts w:cs="Times New Roman"/>
          <w:sz w:val="24"/>
          <w:szCs w:val="24"/>
        </w:rPr>
      </w:pPr>
      <w:r w:rsidRPr="0094142F">
        <w:rPr>
          <w:rFonts w:cs="Times New Roman"/>
          <w:sz w:val="24"/>
          <w:szCs w:val="24"/>
        </w:rPr>
        <w:t>оценивать свой вклад в общий результат;</w:t>
      </w:r>
    </w:p>
    <w:p w:rsidR="0068292E" w:rsidRPr="0094142F" w:rsidRDefault="0068292E" w:rsidP="0068292E">
      <w:pPr>
        <w:pStyle w:val="list-dash0"/>
        <w:rPr>
          <w:rFonts w:cs="Times New Roman"/>
          <w:sz w:val="24"/>
          <w:szCs w:val="24"/>
        </w:rPr>
      </w:pPr>
      <w:r w:rsidRPr="0094142F">
        <w:rPr>
          <w:rFonts w:cs="Times New Roman"/>
          <w:sz w:val="24"/>
          <w:szCs w:val="24"/>
        </w:rPr>
        <w:t xml:space="preserve">выполнять совместные проектные задания с опорой на предложенные образцы. </w:t>
      </w:r>
    </w:p>
    <w:p w:rsidR="0068292E" w:rsidRPr="0094142F" w:rsidRDefault="0068292E" w:rsidP="0068292E">
      <w:pPr>
        <w:pStyle w:val="a9"/>
        <w:rPr>
          <w:rFonts w:cs="Times New Roman"/>
          <w:sz w:val="24"/>
          <w:szCs w:val="24"/>
        </w:rPr>
      </w:pPr>
    </w:p>
    <w:p w:rsidR="0068292E" w:rsidRPr="0094142F" w:rsidRDefault="0068292E" w:rsidP="0068292E">
      <w:pPr>
        <w:pStyle w:val="a9"/>
        <w:rPr>
          <w:rFonts w:cs="Times New Roman"/>
          <w:sz w:val="24"/>
          <w:szCs w:val="24"/>
        </w:rPr>
      </w:pPr>
      <w:r w:rsidRPr="0094142F">
        <w:rPr>
          <w:rFonts w:cs="Times New Roman"/>
          <w:sz w:val="24"/>
          <w:szCs w:val="24"/>
        </w:rPr>
        <w:t xml:space="preserve">К концу обучения в начальной школе у обучающегося формируются </w:t>
      </w:r>
      <w:r w:rsidRPr="0094142F">
        <w:rPr>
          <w:rStyle w:val="a7"/>
          <w:rFonts w:cs="Times New Roman"/>
          <w:sz w:val="24"/>
          <w:szCs w:val="24"/>
        </w:rPr>
        <w:t>регулятивные</w:t>
      </w:r>
      <w:r w:rsidRPr="0094142F">
        <w:rPr>
          <w:rFonts w:cs="Times New Roman"/>
          <w:sz w:val="24"/>
          <w:szCs w:val="24"/>
        </w:rPr>
        <w:t xml:space="preserve"> универсальные учебные действия.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Самоорганизация:</w:t>
      </w:r>
    </w:p>
    <w:p w:rsidR="0068292E" w:rsidRPr="0094142F" w:rsidRDefault="0068292E" w:rsidP="0068292E">
      <w:pPr>
        <w:pStyle w:val="list-dash0"/>
        <w:rPr>
          <w:rFonts w:cs="Times New Roman"/>
          <w:sz w:val="24"/>
          <w:szCs w:val="24"/>
        </w:rPr>
      </w:pPr>
      <w:r w:rsidRPr="0094142F">
        <w:rPr>
          <w:rFonts w:cs="Times New Roman"/>
          <w:sz w:val="24"/>
          <w:szCs w:val="24"/>
        </w:rPr>
        <w:t>планировать действия по решению учебной задачи для получения результата;</w:t>
      </w:r>
    </w:p>
    <w:p w:rsidR="0068292E" w:rsidRPr="0094142F" w:rsidRDefault="0068292E" w:rsidP="0068292E">
      <w:pPr>
        <w:pStyle w:val="list-dash0"/>
        <w:rPr>
          <w:rFonts w:cs="Times New Roman"/>
          <w:sz w:val="24"/>
          <w:szCs w:val="24"/>
        </w:rPr>
      </w:pPr>
      <w:r w:rsidRPr="0094142F">
        <w:rPr>
          <w:rFonts w:cs="Times New Roman"/>
          <w:sz w:val="24"/>
          <w:szCs w:val="24"/>
        </w:rPr>
        <w:t xml:space="preserve">выстраивать последовательность выбранных действий. </w:t>
      </w:r>
    </w:p>
    <w:p w:rsidR="0068292E" w:rsidRPr="0094142F" w:rsidRDefault="0068292E" w:rsidP="0068292E">
      <w:pPr>
        <w:pStyle w:val="a9"/>
        <w:rPr>
          <w:rStyle w:val="a6"/>
          <w:rFonts w:cs="Times New Roman"/>
          <w:sz w:val="24"/>
          <w:szCs w:val="24"/>
        </w:rPr>
      </w:pPr>
      <w:r w:rsidRPr="0094142F">
        <w:rPr>
          <w:rStyle w:val="a6"/>
          <w:rFonts w:cs="Times New Roman"/>
          <w:sz w:val="24"/>
          <w:szCs w:val="24"/>
        </w:rPr>
        <w:t>Самоконтроль:</w:t>
      </w:r>
    </w:p>
    <w:p w:rsidR="0068292E" w:rsidRPr="0094142F" w:rsidRDefault="0068292E" w:rsidP="0068292E">
      <w:pPr>
        <w:pStyle w:val="list-dash0"/>
        <w:rPr>
          <w:rFonts w:cs="Times New Roman"/>
          <w:sz w:val="24"/>
          <w:szCs w:val="24"/>
        </w:rPr>
      </w:pPr>
      <w:r w:rsidRPr="0094142F">
        <w:rPr>
          <w:rFonts w:cs="Times New Roman"/>
          <w:sz w:val="24"/>
          <w:szCs w:val="24"/>
        </w:rPr>
        <w:t>устанавливать причины успеха/неудач учебной деятельности;</w:t>
      </w:r>
    </w:p>
    <w:p w:rsidR="0068292E" w:rsidRPr="0094142F" w:rsidRDefault="0068292E" w:rsidP="0068292E">
      <w:pPr>
        <w:pStyle w:val="list-dash0"/>
        <w:rPr>
          <w:rFonts w:cs="Times New Roman"/>
          <w:sz w:val="24"/>
          <w:szCs w:val="24"/>
        </w:rPr>
      </w:pPr>
      <w:r w:rsidRPr="0094142F">
        <w:rPr>
          <w:rFonts w:cs="Times New Roman"/>
          <w:sz w:val="24"/>
          <w:szCs w:val="24"/>
        </w:rPr>
        <w:t>корректировать свои учебные действия для преодоления речевых ошибок и ошибок, связанных с анализом текстов;</w:t>
      </w:r>
    </w:p>
    <w:p w:rsidR="0068292E" w:rsidRPr="0094142F" w:rsidRDefault="0068292E" w:rsidP="0068292E">
      <w:pPr>
        <w:pStyle w:val="list-dash0"/>
        <w:rPr>
          <w:rFonts w:cs="Times New Roman"/>
          <w:sz w:val="24"/>
          <w:szCs w:val="24"/>
        </w:rPr>
      </w:pPr>
      <w:r w:rsidRPr="0094142F">
        <w:rPr>
          <w:rFonts w:cs="Times New Roman"/>
          <w:sz w:val="24"/>
          <w:szCs w:val="24"/>
        </w:rPr>
        <w:lastRenderedPageBreak/>
        <w:t>соотносить результат деятельности с поставленной учебной задачей по анализу текстов;</w:t>
      </w:r>
    </w:p>
    <w:p w:rsidR="0068292E" w:rsidRPr="0094142F" w:rsidRDefault="0068292E" w:rsidP="0068292E">
      <w:pPr>
        <w:pStyle w:val="list-dash0"/>
        <w:rPr>
          <w:rFonts w:cs="Times New Roman"/>
          <w:sz w:val="24"/>
          <w:szCs w:val="24"/>
        </w:rPr>
      </w:pPr>
      <w:r w:rsidRPr="0094142F">
        <w:rPr>
          <w:rFonts w:cs="Times New Roman"/>
          <w:sz w:val="24"/>
          <w:szCs w:val="24"/>
        </w:rPr>
        <w:t>находить ошибку, допущенную при работе с текстами;</w:t>
      </w:r>
    </w:p>
    <w:p w:rsidR="0068292E" w:rsidRPr="0094142F" w:rsidRDefault="0068292E" w:rsidP="0068292E">
      <w:pPr>
        <w:pStyle w:val="list-dash0"/>
        <w:rPr>
          <w:rFonts w:cs="Times New Roman"/>
          <w:sz w:val="24"/>
          <w:szCs w:val="24"/>
        </w:rPr>
      </w:pPr>
      <w:r w:rsidRPr="0094142F">
        <w:rPr>
          <w:rFonts w:cs="Times New Roman"/>
          <w:sz w:val="24"/>
          <w:szCs w:val="24"/>
        </w:rPr>
        <w:t>сравнивать результаты своей деятельности и деятельности одноклассников, объе</w:t>
      </w:r>
      <w:r w:rsidRPr="0094142F">
        <w:rPr>
          <w:rFonts w:cs="Times New Roman"/>
          <w:sz w:val="24"/>
          <w:szCs w:val="24"/>
        </w:rPr>
        <w:t>к</w:t>
      </w:r>
      <w:r w:rsidRPr="0094142F">
        <w:rPr>
          <w:rFonts w:cs="Times New Roman"/>
          <w:sz w:val="24"/>
          <w:szCs w:val="24"/>
        </w:rPr>
        <w:t>тивно оценивать их по предложенным критериям.</w:t>
      </w:r>
    </w:p>
    <w:p w:rsidR="0068292E" w:rsidRPr="0094142F" w:rsidRDefault="0068292E" w:rsidP="0068292E">
      <w:pPr>
        <w:pStyle w:val="23"/>
        <w:spacing w:after="170"/>
        <w:rPr>
          <w:rFonts w:cs="Times New Roman"/>
          <w:sz w:val="24"/>
          <w:szCs w:val="24"/>
        </w:rPr>
      </w:pPr>
      <w:r w:rsidRPr="0094142F">
        <w:rPr>
          <w:rFonts w:cs="Times New Roman"/>
          <w:sz w:val="24"/>
          <w:szCs w:val="24"/>
        </w:rPr>
        <w:t>ПРЕДМЕТНЫЕ РЕЗУЛЬТАТЫ</w:t>
      </w:r>
    </w:p>
    <w:p w:rsidR="0068292E" w:rsidRPr="0094142F" w:rsidRDefault="0068292E" w:rsidP="0068292E">
      <w:pPr>
        <w:pStyle w:val="a9"/>
        <w:rPr>
          <w:rFonts w:cs="Times New Roman"/>
          <w:sz w:val="24"/>
          <w:szCs w:val="24"/>
        </w:rPr>
      </w:pPr>
      <w:r w:rsidRPr="0094142F">
        <w:rPr>
          <w:rFonts w:cs="Times New Roman"/>
          <w:sz w:val="24"/>
          <w:szCs w:val="24"/>
        </w:rPr>
        <w:t>Изучение учебного предмета «Литературное чтение на родном (русском) языке» в т</w:t>
      </w:r>
      <w:r w:rsidRPr="0094142F">
        <w:rPr>
          <w:rFonts w:cs="Times New Roman"/>
          <w:sz w:val="24"/>
          <w:szCs w:val="24"/>
        </w:rPr>
        <w:t>е</w:t>
      </w:r>
      <w:r w:rsidRPr="0094142F">
        <w:rPr>
          <w:rFonts w:cs="Times New Roman"/>
          <w:sz w:val="24"/>
          <w:szCs w:val="24"/>
        </w:rPr>
        <w:t xml:space="preserve">чение четырёх лет обучения должно обеспечить: </w:t>
      </w:r>
    </w:p>
    <w:p w:rsidR="0068292E" w:rsidRPr="0094142F" w:rsidRDefault="0068292E" w:rsidP="0068292E">
      <w:pPr>
        <w:pStyle w:val="osnova-bullet"/>
        <w:rPr>
          <w:rFonts w:cs="Times New Roman"/>
          <w:sz w:val="24"/>
          <w:szCs w:val="24"/>
        </w:rPr>
      </w:pPr>
      <w:r w:rsidRPr="0094142F">
        <w:rPr>
          <w:rFonts w:cs="Times New Roman"/>
          <w:sz w:val="24"/>
          <w:szCs w:val="24"/>
        </w:rPr>
        <w:t>понимание родной русской литературы как национально-культурной ценности н</w:t>
      </w:r>
      <w:r w:rsidRPr="0094142F">
        <w:rPr>
          <w:rFonts w:cs="Times New Roman"/>
          <w:sz w:val="24"/>
          <w:szCs w:val="24"/>
        </w:rPr>
        <w:t>а</w:t>
      </w:r>
      <w:r w:rsidRPr="0094142F">
        <w:rPr>
          <w:rFonts w:cs="Times New Roman"/>
          <w:sz w:val="24"/>
          <w:szCs w:val="24"/>
        </w:rPr>
        <w:t xml:space="preserve">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68292E" w:rsidRPr="0094142F" w:rsidRDefault="0068292E" w:rsidP="0068292E">
      <w:pPr>
        <w:pStyle w:val="osnova-bullet"/>
        <w:rPr>
          <w:rFonts w:cs="Times New Roman"/>
          <w:sz w:val="24"/>
          <w:szCs w:val="24"/>
        </w:rPr>
      </w:pPr>
      <w:r w:rsidRPr="0094142F">
        <w:rPr>
          <w:rFonts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rsidR="0068292E" w:rsidRPr="0094142F" w:rsidRDefault="0068292E" w:rsidP="0068292E">
      <w:pPr>
        <w:pStyle w:val="osnova-bullet"/>
        <w:rPr>
          <w:rFonts w:cs="Times New Roman"/>
          <w:sz w:val="24"/>
          <w:szCs w:val="24"/>
        </w:rPr>
      </w:pPr>
      <w:r w:rsidRPr="0094142F">
        <w:rPr>
          <w:rFonts w:cs="Times New Roman"/>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w:t>
      </w:r>
      <w:r w:rsidRPr="0094142F">
        <w:rPr>
          <w:rFonts w:cs="Times New Roman"/>
          <w:sz w:val="24"/>
          <w:szCs w:val="24"/>
        </w:rPr>
        <w:t>н</w:t>
      </w:r>
      <w:r w:rsidRPr="0094142F">
        <w:rPr>
          <w:rFonts w:cs="Times New Roman"/>
          <w:sz w:val="24"/>
          <w:szCs w:val="24"/>
        </w:rPr>
        <w:t>тификации; для приобретения потребности в систематическом чтении русской лит</w:t>
      </w:r>
      <w:r w:rsidRPr="0094142F">
        <w:rPr>
          <w:rFonts w:cs="Times New Roman"/>
          <w:sz w:val="24"/>
          <w:szCs w:val="24"/>
        </w:rPr>
        <w:t>е</w:t>
      </w:r>
      <w:r w:rsidRPr="0094142F">
        <w:rPr>
          <w:rFonts w:cs="Times New Roman"/>
          <w:sz w:val="24"/>
          <w:szCs w:val="24"/>
        </w:rPr>
        <w:t xml:space="preserve">ратуры; </w:t>
      </w:r>
    </w:p>
    <w:p w:rsidR="0068292E" w:rsidRPr="0094142F" w:rsidRDefault="0068292E" w:rsidP="0068292E">
      <w:pPr>
        <w:pStyle w:val="osnova-bullet"/>
        <w:rPr>
          <w:rFonts w:cs="Times New Roman"/>
          <w:sz w:val="24"/>
          <w:szCs w:val="24"/>
        </w:rPr>
      </w:pPr>
      <w:r w:rsidRPr="0094142F">
        <w:rPr>
          <w:rFonts w:cs="Times New Roman"/>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w:t>
      </w:r>
      <w:r w:rsidRPr="0094142F">
        <w:rPr>
          <w:rFonts w:cs="Times New Roman"/>
          <w:sz w:val="24"/>
          <w:szCs w:val="24"/>
        </w:rPr>
        <w:t>е</w:t>
      </w:r>
      <w:r w:rsidRPr="0094142F">
        <w:rPr>
          <w:rFonts w:cs="Times New Roman"/>
          <w:sz w:val="24"/>
          <w:szCs w:val="24"/>
        </w:rPr>
        <w:t xml:space="preserve">роев; </w:t>
      </w:r>
    </w:p>
    <w:p w:rsidR="0068292E" w:rsidRPr="0094142F" w:rsidRDefault="0068292E" w:rsidP="0068292E">
      <w:pPr>
        <w:pStyle w:val="osnova-bullet"/>
        <w:rPr>
          <w:rFonts w:cs="Times New Roman"/>
          <w:sz w:val="24"/>
          <w:szCs w:val="24"/>
        </w:rPr>
      </w:pPr>
      <w:r w:rsidRPr="0094142F">
        <w:rPr>
          <w:rFonts w:cs="Times New Roman"/>
          <w:sz w:val="24"/>
          <w:szCs w:val="24"/>
        </w:rPr>
        <w:t xml:space="preserve">овладение элементарными представлениями о национальном своеобразии метафор, олицетворений, эпитетов; </w:t>
      </w:r>
    </w:p>
    <w:p w:rsidR="0068292E" w:rsidRPr="0094142F" w:rsidRDefault="0068292E" w:rsidP="0068292E">
      <w:pPr>
        <w:pStyle w:val="osnova-bullet"/>
        <w:rPr>
          <w:rFonts w:cs="Times New Roman"/>
          <w:sz w:val="24"/>
          <w:szCs w:val="24"/>
        </w:rPr>
      </w:pPr>
      <w:r w:rsidRPr="0094142F">
        <w:rPr>
          <w:rFonts w:cs="Times New Roman"/>
          <w:sz w:val="24"/>
          <w:szCs w:val="24"/>
        </w:rPr>
        <w:t>совершенствование читательских умений (чтение вслух и про себя, владение эл</w:t>
      </w:r>
      <w:r w:rsidRPr="0094142F">
        <w:rPr>
          <w:rFonts w:cs="Times New Roman"/>
          <w:sz w:val="24"/>
          <w:szCs w:val="24"/>
        </w:rPr>
        <w:t>е</w:t>
      </w:r>
      <w:r w:rsidRPr="0094142F">
        <w:rPr>
          <w:rFonts w:cs="Times New Roman"/>
          <w:sz w:val="24"/>
          <w:szCs w:val="24"/>
        </w:rPr>
        <w:t>ментарными приёмами интерпретации, анализа и преобразования художественных, научно-популярных и учебных текстов);</w:t>
      </w:r>
    </w:p>
    <w:p w:rsidR="0068292E" w:rsidRPr="0094142F" w:rsidRDefault="0068292E" w:rsidP="0068292E">
      <w:pPr>
        <w:pStyle w:val="osnova-bullet"/>
        <w:rPr>
          <w:rFonts w:cs="Times New Roman"/>
          <w:sz w:val="24"/>
          <w:szCs w:val="24"/>
        </w:rPr>
      </w:pPr>
      <w:r w:rsidRPr="0094142F">
        <w:rPr>
          <w:rFonts w:cs="Times New Roman"/>
          <w:sz w:val="24"/>
          <w:szCs w:val="24"/>
        </w:rPr>
        <w:t>применение опыта чтения произведений русской литературы для речевого самос</w:t>
      </w:r>
      <w:r w:rsidRPr="0094142F">
        <w:rPr>
          <w:rFonts w:cs="Times New Roman"/>
          <w:sz w:val="24"/>
          <w:szCs w:val="24"/>
        </w:rPr>
        <w:t>о</w:t>
      </w:r>
      <w:r w:rsidRPr="0094142F">
        <w:rPr>
          <w:rFonts w:cs="Times New Roman"/>
          <w:sz w:val="24"/>
          <w:szCs w:val="24"/>
        </w:rPr>
        <w:t>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w:t>
      </w:r>
      <w:r w:rsidRPr="0094142F">
        <w:rPr>
          <w:rFonts w:cs="Times New Roman"/>
          <w:sz w:val="24"/>
          <w:szCs w:val="24"/>
        </w:rPr>
        <w:t>а</w:t>
      </w:r>
      <w:r w:rsidRPr="0094142F">
        <w:rPr>
          <w:rFonts w:cs="Times New Roman"/>
          <w:sz w:val="24"/>
          <w:szCs w:val="24"/>
        </w:rPr>
        <w:t xml:space="preserve">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самостоятельный выбор интересующей литературы, обогащение собственного круга чтения; </w:t>
      </w:r>
    </w:p>
    <w:p w:rsidR="0068292E" w:rsidRPr="0094142F" w:rsidRDefault="0068292E" w:rsidP="0068292E">
      <w:pPr>
        <w:pStyle w:val="osnova-bullet"/>
        <w:rPr>
          <w:rFonts w:cs="Times New Roman"/>
          <w:sz w:val="24"/>
          <w:szCs w:val="24"/>
        </w:rPr>
      </w:pPr>
      <w:r w:rsidRPr="0094142F">
        <w:rPr>
          <w:rFonts w:cs="Times New Roman"/>
          <w:sz w:val="24"/>
          <w:szCs w:val="24"/>
        </w:rPr>
        <w:t>использование справочных источников для получения дополнительной информации.</w:t>
      </w:r>
    </w:p>
    <w:p w:rsidR="0068292E" w:rsidRPr="0094142F" w:rsidRDefault="0068292E" w:rsidP="0068292E">
      <w:pPr>
        <w:pStyle w:val="43"/>
        <w:spacing w:before="170"/>
        <w:rPr>
          <w:rStyle w:val="a7"/>
          <w:rFonts w:cs="Times New Roman"/>
          <w:b/>
          <w:bCs w:val="0"/>
          <w:sz w:val="24"/>
          <w:szCs w:val="24"/>
        </w:rPr>
      </w:pPr>
      <w:r w:rsidRPr="0094142F">
        <w:rPr>
          <w:rFonts w:cs="Times New Roman"/>
          <w:sz w:val="24"/>
          <w:szCs w:val="24"/>
        </w:rPr>
        <w:t>Предметные результаты по годам обучения</w:t>
      </w:r>
    </w:p>
    <w:p w:rsidR="0068292E" w:rsidRPr="0094142F" w:rsidRDefault="0068292E" w:rsidP="0068292E">
      <w:pPr>
        <w:pStyle w:val="a9"/>
        <w:rPr>
          <w:rStyle w:val="a7"/>
          <w:rFonts w:cs="Times New Roman"/>
          <w:sz w:val="24"/>
          <w:szCs w:val="24"/>
        </w:rPr>
      </w:pPr>
      <w:r w:rsidRPr="0094142F">
        <w:rPr>
          <w:rFonts w:cs="Times New Roman"/>
          <w:sz w:val="24"/>
          <w:szCs w:val="24"/>
        </w:rPr>
        <w:t xml:space="preserve">К концу обучения в </w:t>
      </w:r>
      <w:r w:rsidRPr="0094142F">
        <w:rPr>
          <w:rStyle w:val="a7"/>
          <w:rFonts w:cs="Times New Roman"/>
          <w:sz w:val="24"/>
          <w:szCs w:val="24"/>
        </w:rPr>
        <w:t xml:space="preserve">1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осознавать значимость чтения родной русской литературы для познания себя, мира, национальной истории и культуры;</w:t>
      </w:r>
    </w:p>
    <w:p w:rsidR="0068292E" w:rsidRPr="0094142F" w:rsidRDefault="0068292E" w:rsidP="0068292E">
      <w:pPr>
        <w:pStyle w:val="osnova-bullet"/>
        <w:rPr>
          <w:rFonts w:cs="Times New Roman"/>
          <w:sz w:val="24"/>
          <w:szCs w:val="24"/>
        </w:rPr>
      </w:pPr>
      <w:r w:rsidRPr="0094142F">
        <w:rPr>
          <w:rFonts w:cs="Times New Roman"/>
          <w:sz w:val="24"/>
          <w:szCs w:val="24"/>
        </w:rPr>
        <w:t xml:space="preserve">владеть элементарными приёмами интерпретации произведений русской литературы;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w:t>
      </w:r>
    </w:p>
    <w:p w:rsidR="0068292E" w:rsidRPr="0094142F" w:rsidRDefault="0068292E" w:rsidP="0068292E">
      <w:pPr>
        <w:pStyle w:val="osnova-bullet"/>
        <w:rPr>
          <w:rFonts w:cs="Times New Roman"/>
          <w:sz w:val="24"/>
          <w:szCs w:val="24"/>
        </w:rPr>
      </w:pPr>
      <w:r w:rsidRPr="0094142F">
        <w:rPr>
          <w:rFonts w:cs="Times New Roman"/>
          <w:sz w:val="24"/>
          <w:szCs w:val="24"/>
        </w:rPr>
        <w:t>использовать словарь учебника для получения дополнительной информации о зн</w:t>
      </w:r>
      <w:r w:rsidRPr="0094142F">
        <w:rPr>
          <w:rFonts w:cs="Times New Roman"/>
          <w:sz w:val="24"/>
          <w:szCs w:val="24"/>
        </w:rPr>
        <w:t>а</w:t>
      </w:r>
      <w:r w:rsidRPr="0094142F">
        <w:rPr>
          <w:rFonts w:cs="Times New Roman"/>
          <w:sz w:val="24"/>
          <w:szCs w:val="24"/>
        </w:rPr>
        <w:t>чении слова;</w:t>
      </w:r>
    </w:p>
    <w:p w:rsidR="0068292E" w:rsidRPr="0094142F" w:rsidRDefault="0068292E" w:rsidP="0068292E">
      <w:pPr>
        <w:pStyle w:val="osnova-bullet"/>
        <w:rPr>
          <w:rFonts w:cs="Times New Roman"/>
          <w:sz w:val="24"/>
          <w:szCs w:val="24"/>
        </w:rPr>
      </w:pPr>
      <w:r w:rsidRPr="0094142F">
        <w:rPr>
          <w:rFonts w:cs="Times New Roman"/>
          <w:sz w:val="24"/>
          <w:szCs w:val="24"/>
        </w:rPr>
        <w:t>читать наизусть стихотворные произведения по собственному выбору.</w:t>
      </w:r>
    </w:p>
    <w:p w:rsidR="0068292E" w:rsidRPr="0094142F" w:rsidRDefault="0068292E" w:rsidP="0068292E">
      <w:pPr>
        <w:pStyle w:val="a9"/>
        <w:spacing w:before="113"/>
        <w:rPr>
          <w:rStyle w:val="a7"/>
          <w:rFonts w:cs="Times New Roman"/>
          <w:sz w:val="24"/>
          <w:szCs w:val="24"/>
        </w:rPr>
      </w:pPr>
      <w:r w:rsidRPr="0094142F">
        <w:rPr>
          <w:rFonts w:cs="Times New Roman"/>
          <w:sz w:val="24"/>
          <w:szCs w:val="24"/>
        </w:rPr>
        <w:t xml:space="preserve">К концу обучения во </w:t>
      </w:r>
      <w:r w:rsidRPr="0094142F">
        <w:rPr>
          <w:rStyle w:val="a7"/>
          <w:rFonts w:cs="Times New Roman"/>
          <w:sz w:val="24"/>
          <w:szCs w:val="24"/>
        </w:rPr>
        <w:t xml:space="preserve">2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rsidR="0068292E" w:rsidRPr="0094142F" w:rsidRDefault="0068292E" w:rsidP="0068292E">
      <w:pPr>
        <w:pStyle w:val="osnova-bullet"/>
        <w:rPr>
          <w:rFonts w:cs="Times New Roman"/>
          <w:sz w:val="24"/>
          <w:szCs w:val="24"/>
        </w:rPr>
      </w:pPr>
      <w:r w:rsidRPr="0094142F">
        <w:rPr>
          <w:rFonts w:cs="Times New Roman"/>
          <w:sz w:val="24"/>
          <w:szCs w:val="24"/>
        </w:rPr>
        <w:lastRenderedPageBreak/>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w:t>
      </w:r>
      <w:r w:rsidRPr="0094142F">
        <w:rPr>
          <w:rFonts w:cs="Times New Roman"/>
          <w:sz w:val="24"/>
          <w:szCs w:val="24"/>
        </w:rPr>
        <w:t>а</w:t>
      </w:r>
      <w:r w:rsidRPr="0094142F">
        <w:rPr>
          <w:rFonts w:cs="Times New Roman"/>
          <w:sz w:val="24"/>
          <w:szCs w:val="24"/>
        </w:rPr>
        <w:t>зительности;</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 д</w:t>
      </w:r>
      <w:r w:rsidRPr="0094142F">
        <w:rPr>
          <w:rFonts w:cs="Times New Roman"/>
          <w:sz w:val="24"/>
          <w:szCs w:val="24"/>
        </w:rPr>
        <w:t>о</w:t>
      </w:r>
      <w:r w:rsidRPr="0094142F">
        <w:rPr>
          <w:rFonts w:cs="Times New Roman"/>
          <w:sz w:val="24"/>
          <w:szCs w:val="24"/>
        </w:rPr>
        <w:t>казывать и подтверждать собственное мнение ссылками на текст;</w:t>
      </w:r>
    </w:p>
    <w:p w:rsidR="0068292E" w:rsidRPr="0094142F" w:rsidRDefault="0068292E" w:rsidP="0068292E">
      <w:pPr>
        <w:pStyle w:val="osnova-bullet"/>
        <w:rPr>
          <w:rFonts w:cs="Times New Roman"/>
          <w:sz w:val="24"/>
          <w:szCs w:val="24"/>
        </w:rPr>
      </w:pPr>
      <w:r w:rsidRPr="0094142F">
        <w:rPr>
          <w:rFonts w:cs="Times New Roman"/>
          <w:sz w:val="24"/>
          <w:szCs w:val="24"/>
        </w:rPr>
        <w:t>обогащать собственный круг чтения;</w:t>
      </w:r>
    </w:p>
    <w:p w:rsidR="0068292E" w:rsidRPr="0094142F" w:rsidRDefault="0068292E" w:rsidP="0068292E">
      <w:pPr>
        <w:pStyle w:val="osnova-bullet"/>
        <w:rPr>
          <w:rFonts w:cs="Times New Roman"/>
          <w:sz w:val="24"/>
          <w:szCs w:val="24"/>
        </w:rPr>
      </w:pPr>
      <w:r w:rsidRPr="0094142F">
        <w:rPr>
          <w:rFonts w:cs="Times New Roman"/>
          <w:sz w:val="24"/>
          <w:szCs w:val="24"/>
        </w:rPr>
        <w:t>соотносить впечатления от прочитанных и прослушанных произведений с впеча</w:t>
      </w:r>
      <w:r w:rsidRPr="0094142F">
        <w:rPr>
          <w:rFonts w:cs="Times New Roman"/>
          <w:sz w:val="24"/>
          <w:szCs w:val="24"/>
        </w:rPr>
        <w:t>т</w:t>
      </w:r>
      <w:r w:rsidRPr="0094142F">
        <w:rPr>
          <w:rFonts w:cs="Times New Roman"/>
          <w:sz w:val="24"/>
          <w:szCs w:val="24"/>
        </w:rPr>
        <w:t>лениями от других видов искусства.</w:t>
      </w:r>
    </w:p>
    <w:p w:rsidR="0068292E" w:rsidRPr="0094142F" w:rsidRDefault="0068292E" w:rsidP="0068292E">
      <w:pPr>
        <w:pStyle w:val="a9"/>
        <w:spacing w:before="113"/>
        <w:rPr>
          <w:rStyle w:val="a7"/>
          <w:rFonts w:cs="Times New Roman"/>
          <w:sz w:val="24"/>
          <w:szCs w:val="24"/>
        </w:rPr>
      </w:pPr>
      <w:r w:rsidRPr="0094142F">
        <w:rPr>
          <w:rFonts w:cs="Times New Roman"/>
          <w:sz w:val="24"/>
          <w:szCs w:val="24"/>
        </w:rPr>
        <w:t xml:space="preserve">К концу обучения в </w:t>
      </w:r>
      <w:r w:rsidRPr="0094142F">
        <w:rPr>
          <w:rStyle w:val="a7"/>
          <w:rFonts w:cs="Times New Roman"/>
          <w:sz w:val="24"/>
          <w:szCs w:val="24"/>
        </w:rPr>
        <w:t xml:space="preserve">3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rsidR="0068292E" w:rsidRPr="0094142F" w:rsidRDefault="0068292E" w:rsidP="0068292E">
      <w:pPr>
        <w:pStyle w:val="osnova-bullet"/>
        <w:rPr>
          <w:rFonts w:cs="Times New Roman"/>
          <w:sz w:val="24"/>
          <w:szCs w:val="24"/>
        </w:rPr>
      </w:pPr>
      <w:r w:rsidRPr="0094142F">
        <w:rPr>
          <w:rFonts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68292E" w:rsidRPr="0094142F" w:rsidRDefault="0068292E" w:rsidP="0068292E">
      <w:pPr>
        <w:pStyle w:val="osnova-bullet"/>
        <w:rPr>
          <w:rFonts w:cs="Times New Roman"/>
          <w:sz w:val="24"/>
          <w:szCs w:val="24"/>
        </w:rPr>
      </w:pPr>
      <w:r w:rsidRPr="0094142F">
        <w:rPr>
          <w:rFonts w:cs="Times New Roman"/>
          <w:sz w:val="24"/>
          <w:szCs w:val="24"/>
        </w:rPr>
        <w:t xml:space="preserve">давать и обосновывать нравственную оценку поступков героев; </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 д</w:t>
      </w:r>
      <w:r w:rsidRPr="0094142F">
        <w:rPr>
          <w:rFonts w:cs="Times New Roman"/>
          <w:sz w:val="24"/>
          <w:szCs w:val="24"/>
        </w:rPr>
        <w:t>о</w:t>
      </w:r>
      <w:r w:rsidRPr="0094142F">
        <w:rPr>
          <w:rFonts w:cs="Times New Roman"/>
          <w:sz w:val="24"/>
          <w:szCs w:val="24"/>
        </w:rPr>
        <w:t>казывать и подтверждать собственное мнение ссылками на текст; передавать соде</w:t>
      </w:r>
      <w:r w:rsidRPr="0094142F">
        <w:rPr>
          <w:rFonts w:cs="Times New Roman"/>
          <w:sz w:val="24"/>
          <w:szCs w:val="24"/>
        </w:rPr>
        <w:t>р</w:t>
      </w:r>
      <w:r w:rsidRPr="0094142F">
        <w:rPr>
          <w:rFonts w:cs="Times New Roman"/>
          <w:sz w:val="24"/>
          <w:szCs w:val="24"/>
        </w:rPr>
        <w:t>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68292E" w:rsidRPr="0094142F" w:rsidRDefault="0068292E" w:rsidP="0068292E">
      <w:pPr>
        <w:pStyle w:val="osnova-bullet"/>
        <w:rPr>
          <w:rFonts w:cs="Times New Roman"/>
          <w:sz w:val="24"/>
          <w:szCs w:val="24"/>
        </w:rPr>
      </w:pPr>
      <w:r w:rsidRPr="0094142F">
        <w:rPr>
          <w:rFonts w:cs="Times New Roman"/>
          <w:sz w:val="24"/>
          <w:szCs w:val="24"/>
        </w:rPr>
        <w:t>пользоваться справочными источниками для понимания текста и получения допо</w:t>
      </w:r>
      <w:r w:rsidRPr="0094142F">
        <w:rPr>
          <w:rFonts w:cs="Times New Roman"/>
          <w:sz w:val="24"/>
          <w:szCs w:val="24"/>
        </w:rPr>
        <w:t>л</w:t>
      </w:r>
      <w:r w:rsidRPr="0094142F">
        <w:rPr>
          <w:rFonts w:cs="Times New Roman"/>
          <w:sz w:val="24"/>
          <w:szCs w:val="24"/>
        </w:rPr>
        <w:t>нительной информации.</w:t>
      </w:r>
    </w:p>
    <w:p w:rsidR="0068292E" w:rsidRPr="0094142F" w:rsidRDefault="0068292E" w:rsidP="0068292E">
      <w:pPr>
        <w:pStyle w:val="a9"/>
        <w:rPr>
          <w:rFonts w:cs="Times New Roman"/>
          <w:sz w:val="24"/>
          <w:szCs w:val="24"/>
        </w:rPr>
      </w:pPr>
    </w:p>
    <w:p w:rsidR="0068292E" w:rsidRPr="0094142F" w:rsidRDefault="0068292E" w:rsidP="0068292E">
      <w:pPr>
        <w:pStyle w:val="a9"/>
        <w:rPr>
          <w:rStyle w:val="a7"/>
          <w:rFonts w:cs="Times New Roman"/>
          <w:sz w:val="24"/>
          <w:szCs w:val="24"/>
        </w:rPr>
      </w:pPr>
      <w:r w:rsidRPr="0094142F">
        <w:rPr>
          <w:rFonts w:cs="Times New Roman"/>
          <w:sz w:val="24"/>
          <w:szCs w:val="24"/>
        </w:rPr>
        <w:t xml:space="preserve">К концу обучения в </w:t>
      </w:r>
      <w:r w:rsidRPr="0094142F">
        <w:rPr>
          <w:rStyle w:val="a7"/>
          <w:rFonts w:cs="Times New Roman"/>
          <w:sz w:val="24"/>
          <w:szCs w:val="24"/>
        </w:rPr>
        <w:t xml:space="preserve">4 классе </w:t>
      </w:r>
      <w:r w:rsidRPr="0094142F">
        <w:rPr>
          <w:rFonts w:cs="Times New Roman"/>
          <w:sz w:val="24"/>
          <w:szCs w:val="24"/>
        </w:rPr>
        <w:t xml:space="preserve">обучающийся </w:t>
      </w:r>
      <w:r w:rsidRPr="0094142F">
        <w:rPr>
          <w:rStyle w:val="a7"/>
          <w:rFonts w:cs="Times New Roman"/>
          <w:sz w:val="24"/>
          <w:szCs w:val="24"/>
        </w:rPr>
        <w:t>научится:</w:t>
      </w:r>
    </w:p>
    <w:p w:rsidR="0068292E" w:rsidRPr="0094142F" w:rsidRDefault="0068292E" w:rsidP="0068292E">
      <w:pPr>
        <w:pStyle w:val="osnova-bullet"/>
        <w:rPr>
          <w:rFonts w:cs="Times New Roman"/>
          <w:sz w:val="24"/>
          <w:szCs w:val="24"/>
        </w:rPr>
      </w:pPr>
      <w:r w:rsidRPr="0094142F">
        <w:rPr>
          <w:rFonts w:cs="Times New Roman"/>
          <w:sz w:val="24"/>
          <w:szCs w:val="24"/>
        </w:rPr>
        <w:t>осознавать значимость чтения русской литературы для личного развития; для кул</w:t>
      </w:r>
      <w:r w:rsidRPr="0094142F">
        <w:rPr>
          <w:rFonts w:cs="Times New Roman"/>
          <w:sz w:val="24"/>
          <w:szCs w:val="24"/>
        </w:rPr>
        <w:t>ь</w:t>
      </w:r>
      <w:r w:rsidRPr="0094142F">
        <w:rPr>
          <w:rFonts w:cs="Times New Roman"/>
          <w:sz w:val="24"/>
          <w:szCs w:val="24"/>
        </w:rPr>
        <w:t xml:space="preserve">турной самоидентификации; </w:t>
      </w:r>
    </w:p>
    <w:p w:rsidR="0068292E" w:rsidRPr="0094142F" w:rsidRDefault="0068292E" w:rsidP="0068292E">
      <w:pPr>
        <w:pStyle w:val="osnova-bullet"/>
        <w:rPr>
          <w:rFonts w:cs="Times New Roman"/>
          <w:sz w:val="24"/>
          <w:szCs w:val="24"/>
        </w:rPr>
      </w:pPr>
      <w:r w:rsidRPr="0094142F">
        <w:rPr>
          <w:rFonts w:cs="Times New Roman"/>
          <w:sz w:val="24"/>
          <w:szCs w:val="24"/>
        </w:rPr>
        <w:t>определять позиции героев художественного текста, позицию автора художестве</w:t>
      </w:r>
      <w:r w:rsidRPr="0094142F">
        <w:rPr>
          <w:rFonts w:cs="Times New Roman"/>
          <w:sz w:val="24"/>
          <w:szCs w:val="24"/>
        </w:rPr>
        <w:t>н</w:t>
      </w:r>
      <w:r w:rsidRPr="0094142F">
        <w:rPr>
          <w:rFonts w:cs="Times New Roman"/>
          <w:sz w:val="24"/>
          <w:szCs w:val="24"/>
        </w:rPr>
        <w:t>ного текста;</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68292E" w:rsidRPr="0094142F" w:rsidRDefault="0068292E" w:rsidP="0068292E">
      <w:pPr>
        <w:pStyle w:val="osnova-bullet"/>
        <w:rPr>
          <w:rFonts w:cs="Times New Roman"/>
          <w:sz w:val="24"/>
          <w:szCs w:val="24"/>
        </w:rPr>
      </w:pPr>
      <w:r w:rsidRPr="0094142F">
        <w:rPr>
          <w:rFonts w:cs="Times New Roman"/>
          <w:sz w:val="24"/>
          <w:szCs w:val="24"/>
        </w:rPr>
        <w:t>применять опыт чтения произведений русской литературы для речевого самосове</w:t>
      </w:r>
      <w:r w:rsidRPr="0094142F">
        <w:rPr>
          <w:rFonts w:cs="Times New Roman"/>
          <w:sz w:val="24"/>
          <w:szCs w:val="24"/>
        </w:rPr>
        <w:t>р</w:t>
      </w:r>
      <w:r w:rsidRPr="0094142F">
        <w:rPr>
          <w:rFonts w:cs="Times New Roman"/>
          <w:sz w:val="24"/>
          <w:szCs w:val="24"/>
        </w:rPr>
        <w:t>шенствования: участвовать в обсуждении прослушанного/прочитанного текста, д</w:t>
      </w:r>
      <w:r w:rsidRPr="0094142F">
        <w:rPr>
          <w:rFonts w:cs="Times New Roman"/>
          <w:sz w:val="24"/>
          <w:szCs w:val="24"/>
        </w:rPr>
        <w:t>о</w:t>
      </w:r>
      <w:r w:rsidRPr="0094142F">
        <w:rPr>
          <w:rFonts w:cs="Times New Roman"/>
          <w:sz w:val="24"/>
          <w:szCs w:val="24"/>
        </w:rPr>
        <w:t>казывать и подтверждать собственное мнение ссылками на текст; передавать соде</w:t>
      </w:r>
      <w:r w:rsidRPr="0094142F">
        <w:rPr>
          <w:rFonts w:cs="Times New Roman"/>
          <w:sz w:val="24"/>
          <w:szCs w:val="24"/>
        </w:rPr>
        <w:t>р</w:t>
      </w:r>
      <w:r w:rsidRPr="0094142F">
        <w:rPr>
          <w:rFonts w:cs="Times New Roman"/>
          <w:sz w:val="24"/>
          <w:szCs w:val="24"/>
        </w:rPr>
        <w:t>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w:t>
      </w:r>
      <w:r w:rsidRPr="0094142F">
        <w:rPr>
          <w:rFonts w:cs="Times New Roman"/>
          <w:sz w:val="24"/>
          <w:szCs w:val="24"/>
        </w:rPr>
        <w:t>е</w:t>
      </w:r>
      <w:r w:rsidRPr="0094142F">
        <w:rPr>
          <w:rFonts w:cs="Times New Roman"/>
          <w:sz w:val="24"/>
          <w:szCs w:val="24"/>
        </w:rPr>
        <w:t>дений с учётом коммуникативной задачи (для разных адресатов);</w:t>
      </w:r>
    </w:p>
    <w:p w:rsidR="0068292E" w:rsidRPr="0094142F" w:rsidRDefault="0068292E" w:rsidP="0068292E">
      <w:pPr>
        <w:pStyle w:val="osnova-bullet"/>
        <w:rPr>
          <w:rFonts w:cs="Times New Roman"/>
          <w:sz w:val="24"/>
          <w:szCs w:val="24"/>
        </w:rPr>
      </w:pPr>
      <w:r w:rsidRPr="0094142F">
        <w:rPr>
          <w:rFonts w:cs="Times New Roman"/>
          <w:sz w:val="24"/>
          <w:szCs w:val="24"/>
        </w:rPr>
        <w:t xml:space="preserve">самостоятельно выбирать интересующую литературу, формировать и обогащать собственный круг чтения; </w:t>
      </w:r>
    </w:p>
    <w:p w:rsidR="0068292E" w:rsidRPr="0094142F" w:rsidRDefault="0068292E" w:rsidP="0068292E">
      <w:pPr>
        <w:pStyle w:val="osnova-bullet"/>
        <w:rPr>
          <w:rFonts w:cs="Times New Roman"/>
          <w:sz w:val="24"/>
          <w:szCs w:val="24"/>
        </w:rPr>
      </w:pPr>
      <w:r w:rsidRPr="0094142F">
        <w:rPr>
          <w:rFonts w:cs="Times New Roman"/>
          <w:sz w:val="24"/>
          <w:szCs w:val="24"/>
        </w:rPr>
        <w:t>пользоваться справочными источниками для понимания текста и получения допо</w:t>
      </w:r>
      <w:r w:rsidRPr="0094142F">
        <w:rPr>
          <w:rFonts w:cs="Times New Roman"/>
          <w:sz w:val="24"/>
          <w:szCs w:val="24"/>
        </w:rPr>
        <w:t>л</w:t>
      </w:r>
      <w:r w:rsidRPr="0094142F">
        <w:rPr>
          <w:rFonts w:cs="Times New Roman"/>
          <w:sz w:val="24"/>
          <w:szCs w:val="24"/>
        </w:rPr>
        <w:t xml:space="preserve">нительной информации. </w:t>
      </w:r>
    </w:p>
    <w:p w:rsidR="0068292E" w:rsidRDefault="0068292E" w:rsidP="0068292E">
      <w:pPr>
        <w:tabs>
          <w:tab w:val="left" w:pos="4840"/>
        </w:tabs>
        <w:rPr>
          <w:rFonts w:cs="Times New Roman"/>
          <w:sz w:val="24"/>
          <w:szCs w:val="24"/>
        </w:rPr>
      </w:pPr>
      <w:r w:rsidRPr="0094142F">
        <w:rPr>
          <w:rFonts w:cs="Times New Roman"/>
          <w:sz w:val="24"/>
          <w:szCs w:val="24"/>
        </w:rPr>
        <w:tab/>
      </w:r>
    </w:p>
    <w:p w:rsidR="00906269" w:rsidRDefault="00906269" w:rsidP="0068292E">
      <w:pPr>
        <w:tabs>
          <w:tab w:val="left" w:pos="4840"/>
        </w:tabs>
        <w:rPr>
          <w:rFonts w:cs="Times New Roman"/>
          <w:sz w:val="24"/>
          <w:szCs w:val="24"/>
        </w:rPr>
      </w:pPr>
    </w:p>
    <w:p w:rsidR="00906269" w:rsidRPr="0094142F" w:rsidRDefault="00906269" w:rsidP="0068292E">
      <w:pPr>
        <w:tabs>
          <w:tab w:val="left" w:pos="4840"/>
        </w:tabs>
        <w:rPr>
          <w:rFonts w:cs="Times New Roman"/>
          <w:sz w:val="24"/>
          <w:szCs w:val="24"/>
        </w:rPr>
      </w:pPr>
    </w:p>
    <w:p w:rsidR="0068292E" w:rsidRPr="0094142F" w:rsidRDefault="0068292E" w:rsidP="0068292E">
      <w:pPr>
        <w:tabs>
          <w:tab w:val="left" w:pos="4840"/>
        </w:tabs>
        <w:rPr>
          <w:rFonts w:cs="Times New Roman"/>
          <w:sz w:val="24"/>
          <w:szCs w:val="24"/>
        </w:rPr>
      </w:pPr>
    </w:p>
    <w:p w:rsidR="00494A0D" w:rsidRPr="0094142F" w:rsidRDefault="00494A0D" w:rsidP="00494A0D">
      <w:pPr>
        <w:widowControl w:val="0"/>
        <w:tabs>
          <w:tab w:val="left" w:pos="1134"/>
        </w:tabs>
        <w:autoSpaceDE w:val="0"/>
        <w:autoSpaceDN w:val="0"/>
        <w:spacing w:line="360" w:lineRule="auto"/>
        <w:rPr>
          <w:rFonts w:eastAsia="Times New Roman" w:cs="Times New Roman"/>
          <w:sz w:val="24"/>
          <w:szCs w:val="24"/>
        </w:rPr>
        <w:sectPr w:rsidR="00494A0D" w:rsidRPr="0094142F" w:rsidSect="007D43D1">
          <w:footerReference w:type="default" r:id="rId8"/>
          <w:type w:val="continuous"/>
          <w:pgSz w:w="11907" w:h="16839" w:code="9"/>
          <w:pgMar w:top="1134" w:right="851" w:bottom="1134" w:left="1701" w:header="709" w:footer="709" w:gutter="0"/>
          <w:pgNumType w:start="1"/>
          <w:cols w:space="720"/>
          <w:titlePg/>
          <w:docGrid w:linePitch="299"/>
        </w:sectPr>
      </w:pPr>
    </w:p>
    <w:p w:rsidR="00BB1FCC" w:rsidRPr="0094142F" w:rsidRDefault="00BB1FCC" w:rsidP="00BB1FCC">
      <w:pPr>
        <w:spacing w:line="360" w:lineRule="auto"/>
        <w:jc w:val="center"/>
        <w:rPr>
          <w:rFonts w:cs="Times New Roman"/>
          <w:b/>
          <w:sz w:val="24"/>
          <w:szCs w:val="24"/>
        </w:rPr>
      </w:pPr>
      <w:r w:rsidRPr="0094142F">
        <w:rPr>
          <w:rFonts w:cs="Times New Roman"/>
          <w:b/>
          <w:sz w:val="24"/>
          <w:szCs w:val="24"/>
        </w:rPr>
        <w:lastRenderedPageBreak/>
        <w:t xml:space="preserve">«РОДНОЙ (БАШКИРСКИЙ) ЯЗЫК </w:t>
      </w:r>
    </w:p>
    <w:p w:rsidR="0068292E" w:rsidRPr="0094142F" w:rsidRDefault="00BB1FCC" w:rsidP="00BB1FCC">
      <w:pPr>
        <w:spacing w:line="360" w:lineRule="auto"/>
        <w:jc w:val="center"/>
        <w:rPr>
          <w:rFonts w:cs="Times New Roman"/>
          <w:b/>
          <w:sz w:val="24"/>
          <w:szCs w:val="24"/>
        </w:rPr>
      </w:pPr>
      <w:r w:rsidRPr="0094142F">
        <w:rPr>
          <w:rFonts w:cs="Times New Roman"/>
          <w:b/>
          <w:sz w:val="24"/>
          <w:szCs w:val="24"/>
        </w:rPr>
        <w:t>для классов с русским языком обучения</w:t>
      </w:r>
    </w:p>
    <w:p w:rsidR="00BB1FCC" w:rsidRPr="0094142F" w:rsidRDefault="00BB1FCC" w:rsidP="007D43D1">
      <w:pPr>
        <w:pStyle w:val="1"/>
        <w:spacing w:before="0" w:after="240"/>
        <w:jc w:val="center"/>
        <w:rPr>
          <w:rFonts w:ascii="Times New Roman" w:hAnsi="Times New Roman" w:cs="Times New Roman"/>
          <w:b w:val="0"/>
          <w:color w:val="auto"/>
          <w:sz w:val="24"/>
          <w:szCs w:val="24"/>
        </w:rPr>
      </w:pPr>
      <w:bookmarkStart w:id="0" w:name="_Toc108186893"/>
      <w:r w:rsidRPr="0094142F">
        <w:rPr>
          <w:rFonts w:ascii="Times New Roman" w:hAnsi="Times New Roman" w:cs="Times New Roman"/>
          <w:color w:val="auto"/>
          <w:sz w:val="24"/>
          <w:szCs w:val="24"/>
        </w:rPr>
        <w:t>ПОЯСНИТЕЛЬНАЯ ЗАПИСКА</w:t>
      </w:r>
      <w:bookmarkEnd w:id="0"/>
    </w:p>
    <w:p w:rsidR="00BB1FCC" w:rsidRPr="0094142F" w:rsidRDefault="00BB1FCC" w:rsidP="00BB1FCC">
      <w:pPr>
        <w:pStyle w:val="aff8"/>
        <w:spacing w:line="360" w:lineRule="auto"/>
        <w:ind w:right="-2" w:firstLine="709"/>
        <w:rPr>
          <w:rFonts w:cs="Times New Roman"/>
          <w:sz w:val="24"/>
          <w:szCs w:val="24"/>
        </w:rPr>
      </w:pPr>
      <w:r w:rsidRPr="0094142F">
        <w:rPr>
          <w:rFonts w:cs="Times New Roman"/>
          <w:sz w:val="24"/>
          <w:szCs w:val="24"/>
        </w:rPr>
        <w:t>Примерная рабочаяпрограмма учебного предмета «Родной (башкирский) язык» для 1–4 классов начального общего образования (далее – Программа)определяет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BB1FCC" w:rsidRPr="0094142F" w:rsidRDefault="00BB1FCC" w:rsidP="00BB1FCC">
      <w:pPr>
        <w:pStyle w:val="aff8"/>
        <w:spacing w:line="360" w:lineRule="auto"/>
        <w:ind w:right="-2" w:firstLine="709"/>
        <w:rPr>
          <w:rFonts w:cs="Times New Roman"/>
          <w:sz w:val="24"/>
          <w:szCs w:val="24"/>
        </w:rPr>
      </w:pPr>
      <w:r w:rsidRPr="0094142F">
        <w:rPr>
          <w:rFonts w:cs="Times New Roman"/>
          <w:sz w:val="24"/>
          <w:szCs w:val="24"/>
        </w:rPr>
        <w:t>Нормативная правовая база Программы:</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Конституция Российской Федерации;</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закон от 29 декабря 2012 г. № 273-ФЗ «Об образовании в Российской Ф</w:t>
      </w:r>
      <w:r w:rsidRPr="0094142F">
        <w:rPr>
          <w:rFonts w:ascii="Times New Roman"/>
          <w:sz w:val="24"/>
          <w:szCs w:val="24"/>
        </w:rPr>
        <w:t>е</w:t>
      </w:r>
      <w:r w:rsidRPr="0094142F">
        <w:rPr>
          <w:rFonts w:ascii="Times New Roman"/>
          <w:sz w:val="24"/>
          <w:szCs w:val="24"/>
        </w:rPr>
        <w:t>дерации» (с изменениями и дополнениями);</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w:t>
      </w:r>
      <w:r w:rsidRPr="0094142F">
        <w:rPr>
          <w:rFonts w:ascii="Times New Roman"/>
          <w:sz w:val="24"/>
          <w:szCs w:val="24"/>
        </w:rPr>
        <w:t>й</w:t>
      </w:r>
      <w:r w:rsidRPr="0094142F">
        <w:rPr>
          <w:rFonts w:ascii="Times New Roman"/>
          <w:sz w:val="24"/>
          <w:szCs w:val="24"/>
        </w:rPr>
        <w:t>ской Федерации» (с изменениями и дополнениями);</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w:t>
      </w:r>
      <w:r w:rsidRPr="0094142F">
        <w:rPr>
          <w:rFonts w:ascii="Times New Roman"/>
          <w:sz w:val="24"/>
          <w:szCs w:val="24"/>
        </w:rPr>
        <w:t>а</w:t>
      </w:r>
      <w:r w:rsidRPr="0094142F">
        <w:rPr>
          <w:rFonts w:ascii="Times New Roman"/>
          <w:sz w:val="24"/>
          <w:szCs w:val="24"/>
        </w:rPr>
        <w:t>ния (утвержден приказом Министерства просвещения Российской Федерации от 31 мая 2021 г. № 286);</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образования (одо</w:t>
      </w:r>
      <w:r w:rsidRPr="0094142F">
        <w:rPr>
          <w:rFonts w:ascii="Times New Roman"/>
          <w:sz w:val="24"/>
          <w:szCs w:val="24"/>
        </w:rPr>
        <w:t>б</w:t>
      </w:r>
      <w:r w:rsidRPr="0094142F">
        <w:rPr>
          <w:rFonts w:ascii="Times New Roman"/>
          <w:sz w:val="24"/>
          <w:szCs w:val="24"/>
        </w:rPr>
        <w:t>рена решением федерального учебно-методического объединения по общему образованию, прот</w:t>
      </w:r>
      <w:r w:rsidRPr="0094142F">
        <w:rPr>
          <w:rFonts w:ascii="Times New Roman"/>
          <w:sz w:val="24"/>
          <w:szCs w:val="24"/>
        </w:rPr>
        <w:t>о</w:t>
      </w:r>
      <w:r w:rsidRPr="0094142F">
        <w:rPr>
          <w:rFonts w:ascii="Times New Roman"/>
          <w:sz w:val="24"/>
          <w:szCs w:val="24"/>
        </w:rPr>
        <w:t>кол № 1 / 22 от 18 марта 2022 г.);</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w:t>
      </w:r>
      <w:r w:rsidRPr="0094142F">
        <w:rPr>
          <w:rFonts w:ascii="Times New Roman"/>
          <w:sz w:val="24"/>
          <w:szCs w:val="24"/>
        </w:rPr>
        <w:t>б</w:t>
      </w:r>
      <w:r w:rsidRPr="0094142F">
        <w:rPr>
          <w:rFonts w:ascii="Times New Roman"/>
          <w:sz w:val="24"/>
          <w:szCs w:val="24"/>
        </w:rPr>
        <w:t>но-методического объединения по общему образованию, протокол № 3/22 от 23 июня 2022 г.);</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
    <w:p w:rsidR="00BB1FCC" w:rsidRPr="0094142F" w:rsidRDefault="00BB1FCC" w:rsidP="00F020EB">
      <w:pPr>
        <w:pStyle w:val="af5"/>
        <w:widowControl w:val="0"/>
        <w:numPr>
          <w:ilvl w:val="0"/>
          <w:numId w:val="5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(утверждена Указом Главы Республики Башкортостан № УГ-613 от 30 декабря 2020 г.).</w:t>
      </w:r>
    </w:p>
    <w:p w:rsidR="00BB1FCC" w:rsidRPr="0094142F" w:rsidRDefault="00BB1FCC" w:rsidP="00BB1FCC">
      <w:pPr>
        <w:pStyle w:val="af5"/>
        <w:widowControl w:val="0"/>
        <w:tabs>
          <w:tab w:val="left" w:pos="1134"/>
        </w:tabs>
        <w:autoSpaceDE w:val="0"/>
        <w:autoSpaceDN w:val="0"/>
        <w:adjustRightInd w:val="0"/>
        <w:spacing w:line="360" w:lineRule="auto"/>
        <w:ind w:left="0" w:firstLine="709"/>
        <w:rPr>
          <w:rFonts w:ascii="Times New Roman"/>
          <w:sz w:val="24"/>
          <w:szCs w:val="24"/>
        </w:rPr>
      </w:pPr>
      <w:r w:rsidRPr="0094142F">
        <w:rPr>
          <w:rFonts w:ascii="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BB1FCC" w:rsidRPr="0094142F" w:rsidRDefault="00BB1FCC" w:rsidP="00BB1FCC">
      <w:pPr>
        <w:pStyle w:val="af5"/>
        <w:widowControl w:val="0"/>
        <w:tabs>
          <w:tab w:val="left" w:pos="1134"/>
        </w:tabs>
        <w:autoSpaceDE w:val="0"/>
        <w:autoSpaceDN w:val="0"/>
        <w:adjustRightInd w:val="0"/>
        <w:spacing w:line="360" w:lineRule="auto"/>
        <w:ind w:left="0" w:firstLine="709"/>
        <w:rPr>
          <w:rFonts w:ascii="Times New Roman"/>
          <w:sz w:val="24"/>
          <w:szCs w:val="24"/>
        </w:rPr>
      </w:pPr>
      <w:r w:rsidRPr="0094142F">
        <w:rPr>
          <w:rFonts w:ascii="Times New Roman"/>
          <w:sz w:val="24"/>
          <w:szCs w:val="24"/>
        </w:rPr>
        <w:t xml:space="preserve">Программа разработана для обучающихся, владеющих и слабо владеющих башкирским языком.Содержание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w:t>
      </w:r>
      <w:r w:rsidRPr="0094142F">
        <w:rPr>
          <w:rFonts w:ascii="Times New Roman"/>
          <w:sz w:val="24"/>
          <w:szCs w:val="24"/>
        </w:rPr>
        <w:lastRenderedPageBreak/>
        <w:t>воспитанию обучающихся.</w:t>
      </w:r>
    </w:p>
    <w:p w:rsidR="00BB1FCC" w:rsidRPr="0094142F" w:rsidRDefault="00BB1FCC" w:rsidP="00BB1FCC">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деятельности: ко</w:t>
      </w:r>
      <w:r w:rsidRPr="0094142F">
        <w:rPr>
          <w:rFonts w:cs="Times New Roman"/>
          <w:sz w:val="24"/>
          <w:szCs w:val="24"/>
        </w:rPr>
        <w:t>н</w:t>
      </w:r>
      <w:r w:rsidRPr="0094142F">
        <w:rPr>
          <w:rFonts w:cs="Times New Roman"/>
          <w:sz w:val="24"/>
          <w:szCs w:val="24"/>
        </w:rPr>
        <w:t>курсы, викторины, экскурсии, тематические общешкольные мероприятияи т. д.</w:t>
      </w:r>
    </w:p>
    <w:p w:rsidR="00BB1FCC" w:rsidRPr="0094142F" w:rsidRDefault="00BB1FCC" w:rsidP="00BB1FCC">
      <w:pPr>
        <w:pStyle w:val="1"/>
        <w:spacing w:before="120" w:after="120"/>
        <w:rPr>
          <w:rFonts w:ascii="Times New Roman" w:hAnsi="Times New Roman" w:cs="Times New Roman"/>
          <w:sz w:val="24"/>
          <w:szCs w:val="24"/>
        </w:rPr>
      </w:pPr>
      <w:bookmarkStart w:id="1" w:name="_Toc108186894"/>
      <w:r w:rsidRPr="0094142F">
        <w:rPr>
          <w:rFonts w:ascii="Times New Roman" w:hAnsi="Times New Roman" w:cs="Times New Roman"/>
          <w:sz w:val="24"/>
          <w:szCs w:val="24"/>
        </w:rPr>
        <w:t>Общая характеристика учебного предмета «Родной (башкирский) язык»</w:t>
      </w:r>
      <w:bookmarkEnd w:id="1"/>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rsidR="00BB1FCC" w:rsidRPr="0094142F" w:rsidRDefault="00BB1FCC" w:rsidP="00BB1FCC">
      <w:pPr>
        <w:spacing w:line="360" w:lineRule="auto"/>
        <w:ind w:right="-2" w:firstLine="709"/>
        <w:contextualSpacing/>
        <w:rPr>
          <w:rFonts w:eastAsia="Times New Roman" w:cs="Times New Roman"/>
          <w:sz w:val="24"/>
          <w:szCs w:val="24"/>
        </w:rPr>
      </w:pPr>
      <w:r w:rsidRPr="0094142F">
        <w:rPr>
          <w:rFonts w:eastAsia="Times New Roman" w:cs="Times New Roman"/>
          <w:sz w:val="24"/>
          <w:szCs w:val="24"/>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обеспеч</w:t>
      </w:r>
      <w:r w:rsidRPr="0094142F">
        <w:rPr>
          <w:rFonts w:cs="Times New Roman"/>
          <w:sz w:val="24"/>
          <w:szCs w:val="24"/>
        </w:rPr>
        <w:t>и</w:t>
      </w:r>
      <w:r w:rsidRPr="0094142F">
        <w:rPr>
          <w:rFonts w:cs="Times New Roman"/>
          <w:sz w:val="24"/>
          <w:szCs w:val="24"/>
        </w:rPr>
        <w:t>вающим готовность выпускников начальной школы к дальнейшему образованию.</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Курс «Родной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w:t>
      </w:r>
      <w:r w:rsidRPr="0094142F">
        <w:rPr>
          <w:rFonts w:cs="Times New Roman"/>
          <w:sz w:val="24"/>
          <w:szCs w:val="24"/>
        </w:rPr>
        <w:t>з</w:t>
      </w:r>
      <w:r w:rsidRPr="0094142F">
        <w:rPr>
          <w:rFonts w:cs="Times New Roman"/>
          <w:sz w:val="24"/>
          <w:szCs w:val="24"/>
        </w:rPr>
        <w:t>вития речевых умений, обогащения и активизации словаря, совершенствования фонематического слуха, реализацииграмматико-орфографической пропедевтикиосуществляется путем сравнения звуков и букв двух языков – башкирского и русского.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Обучение письму идет параллельно с обучением чтению с учетом принципа координации устной и письменной речи.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 начальной школе закладывается база для всего последующего образования обучающихсяна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w:t>
      </w:r>
      <w:r w:rsidRPr="0094142F">
        <w:rPr>
          <w:rFonts w:cs="Times New Roman"/>
          <w:sz w:val="24"/>
          <w:szCs w:val="24"/>
        </w:rPr>
        <w:t>н</w:t>
      </w:r>
      <w:r w:rsidRPr="0094142F">
        <w:rPr>
          <w:rFonts w:cs="Times New Roman"/>
          <w:sz w:val="24"/>
          <w:szCs w:val="24"/>
        </w:rPr>
        <w:t>трическом принципе. В каждом классе включаются новые элементы содержания и задаются новые требования. В процессе обучения освоенные на определенном этапе грамматические формы и ко</w:t>
      </w:r>
      <w:r w:rsidRPr="0094142F">
        <w:rPr>
          <w:rFonts w:cs="Times New Roman"/>
          <w:sz w:val="24"/>
          <w:szCs w:val="24"/>
        </w:rPr>
        <w:t>н</w:t>
      </w:r>
      <w:r w:rsidRPr="0094142F">
        <w:rPr>
          <w:rFonts w:cs="Times New Roman"/>
          <w:sz w:val="24"/>
          <w:szCs w:val="24"/>
        </w:rPr>
        <w:t>струкции повторяются и закрепляются на новом лексическом материале и расширяющемся тем</w:t>
      </w:r>
      <w:r w:rsidRPr="0094142F">
        <w:rPr>
          <w:rFonts w:cs="Times New Roman"/>
          <w:sz w:val="24"/>
          <w:szCs w:val="24"/>
        </w:rPr>
        <w:t>а</w:t>
      </w:r>
      <w:r w:rsidRPr="0094142F">
        <w:rPr>
          <w:rFonts w:cs="Times New Roman"/>
          <w:sz w:val="24"/>
          <w:szCs w:val="24"/>
        </w:rPr>
        <w:t>тическом содержании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 начале обучения грамоте осуществляетсявведение в систему языкового и литературного образования. Содержание этого этапанаправлено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каждогообучающегося, особенно слушания и говорения. Стоит и другая задача – приобщение к учебной деятельности, приучение к требованиям школы.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Введение обучающихсяв мир башкирского языка начинается со знакомства со словом, его значением, с осмысления его номинативной функции в различных коммуникативно-речевых с</w:t>
      </w:r>
      <w:r w:rsidRPr="0094142F">
        <w:rPr>
          <w:rFonts w:cs="Times New Roman"/>
          <w:sz w:val="24"/>
          <w:szCs w:val="24"/>
        </w:rPr>
        <w:t>и</w:t>
      </w:r>
      <w:r w:rsidRPr="0094142F">
        <w:rPr>
          <w:rFonts w:cs="Times New Roman"/>
          <w:sz w:val="24"/>
          <w:szCs w:val="24"/>
        </w:rPr>
        <w:t>туациях, с различения в слове его содержания (значения) и формы (фонетической и графической) с опорой на русский язык. У обучающихся формируются первоначальные представления о предл</w:t>
      </w:r>
      <w:r w:rsidRPr="0094142F">
        <w:rPr>
          <w:rFonts w:cs="Times New Roman"/>
          <w:sz w:val="24"/>
          <w:szCs w:val="24"/>
        </w:rPr>
        <w:t>о</w:t>
      </w:r>
      <w:r w:rsidRPr="0094142F">
        <w:rPr>
          <w:rFonts w:cs="Times New Roman"/>
          <w:sz w:val="24"/>
          <w:szCs w:val="24"/>
        </w:rPr>
        <w:t xml:space="preserve">жении, развивается фонематический слух и умение правильно произносить характерные звуки </w:t>
      </w:r>
      <w:r w:rsidRPr="0094142F">
        <w:rPr>
          <w:rFonts w:cs="Times New Roman"/>
          <w:sz w:val="24"/>
          <w:szCs w:val="24"/>
        </w:rPr>
        <w:lastRenderedPageBreak/>
        <w:t>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звукового анализа.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 подготовительном этапе формируются первоначальные представления о гласных и с</w:t>
      </w:r>
      <w:r w:rsidRPr="0094142F">
        <w:rPr>
          <w:rFonts w:cs="Times New Roman"/>
          <w:sz w:val="24"/>
          <w:szCs w:val="24"/>
        </w:rPr>
        <w:t>о</w:t>
      </w:r>
      <w:r w:rsidRPr="0094142F">
        <w:rPr>
          <w:rFonts w:cs="Times New Roman"/>
          <w:sz w:val="24"/>
          <w:szCs w:val="24"/>
        </w:rPr>
        <w:t xml:space="preserve">гласных (твердых и мягких), изучаются специфические гласные и </w:t>
      </w:r>
      <w:r w:rsidRPr="0094142F">
        <w:rPr>
          <w:rFonts w:cs="Times New Roman"/>
          <w:sz w:val="24"/>
          <w:szCs w:val="24"/>
          <w:lang w:val="ba-RU"/>
        </w:rPr>
        <w:t xml:space="preserve">согласные звуки башкирского языка </w:t>
      </w:r>
      <w:r w:rsidRPr="0094142F">
        <w:rPr>
          <w:rFonts w:cs="Times New Roman"/>
          <w:sz w:val="24"/>
          <w:szCs w:val="24"/>
        </w:rPr>
        <w:t>и обозначающие их буквы.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 уроках письма обучающиеся усваивают требования к положению тетради, ручки, к пр</w:t>
      </w:r>
      <w:r w:rsidRPr="0094142F">
        <w:rPr>
          <w:rFonts w:cs="Times New Roman"/>
          <w:sz w:val="24"/>
          <w:szCs w:val="24"/>
        </w:rPr>
        <w:t>а</w:t>
      </w:r>
      <w:r w:rsidRPr="0094142F">
        <w:rPr>
          <w:rFonts w:cs="Times New Roman"/>
          <w:sz w:val="24"/>
          <w:szCs w:val="24"/>
        </w:rPr>
        <w:t>вильной посадке, учатся писать сначала элементы букв, а затем овладевают письмом букв.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Содержание следующего этапа обученияохватывает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w:t>
      </w:r>
      <w:r w:rsidRPr="0094142F">
        <w:rPr>
          <w:rFonts w:cs="Times New Roman"/>
          <w:sz w:val="24"/>
          <w:szCs w:val="24"/>
        </w:rPr>
        <w:t>с</w:t>
      </w:r>
      <w:r w:rsidRPr="0094142F">
        <w:rPr>
          <w:rFonts w:cs="Times New Roman"/>
          <w:sz w:val="24"/>
          <w:szCs w:val="24"/>
        </w:rPr>
        <w:t>воению его механизма. Обучающиесяосваивают два вида чтения: орфографическое (читаю, как написано) и орфоэпическое (читаю, как говорю); работают со слоговыми таблицами и слог</w:t>
      </w:r>
      <w:r w:rsidRPr="0094142F">
        <w:rPr>
          <w:rFonts w:cs="Times New Roman"/>
          <w:sz w:val="24"/>
          <w:szCs w:val="24"/>
        </w:rPr>
        <w:t>а</w:t>
      </w:r>
      <w:r w:rsidRPr="0094142F">
        <w:rPr>
          <w:rFonts w:cs="Times New Roman"/>
          <w:sz w:val="24"/>
          <w:szCs w:val="24"/>
        </w:rPr>
        <w:t>ми-слияниями; осваивают письмо всех гласных и согласных букв, слогов с различными видами с</w:t>
      </w:r>
      <w:r w:rsidRPr="0094142F">
        <w:rPr>
          <w:rFonts w:cs="Times New Roman"/>
          <w:sz w:val="24"/>
          <w:szCs w:val="24"/>
        </w:rPr>
        <w:t>о</w:t>
      </w:r>
      <w:r w:rsidRPr="0094142F">
        <w:rPr>
          <w:rFonts w:cs="Times New Roman"/>
          <w:sz w:val="24"/>
          <w:szCs w:val="24"/>
        </w:rPr>
        <w:t>единений, слов, предложений, небольших текстов.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 заключительном, повторительно-обобщающем,этапе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w:t>
      </w:r>
      <w:r w:rsidRPr="0094142F">
        <w:rPr>
          <w:rFonts w:cs="Times New Roman"/>
          <w:sz w:val="24"/>
          <w:szCs w:val="24"/>
        </w:rPr>
        <w:t>а</w:t>
      </w:r>
      <w:r w:rsidRPr="0094142F">
        <w:rPr>
          <w:rFonts w:cs="Times New Roman"/>
          <w:sz w:val="24"/>
          <w:szCs w:val="24"/>
        </w:rPr>
        <w:t>жения приветствия, благодарности, прощания и т. д.) на основе чтения и разыгрывания ситуаций общения.</w:t>
      </w:r>
    </w:p>
    <w:p w:rsidR="00BB1FCC" w:rsidRPr="0094142F" w:rsidRDefault="00BB1FCC" w:rsidP="00BB1FCC">
      <w:pPr>
        <w:autoSpaceDE w:val="0"/>
        <w:autoSpaceDN w:val="0"/>
        <w:adjustRightInd w:val="0"/>
        <w:spacing w:line="360" w:lineRule="auto"/>
        <w:ind w:firstLine="709"/>
        <w:rPr>
          <w:rFonts w:cs="Times New Roman"/>
          <w:color w:val="FF0000"/>
          <w:sz w:val="24"/>
          <w:szCs w:val="24"/>
        </w:rPr>
      </w:pPr>
      <w:r w:rsidRPr="0094142F">
        <w:rPr>
          <w:rFonts w:cs="Times New Roman"/>
          <w:sz w:val="24"/>
          <w:szCs w:val="24"/>
        </w:rPr>
        <w:t xml:space="preserve">Обучение элементам фонетики, лексики и грамматики идет параллельно с формированием коммуникативно-речевых умений и навыков, с развитием творческих способностейобучающихся. В этот период они начинают читать литературные тексты и включаются в проектную деятельность по подготовке «Праздника </w:t>
      </w:r>
      <w:r w:rsidRPr="0094142F">
        <w:rPr>
          <w:rFonts w:cs="Times New Roman"/>
          <w:sz w:val="24"/>
          <w:szCs w:val="24"/>
          <w:lang w:val="ba-RU"/>
        </w:rPr>
        <w:t>Әлифбы</w:t>
      </w:r>
      <w:r w:rsidRPr="0094142F">
        <w:rPr>
          <w:rFonts w:cs="Times New Roman"/>
          <w:sz w:val="24"/>
          <w:szCs w:val="24"/>
        </w:rPr>
        <w:t>», в ходе которой происходит осмысление полученных в период обучения грамоте знаний.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После периода обучения грамоте начинается раздельное изучение предметов «Родной (ба</w:t>
      </w:r>
      <w:r w:rsidRPr="0094142F">
        <w:rPr>
          <w:rFonts w:cs="Times New Roman"/>
          <w:sz w:val="24"/>
          <w:szCs w:val="24"/>
        </w:rPr>
        <w:t>ш</w:t>
      </w:r>
      <w:r w:rsidRPr="0094142F">
        <w:rPr>
          <w:rFonts w:cs="Times New Roman"/>
          <w:sz w:val="24"/>
          <w:szCs w:val="24"/>
        </w:rPr>
        <w:t>кирский) язык» и «Литературное чтение на родном (башкирском) языке».</w:t>
      </w:r>
    </w:p>
    <w:p w:rsidR="00BB1FCC" w:rsidRPr="0094142F" w:rsidRDefault="00BB1FCC" w:rsidP="00BB1FCC">
      <w:pPr>
        <w:tabs>
          <w:tab w:val="left" w:pos="709"/>
        </w:tabs>
        <w:autoSpaceDE w:val="0"/>
        <w:autoSpaceDN w:val="0"/>
        <w:adjustRightInd w:val="0"/>
        <w:spacing w:line="360" w:lineRule="auto"/>
        <w:ind w:firstLine="709"/>
        <w:rPr>
          <w:rFonts w:cs="Times New Roman"/>
          <w:sz w:val="24"/>
          <w:szCs w:val="24"/>
        </w:rPr>
      </w:pPr>
      <w:r w:rsidRPr="0094142F">
        <w:rPr>
          <w:rFonts w:cs="Times New Roman"/>
          <w:sz w:val="24"/>
          <w:szCs w:val="24"/>
        </w:rPr>
        <w:t xml:space="preserve">Содержание </w:t>
      </w:r>
      <w:r w:rsidRPr="0094142F">
        <w:rPr>
          <w:rFonts w:cs="Times New Roman"/>
          <w:iCs/>
          <w:sz w:val="24"/>
          <w:szCs w:val="24"/>
        </w:rPr>
        <w:t>систематического курса</w:t>
      </w:r>
      <w:r w:rsidRPr="0094142F">
        <w:rPr>
          <w:rFonts w:cs="Times New Roman"/>
          <w:sz w:val="24"/>
          <w:szCs w:val="24"/>
        </w:rPr>
        <w:t>предмета «Родной (башкирский) язык» в 1–4 классах представлено вПрограмме как совокупность понятий, правил, сведений, взаимодействующихмежду собой, отражающих реально существующую внутреннюю взаимосвязьвсех сторон языка: фонет</w:t>
      </w:r>
      <w:r w:rsidRPr="0094142F">
        <w:rPr>
          <w:rFonts w:cs="Times New Roman"/>
          <w:sz w:val="24"/>
          <w:szCs w:val="24"/>
        </w:rPr>
        <w:t>и</w:t>
      </w:r>
      <w:r w:rsidRPr="0094142F">
        <w:rPr>
          <w:rFonts w:cs="Times New Roman"/>
          <w:sz w:val="24"/>
          <w:szCs w:val="24"/>
        </w:rPr>
        <w:t>ческой, лексической, словообразовательной играмматической (морфологической и синтаксической).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Знакомясь с единицами языка разных уровней, обучающиеся усваивают ихроль, функции, а также связи и отношения, существующие в системе языка иречи. Усвоение морфологической и синтаксической структуры языка, правилстроения слова и предложения, графической формы букв </w:t>
      </w:r>
      <w:r w:rsidRPr="0094142F">
        <w:rPr>
          <w:rFonts w:cs="Times New Roman"/>
          <w:sz w:val="24"/>
          <w:szCs w:val="24"/>
        </w:rPr>
        <w:lastRenderedPageBreak/>
        <w:t xml:space="preserve">осуществляется наоснове формирования символико-моделирующих учебных действий сязыковыми единицами. Через овладение языком </w:t>
      </w:r>
      <w:r w:rsidRPr="0094142F">
        <w:rPr>
          <w:rFonts w:cs="Times New Roman"/>
          <w:sz w:val="24"/>
          <w:szCs w:val="24"/>
          <w:lang w:val="ba-RU"/>
        </w:rPr>
        <w:t>–</w:t>
      </w:r>
      <w:r w:rsidRPr="0094142F">
        <w:rPr>
          <w:rFonts w:cs="Times New Roman"/>
          <w:sz w:val="24"/>
          <w:szCs w:val="24"/>
        </w:rPr>
        <w:t xml:space="preserve"> его лексикой,фразеологией, фонетикой и графикой, богатейшей словообразовательнойсистемой, его грамматикой, разнообразием синтаксических структур </w:t>
      </w:r>
      <w:r w:rsidRPr="0094142F">
        <w:rPr>
          <w:rFonts w:cs="Times New Roman"/>
          <w:sz w:val="24"/>
          <w:szCs w:val="24"/>
          <w:lang w:val="ba-RU"/>
        </w:rPr>
        <w:t>–</w:t>
      </w:r>
      <w:r w:rsidRPr="0094142F">
        <w:rPr>
          <w:rFonts w:cs="Times New Roman"/>
          <w:sz w:val="24"/>
          <w:szCs w:val="24"/>
        </w:rPr>
        <w:t>формируется собственная языковая способностьобучающегося, осуществляетсястановление личности.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Значимое место в программе отводится темам «Текст», «Предложение исловосочетание». Они наиболее явственно обеспечивают формирование и развитие коммуникативно-речевой комп</w:t>
      </w:r>
      <w:r w:rsidRPr="0094142F">
        <w:rPr>
          <w:rFonts w:cs="Times New Roman"/>
          <w:sz w:val="24"/>
          <w:szCs w:val="24"/>
        </w:rPr>
        <w:t>е</w:t>
      </w:r>
      <w:r w:rsidRPr="0094142F">
        <w:rPr>
          <w:rFonts w:cs="Times New Roman"/>
          <w:sz w:val="24"/>
          <w:szCs w:val="24"/>
        </w:rPr>
        <w:t>тенции учащихся.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Работа надтекстом предусматривает формирование речевых умений и овладение</w:t>
      </w:r>
      <w:r w:rsidRPr="0094142F">
        <w:rPr>
          <w:rFonts w:cs="Times New Roman"/>
          <w:sz w:val="24"/>
          <w:szCs w:val="24"/>
          <w:lang w:val="ba-RU"/>
        </w:rPr>
        <w:t xml:space="preserve"> элементарными </w:t>
      </w:r>
      <w:r w:rsidRPr="0094142F">
        <w:rPr>
          <w:rFonts w:cs="Times New Roman"/>
          <w:sz w:val="24"/>
          <w:szCs w:val="24"/>
        </w:rPr>
        <w:t>речеведческими сведениями и знаниями по языку, что создаст действеннуюоснову для обучения школьников созданию текстов по образцу (изложение),собственных текстов разного типа (текст-повествование, текст-описание,текст-рассуждение) и жанра с учетом замысла, адресата и ситуации общения,соблюдению норм построения текста (логичность, последовательность,связность, соответствие теме и главной мысли и др.), развитию умений,связанных с оценкой и самооценкой выполненной учеником творческойработы.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Работа над предложением и словосочетанием направлена на обучениенормам построения и образования предложений, на развитиеумений пользоваться предложениями в устной и письменной речи, наобеспечение понимания содержания и структуры предложений в чужой речи. На синтаксической основе обучающиеся осваивают нормы произношения,процессы словоизменения, форм</w:t>
      </w:r>
      <w:r w:rsidRPr="0094142F">
        <w:rPr>
          <w:rFonts w:cs="Times New Roman"/>
          <w:sz w:val="24"/>
          <w:szCs w:val="24"/>
        </w:rPr>
        <w:t>и</w:t>
      </w:r>
      <w:r w:rsidRPr="0094142F">
        <w:rPr>
          <w:rFonts w:cs="Times New Roman"/>
          <w:sz w:val="24"/>
          <w:szCs w:val="24"/>
        </w:rPr>
        <w:t>руются грамматические умения,орфографические и речевые навыки.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Программа предусматривает формирование у </w:t>
      </w:r>
      <w:r w:rsidRPr="0094142F">
        <w:rPr>
          <w:rFonts w:cs="Times New Roman"/>
          <w:sz w:val="24"/>
          <w:szCs w:val="24"/>
          <w:lang w:val="ba-RU"/>
        </w:rPr>
        <w:t>обучающихся</w:t>
      </w:r>
      <w:r w:rsidRPr="0094142F">
        <w:rPr>
          <w:rFonts w:cs="Times New Roman"/>
          <w:sz w:val="24"/>
          <w:szCs w:val="24"/>
        </w:rPr>
        <w:t xml:space="preserve">представлений о лексике </w:t>
      </w:r>
      <w:r w:rsidRPr="0094142F">
        <w:rPr>
          <w:rFonts w:cs="Times New Roman"/>
          <w:sz w:val="24"/>
          <w:szCs w:val="24"/>
          <w:lang w:val="ba-RU"/>
        </w:rPr>
        <w:t>родного башкирс</w:t>
      </w:r>
      <w:r w:rsidRPr="0094142F">
        <w:rPr>
          <w:rFonts w:cs="Times New Roman"/>
          <w:sz w:val="24"/>
          <w:szCs w:val="24"/>
        </w:rPr>
        <w:t>кого языка. Освоение знаний по лексикеспособствует пониманию материальной природы языкового знака (слова какединства звучания и значения); осмыслению роли слова в выражениимыслей, чувств, эмоций; осознанию словарного богатства башкирского языка иэстетической функции родного слова; овладению умением выборалексических средств в зависимости от цели, темы, основной мысли, адресата,ситуаций и условий общения; осознанию необходимости пополнять иобогащать собственный словарный запас как показатель интеллектуального иречевого развития личности.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Серьезное внимание уделяется в программе формированию фонетико-графических представлений о звуках и буквах башкирского языка. Четкоепредставление звуковой и графической формы важно для формирования всехвидов речевой деятельности: слушания (аудирования), говорения, чтения и письма.Важная роль отводится формированию представлений о грамматическихпонятиях: словообразовательных, морфологических, синтаксических.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Усвоение грамматических понятий становится процессом умственного иречевого развития: у обучающихсяразвиваются интеллектуальные уменияанализа, синтеза, сравнения, сопоставления, классификации, обобщения, что служит основой для дальнейшего формирования общеучебных, </w:t>
      </w:r>
      <w:r w:rsidRPr="0094142F">
        <w:rPr>
          <w:rFonts w:cs="Times New Roman"/>
          <w:sz w:val="24"/>
          <w:szCs w:val="24"/>
        </w:rPr>
        <w:lastRenderedPageBreak/>
        <w:t>логических и познавательных (символико-моделирующих) универсальных действий сязыковыми единицами.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Программа предусматривает изучение орфографии и пунктуации на</w:t>
      </w:r>
      <w:r w:rsidRPr="0094142F">
        <w:rPr>
          <w:rFonts w:cs="Times New Roman"/>
          <w:sz w:val="24"/>
          <w:szCs w:val="24"/>
          <w:lang w:val="ba-RU"/>
        </w:rPr>
        <w:t xml:space="preserve"> о</w:t>
      </w:r>
      <w:r w:rsidRPr="0094142F">
        <w:rPr>
          <w:rFonts w:cs="Times New Roman"/>
          <w:sz w:val="24"/>
          <w:szCs w:val="24"/>
        </w:rPr>
        <w:t>снове формирования универсальных учебных действий. Сформированность умений различать части речи и значимые части слова, обнаруживатьорфограмму, различать ее тип, соотносить орфограмму с определеннымправилом, выполнять действие по правилу, осуществлять орфографический самоконтроль является основой грамотного, безошибочного письма.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Содержание программы является основой для овладенияприемами активного анализа и синтеза (применительно к изучаемымединицам языка и речи), сопоставления, нахождения сходств и различий,дедукции и индукции, группировки, абстрагирования, систематизации, что,несомненно, способствует умственному и речевому развитию. На этойоснове развивается потребность в постижении языка и речи как предметаизучения, выработке осмысленного отношения к употреблению в речиосновных единиц языка.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Программой предусмотрено целенаправленное формированиепервичных навыков работы </w:t>
      </w:r>
      <w:r w:rsidRPr="0094142F">
        <w:rPr>
          <w:rFonts w:cs="Times New Roman"/>
          <w:iCs/>
          <w:sz w:val="24"/>
          <w:szCs w:val="24"/>
        </w:rPr>
        <w:t>с информацией.</w:t>
      </w:r>
      <w:r w:rsidRPr="0094142F">
        <w:rPr>
          <w:rFonts w:cs="Times New Roman"/>
          <w:sz w:val="24"/>
          <w:szCs w:val="24"/>
        </w:rPr>
        <w:t xml:space="preserve"> В ходе освоения башкирского языка формируются умения, связанные с информационной культурой: читать,писать, эффективно работать с учебной книгой, пользоватьсялингвистическими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научатся анализировать, оценивать,преобразовывать и представлять полученную информацию, а также создавать новые информационные объекты: сообщения, отзывы, письма,поздравительные открытки, небольшие с</w:t>
      </w:r>
      <w:r w:rsidRPr="0094142F">
        <w:rPr>
          <w:rFonts w:cs="Times New Roman"/>
          <w:sz w:val="24"/>
          <w:szCs w:val="24"/>
        </w:rPr>
        <w:t>о</w:t>
      </w:r>
      <w:r w:rsidRPr="0094142F">
        <w:rPr>
          <w:rFonts w:cs="Times New Roman"/>
          <w:sz w:val="24"/>
          <w:szCs w:val="24"/>
        </w:rPr>
        <w:t>чинения, сборники творческихработ, классную газету 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Программа предполагает организацию проектной деятельности, котораяспособствует включению обучающихся в активный познавательный процесс.Проектная деятельность позволяет закрепить, расширить, углубить полученные на уроках знания, создает условия для творческого развитияобучающихся, формирования позитивной самооценки, навыков совместнойдеятельности со взрослыми и сверстниками, умений сотрудничать друг сдругом, совместно планировать свои действия, вести поиск исистематизировать нужную информацию.</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Программа разработана с целью оказания методической помощи учителю в создании рабочей программы по учебному предмету «Родной (башкирский) язык», ориентированной на современные тенденции в школьном образовании и активные методики обучения.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Программа позволит учителю:</w:t>
      </w:r>
    </w:p>
    <w:p w:rsidR="00BB1FCC" w:rsidRPr="0094142F" w:rsidRDefault="00BB1FCC" w:rsidP="00F020EB">
      <w:pPr>
        <w:pStyle w:val="af5"/>
        <w:numPr>
          <w:ilvl w:val="0"/>
          <w:numId w:val="49"/>
        </w:numPr>
        <w:tabs>
          <w:tab w:val="left" w:pos="1134"/>
        </w:tabs>
        <w:spacing w:line="360" w:lineRule="auto"/>
        <w:ind w:left="0" w:firstLine="709"/>
        <w:contextualSpacing/>
        <w:rPr>
          <w:rFonts w:ascii="Times New Roman"/>
          <w:sz w:val="24"/>
          <w:szCs w:val="24"/>
        </w:rPr>
      </w:pPr>
      <w:r w:rsidRPr="0094142F">
        <w:rPr>
          <w:rFonts w:ascii="Times New Roman"/>
          <w:sz w:val="24"/>
          <w:szCs w:val="24"/>
        </w:rPr>
        <w:t>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w:t>
      </w:r>
      <w:r w:rsidRPr="0094142F">
        <w:rPr>
          <w:rFonts w:ascii="Times New Roman"/>
          <w:sz w:val="24"/>
          <w:szCs w:val="24"/>
        </w:rPr>
        <w:t>о</w:t>
      </w:r>
      <w:r w:rsidRPr="0094142F">
        <w:rPr>
          <w:rFonts w:ascii="Times New Roman"/>
          <w:sz w:val="24"/>
          <w:szCs w:val="24"/>
        </w:rPr>
        <w:t>вания (далее – ФГОС НОО);</w:t>
      </w:r>
    </w:p>
    <w:p w:rsidR="00BB1FCC" w:rsidRPr="0094142F" w:rsidRDefault="00BB1FCC" w:rsidP="00F020EB">
      <w:pPr>
        <w:pStyle w:val="af5"/>
        <w:numPr>
          <w:ilvl w:val="0"/>
          <w:numId w:val="49"/>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нормативными документами;</w:t>
      </w:r>
    </w:p>
    <w:p w:rsidR="00BB1FCC" w:rsidRPr="0094142F" w:rsidRDefault="00BB1FCC" w:rsidP="00F020EB">
      <w:pPr>
        <w:pStyle w:val="af5"/>
        <w:numPr>
          <w:ilvl w:val="0"/>
          <w:numId w:val="4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Содержание программы направлено на достижение результатов освоения Примерной основной образовательной программы начального общего образованияв части требований, заданныхФГОС НОО к предметной области «Родной язык и литературное чтение на родном языке».</w:t>
      </w:r>
    </w:p>
    <w:p w:rsidR="00BB1FCC" w:rsidRPr="0094142F" w:rsidRDefault="00BB1FCC" w:rsidP="007D43D1">
      <w:pPr>
        <w:pStyle w:val="1"/>
        <w:spacing w:before="120" w:after="120"/>
        <w:jc w:val="center"/>
        <w:rPr>
          <w:rFonts w:ascii="Times New Roman" w:hAnsi="Times New Roman" w:cs="Times New Roman"/>
          <w:sz w:val="24"/>
          <w:szCs w:val="24"/>
        </w:rPr>
      </w:pPr>
      <w:bookmarkStart w:id="2" w:name="_Toc108186895"/>
      <w:r w:rsidRPr="0094142F">
        <w:rPr>
          <w:rFonts w:ascii="Times New Roman" w:hAnsi="Times New Roman" w:cs="Times New Roman"/>
          <w:sz w:val="24"/>
          <w:szCs w:val="24"/>
        </w:rPr>
        <w:t>Цельи задачи изучения учебного предмета «Родной (башкирский) язык»</w:t>
      </w:r>
      <w:bookmarkEnd w:id="2"/>
    </w:p>
    <w:p w:rsidR="00BB1FCC" w:rsidRPr="0094142F" w:rsidRDefault="00BB1FCC" w:rsidP="00BB1FCC">
      <w:pPr>
        <w:tabs>
          <w:tab w:val="left" w:pos="1134"/>
        </w:tabs>
        <w:spacing w:line="360" w:lineRule="auto"/>
        <w:ind w:firstLine="709"/>
        <w:rPr>
          <w:rFonts w:cs="Times New Roman"/>
          <w:sz w:val="24"/>
          <w:szCs w:val="24"/>
        </w:rPr>
      </w:pPr>
      <w:r w:rsidRPr="0094142F">
        <w:rPr>
          <w:rFonts w:cs="Times New Roman"/>
          <w:b/>
          <w:bCs/>
          <w:sz w:val="24"/>
          <w:szCs w:val="24"/>
        </w:rPr>
        <w:t>Цель</w:t>
      </w:r>
      <w:r w:rsidRPr="0094142F">
        <w:rPr>
          <w:rFonts w:cs="Times New Roman"/>
          <w:sz w:val="24"/>
          <w:szCs w:val="24"/>
        </w:rPr>
        <w:t>изучения учебного предмета «Родной (башкирский) язык» – приобретение обучающимися элементарной коммуникативныхуменийна башкирском языке в устной и письменной форме с учетомвозрастных возможностей и потребностей,формирование функциональной грамотности для успешного взаимодействия обучающегося с окружающим миром.</w:t>
      </w:r>
    </w:p>
    <w:p w:rsidR="00BB1FCC" w:rsidRPr="0094142F" w:rsidRDefault="00BB1FCC" w:rsidP="00BB1FCC">
      <w:pPr>
        <w:tabs>
          <w:tab w:val="left" w:pos="1134"/>
        </w:tabs>
        <w:spacing w:line="360" w:lineRule="auto"/>
        <w:ind w:firstLine="709"/>
        <w:rPr>
          <w:rFonts w:cs="Times New Roman"/>
          <w:sz w:val="24"/>
          <w:szCs w:val="24"/>
        </w:rPr>
      </w:pPr>
      <w:r w:rsidRPr="0094142F">
        <w:rPr>
          <w:rFonts w:cs="Times New Roman"/>
          <w:b/>
          <w:bCs/>
          <w:sz w:val="24"/>
          <w:szCs w:val="24"/>
        </w:rPr>
        <w:t>Задачи</w:t>
      </w:r>
      <w:r w:rsidRPr="0094142F">
        <w:rPr>
          <w:rFonts w:cs="Times New Roman"/>
          <w:sz w:val="24"/>
          <w:szCs w:val="24"/>
        </w:rPr>
        <w:t>изучения учебного предмета «Родной (башкирский) язык»:</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расширение лингвистического кругозора обучающихся за счет овладения новыми языковыми средствами на башкирском языке(фонетическими, орфографическими, лексическими, грамматическими) в соответствии с предложенными для изучения темами;</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формирование основ гражданской идентичности, чувства патриотизма и гордости за свой народ, родной край и страну;</w:t>
      </w:r>
    </w:p>
    <w:p w:rsidR="00BB1FCC" w:rsidRPr="0094142F" w:rsidRDefault="00BB1FCC" w:rsidP="00F020EB">
      <w:pPr>
        <w:pStyle w:val="af5"/>
        <w:numPr>
          <w:ilvl w:val="0"/>
          <w:numId w:val="51"/>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формирование положительной мотивации и устойчивого учебно-познавательного интереса к предмету «Родной (башкирский) язык».</w:t>
      </w:r>
    </w:p>
    <w:p w:rsidR="00BB1FCC" w:rsidRPr="0094142F" w:rsidRDefault="00BB1FCC" w:rsidP="00BB1FCC">
      <w:pPr>
        <w:pStyle w:val="1"/>
        <w:tabs>
          <w:tab w:val="left" w:pos="1134"/>
        </w:tabs>
        <w:spacing w:before="120" w:after="120"/>
        <w:ind w:firstLine="709"/>
        <w:rPr>
          <w:rFonts w:ascii="Times New Roman" w:hAnsi="Times New Roman" w:cs="Times New Roman"/>
          <w:sz w:val="24"/>
          <w:szCs w:val="24"/>
        </w:rPr>
      </w:pPr>
      <w:bookmarkStart w:id="3" w:name="_Toc108186896"/>
      <w:r w:rsidRPr="0094142F">
        <w:rPr>
          <w:rFonts w:ascii="Times New Roman" w:hAnsi="Times New Roman" w:cs="Times New Roman"/>
          <w:sz w:val="24"/>
          <w:szCs w:val="24"/>
        </w:rPr>
        <w:t>Основные содержательные линии примерной рабочей программы учебного предмета «Родной (башкирский) язык»</w:t>
      </w:r>
      <w:bookmarkEnd w:id="3"/>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Cs/>
          <w:sz w:val="24"/>
          <w:szCs w:val="24"/>
        </w:rPr>
        <w:t>Систематический</w:t>
      </w:r>
      <w:r w:rsidRPr="0094142F">
        <w:rPr>
          <w:rFonts w:cs="Times New Roman"/>
          <w:sz w:val="24"/>
          <w:szCs w:val="24"/>
        </w:rPr>
        <w:t>курс башкирского языка представлен в программеследующими содержательными линиями:</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«Общие сведения о языке» (представлена в блоке </w:t>
      </w:r>
      <w:r w:rsidRPr="0094142F">
        <w:rPr>
          <w:rFonts w:ascii="Times New Roman"/>
          <w:b/>
          <w:sz w:val="24"/>
          <w:szCs w:val="24"/>
        </w:rPr>
        <w:t>«</w:t>
      </w:r>
      <w:r w:rsidRPr="0094142F">
        <w:rPr>
          <w:rFonts w:ascii="Times New Roman"/>
          <w:sz w:val="24"/>
          <w:szCs w:val="24"/>
        </w:rPr>
        <w:t>Я изучаю башкирский язык», вкл</w:t>
      </w:r>
      <w:r w:rsidRPr="0094142F">
        <w:rPr>
          <w:rFonts w:ascii="Times New Roman"/>
          <w:sz w:val="24"/>
          <w:szCs w:val="24"/>
        </w:rPr>
        <w:t>ю</w:t>
      </w:r>
      <w:r w:rsidRPr="0094142F">
        <w:rPr>
          <w:rFonts w:ascii="Times New Roman"/>
          <w:sz w:val="24"/>
          <w:szCs w:val="24"/>
        </w:rPr>
        <w:t>чает в себяэлементарные социолингвистические сведения о башкирском языке – его роли, статусе, функциях);</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«Система языка»(основы лингвистических знаний по лексике, фонетике и орфоэпии, графике, морфемике, морфологии исинтаксису);</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«Орфография и пунктуация»;</w:t>
      </w:r>
    </w:p>
    <w:p w:rsidR="00BB1FCC" w:rsidRPr="0094142F" w:rsidRDefault="00BB1FCC" w:rsidP="00F020EB">
      <w:pPr>
        <w:pStyle w:val="af5"/>
        <w:numPr>
          <w:ilvl w:val="0"/>
          <w:numId w:val="34"/>
        </w:numPr>
        <w:tabs>
          <w:tab w:val="left" w:pos="1134"/>
        </w:tabs>
        <w:autoSpaceDE w:val="0"/>
        <w:autoSpaceDN w:val="0"/>
        <w:adjustRightInd w:val="0"/>
        <w:spacing w:line="360" w:lineRule="auto"/>
        <w:ind w:left="0" w:firstLine="709"/>
        <w:contextualSpacing/>
        <w:jc w:val="left"/>
        <w:rPr>
          <w:rFonts w:ascii="Times New Roman"/>
          <w:sz w:val="24"/>
          <w:szCs w:val="24"/>
        </w:rPr>
      </w:pPr>
      <w:r w:rsidRPr="0094142F">
        <w:rPr>
          <w:rFonts w:ascii="Times New Roman"/>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Содержание курса построено по принципу концентризма,предусматривающего изучение одних и тех же разделов и тем в каждомклассе</w:t>
      </w:r>
      <w:r w:rsidRPr="0094142F">
        <w:rPr>
          <w:rFonts w:cs="Times New Roman"/>
          <w:sz w:val="24"/>
          <w:szCs w:val="24"/>
          <w:lang w:val="ba-RU"/>
        </w:rPr>
        <w:t xml:space="preserve"> более углубленно с опорой на имеющиеся знания из курса русского языка</w:t>
      </w:r>
      <w:r w:rsidRPr="0094142F">
        <w:rPr>
          <w:rFonts w:cs="Times New Roman"/>
          <w:sz w:val="24"/>
          <w:szCs w:val="24"/>
        </w:rPr>
        <w:t>. Такая структура программы позволяет учитывать степень подготовки</w:t>
      </w:r>
      <w:r w:rsidRPr="0094142F">
        <w:rPr>
          <w:rFonts w:cs="Times New Roman"/>
          <w:sz w:val="24"/>
          <w:szCs w:val="24"/>
          <w:lang w:val="ba-RU"/>
        </w:rPr>
        <w:t xml:space="preserve"> обучаю</w:t>
      </w:r>
      <w:r w:rsidRPr="0094142F">
        <w:rPr>
          <w:rFonts w:cs="Times New Roman"/>
          <w:sz w:val="24"/>
          <w:szCs w:val="24"/>
        </w:rPr>
        <w:t>щихся к восприятию тех или иных сведений о языке, обеспечиваетпостепенное возрастание сложности материала и организует комплексноеизучение грамматической теории, навыков правописания и развития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Лексические темы распределены по блокам:«Мин баш</w:t>
      </w:r>
      <w:r w:rsidRPr="0094142F">
        <w:rPr>
          <w:rFonts w:cs="Times New Roman"/>
          <w:sz w:val="24"/>
          <w:szCs w:val="24"/>
          <w:lang w:val="ba-RU"/>
        </w:rPr>
        <w:t>ҡорт телен өйрәнәм</w:t>
      </w:r>
      <w:r w:rsidRPr="0094142F">
        <w:rPr>
          <w:rFonts w:cs="Times New Roman"/>
          <w:sz w:val="24"/>
          <w:szCs w:val="24"/>
        </w:rPr>
        <w:t>» («Я изучаю башкирский язык»),«Танышыу» («Знакомство»), «Мине</w:t>
      </w:r>
      <w:r w:rsidRPr="0094142F">
        <w:rPr>
          <w:rFonts w:cs="Times New Roman"/>
          <w:sz w:val="24"/>
          <w:szCs w:val="24"/>
          <w:lang w:val="ba-RU"/>
        </w:rPr>
        <w:t>ң мәктәбем</w:t>
      </w:r>
      <w:r w:rsidRPr="0094142F">
        <w:rPr>
          <w:rFonts w:cs="Times New Roman"/>
          <w:sz w:val="24"/>
          <w:szCs w:val="24"/>
        </w:rPr>
        <w:t xml:space="preserve">» («Моя школа»), «Мин </w:t>
      </w:r>
      <w:r w:rsidRPr="0094142F">
        <w:rPr>
          <w:rFonts w:cs="Times New Roman"/>
          <w:sz w:val="24"/>
          <w:szCs w:val="24"/>
          <w:lang w:val="ba-RU"/>
        </w:rPr>
        <w:t>һәм минең ғаиләм</w:t>
      </w:r>
      <w:r w:rsidRPr="0094142F">
        <w:rPr>
          <w:rFonts w:cs="Times New Roman"/>
          <w:sz w:val="24"/>
          <w:szCs w:val="24"/>
        </w:rPr>
        <w:t>» («Я и моя семья»), «Мин һәм минең дуҫтарым» («Я и мои друзья»), «Мине</w:t>
      </w:r>
      <w:r w:rsidRPr="0094142F">
        <w:rPr>
          <w:rFonts w:cs="Times New Roman"/>
          <w:sz w:val="24"/>
          <w:szCs w:val="24"/>
          <w:lang w:val="ba-RU"/>
        </w:rPr>
        <w:t>ң республикам</w:t>
      </w:r>
      <w:r w:rsidRPr="0094142F">
        <w:rPr>
          <w:rFonts w:cs="Times New Roman"/>
          <w:sz w:val="24"/>
          <w:szCs w:val="24"/>
        </w:rPr>
        <w:t>» («Моя республика»), «Мине уратып алған донъя» («Мир вокруг меня»).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Языковой материал обеспечивает формирование у </w:t>
      </w:r>
      <w:r w:rsidRPr="0094142F">
        <w:rPr>
          <w:rFonts w:cs="Times New Roman"/>
          <w:sz w:val="24"/>
          <w:szCs w:val="24"/>
          <w:lang w:val="ba-RU"/>
        </w:rPr>
        <w:t>обучающихся</w:t>
      </w:r>
      <w:r w:rsidRPr="0094142F">
        <w:rPr>
          <w:rFonts w:cs="Times New Roman"/>
          <w:sz w:val="24"/>
          <w:szCs w:val="24"/>
        </w:rPr>
        <w:t>первоначальных представлений о системе и структуре башкирского языка сучетом возрастных особенностей, а такжеспособствует усвоению ими норм башкирского литературного языка.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Изучениеорфографии и пунктуации, а также развитие устной и письменной речи служит решению практических задач общения и формируетнавыки, определяющие культурный уровень обучающихся.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Программа направлена на формирование уобучающихся представлений о языке как явлении национальной культуры и основномсредстве человеческого общения, на осознание ими значения </w:t>
      </w:r>
      <w:r w:rsidRPr="0094142F">
        <w:rPr>
          <w:rFonts w:cs="Times New Roman"/>
          <w:sz w:val="24"/>
          <w:szCs w:val="24"/>
          <w:lang w:val="ba-RU"/>
        </w:rPr>
        <w:t>башкир</w:t>
      </w:r>
      <w:r w:rsidRPr="0094142F">
        <w:rPr>
          <w:rFonts w:cs="Times New Roman"/>
          <w:sz w:val="24"/>
          <w:szCs w:val="24"/>
        </w:rPr>
        <w:t xml:space="preserve">скогоязыка как государственного языка </w:t>
      </w:r>
      <w:r w:rsidRPr="0094142F">
        <w:rPr>
          <w:rFonts w:cs="Times New Roman"/>
          <w:sz w:val="24"/>
          <w:szCs w:val="24"/>
          <w:lang w:val="ba-RU"/>
        </w:rPr>
        <w:t>Республики Башкортостан.</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Отдельно дан раздел «Виды речевой деятельности», содержание которогопомогаетобучающимся ориентироваться вцелях,задачах, средствах и значении различных видов речевой деятел</w:t>
      </w:r>
      <w:r w:rsidRPr="0094142F">
        <w:rPr>
          <w:rFonts w:cs="Times New Roman"/>
          <w:sz w:val="24"/>
          <w:szCs w:val="24"/>
        </w:rPr>
        <w:t>ь</w:t>
      </w:r>
      <w:r w:rsidRPr="0094142F">
        <w:rPr>
          <w:rFonts w:cs="Times New Roman"/>
          <w:sz w:val="24"/>
          <w:szCs w:val="24"/>
        </w:rPr>
        <w:t>ности(слушания, говорения, чтения и письма).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Развитие и совершенствование всех видов речевой деятельности </w:t>
      </w:r>
      <w:r w:rsidRPr="0094142F">
        <w:rPr>
          <w:rFonts w:cs="Times New Roman"/>
          <w:sz w:val="24"/>
          <w:szCs w:val="24"/>
          <w:lang w:val="ba-RU"/>
        </w:rPr>
        <w:t>формирует</w:t>
      </w:r>
      <w:r w:rsidRPr="0094142F">
        <w:rPr>
          <w:rFonts w:cs="Times New Roman"/>
          <w:sz w:val="24"/>
          <w:szCs w:val="24"/>
        </w:rPr>
        <w:t xml:space="preserve"> основ</w:t>
      </w:r>
      <w:r w:rsidRPr="0094142F">
        <w:rPr>
          <w:rFonts w:cs="Times New Roman"/>
          <w:sz w:val="24"/>
          <w:szCs w:val="24"/>
          <w:lang w:val="ba-RU"/>
        </w:rPr>
        <w:t>у</w:t>
      </w:r>
      <w:r w:rsidRPr="0094142F">
        <w:rPr>
          <w:rFonts w:cs="Times New Roman"/>
          <w:sz w:val="24"/>
          <w:szCs w:val="24"/>
        </w:rPr>
        <w:t xml:space="preserve"> для овладения устной иписьменной формами языка, культурой речи. Обучающиеся научатся адекватновоспринимать звучащую и письменную речь, анализировать свою иоценивать чужую речь, создавать собственные монологические устныевысказывания и письменные тексты в соответствии с задачамикоммуникации. Включение данного раздела в программу усиливаетвнимание к формированию коммуникативных умений и навыков, актуальных для практики общенияобучающихся.</w:t>
      </w:r>
    </w:p>
    <w:p w:rsidR="00BB1FCC" w:rsidRPr="0094142F" w:rsidRDefault="00BB1FCC" w:rsidP="007D43D1">
      <w:pPr>
        <w:pStyle w:val="1"/>
        <w:spacing w:before="120" w:after="120"/>
        <w:jc w:val="center"/>
        <w:rPr>
          <w:rFonts w:ascii="Times New Roman" w:hAnsi="Times New Roman" w:cs="Times New Roman"/>
          <w:sz w:val="24"/>
          <w:szCs w:val="24"/>
        </w:rPr>
      </w:pPr>
      <w:bookmarkStart w:id="4" w:name="_Toc108186897"/>
      <w:r w:rsidRPr="0094142F">
        <w:rPr>
          <w:rFonts w:ascii="Times New Roman" w:hAnsi="Times New Roman" w:cs="Times New Roman"/>
          <w:sz w:val="24"/>
          <w:szCs w:val="24"/>
        </w:rPr>
        <w:t>Место учебного предмета «Родной (башкирский) язык»вучебном плане</w:t>
      </w:r>
      <w:bookmarkEnd w:id="4"/>
    </w:p>
    <w:p w:rsidR="00BB1FCC" w:rsidRPr="006C6C88" w:rsidRDefault="00BB1FCC" w:rsidP="00BB1FCC">
      <w:pPr>
        <w:widowControl w:val="0"/>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 xml:space="preserve">В соответствии с ФГОС НОО учебный предмет «Родной язык» входит в предметную область </w:t>
      </w:r>
      <w:r w:rsidRPr="006C6C88">
        <w:rPr>
          <w:rFonts w:cs="Times New Roman"/>
          <w:sz w:val="24"/>
          <w:szCs w:val="24"/>
        </w:rPr>
        <w:t>«Родной язык и литературное чтение на родном языке» и является обязательным для изучения.</w:t>
      </w:r>
    </w:p>
    <w:p w:rsidR="00BB1FCC" w:rsidRPr="006C6C88" w:rsidRDefault="00BB1FCC" w:rsidP="00BB1FCC">
      <w:pPr>
        <w:spacing w:line="360" w:lineRule="auto"/>
        <w:ind w:firstLine="709"/>
        <w:rPr>
          <w:rFonts w:cs="Times New Roman"/>
          <w:sz w:val="24"/>
          <w:szCs w:val="24"/>
        </w:rPr>
      </w:pPr>
      <w:r w:rsidRPr="006C6C88">
        <w:rPr>
          <w:rFonts w:cs="Times New Roman"/>
          <w:sz w:val="24"/>
          <w:szCs w:val="24"/>
        </w:rPr>
        <w:t>Содержание учебного предмета «Родной (башкирский) язык», рассчитано на общую учебную нагрузку в 1 класс</w:t>
      </w:r>
      <w:r w:rsidR="007D43D1" w:rsidRPr="006C6C88">
        <w:rPr>
          <w:rFonts w:cs="Times New Roman"/>
          <w:sz w:val="24"/>
          <w:szCs w:val="24"/>
        </w:rPr>
        <w:t>е</w:t>
      </w:r>
      <w:r w:rsidRPr="006C6C88">
        <w:rPr>
          <w:rFonts w:cs="Times New Roman"/>
          <w:sz w:val="24"/>
          <w:szCs w:val="24"/>
        </w:rPr>
        <w:t xml:space="preserve"> – </w:t>
      </w:r>
      <w:r w:rsidR="007D43D1" w:rsidRPr="006C6C88">
        <w:rPr>
          <w:rFonts w:cs="Times New Roman"/>
          <w:sz w:val="24"/>
          <w:szCs w:val="24"/>
        </w:rPr>
        <w:t>66</w:t>
      </w:r>
      <w:r w:rsidRPr="006C6C88">
        <w:rPr>
          <w:rFonts w:cs="Times New Roman"/>
          <w:sz w:val="24"/>
          <w:szCs w:val="24"/>
        </w:rPr>
        <w:t> часов, 2 – 4 классы – по 68 часов.</w:t>
      </w:r>
      <w:r w:rsidR="007D43D1" w:rsidRPr="006C6C88">
        <w:rPr>
          <w:rFonts w:cs="Times New Roman"/>
          <w:sz w:val="24"/>
          <w:szCs w:val="24"/>
        </w:rPr>
        <w:t xml:space="preserve"> Общее количество часов за 4 года изучения составляет 236 часов.</w:t>
      </w:r>
    </w:p>
    <w:p w:rsidR="00BB1FCC" w:rsidRPr="0094142F" w:rsidRDefault="00BB1FCC" w:rsidP="00CD630A">
      <w:pPr>
        <w:spacing w:line="360" w:lineRule="auto"/>
        <w:ind w:firstLine="709"/>
        <w:rPr>
          <w:rFonts w:cs="Times New Roman"/>
          <w:sz w:val="24"/>
          <w:szCs w:val="24"/>
        </w:rPr>
      </w:pPr>
      <w:r w:rsidRPr="0094142F">
        <w:rPr>
          <w:rFonts w:cs="Times New Roman"/>
          <w:sz w:val="24"/>
          <w:szCs w:val="24"/>
        </w:rPr>
        <w:lastRenderedPageBreak/>
        <w:t>Начальным этапом изучения предметов «Родной (башкирский) язык» и «Литературное чтение на родном (башкирском) языке» в 1 классе является курс «Обучение грамоте»: обучение письму идёт параллельно с обучением чтению.После завершения периода обучения грамоте начинается раздельное изучение предмета «Литературное чтение на родном (башкирском) языке</w:t>
      </w:r>
      <w:r w:rsidR="00CD630A" w:rsidRPr="0094142F">
        <w:rPr>
          <w:rFonts w:cs="Times New Roman"/>
          <w:sz w:val="24"/>
          <w:szCs w:val="24"/>
        </w:rPr>
        <w:t>.</w:t>
      </w:r>
    </w:p>
    <w:p w:rsidR="00BB1FCC" w:rsidRPr="0094142F" w:rsidRDefault="002A16B6" w:rsidP="00BB1FCC">
      <w:pPr>
        <w:widowControl w:val="0"/>
        <w:autoSpaceDE w:val="0"/>
        <w:autoSpaceDN w:val="0"/>
        <w:spacing w:line="360" w:lineRule="auto"/>
        <w:ind w:right="-2" w:firstLine="709"/>
        <w:rPr>
          <w:rFonts w:eastAsia="Times New Roman" w:cs="Times New Roman"/>
          <w:i/>
          <w:sz w:val="24"/>
          <w:szCs w:val="24"/>
        </w:rPr>
      </w:pPr>
      <w:r>
        <w:rPr>
          <w:rFonts w:cs="Times New Roman"/>
          <w:sz w:val="24"/>
          <w:szCs w:val="24"/>
        </w:rPr>
        <w:t>МБ</w:t>
      </w:r>
      <w:r w:rsidRPr="0094142F">
        <w:rPr>
          <w:rFonts w:cs="Times New Roman"/>
          <w:sz w:val="24"/>
          <w:szCs w:val="24"/>
        </w:rPr>
        <w:t>ОУ СОШ  с.</w:t>
      </w:r>
      <w:r>
        <w:rPr>
          <w:rFonts w:cs="Times New Roman"/>
          <w:sz w:val="24"/>
          <w:szCs w:val="24"/>
        </w:rPr>
        <w:t>Ивановка</w:t>
      </w:r>
      <w:r w:rsidRPr="0094142F">
        <w:rPr>
          <w:rFonts w:eastAsia="Times New Roman" w:cs="Times New Roman"/>
          <w:sz w:val="24"/>
          <w:szCs w:val="24"/>
          <w:lang w:val="tt-RU"/>
        </w:rPr>
        <w:t xml:space="preserve"> </w:t>
      </w:r>
      <w:r w:rsidR="00CD630A" w:rsidRPr="0094142F">
        <w:rPr>
          <w:rFonts w:eastAsia="Times New Roman" w:cs="Times New Roman"/>
          <w:sz w:val="24"/>
          <w:szCs w:val="24"/>
          <w:lang w:val="tt-RU"/>
        </w:rPr>
        <w:t>оставлят за собой право</w:t>
      </w:r>
      <w:r w:rsidR="00BB1FCC" w:rsidRPr="0094142F">
        <w:rPr>
          <w:rFonts w:eastAsia="Times New Roman" w:cs="Times New Roman"/>
          <w:sz w:val="24"/>
          <w:szCs w:val="24"/>
          <w:lang w:val="tt-RU"/>
        </w:rPr>
        <w:t xml:space="preserve"> самостоятельно увеличи</w:t>
      </w:r>
      <w:r w:rsidR="00CD630A" w:rsidRPr="0094142F">
        <w:rPr>
          <w:rFonts w:eastAsia="Times New Roman" w:cs="Times New Roman"/>
          <w:sz w:val="24"/>
          <w:szCs w:val="24"/>
          <w:lang w:val="tt-RU"/>
        </w:rPr>
        <w:t>ва</w:t>
      </w:r>
      <w:r w:rsidR="00BB1FCC" w:rsidRPr="0094142F">
        <w:rPr>
          <w:rFonts w:eastAsia="Times New Roman" w:cs="Times New Roman"/>
          <w:sz w:val="24"/>
          <w:szCs w:val="24"/>
          <w:lang w:val="tt-RU"/>
        </w:rPr>
        <w:t>ть количество часов, отводимых для изучения родного языка, за счет часов части учебного плана, формируемой участниками образовательных отношений.</w:t>
      </w:r>
      <w:r w:rsidR="00BB1FCC" w:rsidRPr="0094142F">
        <w:rPr>
          <w:rFonts w:eastAsia="Times New Roman" w:cs="Times New Roman"/>
          <w:i/>
          <w:sz w:val="24"/>
          <w:szCs w:val="24"/>
        </w:rPr>
        <w:br w:type="page"/>
      </w:r>
    </w:p>
    <w:p w:rsidR="00BB1FCC" w:rsidRPr="0094142F" w:rsidRDefault="00BB1FCC" w:rsidP="00CD630A">
      <w:pPr>
        <w:pStyle w:val="1"/>
        <w:spacing w:before="0" w:after="240"/>
        <w:ind w:right="992"/>
        <w:jc w:val="center"/>
        <w:rPr>
          <w:rFonts w:ascii="Times New Roman" w:hAnsi="Times New Roman" w:cs="Times New Roman"/>
          <w:color w:val="auto"/>
          <w:sz w:val="24"/>
          <w:szCs w:val="24"/>
        </w:rPr>
      </w:pPr>
      <w:bookmarkStart w:id="5" w:name="_Toc108186898"/>
      <w:r w:rsidRPr="0094142F">
        <w:rPr>
          <w:rFonts w:ascii="Times New Roman" w:hAnsi="Times New Roman" w:cs="Times New Roman"/>
          <w:color w:val="auto"/>
          <w:sz w:val="24"/>
          <w:szCs w:val="24"/>
        </w:rPr>
        <w:lastRenderedPageBreak/>
        <w:t>СОДЕРЖАНИЕУЧЕБНОГО ПРЕДМЕТА «РОДНОЙ (БАШКИРСКИЙ) ЯЗЫК»</w:t>
      </w:r>
      <w:bookmarkEnd w:id="5"/>
    </w:p>
    <w:p w:rsidR="00BB1FCC" w:rsidRPr="0094142F" w:rsidRDefault="00BB1FCC" w:rsidP="00BB1FCC">
      <w:pPr>
        <w:autoSpaceDE w:val="0"/>
        <w:autoSpaceDN w:val="0"/>
        <w:adjustRightInd w:val="0"/>
        <w:spacing w:line="360" w:lineRule="auto"/>
        <w:ind w:firstLine="709"/>
        <w:rPr>
          <w:rFonts w:eastAsia="Times New Roman" w:cs="Times New Roman"/>
          <w:sz w:val="24"/>
          <w:szCs w:val="24"/>
          <w:lang w:val="ba-RU"/>
        </w:rPr>
      </w:pPr>
      <w:r w:rsidRPr="0094142F">
        <w:rPr>
          <w:rFonts w:eastAsia="Times New Roman" w:cs="Times New Roman"/>
          <w:sz w:val="24"/>
          <w:szCs w:val="24"/>
        </w:rPr>
        <w:t>В содержании программы представлены тематические материалы для обучения грамоте и систематического изучения башкирского языка в1–4 классах.</w:t>
      </w:r>
      <w:r w:rsidR="002A16B6">
        <w:rPr>
          <w:rFonts w:eastAsia="Times New Roman" w:cs="Times New Roman"/>
          <w:sz w:val="24"/>
          <w:szCs w:val="24"/>
        </w:rPr>
        <w:t xml:space="preserve"> </w:t>
      </w:r>
      <w:r w:rsidRPr="0094142F">
        <w:rPr>
          <w:rFonts w:eastAsia="Times New Roman" w:cs="Times New Roman"/>
          <w:sz w:val="24"/>
          <w:szCs w:val="24"/>
        </w:rPr>
        <w:t>Курсивом</w:t>
      </w:r>
      <w:r w:rsidR="002A16B6">
        <w:rPr>
          <w:rFonts w:eastAsia="Times New Roman" w:cs="Times New Roman"/>
          <w:sz w:val="24"/>
          <w:szCs w:val="24"/>
        </w:rPr>
        <w:t xml:space="preserve"> </w:t>
      </w:r>
      <w:r w:rsidRPr="0094142F">
        <w:rPr>
          <w:rFonts w:eastAsia="Times New Roman" w:cs="Times New Roman"/>
          <w:sz w:val="24"/>
          <w:szCs w:val="24"/>
        </w:rPr>
        <w:t>обозначены темы для ознакомления, способствующие расширению кругозоратех обучающихся, которые проявляют большой интерес к своему родному языку и желают в старших классах изучать его более углубленно.</w:t>
      </w:r>
    </w:p>
    <w:p w:rsidR="00BB1FCC" w:rsidRPr="0094142F" w:rsidRDefault="00BB1FCC" w:rsidP="00BB1FCC">
      <w:pPr>
        <w:pStyle w:val="1"/>
        <w:spacing w:before="120" w:after="120"/>
        <w:rPr>
          <w:rFonts w:ascii="Times New Roman" w:hAnsi="Times New Roman" w:cs="Times New Roman"/>
          <w:sz w:val="24"/>
          <w:szCs w:val="24"/>
        </w:rPr>
      </w:pPr>
      <w:bookmarkStart w:id="6" w:name="_Toc108186899"/>
      <w:r w:rsidRPr="0094142F">
        <w:rPr>
          <w:rFonts w:ascii="Times New Roman" w:hAnsi="Times New Roman" w:cs="Times New Roman"/>
          <w:sz w:val="24"/>
          <w:szCs w:val="24"/>
        </w:rPr>
        <w:t>1 класс</w:t>
      </w:r>
      <w:bookmarkEnd w:id="6"/>
    </w:p>
    <w:p w:rsidR="00BB1FCC" w:rsidRPr="0094142F" w:rsidRDefault="00BB1FCC" w:rsidP="00BB1FCC">
      <w:pPr>
        <w:spacing w:line="360" w:lineRule="auto"/>
        <w:jc w:val="center"/>
        <w:rPr>
          <w:rFonts w:cs="Times New Roman"/>
          <w:b/>
          <w:sz w:val="24"/>
          <w:szCs w:val="24"/>
        </w:rPr>
      </w:pPr>
      <w:r w:rsidRPr="0094142F">
        <w:rPr>
          <w:rFonts w:cs="Times New Roman"/>
          <w:b/>
          <w:sz w:val="24"/>
          <w:szCs w:val="24"/>
        </w:rPr>
        <w:t>Обучение грамоте</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Развитие речи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Восприятие и понимание слов, предложений и текста на башкирском языке при его прослушивании и при самостоятельном чтении вслух.</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Слово и предложение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Различение слова и предложения. Работа с предложением: выделение слов, изменение их порядка.</w:t>
      </w:r>
    </w:p>
    <w:p w:rsidR="00BB1FCC" w:rsidRPr="0094142F" w:rsidRDefault="00BB1FCC" w:rsidP="00BB1FCC">
      <w:pPr>
        <w:spacing w:line="360" w:lineRule="auto"/>
        <w:ind w:firstLine="709"/>
        <w:rPr>
          <w:rFonts w:cs="Times New Roman"/>
          <w:b/>
          <w:sz w:val="24"/>
          <w:szCs w:val="24"/>
        </w:rPr>
      </w:pPr>
      <w:r w:rsidRPr="0094142F">
        <w:rPr>
          <w:rFonts w:cs="Times New Roman"/>
          <w:sz w:val="24"/>
          <w:szCs w:val="24"/>
        </w:rPr>
        <w:t>Восприятие слова как объекта изучения, материала для анализа. Наблюдение над значением слова.</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Фонетика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Звуки речи. Первоначальные представления о гласных и согласных (твердых и мягких звуках). Характерные гласные ([о], [ы], [э],</w:t>
      </w:r>
      <w:r w:rsidRPr="0094142F">
        <w:rPr>
          <w:rFonts w:cs="Times New Roman"/>
          <w:sz w:val="24"/>
          <w:szCs w:val="24"/>
          <w:lang w:val="ba-RU"/>
        </w:rPr>
        <w:t>[ө], [ү], [ә]) и согласные ([ҡ],[ғ</w:t>
      </w:r>
      <w:r w:rsidRPr="0094142F">
        <w:rPr>
          <w:rFonts w:cs="Times New Roman"/>
          <w:sz w:val="24"/>
          <w:szCs w:val="24"/>
        </w:rPr>
        <w:t>]</w:t>
      </w:r>
      <w:r w:rsidRPr="0094142F">
        <w:rPr>
          <w:rFonts w:cs="Times New Roman"/>
          <w:sz w:val="24"/>
          <w:szCs w:val="24"/>
          <w:lang w:val="ba-RU"/>
        </w:rPr>
        <w:t>, [һ], [ҙ], [ҫ], [ң])звуки</w:t>
      </w:r>
      <w:r w:rsidRPr="0094142F">
        <w:rPr>
          <w:rFonts w:cs="Times New Roman"/>
          <w:sz w:val="24"/>
          <w:szCs w:val="24"/>
        </w:rPr>
        <w:t>и об</w:t>
      </w:r>
      <w:r w:rsidRPr="0094142F">
        <w:rPr>
          <w:rFonts w:cs="Times New Roman"/>
          <w:sz w:val="24"/>
          <w:szCs w:val="24"/>
        </w:rPr>
        <w:t>о</w:t>
      </w:r>
      <w:r w:rsidRPr="0094142F">
        <w:rPr>
          <w:rFonts w:cs="Times New Roman"/>
          <w:sz w:val="24"/>
          <w:szCs w:val="24"/>
        </w:rPr>
        <w:t>значающие их буквы.</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Различение гласных и согласных звуков, гласных мягких и твердых,(в башкирском языкегласные [а], [у], [о], [ы]называются гласными заднего ряда (твердые гласные), они произносятся твёрдо; гласные [</w:t>
      </w:r>
      <w:r w:rsidRPr="0094142F">
        <w:rPr>
          <w:rFonts w:cs="Times New Roman"/>
          <w:sz w:val="24"/>
          <w:szCs w:val="24"/>
          <w:lang w:val="ba-RU"/>
        </w:rPr>
        <w:t>ә</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ү</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ө</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э</w:t>
      </w:r>
      <w:r w:rsidRPr="0094142F">
        <w:rPr>
          <w:rFonts w:cs="Times New Roman"/>
          <w:sz w:val="24"/>
          <w:szCs w:val="24"/>
        </w:rPr>
        <w:t>]</w:t>
      </w:r>
      <w:r w:rsidRPr="0094142F">
        <w:rPr>
          <w:rFonts w:cs="Times New Roman"/>
          <w:sz w:val="24"/>
          <w:szCs w:val="24"/>
          <w:lang w:val="ba-RU"/>
        </w:rPr>
        <w:t xml:space="preserve">, </w:t>
      </w:r>
      <w:r w:rsidRPr="0094142F">
        <w:rPr>
          <w:rFonts w:cs="Times New Roman"/>
          <w:sz w:val="24"/>
          <w:szCs w:val="24"/>
        </w:rPr>
        <w:t>[</w:t>
      </w:r>
      <w:r w:rsidRPr="0094142F">
        <w:rPr>
          <w:rFonts w:cs="Times New Roman"/>
          <w:sz w:val="24"/>
          <w:szCs w:val="24"/>
          <w:lang w:val="ba-RU"/>
        </w:rPr>
        <w:t>и</w:t>
      </w:r>
      <w:r w:rsidRPr="0094142F">
        <w:rPr>
          <w:rFonts w:cs="Times New Roman"/>
          <w:sz w:val="24"/>
          <w:szCs w:val="24"/>
        </w:rPr>
        <w:t>] называются гласными переднего ряда (мягкие гласные), прои</w:t>
      </w:r>
      <w:r w:rsidRPr="0094142F">
        <w:rPr>
          <w:rFonts w:cs="Times New Roman"/>
          <w:sz w:val="24"/>
          <w:szCs w:val="24"/>
        </w:rPr>
        <w:t>з</w:t>
      </w:r>
      <w:r w:rsidRPr="0094142F">
        <w:rPr>
          <w:rFonts w:cs="Times New Roman"/>
          <w:sz w:val="24"/>
          <w:szCs w:val="24"/>
        </w:rPr>
        <w:t>носятся мягче) согласных твердых и мягких, звонких и глухих.</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Слог как минимальная произносительная единица. Количество слогов в слове. Ударный слог.</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Графика</w:t>
      </w:r>
    </w:p>
    <w:p w:rsidR="00BB1FCC" w:rsidRPr="0094142F" w:rsidRDefault="00BB1FCC" w:rsidP="00BB1FCC">
      <w:pPr>
        <w:spacing w:line="360" w:lineRule="auto"/>
        <w:ind w:firstLine="709"/>
        <w:rPr>
          <w:rFonts w:cs="Times New Roman"/>
          <w:b/>
          <w:sz w:val="24"/>
          <w:szCs w:val="24"/>
        </w:rPr>
      </w:pPr>
      <w:r w:rsidRPr="0094142F">
        <w:rPr>
          <w:rFonts w:cs="Times New Roman"/>
          <w:sz w:val="24"/>
          <w:szCs w:val="24"/>
        </w:rPr>
        <w:t xml:space="preserve">Различение звука и буквы: буква как знак звука. Слоговой принцип башкирской графики. Функции букв </w:t>
      </w:r>
      <w:r w:rsidRPr="0094142F">
        <w:rPr>
          <w:rFonts w:cs="Times New Roman"/>
          <w:i/>
          <w:sz w:val="24"/>
          <w:szCs w:val="24"/>
        </w:rPr>
        <w:t>е, ё, ю, я</w:t>
      </w:r>
      <w:r w:rsidRPr="0094142F">
        <w:rPr>
          <w:rFonts w:cs="Times New Roman"/>
          <w:sz w:val="24"/>
          <w:szCs w:val="24"/>
        </w:rPr>
        <w:t>. Букв</w:t>
      </w:r>
      <w:r w:rsidRPr="0094142F">
        <w:rPr>
          <w:rFonts w:cs="Times New Roman"/>
          <w:sz w:val="24"/>
          <w:szCs w:val="24"/>
          <w:lang w:val="ba-RU"/>
        </w:rPr>
        <w:t>а</w:t>
      </w:r>
      <w:r w:rsidRPr="0094142F">
        <w:rPr>
          <w:rFonts w:cs="Times New Roman"/>
          <w:i/>
          <w:sz w:val="24"/>
          <w:szCs w:val="24"/>
        </w:rPr>
        <w:t>в,</w:t>
      </w:r>
      <w:r w:rsidRPr="0094142F">
        <w:rPr>
          <w:rFonts w:cs="Times New Roman"/>
          <w:sz w:val="24"/>
          <w:szCs w:val="24"/>
        </w:rPr>
        <w:t xml:space="preserve"> обозначающая дв</w:t>
      </w:r>
      <w:r w:rsidRPr="0094142F">
        <w:rPr>
          <w:rFonts w:cs="Times New Roman"/>
          <w:sz w:val="24"/>
          <w:szCs w:val="24"/>
          <w:lang w:val="ba-RU"/>
        </w:rPr>
        <w:t>а</w:t>
      </w:r>
      <w:r w:rsidRPr="0094142F">
        <w:rPr>
          <w:rFonts w:cs="Times New Roman"/>
          <w:sz w:val="24"/>
          <w:szCs w:val="24"/>
        </w:rPr>
        <w:t xml:space="preserve"> звука: [в] и [</w:t>
      </w:r>
      <w:r w:rsidRPr="0094142F">
        <w:rPr>
          <w:rFonts w:cs="Times New Roman"/>
          <w:sz w:val="24"/>
          <w:szCs w:val="24"/>
          <w:lang w:val="en-US"/>
        </w:rPr>
        <w:t>w</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lang w:val="ba-RU"/>
        </w:rPr>
      </w:pPr>
      <w:r w:rsidRPr="0094142F">
        <w:rPr>
          <w:rFonts w:cs="Times New Roman"/>
          <w:sz w:val="24"/>
          <w:szCs w:val="24"/>
        </w:rPr>
        <w:t xml:space="preserve">Последовательность букв в башкирском алфавите. Отсутствие заглавных букв </w:t>
      </w:r>
      <w:r w:rsidRPr="0094142F">
        <w:rPr>
          <w:rFonts w:cs="Times New Roman"/>
          <w:i/>
          <w:sz w:val="24"/>
          <w:szCs w:val="24"/>
          <w:lang w:val="ba-RU"/>
        </w:rPr>
        <w:t xml:space="preserve">ҫ </w:t>
      </w:r>
      <w:r w:rsidRPr="0094142F">
        <w:rPr>
          <w:rFonts w:cs="Times New Roman"/>
          <w:sz w:val="24"/>
          <w:szCs w:val="24"/>
          <w:lang w:val="ba-RU"/>
        </w:rPr>
        <w:t xml:space="preserve">и </w:t>
      </w:r>
      <w:r w:rsidRPr="0094142F">
        <w:rPr>
          <w:rFonts w:cs="Times New Roman"/>
          <w:i/>
          <w:sz w:val="24"/>
          <w:szCs w:val="24"/>
          <w:lang w:val="ba-RU"/>
        </w:rPr>
        <w:t>ң</w:t>
      </w:r>
      <w:r w:rsidRPr="0094142F">
        <w:rPr>
          <w:rFonts w:cs="Times New Roman"/>
          <w:sz w:val="24"/>
          <w:szCs w:val="24"/>
          <w:lang w:val="ba-RU"/>
        </w:rPr>
        <w:t>, так как в башкирском языке слов, начинающихся с этих звуков, нет.</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Чтение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Слоговое чтение (ориентация на букву, обозначающую гласный звук).Слоговые таблицы и слоги-слияния.Плавное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Письмо</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Начертание письменных прописных и строчных букв башкирского языка,</w:t>
      </w:r>
      <w:r w:rsidRPr="0094142F">
        <w:rPr>
          <w:rFonts w:cs="Times New Roman"/>
          <w:bCs/>
          <w:sz w:val="24"/>
          <w:szCs w:val="24"/>
        </w:rPr>
        <w:t>сравнивая их с буквами русского языка</w:t>
      </w:r>
      <w:r w:rsidRPr="0094142F">
        <w:rPr>
          <w:rFonts w:cs="Times New Roman"/>
          <w:sz w:val="24"/>
          <w:szCs w:val="24"/>
        </w:rPr>
        <w:t>.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Функция небуквенных графических средств: пробела между словами, знака переноса.</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w:t>
      </w:r>
      <w:r w:rsidRPr="0094142F">
        <w:rPr>
          <w:rFonts w:cs="Times New Roman"/>
          <w:sz w:val="24"/>
          <w:szCs w:val="24"/>
        </w:rPr>
        <w:t>и</w:t>
      </w:r>
      <w:r w:rsidRPr="0094142F">
        <w:rPr>
          <w:rFonts w:cs="Times New Roman"/>
          <w:sz w:val="24"/>
          <w:szCs w:val="24"/>
        </w:rPr>
        <w:t>цательный знаки.</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rPr>
        <w:t>Знакомство с учебником башкирского языка. Рассказ о существованиимногих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BB1FCC" w:rsidRPr="0094142F" w:rsidRDefault="00BB1FCC" w:rsidP="00BB1FCC">
      <w:pPr>
        <w:spacing w:line="360" w:lineRule="auto"/>
        <w:ind w:firstLine="708"/>
        <w:rPr>
          <w:rFonts w:cs="Times New Roman"/>
          <w:sz w:val="24"/>
          <w:szCs w:val="24"/>
          <w:lang w:val="be-BY"/>
        </w:rPr>
      </w:pPr>
      <w:r w:rsidRPr="0094142F">
        <w:rPr>
          <w:rFonts w:cs="Times New Roman"/>
          <w:b/>
          <w:sz w:val="24"/>
          <w:szCs w:val="24"/>
        </w:rPr>
        <w:t>«Танышыу» («Знакомство»).</w:t>
      </w:r>
      <w:r w:rsidRPr="0094142F">
        <w:rPr>
          <w:rFonts w:cs="Times New Roman"/>
          <w:sz w:val="24"/>
          <w:szCs w:val="24"/>
          <w:lang w:val="be-BY"/>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lang w:val="be-BY"/>
        </w:rPr>
        <w:t>Школа. Класс. Учебные принадлежности. Учитель и ученики. Дежурство в классе. Перемена. Физзарядка.Учим скороговорки. Играем в игры.</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sz w:val="24"/>
          <w:szCs w:val="24"/>
        </w:rPr>
        <w:t>»</w:t>
      </w:r>
      <w:r w:rsidRPr="0094142F">
        <w:rPr>
          <w:rFonts w:cs="Times New Roman"/>
          <w:b/>
          <w:bCs/>
          <w:sz w:val="24"/>
          <w:szCs w:val="24"/>
        </w:rPr>
        <w:t>)</w:t>
      </w:r>
      <w:r w:rsidRPr="0094142F">
        <w:rPr>
          <w:rFonts w:cs="Times New Roman"/>
          <w:sz w:val="24"/>
          <w:szCs w:val="24"/>
        </w:rPr>
        <w:t>.Наша</w:t>
      </w:r>
      <w:r w:rsidRPr="0094142F">
        <w:rPr>
          <w:rFonts w:cs="Times New Roman"/>
          <w:sz w:val="24"/>
          <w:szCs w:val="24"/>
          <w:lang w:val="be-BY"/>
        </w:rPr>
        <w:t>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lastRenderedPageBreak/>
        <w:t xml:space="preserve">«Мин һәм минең дуҫтарым» («Я и мои друзья»). </w:t>
      </w:r>
      <w:r w:rsidRPr="0094142F">
        <w:rPr>
          <w:rFonts w:cs="Times New Roman"/>
          <w:sz w:val="24"/>
          <w:szCs w:val="24"/>
          <w:lang w:val="be-BY"/>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 xml:space="preserve">. </w:t>
      </w:r>
      <w:r w:rsidRPr="0094142F">
        <w:rPr>
          <w:rFonts w:cs="Times New Roman"/>
          <w:iCs/>
          <w:sz w:val="24"/>
          <w:szCs w:val="24"/>
        </w:rPr>
        <w:t>Что такое</w:t>
      </w:r>
      <w:r w:rsidRPr="0094142F">
        <w:rPr>
          <w:rFonts w:cs="Times New Roman"/>
          <w:sz w:val="24"/>
          <w:szCs w:val="24"/>
          <w:lang w:val="be-BY"/>
        </w:rPr>
        <w:t>Родина?Где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 xml:space="preserve">«Мине уратып алған донъя» («Мир вокруг меня»). </w:t>
      </w:r>
      <w:r w:rsidRPr="0094142F">
        <w:rPr>
          <w:rFonts w:cs="Times New Roman"/>
          <w:sz w:val="24"/>
          <w:szCs w:val="24"/>
          <w:lang w:val="be-BY"/>
        </w:rPr>
        <w:t>Наш сад: что растет на грядках? Богатый урожай фруктов. Мои любимые ягоды. Копаем картошку. Убираем овощи.</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sz w:val="24"/>
          <w:szCs w:val="24"/>
          <w:lang w:val="be-BY"/>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индюк.Как мы ухаживаем за ними?</w:t>
      </w:r>
    </w:p>
    <w:p w:rsidR="00BB1FCC" w:rsidRPr="0094142F" w:rsidRDefault="00BB1FCC" w:rsidP="00BB1FCC">
      <w:pPr>
        <w:spacing w:line="360" w:lineRule="auto"/>
        <w:jc w:val="center"/>
        <w:rPr>
          <w:rFonts w:cs="Times New Roman"/>
          <w:b/>
          <w:sz w:val="24"/>
          <w:szCs w:val="24"/>
        </w:rPr>
      </w:pPr>
      <w:r w:rsidRPr="0094142F">
        <w:rPr>
          <w:rFonts w:cs="Times New Roman"/>
          <w:b/>
          <w:sz w:val="24"/>
          <w:szCs w:val="24"/>
        </w:rPr>
        <w:t>Систематический курс</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Общие сведения о языке</w:t>
      </w:r>
    </w:p>
    <w:p w:rsidR="00BB1FCC" w:rsidRPr="0094142F" w:rsidRDefault="00BB1FCC" w:rsidP="00BB1FCC">
      <w:pPr>
        <w:spacing w:line="360" w:lineRule="auto"/>
        <w:ind w:firstLine="708"/>
        <w:rPr>
          <w:rFonts w:cs="Times New Roman"/>
          <w:b/>
          <w:sz w:val="24"/>
          <w:szCs w:val="24"/>
        </w:rPr>
      </w:pPr>
      <w:r w:rsidRPr="0094142F">
        <w:rPr>
          <w:rFonts w:cs="Times New Roman"/>
          <w:sz w:val="24"/>
          <w:szCs w:val="24"/>
        </w:rPr>
        <w:t>Язык как основное средство человеческого общения и познания окружающего мира.Многообразие языков. Цели и ситуации общения.</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Фонетика</w:t>
      </w:r>
    </w:p>
    <w:p w:rsidR="00BB1FCC" w:rsidRPr="0094142F" w:rsidRDefault="00BB1FCC" w:rsidP="00BB1FCC">
      <w:pPr>
        <w:spacing w:line="360" w:lineRule="auto"/>
        <w:ind w:firstLine="708"/>
        <w:rPr>
          <w:rFonts w:cs="Times New Roman"/>
          <w:sz w:val="24"/>
          <w:szCs w:val="24"/>
        </w:rPr>
      </w:pPr>
      <w:r w:rsidRPr="0094142F">
        <w:rPr>
          <w:rFonts w:cs="Times New Roman"/>
          <w:sz w:val="24"/>
          <w:szCs w:val="24"/>
        </w:rPr>
        <w:t>Звуки речи. Гласные и согласные звуки, сравнение их с русскими звуками. Специфические звуки башкирского языка: гласные</w:t>
      </w:r>
      <w:r w:rsidRPr="0094142F">
        <w:rPr>
          <w:rFonts w:cs="Times New Roman"/>
          <w:sz w:val="24"/>
          <w:szCs w:val="24"/>
          <w:lang w:val="ba-RU"/>
        </w:rPr>
        <w:t>–[ә], [ө],[ү];согласные – [ҡ], [ғ] [ҙ], [ҫ], [һ],[ң].Гласные: мягкие – [ә], [ө], [ү], [э], [и];твердые – [а], [у], [о], [ы].</w:t>
      </w:r>
      <w:r w:rsidRPr="0094142F">
        <w:rPr>
          <w:rFonts w:cs="Times New Roman"/>
          <w:sz w:val="24"/>
          <w:szCs w:val="24"/>
        </w:rPr>
        <w:t xml:space="preserve">Твердые и мягкие согласные звуки, их различение. Звонкие и глухие согласные звуки, их различение. Согласный звук </w:t>
      </w:r>
      <w:r w:rsidRPr="0094142F">
        <w:rPr>
          <w:rFonts w:cs="Times New Roman"/>
          <w:iCs/>
          <w:sz w:val="24"/>
          <w:szCs w:val="24"/>
        </w:rPr>
        <w:t>[й’]</w:t>
      </w:r>
      <w:r w:rsidRPr="0094142F">
        <w:rPr>
          <w:rFonts w:cs="Times New Roman"/>
          <w:sz w:val="24"/>
          <w:szCs w:val="24"/>
        </w:rPr>
        <w:t>.Шипящие</w:t>
      </w:r>
      <w:r w:rsidRPr="0094142F">
        <w:rPr>
          <w:rFonts w:cs="Times New Roman"/>
          <w:iCs/>
          <w:sz w:val="24"/>
          <w:szCs w:val="24"/>
        </w:rPr>
        <w:t>[ж], [ч’], [щ’], заимствованные из русского языка</w:t>
      </w:r>
      <w:r w:rsidRPr="0094142F">
        <w:rPr>
          <w:rFonts w:cs="Times New Roman"/>
          <w:i/>
          <w:sz w:val="24"/>
          <w:szCs w:val="24"/>
        </w:rPr>
        <w:t>.</w:t>
      </w:r>
    </w:p>
    <w:p w:rsidR="00BB1FCC" w:rsidRPr="0094142F" w:rsidRDefault="00BB1FCC" w:rsidP="00BB1FCC">
      <w:pPr>
        <w:spacing w:line="360" w:lineRule="auto"/>
        <w:ind w:firstLine="708"/>
        <w:rPr>
          <w:rFonts w:cs="Times New Roman"/>
          <w:sz w:val="24"/>
          <w:szCs w:val="24"/>
        </w:rPr>
      </w:pPr>
      <w:r w:rsidRPr="0094142F">
        <w:rPr>
          <w:rFonts w:cs="Times New Roman"/>
          <w:sz w:val="24"/>
          <w:szCs w:val="24"/>
        </w:rPr>
        <w:t xml:space="preserve">Буквы </w:t>
      </w:r>
      <w:r w:rsidRPr="0094142F">
        <w:rPr>
          <w:rFonts w:cs="Times New Roman"/>
          <w:i/>
          <w:sz w:val="24"/>
          <w:szCs w:val="24"/>
        </w:rPr>
        <w:t>е, ю, я, ё</w:t>
      </w:r>
      <w:r w:rsidRPr="0094142F">
        <w:rPr>
          <w:rFonts w:cs="Times New Roman"/>
          <w:sz w:val="24"/>
          <w:szCs w:val="24"/>
        </w:rPr>
        <w:t>(дифтонги, состоящие из соединений звуков).Ударение в слове.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Слог. Количество слогов в слове. Ударный слог. Деление слов на слоги (простые случаи, без стечения согласных).</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Графика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Звук и буква. Различение звуков и букв. Обозначение на письме твердости согласных звуковбуквами башкирского языка</w:t>
      </w:r>
      <w:r w:rsidRPr="0094142F">
        <w:rPr>
          <w:rFonts w:cs="Times New Roman"/>
          <w:i/>
          <w:sz w:val="24"/>
          <w:szCs w:val="24"/>
        </w:rPr>
        <w:t>а, о, у, ы</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Обозначение на письме мягкости согласных звуков буквами </w:t>
      </w:r>
      <w:r w:rsidRPr="0094142F">
        <w:rPr>
          <w:rFonts w:cs="Times New Roman"/>
          <w:i/>
          <w:sz w:val="24"/>
          <w:szCs w:val="24"/>
          <w:lang w:val="ba-RU"/>
        </w:rPr>
        <w:t>ә, ө, ү, э(е),и,</w:t>
      </w:r>
      <w:r w:rsidRPr="0094142F">
        <w:rPr>
          <w:rFonts w:cs="Times New Roman"/>
          <w:iCs/>
          <w:sz w:val="24"/>
          <w:szCs w:val="24"/>
          <w:lang w:val="ba-RU"/>
        </w:rPr>
        <w:t>а также буквами</w:t>
      </w:r>
      <w:r w:rsidRPr="0094142F">
        <w:rPr>
          <w:rFonts w:cs="Times New Roman"/>
          <w:i/>
          <w:sz w:val="24"/>
          <w:szCs w:val="24"/>
        </w:rPr>
        <w:t>е, ё, ю, я</w:t>
      </w:r>
      <w:r w:rsidRPr="0094142F">
        <w:rPr>
          <w:rFonts w:cs="Times New Roman"/>
          <w:sz w:val="24"/>
          <w:szCs w:val="24"/>
        </w:rPr>
        <w:t xml:space="preserve">. Функции букв </w:t>
      </w:r>
      <w:r w:rsidRPr="0094142F">
        <w:rPr>
          <w:rFonts w:cs="Times New Roman"/>
          <w:i/>
          <w:sz w:val="24"/>
          <w:szCs w:val="24"/>
        </w:rPr>
        <w:t>е, ё, ю, я</w:t>
      </w:r>
      <w:r w:rsidRPr="0094142F">
        <w:rPr>
          <w:rFonts w:cs="Times New Roman"/>
          <w:sz w:val="24"/>
          <w:szCs w:val="24"/>
        </w:rPr>
        <w:t>.</w:t>
      </w:r>
    </w:p>
    <w:p w:rsidR="00BB1FCC" w:rsidRPr="0094142F" w:rsidRDefault="00BB1FCC" w:rsidP="00BB1FCC">
      <w:pPr>
        <w:spacing w:line="360" w:lineRule="auto"/>
        <w:ind w:firstLine="708"/>
        <w:rPr>
          <w:rFonts w:cs="Times New Roman"/>
          <w:i/>
          <w:sz w:val="24"/>
          <w:szCs w:val="24"/>
          <w:lang w:val="ba-RU"/>
        </w:rPr>
      </w:pPr>
      <w:r w:rsidRPr="0094142F">
        <w:rPr>
          <w:rFonts w:cs="Times New Roman"/>
          <w:sz w:val="24"/>
          <w:szCs w:val="24"/>
        </w:rPr>
        <w:t xml:space="preserve">Буква </w:t>
      </w:r>
      <w:r w:rsidRPr="0094142F">
        <w:rPr>
          <w:rFonts w:cs="Times New Roman"/>
          <w:i/>
          <w:sz w:val="24"/>
          <w:szCs w:val="24"/>
        </w:rPr>
        <w:t>й</w:t>
      </w:r>
      <w:r w:rsidRPr="0094142F">
        <w:rPr>
          <w:rFonts w:cs="Times New Roman"/>
          <w:sz w:val="24"/>
          <w:szCs w:val="24"/>
        </w:rPr>
        <w:t xml:space="preserve"> пишется перед буквами </w:t>
      </w:r>
      <w:r w:rsidRPr="0094142F">
        <w:rPr>
          <w:rFonts w:cs="Times New Roman"/>
          <w:i/>
          <w:sz w:val="24"/>
          <w:szCs w:val="24"/>
        </w:rPr>
        <w:t xml:space="preserve">о, </w:t>
      </w:r>
      <w:r w:rsidRPr="0094142F">
        <w:rPr>
          <w:rFonts w:cs="Times New Roman"/>
          <w:i/>
          <w:sz w:val="24"/>
          <w:szCs w:val="24"/>
          <w:lang w:val="ba-RU"/>
        </w:rPr>
        <w:t>ө, ү, ы, ә</w:t>
      </w:r>
      <w:r w:rsidRPr="0094142F">
        <w:rPr>
          <w:rFonts w:cs="Times New Roman"/>
          <w:sz w:val="24"/>
          <w:szCs w:val="24"/>
          <w:lang w:val="ba-RU"/>
        </w:rPr>
        <w:t xml:space="preserve"> в начале, в середине и </w:t>
      </w:r>
      <w:r w:rsidRPr="0094142F">
        <w:rPr>
          <w:rFonts w:cs="Times New Roman"/>
          <w:sz w:val="24"/>
          <w:szCs w:val="24"/>
        </w:rPr>
        <w:t>в конце слова</w:t>
      </w:r>
      <w:r w:rsidRPr="0094142F">
        <w:rPr>
          <w:rFonts w:cs="Times New Roman"/>
          <w:sz w:val="24"/>
          <w:szCs w:val="24"/>
          <w:lang w:val="ba-RU"/>
        </w:rPr>
        <w:t xml:space="preserve">: </w:t>
      </w:r>
      <w:r w:rsidRPr="0094142F">
        <w:rPr>
          <w:rFonts w:cs="Times New Roman"/>
          <w:i/>
          <w:sz w:val="24"/>
          <w:szCs w:val="24"/>
          <w:lang w:val="ba-RU"/>
        </w:rPr>
        <w:t>йомаҡ, тойоу, төйөү, йәй, йәш, йәйә, йүкә, йөй, Әйүп.</w:t>
      </w:r>
    </w:p>
    <w:p w:rsidR="00BB1FCC" w:rsidRPr="0094142F" w:rsidRDefault="00BB1FCC" w:rsidP="00BB1FCC">
      <w:pPr>
        <w:spacing w:line="360" w:lineRule="auto"/>
        <w:ind w:firstLine="708"/>
        <w:rPr>
          <w:rFonts w:cs="Times New Roman"/>
          <w:sz w:val="24"/>
          <w:szCs w:val="24"/>
          <w:lang w:val="ba-RU"/>
        </w:rPr>
      </w:pPr>
      <w:r w:rsidRPr="0094142F">
        <w:rPr>
          <w:rFonts w:cs="Times New Roman"/>
          <w:sz w:val="24"/>
          <w:szCs w:val="24"/>
        </w:rPr>
        <w:t xml:space="preserve">Буквы </w:t>
      </w:r>
      <w:r w:rsidRPr="0094142F">
        <w:rPr>
          <w:rFonts w:cs="Times New Roman"/>
          <w:i/>
          <w:sz w:val="24"/>
          <w:szCs w:val="24"/>
        </w:rPr>
        <w:t>ю, я, ё</w:t>
      </w:r>
      <w:r w:rsidRPr="0094142F">
        <w:rPr>
          <w:rFonts w:cs="Times New Roman"/>
          <w:sz w:val="24"/>
          <w:szCs w:val="24"/>
        </w:rPr>
        <w:t xml:space="preserve"> пишутся в начале слов так же, как в словах, заимствованных из русского языка: </w:t>
      </w:r>
      <w:r w:rsidRPr="0094142F">
        <w:rPr>
          <w:rFonts w:cs="Times New Roman"/>
          <w:i/>
          <w:sz w:val="24"/>
          <w:szCs w:val="24"/>
        </w:rPr>
        <w:t>юр</w:t>
      </w:r>
      <w:r w:rsidRPr="0094142F">
        <w:rPr>
          <w:rFonts w:cs="Times New Roman"/>
          <w:i/>
          <w:sz w:val="24"/>
          <w:szCs w:val="24"/>
          <w:lang w:val="ba-RU"/>
        </w:rPr>
        <w:t>ған, япраҡ, ёлка.</w:t>
      </w:r>
    </w:p>
    <w:p w:rsidR="00BB1FCC" w:rsidRPr="0094142F" w:rsidRDefault="00BB1FCC" w:rsidP="00BB1FCC">
      <w:pPr>
        <w:spacing w:line="360" w:lineRule="auto"/>
        <w:ind w:firstLine="708"/>
        <w:rPr>
          <w:rFonts w:cs="Times New Roman"/>
          <w:iCs/>
          <w:sz w:val="24"/>
          <w:szCs w:val="24"/>
          <w:lang w:val="ba-RU"/>
        </w:rPr>
      </w:pPr>
      <w:r w:rsidRPr="0094142F">
        <w:rPr>
          <w:rFonts w:cs="Times New Roman"/>
          <w:sz w:val="24"/>
          <w:szCs w:val="24"/>
          <w:lang w:val="ba-RU"/>
        </w:rPr>
        <w:t xml:space="preserve">Буква </w:t>
      </w:r>
      <w:r w:rsidRPr="0094142F">
        <w:rPr>
          <w:rFonts w:cs="Times New Roman"/>
          <w:i/>
          <w:sz w:val="24"/>
          <w:szCs w:val="24"/>
          <w:lang w:val="ba-RU"/>
        </w:rPr>
        <w:t>е</w:t>
      </w:r>
      <w:r w:rsidRPr="0094142F">
        <w:rPr>
          <w:rFonts w:cs="Times New Roman"/>
          <w:sz w:val="24"/>
          <w:szCs w:val="24"/>
          <w:lang w:val="ba-RU"/>
        </w:rPr>
        <w:t xml:space="preserve"> выполняет две функции: в начале слова, где слышится </w:t>
      </w:r>
      <w:r w:rsidRPr="0094142F">
        <w:rPr>
          <w:rFonts w:cs="Times New Roman"/>
          <w:i/>
          <w:sz w:val="24"/>
          <w:szCs w:val="24"/>
          <w:lang w:val="ba-RU"/>
        </w:rPr>
        <w:t>йэ</w:t>
      </w:r>
      <w:r w:rsidRPr="0094142F">
        <w:rPr>
          <w:rFonts w:cs="Times New Roman"/>
          <w:sz w:val="24"/>
          <w:szCs w:val="24"/>
          <w:lang w:val="ba-RU"/>
        </w:rPr>
        <w:t xml:space="preserve">, пишется буква </w:t>
      </w:r>
      <w:r w:rsidRPr="0094142F">
        <w:rPr>
          <w:rFonts w:cs="Times New Roman"/>
          <w:i/>
          <w:sz w:val="24"/>
          <w:szCs w:val="24"/>
          <w:lang w:val="ba-RU"/>
        </w:rPr>
        <w:t>е</w:t>
      </w:r>
      <w:r w:rsidRPr="0094142F">
        <w:rPr>
          <w:rFonts w:cs="Times New Roman"/>
          <w:sz w:val="24"/>
          <w:szCs w:val="24"/>
          <w:lang w:val="ba-RU"/>
        </w:rPr>
        <w:t xml:space="preserve">, а в середине и в конце слова, хотя и слышится звук </w:t>
      </w:r>
      <w:r w:rsidRPr="0094142F">
        <w:rPr>
          <w:rFonts w:cs="Times New Roman"/>
          <w:i/>
          <w:sz w:val="24"/>
          <w:szCs w:val="24"/>
          <w:lang w:val="ba-RU"/>
        </w:rPr>
        <w:t>э</w:t>
      </w:r>
      <w:r w:rsidRPr="0094142F">
        <w:rPr>
          <w:rFonts w:cs="Times New Roman"/>
          <w:sz w:val="24"/>
          <w:szCs w:val="24"/>
          <w:lang w:val="ba-RU"/>
        </w:rPr>
        <w:t xml:space="preserve">, также пишется </w:t>
      </w:r>
      <w:r w:rsidRPr="0094142F">
        <w:rPr>
          <w:rFonts w:cs="Times New Roman"/>
          <w:i/>
          <w:sz w:val="24"/>
          <w:szCs w:val="24"/>
          <w:lang w:val="ba-RU"/>
        </w:rPr>
        <w:t>е</w:t>
      </w:r>
      <w:r w:rsidRPr="0094142F">
        <w:rPr>
          <w:rFonts w:cs="Times New Roman"/>
          <w:sz w:val="24"/>
          <w:szCs w:val="24"/>
          <w:lang w:val="ba-RU"/>
        </w:rPr>
        <w:t xml:space="preserve">: </w:t>
      </w:r>
      <w:r w:rsidRPr="0094142F">
        <w:rPr>
          <w:rFonts w:cs="Times New Roman"/>
          <w:i/>
          <w:sz w:val="24"/>
          <w:szCs w:val="24"/>
          <w:lang w:val="ba-RU"/>
        </w:rPr>
        <w:t xml:space="preserve">ер </w:t>
      </w:r>
      <w:r w:rsidRPr="0094142F">
        <w:rPr>
          <w:rFonts w:cs="Times New Roman"/>
          <w:iCs/>
          <w:sz w:val="24"/>
          <w:szCs w:val="24"/>
          <w:lang w:val="ba-RU"/>
        </w:rPr>
        <w:t>[йэр],</w:t>
      </w:r>
      <w:r w:rsidRPr="0094142F">
        <w:rPr>
          <w:rFonts w:cs="Times New Roman"/>
          <w:i/>
          <w:sz w:val="24"/>
          <w:szCs w:val="24"/>
          <w:lang w:val="ba-RU"/>
        </w:rPr>
        <w:t xml:space="preserve"> етмеш </w:t>
      </w:r>
      <w:r w:rsidRPr="0094142F">
        <w:rPr>
          <w:rFonts w:cs="Times New Roman"/>
          <w:iCs/>
          <w:sz w:val="24"/>
          <w:szCs w:val="24"/>
          <w:lang w:val="ba-RU"/>
        </w:rPr>
        <w:t>[йэтмэш].</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Обозначение букв</w:t>
      </w:r>
      <w:r w:rsidRPr="0094142F">
        <w:rPr>
          <w:rFonts w:cs="Times New Roman"/>
          <w:sz w:val="24"/>
          <w:szCs w:val="24"/>
          <w:lang w:val="ba-RU"/>
        </w:rPr>
        <w:t>ой</w:t>
      </w:r>
      <w:r w:rsidRPr="0094142F">
        <w:rPr>
          <w:rFonts w:cs="Times New Roman"/>
          <w:i/>
          <w:sz w:val="24"/>
          <w:szCs w:val="24"/>
        </w:rPr>
        <w:t>в</w:t>
      </w:r>
      <w:r w:rsidRPr="0094142F">
        <w:rPr>
          <w:rFonts w:cs="Times New Roman"/>
          <w:sz w:val="24"/>
          <w:szCs w:val="24"/>
        </w:rPr>
        <w:t xml:space="preserve"> дв</w:t>
      </w:r>
      <w:r w:rsidRPr="0094142F">
        <w:rPr>
          <w:rFonts w:cs="Times New Roman"/>
          <w:sz w:val="24"/>
          <w:szCs w:val="24"/>
          <w:lang w:val="ba-RU"/>
        </w:rPr>
        <w:t>ух</w:t>
      </w:r>
      <w:r w:rsidRPr="0094142F">
        <w:rPr>
          <w:rFonts w:cs="Times New Roman"/>
          <w:sz w:val="24"/>
          <w:szCs w:val="24"/>
        </w:rPr>
        <w:t xml:space="preserve"> звуков: в заимствованных из русского языка словах читается как[в]: </w:t>
      </w:r>
      <w:r w:rsidRPr="0094142F">
        <w:rPr>
          <w:rFonts w:cs="Times New Roman"/>
          <w:i/>
          <w:sz w:val="24"/>
          <w:szCs w:val="24"/>
        </w:rPr>
        <w:t>вагон, ваза;</w:t>
      </w:r>
      <w:r w:rsidRPr="0094142F">
        <w:rPr>
          <w:rFonts w:cs="Times New Roman"/>
          <w:sz w:val="24"/>
          <w:szCs w:val="24"/>
        </w:rPr>
        <w:t xml:space="preserve"> в башкирских словах– как [</w:t>
      </w:r>
      <w:r w:rsidRPr="0094142F">
        <w:rPr>
          <w:rFonts w:cs="Times New Roman"/>
          <w:sz w:val="24"/>
          <w:szCs w:val="24"/>
          <w:lang w:val="en-US"/>
        </w:rPr>
        <w:t>w</w:t>
      </w:r>
      <w:r w:rsidRPr="0094142F">
        <w:rPr>
          <w:rFonts w:cs="Times New Roman"/>
          <w:sz w:val="24"/>
          <w:szCs w:val="24"/>
        </w:rPr>
        <w:t>]: ва</w:t>
      </w:r>
      <w:r w:rsidRPr="0094142F">
        <w:rPr>
          <w:rFonts w:cs="Times New Roman"/>
          <w:sz w:val="24"/>
          <w:szCs w:val="24"/>
          <w:lang w:val="ba-RU"/>
        </w:rPr>
        <w:t>ҡы</w:t>
      </w:r>
      <w:r w:rsidRPr="0094142F">
        <w:rPr>
          <w:rFonts w:cs="Times New Roman"/>
          <w:sz w:val="24"/>
          <w:szCs w:val="24"/>
        </w:rPr>
        <w:t>т [</w:t>
      </w:r>
      <w:r w:rsidRPr="0094142F">
        <w:rPr>
          <w:rFonts w:cs="Times New Roman"/>
          <w:sz w:val="24"/>
          <w:szCs w:val="24"/>
          <w:lang w:val="en-US"/>
        </w:rPr>
        <w:t>w</w:t>
      </w:r>
      <w:r w:rsidRPr="0094142F">
        <w:rPr>
          <w:rFonts w:cs="Times New Roman"/>
          <w:sz w:val="24"/>
          <w:szCs w:val="24"/>
          <w:lang w:val="ba-RU"/>
        </w:rPr>
        <w:t>аҡыт</w:t>
      </w:r>
      <w:r w:rsidRPr="0094142F">
        <w:rPr>
          <w:rFonts w:cs="Times New Roman"/>
          <w:sz w:val="24"/>
          <w:szCs w:val="24"/>
        </w:rPr>
        <w:t xml:space="preserve">]. Однако при письме всегда обозначается буквой </w:t>
      </w:r>
      <w:r w:rsidRPr="0094142F">
        <w:rPr>
          <w:rFonts w:cs="Times New Roman"/>
          <w:i/>
          <w:sz w:val="24"/>
          <w:szCs w:val="24"/>
        </w:rPr>
        <w:t>в</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lang w:val="ba-RU"/>
        </w:rPr>
      </w:pPr>
      <w:r w:rsidRPr="0094142F">
        <w:rPr>
          <w:rFonts w:cs="Times New Roman"/>
          <w:sz w:val="24"/>
          <w:szCs w:val="24"/>
        </w:rPr>
        <w:t xml:space="preserve">Отсутствие в башкирском языке заглавных букв </w:t>
      </w:r>
      <w:r w:rsidRPr="0094142F">
        <w:rPr>
          <w:rFonts w:cs="Times New Roman"/>
          <w:i/>
          <w:sz w:val="24"/>
          <w:szCs w:val="24"/>
          <w:lang w:val="ba-RU"/>
        </w:rPr>
        <w:t xml:space="preserve">ҫ </w:t>
      </w:r>
      <w:r w:rsidRPr="0094142F">
        <w:rPr>
          <w:rFonts w:cs="Times New Roman"/>
          <w:sz w:val="24"/>
          <w:szCs w:val="24"/>
          <w:lang w:val="ba-RU"/>
        </w:rPr>
        <w:t xml:space="preserve">и </w:t>
      </w:r>
      <w:r w:rsidRPr="0094142F">
        <w:rPr>
          <w:rFonts w:cs="Times New Roman"/>
          <w:i/>
          <w:sz w:val="24"/>
          <w:szCs w:val="24"/>
          <w:lang w:val="ba-RU"/>
        </w:rPr>
        <w:t>ң</w:t>
      </w:r>
      <w:r w:rsidRPr="0094142F">
        <w:rPr>
          <w:rFonts w:cs="Times New Roman"/>
          <w:sz w:val="24"/>
          <w:szCs w:val="24"/>
          <w:lang w:val="ba-RU"/>
        </w:rPr>
        <w:t>.</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Разделительные знаки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Небуквенные графические средства: пробел между словами, знак переноса.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Башкирский алфавит: правильное название букв, их последовательность. Использование алфавита для упорядочения списка слов.</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Орфоэпия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Лексика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Слово как единица языка (ознакомление).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смысла.Использование русско-башкирского словаря, представленного в учебнике.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Выявление слов, значение которых требует уточнения.</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Синтаксис</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Восстановление деформированных предложений. Составление предложений из набора предложенных слов.</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Правила правописания и их применение:</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раздельное написание слов в предложении;</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прописная буква в начале предложения и в именах собственных: в именах и фамилиях людей, кличках животных;</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перенос слов (без учета морфемного членения слова);</w:t>
      </w:r>
    </w:p>
    <w:p w:rsidR="00BB1FCC" w:rsidRPr="0094142F" w:rsidRDefault="00BB1FCC" w:rsidP="00F020EB">
      <w:pPr>
        <w:pStyle w:val="af5"/>
        <w:numPr>
          <w:ilvl w:val="0"/>
          <w:numId w:val="35"/>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знаки препинания в конце предложения: точка, вопросительный и восклицательный знаки.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Алгоритм списывания текста.</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Развитие речи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Речь как основная форма общения между людьми. Текст как единица речи (ознакомление).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(«Я изучаю башкирский язык»).</w:t>
      </w:r>
      <w:r w:rsidRPr="0094142F">
        <w:rPr>
          <w:rFonts w:cs="Times New Roman"/>
          <w:bCs/>
          <w:sz w:val="24"/>
          <w:szCs w:val="24"/>
        </w:rPr>
        <w:t>Кто живет в нашей деревне (городе)? На каких языках говорят наши соседи? Какие языки ты знаешь?</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«Танышыу» («Знакомство»).</w:t>
      </w:r>
      <w:r w:rsidRPr="0094142F">
        <w:rPr>
          <w:rFonts w:cs="Times New Roman"/>
          <w:sz w:val="24"/>
          <w:szCs w:val="24"/>
          <w:lang w:val="be-BY"/>
        </w:rPr>
        <w:t>Формы приветствия сверстников; обращение к знакомому и незнакомому человеку.</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lang w:val="be-BY"/>
        </w:rPr>
        <w:t>В школе. Расписание уроков. На занятии кружка. В библиотеке.</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sz w:val="24"/>
          <w:szCs w:val="24"/>
        </w:rPr>
        <w:t>»</w:t>
      </w:r>
      <w:r w:rsidRPr="0094142F">
        <w:rPr>
          <w:rFonts w:cs="Times New Roman"/>
          <w:b/>
          <w:bCs/>
          <w:sz w:val="24"/>
          <w:szCs w:val="24"/>
        </w:rPr>
        <w:t>)</w:t>
      </w:r>
      <w:r w:rsidRPr="0094142F">
        <w:rPr>
          <w:rFonts w:cs="Times New Roman"/>
          <w:b/>
          <w:iCs/>
          <w:sz w:val="24"/>
          <w:szCs w:val="24"/>
        </w:rPr>
        <w:t>.</w:t>
      </w:r>
      <w:r w:rsidRPr="0094142F">
        <w:rPr>
          <w:rFonts w:cs="Times New Roman"/>
          <w:sz w:val="24"/>
          <w:szCs w:val="24"/>
          <w:lang w:val="be-BY"/>
        </w:rPr>
        <w:t xml:space="preserve"> Дом. Профессии и занятия членов семьи. Как мы проводим свободное время.</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 xml:space="preserve">«Мин һәм минең дуҫтарым» («Я и мои друзья»). </w:t>
      </w:r>
      <w:r w:rsidRPr="0094142F">
        <w:rPr>
          <w:rFonts w:cs="Times New Roman"/>
          <w:sz w:val="24"/>
          <w:szCs w:val="24"/>
          <w:lang w:val="be-BY"/>
        </w:rPr>
        <w:t>В магазине книг. Выбор подарка (другу, учителю, родителям, близким).</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lang w:val="be-BY"/>
        </w:rPr>
        <w:t>Праздник мам. Мы за праздничным столом.</w:t>
      </w:r>
    </w:p>
    <w:p w:rsidR="00BB1FCC" w:rsidRPr="0094142F" w:rsidRDefault="00BB1FCC" w:rsidP="00BB1FCC">
      <w:pPr>
        <w:spacing w:line="360" w:lineRule="auto"/>
        <w:ind w:firstLine="708"/>
        <w:rPr>
          <w:rFonts w:cs="Times New Roman"/>
          <w:b/>
          <w:sz w:val="24"/>
          <w:szCs w:val="24"/>
        </w:rPr>
      </w:pPr>
      <w:r w:rsidRPr="0094142F">
        <w:rPr>
          <w:rFonts w:cs="Times New Roman"/>
          <w:b/>
          <w:sz w:val="24"/>
          <w:szCs w:val="24"/>
        </w:rPr>
        <w:t xml:space="preserve">«Мине уратып алған донъя» («Мир вокруг меня»). </w:t>
      </w:r>
      <w:r w:rsidRPr="0094142F">
        <w:rPr>
          <w:rFonts w:cs="Times New Roman"/>
          <w:iCs/>
          <w:sz w:val="24"/>
          <w:szCs w:val="24"/>
        </w:rPr>
        <w:t>Наступило</w:t>
      </w:r>
      <w:r w:rsidRPr="0094142F">
        <w:rPr>
          <w:rFonts w:cs="Times New Roman"/>
          <w:sz w:val="24"/>
          <w:szCs w:val="24"/>
          <w:lang w:val="be-BY"/>
        </w:rPr>
        <w:t>лето. Как мы проводим лето?</w:t>
      </w:r>
    </w:p>
    <w:p w:rsidR="00BB1FCC" w:rsidRPr="0094142F" w:rsidRDefault="00BB1FCC" w:rsidP="00BB1FCC">
      <w:pPr>
        <w:pStyle w:val="1"/>
        <w:spacing w:before="120" w:after="120"/>
        <w:rPr>
          <w:rFonts w:ascii="Times New Roman" w:hAnsi="Times New Roman" w:cs="Times New Roman"/>
          <w:sz w:val="24"/>
          <w:szCs w:val="24"/>
        </w:rPr>
      </w:pPr>
      <w:bookmarkStart w:id="7" w:name="_Toc108186900"/>
      <w:r w:rsidRPr="0094142F">
        <w:rPr>
          <w:rFonts w:ascii="Times New Roman" w:hAnsi="Times New Roman" w:cs="Times New Roman"/>
          <w:sz w:val="24"/>
          <w:szCs w:val="24"/>
        </w:rPr>
        <w:t>2 класс</w:t>
      </w:r>
      <w:bookmarkEnd w:id="7"/>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Общие сведения о языке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Фонетика и графика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Смыслоразличительная функция звуков; различение звуков и букв; различение твердых и мягкихгласных звуков, твердых и мягких согласных звуков, звонких и глухих согласных звуков.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Особенности характерных согласных звуков башкирского языка; обозначение их на письме.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гласный/согласный; согласный твердый/мягкий; гласный: мягкий/твердый.</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sz w:val="24"/>
          <w:szCs w:val="24"/>
        </w:rPr>
        <w:t>Закон сингармонизма в башкирском языке (гармония гласных звуков): в слове гласные звуки бывают только одного ряда</w:t>
      </w:r>
      <w:r w:rsidRPr="0094142F">
        <w:rPr>
          <w:rFonts w:cs="Times New Roman"/>
          <w:sz w:val="24"/>
          <w:szCs w:val="24"/>
          <w:lang w:val="ba-RU"/>
        </w:rPr>
        <w:t xml:space="preserve">: </w:t>
      </w:r>
      <w:r w:rsidRPr="0094142F">
        <w:rPr>
          <w:rFonts w:cs="Times New Roman"/>
          <w:i/>
          <w:sz w:val="24"/>
          <w:szCs w:val="24"/>
          <w:lang w:val="ba-RU"/>
        </w:rPr>
        <w:t>әсәйебеҙҙе, атайыбыҙға</w:t>
      </w:r>
      <w:r w:rsidRPr="0094142F">
        <w:rPr>
          <w:rFonts w:cs="Times New Roman"/>
          <w:sz w:val="24"/>
          <w:szCs w:val="24"/>
          <w:lang w:val="ba-RU"/>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Использование на письме разделительных </w:t>
      </w:r>
      <w:r w:rsidRPr="0094142F">
        <w:rPr>
          <w:rFonts w:cs="Times New Roman"/>
          <w:i/>
          <w:sz w:val="24"/>
          <w:szCs w:val="24"/>
        </w:rPr>
        <w:t>ъ</w:t>
      </w:r>
      <w:r w:rsidRPr="0094142F">
        <w:rPr>
          <w:rFonts w:cs="Times New Roman"/>
          <w:sz w:val="24"/>
          <w:szCs w:val="24"/>
        </w:rPr>
        <w:t xml:space="preserve"> и</w:t>
      </w:r>
      <w:r w:rsidRPr="0094142F">
        <w:rPr>
          <w:rFonts w:cs="Times New Roman"/>
          <w:i/>
          <w:sz w:val="24"/>
          <w:szCs w:val="24"/>
        </w:rPr>
        <w:t>ь</w:t>
      </w:r>
      <w:r w:rsidRPr="0094142F">
        <w:rPr>
          <w:rFonts w:cs="Times New Roman"/>
          <w:sz w:val="24"/>
          <w:szCs w:val="24"/>
        </w:rPr>
        <w:t xml:space="preserve">. Соотношение звукового и буквенного состава в словах с буквами </w:t>
      </w:r>
      <w:r w:rsidRPr="0094142F">
        <w:rPr>
          <w:rFonts w:cs="Times New Roman"/>
          <w:i/>
          <w:sz w:val="24"/>
          <w:szCs w:val="24"/>
        </w:rPr>
        <w:t>е, ё, ю, я</w:t>
      </w:r>
      <w:r w:rsidRPr="0094142F">
        <w:rPr>
          <w:rFonts w:cs="Times New Roman"/>
          <w:sz w:val="24"/>
          <w:szCs w:val="24"/>
        </w:rPr>
        <w:t xml:space="preserve"> (в начале слова и после гласных).</w:t>
      </w:r>
    </w:p>
    <w:p w:rsidR="00BB1FCC" w:rsidRPr="0094142F" w:rsidRDefault="00BB1FCC" w:rsidP="00BB1FCC">
      <w:pPr>
        <w:autoSpaceDE w:val="0"/>
        <w:autoSpaceDN w:val="0"/>
        <w:adjustRightInd w:val="0"/>
        <w:spacing w:line="360" w:lineRule="auto"/>
        <w:ind w:firstLine="709"/>
        <w:rPr>
          <w:rFonts w:cs="Times New Roman"/>
          <w:i/>
          <w:sz w:val="24"/>
          <w:szCs w:val="24"/>
        </w:rPr>
      </w:pPr>
      <w:r w:rsidRPr="0094142F">
        <w:rPr>
          <w:rFonts w:cs="Times New Roman"/>
          <w:sz w:val="24"/>
          <w:szCs w:val="24"/>
        </w:rPr>
        <w:t>Обозначаемые буквой</w:t>
      </w:r>
      <w:r w:rsidRPr="0094142F">
        <w:rPr>
          <w:rFonts w:cs="Times New Roman"/>
          <w:i/>
          <w:sz w:val="24"/>
          <w:szCs w:val="24"/>
        </w:rPr>
        <w:t>в</w:t>
      </w:r>
      <w:r w:rsidRPr="0094142F">
        <w:rPr>
          <w:rFonts w:cs="Times New Roman"/>
          <w:sz w:val="24"/>
          <w:szCs w:val="24"/>
        </w:rPr>
        <w:t xml:space="preserve"> звуки [в] и [</w:t>
      </w:r>
      <w:r w:rsidRPr="0094142F">
        <w:rPr>
          <w:rFonts w:cs="Times New Roman"/>
          <w:sz w:val="24"/>
          <w:szCs w:val="24"/>
          <w:lang w:val="en-US"/>
        </w:rPr>
        <w:t>w</w:t>
      </w:r>
      <w:r w:rsidRPr="0094142F">
        <w:rPr>
          <w:rFonts w:cs="Times New Roman"/>
          <w:sz w:val="24"/>
          <w:szCs w:val="24"/>
        </w:rPr>
        <w:t xml:space="preserve">]: </w:t>
      </w:r>
      <w:r w:rsidRPr="0094142F">
        <w:rPr>
          <w:rFonts w:cs="Times New Roman"/>
          <w:i/>
          <w:sz w:val="24"/>
          <w:szCs w:val="24"/>
          <w:lang w:val="ba-RU"/>
        </w:rPr>
        <w:t>Валя, Вәсилә, вагон, ваҡ</w:t>
      </w:r>
      <w:r w:rsidRPr="0094142F">
        <w:rPr>
          <w:rFonts w:cs="Times New Roman"/>
          <w:i/>
          <w:sz w:val="24"/>
          <w:szCs w:val="24"/>
        </w:rPr>
        <w:t>. (закрепление).</w:t>
      </w:r>
    </w:p>
    <w:p w:rsidR="00BB1FCC" w:rsidRPr="0094142F" w:rsidRDefault="00BB1FCC" w:rsidP="00BB1FCC">
      <w:pPr>
        <w:autoSpaceDE w:val="0"/>
        <w:autoSpaceDN w:val="0"/>
        <w:adjustRightInd w:val="0"/>
        <w:spacing w:line="360" w:lineRule="auto"/>
        <w:ind w:firstLine="709"/>
        <w:rPr>
          <w:rFonts w:cs="Times New Roman"/>
          <w:i/>
          <w:sz w:val="24"/>
          <w:szCs w:val="24"/>
          <w:lang w:val="ba-RU"/>
        </w:rPr>
      </w:pPr>
      <w:r w:rsidRPr="0094142F">
        <w:rPr>
          <w:rFonts w:cs="Times New Roman"/>
          <w:sz w:val="24"/>
          <w:szCs w:val="24"/>
        </w:rPr>
        <w:t xml:space="preserve">Буквы </w:t>
      </w:r>
      <w:r w:rsidRPr="0094142F">
        <w:rPr>
          <w:rFonts w:cs="Times New Roman"/>
          <w:i/>
          <w:sz w:val="24"/>
          <w:szCs w:val="24"/>
        </w:rPr>
        <w:t xml:space="preserve">у, </w:t>
      </w:r>
      <w:r w:rsidRPr="0094142F">
        <w:rPr>
          <w:rFonts w:cs="Times New Roman"/>
          <w:i/>
          <w:sz w:val="24"/>
          <w:szCs w:val="24"/>
          <w:lang w:val="ba-RU"/>
        </w:rPr>
        <w:t>ү</w:t>
      </w:r>
      <w:r w:rsidRPr="0094142F">
        <w:rPr>
          <w:rFonts w:cs="Times New Roman"/>
          <w:sz w:val="24"/>
          <w:szCs w:val="24"/>
          <w:lang w:val="ba-RU"/>
        </w:rPr>
        <w:t>между гласнымиз</w:t>
      </w:r>
      <w:r w:rsidRPr="0094142F">
        <w:rPr>
          <w:rFonts w:cs="Times New Roman"/>
          <w:sz w:val="24"/>
          <w:szCs w:val="24"/>
        </w:rPr>
        <w:t xml:space="preserve">вуками и в конце слова читаются как </w:t>
      </w:r>
      <w:r w:rsidRPr="0094142F">
        <w:rPr>
          <w:rFonts w:cs="Times New Roman"/>
          <w:sz w:val="24"/>
          <w:szCs w:val="24"/>
          <w:lang w:val="ba-RU"/>
        </w:rPr>
        <w:t xml:space="preserve">[уы], [үэ] и обозначают согласный звук: </w:t>
      </w:r>
      <w:r w:rsidRPr="0094142F">
        <w:rPr>
          <w:rFonts w:cs="Times New Roman"/>
          <w:i/>
          <w:sz w:val="24"/>
          <w:szCs w:val="24"/>
          <w:lang w:val="ba-RU"/>
        </w:rPr>
        <w:t>бау, ауыл, бәүелсәк, килеү.</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Деление слов на слоги (в том числе при стечении согласных). Использование знания алфавита при работе со словарями.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Орфоэпия</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sz w:val="24"/>
          <w:szCs w:val="24"/>
        </w:rPr>
        <w:t>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Pr="0094142F">
        <w:rPr>
          <w:rFonts w:cs="Times New Roman"/>
          <w:sz w:val="24"/>
          <w:szCs w:val="24"/>
          <w:lang w:val="ba-RU"/>
        </w:rPr>
        <w:t>;</w:t>
      </w:r>
      <w:r w:rsidRPr="0094142F">
        <w:rPr>
          <w:rFonts w:cs="Times New Roman"/>
          <w:sz w:val="24"/>
          <w:szCs w:val="24"/>
        </w:rPr>
        <w:t xml:space="preserve">ударным является слог перед частицей отрицания </w:t>
      </w:r>
      <w:r w:rsidRPr="0094142F">
        <w:rPr>
          <w:rFonts w:cs="Times New Roman"/>
          <w:i/>
          <w:sz w:val="24"/>
          <w:szCs w:val="24"/>
        </w:rPr>
        <w:t>-ма, -</w:t>
      </w:r>
      <w:r w:rsidRPr="0094142F">
        <w:rPr>
          <w:rFonts w:cs="Times New Roman"/>
          <w:i/>
          <w:sz w:val="24"/>
          <w:szCs w:val="24"/>
          <w:lang w:val="ba-RU"/>
        </w:rPr>
        <w:t>мә</w:t>
      </w:r>
      <w:r w:rsidRPr="0094142F">
        <w:rPr>
          <w:rFonts w:cs="Times New Roman"/>
          <w:sz w:val="24"/>
          <w:szCs w:val="24"/>
          <w:lang w:val="ba-RU"/>
        </w:rPr>
        <w:t xml:space="preserve">; первый слог в вопросительных местоимениях </w:t>
      </w:r>
      <w:r w:rsidRPr="0094142F">
        <w:rPr>
          <w:rFonts w:cs="Times New Roman"/>
          <w:i/>
          <w:iCs/>
          <w:sz w:val="24"/>
          <w:szCs w:val="24"/>
          <w:lang w:val="ba-RU"/>
        </w:rPr>
        <w:t>(ҡа'йҙа? ни'сә?)</w:t>
      </w:r>
      <w:r w:rsidRPr="0094142F">
        <w:rPr>
          <w:rFonts w:cs="Times New Roman"/>
          <w:sz w:val="24"/>
          <w:szCs w:val="24"/>
          <w:lang w:val="ba-RU"/>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Лексика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Толковый словарь башкирского языка. Синоним, антоним (ознакомительно).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Состав слова (морфемика</w:t>
      </w:r>
      <w:r w:rsidRPr="0094142F">
        <w:rPr>
          <w:rFonts w:cs="Times New Roman"/>
          <w:sz w:val="24"/>
          <w:szCs w:val="24"/>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Окончание как изменяемая часть слова. Изменение формы слова с помощью окончания.</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Морфология</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i/>
          <w:sz w:val="24"/>
          <w:szCs w:val="24"/>
        </w:rPr>
        <w:t>Имя существительное</w:t>
      </w:r>
      <w:r w:rsidRPr="0094142F">
        <w:rPr>
          <w:rFonts w:cs="Times New Roman"/>
          <w:sz w:val="24"/>
          <w:szCs w:val="24"/>
        </w:rPr>
        <w:t xml:space="preserve"> (ознакомление): общее значение, вопросы «кто?», «что?», употребление в речи. В башкирском языке вопрос, выраженный местоимением</w:t>
      </w:r>
      <w:r w:rsidRPr="0094142F">
        <w:rPr>
          <w:rFonts w:cs="Times New Roman"/>
          <w:iCs/>
          <w:sz w:val="24"/>
          <w:szCs w:val="24"/>
        </w:rPr>
        <w:t>«к</w:t>
      </w:r>
      <w:r w:rsidRPr="0094142F">
        <w:rPr>
          <w:rFonts w:cs="Times New Roman"/>
          <w:iCs/>
          <w:sz w:val="24"/>
          <w:szCs w:val="24"/>
          <w:lang w:val="ba-RU"/>
        </w:rPr>
        <w:t>то</w:t>
      </w:r>
      <w:r w:rsidRPr="0094142F">
        <w:rPr>
          <w:rFonts w:cs="Times New Roman"/>
          <w:iCs/>
          <w:sz w:val="24"/>
          <w:szCs w:val="24"/>
        </w:rPr>
        <w:t>?»</w:t>
      </w:r>
      <w:r w:rsidRPr="0094142F">
        <w:rPr>
          <w:rFonts w:cs="Times New Roman"/>
          <w:iCs/>
          <w:sz w:val="24"/>
          <w:szCs w:val="24"/>
          <w:lang w:val="ba-RU"/>
        </w:rPr>
        <w:t>,</w:t>
      </w:r>
      <w:r w:rsidRPr="0094142F">
        <w:rPr>
          <w:rFonts w:cs="Times New Roman"/>
          <w:sz w:val="24"/>
          <w:szCs w:val="24"/>
          <w:lang w:val="ba-RU"/>
        </w:rPr>
        <w:t>употребляется только для называния человека. Имена собственные и нарицательные. Число имени существительного.</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i/>
          <w:sz w:val="24"/>
          <w:szCs w:val="24"/>
        </w:rPr>
        <w:t>Глагол</w:t>
      </w:r>
      <w:r w:rsidRPr="0094142F">
        <w:rPr>
          <w:rFonts w:cs="Times New Roman"/>
          <w:sz w:val="24"/>
          <w:szCs w:val="24"/>
        </w:rPr>
        <w:t xml:space="preserve">(ознакомление): общее значение, вопросы </w:t>
      </w:r>
      <w:r w:rsidRPr="0094142F">
        <w:rPr>
          <w:rFonts w:eastAsia="@Arial Unicode MS" w:cs="Times New Roman"/>
          <w:sz w:val="24"/>
          <w:szCs w:val="24"/>
        </w:rPr>
        <w:t>«что делает?», «что делают?», «что делал?», «что делали?»</w:t>
      </w:r>
      <w:r w:rsidRPr="0094142F">
        <w:rPr>
          <w:rFonts w:cs="Times New Roman"/>
          <w:sz w:val="24"/>
          <w:szCs w:val="24"/>
        </w:rPr>
        <w:t xml:space="preserve">. </w:t>
      </w:r>
      <w:r w:rsidRPr="0094142F">
        <w:rPr>
          <w:rFonts w:cs="Times New Roman"/>
          <w:bCs/>
          <w:sz w:val="24"/>
          <w:szCs w:val="24"/>
        </w:rPr>
        <w:t>Лицо и число глагола (ознакомительно).</w:t>
      </w:r>
      <w:r w:rsidRPr="0094142F">
        <w:rPr>
          <w:rFonts w:cs="Times New Roman"/>
          <w:sz w:val="24"/>
          <w:szCs w:val="24"/>
        </w:rPr>
        <w:t>Употребление в речи. Отрицательные частицы</w:t>
      </w:r>
      <w:r w:rsidRPr="0094142F">
        <w:rPr>
          <w:rFonts w:cs="Times New Roman"/>
          <w:sz w:val="24"/>
          <w:szCs w:val="24"/>
          <w:lang w:val="ba-RU"/>
        </w:rPr>
        <w:t xml:space="preserve"> у глаголов.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прилагательное</w:t>
      </w:r>
      <w:r w:rsidRPr="0094142F">
        <w:rPr>
          <w:rFonts w:cs="Times New Roman"/>
          <w:sz w:val="24"/>
          <w:szCs w:val="24"/>
        </w:rPr>
        <w:t xml:space="preserve"> (ознакомление): общее значение, вопросы («какой?», «какая?», «какое?», «какие?»), употребление в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числительное</w:t>
      </w:r>
      <w:r w:rsidRPr="0094142F">
        <w:rPr>
          <w:rFonts w:cs="Times New Roman"/>
          <w:sz w:val="24"/>
          <w:szCs w:val="24"/>
        </w:rPr>
        <w:t>(ознакомление)</w:t>
      </w:r>
      <w:r w:rsidRPr="0094142F">
        <w:rPr>
          <w:rFonts w:cs="Times New Roman"/>
          <w:iCs/>
          <w:sz w:val="24"/>
          <w:szCs w:val="24"/>
        </w:rPr>
        <w:t>.</w:t>
      </w:r>
      <w:r w:rsidRPr="0094142F">
        <w:rPr>
          <w:rFonts w:cs="Times New Roman"/>
          <w:sz w:val="24"/>
          <w:szCs w:val="24"/>
        </w:rPr>
        <w:t xml:space="preserve"> Простые и сложные числительные.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Синтаксис</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BB1FCC" w:rsidRPr="0094142F" w:rsidRDefault="00BB1FCC" w:rsidP="00BB1FCC">
      <w:pPr>
        <w:autoSpaceDE w:val="0"/>
        <w:autoSpaceDN w:val="0"/>
        <w:adjustRightInd w:val="0"/>
        <w:spacing w:line="360" w:lineRule="auto"/>
        <w:ind w:firstLine="709"/>
        <w:rPr>
          <w:rFonts w:cs="Times New Roman"/>
          <w:iCs/>
          <w:sz w:val="24"/>
          <w:szCs w:val="24"/>
        </w:rPr>
      </w:pPr>
      <w:r w:rsidRPr="0094142F">
        <w:rPr>
          <w:rFonts w:cs="Times New Roman"/>
          <w:sz w:val="24"/>
          <w:szCs w:val="24"/>
        </w:rPr>
        <w:lastRenderedPageBreak/>
        <w:t xml:space="preserve">Послелоги: </w:t>
      </w:r>
      <w:r w:rsidRPr="0094142F">
        <w:rPr>
          <w:rFonts w:cs="Times New Roman"/>
          <w:i/>
          <w:sz w:val="24"/>
          <w:szCs w:val="24"/>
        </w:rPr>
        <w:t xml:space="preserve">менән </w:t>
      </w:r>
      <w:r w:rsidRPr="0094142F">
        <w:rPr>
          <w:rFonts w:cs="Times New Roman"/>
          <w:sz w:val="24"/>
          <w:szCs w:val="24"/>
        </w:rPr>
        <w:t>(с, совместно);</w:t>
      </w:r>
      <w:r w:rsidRPr="0094142F">
        <w:rPr>
          <w:rFonts w:cs="Times New Roman"/>
          <w:i/>
          <w:sz w:val="24"/>
          <w:szCs w:val="24"/>
        </w:rPr>
        <w:t xml:space="preserve"> өсөн </w:t>
      </w:r>
      <w:r w:rsidRPr="0094142F">
        <w:rPr>
          <w:rFonts w:cs="Times New Roman"/>
          <w:sz w:val="24"/>
          <w:szCs w:val="24"/>
        </w:rPr>
        <w:t>(за, из-за, для, ради, чтобы);</w:t>
      </w:r>
      <w:r w:rsidRPr="0094142F">
        <w:rPr>
          <w:rFonts w:cs="Times New Roman"/>
          <w:i/>
          <w:sz w:val="24"/>
          <w:szCs w:val="24"/>
          <w:lang w:val="ba-RU"/>
        </w:rPr>
        <w:t>кеүек</w:t>
      </w:r>
      <w:r w:rsidRPr="0094142F">
        <w:rPr>
          <w:rFonts w:cs="Times New Roman"/>
          <w:sz w:val="24"/>
          <w:szCs w:val="24"/>
        </w:rPr>
        <w:t>(как, словно, подо</w:t>
      </w:r>
      <w:r w:rsidRPr="0094142F">
        <w:rPr>
          <w:rFonts w:cs="Times New Roman"/>
          <w:sz w:val="24"/>
          <w:szCs w:val="24"/>
        </w:rPr>
        <w:t>б</w:t>
      </w:r>
      <w:r w:rsidRPr="0094142F">
        <w:rPr>
          <w:rFonts w:cs="Times New Roman"/>
          <w:sz w:val="24"/>
          <w:szCs w:val="24"/>
        </w:rPr>
        <w:t>но)</w:t>
      </w:r>
      <w:r w:rsidRPr="0094142F">
        <w:rPr>
          <w:rFonts w:cs="Times New Roman"/>
          <w:iCs/>
          <w:sz w:val="24"/>
          <w:szCs w:val="24"/>
        </w:rPr>
        <w:t>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Наблюдение за выделением в устной речи одного из слов предложения (логическое ударение).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Понятие орфограммы. Различные способы решения орфографической задачи в зависимости от места орфограммы в слове.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Использование орфографического словаря учебника для определения (уточнения) написания слова.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Контроль и самоконтроль при проверке собственных и предложенных текстов. Правила правописания и их применение:</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разделительный мягкий знак;</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парные звонкие и глухие согласные в корне слова; чередование звонких и глухих согласных при изменении имен существительных;</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прописная буква в именах собственных: имена, фамилии, отчества людей, клички животных, географические названия;</w:t>
      </w:r>
    </w:p>
    <w:p w:rsidR="00BB1FCC" w:rsidRPr="0094142F" w:rsidRDefault="00BB1FCC" w:rsidP="00F020EB">
      <w:pPr>
        <w:pStyle w:val="af5"/>
        <w:numPr>
          <w:ilvl w:val="0"/>
          <w:numId w:val="36"/>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слитное написание частиц</w:t>
      </w:r>
      <w:r w:rsidRPr="0094142F">
        <w:rPr>
          <w:rFonts w:ascii="Times New Roman"/>
          <w:sz w:val="24"/>
          <w:szCs w:val="24"/>
          <w:lang w:val="ba-RU"/>
        </w:rPr>
        <w:t>отрицания у глаголов</w:t>
      </w:r>
      <w:r w:rsidRPr="0094142F">
        <w:rPr>
          <w:rFonts w:ascii="Times New Roman"/>
          <w:sz w:val="24"/>
          <w:szCs w:val="24"/>
        </w:rPr>
        <w:t xml:space="preserve">: </w:t>
      </w:r>
      <w:r w:rsidRPr="0094142F">
        <w:rPr>
          <w:rFonts w:ascii="Times New Roman"/>
          <w:bCs/>
          <w:i/>
          <w:sz w:val="24"/>
          <w:szCs w:val="24"/>
        </w:rPr>
        <w:t>бар+ма, эшл</w:t>
      </w:r>
      <w:r w:rsidRPr="0094142F">
        <w:rPr>
          <w:rFonts w:ascii="Times New Roman"/>
          <w:bCs/>
          <w:i/>
          <w:sz w:val="24"/>
          <w:szCs w:val="24"/>
          <w:lang w:val="ba-RU"/>
        </w:rPr>
        <w:t>ә+мә</w:t>
      </w:r>
      <w:r w:rsidRPr="0094142F">
        <w:rPr>
          <w:rFonts w:ascii="Times New Roman"/>
          <w:sz w:val="24"/>
          <w:szCs w:val="24"/>
          <w:lang w:val="ba-RU"/>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w:t>
      </w:r>
      <w:r w:rsidRPr="0094142F">
        <w:rPr>
          <w:rFonts w:cs="Times New Roman"/>
          <w:sz w:val="24"/>
          <w:szCs w:val="24"/>
        </w:rPr>
        <w:t>т</w:t>
      </w:r>
      <w:r w:rsidRPr="0094142F">
        <w:rPr>
          <w:rFonts w:cs="Times New Roman"/>
          <w:sz w:val="24"/>
          <w:szCs w:val="24"/>
        </w:rPr>
        <w:t>венного мнения).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Умение вести разговор (начать, поддержать, закончить разговор, привлечь внимание и т. п.).</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BB1FCC" w:rsidRPr="0094142F" w:rsidRDefault="00BB1FCC" w:rsidP="00BB1FCC">
      <w:pPr>
        <w:tabs>
          <w:tab w:val="left" w:pos="1134"/>
        </w:tabs>
        <w:spacing w:line="360" w:lineRule="auto"/>
        <w:ind w:firstLine="709"/>
        <w:rPr>
          <w:rFonts w:cs="Times New Roman"/>
          <w:sz w:val="24"/>
          <w:szCs w:val="24"/>
        </w:rPr>
      </w:pPr>
      <w:r w:rsidRPr="0094142F">
        <w:rPr>
          <w:rFonts w:cs="Times New Roman"/>
          <w:i/>
          <w:sz w:val="24"/>
          <w:szCs w:val="24"/>
        </w:rPr>
        <w:lastRenderedPageBreak/>
        <w:t xml:space="preserve">Текст. </w:t>
      </w:r>
      <w:r w:rsidRPr="0094142F">
        <w:rPr>
          <w:rFonts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w:t>
      </w:r>
      <w:r w:rsidRPr="0094142F">
        <w:rPr>
          <w:rFonts w:cs="Times New Roman"/>
          <w:sz w:val="24"/>
          <w:szCs w:val="24"/>
        </w:rPr>
        <w:t>б</w:t>
      </w:r>
      <w:r w:rsidRPr="0094142F">
        <w:rPr>
          <w:rFonts w:cs="Times New Roman"/>
          <w:sz w:val="24"/>
          <w:szCs w:val="24"/>
        </w:rPr>
        <w:t>зацев). Находить в тексте слова, значение которых требует уточнения;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Пользоваться толковым, орфографическим словарями учебника.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Корректирование текстов</w:t>
      </w:r>
      <w:r w:rsidRPr="0094142F">
        <w:rPr>
          <w:rFonts w:cs="Times New Roman"/>
          <w:sz w:val="24"/>
          <w:szCs w:val="24"/>
        </w:rP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Создание небольших устных и письменных текстов: записка, поздравительная открытка.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w:t>
      </w:r>
      <w:r w:rsidRPr="0094142F">
        <w:rPr>
          <w:rFonts w:cs="Times New Roman"/>
          <w:sz w:val="24"/>
          <w:szCs w:val="24"/>
          <w:lang w:val="ba-RU"/>
        </w:rPr>
        <w:t>–</w:t>
      </w:r>
      <w:r w:rsidRPr="0094142F">
        <w:rPr>
          <w:rFonts w:cs="Times New Roman"/>
          <w:sz w:val="24"/>
          <w:szCs w:val="24"/>
        </w:rPr>
        <w:t>35 слов с опорой на вопросы.</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«Танышыу» («Знакомство»).</w:t>
      </w:r>
      <w:r w:rsidRPr="0094142F">
        <w:rPr>
          <w:rFonts w:cs="Times New Roman"/>
          <w:sz w:val="24"/>
          <w:szCs w:val="24"/>
        </w:rPr>
        <w:t>Реплики: «Добрый день!»,«Как ваши дела?»,«Извините, пожалуйста!»,«В какую страну поедете летом на отдых?».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lang w:val="be-BY"/>
        </w:rPr>
        <w:t xml:space="preserve">Реплики: </w:t>
      </w:r>
      <w:r w:rsidRPr="0094142F">
        <w:rPr>
          <w:rFonts w:cs="Times New Roman"/>
          <w:sz w:val="24"/>
          <w:szCs w:val="24"/>
        </w:rPr>
        <w:t>«С новым учебным годом!»,«Кто сегодня дежурный?». Наш класс. Наша школа – лучшая. Дни недели. Уроки, которые я люблю. Идем в столовую. Правила поведения за столом. Скоро каникулы.</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sz w:val="24"/>
          <w:szCs w:val="24"/>
        </w:rPr>
        <w:t>»)</w:t>
      </w:r>
      <w:r w:rsidRPr="0094142F">
        <w:rPr>
          <w:rFonts w:cs="Times New Roman"/>
          <w:b/>
          <w:iCs/>
          <w:sz w:val="24"/>
          <w:szCs w:val="24"/>
        </w:rPr>
        <w:t>.</w:t>
      </w:r>
      <w:r w:rsidRPr="0094142F">
        <w:rPr>
          <w:rFonts w:cs="Times New Roman"/>
          <w:sz w:val="24"/>
          <w:szCs w:val="24"/>
          <w:lang w:val="be-BY"/>
        </w:rPr>
        <w:t>Мы – дружная семья. Я</w:t>
      </w:r>
      <w:r w:rsidRPr="0094142F">
        <w:rPr>
          <w:rFonts w:cs="Times New Roman"/>
          <w:sz w:val="24"/>
          <w:szCs w:val="24"/>
        </w:rPr>
        <w:t> </w:t>
      </w:r>
      <w:r w:rsidRPr="0094142F">
        <w:rPr>
          <w:rFonts w:cs="Times New Roman"/>
          <w:sz w:val="24"/>
          <w:szCs w:val="24"/>
          <w:lang w:val="be-BY"/>
        </w:rPr>
        <w:t xml:space="preserve">– помощник (помощница).Продукты питания. Приглашаем на чаепитие. Кто любит завтракать? Готовим вместе обед. </w:t>
      </w:r>
      <w:r w:rsidRPr="0094142F">
        <w:rPr>
          <w:rFonts w:cs="Times New Roman"/>
          <w:bCs/>
          <w:iCs/>
          <w:sz w:val="24"/>
          <w:szCs w:val="24"/>
          <w:lang w:val="be-BY"/>
        </w:rPr>
        <w:t>Ждем гостей.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 һәм минең дуҫтарым» («Я и мои друзья»).</w:t>
      </w:r>
      <w:r w:rsidRPr="0094142F">
        <w:rPr>
          <w:rFonts w:cs="Times New Roman"/>
          <w:sz w:val="24"/>
          <w:szCs w:val="24"/>
        </w:rP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BB1FCC" w:rsidRPr="0094142F" w:rsidRDefault="00BB1FCC" w:rsidP="00BB1FCC">
      <w:pPr>
        <w:autoSpaceDE w:val="0"/>
        <w:autoSpaceDN w:val="0"/>
        <w:adjustRightInd w:val="0"/>
        <w:spacing w:line="360" w:lineRule="auto"/>
        <w:ind w:firstLine="708"/>
        <w:rPr>
          <w:rFonts w:cs="Times New Roman"/>
          <w:sz w:val="24"/>
          <w:szCs w:val="24"/>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 xml:space="preserve">«Мине уратып алған донъя» («Мир вокруг меня»). </w:t>
      </w:r>
      <w:r w:rsidRPr="0094142F">
        <w:rPr>
          <w:rFonts w:cs="Times New Roman"/>
          <w:sz w:val="24"/>
          <w:szCs w:val="24"/>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рыбалке.Любимые игры наших бабушек и дедушек «Юрта», «Ак тиряк, кук тиряк».Башкирские народная сказка «Как собака нашла хозяина».</w:t>
      </w:r>
    </w:p>
    <w:p w:rsidR="00BB1FCC" w:rsidRPr="0094142F" w:rsidRDefault="00BB1FCC" w:rsidP="00BB1FCC">
      <w:pPr>
        <w:pStyle w:val="1"/>
        <w:spacing w:before="120" w:after="120"/>
        <w:rPr>
          <w:rFonts w:ascii="Times New Roman" w:hAnsi="Times New Roman" w:cs="Times New Roman"/>
          <w:sz w:val="24"/>
          <w:szCs w:val="24"/>
        </w:rPr>
      </w:pPr>
      <w:bookmarkStart w:id="8" w:name="_Toc108186901"/>
      <w:r w:rsidRPr="0094142F">
        <w:rPr>
          <w:rFonts w:ascii="Times New Roman" w:hAnsi="Times New Roman" w:cs="Times New Roman"/>
          <w:sz w:val="24"/>
          <w:szCs w:val="24"/>
        </w:rPr>
        <w:t>3 класс</w:t>
      </w:r>
      <w:bookmarkEnd w:id="8"/>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Общие сведения о языке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Фонетика и графика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Звуки башкирского языка: гласный/согласный;гласный: твердый/мягкий;согласный: твердый/мягкий, парный/непарный; согласный глухой /звонкий, парный/непарный; функции разделительных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 xml:space="preserve">, условия использования на письме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(повторение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Соотношение звукового и буквенного состава в словах с разделительными </w:t>
      </w:r>
      <w:r w:rsidRPr="0094142F">
        <w:rPr>
          <w:rFonts w:cs="Times New Roman"/>
          <w:i/>
          <w:sz w:val="24"/>
          <w:szCs w:val="24"/>
        </w:rPr>
        <w:t>ь</w:t>
      </w:r>
      <w:r w:rsidRPr="0094142F">
        <w:rPr>
          <w:rFonts w:cs="Times New Roman"/>
          <w:sz w:val="24"/>
          <w:szCs w:val="24"/>
        </w:rPr>
        <w:t xml:space="preserve"> и </w:t>
      </w:r>
      <w:r w:rsidRPr="0094142F">
        <w:rPr>
          <w:rFonts w:cs="Times New Roman"/>
          <w:i/>
          <w:sz w:val="24"/>
          <w:szCs w:val="24"/>
        </w:rPr>
        <w:t>ъ</w:t>
      </w:r>
      <w:r w:rsidRPr="0094142F">
        <w:rPr>
          <w:rFonts w:cs="Times New Roman"/>
          <w:sz w:val="24"/>
          <w:szCs w:val="24"/>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Буквы </w:t>
      </w:r>
      <w:r w:rsidRPr="0094142F">
        <w:rPr>
          <w:rFonts w:cs="Times New Roman"/>
          <w:i/>
          <w:sz w:val="24"/>
          <w:szCs w:val="24"/>
        </w:rPr>
        <w:t xml:space="preserve">у, </w:t>
      </w:r>
      <w:r w:rsidRPr="0094142F">
        <w:rPr>
          <w:rFonts w:cs="Times New Roman"/>
          <w:i/>
          <w:sz w:val="24"/>
          <w:szCs w:val="24"/>
          <w:lang w:val="ba-RU"/>
        </w:rPr>
        <w:t>ү</w:t>
      </w:r>
      <w:r w:rsidRPr="0094142F">
        <w:rPr>
          <w:rFonts w:cs="Times New Roman"/>
          <w:sz w:val="24"/>
          <w:szCs w:val="24"/>
          <w:lang w:val="ba-RU"/>
        </w:rPr>
        <w:t xml:space="preserve"> между гласными</w:t>
      </w:r>
      <w:r w:rsidRPr="0094142F">
        <w:rPr>
          <w:rFonts w:cs="Times New Roman"/>
          <w:sz w:val="24"/>
          <w:szCs w:val="24"/>
        </w:rPr>
        <w:t xml:space="preserve"> звуками и в конце слова. Обозначение двух звуков буквой </w:t>
      </w:r>
      <w:r w:rsidRPr="0094142F">
        <w:rPr>
          <w:rFonts w:cs="Times New Roman"/>
          <w:i/>
          <w:iCs/>
          <w:sz w:val="24"/>
          <w:szCs w:val="24"/>
        </w:rPr>
        <w:t>в</w:t>
      </w:r>
      <w:r w:rsidRPr="0094142F">
        <w:rPr>
          <w:rFonts w:cs="Times New Roman"/>
          <w:sz w:val="24"/>
          <w:szCs w:val="24"/>
        </w:rPr>
        <w:t xml:space="preserve"> (закрепление).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Использование алфавита при работе со словарями, справочниками, каталогами.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Орфоэпия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Лексика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 xml:space="preserve">Повторение: лексическое значение слова. Прямое и переносное значение слова (ознакомление).Синонимы и антонимы (ознакомление); </w:t>
      </w:r>
      <w:r w:rsidRPr="0094142F">
        <w:rPr>
          <w:rFonts w:cs="Times New Roman"/>
          <w:iCs/>
          <w:sz w:val="24"/>
          <w:szCs w:val="24"/>
        </w:rPr>
        <w:t>подбор синонимов и антонимов к словам разных частей речи</w:t>
      </w:r>
      <w:r w:rsidRPr="0094142F">
        <w:rPr>
          <w:rFonts w:cs="Times New Roman"/>
          <w:sz w:val="24"/>
          <w:szCs w:val="24"/>
        </w:rPr>
        <w:t>. Устаревшие слова (ознакомление).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Состав слова (морфемика)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Морфология. Части речи</w:t>
      </w:r>
    </w:p>
    <w:p w:rsidR="00BB1FCC" w:rsidRPr="0094142F" w:rsidRDefault="00BB1FCC" w:rsidP="00BB1FCC">
      <w:pPr>
        <w:autoSpaceDE w:val="0"/>
        <w:autoSpaceDN w:val="0"/>
        <w:adjustRightInd w:val="0"/>
        <w:spacing w:line="360" w:lineRule="auto"/>
        <w:ind w:firstLine="709"/>
        <w:rPr>
          <w:rFonts w:cs="Times New Roman"/>
          <w:iCs/>
          <w:sz w:val="24"/>
          <w:szCs w:val="24"/>
        </w:rPr>
      </w:pPr>
      <w:r w:rsidRPr="0094142F">
        <w:rPr>
          <w:rFonts w:cs="Times New Roman"/>
          <w:i/>
          <w:sz w:val="24"/>
          <w:szCs w:val="24"/>
        </w:rPr>
        <w:t>Имя существительное:</w:t>
      </w:r>
      <w:r w:rsidRPr="0094142F">
        <w:rPr>
          <w:rFonts w:cs="Times New Roman"/>
          <w:sz w:val="24"/>
          <w:szCs w:val="24"/>
        </w:rPr>
        <w:t xml:space="preserve"> общее значение, вопросы, употребление в речи. Имена существительные единственного и множественного числа. Имена существительные одушевленные и неод</w:t>
      </w:r>
      <w:r w:rsidRPr="0094142F">
        <w:rPr>
          <w:rFonts w:cs="Times New Roman"/>
          <w:sz w:val="24"/>
          <w:szCs w:val="24"/>
        </w:rPr>
        <w:t>у</w:t>
      </w:r>
      <w:r w:rsidRPr="0094142F">
        <w:rPr>
          <w:rFonts w:cs="Times New Roman"/>
          <w:sz w:val="24"/>
          <w:szCs w:val="24"/>
        </w:rPr>
        <w:t>шевленные. Падеж имен существительных.</w:t>
      </w:r>
      <w:r w:rsidRPr="0094142F">
        <w:rPr>
          <w:rFonts w:cs="Times New Roman"/>
          <w:iCs/>
          <w:sz w:val="24"/>
          <w:szCs w:val="24"/>
        </w:rPr>
        <w:t>Морфологический разбор имен существительных.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прилагательное:</w:t>
      </w:r>
      <w:r w:rsidRPr="0094142F">
        <w:rPr>
          <w:rFonts w:cs="Times New Roman"/>
          <w:sz w:val="24"/>
          <w:szCs w:val="24"/>
        </w:rPr>
        <w:t xml:space="preserve"> общее значение, вопросы, употребление в речи. </w:t>
      </w:r>
      <w:r w:rsidRPr="0094142F">
        <w:rPr>
          <w:rFonts w:cs="Times New Roman"/>
          <w:bCs/>
          <w:sz w:val="24"/>
          <w:szCs w:val="24"/>
        </w:rPr>
        <w:t xml:space="preserve">Качественные и относительные прилагательные (без терминов). </w:t>
      </w:r>
      <w:r w:rsidRPr="0094142F">
        <w:rPr>
          <w:rFonts w:cs="Times New Roman"/>
          <w:sz w:val="24"/>
          <w:szCs w:val="24"/>
        </w:rPr>
        <w:t xml:space="preserve">Степени сравнения имен прилагательных (основная, </w:t>
      </w:r>
      <w:r w:rsidRPr="0094142F">
        <w:rPr>
          <w:rFonts w:cs="Times New Roman"/>
          <w:sz w:val="24"/>
          <w:szCs w:val="24"/>
        </w:rPr>
        <w:lastRenderedPageBreak/>
        <w:t>сравнительная, превосходная, уменьшительная</w:t>
      </w:r>
      <w:r w:rsidRPr="0094142F">
        <w:rPr>
          <w:rFonts w:cs="Times New Roman"/>
          <w:sz w:val="24"/>
          <w:szCs w:val="24"/>
          <w:lang w:val="ba-RU"/>
        </w:rPr>
        <w:t>)</w:t>
      </w:r>
      <w:r w:rsidRPr="0094142F">
        <w:rPr>
          <w:rFonts w:cs="Times New Roman"/>
          <w:bCs/>
          <w:sz w:val="24"/>
          <w:szCs w:val="24"/>
        </w:rPr>
        <w:t>(ознакомительно)</w:t>
      </w:r>
      <w:r w:rsidRPr="0094142F">
        <w:rPr>
          <w:rFonts w:cs="Times New Roman"/>
          <w:sz w:val="24"/>
          <w:szCs w:val="24"/>
        </w:rPr>
        <w:t>.Морфологический разбор имен прилагательных.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Местоимение</w:t>
      </w:r>
      <w:r w:rsidRPr="0094142F">
        <w:rPr>
          <w:rFonts w:cs="Times New Roman"/>
          <w:sz w:val="24"/>
          <w:szCs w:val="24"/>
        </w:rP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Глагол:</w:t>
      </w:r>
      <w:r w:rsidRPr="0094142F">
        <w:rPr>
          <w:rFonts w:cs="Times New Roman"/>
          <w:sz w:val="24"/>
          <w:szCs w:val="24"/>
        </w:rPr>
        <w:t xml:space="preserve"> общее значение, вопросы, употребление в речи. Время и число глагола.Категория отрицания глагола.Вопросы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BB1FCC" w:rsidRPr="0094142F" w:rsidRDefault="00BB1FCC" w:rsidP="00BB1FCC">
      <w:pPr>
        <w:autoSpaceDE w:val="0"/>
        <w:autoSpaceDN w:val="0"/>
        <w:adjustRightInd w:val="0"/>
        <w:spacing w:line="360" w:lineRule="auto"/>
        <w:ind w:firstLine="709"/>
        <w:rPr>
          <w:rFonts w:cs="Times New Roman"/>
          <w:sz w:val="24"/>
          <w:szCs w:val="24"/>
          <w:lang w:val="ba-RU"/>
        </w:rPr>
      </w:pPr>
      <w:r w:rsidRPr="0094142F">
        <w:rPr>
          <w:rFonts w:cs="Times New Roman"/>
          <w:i/>
          <w:iCs/>
          <w:sz w:val="24"/>
          <w:szCs w:val="24"/>
          <w:lang w:val="ba-RU"/>
        </w:rPr>
        <w:t xml:space="preserve">Имя числительное. </w:t>
      </w:r>
      <w:r w:rsidRPr="0094142F">
        <w:rPr>
          <w:rFonts w:cs="Times New Roman"/>
          <w:bCs/>
          <w:sz w:val="24"/>
          <w:szCs w:val="24"/>
        </w:rPr>
        <w:t>Употребление в речи количественных и порядковых имен числительных.</w:t>
      </w:r>
      <w:r w:rsidRPr="0094142F">
        <w:rPr>
          <w:rFonts w:cs="Times New Roman"/>
          <w:sz w:val="24"/>
          <w:szCs w:val="24"/>
          <w:lang w:val="ba-RU"/>
        </w:rPr>
        <w:t>Разряды числительных: количественные и порядковыечислительные. Различение количественных и порядковых числительных.Падежи имени числительного.Вопросы</w:t>
      </w:r>
      <w:r w:rsidRPr="0094142F">
        <w:rPr>
          <w:rFonts w:cs="Times New Roman"/>
          <w:bCs/>
          <w:sz w:val="24"/>
          <w:szCs w:val="24"/>
        </w:rPr>
        <w:t xml:space="preserve"> к падежам числительного.</w:t>
      </w:r>
    </w:p>
    <w:p w:rsidR="00BB1FCC" w:rsidRPr="0094142F" w:rsidRDefault="00BB1FCC" w:rsidP="00BB1FCC">
      <w:pPr>
        <w:autoSpaceDE w:val="0"/>
        <w:autoSpaceDN w:val="0"/>
        <w:adjustRightInd w:val="0"/>
        <w:spacing w:line="360" w:lineRule="auto"/>
        <w:ind w:firstLine="709"/>
        <w:rPr>
          <w:rFonts w:cs="Times New Roman"/>
          <w:b/>
          <w:sz w:val="24"/>
          <w:szCs w:val="24"/>
          <w:lang w:val="ba-RU"/>
        </w:rPr>
      </w:pPr>
      <w:r w:rsidRPr="0094142F">
        <w:rPr>
          <w:rFonts w:cs="Times New Roman"/>
          <w:b/>
          <w:sz w:val="24"/>
          <w:szCs w:val="24"/>
          <w:lang w:val="ba-RU"/>
        </w:rPr>
        <w:t>Синтаксис</w:t>
      </w:r>
    </w:p>
    <w:p w:rsidR="00BB1FCC" w:rsidRPr="0094142F" w:rsidRDefault="00BB1FCC" w:rsidP="00BB1FCC">
      <w:pPr>
        <w:spacing w:line="360" w:lineRule="auto"/>
        <w:ind w:firstLine="709"/>
        <w:rPr>
          <w:rFonts w:cs="Times New Roman"/>
          <w:bCs/>
          <w:sz w:val="24"/>
          <w:szCs w:val="24"/>
        </w:rPr>
      </w:pPr>
      <w:r w:rsidRPr="0094142F">
        <w:rPr>
          <w:rFonts w:cs="Times New Roman"/>
          <w:i/>
          <w:sz w:val="24"/>
          <w:szCs w:val="24"/>
        </w:rPr>
        <w:t>Предложение.</w:t>
      </w:r>
      <w:r w:rsidRPr="0094142F">
        <w:rPr>
          <w:rFonts w:cs="Times New Roman"/>
          <w:sz w:val="24"/>
          <w:szCs w:val="24"/>
        </w:rPr>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r w:rsidRPr="0094142F">
        <w:rPr>
          <w:rFonts w:cs="Times New Roman"/>
          <w:bCs/>
          <w:sz w:val="24"/>
          <w:szCs w:val="24"/>
        </w:rPr>
        <w:t>Предложение по цели высказывания.</w:t>
      </w:r>
    </w:p>
    <w:p w:rsidR="00BB1FCC" w:rsidRPr="0094142F" w:rsidRDefault="00BB1FCC" w:rsidP="00BB1FCC">
      <w:pPr>
        <w:spacing w:line="360" w:lineRule="auto"/>
        <w:ind w:firstLine="709"/>
        <w:rPr>
          <w:rFonts w:cs="Times New Roman"/>
          <w:bCs/>
          <w:sz w:val="24"/>
          <w:szCs w:val="24"/>
        </w:rPr>
      </w:pPr>
      <w:r w:rsidRPr="0094142F">
        <w:rPr>
          <w:rFonts w:cs="Times New Roman"/>
          <w:sz w:val="24"/>
          <w:szCs w:val="24"/>
        </w:rPr>
        <w:t xml:space="preserve">Понятие «слово-обращение» в предложении. Наблюдение за однородными членами предложения с союзами </w:t>
      </w:r>
      <w:r w:rsidRPr="0094142F">
        <w:rPr>
          <w:rFonts w:cs="Times New Roman"/>
          <w:i/>
          <w:sz w:val="24"/>
          <w:szCs w:val="24"/>
        </w:rPr>
        <w:t>и, а, но</w:t>
      </w:r>
      <w:r w:rsidRPr="0094142F">
        <w:rPr>
          <w:rFonts w:cs="Times New Roman"/>
          <w:sz w:val="24"/>
          <w:szCs w:val="24"/>
        </w:rPr>
        <w:t xml:space="preserve"> и без союзов</w:t>
      </w:r>
      <w:r w:rsidRPr="0094142F">
        <w:rPr>
          <w:rFonts w:cs="Times New Roman"/>
          <w:bCs/>
          <w:sz w:val="24"/>
          <w:szCs w:val="24"/>
        </w:rPr>
        <w:t>.</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Орфография и пунктуация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Правила правописания и их применение:</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разделительный </w:t>
      </w:r>
      <w:r w:rsidRPr="0094142F">
        <w:rPr>
          <w:rFonts w:ascii="Times New Roman"/>
          <w:i/>
          <w:sz w:val="24"/>
          <w:szCs w:val="24"/>
        </w:rPr>
        <w:t>ъ</w:t>
      </w:r>
      <w:r w:rsidRPr="0094142F">
        <w:rPr>
          <w:rFonts w:ascii="Times New Roman"/>
          <w:sz w:val="24"/>
          <w:szCs w:val="24"/>
        </w:rPr>
        <w:t>;</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разделительный</w:t>
      </w:r>
      <w:r w:rsidRPr="0094142F">
        <w:rPr>
          <w:rFonts w:ascii="Times New Roman"/>
          <w:i/>
          <w:sz w:val="24"/>
          <w:szCs w:val="24"/>
        </w:rPr>
        <w:t>ь</w:t>
      </w:r>
      <w:r w:rsidRPr="0094142F">
        <w:rPr>
          <w:rFonts w:ascii="Times New Roman"/>
          <w:sz w:val="24"/>
          <w:szCs w:val="24"/>
        </w:rPr>
        <w:t>;</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слитное написание частицв глаголах;</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знаки препинания в предложениях с однородными членами, соединенными союзами и без союзов;</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чередование согласных звуков [</w:t>
      </w:r>
      <w:r w:rsidRPr="0094142F">
        <w:rPr>
          <w:rFonts w:ascii="Times New Roman"/>
          <w:sz w:val="24"/>
          <w:szCs w:val="24"/>
          <w:lang w:val="ba-RU"/>
        </w:rPr>
        <w:t xml:space="preserve">ҡ], </w:t>
      </w:r>
      <w:r w:rsidRPr="0094142F">
        <w:rPr>
          <w:rFonts w:ascii="Times New Roman"/>
          <w:sz w:val="24"/>
          <w:szCs w:val="24"/>
        </w:rPr>
        <w:t>[</w:t>
      </w:r>
      <w:r w:rsidRPr="0094142F">
        <w:rPr>
          <w:rFonts w:ascii="Times New Roman"/>
          <w:sz w:val="24"/>
          <w:szCs w:val="24"/>
          <w:lang w:val="ba-RU"/>
        </w:rPr>
        <w:t xml:space="preserve">к], </w:t>
      </w:r>
      <w:r w:rsidRPr="0094142F">
        <w:rPr>
          <w:rFonts w:ascii="Times New Roman"/>
          <w:sz w:val="24"/>
          <w:szCs w:val="24"/>
        </w:rPr>
        <w:t>[</w:t>
      </w:r>
      <w:r w:rsidRPr="0094142F">
        <w:rPr>
          <w:rFonts w:ascii="Times New Roman"/>
          <w:sz w:val="24"/>
          <w:szCs w:val="24"/>
          <w:lang w:val="ba-RU"/>
        </w:rPr>
        <w:t>п] со звуками [ғ],</w:t>
      </w:r>
      <w:r w:rsidRPr="0094142F">
        <w:rPr>
          <w:rFonts w:ascii="Times New Roman"/>
          <w:sz w:val="24"/>
          <w:szCs w:val="24"/>
        </w:rPr>
        <w:t>[г</w:t>
      </w:r>
      <w:r w:rsidRPr="0094142F">
        <w:rPr>
          <w:rFonts w:ascii="Times New Roman"/>
          <w:sz w:val="24"/>
          <w:szCs w:val="24"/>
          <w:lang w:val="ba-RU"/>
        </w:rPr>
        <w:t>]</w:t>
      </w:r>
      <w:r w:rsidRPr="0094142F">
        <w:rPr>
          <w:rFonts w:ascii="Times New Roman"/>
          <w:sz w:val="24"/>
          <w:szCs w:val="24"/>
        </w:rPr>
        <w:t xml:space="preserve">, [б] </w:t>
      </w:r>
      <w:r w:rsidRPr="0094142F">
        <w:rPr>
          <w:rFonts w:ascii="Times New Roman"/>
          <w:sz w:val="24"/>
          <w:szCs w:val="24"/>
          <w:lang w:val="ba-RU"/>
        </w:rPr>
        <w:t>в конце слова при присоединении окончаний:</w:t>
      </w:r>
      <w:r w:rsidRPr="0094142F">
        <w:rPr>
          <w:rFonts w:ascii="Times New Roman"/>
          <w:i/>
          <w:sz w:val="24"/>
          <w:szCs w:val="24"/>
          <w:lang w:val="ba-RU"/>
        </w:rPr>
        <w:t>ҡала</w:t>
      </w:r>
      <w:r w:rsidRPr="0094142F">
        <w:rPr>
          <w:rFonts w:ascii="Times New Roman"/>
          <w:b/>
          <w:i/>
          <w:sz w:val="24"/>
          <w:szCs w:val="24"/>
          <w:lang w:val="ba-RU"/>
        </w:rPr>
        <w:t>ҡ</w:t>
      </w:r>
      <w:r w:rsidRPr="0094142F">
        <w:rPr>
          <w:rFonts w:ascii="Times New Roman"/>
          <w:i/>
          <w:sz w:val="24"/>
          <w:szCs w:val="24"/>
          <w:lang w:val="ba-RU"/>
        </w:rPr>
        <w:t xml:space="preserve"> – ҡала</w:t>
      </w:r>
      <w:r w:rsidRPr="0094142F">
        <w:rPr>
          <w:rFonts w:ascii="Times New Roman"/>
          <w:b/>
          <w:i/>
          <w:sz w:val="24"/>
          <w:szCs w:val="24"/>
          <w:lang w:val="ba-RU"/>
        </w:rPr>
        <w:t>ғ</w:t>
      </w:r>
      <w:r w:rsidRPr="0094142F">
        <w:rPr>
          <w:rFonts w:ascii="Times New Roman"/>
          <w:i/>
          <w:sz w:val="24"/>
          <w:szCs w:val="24"/>
          <w:lang w:val="ba-RU"/>
        </w:rPr>
        <w:t>ым</w:t>
      </w:r>
      <w:r w:rsidRPr="0094142F">
        <w:rPr>
          <w:rFonts w:ascii="Times New Roman"/>
          <w:i/>
          <w:sz w:val="24"/>
          <w:szCs w:val="24"/>
        </w:rPr>
        <w:t xml:space="preserve">; </w:t>
      </w:r>
      <w:r w:rsidRPr="0094142F">
        <w:rPr>
          <w:rFonts w:ascii="Times New Roman"/>
          <w:i/>
          <w:sz w:val="24"/>
          <w:szCs w:val="24"/>
          <w:lang w:val="ba-RU"/>
        </w:rPr>
        <w:t>көрә</w:t>
      </w:r>
      <w:r w:rsidRPr="0094142F">
        <w:rPr>
          <w:rFonts w:ascii="Times New Roman"/>
          <w:b/>
          <w:i/>
          <w:sz w:val="24"/>
          <w:szCs w:val="24"/>
          <w:lang w:val="ba-RU"/>
        </w:rPr>
        <w:t>к</w:t>
      </w:r>
      <w:r w:rsidRPr="0094142F">
        <w:rPr>
          <w:rFonts w:ascii="Times New Roman"/>
          <w:i/>
          <w:sz w:val="24"/>
          <w:szCs w:val="24"/>
          <w:lang w:val="ba-RU"/>
        </w:rPr>
        <w:t xml:space="preserve"> – көрә</w:t>
      </w:r>
      <w:r w:rsidRPr="0094142F">
        <w:rPr>
          <w:rFonts w:ascii="Times New Roman"/>
          <w:b/>
          <w:i/>
          <w:sz w:val="24"/>
          <w:szCs w:val="24"/>
          <w:lang w:val="ba-RU"/>
        </w:rPr>
        <w:t>г</w:t>
      </w:r>
      <w:r w:rsidRPr="0094142F">
        <w:rPr>
          <w:rFonts w:ascii="Times New Roman"/>
          <w:i/>
          <w:sz w:val="24"/>
          <w:szCs w:val="24"/>
          <w:lang w:val="ba-RU"/>
        </w:rPr>
        <w:t>ем; кита</w:t>
      </w:r>
      <w:r w:rsidRPr="0094142F">
        <w:rPr>
          <w:rFonts w:ascii="Times New Roman"/>
          <w:b/>
          <w:i/>
          <w:sz w:val="24"/>
          <w:szCs w:val="24"/>
          <w:lang w:val="ba-RU"/>
        </w:rPr>
        <w:t>п</w:t>
      </w:r>
      <w:r w:rsidRPr="0094142F">
        <w:rPr>
          <w:rFonts w:ascii="Times New Roman"/>
          <w:i/>
          <w:sz w:val="24"/>
          <w:szCs w:val="24"/>
          <w:lang w:val="ba-RU"/>
        </w:rPr>
        <w:t xml:space="preserve"> – кита</w:t>
      </w:r>
      <w:r w:rsidRPr="0094142F">
        <w:rPr>
          <w:rFonts w:ascii="Times New Roman"/>
          <w:b/>
          <w:i/>
          <w:sz w:val="24"/>
          <w:szCs w:val="24"/>
          <w:lang w:val="ba-RU"/>
        </w:rPr>
        <w:t>б</w:t>
      </w:r>
      <w:r w:rsidRPr="0094142F">
        <w:rPr>
          <w:rFonts w:ascii="Times New Roman"/>
          <w:i/>
          <w:sz w:val="24"/>
          <w:szCs w:val="24"/>
          <w:lang w:val="ba-RU"/>
        </w:rPr>
        <w:t>ым;</w:t>
      </w:r>
    </w:p>
    <w:p w:rsidR="00BB1FCC" w:rsidRPr="0094142F" w:rsidRDefault="00BB1FCC" w:rsidP="00F020EB">
      <w:pPr>
        <w:pStyle w:val="af5"/>
        <w:numPr>
          <w:ilvl w:val="0"/>
          <w:numId w:val="37"/>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запятая после слова-обращения.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Нормы речевого этикета: устное и письменное приглашение, просьба, извинение, благодарность, отказ 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Соблюдение норм речевого этикета и орфоэпических норм в ситуациях учебного и бытового общения.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Pr="0094142F">
        <w:rPr>
          <w:rFonts w:cs="Times New Roman"/>
          <w:i/>
          <w:sz w:val="24"/>
          <w:szCs w:val="24"/>
          <w:lang w:val="ba-RU"/>
        </w:rPr>
        <w:t>һәм</w:t>
      </w:r>
      <w:r w:rsidRPr="0094142F">
        <w:rPr>
          <w:rFonts w:cs="Times New Roman"/>
          <w:sz w:val="24"/>
          <w:szCs w:val="24"/>
          <w:lang w:val="ba-RU"/>
        </w:rPr>
        <w:t>(и),</w:t>
      </w:r>
      <w:r w:rsidRPr="0094142F">
        <w:rPr>
          <w:rFonts w:cs="Times New Roman"/>
          <w:i/>
          <w:sz w:val="24"/>
          <w:szCs w:val="24"/>
          <w:lang w:val="ba-RU"/>
        </w:rPr>
        <w:t xml:space="preserve"> ләкин</w:t>
      </w:r>
      <w:r w:rsidRPr="0094142F">
        <w:rPr>
          <w:rFonts w:cs="Times New Roman"/>
          <w:sz w:val="24"/>
          <w:szCs w:val="24"/>
        </w:rPr>
        <w:t>(но).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Ключевые слова в тексте. Уточнение значения слова с помощью толкового словаря.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Определение типов текстов (повествование, описание, рассуждение) и создание собственных текстов заданного типа:</w:t>
      </w:r>
      <w:r w:rsidRPr="0094142F">
        <w:rPr>
          <w:rFonts w:eastAsia="Times New Roman" w:cs="Times New Roman"/>
          <w:sz w:val="24"/>
          <w:szCs w:val="24"/>
        </w:rPr>
        <w:t xml:space="preserve"> письмо, объявление, поздравление.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Изложение текста по коллективно или самостоятельно составленному плану. Изучающее, ознакомительное чтение.</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rPr>
        <w:t>Отражение в произведениях устного народного творчествасведений о жизни народов, их быте, занятиях, чем они питались, как одевались. Можно ли проверить эту информацию, опираясь нафольклор? Сравнивая иллюстрациирусской народной сказки «Гуси-лебеди» и башкирской народной сказки «Сказка о курае», определить, какую одежду раньше носили, назватьпредметы одежды на русском и башкирском языках.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«Танышыу» («Знакомство»).</w:t>
      </w:r>
      <w:r w:rsidRPr="0094142F">
        <w:rPr>
          <w:rFonts w:cs="Times New Roman"/>
          <w:sz w:val="24"/>
          <w:szCs w:val="24"/>
        </w:rPr>
        <w:t>Реплики: «</w:t>
      </w:r>
      <w:r w:rsidRPr="0094142F">
        <w:rPr>
          <w:rFonts w:cs="Times New Roman"/>
          <w:sz w:val="24"/>
          <w:szCs w:val="24"/>
          <w:lang w:val="ba-RU"/>
        </w:rPr>
        <w:t>Сколько тебе лет?</w:t>
      </w:r>
      <w:r w:rsidRPr="0094142F">
        <w:rPr>
          <w:rFonts w:cs="Times New Roman"/>
          <w:sz w:val="24"/>
          <w:szCs w:val="24"/>
        </w:rPr>
        <w:t>»,«</w:t>
      </w:r>
      <w:r w:rsidRPr="0094142F">
        <w:rPr>
          <w:rFonts w:cs="Times New Roman"/>
          <w:sz w:val="24"/>
          <w:szCs w:val="24"/>
          <w:lang w:val="ba-RU"/>
        </w:rPr>
        <w:t>Где ты живешь?</w:t>
      </w:r>
      <w:r w:rsidRPr="0094142F">
        <w:rPr>
          <w:rFonts w:cs="Times New Roman"/>
          <w:sz w:val="24"/>
          <w:szCs w:val="24"/>
        </w:rPr>
        <w:t>»,«</w:t>
      </w:r>
      <w:r w:rsidRPr="0094142F">
        <w:rPr>
          <w:rFonts w:cs="Times New Roman"/>
          <w:sz w:val="24"/>
          <w:szCs w:val="24"/>
          <w:lang w:val="ba-RU"/>
        </w:rPr>
        <w:t>Какая у тебя семья</w:t>
      </w:r>
      <w:r w:rsidRPr="0094142F">
        <w:rPr>
          <w:rFonts w:cs="Times New Roman"/>
          <w:sz w:val="24"/>
          <w:szCs w:val="24"/>
        </w:rPr>
        <w:t>?»,«Чем занимаешься в свободное время?».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sz w:val="24"/>
          <w:szCs w:val="24"/>
        </w:rPr>
        <w:t>Реплики:«С Днем знаний!»,«Я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b/>
          <w:bCs/>
          <w:sz w:val="24"/>
          <w:szCs w:val="24"/>
        </w:rPr>
        <w:t>»)</w:t>
      </w:r>
      <w:r w:rsidRPr="0094142F">
        <w:rPr>
          <w:rFonts w:cs="Times New Roman"/>
          <w:b/>
          <w:bCs/>
          <w:iCs/>
          <w:sz w:val="24"/>
          <w:szCs w:val="24"/>
        </w:rPr>
        <w:t>.</w:t>
      </w:r>
      <w:r w:rsidRPr="0094142F">
        <w:rPr>
          <w:rFonts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 xml:space="preserve">«Мин һәм минең дуҫтарым» («Я и мои друзья»). </w:t>
      </w:r>
      <w:r w:rsidRPr="0094142F">
        <w:rPr>
          <w:rFonts w:cs="Times New Roman"/>
          <w:sz w:val="24"/>
          <w:szCs w:val="24"/>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94142F">
        <w:rPr>
          <w:rFonts w:cs="Times New Roman"/>
          <w:sz w:val="24"/>
          <w:szCs w:val="24"/>
          <w:lang w:val="ba-RU"/>
        </w:rPr>
        <w:t>ҡ</w:t>
      </w:r>
      <w:r w:rsidRPr="0094142F">
        <w:rPr>
          <w:rFonts w:cs="Times New Roman"/>
          <w:sz w:val="24"/>
          <w:szCs w:val="24"/>
        </w:rPr>
        <w:t>бай – настоящий друг. «Мой котенок» (по К. Ушинскому). Праздник защитников Отечества.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rPr>
        <w:t xml:space="preserve">Башкортостан – чудесный край. Монумент Дружбы в Уфе. Салават Юлаев – национальный герой башкирского народа. Транспорт в Уфе. На </w:t>
      </w:r>
      <w:r w:rsidRPr="0094142F">
        <w:rPr>
          <w:rFonts w:cs="Times New Roman"/>
          <w:sz w:val="24"/>
          <w:szCs w:val="24"/>
        </w:rPr>
        <w:lastRenderedPageBreak/>
        <w:t>экскурсию в краеведческий музей. Детский писатель Фарит Исянгулов. Москва – столица нашей страны. Как можно путешествовать?</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«Мине уратып алған донъя» («Мир вокруг меня»).</w:t>
      </w:r>
      <w:r w:rsidRPr="0094142F">
        <w:rPr>
          <w:rFonts w:cs="Times New Roman"/>
          <w:sz w:val="24"/>
          <w:szCs w:val="24"/>
        </w:rPr>
        <w:t>Природа моего края. Горы Башкортостана. «Мой Урал» – отрывок из эпоса «Урал батыр». Агидель – это жемчужина нашего края. Ба</w:t>
      </w:r>
      <w:r w:rsidRPr="0094142F">
        <w:rPr>
          <w:rFonts w:cs="Times New Roman"/>
          <w:sz w:val="24"/>
          <w:szCs w:val="24"/>
        </w:rPr>
        <w:t>ш</w:t>
      </w:r>
      <w:r w:rsidRPr="0094142F">
        <w:rPr>
          <w:rFonts w:cs="Times New Roman"/>
          <w:sz w:val="24"/>
          <w:szCs w:val="24"/>
        </w:rPr>
        <w:t>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BB1FCC" w:rsidRPr="0094142F" w:rsidRDefault="00BB1FCC" w:rsidP="00BB1FCC">
      <w:pPr>
        <w:pStyle w:val="1"/>
        <w:spacing w:before="120" w:after="120"/>
        <w:rPr>
          <w:rFonts w:ascii="Times New Roman" w:hAnsi="Times New Roman" w:cs="Times New Roman"/>
          <w:sz w:val="24"/>
          <w:szCs w:val="24"/>
        </w:rPr>
      </w:pPr>
      <w:bookmarkStart w:id="9" w:name="_Toc108186902"/>
      <w:r w:rsidRPr="0094142F">
        <w:rPr>
          <w:rFonts w:ascii="Times New Roman" w:hAnsi="Times New Roman" w:cs="Times New Roman"/>
          <w:sz w:val="24"/>
          <w:szCs w:val="24"/>
        </w:rPr>
        <w:t>4 класс</w:t>
      </w:r>
      <w:bookmarkEnd w:id="9"/>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Общие сведения о языке</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sz w:val="24"/>
          <w:szCs w:val="24"/>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Башкирский язык – государственный язык Республики Башкортостан.Различные методы познания языка: наблюдение, анализ, лингвистический эксперимент, мини-исследование, проект.</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Фонетика и графика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Орфоэпия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Правильная интонация в процессе говорения и чтения. Нормы произношения звуков и сочетаний звуков.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Использование орфоэпических словарей башкирского языка при определении правильного произношения слов.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Лексика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Наблюдение за использованием в речи фразеологизмов (простые случаи).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Состав слова (морфемика)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Основа слова. Окончания, изменяющие слово. Окончания, образующие новые слова;схема состава слова; соотнесение состава слова с представленной схемой.</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Морфология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Части речи самостоятельные и служебные.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существительное.</w:t>
      </w:r>
      <w:r w:rsidRPr="0094142F">
        <w:rPr>
          <w:rFonts w:cs="Times New Roman"/>
          <w:sz w:val="24"/>
          <w:szCs w:val="24"/>
        </w:rP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Имя прилагательное.</w:t>
      </w:r>
      <w:r w:rsidRPr="0094142F">
        <w:rPr>
          <w:rFonts w:cs="Times New Roman"/>
          <w:sz w:val="24"/>
          <w:szCs w:val="24"/>
        </w:rPr>
        <w:t>Качественные и относительные прилагательные. Степени сравнения имен прилагательных (основная, сравнительная, превосходная, уменьшительная) (повторение). Морфологический разбор имен прилагательных (закрепление).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lastRenderedPageBreak/>
        <w:t>Местоимение.</w:t>
      </w:r>
      <w:r w:rsidRPr="0094142F">
        <w:rPr>
          <w:rFonts w:cs="Times New Roman"/>
          <w:sz w:val="24"/>
          <w:szCs w:val="24"/>
        </w:rPr>
        <w:t xml:space="preserve"> Личные местоимения (повторение). Личные местоимения 1 и 3 лица единс</w:t>
      </w:r>
      <w:r w:rsidRPr="0094142F">
        <w:rPr>
          <w:rFonts w:cs="Times New Roman"/>
          <w:sz w:val="24"/>
          <w:szCs w:val="24"/>
        </w:rPr>
        <w:t>т</w:t>
      </w:r>
      <w:r w:rsidRPr="0094142F">
        <w:rPr>
          <w:rFonts w:cs="Times New Roman"/>
          <w:sz w:val="24"/>
          <w:szCs w:val="24"/>
        </w:rPr>
        <w:t>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Глагол.</w:t>
      </w:r>
      <w:r w:rsidRPr="0094142F">
        <w:rPr>
          <w:rFonts w:cs="Times New Roman"/>
          <w:bCs/>
          <w:sz w:val="24"/>
          <w:szCs w:val="24"/>
        </w:rPr>
        <w:t xml:space="preserve">Изъявительное и повелительное наклонение глагола. Изменение </w:t>
      </w:r>
      <w:r w:rsidRPr="0094142F">
        <w:rPr>
          <w:rFonts w:cs="Times New Roman"/>
          <w:sz w:val="24"/>
          <w:szCs w:val="24"/>
          <w:shd w:val="clear" w:color="auto" w:fill="FFFFFF"/>
        </w:rPr>
        <w:t>глагола по временам: прошедшее,настоящее и будущее время глагола.</w:t>
      </w:r>
      <w:r w:rsidRPr="0094142F">
        <w:rPr>
          <w:rFonts w:cs="Times New Roman"/>
          <w:bCs/>
          <w:sz w:val="24"/>
          <w:szCs w:val="24"/>
        </w:rPr>
        <w:t xml:space="preserve">Вопросы к формам прошедшего, настоящего и будущего времени глагола. Действие, обозначающее повелительное наклонение. </w:t>
      </w:r>
      <w:r w:rsidRPr="0094142F">
        <w:rPr>
          <w:rFonts w:cs="Times New Roman"/>
          <w:sz w:val="24"/>
          <w:szCs w:val="24"/>
          <w:shd w:val="clear" w:color="auto" w:fill="FFFFFF"/>
        </w:rPr>
        <w:t>Изменение глагола по лицам и числам</w:t>
      </w:r>
      <w:r w:rsidRPr="0094142F">
        <w:rPr>
          <w:rFonts w:cs="Times New Roman"/>
          <w:bCs/>
          <w:sz w:val="24"/>
          <w:szCs w:val="24"/>
        </w:rPr>
        <w:t xml:space="preserve"> (спряжение глаголов).Роль глагола в предложении.</w:t>
      </w:r>
      <w:r w:rsidRPr="0094142F">
        <w:rPr>
          <w:rFonts w:cs="Times New Roman"/>
          <w:sz w:val="24"/>
          <w:szCs w:val="24"/>
        </w:rPr>
        <w:t>Морфологический разбор глагола.</w:t>
      </w:r>
    </w:p>
    <w:p w:rsidR="00BB1FCC" w:rsidRPr="0094142F" w:rsidRDefault="00BB1FCC" w:rsidP="00BB1FCC">
      <w:pPr>
        <w:autoSpaceDE w:val="0"/>
        <w:autoSpaceDN w:val="0"/>
        <w:adjustRightInd w:val="0"/>
        <w:spacing w:line="360" w:lineRule="auto"/>
        <w:ind w:firstLine="709"/>
        <w:rPr>
          <w:rFonts w:cs="Times New Roman"/>
          <w:iCs/>
          <w:sz w:val="24"/>
          <w:szCs w:val="24"/>
        </w:rPr>
      </w:pPr>
      <w:r w:rsidRPr="0094142F">
        <w:rPr>
          <w:rFonts w:cs="Times New Roman"/>
          <w:i/>
          <w:sz w:val="24"/>
          <w:szCs w:val="24"/>
        </w:rPr>
        <w:t xml:space="preserve">Имя числительное. </w:t>
      </w:r>
      <w:r w:rsidRPr="0094142F">
        <w:rPr>
          <w:rFonts w:cs="Times New Roman"/>
          <w:iCs/>
          <w:sz w:val="24"/>
          <w:szCs w:val="24"/>
        </w:rPr>
        <w:t xml:space="preserve">Количественные и порядковые числительные. Образование сложных числительных. Синтаксическая функция числительных. </w:t>
      </w:r>
      <w:r w:rsidRPr="0094142F">
        <w:rPr>
          <w:rFonts w:cs="Times New Roman"/>
          <w:sz w:val="24"/>
          <w:szCs w:val="24"/>
          <w:shd w:val="clear" w:color="auto" w:fill="FFFFFF"/>
        </w:rPr>
        <w:t>Изменение числительных по падежам</w:t>
      </w:r>
      <w:r w:rsidRPr="0094142F">
        <w:rPr>
          <w:rFonts w:cs="Times New Roman"/>
          <w:sz w:val="24"/>
          <w:szCs w:val="24"/>
          <w:shd w:val="clear" w:color="auto" w:fill="FFFFFF"/>
          <w:lang w:val="ba-RU"/>
        </w:rPr>
        <w:t>.</w:t>
      </w:r>
      <w:r w:rsidRPr="0094142F">
        <w:rPr>
          <w:rFonts w:cs="Times New Roman"/>
          <w:iCs/>
          <w:sz w:val="24"/>
          <w:szCs w:val="24"/>
        </w:rPr>
        <w:t xml:space="preserve"> Морфологический разбор числительных.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i/>
          <w:sz w:val="24"/>
          <w:szCs w:val="24"/>
        </w:rPr>
        <w:t xml:space="preserve">Наречие </w:t>
      </w:r>
      <w:r w:rsidRPr="0094142F">
        <w:rPr>
          <w:rFonts w:cs="Times New Roman"/>
          <w:iCs/>
          <w:sz w:val="24"/>
          <w:szCs w:val="24"/>
        </w:rPr>
        <w:t>(</w:t>
      </w:r>
      <w:r w:rsidRPr="0094142F">
        <w:rPr>
          <w:rFonts w:cs="Times New Roman"/>
          <w:sz w:val="24"/>
          <w:szCs w:val="24"/>
        </w:rPr>
        <w:t>общее представление). Значение, вопросы, употребление в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Служебные слова:послелоги (</w:t>
      </w:r>
      <w:r w:rsidRPr="0094142F">
        <w:rPr>
          <w:rFonts w:cs="Times New Roman"/>
          <w:i/>
          <w:sz w:val="24"/>
          <w:szCs w:val="24"/>
        </w:rPr>
        <w:t>мен</w:t>
      </w:r>
      <w:r w:rsidRPr="0094142F">
        <w:rPr>
          <w:rFonts w:cs="Times New Roman"/>
          <w:i/>
          <w:sz w:val="24"/>
          <w:szCs w:val="24"/>
          <w:lang w:val="ba-RU"/>
        </w:rPr>
        <w:t>ән</w:t>
      </w:r>
      <w:r w:rsidRPr="0094142F">
        <w:rPr>
          <w:rFonts w:cs="Times New Roman"/>
          <w:i/>
          <w:sz w:val="24"/>
          <w:szCs w:val="24"/>
        </w:rPr>
        <w:t xml:space="preserve">, </w:t>
      </w:r>
      <w:r w:rsidRPr="0094142F">
        <w:rPr>
          <w:rFonts w:cs="Times New Roman"/>
          <w:i/>
          <w:sz w:val="24"/>
          <w:szCs w:val="24"/>
          <w:lang w:val="ba-RU"/>
        </w:rPr>
        <w:t xml:space="preserve">өсөн, кеүек </w:t>
      </w:r>
      <w:r w:rsidRPr="0094142F">
        <w:rPr>
          <w:rFonts w:cs="Times New Roman"/>
          <w:sz w:val="24"/>
          <w:szCs w:val="24"/>
          <w:lang w:val="ba-RU"/>
        </w:rPr>
        <w:t>и др.),</w:t>
      </w:r>
      <w:r w:rsidRPr="0094142F">
        <w:rPr>
          <w:rFonts w:cs="Times New Roman"/>
          <w:sz w:val="24"/>
          <w:szCs w:val="24"/>
        </w:rPr>
        <w:t xml:space="preserve"> частицы </w:t>
      </w:r>
      <w:r w:rsidRPr="0094142F">
        <w:rPr>
          <w:rFonts w:cs="Times New Roman"/>
          <w:i/>
          <w:sz w:val="24"/>
          <w:szCs w:val="24"/>
        </w:rPr>
        <w:t xml:space="preserve">(-мы, -ме, -мо, -мө </w:t>
      </w:r>
      <w:r w:rsidRPr="0094142F">
        <w:rPr>
          <w:rFonts w:cs="Times New Roman"/>
          <w:sz w:val="24"/>
          <w:szCs w:val="24"/>
        </w:rPr>
        <w:t>и др.), союзы:</w:t>
      </w:r>
      <w:r w:rsidRPr="0094142F">
        <w:rPr>
          <w:rFonts w:cs="Times New Roman"/>
          <w:i/>
          <w:sz w:val="24"/>
          <w:szCs w:val="24"/>
        </w:rPr>
        <w:t xml:space="preserve">ә </w:t>
      </w:r>
      <w:r w:rsidRPr="0094142F">
        <w:rPr>
          <w:rFonts w:cs="Times New Roman"/>
          <w:sz w:val="24"/>
          <w:szCs w:val="24"/>
        </w:rPr>
        <w:t>(а),</w:t>
      </w:r>
      <w:r w:rsidRPr="0094142F">
        <w:rPr>
          <w:rFonts w:cs="Times New Roman"/>
          <w:i/>
          <w:sz w:val="24"/>
          <w:szCs w:val="24"/>
        </w:rPr>
        <w:t xml:space="preserve"> ләкин</w:t>
      </w:r>
      <w:r w:rsidRPr="0094142F">
        <w:rPr>
          <w:rFonts w:cs="Times New Roman"/>
          <w:sz w:val="24"/>
          <w:szCs w:val="24"/>
        </w:rPr>
        <w:t xml:space="preserve">(но, однако), </w:t>
      </w:r>
      <w:r w:rsidRPr="0094142F">
        <w:rPr>
          <w:rFonts w:cs="Times New Roman"/>
          <w:i/>
          <w:sz w:val="24"/>
          <w:szCs w:val="24"/>
        </w:rPr>
        <w:t xml:space="preserve">сөнки </w:t>
      </w:r>
      <w:r w:rsidRPr="0094142F">
        <w:rPr>
          <w:rFonts w:cs="Times New Roman"/>
          <w:sz w:val="24"/>
          <w:szCs w:val="24"/>
        </w:rPr>
        <w:t>(потому что)</w:t>
      </w:r>
      <w:r w:rsidRPr="0094142F">
        <w:rPr>
          <w:rFonts w:cs="Times New Roman"/>
          <w:iCs/>
          <w:sz w:val="24"/>
          <w:szCs w:val="24"/>
        </w:rPr>
        <w:t xml:space="preserve">и др. </w:t>
      </w:r>
      <w:r w:rsidRPr="0094142F">
        <w:rPr>
          <w:rFonts w:cs="Times New Roman"/>
          <w:sz w:val="24"/>
          <w:szCs w:val="24"/>
        </w:rPr>
        <w:t>Союзы в простых и сложных предложениях.</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Синтаксис</w:t>
      </w:r>
    </w:p>
    <w:p w:rsidR="00BB1FCC" w:rsidRPr="0094142F" w:rsidRDefault="00BB1FCC" w:rsidP="00BB1FCC">
      <w:pPr>
        <w:autoSpaceDE w:val="0"/>
        <w:autoSpaceDN w:val="0"/>
        <w:adjustRightInd w:val="0"/>
        <w:spacing w:line="360" w:lineRule="auto"/>
        <w:ind w:firstLine="709"/>
        <w:rPr>
          <w:rStyle w:val="afff"/>
          <w:rFonts w:cs="Times New Roman"/>
          <w:sz w:val="24"/>
          <w:szCs w:val="24"/>
          <w:shd w:val="clear" w:color="auto" w:fill="FFFFFF"/>
        </w:rPr>
      </w:pPr>
      <w:r w:rsidRPr="0094142F">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нераспространенные предложения (повторение изученного).</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Style w:val="afff"/>
          <w:rFonts w:cs="Times New Roman"/>
          <w:sz w:val="24"/>
          <w:szCs w:val="24"/>
          <w:shd w:val="clear" w:color="auto" w:fill="FFFFFF"/>
        </w:rPr>
        <w:t>Второстепенные члены предложения.Определениеобозначает признак предмета</w:t>
      </w:r>
      <w:r w:rsidRPr="0094142F">
        <w:rPr>
          <w:rFonts w:cs="Times New Roman"/>
          <w:sz w:val="24"/>
          <w:szCs w:val="24"/>
          <w:shd w:val="clear" w:color="auto" w:fill="FFFFFF"/>
        </w:rPr>
        <w:t>(или лица) и отвечает на вопросы</w:t>
      </w:r>
      <w:r w:rsidRPr="0094142F">
        <w:rPr>
          <w:rFonts w:cs="Times New Roman"/>
          <w:i/>
          <w:iCs/>
          <w:sz w:val="24"/>
          <w:szCs w:val="24"/>
          <w:shd w:val="clear" w:color="auto" w:fill="FFFFFF"/>
        </w:rPr>
        <w:t>«</w:t>
      </w:r>
      <w:r w:rsidRPr="0094142F">
        <w:rPr>
          <w:rStyle w:val="ab"/>
          <w:sz w:val="24"/>
          <w:szCs w:val="24"/>
          <w:shd w:val="clear" w:color="auto" w:fill="FFFFFF"/>
        </w:rPr>
        <w:t>какой?»,«который?», «чей?».</w:t>
      </w:r>
    </w:p>
    <w:p w:rsidR="00BB1FCC" w:rsidRPr="0094142F" w:rsidRDefault="00BB1FCC" w:rsidP="00BB1FCC">
      <w:pPr>
        <w:autoSpaceDE w:val="0"/>
        <w:autoSpaceDN w:val="0"/>
        <w:adjustRightInd w:val="0"/>
        <w:spacing w:line="360" w:lineRule="auto"/>
        <w:ind w:firstLine="709"/>
        <w:rPr>
          <w:rFonts w:cs="Times New Roman"/>
          <w:bCs/>
          <w:sz w:val="24"/>
          <w:szCs w:val="24"/>
          <w:shd w:val="clear" w:color="auto" w:fill="FFFFFF"/>
        </w:rPr>
      </w:pPr>
      <w:r w:rsidRPr="0094142F">
        <w:rPr>
          <w:rStyle w:val="afff"/>
          <w:rFonts w:cs="Times New Roman"/>
          <w:sz w:val="24"/>
          <w:szCs w:val="24"/>
          <w:shd w:val="clear" w:color="auto" w:fill="FFFFFF"/>
        </w:rPr>
        <w:t>Дополнение</w:t>
      </w:r>
      <w:r w:rsidRPr="0094142F">
        <w:rPr>
          <w:rFonts w:cs="Times New Roman"/>
          <w:b/>
          <w:sz w:val="24"/>
          <w:szCs w:val="24"/>
          <w:shd w:val="clear" w:color="auto" w:fill="FFFFFF"/>
        </w:rPr>
        <w:t xml:space="preserve">– </w:t>
      </w:r>
      <w:r w:rsidRPr="0094142F">
        <w:rPr>
          <w:rStyle w:val="afff"/>
          <w:rFonts w:cs="Times New Roman"/>
          <w:sz w:val="24"/>
          <w:szCs w:val="24"/>
          <w:shd w:val="clear" w:color="auto" w:fill="FFFFFF"/>
        </w:rPr>
        <w:t>обозначает предмет</w:t>
      </w:r>
      <w:r w:rsidRPr="0094142F">
        <w:rPr>
          <w:rFonts w:cs="Times New Roman"/>
          <w:sz w:val="24"/>
          <w:szCs w:val="24"/>
          <w:shd w:val="clear" w:color="auto" w:fill="FFFFFF"/>
        </w:rPr>
        <w:t>и отвечает на</w:t>
      </w:r>
      <w:r w:rsidRPr="0094142F">
        <w:rPr>
          <w:rStyle w:val="ab"/>
          <w:sz w:val="24"/>
          <w:szCs w:val="24"/>
          <w:shd w:val="clear" w:color="auto" w:fill="FFFFFF"/>
        </w:rPr>
        <w:t>вопросы всех падежей</w:t>
      </w:r>
      <w:r w:rsidRPr="0094142F">
        <w:rPr>
          <w:rFonts w:cs="Times New Roman"/>
          <w:sz w:val="24"/>
          <w:szCs w:val="24"/>
          <w:shd w:val="clear" w:color="auto" w:fill="FFFFFF"/>
        </w:rPr>
        <w:t xml:space="preserve">, кроме именительного. </w:t>
      </w:r>
      <w:r w:rsidRPr="0094142F">
        <w:rPr>
          <w:rStyle w:val="afff"/>
          <w:rFonts w:cs="Times New Roman"/>
          <w:sz w:val="24"/>
          <w:szCs w:val="24"/>
          <w:shd w:val="clear" w:color="auto" w:fill="FFFFFF"/>
        </w:rPr>
        <w:t>Обстоятельствообозначает как, когда и где</w:t>
      </w:r>
      <w:r w:rsidRPr="0094142F">
        <w:rPr>
          <w:rFonts w:cs="Times New Roman"/>
          <w:sz w:val="24"/>
          <w:szCs w:val="24"/>
          <w:shd w:val="clear" w:color="auto" w:fill="FFFFFF"/>
        </w:rPr>
        <w:t>совершается действие и поясняет</w:t>
      </w:r>
      <w:r w:rsidRPr="0094142F">
        <w:rPr>
          <w:rStyle w:val="afff"/>
          <w:rFonts w:cs="Times New Roman"/>
          <w:sz w:val="24"/>
          <w:szCs w:val="24"/>
          <w:shd w:val="clear" w:color="auto" w:fill="FFFFFF"/>
        </w:rPr>
        <w:t>сказуемое</w:t>
      </w:r>
      <w:r w:rsidRPr="0094142F">
        <w:rPr>
          <w:rFonts w:cs="Times New Roman"/>
          <w:bCs/>
          <w:sz w:val="24"/>
          <w:szCs w:val="24"/>
          <w:shd w:val="clear" w:color="auto" w:fill="FFFFFF"/>
        </w:rPr>
        <w:t>.</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Синтаксический разбор простого предложения.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Орфография и пунктуация</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Повторение правил правописания, изученных в 1, 2, 3 классах. Использование орфографического словаря для определения (уточнения) написания слова.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Правила правописания и их применение:</w:t>
      </w:r>
    </w:p>
    <w:p w:rsidR="00BB1FCC" w:rsidRPr="0094142F" w:rsidRDefault="00BB1FCC" w:rsidP="00F020EB">
      <w:pPr>
        <w:pStyle w:val="af5"/>
        <w:numPr>
          <w:ilvl w:val="0"/>
          <w:numId w:val="3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знаки препинания в сложном предложении, состоящем из двух простых (наблюдение);</w:t>
      </w:r>
    </w:p>
    <w:p w:rsidR="00BB1FCC" w:rsidRPr="0094142F" w:rsidRDefault="00BB1FCC" w:rsidP="00F020EB">
      <w:pPr>
        <w:pStyle w:val="af5"/>
        <w:numPr>
          <w:ilvl w:val="0"/>
          <w:numId w:val="3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знаки препинания в предложении с прямой речью после слов автора (наблюдение);</w:t>
      </w:r>
    </w:p>
    <w:p w:rsidR="00BB1FCC" w:rsidRPr="0094142F" w:rsidRDefault="00BB1FCC" w:rsidP="00F020EB">
      <w:pPr>
        <w:pStyle w:val="af5"/>
        <w:numPr>
          <w:ilvl w:val="0"/>
          <w:numId w:val="38"/>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каллиграфические требования к письму.</w:t>
      </w:r>
    </w:p>
    <w:p w:rsidR="00BB1FCC" w:rsidRPr="0094142F" w:rsidRDefault="00BB1FCC" w:rsidP="00BB1FCC">
      <w:pPr>
        <w:autoSpaceDE w:val="0"/>
        <w:autoSpaceDN w:val="0"/>
        <w:adjustRightInd w:val="0"/>
        <w:spacing w:line="360" w:lineRule="auto"/>
        <w:ind w:firstLine="709"/>
        <w:rPr>
          <w:rFonts w:cs="Times New Roman"/>
          <w:b/>
          <w:sz w:val="24"/>
          <w:szCs w:val="24"/>
        </w:rPr>
      </w:pPr>
      <w:r w:rsidRPr="0094142F">
        <w:rPr>
          <w:rFonts w:cs="Times New Roman"/>
          <w:b/>
          <w:sz w:val="24"/>
          <w:szCs w:val="24"/>
        </w:rPr>
        <w:t>Развитие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lastRenderedPageBreak/>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Создание небольших устных и письменных текстов (3</w:t>
      </w:r>
      <w:r w:rsidRPr="0094142F">
        <w:rPr>
          <w:rFonts w:cs="Times New Roman"/>
          <w:sz w:val="24"/>
          <w:szCs w:val="24"/>
          <w:lang w:val="ba-RU"/>
        </w:rPr>
        <w:t>–</w:t>
      </w:r>
      <w:r w:rsidRPr="0094142F">
        <w:rPr>
          <w:rFonts w:cs="Times New Roman"/>
          <w:sz w:val="24"/>
          <w:szCs w:val="24"/>
        </w:rPr>
        <w:t>5 предложений) для конкретной ситуации письменного общения (записки, объявления, отзыва, классной стенгазеты, сборника творческих работ и др.).</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Подробный(устно и письменно) и выборочный (устно)пересказ текста.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Изложение (подробный устный и письменный пересказ текста; выборочный устный пересказ текста).</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sz w:val="24"/>
          <w:szCs w:val="24"/>
        </w:rPr>
        <w:t>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BB1FCC" w:rsidRPr="0094142F" w:rsidRDefault="00BB1FCC" w:rsidP="00BB1FCC">
      <w:pPr>
        <w:spacing w:line="360" w:lineRule="auto"/>
        <w:ind w:firstLine="709"/>
        <w:rPr>
          <w:rFonts w:cs="Times New Roman"/>
          <w:b/>
          <w:sz w:val="24"/>
          <w:szCs w:val="24"/>
        </w:rPr>
      </w:pPr>
      <w:r w:rsidRPr="0094142F">
        <w:rPr>
          <w:rFonts w:cs="Times New Roman"/>
          <w:b/>
          <w:sz w:val="24"/>
          <w:szCs w:val="24"/>
        </w:rPr>
        <w:t>Тематические блоки</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«Мин баш</w:t>
      </w:r>
      <w:r w:rsidRPr="0094142F">
        <w:rPr>
          <w:rFonts w:cs="Times New Roman"/>
          <w:b/>
          <w:sz w:val="24"/>
          <w:szCs w:val="24"/>
          <w:lang w:val="ba-RU"/>
        </w:rPr>
        <w:t>ҡорт телен өйрәнәм</w:t>
      </w:r>
      <w:r w:rsidRPr="0094142F">
        <w:rPr>
          <w:rFonts w:cs="Times New Roman"/>
          <w:b/>
          <w:sz w:val="24"/>
          <w:szCs w:val="24"/>
        </w:rPr>
        <w:t xml:space="preserve">» («Я изучаю башкирский язык»). </w:t>
      </w:r>
      <w:r w:rsidRPr="0094142F">
        <w:rPr>
          <w:rFonts w:cs="Times New Roman"/>
          <w:sz w:val="24"/>
          <w:szCs w:val="24"/>
          <w:lang w:val="ba-RU"/>
        </w:rPr>
        <w:t>Изучение башкирского языкапосредством просмотра мультфильма</w:t>
      </w:r>
      <w:r w:rsidRPr="0094142F">
        <w:rPr>
          <w:rFonts w:cs="Times New Roman"/>
          <w:sz w:val="24"/>
          <w:szCs w:val="24"/>
        </w:rPr>
        <w:t>«Колыбельная» (серия 4). Запись новых слов.</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«Танышыу» («Знакомство»).</w:t>
      </w:r>
      <w:r w:rsidRPr="0094142F">
        <w:rPr>
          <w:rFonts w:cs="Times New Roman"/>
          <w:bCs/>
          <w:iCs/>
          <w:sz w:val="24"/>
          <w:szCs w:val="24"/>
        </w:rPr>
        <w:t>Реплика</w:t>
      </w:r>
      <w:r w:rsidRPr="0094142F">
        <w:rPr>
          <w:rFonts w:cs="Times New Roman"/>
          <w:sz w:val="24"/>
          <w:szCs w:val="24"/>
        </w:rPr>
        <w:t>«Всем желаю доброго дня!». Волшебное слово. Факи</w:t>
      </w:r>
      <w:r w:rsidRPr="0094142F">
        <w:rPr>
          <w:rFonts w:cs="Times New Roman"/>
          <w:sz w:val="24"/>
          <w:szCs w:val="24"/>
          <w:lang w:val="ba-RU"/>
        </w:rPr>
        <w:t>ха</w:t>
      </w:r>
      <w:r w:rsidRPr="0094142F">
        <w:rPr>
          <w:rFonts w:cs="Times New Roman"/>
          <w:sz w:val="24"/>
          <w:szCs w:val="24"/>
        </w:rPr>
        <w:t xml:space="preserve"> Туг</w:t>
      </w:r>
      <w:r w:rsidRPr="0094142F">
        <w:rPr>
          <w:rFonts w:cs="Times New Roman"/>
          <w:sz w:val="24"/>
          <w:szCs w:val="24"/>
          <w:lang w:val="ba-RU"/>
        </w:rPr>
        <w:t>у</w:t>
      </w:r>
      <w:r w:rsidRPr="0094142F">
        <w:rPr>
          <w:rFonts w:cs="Times New Roman"/>
          <w:sz w:val="24"/>
          <w:szCs w:val="24"/>
        </w:rPr>
        <w:t>збаева – народная поэтесса Башкортостана. Самый счастливый день!</w:t>
      </w:r>
    </w:p>
    <w:p w:rsidR="00BB1FCC" w:rsidRPr="0094142F" w:rsidRDefault="00BB1FCC" w:rsidP="00BB1FCC">
      <w:pPr>
        <w:autoSpaceDE w:val="0"/>
        <w:autoSpaceDN w:val="0"/>
        <w:adjustRightInd w:val="0"/>
        <w:spacing w:line="360" w:lineRule="auto"/>
        <w:ind w:firstLine="708"/>
        <w:rPr>
          <w:rFonts w:cs="Times New Roman"/>
          <w:b/>
          <w:sz w:val="24"/>
          <w:szCs w:val="24"/>
        </w:rPr>
      </w:pPr>
      <w:r w:rsidRPr="0094142F">
        <w:rPr>
          <w:rFonts w:cs="Times New Roman"/>
          <w:b/>
          <w:sz w:val="24"/>
          <w:szCs w:val="24"/>
        </w:rPr>
        <w:t>Мине</w:t>
      </w:r>
      <w:r w:rsidRPr="0094142F">
        <w:rPr>
          <w:rFonts w:cs="Times New Roman"/>
          <w:b/>
          <w:sz w:val="24"/>
          <w:szCs w:val="24"/>
          <w:lang w:val="ba-RU"/>
        </w:rPr>
        <w:t>ң мәктәбем</w:t>
      </w:r>
      <w:r w:rsidRPr="0094142F">
        <w:rPr>
          <w:rFonts w:cs="Times New Roman"/>
          <w:b/>
          <w:sz w:val="24"/>
          <w:szCs w:val="24"/>
        </w:rPr>
        <w:t>» («Моя школа»).</w:t>
      </w:r>
      <w:r w:rsidRPr="0094142F">
        <w:rPr>
          <w:rFonts w:cs="Times New Roman"/>
          <w:bCs/>
          <w:sz w:val="24"/>
          <w:szCs w:val="24"/>
        </w:rPr>
        <w:t>Реплики:«</w:t>
      </w:r>
      <w:r w:rsidRPr="0094142F">
        <w:rPr>
          <w:rFonts w:cs="Times New Roman"/>
          <w:sz w:val="24"/>
          <w:szCs w:val="24"/>
        </w:rPr>
        <w:t>Какой был мой первый день в школе?», «Вот и настал сентябрь!». Знания – это клад. О чем говорят часы? Школьный двор. Мы любим трудиться!</w:t>
      </w:r>
    </w:p>
    <w:p w:rsidR="00BB1FCC" w:rsidRPr="0094142F" w:rsidRDefault="00BB1FCC" w:rsidP="00BB1FCC">
      <w:pPr>
        <w:autoSpaceDE w:val="0"/>
        <w:autoSpaceDN w:val="0"/>
        <w:adjustRightInd w:val="0"/>
        <w:spacing w:line="360" w:lineRule="auto"/>
        <w:ind w:firstLine="708"/>
        <w:rPr>
          <w:rFonts w:cs="Times New Roman"/>
          <w:sz w:val="24"/>
          <w:szCs w:val="24"/>
          <w:lang w:val="be-BY"/>
        </w:rPr>
      </w:pPr>
      <w:r w:rsidRPr="0094142F">
        <w:rPr>
          <w:rFonts w:cs="Times New Roman"/>
          <w:b/>
          <w:sz w:val="24"/>
          <w:szCs w:val="24"/>
        </w:rPr>
        <w:t xml:space="preserve">«Мин </w:t>
      </w:r>
      <w:r w:rsidRPr="0094142F">
        <w:rPr>
          <w:rFonts w:cs="Times New Roman"/>
          <w:b/>
          <w:sz w:val="24"/>
          <w:szCs w:val="24"/>
          <w:lang w:val="ba-RU"/>
        </w:rPr>
        <w:t>һәм минең ғаиләм</w:t>
      </w:r>
      <w:r w:rsidRPr="0094142F">
        <w:rPr>
          <w:rFonts w:cs="Times New Roman"/>
          <w:b/>
          <w:sz w:val="24"/>
          <w:szCs w:val="24"/>
        </w:rPr>
        <w:t>» («Я и моя семья</w:t>
      </w:r>
      <w:r w:rsidRPr="0094142F">
        <w:rPr>
          <w:rFonts w:cs="Times New Roman"/>
          <w:b/>
          <w:bCs/>
          <w:sz w:val="24"/>
          <w:szCs w:val="24"/>
        </w:rPr>
        <w:t>»)</w:t>
      </w:r>
      <w:r w:rsidRPr="0094142F">
        <w:rPr>
          <w:rFonts w:cs="Times New Roman"/>
          <w:b/>
          <w:iCs/>
          <w:sz w:val="24"/>
          <w:szCs w:val="24"/>
        </w:rPr>
        <w:t>.</w:t>
      </w:r>
      <w:r w:rsidRPr="0094142F">
        <w:rPr>
          <w:rFonts w:cs="Times New Roman"/>
          <w:sz w:val="24"/>
          <w:szCs w:val="24"/>
          <w:lang w:val="be-BY"/>
        </w:rPr>
        <w:t>Секреты башкирских имен. Вырасту здоровым! Мое любимое занятие.</w:t>
      </w:r>
    </w:p>
    <w:p w:rsidR="00BB1FCC" w:rsidRPr="0094142F" w:rsidRDefault="00BB1FCC" w:rsidP="00BB1FCC">
      <w:pPr>
        <w:autoSpaceDE w:val="0"/>
        <w:autoSpaceDN w:val="0"/>
        <w:adjustRightInd w:val="0"/>
        <w:spacing w:line="360" w:lineRule="auto"/>
        <w:ind w:firstLine="709"/>
        <w:rPr>
          <w:rFonts w:cs="Times New Roman"/>
          <w:sz w:val="24"/>
          <w:szCs w:val="24"/>
        </w:rPr>
      </w:pPr>
      <w:r w:rsidRPr="0094142F">
        <w:rPr>
          <w:rFonts w:cs="Times New Roman"/>
          <w:b/>
          <w:sz w:val="24"/>
          <w:szCs w:val="24"/>
        </w:rPr>
        <w:t xml:space="preserve">Мин һәм минең дуҫтарым» («Я и мои друзья»). </w:t>
      </w:r>
      <w:r w:rsidRPr="0094142F">
        <w:rPr>
          <w:rFonts w:cs="Times New Roman"/>
          <w:sz w:val="24"/>
          <w:szCs w:val="24"/>
        </w:rPr>
        <w:t>Любимые сказки. Любим театр, музей и кино.</w:t>
      </w:r>
    </w:p>
    <w:p w:rsidR="00BB1FCC" w:rsidRPr="0094142F" w:rsidRDefault="00BB1FCC" w:rsidP="00BB1FCC">
      <w:pPr>
        <w:autoSpaceDE w:val="0"/>
        <w:autoSpaceDN w:val="0"/>
        <w:adjustRightInd w:val="0"/>
        <w:spacing w:line="360" w:lineRule="auto"/>
        <w:ind w:firstLine="709"/>
        <w:rPr>
          <w:rFonts w:cs="Times New Roman"/>
          <w:sz w:val="24"/>
          <w:szCs w:val="24"/>
          <w:lang w:val="be-BY"/>
        </w:rPr>
      </w:pPr>
      <w:r w:rsidRPr="0094142F">
        <w:rPr>
          <w:rFonts w:cs="Times New Roman"/>
          <w:b/>
          <w:sz w:val="24"/>
          <w:szCs w:val="24"/>
        </w:rPr>
        <w:t>«Мине</w:t>
      </w:r>
      <w:r w:rsidRPr="0094142F">
        <w:rPr>
          <w:rFonts w:cs="Times New Roman"/>
          <w:b/>
          <w:sz w:val="24"/>
          <w:szCs w:val="24"/>
          <w:lang w:val="ba-RU"/>
        </w:rPr>
        <w:t>ң республикам</w:t>
      </w:r>
      <w:r w:rsidRPr="0094142F">
        <w:rPr>
          <w:rFonts w:cs="Times New Roman"/>
          <w:b/>
          <w:sz w:val="24"/>
          <w:szCs w:val="24"/>
        </w:rPr>
        <w:t>» («Моя республика»)</w:t>
      </w:r>
      <w:r w:rsidRPr="0094142F">
        <w:rPr>
          <w:rFonts w:cs="Times New Roman"/>
          <w:b/>
          <w:sz w:val="24"/>
          <w:szCs w:val="24"/>
          <w:lang w:val="ba-RU"/>
        </w:rPr>
        <w:t>.</w:t>
      </w:r>
      <w:r w:rsidRPr="0094142F">
        <w:rPr>
          <w:rFonts w:cs="Times New Roman"/>
          <w:sz w:val="24"/>
          <w:szCs w:val="24"/>
          <w:lang w:val="be-BY"/>
        </w:rPr>
        <w:t>Что такое Отечество? Звучит курай. Заповедник «Шульганташ». Санаторий Янгантау. Города республики.</w:t>
      </w:r>
    </w:p>
    <w:p w:rsidR="00BB1FCC" w:rsidRPr="0094142F" w:rsidRDefault="00BB1FCC" w:rsidP="00BB1FCC">
      <w:pPr>
        <w:autoSpaceDE w:val="0"/>
        <w:autoSpaceDN w:val="0"/>
        <w:adjustRightInd w:val="0"/>
        <w:spacing w:line="360" w:lineRule="auto"/>
        <w:ind w:firstLine="708"/>
        <w:rPr>
          <w:rFonts w:cs="Times New Roman"/>
          <w:sz w:val="24"/>
          <w:szCs w:val="24"/>
          <w:lang w:val="ba-RU"/>
        </w:rPr>
      </w:pPr>
      <w:r w:rsidRPr="0094142F">
        <w:rPr>
          <w:rFonts w:cs="Times New Roman"/>
          <w:b/>
          <w:sz w:val="24"/>
          <w:szCs w:val="24"/>
        </w:rPr>
        <w:t xml:space="preserve">«Мине уратып алған донъя» («Мир вокруг меня»). </w:t>
      </w:r>
      <w:r w:rsidRPr="0094142F">
        <w:rPr>
          <w:rFonts w:cs="Times New Roman"/>
          <w:sz w:val="24"/>
          <w:szCs w:val="24"/>
          <w:lang w:val="ba-RU"/>
        </w:rPr>
        <w:t>Природа –наш дом. Времена года. Какие газеты читаешь?</w:t>
      </w:r>
      <w:r w:rsidRPr="0094142F">
        <w:rPr>
          <w:rFonts w:cs="Times New Roman"/>
          <w:sz w:val="24"/>
          <w:szCs w:val="24"/>
        </w:rPr>
        <w:t>Нравятся ли передачи башкирского телевидения«Башкирское спутниковое телевидение» и радиоканала «Юлдаш»?</w:t>
      </w:r>
    </w:p>
    <w:p w:rsidR="00BB1FCC" w:rsidRPr="0094142F" w:rsidRDefault="00BB1FCC" w:rsidP="00BB1FCC">
      <w:pPr>
        <w:shd w:val="clear" w:color="auto" w:fill="FFFFFF"/>
        <w:jc w:val="center"/>
        <w:rPr>
          <w:rFonts w:eastAsia="Times New Roman" w:cs="Times New Roman"/>
          <w:b/>
          <w:bCs/>
          <w:sz w:val="24"/>
          <w:szCs w:val="24"/>
        </w:rPr>
      </w:pPr>
      <w:r w:rsidRPr="0094142F">
        <w:rPr>
          <w:rFonts w:eastAsia="Times New Roman" w:cs="Times New Roman"/>
          <w:b/>
          <w:bCs/>
          <w:sz w:val="24"/>
          <w:szCs w:val="24"/>
        </w:rPr>
        <w:t>Виды речевой деятельности</w:t>
      </w:r>
    </w:p>
    <w:p w:rsidR="00BB1FCC" w:rsidRPr="0094142F" w:rsidRDefault="00BB1FCC" w:rsidP="00BB1FCC">
      <w:pPr>
        <w:shd w:val="clear" w:color="auto" w:fill="FFFFFF"/>
        <w:spacing w:line="360" w:lineRule="auto"/>
        <w:jc w:val="center"/>
        <w:rPr>
          <w:rFonts w:eastAsia="Times New Roman" w:cs="Times New Roman"/>
          <w:i/>
          <w:sz w:val="24"/>
          <w:szCs w:val="24"/>
        </w:rPr>
      </w:pPr>
      <w:r w:rsidRPr="0094142F">
        <w:rPr>
          <w:rFonts w:eastAsia="Times New Roman" w:cs="Times New Roman"/>
          <w:b/>
          <w:bCs/>
          <w:i/>
          <w:sz w:val="24"/>
          <w:szCs w:val="24"/>
        </w:rPr>
        <w:t>(для всех классов начального общего образования)</w:t>
      </w:r>
    </w:p>
    <w:p w:rsidR="00BB1FCC" w:rsidRPr="0094142F" w:rsidRDefault="00BB1FCC" w:rsidP="00BB1FCC">
      <w:pPr>
        <w:shd w:val="clear" w:color="auto" w:fill="FFFFFF"/>
        <w:spacing w:line="360" w:lineRule="auto"/>
        <w:ind w:firstLine="709"/>
        <w:rPr>
          <w:rFonts w:eastAsia="Times New Roman" w:cs="Times New Roman"/>
          <w:sz w:val="24"/>
          <w:szCs w:val="24"/>
        </w:rPr>
      </w:pPr>
      <w:r w:rsidRPr="0094142F">
        <w:rPr>
          <w:rFonts w:eastAsia="Times New Roman" w:cs="Times New Roman"/>
          <w:b/>
          <w:bCs/>
          <w:sz w:val="24"/>
          <w:szCs w:val="24"/>
        </w:rPr>
        <w:t>Слушание (аудирование).</w:t>
      </w:r>
      <w:r w:rsidRPr="0094142F">
        <w:rPr>
          <w:rFonts w:eastAsia="Times New Roman" w:cs="Times New Roman"/>
          <w:sz w:val="24"/>
          <w:szCs w:val="24"/>
        </w:rP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предлагаемоготекста, определение его основной мысли, передача его содержания по вопросам.</w:t>
      </w:r>
    </w:p>
    <w:p w:rsidR="00BB1FCC" w:rsidRPr="0094142F" w:rsidRDefault="00BB1FCC" w:rsidP="00BB1FCC">
      <w:pPr>
        <w:shd w:val="clear" w:color="auto" w:fill="FFFFFF"/>
        <w:spacing w:line="360" w:lineRule="auto"/>
        <w:ind w:firstLine="709"/>
        <w:rPr>
          <w:rFonts w:eastAsia="Times New Roman" w:cs="Times New Roman"/>
          <w:sz w:val="24"/>
          <w:szCs w:val="24"/>
        </w:rPr>
      </w:pPr>
      <w:r w:rsidRPr="0094142F">
        <w:rPr>
          <w:rFonts w:eastAsia="Times New Roman" w:cs="Times New Roman"/>
          <w:b/>
          <w:bCs/>
          <w:sz w:val="24"/>
          <w:szCs w:val="24"/>
        </w:rPr>
        <w:lastRenderedPageBreak/>
        <w:t>Говорение.</w:t>
      </w:r>
      <w:r w:rsidRPr="0094142F">
        <w:rPr>
          <w:rFonts w:eastAsia="Times New Roman" w:cs="Times New Roman"/>
          <w:sz w:val="24"/>
          <w:szCs w:val="24"/>
        </w:rPr>
        <w:t>Использование языковых средств в устной речи в соответствии с целями и усл</w:t>
      </w:r>
      <w:r w:rsidRPr="0094142F">
        <w:rPr>
          <w:rFonts w:eastAsia="Times New Roman" w:cs="Times New Roman"/>
          <w:sz w:val="24"/>
          <w:szCs w:val="24"/>
        </w:rPr>
        <w:t>о</w:t>
      </w:r>
      <w:r w:rsidRPr="0094142F">
        <w:rPr>
          <w:rFonts w:eastAsia="Times New Roman" w:cs="Times New Roman"/>
          <w:sz w:val="24"/>
          <w:szCs w:val="24"/>
        </w:rPr>
        <w:t>виями общения. Практическое овладение диалогической формой речи. Формирование умений н</w:t>
      </w:r>
      <w:r w:rsidRPr="0094142F">
        <w:rPr>
          <w:rFonts w:eastAsia="Times New Roman" w:cs="Times New Roman"/>
          <w:sz w:val="24"/>
          <w:szCs w:val="24"/>
        </w:rPr>
        <w:t>а</w:t>
      </w:r>
      <w:r w:rsidRPr="0094142F">
        <w:rPr>
          <w:rFonts w:eastAsia="Times New Roman" w:cs="Times New Roman"/>
          <w:sz w:val="24"/>
          <w:szCs w:val="24"/>
        </w:rPr>
        <w:t>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B1FCC" w:rsidRPr="0094142F" w:rsidRDefault="00BB1FCC" w:rsidP="00BB1FCC">
      <w:pPr>
        <w:shd w:val="clear" w:color="auto" w:fill="FFFFFF"/>
        <w:spacing w:line="360" w:lineRule="auto"/>
        <w:ind w:firstLine="709"/>
        <w:rPr>
          <w:rFonts w:eastAsia="Times New Roman" w:cs="Times New Roman"/>
          <w:sz w:val="24"/>
          <w:szCs w:val="24"/>
        </w:rPr>
      </w:pPr>
      <w:r w:rsidRPr="0094142F">
        <w:rPr>
          <w:rFonts w:eastAsia="Times New Roman" w:cs="Times New Roman"/>
          <w:b/>
          <w:bCs/>
          <w:sz w:val="24"/>
          <w:szCs w:val="24"/>
        </w:rPr>
        <w:t>Чтение.</w:t>
      </w:r>
      <w:r w:rsidRPr="0094142F">
        <w:rPr>
          <w:rFonts w:eastAsia="Times New Roman" w:cs="Times New Roman"/>
          <w:sz w:val="24"/>
          <w:szCs w:val="24"/>
        </w:rP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BB1FCC" w:rsidRPr="0094142F" w:rsidRDefault="00BB1FCC" w:rsidP="00BB1FCC">
      <w:pPr>
        <w:shd w:val="clear" w:color="auto" w:fill="FFFFFF"/>
        <w:spacing w:line="360" w:lineRule="auto"/>
        <w:ind w:firstLine="709"/>
        <w:rPr>
          <w:rFonts w:eastAsia="Times New Roman" w:cs="Times New Roman"/>
          <w:sz w:val="24"/>
          <w:szCs w:val="24"/>
          <w:lang w:val="ba-RU"/>
        </w:rPr>
      </w:pPr>
      <w:r w:rsidRPr="0094142F">
        <w:rPr>
          <w:rFonts w:eastAsia="Times New Roman" w:cs="Times New Roman"/>
          <w:b/>
          <w:bCs/>
          <w:sz w:val="24"/>
          <w:szCs w:val="24"/>
        </w:rPr>
        <w:t>Письмо.</w:t>
      </w:r>
      <w:r w:rsidRPr="0094142F">
        <w:rPr>
          <w:rFonts w:eastAsia="Times New Roman" w:cs="Times New Roman"/>
          <w:sz w:val="24"/>
          <w:szCs w:val="24"/>
        </w:rPr>
        <w:t xml:space="preserve">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w:t>
      </w:r>
      <w:r w:rsidRPr="0094142F">
        <w:rPr>
          <w:rFonts w:eastAsia="Times New Roman" w:cs="Times New Roman"/>
          <w:iCs/>
          <w:sz w:val="24"/>
          <w:szCs w:val="24"/>
        </w:rPr>
        <w:t xml:space="preserve">Развитие мелких мышц пальцев и свободы движения руки. </w:t>
      </w:r>
      <w:r w:rsidRPr="0094142F">
        <w:rPr>
          <w:rFonts w:eastAsia="Times New Roman" w:cs="Times New Roman"/>
          <w:sz w:val="24"/>
          <w:szCs w:val="24"/>
        </w:rPr>
        <w:t xml:space="preserve">Правильное начертание букв и их соединений. </w:t>
      </w:r>
      <w:r w:rsidRPr="0094142F">
        <w:rPr>
          <w:rFonts w:eastAsia="Times New Roman" w:cs="Times New Roman"/>
          <w:iCs/>
          <w:sz w:val="24"/>
          <w:szCs w:val="24"/>
        </w:rPr>
        <w:t>Постепенный переход на скорописное письмо</w:t>
      </w:r>
      <w:r w:rsidRPr="0094142F">
        <w:rPr>
          <w:rFonts w:eastAsia="Times New Roman" w:cs="Times New Roman"/>
          <w:sz w:val="24"/>
          <w:szCs w:val="24"/>
        </w:rPr>
        <w:t>.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w:t>
      </w:r>
      <w:r w:rsidRPr="0094142F">
        <w:rPr>
          <w:rFonts w:cs="Times New Roman"/>
          <w:sz w:val="24"/>
          <w:szCs w:val="24"/>
        </w:rPr>
        <w:t xml:space="preserve"> сборники творческихработ, классная газета</w:t>
      </w:r>
      <w:r w:rsidRPr="0094142F">
        <w:rPr>
          <w:rFonts w:eastAsia="Times New Roman" w:cs="Times New Roman"/>
          <w:sz w:val="24"/>
          <w:szCs w:val="24"/>
        </w:rPr>
        <w:t>). Создание небольших текстов (сочинений) по инт</w:t>
      </w:r>
      <w:r w:rsidRPr="0094142F">
        <w:rPr>
          <w:rFonts w:eastAsia="Times New Roman" w:cs="Times New Roman"/>
          <w:sz w:val="24"/>
          <w:szCs w:val="24"/>
        </w:rPr>
        <w:t>е</w:t>
      </w:r>
      <w:r w:rsidRPr="0094142F">
        <w:rPr>
          <w:rFonts w:eastAsia="Times New Roman" w:cs="Times New Roman"/>
          <w:sz w:val="24"/>
          <w:szCs w:val="24"/>
        </w:rPr>
        <w:t>ресной детям тематике (на основе впечатлений, литературных произведений, сюжетных картин, серий картин, просмотра фрагмента видеозаписи и т.п.)</w:t>
      </w:r>
      <w:r w:rsidRPr="0094142F">
        <w:rPr>
          <w:rFonts w:eastAsia="Times New Roman" w:cs="Times New Roman"/>
          <w:sz w:val="24"/>
          <w:szCs w:val="24"/>
          <w:lang w:val="ba-RU"/>
        </w:rPr>
        <w:t>.</w:t>
      </w:r>
    </w:p>
    <w:p w:rsidR="00BB1FCC" w:rsidRPr="0094142F" w:rsidRDefault="00BB1FCC" w:rsidP="00BB1FCC">
      <w:pPr>
        <w:shd w:val="clear" w:color="auto" w:fill="FFFFFF"/>
        <w:spacing w:line="360" w:lineRule="auto"/>
        <w:ind w:firstLine="709"/>
        <w:rPr>
          <w:rFonts w:cs="Times New Roman"/>
          <w:sz w:val="24"/>
          <w:szCs w:val="24"/>
        </w:rPr>
      </w:pPr>
      <w:r w:rsidRPr="0094142F">
        <w:rPr>
          <w:rFonts w:eastAsia="Times New Roman" w:cs="Times New Roman"/>
          <w:b/>
          <w:bCs/>
          <w:sz w:val="24"/>
          <w:szCs w:val="24"/>
        </w:rPr>
        <w:t xml:space="preserve">Текст. </w:t>
      </w:r>
      <w:r w:rsidRPr="0094142F">
        <w:rPr>
          <w:rFonts w:eastAsia="Times New Roman" w:cs="Times New Roman"/>
          <w:sz w:val="24"/>
          <w:szCs w:val="24"/>
        </w:rPr>
        <w:t>Осознание текста как результата речевой деятельности (на практическом уровне).</w:t>
      </w:r>
      <w:r w:rsidRPr="0094142F">
        <w:rPr>
          <w:rFonts w:eastAsia="Times New Roman" w:cs="Times New Roman"/>
          <w:iCs/>
          <w:sz w:val="24"/>
          <w:szCs w:val="24"/>
        </w:rPr>
        <w:t>Признаки текста</w:t>
      </w:r>
      <w:r w:rsidRPr="0094142F">
        <w:rPr>
          <w:rFonts w:eastAsia="Times New Roman" w:cs="Times New Roman"/>
          <w:sz w:val="24"/>
          <w:szCs w:val="24"/>
        </w:rPr>
        <w:t>. Выделение в тексте темы, основной мысли. Составление плана текста. Ос</w:t>
      </w:r>
      <w:r w:rsidRPr="0094142F">
        <w:rPr>
          <w:rFonts w:eastAsia="Times New Roman" w:cs="Times New Roman"/>
          <w:sz w:val="24"/>
          <w:szCs w:val="24"/>
        </w:rPr>
        <w:t>о</w:t>
      </w:r>
      <w:r w:rsidRPr="0094142F">
        <w:rPr>
          <w:rFonts w:eastAsia="Times New Roman" w:cs="Times New Roman"/>
          <w:sz w:val="24"/>
          <w:szCs w:val="24"/>
        </w:rPr>
        <w:t>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r w:rsidRPr="0094142F">
        <w:rPr>
          <w:rFonts w:cs="Times New Roman"/>
          <w:sz w:val="24"/>
          <w:szCs w:val="24"/>
        </w:rPr>
        <w:t>Уточнение значения слова с помощью справочных изданий и верифицированных электронных ресурсов, включенных в федеральный перечень.</w:t>
      </w:r>
      <w:r w:rsidRPr="0094142F">
        <w:rPr>
          <w:rFonts w:cs="Times New Roman"/>
          <w:sz w:val="24"/>
          <w:szCs w:val="24"/>
        </w:rPr>
        <w:br w:type="page"/>
      </w:r>
    </w:p>
    <w:p w:rsidR="00BB1FCC" w:rsidRPr="0094142F" w:rsidRDefault="00BB1FCC" w:rsidP="00BB1FCC">
      <w:pPr>
        <w:pStyle w:val="1"/>
        <w:spacing w:before="0" w:after="240"/>
        <w:rPr>
          <w:rFonts w:ascii="Times New Roman" w:hAnsi="Times New Roman" w:cs="Times New Roman"/>
          <w:sz w:val="24"/>
          <w:szCs w:val="24"/>
        </w:rPr>
      </w:pPr>
      <w:bookmarkStart w:id="10" w:name="_Toc108186903"/>
      <w:r w:rsidRPr="0094142F">
        <w:rPr>
          <w:rFonts w:ascii="Times New Roman" w:hAnsi="Times New Roman" w:cs="Times New Roman"/>
          <w:sz w:val="24"/>
          <w:szCs w:val="24"/>
        </w:rPr>
        <w:lastRenderedPageBreak/>
        <w:t>ПЛАНИРУЕМЫЕ РЕЗУЛЬТАТЫ ОСВОЕНИЯ УЧЕБНОГО ПРЕДМЕТА «РОДНОЙ (БАШКИРСКИЙ) ЯЗЫК» НА УРОВНЕ НАЧАЛЬНОГО ОБЩЕГО ОБРАЗОВАНИЯ</w:t>
      </w:r>
      <w:bookmarkEnd w:id="10"/>
    </w:p>
    <w:p w:rsidR="00BB1FCC" w:rsidRPr="0094142F" w:rsidRDefault="00BB1FCC" w:rsidP="00BB1FCC">
      <w:pPr>
        <w:tabs>
          <w:tab w:val="left" w:pos="426"/>
        </w:tabs>
        <w:spacing w:line="360" w:lineRule="auto"/>
        <w:ind w:firstLine="709"/>
        <w:rPr>
          <w:rFonts w:cs="Times New Roman"/>
          <w:b/>
          <w:sz w:val="24"/>
          <w:szCs w:val="24"/>
        </w:rPr>
      </w:pPr>
      <w:r w:rsidRPr="0094142F">
        <w:rPr>
          <w:rFonts w:cs="Times New Roman"/>
          <w:sz w:val="24"/>
          <w:szCs w:val="24"/>
        </w:rPr>
        <w:t>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BB1FCC" w:rsidRPr="0094142F" w:rsidRDefault="00BB1FCC" w:rsidP="00BB1FCC">
      <w:pPr>
        <w:pStyle w:val="1"/>
        <w:spacing w:before="0"/>
        <w:rPr>
          <w:rFonts w:ascii="Times New Roman" w:hAnsi="Times New Roman" w:cs="Times New Roman"/>
          <w:sz w:val="24"/>
          <w:szCs w:val="24"/>
        </w:rPr>
      </w:pPr>
      <w:bookmarkStart w:id="11" w:name="_Toc108186904"/>
      <w:r w:rsidRPr="0094142F">
        <w:rPr>
          <w:rFonts w:ascii="Times New Roman" w:hAnsi="Times New Roman" w:cs="Times New Roman"/>
          <w:sz w:val="24"/>
          <w:szCs w:val="24"/>
        </w:rPr>
        <w:t>Личностные результаты</w:t>
      </w:r>
      <w:bookmarkEnd w:id="11"/>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w:t>
      </w:r>
      <w:r w:rsidRPr="0094142F">
        <w:rPr>
          <w:rFonts w:cs="Times New Roman"/>
          <w:sz w:val="24"/>
          <w:szCs w:val="24"/>
          <w:lang w:val="ba-RU"/>
        </w:rPr>
        <w:t>.</w:t>
      </w:r>
      <w:r w:rsidRPr="0094142F">
        <w:rPr>
          <w:rFonts w:cs="Times New Roman"/>
          <w:sz w:val="24"/>
          <w:szCs w:val="24"/>
        </w:rPr>
        <w:t xml:space="preserve">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гражданско-патриотического воспитания:</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становление ценностного отношения к своей Родине –Республике Башкортостан и многонациональной России;</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осознание своей этнокультурной и российской гражданской идентичности;</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сопричастность к прошлому, настоящему и будущему своей страны и родного края;</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уважение к своему и другим народам;</w:t>
      </w:r>
    </w:p>
    <w:p w:rsidR="00BB1FCC" w:rsidRPr="0094142F" w:rsidRDefault="00BB1FCC" w:rsidP="00F020EB">
      <w:pPr>
        <w:pStyle w:val="af5"/>
        <w:numPr>
          <w:ilvl w:val="0"/>
          <w:numId w:val="43"/>
        </w:numPr>
        <w:tabs>
          <w:tab w:val="left" w:pos="1134"/>
        </w:tabs>
        <w:spacing w:line="360" w:lineRule="auto"/>
        <w:ind w:left="0" w:firstLine="709"/>
        <w:contextualSpacing/>
        <w:rPr>
          <w:rFonts w:ascii="Times New Roman"/>
          <w:sz w:val="24"/>
          <w:szCs w:val="24"/>
        </w:rPr>
      </w:pPr>
      <w:r w:rsidRPr="0094142F">
        <w:rPr>
          <w:rFonts w:asci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духовно-нравственного воспитания:</w:t>
      </w:r>
    </w:p>
    <w:p w:rsidR="00BB1FCC" w:rsidRPr="0094142F" w:rsidRDefault="00BB1FCC" w:rsidP="00F020EB">
      <w:pPr>
        <w:pStyle w:val="af5"/>
        <w:numPr>
          <w:ilvl w:val="0"/>
          <w:numId w:val="44"/>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признание индивидуальности каждого человека;</w:t>
      </w:r>
    </w:p>
    <w:p w:rsidR="00BB1FCC" w:rsidRPr="0094142F" w:rsidRDefault="00BB1FCC" w:rsidP="00F020EB">
      <w:pPr>
        <w:pStyle w:val="af5"/>
        <w:numPr>
          <w:ilvl w:val="0"/>
          <w:numId w:val="44"/>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проявление сопереживания, уважения и доброжелательности;</w:t>
      </w:r>
    </w:p>
    <w:p w:rsidR="00BB1FCC" w:rsidRPr="0094142F" w:rsidRDefault="00BB1FCC" w:rsidP="00F020EB">
      <w:pPr>
        <w:pStyle w:val="af5"/>
        <w:numPr>
          <w:ilvl w:val="0"/>
          <w:numId w:val="44"/>
        </w:numPr>
        <w:tabs>
          <w:tab w:val="left" w:pos="1134"/>
        </w:tabs>
        <w:spacing w:line="360" w:lineRule="auto"/>
        <w:ind w:left="0" w:firstLine="709"/>
        <w:contextualSpacing/>
        <w:rPr>
          <w:rFonts w:ascii="Times New Roman"/>
          <w:sz w:val="24"/>
          <w:szCs w:val="24"/>
        </w:rPr>
      </w:pPr>
      <w:r w:rsidRPr="0094142F">
        <w:rPr>
          <w:rFonts w:ascii="Times New Roman"/>
          <w:sz w:val="24"/>
          <w:szCs w:val="24"/>
        </w:rPr>
        <w:t>неприятие любых форм поведения, направленных на причинение физического и морального вреда другим людям;</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эстетического воспитания:</w:t>
      </w:r>
    </w:p>
    <w:p w:rsidR="00BB1FCC" w:rsidRPr="0094142F" w:rsidRDefault="00BB1FCC" w:rsidP="00F020EB">
      <w:pPr>
        <w:pStyle w:val="af5"/>
        <w:numPr>
          <w:ilvl w:val="0"/>
          <w:numId w:val="45"/>
        </w:numPr>
        <w:tabs>
          <w:tab w:val="left" w:pos="1134"/>
        </w:tabs>
        <w:spacing w:line="360" w:lineRule="auto"/>
        <w:ind w:left="0" w:firstLine="709"/>
        <w:contextualSpacing/>
        <w:rPr>
          <w:rFonts w:ascii="Times New Roman"/>
          <w:sz w:val="24"/>
          <w:szCs w:val="24"/>
        </w:rPr>
      </w:pPr>
      <w:r w:rsidRPr="0094142F">
        <w:rPr>
          <w:rFonts w:asci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94142F" w:rsidRDefault="00BB1FCC" w:rsidP="00F020EB">
      <w:pPr>
        <w:pStyle w:val="af5"/>
        <w:numPr>
          <w:ilvl w:val="0"/>
          <w:numId w:val="45"/>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стремление к самовыражению в разных видах художественной деятельности;</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физического воспитания</w:t>
      </w:r>
      <w:r w:rsidRPr="0094142F">
        <w:rPr>
          <w:rFonts w:cs="Times New Roman"/>
          <w:i/>
          <w:sz w:val="24"/>
          <w:szCs w:val="24"/>
        </w:rPr>
        <w:t xml:space="preserve">, </w:t>
      </w:r>
      <w:r w:rsidRPr="0094142F">
        <w:rPr>
          <w:rFonts w:cs="Times New Roman"/>
          <w:b/>
          <w:i/>
          <w:sz w:val="24"/>
          <w:szCs w:val="24"/>
        </w:rPr>
        <w:t>формирования культуры здоровья и эмоционального благополучия:</w:t>
      </w:r>
    </w:p>
    <w:p w:rsidR="00BB1FCC" w:rsidRPr="0094142F" w:rsidRDefault="00BB1FCC" w:rsidP="00F020EB">
      <w:pPr>
        <w:pStyle w:val="af5"/>
        <w:numPr>
          <w:ilvl w:val="0"/>
          <w:numId w:val="46"/>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B1FCC" w:rsidRPr="0094142F" w:rsidRDefault="00BB1FCC" w:rsidP="00F020EB">
      <w:pPr>
        <w:pStyle w:val="af5"/>
        <w:numPr>
          <w:ilvl w:val="0"/>
          <w:numId w:val="46"/>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бережное отношение к физическому и психическому здоровью;</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трудового воспитания</w:t>
      </w:r>
      <w:r w:rsidRPr="0094142F">
        <w:rPr>
          <w:rFonts w:cs="Times New Roman"/>
          <w:i/>
          <w:sz w:val="24"/>
          <w:szCs w:val="24"/>
        </w:rPr>
        <w:t>:</w:t>
      </w:r>
    </w:p>
    <w:p w:rsidR="00BB1FCC" w:rsidRPr="0094142F" w:rsidRDefault="00BB1FCC" w:rsidP="00F020EB">
      <w:pPr>
        <w:pStyle w:val="af5"/>
        <w:numPr>
          <w:ilvl w:val="0"/>
          <w:numId w:val="46"/>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экологического воспитания:</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бережное отношение к природе, формируемое в процессе работы с текстами;</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неприятие действий, приносящих ей вред;</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ценности научного познания:</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п</w:t>
      </w:r>
      <w:r w:rsidRPr="0094142F">
        <w:rPr>
          <w:rFonts w:ascii="Times New Roman"/>
          <w:sz w:val="24"/>
          <w:szCs w:val="24"/>
          <w:lang w:val="ba-RU"/>
        </w:rPr>
        <w:t>е</w:t>
      </w:r>
      <w:r w:rsidRPr="0094142F">
        <w:rPr>
          <w:rFonts w:ascii="Times New Roman"/>
          <w:sz w:val="24"/>
          <w:szCs w:val="24"/>
        </w:rPr>
        <w:t>рвоначальные представления о научной картине мира;</w:t>
      </w:r>
    </w:p>
    <w:p w:rsidR="00BB1FCC" w:rsidRPr="0094142F" w:rsidRDefault="00BB1FCC" w:rsidP="00F020EB">
      <w:pPr>
        <w:pStyle w:val="af5"/>
        <w:numPr>
          <w:ilvl w:val="0"/>
          <w:numId w:val="47"/>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познавательные интересы, активность, инициативность, любознательность и самостоятельность в познании.</w:t>
      </w:r>
    </w:p>
    <w:p w:rsidR="00BB1FCC" w:rsidRPr="0094142F" w:rsidRDefault="00BB1FCC" w:rsidP="00BB1FCC">
      <w:pPr>
        <w:pStyle w:val="1"/>
        <w:spacing w:before="120" w:after="120"/>
        <w:rPr>
          <w:rFonts w:ascii="Times New Roman" w:hAnsi="Times New Roman" w:cs="Times New Roman"/>
          <w:sz w:val="24"/>
          <w:szCs w:val="24"/>
        </w:rPr>
      </w:pPr>
      <w:bookmarkStart w:id="12" w:name="_Toc108186905"/>
      <w:r w:rsidRPr="0094142F">
        <w:rPr>
          <w:rFonts w:ascii="Times New Roman" w:hAnsi="Times New Roman" w:cs="Times New Roman"/>
          <w:sz w:val="24"/>
          <w:szCs w:val="24"/>
        </w:rPr>
        <w:t>Метапредметные результаты</w:t>
      </w:r>
      <w:bookmarkEnd w:id="12"/>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 xml:space="preserve">В результате изучения родного башкирского языка у обучающегося будут сформированы следующие </w:t>
      </w:r>
      <w:r w:rsidRPr="0094142F">
        <w:rPr>
          <w:rFonts w:cs="Times New Roman"/>
          <w:b/>
          <w:sz w:val="24"/>
          <w:szCs w:val="24"/>
        </w:rPr>
        <w:t xml:space="preserve">познавательные </w:t>
      </w:r>
      <w:r w:rsidRPr="0094142F">
        <w:rPr>
          <w:rFonts w:cs="Times New Roman"/>
          <w:sz w:val="24"/>
          <w:szCs w:val="24"/>
        </w:rPr>
        <w:t>универсальные учебные действия.</w:t>
      </w:r>
    </w:p>
    <w:p w:rsidR="00BB1FCC" w:rsidRPr="0094142F" w:rsidRDefault="00BB1FCC" w:rsidP="00BB1FCC">
      <w:pPr>
        <w:tabs>
          <w:tab w:val="left" w:pos="426"/>
        </w:tabs>
        <w:spacing w:line="360" w:lineRule="auto"/>
        <w:ind w:firstLine="709"/>
        <w:rPr>
          <w:rFonts w:cs="Times New Roman"/>
          <w:b/>
          <w:i/>
          <w:sz w:val="24"/>
          <w:szCs w:val="24"/>
        </w:rPr>
      </w:pPr>
      <w:r w:rsidRPr="0094142F">
        <w:rPr>
          <w:rFonts w:cs="Times New Roman"/>
          <w:b/>
          <w:i/>
          <w:sz w:val="24"/>
          <w:szCs w:val="24"/>
        </w:rPr>
        <w:t>Базовые логические действия: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сравнивать объекты, устанавливать основания для сравнения, устанавливать аналогии;</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объединять части объекта (объекты) по определенному признаку;</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закономерности и противоречия в рассматриваемых языковых явлениях, данных и наблюдениях на основе предложенного педагогическим работником алгоритма;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недостаток информации для решения учебной (практической) задачи на основе предложенного алгоритма;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B1FCC" w:rsidRPr="0094142F" w:rsidRDefault="00BB1FCC" w:rsidP="00BB1FCC">
      <w:pPr>
        <w:pStyle w:val="af5"/>
        <w:tabs>
          <w:tab w:val="left" w:pos="1134"/>
        </w:tabs>
        <w:spacing w:line="360" w:lineRule="auto"/>
        <w:ind w:left="709"/>
        <w:rPr>
          <w:rFonts w:ascii="Times New Roman"/>
          <w:sz w:val="24"/>
          <w:szCs w:val="24"/>
        </w:rPr>
      </w:pPr>
      <w:r w:rsidRPr="0094142F">
        <w:rPr>
          <w:rFonts w:ascii="Times New Roman"/>
          <w:b/>
          <w:i/>
          <w:sz w:val="24"/>
          <w:szCs w:val="24"/>
        </w:rPr>
        <w:t>базовые исследовательские действия: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подходящий вариант (на основе предложенных критериев);</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w:t>
      </w:r>
      <w:r w:rsidRPr="0094142F">
        <w:rPr>
          <w:rFonts w:ascii="Times New Roman"/>
          <w:sz w:val="24"/>
          <w:szCs w:val="24"/>
        </w:rPr>
        <w:lastRenderedPageBreak/>
        <w:t>доказательствами на основе результатов проведенного наблюдения за языковым материалом (классификации, сравнения, исследования);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w:t>
      </w:r>
      <w:r w:rsidRPr="0094142F">
        <w:rPr>
          <w:rFonts w:ascii="Times New Roman"/>
          <w:sz w:val="24"/>
          <w:szCs w:val="24"/>
        </w:rPr>
        <w:t>а</w:t>
      </w:r>
      <w:r w:rsidRPr="0094142F">
        <w:rPr>
          <w:rFonts w:ascii="Times New Roman"/>
          <w:sz w:val="24"/>
          <w:szCs w:val="24"/>
        </w:rPr>
        <w:t>логичных или сходных ситуациях;</w:t>
      </w:r>
    </w:p>
    <w:p w:rsidR="00BB1FCC" w:rsidRPr="0094142F" w:rsidRDefault="00BB1FCC" w:rsidP="00BB1FCC">
      <w:pPr>
        <w:pStyle w:val="af5"/>
        <w:tabs>
          <w:tab w:val="left" w:pos="1134"/>
        </w:tabs>
        <w:spacing w:line="360" w:lineRule="auto"/>
        <w:ind w:left="709"/>
        <w:rPr>
          <w:rFonts w:ascii="Times New Roman"/>
          <w:sz w:val="24"/>
          <w:szCs w:val="24"/>
        </w:rPr>
      </w:pPr>
      <w:r w:rsidRPr="0094142F">
        <w:rPr>
          <w:rFonts w:ascii="Times New Roman"/>
          <w:b/>
          <w:i/>
          <w:sz w:val="24"/>
          <w:szCs w:val="24"/>
        </w:rPr>
        <w:t>работа с информацией:</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lang w:val="ba-RU"/>
        </w:rPr>
      </w:pPr>
      <w:r w:rsidRPr="0094142F">
        <w:rPr>
          <w:rFonts w:ascii="Times New Roman"/>
          <w:sz w:val="24"/>
          <w:szCs w:val="24"/>
        </w:rP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r w:rsidRPr="0094142F">
        <w:rPr>
          <w:rFonts w:ascii="Times New Roman"/>
          <w:sz w:val="24"/>
          <w:szCs w:val="24"/>
          <w:lang w:val="ba-RU"/>
        </w:rPr>
        <w:t>.</w:t>
      </w:r>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 xml:space="preserve">В результате изучения родного башкирского языка у обучающегося будут сформированы следующие </w:t>
      </w:r>
      <w:r w:rsidRPr="0094142F">
        <w:rPr>
          <w:rFonts w:cs="Times New Roman"/>
          <w:b/>
          <w:sz w:val="24"/>
          <w:szCs w:val="24"/>
        </w:rPr>
        <w:t>коммуникативные</w:t>
      </w:r>
      <w:r w:rsidRPr="0094142F">
        <w:rPr>
          <w:rFonts w:cs="Times New Roman"/>
          <w:sz w:val="24"/>
          <w:szCs w:val="24"/>
        </w:rPr>
        <w:t>универсальные учебные действия.</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Общение:</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проявлять уважительное отношение к собеседнику, соблюдать правила ведения диалога и дискуссии;</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признавать возможность существования разных точек зрения; корректно и аргументированно высказывать свое мнение;</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строить речевое высказывание в соответствии с поставленной задачей;</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создавать устные и письменные тексты (описание, рассуждение, повествование) в соответствии с речевой ситуацией;</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совместная деятельность:</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проявлять готовность руководить, выполнять поручения, подчиняться, самостоятельно разрешать конфликты; ответственно выполнять свою часть работы;</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оценивать свой вклад в общий результат;</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выполнять совместные проектные задания с опорой на предложенные образцы.</w:t>
      </w:r>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 xml:space="preserve">В результате изучения родного башкирского языка у обучающегося будут сформированы следующие </w:t>
      </w:r>
      <w:r w:rsidRPr="0094142F">
        <w:rPr>
          <w:rFonts w:cs="Times New Roman"/>
          <w:b/>
          <w:sz w:val="24"/>
          <w:szCs w:val="24"/>
        </w:rPr>
        <w:t xml:space="preserve">регулятивные </w:t>
      </w:r>
      <w:r w:rsidRPr="0094142F">
        <w:rPr>
          <w:rFonts w:cs="Times New Roman"/>
          <w:sz w:val="24"/>
          <w:szCs w:val="24"/>
        </w:rPr>
        <w:t>универсальные учебные действия.</w:t>
      </w:r>
    </w:p>
    <w:p w:rsidR="00BB1FCC" w:rsidRPr="0094142F" w:rsidRDefault="00BB1FCC" w:rsidP="00BB1FCC">
      <w:pPr>
        <w:tabs>
          <w:tab w:val="left" w:pos="426"/>
        </w:tabs>
        <w:spacing w:line="360" w:lineRule="auto"/>
        <w:ind w:firstLine="709"/>
        <w:rPr>
          <w:rFonts w:cs="Times New Roman"/>
          <w:i/>
          <w:sz w:val="24"/>
          <w:szCs w:val="24"/>
        </w:rPr>
      </w:pPr>
      <w:r w:rsidRPr="0094142F">
        <w:rPr>
          <w:rFonts w:cs="Times New Roman"/>
          <w:b/>
          <w:i/>
          <w:sz w:val="24"/>
          <w:szCs w:val="24"/>
        </w:rPr>
        <w:t>Самоорганизациия:</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планировать действия по решению учебной задачи для получения результата;</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выстраивать последовательность выбранных действий;</w:t>
      </w:r>
    </w:p>
    <w:p w:rsidR="00BB1FCC" w:rsidRPr="0094142F" w:rsidRDefault="00BB1FCC" w:rsidP="00BB1FCC">
      <w:pPr>
        <w:tabs>
          <w:tab w:val="left" w:pos="426"/>
        </w:tabs>
        <w:spacing w:line="360" w:lineRule="auto"/>
        <w:ind w:firstLine="709"/>
        <w:rPr>
          <w:rFonts w:cs="Times New Roman"/>
          <w:b/>
          <w:i/>
          <w:sz w:val="24"/>
          <w:szCs w:val="24"/>
        </w:rPr>
      </w:pPr>
      <w:r w:rsidRPr="0094142F">
        <w:rPr>
          <w:rFonts w:cs="Times New Roman"/>
          <w:b/>
          <w:i/>
          <w:sz w:val="24"/>
          <w:szCs w:val="24"/>
        </w:rPr>
        <w:t>самоконтроль:</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причины успеха / неудач учебной деятельности;</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корректировать свои учебные действия для преодоления речевых и орфографических ошибок;</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BB1FCC" w:rsidRPr="0094142F" w:rsidRDefault="00BB1FCC" w:rsidP="00F020EB">
      <w:pPr>
        <w:pStyle w:val="af5"/>
        <w:numPr>
          <w:ilvl w:val="0"/>
          <w:numId w:val="48"/>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ошибки, допущенные при работе с языковым материалом, находить орфографические и пунктуационные ошибки; сравнивать результаты своей деятельности и деятельности одноклассников, объективно оценивать их по предложенным критериям.</w:t>
      </w:r>
    </w:p>
    <w:p w:rsidR="00BB1FCC" w:rsidRPr="0094142F" w:rsidRDefault="00BB1FCC" w:rsidP="00BB1FCC">
      <w:pPr>
        <w:pStyle w:val="1"/>
        <w:spacing w:before="120" w:after="120"/>
        <w:rPr>
          <w:rFonts w:ascii="Times New Roman" w:hAnsi="Times New Roman" w:cs="Times New Roman"/>
          <w:color w:val="000000" w:themeColor="text1"/>
          <w:sz w:val="24"/>
          <w:szCs w:val="24"/>
        </w:rPr>
      </w:pPr>
      <w:bookmarkStart w:id="13" w:name="_Toc108186906"/>
      <w:r w:rsidRPr="0094142F">
        <w:rPr>
          <w:rFonts w:ascii="Times New Roman" w:hAnsi="Times New Roman" w:cs="Times New Roman"/>
          <w:color w:val="000000" w:themeColor="text1"/>
          <w:sz w:val="24"/>
          <w:szCs w:val="24"/>
        </w:rPr>
        <w:t>Предметные результаты</w:t>
      </w:r>
      <w:bookmarkEnd w:id="13"/>
    </w:p>
    <w:p w:rsidR="00BB1FCC" w:rsidRPr="0094142F" w:rsidRDefault="00BB1FCC" w:rsidP="00BB1FCC">
      <w:pPr>
        <w:shd w:val="clear" w:color="auto" w:fill="FFFFFF"/>
        <w:tabs>
          <w:tab w:val="left" w:pos="426"/>
        </w:tabs>
        <w:spacing w:line="360" w:lineRule="auto"/>
        <w:ind w:firstLine="709"/>
        <w:rPr>
          <w:rFonts w:eastAsia="Times New Roman" w:cs="Times New Roman"/>
          <w:bCs/>
          <w:sz w:val="24"/>
          <w:szCs w:val="24"/>
        </w:rPr>
      </w:pPr>
      <w:r w:rsidRPr="0094142F">
        <w:rPr>
          <w:rFonts w:eastAsia="Times New Roman" w:cs="Times New Roman"/>
          <w:bCs/>
          <w:sz w:val="24"/>
          <w:szCs w:val="24"/>
        </w:rPr>
        <w:t>Изучение учебного предмета «Родной (башкирский) язык» в 1–4 классах обеспечивает:</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bCs/>
          <w:sz w:val="24"/>
          <w:szCs w:val="24"/>
        </w:rPr>
        <w:t xml:space="preserve">понимание роли языка как основного средства человеческого общения, осознание </w:t>
      </w:r>
      <w:r w:rsidRPr="0094142F">
        <w:rPr>
          <w:rFonts w:eastAsia="Times New Roman" w:cs="Times New Roman"/>
          <w:sz w:val="24"/>
          <w:szCs w:val="24"/>
        </w:rPr>
        <w:t>башкирского</w:t>
      </w:r>
      <w:r w:rsidRPr="0094142F">
        <w:rPr>
          <w:rFonts w:eastAsia="Times New Roman" w:cs="Times New Roman"/>
          <w:bCs/>
          <w:sz w:val="24"/>
          <w:szCs w:val="24"/>
        </w:rPr>
        <w:t xml:space="preserve"> языка как одной из главных духовно-нравственных ценностей башкирского народа; п</w:t>
      </w:r>
      <w:r w:rsidRPr="0094142F">
        <w:rPr>
          <w:rFonts w:eastAsia="Times New Roman" w:cs="Times New Roman"/>
          <w:bCs/>
          <w:sz w:val="24"/>
          <w:szCs w:val="24"/>
        </w:rPr>
        <w:t>о</w:t>
      </w:r>
      <w:r w:rsidRPr="0094142F">
        <w:rPr>
          <w:rFonts w:eastAsia="Times New Roman" w:cs="Times New Roman"/>
          <w:bCs/>
          <w:sz w:val="24"/>
          <w:szCs w:val="24"/>
        </w:rPr>
        <w:t>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94142F">
        <w:rPr>
          <w:rFonts w:eastAsia="Times New Roman" w:cs="Times New Roman"/>
          <w:sz w:val="24"/>
          <w:szCs w:val="24"/>
        </w:rPr>
        <w:t>башкирского</w:t>
      </w:r>
      <w:r w:rsidRPr="0094142F">
        <w:rPr>
          <w:rFonts w:eastAsia="Times New Roman" w:cs="Times New Roman"/>
          <w:bCs/>
          <w:sz w:val="24"/>
          <w:szCs w:val="24"/>
        </w:rPr>
        <w:t xml:space="preserve"> языка среди </w:t>
      </w:r>
      <w:r w:rsidRPr="0094142F">
        <w:rPr>
          <w:rFonts w:eastAsia="Times New Roman" w:cs="Times New Roman"/>
          <w:sz w:val="24"/>
          <w:szCs w:val="24"/>
        </w:rPr>
        <w:t>других языков народов России;</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sz w:val="24"/>
          <w:szCs w:val="24"/>
        </w:rPr>
      </w:pPr>
      <w:r w:rsidRPr="0094142F">
        <w:rPr>
          <w:rFonts w:eastAsia="Times New Roman" w:cs="Times New Roman"/>
          <w:sz w:val="24"/>
          <w:szCs w:val="24"/>
        </w:rPr>
        <w:lastRenderedPageBreak/>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BB1FCC" w:rsidRPr="0094142F" w:rsidRDefault="00BB1FCC" w:rsidP="00F020EB">
      <w:pPr>
        <w:numPr>
          <w:ilvl w:val="0"/>
          <w:numId w:val="15"/>
        </w:numPr>
        <w:shd w:val="clear" w:color="auto" w:fill="FFFFFF"/>
        <w:tabs>
          <w:tab w:val="left" w:pos="426"/>
          <w:tab w:val="left" w:pos="1134"/>
        </w:tabs>
        <w:spacing w:line="360" w:lineRule="auto"/>
        <w:ind w:left="0" w:firstLine="709"/>
        <w:rPr>
          <w:rFonts w:eastAsia="Times New Roman" w:cs="Times New Roman"/>
          <w:bCs/>
          <w:sz w:val="24"/>
          <w:szCs w:val="24"/>
        </w:rPr>
      </w:pPr>
      <w:r w:rsidRPr="0094142F">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BB1FCC" w:rsidRPr="0094142F" w:rsidRDefault="00BB1FCC" w:rsidP="00BB1FCC">
      <w:pPr>
        <w:tabs>
          <w:tab w:val="left" w:pos="426"/>
        </w:tabs>
        <w:spacing w:before="120" w:after="120" w:line="360" w:lineRule="auto"/>
        <w:jc w:val="center"/>
        <w:rPr>
          <w:rFonts w:cs="Times New Roman"/>
          <w:b/>
          <w:sz w:val="24"/>
          <w:szCs w:val="24"/>
        </w:rPr>
      </w:pPr>
      <w:r w:rsidRPr="0094142F">
        <w:rPr>
          <w:rFonts w:cs="Times New Roman"/>
          <w:b/>
          <w:sz w:val="24"/>
          <w:szCs w:val="24"/>
        </w:rPr>
        <w:t>Планируемые результаты по классам</w:t>
      </w:r>
    </w:p>
    <w:p w:rsidR="00BB1FCC" w:rsidRPr="0094142F" w:rsidRDefault="00BB1FCC" w:rsidP="00BB1FCC">
      <w:pPr>
        <w:pStyle w:val="1"/>
        <w:spacing w:before="0"/>
        <w:rPr>
          <w:rFonts w:ascii="Times New Roman" w:hAnsi="Times New Roman" w:cs="Times New Roman"/>
          <w:color w:val="000000" w:themeColor="text1"/>
          <w:sz w:val="24"/>
          <w:szCs w:val="24"/>
        </w:rPr>
      </w:pPr>
      <w:bookmarkStart w:id="14" w:name="_Toc108186907"/>
      <w:r w:rsidRPr="0094142F">
        <w:rPr>
          <w:rFonts w:ascii="Times New Roman" w:hAnsi="Times New Roman" w:cs="Times New Roman"/>
          <w:color w:val="000000" w:themeColor="text1"/>
          <w:sz w:val="24"/>
          <w:szCs w:val="24"/>
        </w:rPr>
        <w:t>1 класс</w:t>
      </w:r>
      <w:bookmarkEnd w:id="14"/>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слово и предложение; вычленять слова из предложений;</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характерные гласные звуки башкирского языка[о], [ы], [э],</w:t>
      </w:r>
      <w:r w:rsidRPr="0094142F">
        <w:rPr>
          <w:rFonts w:ascii="Times New Roman"/>
          <w:sz w:val="24"/>
          <w:szCs w:val="24"/>
          <w:lang w:val="ba-RU"/>
        </w:rPr>
        <w:t>[ө], [ү], [ә]и</w:t>
      </w:r>
      <w:r w:rsidRPr="0094142F">
        <w:rPr>
          <w:rFonts w:ascii="Times New Roman"/>
          <w:sz w:val="24"/>
          <w:szCs w:val="24"/>
        </w:rPr>
        <w:t xml:space="preserve"> обозначающие их буквы</w:t>
      </w:r>
      <w:r w:rsidRPr="0094142F">
        <w:rPr>
          <w:rFonts w:ascii="Times New Roman"/>
          <w:sz w:val="24"/>
          <w:szCs w:val="24"/>
          <w:lang w:val="ba-RU"/>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w:t>
      </w:r>
      <w:r w:rsidRPr="0094142F">
        <w:rPr>
          <w:rFonts w:ascii="Times New Roman"/>
          <w:sz w:val="24"/>
          <w:szCs w:val="24"/>
          <w:lang w:val="ba-RU"/>
        </w:rPr>
        <w:t xml:space="preserve">характерные согласные звуки </w:t>
      </w:r>
      <w:r w:rsidRPr="0094142F">
        <w:rPr>
          <w:rFonts w:ascii="Times New Roman"/>
          <w:sz w:val="24"/>
          <w:szCs w:val="24"/>
        </w:rPr>
        <w:t xml:space="preserve">башкирского языка </w:t>
      </w:r>
      <w:r w:rsidRPr="0094142F">
        <w:rPr>
          <w:rFonts w:ascii="Times New Roman"/>
          <w:sz w:val="24"/>
          <w:szCs w:val="24"/>
          <w:lang w:val="ba-RU"/>
        </w:rPr>
        <w:t>[ҡ], [ғ</w:t>
      </w:r>
      <w:r w:rsidRPr="0094142F">
        <w:rPr>
          <w:rFonts w:ascii="Times New Roman"/>
          <w:sz w:val="24"/>
          <w:szCs w:val="24"/>
        </w:rPr>
        <w:t>]</w:t>
      </w:r>
      <w:r w:rsidRPr="0094142F">
        <w:rPr>
          <w:rFonts w:ascii="Times New Roman"/>
          <w:sz w:val="24"/>
          <w:szCs w:val="24"/>
          <w:lang w:val="ba-RU"/>
        </w:rPr>
        <w:t>, [һ], [ҙ], [ҫ], [ң]</w:t>
      </w:r>
      <w:r w:rsidRPr="0094142F">
        <w:rPr>
          <w:rFonts w:ascii="Times New Roman"/>
          <w:sz w:val="24"/>
          <w:szCs w:val="24"/>
        </w:rPr>
        <w:t>и обозначающие их буквы;</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различать гласные: </w:t>
      </w:r>
      <w:r w:rsidRPr="0094142F">
        <w:rPr>
          <w:rFonts w:ascii="Times New Roman"/>
          <w:sz w:val="24"/>
          <w:szCs w:val="24"/>
          <w:lang w:val="ba-RU"/>
        </w:rPr>
        <w:t>мягкие –[ә], [ө], [ү], [э], [и]; твердые – [а</w:t>
      </w:r>
      <w:r w:rsidRPr="0094142F">
        <w:rPr>
          <w:rFonts w:ascii="Times New Roman"/>
          <w:sz w:val="24"/>
          <w:szCs w:val="24"/>
        </w:rPr>
        <w:t>]</w:t>
      </w:r>
      <w:r w:rsidRPr="0094142F">
        <w:rPr>
          <w:rFonts w:ascii="Times New Roman"/>
          <w:sz w:val="24"/>
          <w:szCs w:val="24"/>
          <w:lang w:val="ba-RU"/>
        </w:rPr>
        <w:t>, [у], [о], [ы]</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обозначение на письме твердости согласных звуков буквами башкирского языка</w:t>
      </w:r>
      <w:r w:rsidRPr="0094142F">
        <w:rPr>
          <w:rFonts w:ascii="Times New Roman"/>
          <w:i/>
          <w:sz w:val="24"/>
          <w:szCs w:val="24"/>
        </w:rPr>
        <w:t xml:space="preserve"> а, о, у, ы</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различать обозначение на письме мягкости согласных звуков буквами </w:t>
      </w:r>
      <w:r w:rsidRPr="0094142F">
        <w:rPr>
          <w:rFonts w:ascii="Times New Roman"/>
          <w:i/>
          <w:sz w:val="24"/>
          <w:szCs w:val="24"/>
          <w:lang w:val="ba-RU"/>
        </w:rPr>
        <w:t xml:space="preserve">ә, ө, ү, э(е), и, </w:t>
      </w:r>
      <w:r w:rsidRPr="0094142F">
        <w:rPr>
          <w:rFonts w:ascii="Times New Roman"/>
          <w:iCs/>
          <w:sz w:val="24"/>
          <w:szCs w:val="24"/>
          <w:lang w:val="ba-RU"/>
        </w:rPr>
        <w:t>а также буквами</w:t>
      </w:r>
      <w:r w:rsidRPr="0094142F">
        <w:rPr>
          <w:rFonts w:ascii="Times New Roman"/>
          <w:i/>
          <w:sz w:val="24"/>
          <w:szCs w:val="24"/>
        </w:rPr>
        <w:t>е, ё, ю, я</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различать произношение буквы </w:t>
      </w:r>
      <w:r w:rsidRPr="0094142F">
        <w:rPr>
          <w:rFonts w:ascii="Times New Roman"/>
          <w:i/>
          <w:sz w:val="24"/>
          <w:szCs w:val="24"/>
        </w:rPr>
        <w:t>в</w:t>
      </w:r>
      <w:r w:rsidRPr="0094142F">
        <w:rPr>
          <w:rFonts w:ascii="Times New Roman"/>
          <w:sz w:val="24"/>
          <w:szCs w:val="24"/>
        </w:rPr>
        <w:t xml:space="preserve">: в заимствованных из русского языка словах –как звука [в]: </w:t>
      </w:r>
      <w:r w:rsidRPr="0094142F">
        <w:rPr>
          <w:rFonts w:ascii="Times New Roman"/>
          <w:i/>
          <w:sz w:val="24"/>
          <w:szCs w:val="24"/>
        </w:rPr>
        <w:t>вагон, ваза;</w:t>
      </w:r>
      <w:r w:rsidRPr="0094142F">
        <w:rPr>
          <w:rFonts w:ascii="Times New Roman"/>
          <w:sz w:val="24"/>
          <w:szCs w:val="24"/>
        </w:rPr>
        <w:t xml:space="preserve"> в башкирских словах – как звука [</w:t>
      </w:r>
      <w:r w:rsidRPr="0094142F">
        <w:rPr>
          <w:rFonts w:ascii="Times New Roman"/>
          <w:sz w:val="24"/>
          <w:szCs w:val="24"/>
          <w:lang w:val="en-US"/>
        </w:rPr>
        <w:t>w</w:t>
      </w:r>
      <w:r w:rsidRPr="0094142F">
        <w:rPr>
          <w:rFonts w:ascii="Times New Roman"/>
          <w:sz w:val="24"/>
          <w:szCs w:val="24"/>
        </w:rPr>
        <w:t xml:space="preserve">]: </w:t>
      </w:r>
      <w:r w:rsidRPr="0094142F">
        <w:rPr>
          <w:rFonts w:ascii="Times New Roman"/>
          <w:b/>
          <w:i/>
          <w:sz w:val="24"/>
          <w:szCs w:val="24"/>
        </w:rPr>
        <w:t>в</w:t>
      </w:r>
      <w:r w:rsidRPr="0094142F">
        <w:rPr>
          <w:rFonts w:ascii="Times New Roman"/>
          <w:i/>
          <w:sz w:val="24"/>
          <w:szCs w:val="24"/>
        </w:rPr>
        <w:t>а</w:t>
      </w:r>
      <w:r w:rsidRPr="0094142F">
        <w:rPr>
          <w:rFonts w:ascii="Times New Roman"/>
          <w:i/>
          <w:sz w:val="24"/>
          <w:szCs w:val="24"/>
          <w:lang w:val="ba-RU"/>
        </w:rPr>
        <w:t>ҡы</w:t>
      </w:r>
      <w:r w:rsidRPr="0094142F">
        <w:rPr>
          <w:rFonts w:ascii="Times New Roman"/>
          <w:i/>
          <w:sz w:val="24"/>
          <w:szCs w:val="24"/>
        </w:rPr>
        <w:t>т</w:t>
      </w:r>
      <w:r w:rsidRPr="0094142F">
        <w:rPr>
          <w:rFonts w:ascii="Times New Roman"/>
          <w:sz w:val="24"/>
          <w:szCs w:val="24"/>
        </w:rPr>
        <w:t xml:space="preserve"> [</w:t>
      </w:r>
      <w:r w:rsidRPr="0094142F">
        <w:rPr>
          <w:rFonts w:ascii="Times New Roman"/>
          <w:sz w:val="24"/>
          <w:szCs w:val="24"/>
          <w:lang w:val="en-US"/>
        </w:rPr>
        <w:t>w</w:t>
      </w:r>
      <w:r w:rsidRPr="0094142F">
        <w:rPr>
          <w:rFonts w:ascii="Times New Roman"/>
          <w:sz w:val="24"/>
          <w:szCs w:val="24"/>
          <w:lang w:val="ba-RU"/>
        </w:rPr>
        <w:t>аҡыт</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вычленять звуки из слова;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гласные и согласные звуки (в том числе различать в слове согласный звук [й’] и гласный звук [и]);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гласные звуки: мягкие и твердые;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согласные звуки: мягкие и твердые, звонкие и глухие (вне слова и в слове);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понятия «звук» и «буква»;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работать со слоговыми таблицами и слогами-слияниями;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количество слогов в слове;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делить слова на слоги (простые случаи: слова без стечения согласных);</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читать целыми словами вслух и про себя;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читать слова, предложения, тексты осознанно, правильно, в темпе и выразительно;</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обозначать на письме мягкость согласных звуков буквами </w:t>
      </w:r>
      <w:r w:rsidRPr="0094142F">
        <w:rPr>
          <w:rFonts w:ascii="Times New Roman"/>
          <w:i/>
          <w:sz w:val="24"/>
          <w:szCs w:val="24"/>
        </w:rPr>
        <w:t>е, ё, ю, я</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знать правописание буквы</w:t>
      </w:r>
      <w:r w:rsidRPr="0094142F">
        <w:rPr>
          <w:rFonts w:ascii="Times New Roman"/>
          <w:i/>
          <w:sz w:val="24"/>
          <w:szCs w:val="24"/>
        </w:rPr>
        <w:t>й</w:t>
      </w:r>
      <w:r w:rsidRPr="0094142F">
        <w:rPr>
          <w:rFonts w:ascii="Times New Roman"/>
          <w:sz w:val="24"/>
          <w:szCs w:val="24"/>
        </w:rPr>
        <w:t xml:space="preserve"> перед буквами </w:t>
      </w:r>
      <w:r w:rsidRPr="0094142F">
        <w:rPr>
          <w:rFonts w:ascii="Times New Roman"/>
          <w:i/>
          <w:sz w:val="24"/>
          <w:szCs w:val="24"/>
        </w:rPr>
        <w:t xml:space="preserve">о, </w:t>
      </w:r>
      <w:r w:rsidRPr="0094142F">
        <w:rPr>
          <w:rFonts w:ascii="Times New Roman"/>
          <w:i/>
          <w:sz w:val="24"/>
          <w:szCs w:val="24"/>
          <w:lang w:val="ba-RU"/>
        </w:rPr>
        <w:t>ө,ү, ы, ә</w:t>
      </w:r>
      <w:r w:rsidRPr="0094142F">
        <w:rPr>
          <w:rFonts w:ascii="Times New Roman"/>
          <w:sz w:val="24"/>
          <w:szCs w:val="24"/>
          <w:lang w:val="ba-RU"/>
        </w:rPr>
        <w:t>и в начале</w:t>
      </w:r>
      <w:r w:rsidRPr="0094142F">
        <w:rPr>
          <w:rFonts w:ascii="Times New Roman"/>
          <w:sz w:val="24"/>
          <w:szCs w:val="24"/>
        </w:rPr>
        <w:t xml:space="preserve"> слова: </w:t>
      </w:r>
      <w:r w:rsidRPr="0094142F">
        <w:rPr>
          <w:rFonts w:ascii="Times New Roman"/>
          <w:i/>
          <w:sz w:val="24"/>
          <w:szCs w:val="24"/>
          <w:lang w:val="ba-RU"/>
        </w:rPr>
        <w:t>йомаҡ, йөн, йүкә, йылы, йәй</w:t>
      </w:r>
      <w:r w:rsidRPr="0094142F">
        <w:rPr>
          <w:rFonts w:ascii="Times New Roman"/>
          <w:sz w:val="24"/>
          <w:szCs w:val="24"/>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знать правописание букв </w:t>
      </w:r>
      <w:r w:rsidRPr="0094142F">
        <w:rPr>
          <w:rFonts w:ascii="Times New Roman"/>
          <w:i/>
          <w:sz w:val="24"/>
          <w:szCs w:val="24"/>
        </w:rPr>
        <w:t>ю, я, ё</w:t>
      </w:r>
      <w:r w:rsidRPr="0094142F">
        <w:rPr>
          <w:rFonts w:ascii="Times New Roman"/>
          <w:sz w:val="24"/>
          <w:szCs w:val="24"/>
        </w:rPr>
        <w:t xml:space="preserve">в начале слов(так же, как в словах,заимствованных из русского языка: </w:t>
      </w:r>
      <w:r w:rsidRPr="0094142F">
        <w:rPr>
          <w:rFonts w:ascii="Times New Roman"/>
          <w:i/>
          <w:sz w:val="24"/>
          <w:szCs w:val="24"/>
        </w:rPr>
        <w:t>юр</w:t>
      </w:r>
      <w:r w:rsidRPr="0094142F">
        <w:rPr>
          <w:rFonts w:ascii="Times New Roman"/>
          <w:i/>
          <w:sz w:val="24"/>
          <w:szCs w:val="24"/>
          <w:lang w:val="ba-RU"/>
        </w:rPr>
        <w:t>ған, япраҡ, ёлка</w:t>
      </w:r>
      <w:r w:rsidRPr="0094142F">
        <w:rPr>
          <w:rFonts w:ascii="Times New Roman"/>
          <w:sz w:val="24"/>
          <w:szCs w:val="24"/>
          <w:lang w:val="ba-RU"/>
        </w:rPr>
        <w:t>);</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lang w:val="ba-RU"/>
        </w:rPr>
      </w:pPr>
      <w:r w:rsidRPr="0094142F">
        <w:rPr>
          <w:rFonts w:ascii="Times New Roman"/>
          <w:sz w:val="24"/>
          <w:szCs w:val="24"/>
        </w:rPr>
        <w:t xml:space="preserve">правильно обозначать звук [йэ] буквой </w:t>
      </w:r>
      <w:r w:rsidRPr="0094142F">
        <w:rPr>
          <w:rFonts w:ascii="Times New Roman"/>
          <w:i/>
          <w:sz w:val="24"/>
          <w:szCs w:val="24"/>
        </w:rPr>
        <w:t>е</w:t>
      </w:r>
      <w:r w:rsidRPr="0094142F">
        <w:rPr>
          <w:rFonts w:ascii="Times New Roman"/>
          <w:sz w:val="24"/>
          <w:szCs w:val="24"/>
          <w:lang w:val="ba-RU"/>
        </w:rPr>
        <w:t>в начале</w:t>
      </w:r>
      <w:r w:rsidRPr="0094142F">
        <w:rPr>
          <w:rFonts w:ascii="Times New Roman"/>
          <w:sz w:val="24"/>
          <w:szCs w:val="24"/>
        </w:rPr>
        <w:t xml:space="preserve">, </w:t>
      </w:r>
      <w:r w:rsidRPr="0094142F">
        <w:rPr>
          <w:rFonts w:ascii="Times New Roman"/>
          <w:sz w:val="24"/>
          <w:szCs w:val="24"/>
          <w:lang w:val="ba-RU"/>
        </w:rPr>
        <w:t>в середине и в конце слова,несмотря на то что в середине и в конце слова слышится звук</w:t>
      </w:r>
      <w:r w:rsidRPr="0094142F">
        <w:rPr>
          <w:rFonts w:ascii="Times New Roman"/>
          <w:i/>
          <w:sz w:val="24"/>
          <w:szCs w:val="24"/>
          <w:lang w:val="ba-RU"/>
        </w:rPr>
        <w:t>э</w:t>
      </w:r>
      <w:r w:rsidRPr="0094142F">
        <w:rPr>
          <w:rFonts w:ascii="Times New Roman"/>
          <w:sz w:val="24"/>
          <w:szCs w:val="24"/>
          <w:lang w:val="ba-RU"/>
        </w:rPr>
        <w:t xml:space="preserve">, пишется </w:t>
      </w:r>
      <w:r w:rsidRPr="0094142F">
        <w:rPr>
          <w:rFonts w:ascii="Times New Roman"/>
          <w:i/>
          <w:sz w:val="24"/>
          <w:szCs w:val="24"/>
          <w:lang w:val="ba-RU"/>
        </w:rPr>
        <w:t>е</w:t>
      </w:r>
      <w:r w:rsidRPr="0094142F">
        <w:rPr>
          <w:rFonts w:ascii="Times New Roman"/>
          <w:sz w:val="24"/>
          <w:szCs w:val="24"/>
          <w:lang w:val="ba-RU"/>
        </w:rPr>
        <w:t xml:space="preserve">: </w:t>
      </w:r>
      <w:r w:rsidRPr="0094142F">
        <w:rPr>
          <w:rFonts w:ascii="Times New Roman"/>
          <w:i/>
          <w:sz w:val="24"/>
          <w:szCs w:val="24"/>
          <w:lang w:val="ba-RU"/>
        </w:rPr>
        <w:t xml:space="preserve">ер </w:t>
      </w:r>
      <w:r w:rsidRPr="0094142F">
        <w:rPr>
          <w:rFonts w:ascii="Times New Roman"/>
          <w:sz w:val="24"/>
          <w:szCs w:val="24"/>
          <w:lang w:val="ba-RU"/>
        </w:rPr>
        <w:t>[йэр],</w:t>
      </w:r>
      <w:r w:rsidRPr="0094142F">
        <w:rPr>
          <w:rFonts w:ascii="Times New Roman"/>
          <w:i/>
          <w:sz w:val="24"/>
          <w:szCs w:val="24"/>
          <w:lang w:val="ba-RU"/>
        </w:rPr>
        <w:t xml:space="preserve"> кеше</w:t>
      </w:r>
      <w:r w:rsidRPr="0094142F">
        <w:rPr>
          <w:rFonts w:ascii="Times New Roman"/>
          <w:sz w:val="24"/>
          <w:szCs w:val="24"/>
          <w:lang w:val="ba-RU"/>
        </w:rPr>
        <w:t xml:space="preserve"> [кэшэ], </w:t>
      </w:r>
      <w:r w:rsidRPr="0094142F">
        <w:rPr>
          <w:rFonts w:ascii="Times New Roman"/>
          <w:i/>
          <w:sz w:val="24"/>
          <w:szCs w:val="24"/>
          <w:lang w:val="ba-RU"/>
        </w:rPr>
        <w:t>етмеш</w:t>
      </w:r>
      <w:r w:rsidRPr="0094142F">
        <w:rPr>
          <w:rFonts w:ascii="Times New Roman"/>
          <w:sz w:val="24"/>
          <w:szCs w:val="24"/>
          <w:lang w:val="ba-RU"/>
        </w:rPr>
        <w:t xml:space="preserve"> [йэтмэш];</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знать и выполнять начертание письменных прописных и строчных букв башкирского языка;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аккуратным разборчивым почерком без искажений прописные и строчные буквы, соединения букв, слова;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писатьпод диктовку слова и предложения, написание которых не расходится с их произношением;</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знать приемы и последовательность правильного списывания текста;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понимать функции небуквенных графических средств: пробела между словами, знака переноса;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+гласный;</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списывать (без пропусков и искажений букв) слова и предложения, тексты объемом не более 25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(без пропусков и искажений букв) слова, предложения из 3</w:t>
      </w:r>
      <w:r w:rsidRPr="0094142F">
        <w:rPr>
          <w:rFonts w:ascii="Times New Roman"/>
          <w:sz w:val="24"/>
          <w:szCs w:val="24"/>
          <w:lang w:val="ba-RU"/>
        </w:rPr>
        <w:t>–</w:t>
      </w:r>
      <w:r w:rsidRPr="0094142F">
        <w:rPr>
          <w:rFonts w:ascii="Times New Roman"/>
          <w:sz w:val="24"/>
          <w:szCs w:val="24"/>
        </w:rPr>
        <w:t>5 слов, тексты объемом не более 20 слов, правописание которых не расходится с произношением;</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ошибки на изученные правила, описки;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понимать прослушанный текст;</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в тексте слова, значение которых требует уточнения;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предложение из набора предложенных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восстанавливать деформированные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устно составлять текст из 3</w:t>
      </w:r>
      <w:r w:rsidRPr="0094142F">
        <w:rPr>
          <w:rFonts w:ascii="Times New Roman"/>
          <w:sz w:val="24"/>
          <w:szCs w:val="24"/>
          <w:lang w:val="ba-RU"/>
        </w:rPr>
        <w:t>–</w:t>
      </w:r>
      <w:r w:rsidRPr="0094142F">
        <w:rPr>
          <w:rFonts w:ascii="Times New Roman"/>
          <w:sz w:val="24"/>
          <w:szCs w:val="24"/>
        </w:rPr>
        <w:t>5 предложений по сюжетным картинкам и наблюдениям;</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изученные понятия в процессе решения учебных задач;</w:t>
      </w:r>
    </w:p>
    <w:p w:rsidR="00BB1FCC" w:rsidRPr="0094142F" w:rsidRDefault="00BB1FCC" w:rsidP="00F020EB">
      <w:pPr>
        <w:pStyle w:val="af5"/>
        <w:numPr>
          <w:ilvl w:val="0"/>
          <w:numId w:val="39"/>
        </w:numPr>
        <w:tabs>
          <w:tab w:val="left" w:pos="1134"/>
        </w:tabs>
        <w:spacing w:line="360" w:lineRule="auto"/>
        <w:ind w:left="0" w:firstLine="708"/>
        <w:contextualSpacing/>
        <w:rPr>
          <w:rFonts w:ascii="Times New Roman"/>
          <w:sz w:val="24"/>
          <w:szCs w:val="24"/>
        </w:rPr>
      </w:pPr>
      <w:r w:rsidRPr="0094142F">
        <w:rPr>
          <w:rFonts w:ascii="Times New Roman"/>
          <w:sz w:val="24"/>
          <w:szCs w:val="24"/>
        </w:rPr>
        <w:lastRenderedPageBreak/>
        <w:t>воспринимать и понимать слова, предложения и текст на башкирском языке при его прослушивании и при самостоятельном чтении вслух;</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воспринимать слово как объекта изучения, материала для анализа;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алфавит для упорядочения списка слов;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осознаватьслово как название предмета, признака предмета, действия предмета (ознакомительно);</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научиться переводить слова с русского языка на башкирский язык для восприятия их звучания и понимания смысла;</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сходства и различия слова и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устанавливать связи слов в предложении при помощи смысловых вопросов;</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восстанавливать деформированные предложения;</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цель общения, с кем и где происходит общение;</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участвовать в ситуациях устного общения (чтение диалогов по ролям, просмотр видеоматериалов, прослушивание аудиозаписи);</w:t>
      </w:r>
    </w:p>
    <w:p w:rsidR="00BB1FCC" w:rsidRPr="0094142F" w:rsidRDefault="00BB1FCC" w:rsidP="00F020EB">
      <w:pPr>
        <w:pStyle w:val="af5"/>
        <w:numPr>
          <w:ilvl w:val="0"/>
          <w:numId w:val="39"/>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94142F" w:rsidRDefault="00BB1FCC" w:rsidP="00BB1FCC">
      <w:pPr>
        <w:pStyle w:val="1"/>
        <w:spacing w:before="120" w:after="120"/>
        <w:rPr>
          <w:rFonts w:ascii="Times New Roman" w:hAnsi="Times New Roman" w:cs="Times New Roman"/>
          <w:color w:val="000000" w:themeColor="text1"/>
          <w:sz w:val="24"/>
          <w:szCs w:val="24"/>
        </w:rPr>
      </w:pPr>
      <w:bookmarkStart w:id="15" w:name="_Toc108186908"/>
      <w:r w:rsidRPr="0094142F">
        <w:rPr>
          <w:rFonts w:ascii="Times New Roman" w:hAnsi="Times New Roman" w:cs="Times New Roman"/>
          <w:color w:val="000000" w:themeColor="text1"/>
          <w:sz w:val="24"/>
          <w:szCs w:val="24"/>
        </w:rPr>
        <w:t>2 класс</w:t>
      </w:r>
      <w:bookmarkEnd w:id="15"/>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язык как основное средство общениялюдей разных национальностей и явление национальной культуры народов;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наблюдать, сравнивать ианализировать звуки, буквы, слова, предложения на башкирском и русскомязыках;</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характеризовать согласные звуки вне слова и в слове по заданным параметрам: гласный и согласный; гласные: мягкие и твердые; согласный парный/непарный по твердости/мягкости; согласный парный/непарный по звонкости/глухости;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i/>
          <w:sz w:val="24"/>
          <w:szCs w:val="24"/>
        </w:rPr>
      </w:pPr>
      <w:r w:rsidRPr="0094142F">
        <w:rPr>
          <w:rFonts w:ascii="Times New Roman"/>
          <w:sz w:val="24"/>
          <w:szCs w:val="24"/>
        </w:rPr>
        <w:t xml:space="preserve">употреблять в слове гласные одного ряда (твердые или мягкие): </w:t>
      </w:r>
      <w:r w:rsidRPr="0094142F">
        <w:rPr>
          <w:rFonts w:ascii="Times New Roman"/>
          <w:i/>
          <w:sz w:val="24"/>
          <w:szCs w:val="24"/>
        </w:rPr>
        <w:t xml:space="preserve">балалар, </w:t>
      </w:r>
      <w:r w:rsidRPr="0094142F">
        <w:rPr>
          <w:rFonts w:ascii="Times New Roman"/>
          <w:i/>
          <w:sz w:val="24"/>
          <w:szCs w:val="24"/>
          <w:lang w:val="ba-RU"/>
        </w:rPr>
        <w:t>бәләкәстәрҙеке, ҡунаҡтарыбыҙҙың, Өфөлә;</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i/>
          <w:sz w:val="24"/>
          <w:szCs w:val="24"/>
        </w:rPr>
      </w:pPr>
      <w:r w:rsidRPr="0094142F">
        <w:rPr>
          <w:rFonts w:ascii="Times New Roman"/>
          <w:sz w:val="24"/>
          <w:szCs w:val="24"/>
          <w:lang w:val="ba-RU"/>
        </w:rPr>
        <w:t>произносить букву Вв в словах, заимствованных из русского языка как звук</w:t>
      </w:r>
      <w:r w:rsidRPr="0094142F">
        <w:rPr>
          <w:rFonts w:ascii="Times New Roman"/>
          <w:sz w:val="24"/>
          <w:szCs w:val="24"/>
        </w:rPr>
        <w:t>[в], в словах на башкирском языке как звук [</w:t>
      </w:r>
      <w:r w:rsidRPr="0094142F">
        <w:rPr>
          <w:rFonts w:ascii="Times New Roman"/>
          <w:sz w:val="24"/>
          <w:szCs w:val="24"/>
          <w:lang w:val="en-US"/>
        </w:rPr>
        <w:t>w</w:t>
      </w:r>
      <w:r w:rsidRPr="0094142F">
        <w:rPr>
          <w:rFonts w:ascii="Times New Roman"/>
          <w:sz w:val="24"/>
          <w:szCs w:val="24"/>
        </w:rPr>
        <w:t xml:space="preserve">] </w:t>
      </w:r>
      <w:r w:rsidRPr="0094142F">
        <w:rPr>
          <w:rFonts w:ascii="Times New Roman"/>
          <w:sz w:val="24"/>
          <w:szCs w:val="24"/>
          <w:lang w:val="ba-RU"/>
        </w:rPr>
        <w:t>в соответствии с нормами современного башкирского литературного языка;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количество слогов в слове (в том числе при стечении согласных); делить слово на слоги;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устанавливать соотношение звукового и буквенного состава, в том числе с учетом функций букв </w:t>
      </w:r>
      <w:r w:rsidRPr="0094142F">
        <w:rPr>
          <w:rFonts w:ascii="Times New Roman"/>
          <w:i/>
          <w:sz w:val="24"/>
          <w:szCs w:val="24"/>
        </w:rPr>
        <w:t>е, ё, ю, я</w:t>
      </w:r>
      <w:r w:rsidRPr="0094142F">
        <w:rPr>
          <w:rFonts w:ascii="Times New Roman"/>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ставить ударение в башкирском языке: на последнем слоге слова, на слое перед частицей отрицания</w:t>
      </w:r>
      <w:r w:rsidRPr="0094142F">
        <w:rPr>
          <w:rFonts w:ascii="Times New Roman"/>
          <w:b/>
          <w:sz w:val="24"/>
          <w:szCs w:val="24"/>
        </w:rPr>
        <w:t>-</w:t>
      </w:r>
      <w:r w:rsidRPr="0094142F">
        <w:rPr>
          <w:rFonts w:ascii="Times New Roman"/>
          <w:i/>
          <w:sz w:val="24"/>
          <w:szCs w:val="24"/>
        </w:rPr>
        <w:t>ма,</w:t>
      </w:r>
      <w:r w:rsidRPr="0094142F">
        <w:rPr>
          <w:rFonts w:ascii="Times New Roman"/>
          <w:b/>
          <w:sz w:val="24"/>
          <w:szCs w:val="24"/>
        </w:rPr>
        <w:t>-</w:t>
      </w:r>
      <w:r w:rsidRPr="0094142F">
        <w:rPr>
          <w:rFonts w:ascii="Times New Roman"/>
          <w:i/>
          <w:sz w:val="24"/>
          <w:szCs w:val="24"/>
          <w:lang w:val="ba-RU"/>
        </w:rPr>
        <w:t>мә</w:t>
      </w:r>
      <w:r w:rsidRPr="0094142F">
        <w:rPr>
          <w:rFonts w:ascii="Times New Roman"/>
          <w:sz w:val="24"/>
          <w:szCs w:val="24"/>
          <w:lang w:val="ba-RU"/>
        </w:rPr>
        <w:t>; на первом слоге в вопросительных местоимениях;</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слова, значение которых требует уточненияс помощью толкового словаря;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синонимы, антонимы (на элементарном уровне);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однокоренные(родственные) слова;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слове корень (простые случаи);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слове окончание;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однокоренные слова и синонимы, однокоренные слова и слова с омонимичными корнями;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слова с помощью окончаний;</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«кто?», «что?»;</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задавать вопрос «к</w:t>
      </w:r>
      <w:r w:rsidRPr="0094142F">
        <w:rPr>
          <w:rFonts w:ascii="Times New Roman"/>
          <w:sz w:val="24"/>
          <w:szCs w:val="24"/>
          <w:lang w:val="ba-RU"/>
        </w:rPr>
        <w:t>то</w:t>
      </w:r>
      <w:r w:rsidRPr="0094142F">
        <w:rPr>
          <w:rFonts w:ascii="Times New Roman"/>
          <w:sz w:val="24"/>
          <w:szCs w:val="24"/>
        </w:rPr>
        <w:t>?»</w:t>
      </w:r>
      <w:r w:rsidRPr="0094142F">
        <w:rPr>
          <w:rFonts w:ascii="Times New Roman"/>
          <w:sz w:val="24"/>
          <w:szCs w:val="24"/>
          <w:lang w:val="ba-RU"/>
        </w:rPr>
        <w:t xml:space="preserve"> при назывании людей;</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lang w:val="ba-RU"/>
        </w:rPr>
        <w:t>различать имена собственные и нарицательные</w:t>
      </w:r>
      <w:r w:rsidRPr="0094142F">
        <w:rPr>
          <w:rFonts w:ascii="Times New Roman"/>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имена существительные по числам (в рамках изученных слов);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«что делать?», «что сделать?»,</w:t>
      </w:r>
      <w:r w:rsidRPr="0094142F">
        <w:rPr>
          <w:rFonts w:ascii="Times New Roman" w:eastAsia="@Arial Unicode MS"/>
          <w:sz w:val="24"/>
          <w:szCs w:val="24"/>
        </w:rPr>
        <w:t>«что делали?»</w:t>
      </w:r>
      <w:r w:rsidRPr="0094142F">
        <w:rPr>
          <w:rFonts w:ascii="Times New Roman"/>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изученные глаголы по лицам и числам (по предложенному алгоритму);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i/>
          <w:sz w:val="24"/>
          <w:szCs w:val="24"/>
        </w:rPr>
      </w:pPr>
      <w:r w:rsidRPr="0094142F">
        <w:rPr>
          <w:rFonts w:ascii="Times New Roman"/>
          <w:sz w:val="24"/>
          <w:szCs w:val="24"/>
        </w:rPr>
        <w:t xml:space="preserve">образовать отрицательную форму глагола с помощью частиц </w:t>
      </w:r>
      <w:r w:rsidRPr="0094142F">
        <w:rPr>
          <w:rFonts w:ascii="Times New Roman"/>
          <w:i/>
          <w:sz w:val="24"/>
          <w:szCs w:val="24"/>
        </w:rPr>
        <w:t>-ма, -</w:t>
      </w:r>
      <w:r w:rsidRPr="0094142F">
        <w:rPr>
          <w:rFonts w:ascii="Times New Roman"/>
          <w:i/>
          <w:sz w:val="24"/>
          <w:szCs w:val="24"/>
          <w:lang w:val="ba-RU"/>
        </w:rPr>
        <w:t>мә</w:t>
      </w:r>
      <w:r w:rsidRPr="0094142F">
        <w:rPr>
          <w:rFonts w:ascii="Times New Roman"/>
          <w:i/>
          <w:sz w:val="24"/>
          <w:szCs w:val="24"/>
        </w:rPr>
        <w:t>;</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глагол с отрицательным значением;</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«какой?», «какая?», «какое?», «какие?»;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отвечающие на вопросы «сколько?», «который, какой?»;</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простые и сложные числительные;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ставить логическое ударение,выделяя в устной речи одного из слов предложения;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вид предложения по цели высказывания и по эмоциональной окраске;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место орфограммы в слове и между словами на изученные правила;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применять изученные правила правописания(чередование парных звонких и глухих согласных вкорне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w:t>
      </w:r>
      <w:r w:rsidRPr="0094142F">
        <w:rPr>
          <w:rFonts w:ascii="Times New Roman"/>
          <w:i/>
          <w:sz w:val="24"/>
          <w:szCs w:val="24"/>
        </w:rPr>
        <w:t>ь</w:t>
      </w:r>
      <w:r w:rsidRPr="0094142F">
        <w:rPr>
          <w:rFonts w:ascii="Times New Roman"/>
          <w:sz w:val="24"/>
          <w:szCs w:val="24"/>
        </w:rPr>
        <w:t xml:space="preserve">и </w:t>
      </w:r>
      <w:r w:rsidRPr="0094142F">
        <w:rPr>
          <w:rFonts w:ascii="Times New Roman"/>
          <w:i/>
          <w:sz w:val="24"/>
          <w:szCs w:val="24"/>
        </w:rPr>
        <w:t>ъ</w:t>
      </w:r>
      <w:r w:rsidRPr="0094142F">
        <w:rPr>
          <w:rFonts w:ascii="Times New Roman"/>
          <w:sz w:val="24"/>
          <w:szCs w:val="24"/>
        </w:rPr>
        <w:t xml:space="preserve">, слитное написание аффикса отрицания </w:t>
      </w:r>
      <w:r w:rsidRPr="0094142F">
        <w:rPr>
          <w:rFonts w:ascii="Times New Roman"/>
          <w:i/>
          <w:sz w:val="24"/>
          <w:szCs w:val="24"/>
        </w:rPr>
        <w:t>-ма, -м</w:t>
      </w:r>
      <w:r w:rsidRPr="0094142F">
        <w:rPr>
          <w:rFonts w:ascii="Times New Roman"/>
          <w:i/>
          <w:sz w:val="24"/>
          <w:szCs w:val="24"/>
          <w:lang w:val="ba-RU"/>
        </w:rPr>
        <w:t>ә</w:t>
      </w:r>
      <w:r w:rsidRPr="0094142F">
        <w:rPr>
          <w:rFonts w:ascii="Times New Roman"/>
          <w:sz w:val="24"/>
          <w:szCs w:val="24"/>
        </w:rPr>
        <w:t>; перенос слов со строки на строку);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правильно списывать (без пропусков и искажений букв) слова и предложения, тексты объемом не более 50 слов;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ошибки на изученные правила, описки;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пользоваться толковым, орфографическим словарями учебника;строить устное диалогическое и монологическое высказывание (2</w:t>
      </w:r>
      <w:r w:rsidRPr="0094142F">
        <w:rPr>
          <w:rFonts w:ascii="Times New Roman"/>
          <w:sz w:val="24"/>
          <w:szCs w:val="24"/>
          <w:lang w:val="ba-RU"/>
        </w:rPr>
        <w:t>–</w:t>
      </w:r>
      <w:r w:rsidRPr="0094142F">
        <w:rPr>
          <w:rFonts w:ascii="Times New Roman"/>
          <w:sz w:val="24"/>
          <w:szCs w:val="24"/>
        </w:rPr>
        <w:t>4 предложения на определенную тему, по наблюдениям) с соблюдением орфоэпических норм, правильной интонации;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для перевода русско-башкирский словарь учебника;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значения слова по тексту или уточнение значения с помощью толкового словаря;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простые выводы на основе прочитанного (услышанного) устно и письменно (1</w:t>
      </w:r>
      <w:r w:rsidRPr="0094142F">
        <w:rPr>
          <w:rFonts w:ascii="Times New Roman"/>
          <w:sz w:val="24"/>
          <w:szCs w:val="24"/>
          <w:lang w:val="ba-RU"/>
        </w:rPr>
        <w:t>–</w:t>
      </w:r>
      <w:r w:rsidRPr="0094142F">
        <w:rPr>
          <w:rFonts w:ascii="Times New Roman"/>
          <w:sz w:val="24"/>
          <w:szCs w:val="24"/>
        </w:rPr>
        <w:t>2 предложения);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предложения из слов, устанавливая между ними смысловую связь по вопросам;</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типы текстов: описание, повествование, рассуждение, их особенности (первичное ознакомление);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определятьпоследовательность предложений в тексте; выражение в тексте законченной мысли; тему текста и озаглавливать текст, отражая его тему;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последовательность частей текста (абзацев);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текст из разрозненных предложений, частей текста;</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корректировать текстыс нарушенным порядком предложений и абзацев;</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простые выводы на основе информации, содержащейся в тексте;</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выразительно читать текст вслух с соблюдением правильной интонации;</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устный рассказ по репродукции картины и по личным наблюдениям и вопросам;</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в тексте слова, значение которых требует уточнения;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подробное изложение повествовательного текста объемом 30</w:t>
      </w:r>
      <w:r w:rsidRPr="0094142F">
        <w:rPr>
          <w:rFonts w:ascii="Times New Roman"/>
          <w:sz w:val="24"/>
          <w:szCs w:val="24"/>
          <w:lang w:val="ba-RU"/>
        </w:rPr>
        <w:t>–</w:t>
      </w:r>
      <w:r w:rsidRPr="0094142F">
        <w:rPr>
          <w:rFonts w:ascii="Times New Roman"/>
          <w:sz w:val="24"/>
          <w:szCs w:val="24"/>
        </w:rPr>
        <w:t>45 слов с опорой на вопросы;</w:t>
      </w:r>
    </w:p>
    <w:p w:rsidR="00BB1FCC" w:rsidRPr="0094142F" w:rsidRDefault="00BB1FCC" w:rsidP="00F020EB">
      <w:pPr>
        <w:pStyle w:val="af5"/>
        <w:numPr>
          <w:ilvl w:val="0"/>
          <w:numId w:val="40"/>
        </w:numPr>
        <w:tabs>
          <w:tab w:val="left" w:pos="1134"/>
        </w:tabs>
        <w:autoSpaceDE w:val="0"/>
        <w:autoSpaceDN w:val="0"/>
        <w:adjustRightInd w:val="0"/>
        <w:spacing w:line="360" w:lineRule="auto"/>
        <w:ind w:left="0" w:firstLine="709"/>
        <w:contextualSpacing/>
        <w:rPr>
          <w:rFonts w:ascii="Times New Roman"/>
          <w:sz w:val="24"/>
          <w:szCs w:val="24"/>
        </w:rPr>
      </w:pPr>
      <w:r w:rsidRPr="0094142F">
        <w:rPr>
          <w:rFonts w:ascii="Times New Roman"/>
          <w:sz w:val="24"/>
          <w:szCs w:val="24"/>
        </w:rPr>
        <w:t xml:space="preserve"> писать записку, поздравление и поздравительную открытку;</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объяснять своими словами значение изученных понятий; использовать изученные понятия;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вести разговор (начать, поддержать, закончить разговор, привлечь внимание и т. п.);</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вести диалог с соблюдением норм речевого этикета и орфоэпических норм в ситуациях учебного и бытового общения;</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договариваться и приходить к общему решению в совместной деятельности при пров</w:t>
      </w:r>
      <w:r w:rsidRPr="0094142F">
        <w:rPr>
          <w:rFonts w:ascii="Times New Roman"/>
          <w:sz w:val="24"/>
          <w:szCs w:val="24"/>
        </w:rPr>
        <w:t>е</w:t>
      </w:r>
      <w:r w:rsidRPr="0094142F">
        <w:rPr>
          <w:rFonts w:ascii="Times New Roman"/>
          <w:sz w:val="24"/>
          <w:szCs w:val="24"/>
        </w:rPr>
        <w:t>дении парной и групповой работы;</w:t>
      </w:r>
    </w:p>
    <w:p w:rsidR="00BB1FCC" w:rsidRPr="0094142F" w:rsidRDefault="00BB1FCC" w:rsidP="00F020EB">
      <w:pPr>
        <w:pStyle w:val="af5"/>
        <w:numPr>
          <w:ilvl w:val="0"/>
          <w:numId w:val="40"/>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составить устный рассказ по репродукции картины, по личным наблюдениям и вопросам.</w:t>
      </w:r>
    </w:p>
    <w:p w:rsidR="00BB1FCC" w:rsidRPr="0094142F" w:rsidRDefault="00BB1FCC" w:rsidP="00BB1FCC">
      <w:pPr>
        <w:pStyle w:val="1"/>
        <w:spacing w:before="120"/>
        <w:rPr>
          <w:rFonts w:ascii="Times New Roman" w:hAnsi="Times New Roman" w:cs="Times New Roman"/>
          <w:sz w:val="24"/>
          <w:szCs w:val="24"/>
        </w:rPr>
      </w:pPr>
      <w:bookmarkStart w:id="16" w:name="_Toc108186909"/>
      <w:r w:rsidRPr="0094142F">
        <w:rPr>
          <w:rFonts w:ascii="Times New Roman" w:hAnsi="Times New Roman" w:cs="Times New Roman"/>
          <w:sz w:val="24"/>
          <w:szCs w:val="24"/>
        </w:rPr>
        <w:t>3 класс</w:t>
      </w:r>
      <w:bookmarkEnd w:id="16"/>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язык как отражение жизни, традиций, обычаев людей, проводя лингвистическое мини-исследование путем сравнения иллюстраций к русским и башкирским сказкам;</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характеризовать, сравнивать, классифицировать звуки башкирского языка вне слова и в слове по заданным параметрам;</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звуко-буквенный анализ слова (в словах с орфограммами; без транскрипции);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функцию разделительных мягкого и твердого знаков в словах;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устанавливать соотношение звукового и буквенного состава, в том числе с учетом функций букв </w:t>
      </w:r>
      <w:r w:rsidRPr="0094142F">
        <w:rPr>
          <w:rFonts w:ascii="Times New Roman"/>
          <w:i/>
          <w:sz w:val="24"/>
          <w:szCs w:val="24"/>
        </w:rPr>
        <w:t>е, ё, ю, я</w:t>
      </w:r>
      <w:r w:rsidRPr="0094142F">
        <w:rPr>
          <w:rFonts w:ascii="Times New Roman"/>
          <w:sz w:val="24"/>
          <w:szCs w:val="24"/>
        </w:rPr>
        <w:t xml:space="preserve"> в словах с разделительными </w:t>
      </w:r>
      <w:r w:rsidRPr="0094142F">
        <w:rPr>
          <w:rFonts w:ascii="Times New Roman"/>
          <w:i/>
          <w:sz w:val="24"/>
          <w:szCs w:val="24"/>
        </w:rPr>
        <w:t>ь, ъ</w:t>
      </w:r>
      <w:r w:rsidRPr="0094142F">
        <w:rPr>
          <w:rFonts w:ascii="Times New Roman"/>
          <w:sz w:val="24"/>
          <w:szCs w:val="24"/>
        </w:rPr>
        <w:t>;</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правильно использовать буквы </w:t>
      </w:r>
      <w:r w:rsidRPr="0094142F">
        <w:rPr>
          <w:rFonts w:ascii="Times New Roman"/>
          <w:i/>
          <w:sz w:val="24"/>
          <w:szCs w:val="24"/>
        </w:rPr>
        <w:t xml:space="preserve">у, </w:t>
      </w:r>
      <w:r w:rsidRPr="0094142F">
        <w:rPr>
          <w:rFonts w:ascii="Times New Roman"/>
          <w:i/>
          <w:sz w:val="24"/>
          <w:szCs w:val="24"/>
          <w:lang w:val="ba-RU"/>
        </w:rPr>
        <w:t>ү</w:t>
      </w:r>
      <w:r w:rsidRPr="0094142F">
        <w:rPr>
          <w:rFonts w:ascii="Times New Roman"/>
          <w:sz w:val="24"/>
          <w:szCs w:val="24"/>
          <w:lang w:val="ba-RU"/>
        </w:rPr>
        <w:t>между гласными</w:t>
      </w:r>
      <w:r w:rsidRPr="0094142F">
        <w:rPr>
          <w:rFonts w:ascii="Times New Roman"/>
          <w:sz w:val="24"/>
          <w:szCs w:val="24"/>
        </w:rPr>
        <w:t xml:space="preserve"> звуками и в конце слова;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алфавит при работе со словарями, справочниками, каталогами;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случаи употребления синонимов и антонимов; подбирать синонимы и антонимы к словам разных частей речи и устаревшим словам;</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слова, употребленные в прямом и переносном значении (простые случаи);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значение слова в тексте;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словах корень (простые случаи);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выделять в слове окончание как изменяемая часть слова;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имена существительные; определять грамматические признаки имен существительных: число, падеж; склонять в единственном числе имена существительные;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различать падежные окончания имен существительных;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различать</w:t>
      </w:r>
      <w:r w:rsidRPr="0094142F">
        <w:rPr>
          <w:rFonts w:ascii="Times New Roman"/>
          <w:sz w:val="24"/>
          <w:szCs w:val="24"/>
        </w:rPr>
        <w:t xml:space="preserve"> имена существительные одушевленные и неодушевленные;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w:t>
      </w:r>
      <w:r w:rsidRPr="0094142F">
        <w:rPr>
          <w:rFonts w:ascii="Times New Roman"/>
          <w:iCs/>
          <w:sz w:val="24"/>
          <w:szCs w:val="24"/>
        </w:rPr>
        <w:t>разбор имен существительных;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имена прилагательные; определять качественные и относительные прилагательные (без терминов), степени сравнения имен прилагательных;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 разбор именприлагательных;</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различать глаголы; определять грамматические признаки глаголов: форму времени, число и категорию отрицания;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ставить вопросы к глаголу настоящего и прошедшего времени в единственном числе;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задавать вопросы к глаголу настоящего и прошедшего времени во множественном числе;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по лицам и числам отрицательную форму глагола;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 разбор глагола;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личные местоимения (в начальной форме); определять падеж и числоличных местоимений;</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морфологический разбор личных местоимений;</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личные местоимения для устранения неоправданных повторов в тексте;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имя числительное; определять количественные и порядковые числительные и их падежи и ставить вопросы;</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bCs/>
          <w:sz w:val="24"/>
          <w:szCs w:val="24"/>
        </w:rPr>
        <w:t>ставить вопросы к падежам числительного;</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вид предложения по цели высказывания и по эмоциональной окраске;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главные и второстепенные (без деления на виды) члены предложения;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распространенные и нераспространенные предложения;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наблюдать за однородными членами предложения с союзами и, а, но и без союзов</w:t>
      </w:r>
      <w:r w:rsidRPr="0094142F">
        <w:rPr>
          <w:rFonts w:ascii="Times New Roman"/>
          <w:bCs/>
          <w:sz w:val="24"/>
          <w:szCs w:val="24"/>
        </w:rPr>
        <w:t>;</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чередовать согласные звуки [</w:t>
      </w:r>
      <w:r w:rsidRPr="0094142F">
        <w:rPr>
          <w:rFonts w:ascii="Times New Roman"/>
          <w:sz w:val="24"/>
          <w:szCs w:val="24"/>
          <w:lang w:val="ba-RU"/>
        </w:rPr>
        <w:t>ҡ],</w:t>
      </w:r>
      <w:r w:rsidRPr="0094142F">
        <w:rPr>
          <w:rFonts w:ascii="Times New Roman"/>
          <w:sz w:val="24"/>
          <w:szCs w:val="24"/>
        </w:rPr>
        <w:t>[</w:t>
      </w:r>
      <w:r w:rsidRPr="0094142F">
        <w:rPr>
          <w:rFonts w:ascii="Times New Roman"/>
          <w:sz w:val="24"/>
          <w:szCs w:val="24"/>
          <w:lang w:val="ba-RU"/>
        </w:rPr>
        <w:t xml:space="preserve">к], </w:t>
      </w:r>
      <w:r w:rsidRPr="0094142F">
        <w:rPr>
          <w:rFonts w:ascii="Times New Roman"/>
          <w:sz w:val="24"/>
          <w:szCs w:val="24"/>
        </w:rPr>
        <w:t>[</w:t>
      </w:r>
      <w:r w:rsidRPr="0094142F">
        <w:rPr>
          <w:rFonts w:ascii="Times New Roman"/>
          <w:sz w:val="24"/>
          <w:szCs w:val="24"/>
          <w:lang w:val="ba-RU"/>
        </w:rPr>
        <w:t>п] со звуками [ғ],</w:t>
      </w:r>
      <w:r w:rsidRPr="0094142F">
        <w:rPr>
          <w:rFonts w:ascii="Times New Roman"/>
          <w:sz w:val="24"/>
          <w:szCs w:val="24"/>
        </w:rPr>
        <w:t>[г</w:t>
      </w:r>
      <w:r w:rsidRPr="0094142F">
        <w:rPr>
          <w:rFonts w:ascii="Times New Roman"/>
          <w:sz w:val="24"/>
          <w:szCs w:val="24"/>
          <w:lang w:val="ba-RU"/>
        </w:rPr>
        <w:t>]</w:t>
      </w:r>
      <w:r w:rsidRPr="0094142F">
        <w:rPr>
          <w:rFonts w:ascii="Times New Roman"/>
          <w:sz w:val="24"/>
          <w:szCs w:val="24"/>
        </w:rPr>
        <w:t xml:space="preserve">, [б] </w:t>
      </w:r>
      <w:r w:rsidRPr="0094142F">
        <w:rPr>
          <w:rFonts w:ascii="Times New Roman"/>
          <w:sz w:val="24"/>
          <w:szCs w:val="24"/>
          <w:lang w:val="ba-RU"/>
        </w:rPr>
        <w:t>в конце слова при присоединении окончаний:</w:t>
      </w:r>
      <w:r w:rsidRPr="0094142F">
        <w:rPr>
          <w:rFonts w:ascii="Times New Roman"/>
          <w:i/>
          <w:sz w:val="24"/>
          <w:szCs w:val="24"/>
          <w:lang w:val="ba-RU"/>
        </w:rPr>
        <w:t>ҡала</w:t>
      </w:r>
      <w:r w:rsidRPr="0094142F">
        <w:rPr>
          <w:rFonts w:ascii="Times New Roman"/>
          <w:b/>
          <w:i/>
          <w:sz w:val="24"/>
          <w:szCs w:val="24"/>
          <w:lang w:val="ba-RU"/>
        </w:rPr>
        <w:t>ҡ</w:t>
      </w:r>
      <w:r w:rsidRPr="0094142F">
        <w:rPr>
          <w:rFonts w:ascii="Times New Roman"/>
          <w:i/>
          <w:sz w:val="24"/>
          <w:szCs w:val="24"/>
          <w:lang w:val="ba-RU"/>
        </w:rPr>
        <w:t xml:space="preserve"> – ҡала</w:t>
      </w:r>
      <w:r w:rsidRPr="0094142F">
        <w:rPr>
          <w:rFonts w:ascii="Times New Roman"/>
          <w:b/>
          <w:i/>
          <w:sz w:val="24"/>
          <w:szCs w:val="24"/>
          <w:lang w:val="ba-RU"/>
        </w:rPr>
        <w:t>ғ</w:t>
      </w:r>
      <w:r w:rsidRPr="0094142F">
        <w:rPr>
          <w:rFonts w:ascii="Times New Roman"/>
          <w:i/>
          <w:sz w:val="24"/>
          <w:szCs w:val="24"/>
          <w:lang w:val="ba-RU"/>
        </w:rPr>
        <w:t>ым</w:t>
      </w:r>
      <w:r w:rsidRPr="0094142F">
        <w:rPr>
          <w:rFonts w:ascii="Times New Roman"/>
          <w:i/>
          <w:sz w:val="24"/>
          <w:szCs w:val="24"/>
        </w:rPr>
        <w:t xml:space="preserve">; </w:t>
      </w:r>
      <w:r w:rsidRPr="0094142F">
        <w:rPr>
          <w:rFonts w:ascii="Times New Roman"/>
          <w:i/>
          <w:sz w:val="24"/>
          <w:szCs w:val="24"/>
          <w:lang w:val="ba-RU"/>
        </w:rPr>
        <w:t>көрә</w:t>
      </w:r>
      <w:r w:rsidRPr="0094142F">
        <w:rPr>
          <w:rFonts w:ascii="Times New Roman"/>
          <w:b/>
          <w:i/>
          <w:sz w:val="24"/>
          <w:szCs w:val="24"/>
          <w:lang w:val="ba-RU"/>
        </w:rPr>
        <w:t>к</w:t>
      </w:r>
      <w:r w:rsidRPr="0094142F">
        <w:rPr>
          <w:rFonts w:ascii="Times New Roman"/>
          <w:i/>
          <w:sz w:val="24"/>
          <w:szCs w:val="24"/>
          <w:lang w:val="ba-RU"/>
        </w:rPr>
        <w:t xml:space="preserve"> – көрә</w:t>
      </w:r>
      <w:r w:rsidRPr="0094142F">
        <w:rPr>
          <w:rFonts w:ascii="Times New Roman"/>
          <w:b/>
          <w:i/>
          <w:sz w:val="24"/>
          <w:szCs w:val="24"/>
          <w:lang w:val="ba-RU"/>
        </w:rPr>
        <w:t>г</w:t>
      </w:r>
      <w:r w:rsidRPr="0094142F">
        <w:rPr>
          <w:rFonts w:ascii="Times New Roman"/>
          <w:i/>
          <w:sz w:val="24"/>
          <w:szCs w:val="24"/>
          <w:lang w:val="ba-RU"/>
        </w:rPr>
        <w:t>ем; кита</w:t>
      </w:r>
      <w:r w:rsidRPr="0094142F">
        <w:rPr>
          <w:rFonts w:ascii="Times New Roman"/>
          <w:b/>
          <w:i/>
          <w:sz w:val="24"/>
          <w:szCs w:val="24"/>
          <w:lang w:val="ba-RU"/>
        </w:rPr>
        <w:t>п</w:t>
      </w:r>
      <w:r w:rsidRPr="0094142F">
        <w:rPr>
          <w:rFonts w:ascii="Times New Roman"/>
          <w:i/>
          <w:sz w:val="24"/>
          <w:szCs w:val="24"/>
          <w:lang w:val="ba-RU"/>
        </w:rPr>
        <w:t xml:space="preserve"> – кита</w:t>
      </w:r>
      <w:r w:rsidRPr="0094142F">
        <w:rPr>
          <w:rFonts w:ascii="Times New Roman"/>
          <w:b/>
          <w:i/>
          <w:sz w:val="24"/>
          <w:szCs w:val="24"/>
          <w:lang w:val="ba-RU"/>
        </w:rPr>
        <w:t>б</w:t>
      </w:r>
      <w:r w:rsidRPr="0094142F">
        <w:rPr>
          <w:rFonts w:ascii="Times New Roman"/>
          <w:i/>
          <w:sz w:val="24"/>
          <w:szCs w:val="24"/>
          <w:lang w:val="ba-RU"/>
        </w:rPr>
        <w:t>ым</w:t>
      </w:r>
      <w:r w:rsidRPr="0094142F">
        <w:rPr>
          <w:rFonts w:ascii="Times New Roman"/>
          <w:sz w:val="24"/>
          <w:szCs w:val="24"/>
          <w:lang w:val="ba-RU"/>
        </w:rPr>
        <w:t>;</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в предложении слова-обращения;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место орфограммы в слове и между словами на изученные правила;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списывать слова, предложения, тексты объемом не более 70 слов;</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тексты объемом не более 65 слов с учетом изученных правил правописания;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ошибки на изученные правила, описки;</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орфографический словарь для определения (уточнения) написания слова;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анализировать тексты разных типов, находить в тексте заданную информацию;</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формулировать простые выводы на основе прочитанной (услышанной) информации устно и письменно (1</w:t>
      </w:r>
      <w:r w:rsidRPr="0094142F">
        <w:rPr>
          <w:rFonts w:ascii="Times New Roman"/>
          <w:sz w:val="24"/>
          <w:szCs w:val="24"/>
          <w:lang w:val="ba-RU"/>
        </w:rPr>
        <w:t>–</w:t>
      </w:r>
      <w:r w:rsidRPr="0094142F">
        <w:rPr>
          <w:rFonts w:ascii="Times New Roman"/>
          <w:sz w:val="24"/>
          <w:szCs w:val="24"/>
        </w:rPr>
        <w:t>2 предложения);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строить устное диалогическое и монологическое высказывание (3</w:t>
      </w:r>
      <w:r w:rsidRPr="0094142F">
        <w:rPr>
          <w:rFonts w:ascii="Times New Roman"/>
          <w:sz w:val="24"/>
          <w:szCs w:val="24"/>
          <w:lang w:val="ba-RU"/>
        </w:rPr>
        <w:t>–</w:t>
      </w:r>
      <w:r w:rsidRPr="0094142F">
        <w:rPr>
          <w:rFonts w:ascii="Times New Roman"/>
          <w:sz w:val="24"/>
          <w:szCs w:val="24"/>
        </w:rPr>
        <w:t>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w:t>
      </w:r>
      <w:r w:rsidRPr="0094142F">
        <w:rPr>
          <w:rFonts w:ascii="Times New Roman"/>
          <w:sz w:val="24"/>
          <w:szCs w:val="24"/>
          <w:lang w:val="ba-RU"/>
        </w:rPr>
        <w:t>–</w:t>
      </w:r>
      <w:r w:rsidRPr="0094142F">
        <w:rPr>
          <w:rFonts w:ascii="Times New Roman"/>
          <w:sz w:val="24"/>
          <w:szCs w:val="24"/>
        </w:rPr>
        <w:t>4 предложения), содержащие приглашение, просьбу, извинение, благодарность, отказ, с использованием норм речевого этикета;</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сообщения, отзывы, небольшие сочинения, объявления;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определять связь предложений в тексте (с помощью личных местоимений, синонимов, союзов:</w:t>
      </w:r>
      <w:r w:rsidRPr="0094142F">
        <w:rPr>
          <w:rFonts w:ascii="Times New Roman"/>
          <w:i/>
          <w:sz w:val="24"/>
          <w:szCs w:val="24"/>
          <w:lang w:val="ba-RU"/>
        </w:rPr>
        <w:t>һәм</w:t>
      </w:r>
      <w:r w:rsidRPr="0094142F">
        <w:rPr>
          <w:rFonts w:ascii="Times New Roman"/>
          <w:sz w:val="24"/>
          <w:szCs w:val="24"/>
          <w:lang w:val="ba-RU"/>
        </w:rPr>
        <w:t>(и),</w:t>
      </w:r>
      <w:r w:rsidRPr="0094142F">
        <w:rPr>
          <w:rFonts w:ascii="Times New Roman"/>
          <w:i/>
          <w:sz w:val="24"/>
          <w:szCs w:val="24"/>
          <w:lang w:val="ba-RU"/>
        </w:rPr>
        <w:t xml:space="preserve"> ләкин</w:t>
      </w:r>
      <w:r w:rsidRPr="0094142F">
        <w:rPr>
          <w:rFonts w:ascii="Times New Roman"/>
          <w:sz w:val="24"/>
          <w:szCs w:val="24"/>
        </w:rPr>
        <w:t>(но);</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ключевые слова в тексте;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тему и основную мысль текста (закрепление);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озаглавливать текст;</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выявлять части текста (абзацы) и отражать с помощью ключевых слов или предложений их смысловое содержание;</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план текста, создавать по нему текст и корректировать текст;</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подробное изложение по заданному, коллективно или самостоятельно составленному плану;</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объяснять своими словами значение изученных понятий, использовать изученные понятия;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уточнять значение слова с помощью толкового словаря;</w:t>
      </w:r>
    </w:p>
    <w:p w:rsidR="00BB1FCC" w:rsidRPr="0094142F" w:rsidRDefault="00BB1FCC" w:rsidP="00F020EB">
      <w:pPr>
        <w:pStyle w:val="af5"/>
        <w:numPr>
          <w:ilvl w:val="0"/>
          <w:numId w:val="42"/>
        </w:numPr>
        <w:tabs>
          <w:tab w:val="left" w:pos="1134"/>
        </w:tabs>
        <w:spacing w:line="360" w:lineRule="auto"/>
        <w:ind w:left="0" w:firstLine="709"/>
        <w:contextualSpacing/>
        <w:rPr>
          <w:rFonts w:ascii="Times New Roman"/>
          <w:sz w:val="24"/>
          <w:szCs w:val="24"/>
        </w:rPr>
      </w:pPr>
      <w:r w:rsidRPr="0094142F">
        <w:rPr>
          <w:rFonts w:ascii="Times New Roman"/>
          <w:sz w:val="24"/>
          <w:szCs w:val="24"/>
        </w:rPr>
        <w:t>ставить знаки препинания в предложениях с однородными членами, соединенными союзами и без союзов; запятуюпосле слова-обращения.</w:t>
      </w:r>
    </w:p>
    <w:p w:rsidR="00BB1FCC" w:rsidRPr="0094142F" w:rsidRDefault="00BB1FCC" w:rsidP="00BB1FCC">
      <w:pPr>
        <w:pStyle w:val="1"/>
        <w:spacing w:before="120" w:after="120"/>
        <w:rPr>
          <w:rFonts w:ascii="Times New Roman" w:hAnsi="Times New Roman" w:cs="Times New Roman"/>
          <w:color w:val="000000" w:themeColor="text1"/>
          <w:sz w:val="24"/>
          <w:szCs w:val="24"/>
        </w:rPr>
      </w:pPr>
      <w:bookmarkStart w:id="17" w:name="_Toc108186910"/>
      <w:r w:rsidRPr="0094142F">
        <w:rPr>
          <w:rFonts w:ascii="Times New Roman" w:hAnsi="Times New Roman" w:cs="Times New Roman"/>
          <w:color w:val="000000" w:themeColor="text1"/>
          <w:sz w:val="24"/>
          <w:szCs w:val="24"/>
        </w:rPr>
        <w:t>4 класс</w:t>
      </w:r>
      <w:bookmarkEnd w:id="17"/>
    </w:p>
    <w:p w:rsidR="00BB1FCC" w:rsidRPr="0094142F" w:rsidRDefault="00BB1FCC" w:rsidP="00BB1FCC">
      <w:pPr>
        <w:tabs>
          <w:tab w:val="left" w:pos="426"/>
        </w:tabs>
        <w:spacing w:line="360" w:lineRule="auto"/>
        <w:ind w:firstLine="709"/>
        <w:rPr>
          <w:rFonts w:cs="Times New Roman"/>
          <w:sz w:val="24"/>
          <w:szCs w:val="24"/>
        </w:rPr>
      </w:pPr>
      <w:r w:rsidRPr="0094142F">
        <w:rPr>
          <w:rFonts w:cs="Times New Roman"/>
          <w:sz w:val="24"/>
          <w:szCs w:val="24"/>
        </w:rPr>
        <w:t>Обучающийся научится: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изучать, сравнивать информацию на разных языках, используя возможности электронных образовательных ресурсов, для ознакомления сдуховно-нравственными ценностями народов нашей страны;</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знать различные методы познания языка – наблюдение, анализ, лингвистический эксперимент, мини-исследование, проект;</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рольбашкирского языка как государственного языка Республики Башкортостан;</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устную и письменную речь как важный показатель общей культуры человека;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давать характеристику, сравнение, классификацию звукам вне слова и в слове по заданным параметрам;</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соблюдать нормы произношения звуков и сочетаний звуков башкирского языка;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орфоэпические словари башкирского языка при определении правильного произношения слов;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в речи синонимы, антонимы, устаревшие слова (простые случаи);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наблюдать за использованием в речи фразеологизмов (простые случаи);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проводить звуко-буквенный разбор слов (в соответствии с предложенным в учебнике алгоритмом);</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подбирать к предложенным словам синонимы и антонимы;</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выявлять в речи слова, значение которых требует уточнение, определять значение слова по контексту;</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основу слова, окончания, изменяющие слова;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образовывать новые слова с помощью окончаний;</w:t>
      </w:r>
    </w:p>
    <w:p w:rsidR="00BB1FCC" w:rsidRPr="0094142F" w:rsidRDefault="00BB1FCC" w:rsidP="00F020EB">
      <w:pPr>
        <w:pStyle w:val="af5"/>
        <w:numPr>
          <w:ilvl w:val="0"/>
          <w:numId w:val="41"/>
        </w:numPr>
        <w:tabs>
          <w:tab w:val="left" w:pos="1134"/>
        </w:tabs>
        <w:autoSpaceDE w:val="0"/>
        <w:autoSpaceDN w:val="0"/>
        <w:adjustRightInd w:val="0"/>
        <w:spacing w:line="360" w:lineRule="auto"/>
        <w:ind w:left="0" w:firstLine="708"/>
        <w:contextualSpacing/>
        <w:rPr>
          <w:rFonts w:ascii="Times New Roman"/>
          <w:sz w:val="24"/>
          <w:szCs w:val="24"/>
        </w:rPr>
      </w:pPr>
      <w:r w:rsidRPr="0094142F">
        <w:rPr>
          <w:rFonts w:asci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B1FCC" w:rsidRPr="0094142F" w:rsidRDefault="00BB1FCC" w:rsidP="00F020EB">
      <w:pPr>
        <w:pStyle w:val="af5"/>
        <w:numPr>
          <w:ilvl w:val="0"/>
          <w:numId w:val="41"/>
        </w:numPr>
        <w:tabs>
          <w:tab w:val="left" w:pos="1134"/>
        </w:tabs>
        <w:autoSpaceDE w:val="0"/>
        <w:autoSpaceDN w:val="0"/>
        <w:adjustRightInd w:val="0"/>
        <w:spacing w:line="360" w:lineRule="auto"/>
        <w:ind w:left="0" w:firstLine="708"/>
        <w:contextualSpacing/>
        <w:rPr>
          <w:rFonts w:ascii="Times New Roman"/>
          <w:sz w:val="24"/>
          <w:szCs w:val="24"/>
        </w:rPr>
      </w:pPr>
      <w:r w:rsidRPr="0094142F">
        <w:rPr>
          <w:rFonts w:ascii="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имен существительных: склонение, число, падеж;</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проводить разбор имени существительного как части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имен прилагательных: образование прилагательных с помощью словообразующих окончаний, разряды (качественные</w:t>
      </w:r>
      <w:r w:rsidRPr="0094142F">
        <w:rPr>
          <w:rFonts w:ascii="Times New Roman"/>
          <w:sz w:val="24"/>
          <w:szCs w:val="24"/>
          <w:lang w:val="ba-RU"/>
        </w:rPr>
        <w:t xml:space="preserve">, относительные) </w:t>
      </w:r>
      <w:r w:rsidRPr="0094142F">
        <w:rPr>
          <w:rFonts w:ascii="Times New Roman"/>
          <w:sz w:val="24"/>
          <w:szCs w:val="24"/>
        </w:rPr>
        <w:t>прилаг</w:t>
      </w:r>
      <w:r w:rsidRPr="0094142F">
        <w:rPr>
          <w:rFonts w:ascii="Times New Roman"/>
          <w:sz w:val="24"/>
          <w:szCs w:val="24"/>
        </w:rPr>
        <w:t>а</w:t>
      </w:r>
      <w:r w:rsidRPr="0094142F">
        <w:rPr>
          <w:rFonts w:ascii="Times New Roman"/>
          <w:sz w:val="24"/>
          <w:szCs w:val="24"/>
        </w:rPr>
        <w:t>тельных; степени сравнения прилагательных;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неопределенную форму глагола;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w:t>
      </w:r>
      <w:r w:rsidRPr="0094142F">
        <w:rPr>
          <w:rFonts w:ascii="Times New Roman"/>
          <w:bCs/>
          <w:sz w:val="24"/>
          <w:szCs w:val="24"/>
        </w:rPr>
        <w:t xml:space="preserve">изъявительное и повелительное наклонения </w:t>
      </w:r>
      <w:r w:rsidRPr="0094142F">
        <w:rPr>
          <w:rFonts w:ascii="Times New Roman"/>
          <w:sz w:val="24"/>
          <w:szCs w:val="24"/>
        </w:rPr>
        <w:t xml:space="preserve">глагола; </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 xml:space="preserve">задавать </w:t>
      </w:r>
      <w:r w:rsidRPr="0094142F">
        <w:rPr>
          <w:rFonts w:ascii="Times New Roman"/>
          <w:bCs/>
          <w:sz w:val="24"/>
          <w:szCs w:val="24"/>
        </w:rPr>
        <w:t>вопросы к формам прошедшего времени изъявительного наклонения (</w:t>
      </w:r>
      <w:r w:rsidRPr="0094142F">
        <w:rPr>
          <w:rFonts w:ascii="Times New Roman"/>
          <w:bCs/>
          <w:i/>
          <w:sz w:val="24"/>
          <w:szCs w:val="24"/>
        </w:rPr>
        <w:t>ним</w:t>
      </w:r>
      <w:r w:rsidRPr="0094142F">
        <w:rPr>
          <w:rFonts w:ascii="Times New Roman"/>
          <w:bCs/>
          <w:i/>
          <w:sz w:val="24"/>
          <w:szCs w:val="24"/>
          <w:lang w:val="ba-RU"/>
        </w:rPr>
        <w:t>ә</w:t>
      </w:r>
      <w:r w:rsidRPr="0094142F">
        <w:rPr>
          <w:rFonts w:ascii="Times New Roman"/>
          <w:bCs/>
          <w:i/>
          <w:sz w:val="24"/>
          <w:szCs w:val="24"/>
        </w:rPr>
        <w:t>эшл</w:t>
      </w:r>
      <w:r w:rsidRPr="0094142F">
        <w:rPr>
          <w:rFonts w:ascii="Times New Roman"/>
          <w:bCs/>
          <w:i/>
          <w:sz w:val="24"/>
          <w:szCs w:val="24"/>
          <w:lang w:val="ba-RU"/>
        </w:rPr>
        <w:t>ә</w:t>
      </w:r>
      <w:r w:rsidRPr="0094142F">
        <w:rPr>
          <w:rFonts w:ascii="Times New Roman"/>
          <w:bCs/>
          <w:i/>
          <w:sz w:val="24"/>
          <w:szCs w:val="24"/>
        </w:rPr>
        <w:t>не?</w:t>
      </w:r>
      <w:r w:rsidRPr="0094142F">
        <w:rPr>
          <w:rFonts w:ascii="Times New Roman"/>
          <w:bCs/>
          <w:sz w:val="24"/>
          <w:szCs w:val="24"/>
        </w:rPr>
        <w:t>(что сделал?)), настоящего времени (</w:t>
      </w:r>
      <w:r w:rsidRPr="0094142F">
        <w:rPr>
          <w:rFonts w:ascii="Times New Roman"/>
          <w:bCs/>
          <w:i/>
          <w:sz w:val="24"/>
          <w:szCs w:val="24"/>
        </w:rPr>
        <w:t>ним</w:t>
      </w:r>
      <w:r w:rsidRPr="0094142F">
        <w:rPr>
          <w:rFonts w:ascii="Times New Roman"/>
          <w:bCs/>
          <w:i/>
          <w:sz w:val="24"/>
          <w:szCs w:val="24"/>
          <w:lang w:val="ba-RU"/>
        </w:rPr>
        <w:t>ә</w:t>
      </w:r>
      <w:r w:rsidRPr="0094142F">
        <w:rPr>
          <w:rFonts w:ascii="Times New Roman"/>
          <w:bCs/>
          <w:i/>
          <w:sz w:val="24"/>
          <w:szCs w:val="24"/>
        </w:rPr>
        <w:t xml:space="preserve"> эшл</w:t>
      </w:r>
      <w:r w:rsidRPr="0094142F">
        <w:rPr>
          <w:rFonts w:ascii="Times New Roman"/>
          <w:bCs/>
          <w:i/>
          <w:sz w:val="24"/>
          <w:szCs w:val="24"/>
          <w:lang w:val="ba-RU"/>
        </w:rPr>
        <w:t>ә</w:t>
      </w:r>
      <w:r w:rsidRPr="0094142F">
        <w:rPr>
          <w:rFonts w:ascii="Times New Roman"/>
          <w:bCs/>
          <w:i/>
          <w:sz w:val="24"/>
          <w:szCs w:val="24"/>
        </w:rPr>
        <w:t>й?</w:t>
      </w:r>
      <w:r w:rsidRPr="0094142F">
        <w:rPr>
          <w:rFonts w:ascii="Times New Roman"/>
          <w:bCs/>
          <w:sz w:val="24"/>
          <w:szCs w:val="24"/>
        </w:rPr>
        <w:t>(что делает?)), будущего времени(</w:t>
      </w:r>
      <w:r w:rsidRPr="0094142F">
        <w:rPr>
          <w:rFonts w:ascii="Times New Roman"/>
          <w:bCs/>
          <w:i/>
          <w:iCs/>
          <w:sz w:val="24"/>
          <w:szCs w:val="24"/>
        </w:rPr>
        <w:t>ним</w:t>
      </w:r>
      <w:r w:rsidRPr="0094142F">
        <w:rPr>
          <w:rFonts w:ascii="Times New Roman"/>
          <w:bCs/>
          <w:i/>
          <w:iCs/>
          <w:sz w:val="24"/>
          <w:szCs w:val="24"/>
          <w:lang w:val="ba-RU"/>
        </w:rPr>
        <w:t>ә</w:t>
      </w:r>
      <w:r w:rsidRPr="0094142F">
        <w:rPr>
          <w:rFonts w:ascii="Times New Roman"/>
          <w:bCs/>
          <w:i/>
          <w:iCs/>
          <w:sz w:val="24"/>
          <w:szCs w:val="24"/>
        </w:rPr>
        <w:t xml:space="preserve"> эшл</w:t>
      </w:r>
      <w:r w:rsidRPr="0094142F">
        <w:rPr>
          <w:rFonts w:ascii="Times New Roman"/>
          <w:bCs/>
          <w:i/>
          <w:iCs/>
          <w:sz w:val="24"/>
          <w:szCs w:val="24"/>
          <w:lang w:val="ba-RU"/>
        </w:rPr>
        <w:t>ә</w:t>
      </w:r>
      <w:r w:rsidRPr="0094142F">
        <w:rPr>
          <w:rFonts w:ascii="Times New Roman"/>
          <w:bCs/>
          <w:i/>
          <w:iCs/>
          <w:sz w:val="24"/>
          <w:szCs w:val="24"/>
        </w:rPr>
        <w:t>р?</w:t>
      </w:r>
      <w:r w:rsidRPr="0094142F">
        <w:rPr>
          <w:rFonts w:ascii="Times New Roman"/>
          <w:bCs/>
          <w:sz w:val="24"/>
          <w:szCs w:val="24"/>
        </w:rPr>
        <w:t>(что сделает?)), глагола;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bCs/>
          <w:sz w:val="24"/>
          <w:szCs w:val="24"/>
        </w:rPr>
        <w:t>определять повелительное наклонение глагола (</w:t>
      </w:r>
      <w:r w:rsidRPr="0094142F">
        <w:rPr>
          <w:rFonts w:ascii="Times New Roman"/>
          <w:bCs/>
          <w:i/>
          <w:sz w:val="24"/>
          <w:szCs w:val="24"/>
        </w:rPr>
        <w:t>тор</w:t>
      </w:r>
      <w:r w:rsidRPr="0094142F">
        <w:rPr>
          <w:rFonts w:ascii="Times New Roman"/>
          <w:bCs/>
          <w:sz w:val="24"/>
          <w:szCs w:val="24"/>
        </w:rPr>
        <w:t>(встань)</w:t>
      </w:r>
      <w:r w:rsidRPr="0094142F">
        <w:rPr>
          <w:rFonts w:ascii="Times New Roman"/>
          <w:bCs/>
          <w:i/>
          <w:sz w:val="24"/>
          <w:szCs w:val="24"/>
        </w:rPr>
        <w:t>, ултыр</w:t>
      </w:r>
      <w:r w:rsidRPr="0094142F">
        <w:rPr>
          <w:rFonts w:ascii="Times New Roman"/>
          <w:bCs/>
          <w:sz w:val="24"/>
          <w:szCs w:val="24"/>
        </w:rPr>
        <w:t>(садись)) и ставить вопросы</w:t>
      </w:r>
      <w:r w:rsidRPr="0094142F">
        <w:rPr>
          <w:rFonts w:ascii="Times New Roman"/>
          <w:sz w:val="24"/>
          <w:szCs w:val="24"/>
        </w:rPr>
        <w:t xml:space="preserve"> к нему</w:t>
      </w:r>
      <w:r w:rsidRPr="0094142F">
        <w:rPr>
          <w:rFonts w:ascii="Times New Roman"/>
          <w:bCs/>
          <w:sz w:val="24"/>
          <w:szCs w:val="24"/>
        </w:rPr>
        <w:t xml:space="preserve"> (</w:t>
      </w:r>
      <w:r w:rsidRPr="0094142F">
        <w:rPr>
          <w:rFonts w:ascii="Times New Roman"/>
          <w:bCs/>
          <w:i/>
          <w:iCs/>
          <w:sz w:val="24"/>
          <w:szCs w:val="24"/>
        </w:rPr>
        <w:t>ним</w:t>
      </w:r>
      <w:r w:rsidRPr="0094142F">
        <w:rPr>
          <w:rFonts w:ascii="Times New Roman"/>
          <w:bCs/>
          <w:i/>
          <w:iCs/>
          <w:sz w:val="24"/>
          <w:szCs w:val="24"/>
          <w:lang w:val="ba-RU"/>
        </w:rPr>
        <w:t>ә</w:t>
      </w:r>
      <w:r w:rsidRPr="0094142F">
        <w:rPr>
          <w:rFonts w:ascii="Times New Roman"/>
          <w:bCs/>
          <w:i/>
          <w:iCs/>
          <w:sz w:val="24"/>
          <w:szCs w:val="24"/>
        </w:rPr>
        <w:t>эшл</w:t>
      </w:r>
      <w:r w:rsidRPr="0094142F">
        <w:rPr>
          <w:rFonts w:ascii="Times New Roman"/>
          <w:bCs/>
          <w:i/>
          <w:iCs/>
          <w:sz w:val="24"/>
          <w:szCs w:val="24"/>
          <w:lang w:val="ba-RU"/>
        </w:rPr>
        <w:t>ә</w:t>
      </w:r>
      <w:r w:rsidRPr="0094142F">
        <w:rPr>
          <w:rFonts w:ascii="Times New Roman"/>
          <w:bCs/>
          <w:i/>
          <w:iCs/>
          <w:sz w:val="24"/>
          <w:szCs w:val="24"/>
        </w:rPr>
        <w:t>?</w:t>
      </w:r>
      <w:r w:rsidRPr="0094142F">
        <w:rPr>
          <w:rFonts w:ascii="Times New Roman"/>
          <w:bCs/>
          <w:iCs/>
          <w:sz w:val="24"/>
          <w:szCs w:val="24"/>
        </w:rPr>
        <w:t>(что ты должен сделать?</w:t>
      </w:r>
      <w:r w:rsidRPr="0094142F">
        <w:rPr>
          <w:rFonts w:ascii="Times New Roman"/>
          <w:bCs/>
          <w:sz w:val="24"/>
          <w:szCs w:val="24"/>
        </w:rPr>
        <w:t>))</w:t>
      </w:r>
      <w:r w:rsidRPr="0094142F">
        <w:rPr>
          <w:rFonts w:ascii="Times New Roman"/>
          <w:sz w:val="24"/>
          <w:szCs w:val="24"/>
        </w:rPr>
        <w:t>;</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bCs/>
          <w:sz w:val="24"/>
          <w:szCs w:val="24"/>
        </w:rPr>
        <w:t>определять вопросы 1, 2, 3 лица глагола в</w:t>
      </w:r>
      <w:r w:rsidRPr="0094142F">
        <w:rPr>
          <w:rFonts w:ascii="Times New Roman"/>
          <w:sz w:val="24"/>
          <w:szCs w:val="24"/>
        </w:rPr>
        <w:t xml:space="preserve"> единственном </w:t>
      </w:r>
      <w:r w:rsidRPr="0094142F">
        <w:rPr>
          <w:rFonts w:ascii="Times New Roman"/>
          <w:bCs/>
          <w:sz w:val="24"/>
          <w:szCs w:val="24"/>
        </w:rPr>
        <w:t>и множественном</w:t>
      </w:r>
      <w:r w:rsidRPr="0094142F">
        <w:rPr>
          <w:rFonts w:ascii="Times New Roman"/>
          <w:sz w:val="24"/>
          <w:szCs w:val="24"/>
        </w:rPr>
        <w:t>числах;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глаголов: спряжение, время, лицо (в настоящем и будущем времени);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изменять глаголы в настоящем и будущем времени по лицам и числам (спрягать);</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проводить разбор глагола как части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определять синтаксическую функцию числительных;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iCs/>
          <w:sz w:val="24"/>
          <w:szCs w:val="24"/>
        </w:rPr>
        <w:t>морфологический разбор имен числительных;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наречие, определять значение, ставить вопросы, объяснять употребление в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союзы в простых и сложных предложениях;</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грамматические признаки личного местоимения в начальной форме: лицо, число;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использовать личные местоимения для устранения неоправданных повторов в тексте;</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вопросительные местоимения; местоимения образа действия, времени и места;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предложение, словосочетание и слово;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классифицировать предложения по цели высказывания и по эмоциональной окраске;</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распространенные и нераспространенные предложения;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различать второстепенные члены предложения: определение, дополнение и обстоятельство путем постановки вопросов к главным членам предложения и обозначаемых ими значений;</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разграничивать простые распространенные и сложные предложения, состоящие из двух простых (сложносочиненныеи бессоюзные сложные предложения без называния терминов);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составлять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производить синтаксический разбор простого предложения;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место орфограммы в слове и между словами на изученные правила;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с соблюдением каллиграфических требований</w:t>
      </w:r>
      <w:r w:rsidRPr="0094142F">
        <w:rPr>
          <w:rFonts w:ascii="Times New Roman"/>
          <w:sz w:val="24"/>
          <w:szCs w:val="24"/>
          <w:shd w:val="clear" w:color="auto" w:fill="FFFFFF"/>
        </w:rPr>
        <w:t>(с графически правильным начертанием букв, чётко и достаточно быстрым выполнением письма)</w:t>
      </w:r>
      <w:r w:rsidRPr="0094142F">
        <w:rPr>
          <w:rFonts w:ascii="Times New Roman"/>
          <w:sz w:val="24"/>
          <w:szCs w:val="24"/>
        </w:rPr>
        <w:t>;</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правильно списывать тексты объемом не более 85 слов;</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под диктовку тексты объемом не более 80 слов с учетом изученных правил правописания;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находить и исправлять орфографические и пунктуационные ошибки на изученные правила, описки;</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строить устное диалогическое и монологическое высказывание (4</w:t>
      </w:r>
      <w:r w:rsidRPr="0094142F">
        <w:rPr>
          <w:rFonts w:ascii="Times New Roman"/>
          <w:sz w:val="24"/>
          <w:szCs w:val="24"/>
          <w:lang w:val="ba-RU"/>
        </w:rPr>
        <w:t>–</w:t>
      </w:r>
      <w:r w:rsidRPr="0094142F">
        <w:rPr>
          <w:rFonts w:ascii="Times New Roman"/>
          <w:sz w:val="24"/>
          <w:szCs w:val="24"/>
        </w:rPr>
        <w:t>6 предложений), соблюдая орфоэпические нормы, правильную интонацию, нормы речевого взаимодействия;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создавать небольшие устные и письменные тексты (3</w:t>
      </w:r>
      <w:r w:rsidRPr="0094142F">
        <w:rPr>
          <w:rFonts w:ascii="Times New Roman"/>
          <w:sz w:val="24"/>
          <w:szCs w:val="24"/>
          <w:lang w:val="ba-RU"/>
        </w:rPr>
        <w:t>–</w:t>
      </w:r>
      <w:r w:rsidRPr="0094142F">
        <w:rPr>
          <w:rFonts w:ascii="Times New Roman"/>
          <w:sz w:val="24"/>
          <w:szCs w:val="24"/>
        </w:rPr>
        <w:t>5 предложений) для конкретной ситуации письменного общения (</w:t>
      </w:r>
      <w:r w:rsidRPr="0094142F">
        <w:rPr>
          <w:rFonts w:ascii="Times New Roman" w:eastAsia="Times New Roman"/>
          <w:sz w:val="24"/>
          <w:szCs w:val="24"/>
        </w:rPr>
        <w:t>сообщение,</w:t>
      </w:r>
      <w:r w:rsidRPr="0094142F">
        <w:rPr>
          <w:rFonts w:ascii="Times New Roman"/>
          <w:sz w:val="24"/>
          <w:szCs w:val="24"/>
        </w:rPr>
        <w:t>отзыв, сборник творческих работ, классная стенгазета);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определять тему и основную мысль текста; самостоятельно озаглавливать текст с опорой на тему или основную мысль;</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корректировать порядок предложений и частей текста;</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осуществлять подробный пересказ текста (устно и письменно);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осуществлять выборочный пересказ текста (устно);</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писать (после предварительной подготовки) сочинения по заданным темам;</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lastRenderedPageBreak/>
        <w:t>объяснять своими словами значение изученных понятий; использовать изученные пон</w:t>
      </w:r>
      <w:r w:rsidRPr="0094142F">
        <w:rPr>
          <w:rFonts w:ascii="Times New Roman"/>
          <w:sz w:val="24"/>
          <w:szCs w:val="24"/>
        </w:rPr>
        <w:t>я</w:t>
      </w:r>
      <w:r w:rsidRPr="0094142F">
        <w:rPr>
          <w:rFonts w:ascii="Times New Roman"/>
          <w:sz w:val="24"/>
          <w:szCs w:val="24"/>
        </w:rPr>
        <w:t>тия;</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sz w:val="24"/>
          <w:szCs w:val="24"/>
        </w:rPr>
      </w:pPr>
      <w:r w:rsidRPr="0094142F">
        <w:rPr>
          <w:rFonts w:ascii="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BB1FCC" w:rsidRPr="0094142F" w:rsidRDefault="00BB1FCC" w:rsidP="00F020EB">
      <w:pPr>
        <w:pStyle w:val="af5"/>
        <w:numPr>
          <w:ilvl w:val="0"/>
          <w:numId w:val="41"/>
        </w:numPr>
        <w:tabs>
          <w:tab w:val="left" w:pos="1134"/>
        </w:tabs>
        <w:spacing w:line="360" w:lineRule="auto"/>
        <w:ind w:left="0" w:firstLine="709"/>
        <w:contextualSpacing/>
        <w:rPr>
          <w:rFonts w:ascii="Times New Roman"/>
          <w:b/>
          <w:sz w:val="24"/>
          <w:szCs w:val="24"/>
        </w:rPr>
      </w:pPr>
      <w:r w:rsidRPr="0094142F">
        <w:rPr>
          <w:rFonts w:ascii="Times New Roman"/>
          <w:sz w:val="24"/>
          <w:szCs w:val="24"/>
        </w:rPr>
        <w:t>ставить знаки препинания в сложном предложении, состоящем из двух простых; в предложении с прямой речью после слов автора (наблюдение).</w:t>
      </w:r>
    </w:p>
    <w:p w:rsidR="00CD630A" w:rsidRPr="0094142F" w:rsidRDefault="00CD630A" w:rsidP="00CD630A">
      <w:pPr>
        <w:pStyle w:val="af5"/>
        <w:spacing w:line="360" w:lineRule="auto"/>
        <w:ind w:left="720"/>
        <w:rPr>
          <w:rFonts w:ascii="Times New Roman"/>
          <w:b/>
          <w:sz w:val="24"/>
          <w:szCs w:val="24"/>
        </w:rPr>
      </w:pPr>
    </w:p>
    <w:p w:rsidR="00BB1FCC" w:rsidRPr="0094142F" w:rsidRDefault="00BB1FCC" w:rsidP="00CD630A">
      <w:pPr>
        <w:pStyle w:val="af5"/>
        <w:spacing w:line="360" w:lineRule="auto"/>
        <w:ind w:left="720"/>
        <w:jc w:val="center"/>
        <w:rPr>
          <w:rFonts w:ascii="Times New Roman"/>
          <w:b/>
          <w:sz w:val="24"/>
          <w:szCs w:val="24"/>
        </w:rPr>
      </w:pPr>
      <w:r w:rsidRPr="0094142F">
        <w:rPr>
          <w:rFonts w:ascii="Times New Roman"/>
          <w:b/>
          <w:sz w:val="24"/>
          <w:szCs w:val="24"/>
        </w:rPr>
        <w:t>«ЛИТЕРАТУРНОЕ ЧТЕНИЕ</w:t>
      </w:r>
    </w:p>
    <w:p w:rsidR="00BB1FCC" w:rsidRPr="0094142F" w:rsidRDefault="00BB1FCC" w:rsidP="00CD630A">
      <w:pPr>
        <w:spacing w:line="360" w:lineRule="auto"/>
        <w:jc w:val="center"/>
        <w:rPr>
          <w:rFonts w:cs="Times New Roman"/>
          <w:b/>
          <w:sz w:val="24"/>
          <w:szCs w:val="24"/>
          <w:shd w:val="clear" w:color="auto" w:fill="FFFFFF"/>
        </w:rPr>
      </w:pPr>
      <w:r w:rsidRPr="0094142F">
        <w:rPr>
          <w:rFonts w:cs="Times New Roman"/>
          <w:b/>
          <w:sz w:val="24"/>
          <w:szCs w:val="24"/>
        </w:rPr>
        <w:t>НА РОДНОМ (БАШКИРСКОМ) ЯЗЫКЕ»</w:t>
      </w:r>
    </w:p>
    <w:p w:rsidR="00BB1FCC" w:rsidRPr="0094142F" w:rsidRDefault="00BB1FCC" w:rsidP="00BB1FCC">
      <w:pPr>
        <w:tabs>
          <w:tab w:val="left" w:pos="1134"/>
        </w:tabs>
        <w:spacing w:line="360" w:lineRule="auto"/>
        <w:contextualSpacing/>
        <w:jc w:val="center"/>
        <w:rPr>
          <w:rFonts w:cs="Times New Roman"/>
          <w:b/>
          <w:sz w:val="24"/>
          <w:szCs w:val="24"/>
        </w:rPr>
      </w:pPr>
      <w:r w:rsidRPr="0094142F">
        <w:rPr>
          <w:rFonts w:cs="Times New Roman"/>
          <w:b/>
          <w:sz w:val="24"/>
          <w:szCs w:val="24"/>
        </w:rPr>
        <w:t>для классов с русским языком обучения</w:t>
      </w:r>
    </w:p>
    <w:p w:rsidR="00BB1FCC" w:rsidRPr="0094142F" w:rsidRDefault="00BB1FCC" w:rsidP="00BB1FCC">
      <w:pPr>
        <w:pStyle w:val="110"/>
        <w:ind w:left="0"/>
        <w:rPr>
          <w:sz w:val="24"/>
          <w:szCs w:val="24"/>
        </w:rPr>
      </w:pPr>
      <w:bookmarkStart w:id="18" w:name="_Toc106791514"/>
      <w:bookmarkStart w:id="19" w:name="_Toc106821076"/>
      <w:bookmarkStart w:id="20" w:name="_Toc111041111"/>
      <w:r w:rsidRPr="0094142F">
        <w:rPr>
          <w:sz w:val="24"/>
          <w:szCs w:val="24"/>
        </w:rPr>
        <w:t>ПОЯСНИТЕЛЬНАЯ ЗАПИСКА</w:t>
      </w:r>
      <w:bookmarkEnd w:id="18"/>
      <w:bookmarkEnd w:id="19"/>
      <w:bookmarkEnd w:id="20"/>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w:t>
      </w:r>
      <w:r w:rsidRPr="0094142F">
        <w:rPr>
          <w:rFonts w:cs="Times New Roman"/>
          <w:sz w:val="24"/>
          <w:szCs w:val="24"/>
        </w:rPr>
        <w:t>д</w:t>
      </w:r>
      <w:r w:rsidRPr="0094142F">
        <w:rPr>
          <w:rFonts w:cs="Times New Roman"/>
          <w:sz w:val="24"/>
          <w:szCs w:val="24"/>
        </w:rPr>
        <w:t>ном (башкирском) языке».</w:t>
      </w:r>
    </w:p>
    <w:p w:rsidR="00BB1FCC" w:rsidRPr="0094142F" w:rsidRDefault="00BB1FCC" w:rsidP="00BB1FCC">
      <w:pPr>
        <w:spacing w:line="360" w:lineRule="auto"/>
        <w:ind w:firstLine="709"/>
        <w:rPr>
          <w:rFonts w:cs="Times New Roman"/>
          <w:sz w:val="24"/>
          <w:szCs w:val="24"/>
          <w:highlight w:val="cyan"/>
        </w:rPr>
      </w:pPr>
      <w:r w:rsidRPr="0094142F">
        <w:rPr>
          <w:rFonts w:cs="Times New Roman"/>
          <w:sz w:val="24"/>
          <w:szCs w:val="24"/>
        </w:rPr>
        <w:t>Настоящая Программа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(далее – ФГОС НОО).</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Нормативная правовая база Программы:</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Конституция Российской Федерации;</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Закон Российской Федерации от 25 октября 1991 г. № 1807-1 «О языках народов Российской Федерации»;</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w:t>
      </w:r>
      <w:r w:rsidRPr="0094142F">
        <w:rPr>
          <w:rFonts w:ascii="Times New Roman"/>
          <w:sz w:val="24"/>
          <w:szCs w:val="24"/>
        </w:rPr>
        <w:t>о</w:t>
      </w:r>
      <w:r w:rsidRPr="0094142F">
        <w:rPr>
          <w:rFonts w:ascii="Times New Roman"/>
          <w:sz w:val="24"/>
          <w:szCs w:val="24"/>
        </w:rPr>
        <w:t>кол № 1/22 от 18 марта 2022 г.);</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94142F" w:rsidRDefault="00BB1FCC" w:rsidP="00F020EB">
      <w:pPr>
        <w:pStyle w:val="af5"/>
        <w:numPr>
          <w:ilvl w:val="0"/>
          <w:numId w:val="22"/>
        </w:numPr>
        <w:tabs>
          <w:tab w:val="left" w:pos="1134"/>
        </w:tabs>
        <w:spacing w:line="360" w:lineRule="auto"/>
        <w:ind w:left="0" w:firstLine="709"/>
        <w:rPr>
          <w:rFonts w:ascii="Times New Roman"/>
          <w:sz w:val="24"/>
          <w:szCs w:val="24"/>
        </w:rPr>
      </w:pPr>
      <w:r w:rsidRPr="0094142F">
        <w:rPr>
          <w:rFonts w:ascii="Times New Roman"/>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lastRenderedPageBreak/>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w:t>
      </w:r>
      <w:r w:rsidRPr="0094142F">
        <w:rPr>
          <w:rFonts w:cs="Times New Roman"/>
          <w:sz w:val="24"/>
          <w:szCs w:val="24"/>
          <w:lang w:val="ba-RU"/>
        </w:rPr>
        <w:t>общеобразовательных организаций Республики Башкортостан и других регионов Российской Федерации</w:t>
      </w:r>
      <w:r w:rsidRPr="0094142F">
        <w:rPr>
          <w:rFonts w:cs="Times New Roman"/>
          <w:sz w:val="24"/>
          <w:szCs w:val="24"/>
        </w:rPr>
        <w:t>, реализующих программы начального общего образования на русском языке, и направлена на оказание методической помощи учителям, работающим с предметной областью «Родной язык и литературное чтение на родном языке».</w:t>
      </w:r>
    </w:p>
    <w:p w:rsidR="00BB1FCC" w:rsidRPr="0094142F" w:rsidRDefault="00BB1FCC" w:rsidP="00BB1FCC">
      <w:pPr>
        <w:tabs>
          <w:tab w:val="left" w:pos="993"/>
        </w:tabs>
        <w:spacing w:line="360" w:lineRule="auto"/>
        <w:ind w:firstLine="709"/>
        <w:contextualSpacing/>
        <w:rPr>
          <w:rFonts w:cs="Times New Roman"/>
          <w:sz w:val="24"/>
          <w:szCs w:val="24"/>
        </w:rPr>
      </w:pPr>
      <w:r w:rsidRPr="0094142F">
        <w:rPr>
          <w:rFonts w:cs="Times New Roman"/>
          <w:sz w:val="24"/>
          <w:szCs w:val="24"/>
        </w:rPr>
        <w:t>Программа разработана для обучающихся, владеющих башкирским языком.Содержание Программы</w:t>
      </w:r>
      <w:r w:rsidRPr="0094142F">
        <w:rPr>
          <w:rFonts w:eastAsia="Times New Roman" w:cs="Times New Roman"/>
          <w:sz w:val="24"/>
          <w:szCs w:val="24"/>
          <w:lang w:eastAsia="ar-SA"/>
        </w:rPr>
        <w:t xml:space="preserve"> выстроено в соответствии с системно-деятельностным подходом и</w:t>
      </w:r>
      <w:r w:rsidRPr="0094142F">
        <w:rPr>
          <w:rFonts w:cs="Times New Roman"/>
          <w:sz w:val="24"/>
          <w:szCs w:val="24"/>
        </w:rPr>
        <w:t xml:space="preserve">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расширить объем и содержание учебного материала, рекомендовать виды работ, способствующие воспитанию и развитию обучающихся.</w:t>
      </w:r>
    </w:p>
    <w:p w:rsidR="00BB1FCC" w:rsidRPr="0094142F" w:rsidRDefault="00BB1FCC" w:rsidP="00BB1FCC">
      <w:pPr>
        <w:widowControl w:val="0"/>
        <w:tabs>
          <w:tab w:val="left" w:pos="1134"/>
        </w:tabs>
        <w:autoSpaceDE w:val="0"/>
        <w:autoSpaceDN w:val="0"/>
        <w:adjustRightInd w:val="0"/>
        <w:spacing w:line="360" w:lineRule="auto"/>
        <w:ind w:firstLine="709"/>
        <w:jc w:val="lowKashida"/>
        <w:rPr>
          <w:rFonts w:cs="Times New Roman"/>
          <w:sz w:val="24"/>
          <w:szCs w:val="24"/>
        </w:rPr>
      </w:pPr>
      <w:r w:rsidRPr="0094142F">
        <w:rPr>
          <w:rFonts w:cs="Times New Roman"/>
          <w:sz w:val="24"/>
          <w:szCs w:val="24"/>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rsidR="00BB1FCC" w:rsidRPr="0094142F" w:rsidRDefault="00BB1FCC" w:rsidP="00BB1FCC">
      <w:pPr>
        <w:pStyle w:val="1"/>
        <w:spacing w:before="120" w:after="120" w:line="360" w:lineRule="auto"/>
        <w:ind w:firstLine="709"/>
        <w:jc w:val="center"/>
        <w:rPr>
          <w:rFonts w:ascii="Times New Roman" w:hAnsi="Times New Roman" w:cs="Times New Roman"/>
          <w:bCs w:val="0"/>
          <w:sz w:val="24"/>
          <w:szCs w:val="24"/>
        </w:rPr>
      </w:pPr>
      <w:bookmarkStart w:id="21" w:name="_Toc103208423"/>
      <w:bookmarkStart w:id="22" w:name="_Toc103613230"/>
      <w:bookmarkStart w:id="23" w:name="_Toc106791139"/>
      <w:bookmarkStart w:id="24" w:name="_Toc106791278"/>
      <w:bookmarkStart w:id="25" w:name="_Toc106791515"/>
      <w:bookmarkStart w:id="26" w:name="_Toc106821077"/>
      <w:bookmarkStart w:id="27" w:name="_Toc111041112"/>
      <w:r w:rsidRPr="0094142F">
        <w:rPr>
          <w:rFonts w:ascii="Times New Roman" w:hAnsi="Times New Roman" w:cs="Times New Roman"/>
          <w:bCs w:val="0"/>
          <w:sz w:val="24"/>
          <w:szCs w:val="24"/>
        </w:rPr>
        <w:t>Общая характеристика учебного предмета «Литературное чтение на родном (</w:t>
      </w:r>
      <w:r w:rsidRPr="0094142F">
        <w:rPr>
          <w:rFonts w:ascii="Times New Roman" w:hAnsi="Times New Roman" w:cs="Times New Roman"/>
          <w:sz w:val="24"/>
          <w:szCs w:val="24"/>
        </w:rPr>
        <w:t>башкирском</w:t>
      </w:r>
      <w:r w:rsidRPr="0094142F">
        <w:rPr>
          <w:rFonts w:ascii="Times New Roman" w:hAnsi="Times New Roman" w:cs="Times New Roman"/>
          <w:bCs w:val="0"/>
          <w:sz w:val="24"/>
          <w:szCs w:val="24"/>
        </w:rPr>
        <w:t>) языке»</w:t>
      </w:r>
      <w:bookmarkEnd w:id="21"/>
      <w:bookmarkEnd w:id="22"/>
      <w:bookmarkEnd w:id="23"/>
      <w:bookmarkEnd w:id="24"/>
      <w:bookmarkEnd w:id="25"/>
      <w:bookmarkEnd w:id="26"/>
      <w:bookmarkEnd w:id="27"/>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Литературное чтение на родном (башкирском) языке – один из важнейших предметов начальной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w:t>
      </w:r>
      <w:r w:rsidRPr="0094142F">
        <w:rPr>
          <w:rFonts w:cs="Times New Roman"/>
          <w:sz w:val="24"/>
          <w:szCs w:val="24"/>
        </w:rPr>
        <w:t>б</w:t>
      </w:r>
      <w:r w:rsidRPr="0094142F">
        <w:rPr>
          <w:rFonts w:cs="Times New Roman"/>
          <w:sz w:val="24"/>
          <w:szCs w:val="24"/>
        </w:rPr>
        <w:t>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w:t>
      </w:r>
      <w:r w:rsidRPr="0094142F">
        <w:rPr>
          <w:rFonts w:cs="Times New Roman"/>
          <w:sz w:val="24"/>
          <w:szCs w:val="24"/>
        </w:rPr>
        <w:t>ь</w:t>
      </w:r>
      <w:r w:rsidRPr="0094142F">
        <w:rPr>
          <w:rFonts w:cs="Times New Roman"/>
          <w:sz w:val="24"/>
          <w:szCs w:val="24"/>
        </w:rPr>
        <w:t>тативному обучению другим предметам начального общего образования, а так же освоению дисциплины «Родная (башкирская) литература» на уровне основного общего образования.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w:t>
      </w:r>
      <w:r w:rsidRPr="0094142F">
        <w:rPr>
          <w:rFonts w:cs="Times New Roman"/>
          <w:sz w:val="24"/>
          <w:szCs w:val="24"/>
        </w:rPr>
        <w:lastRenderedPageBreak/>
        <w:t>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BB1FCC" w:rsidRPr="0094142F" w:rsidRDefault="00BB1FCC" w:rsidP="00BB1FCC">
      <w:pPr>
        <w:pStyle w:val="1"/>
        <w:spacing w:before="120" w:after="120" w:line="360" w:lineRule="auto"/>
        <w:jc w:val="center"/>
        <w:rPr>
          <w:rFonts w:ascii="Times New Roman" w:hAnsi="Times New Roman" w:cs="Times New Roman"/>
          <w:bCs w:val="0"/>
          <w:sz w:val="24"/>
          <w:szCs w:val="24"/>
        </w:rPr>
      </w:pPr>
      <w:bookmarkStart w:id="28" w:name="_Toc103208424"/>
      <w:bookmarkStart w:id="29" w:name="_Toc103613231"/>
      <w:bookmarkStart w:id="30" w:name="_Toc106791140"/>
      <w:bookmarkStart w:id="31" w:name="_Toc106791279"/>
      <w:bookmarkStart w:id="32" w:name="_Toc106791516"/>
      <w:bookmarkStart w:id="33" w:name="_Toc106821078"/>
      <w:bookmarkStart w:id="34" w:name="_Toc111041113"/>
      <w:r w:rsidRPr="0094142F">
        <w:rPr>
          <w:rFonts w:ascii="Times New Roman" w:hAnsi="Times New Roman" w:cs="Times New Roman"/>
          <w:bCs w:val="0"/>
          <w:sz w:val="24"/>
          <w:szCs w:val="24"/>
        </w:rPr>
        <w:t>Цель и задачи изучения учебного предмета «Литературное чтение на родном (башкирском) языке»</w:t>
      </w:r>
      <w:bookmarkEnd w:id="28"/>
      <w:bookmarkEnd w:id="29"/>
      <w:bookmarkEnd w:id="30"/>
      <w:bookmarkEnd w:id="31"/>
      <w:bookmarkEnd w:id="32"/>
      <w:bookmarkEnd w:id="33"/>
      <w:bookmarkEnd w:id="34"/>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Цель</w:t>
      </w:r>
      <w:r w:rsidRPr="0094142F">
        <w:rPr>
          <w:rFonts w:cs="Times New Roman"/>
          <w:sz w:val="24"/>
          <w:szCs w:val="24"/>
        </w:rPr>
        <w:t xml:space="preserve"> 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башкирской национальной культуры.</w:t>
      </w:r>
    </w:p>
    <w:p w:rsidR="00BB1FCC" w:rsidRPr="0094142F" w:rsidRDefault="00BB1FCC" w:rsidP="00BB1FCC">
      <w:pPr>
        <w:spacing w:line="360" w:lineRule="auto"/>
        <w:ind w:firstLine="709"/>
        <w:rPr>
          <w:rFonts w:cs="Times New Roman"/>
          <w:sz w:val="24"/>
          <w:szCs w:val="24"/>
        </w:rPr>
      </w:pPr>
      <w:r w:rsidRPr="0094142F">
        <w:rPr>
          <w:rFonts w:cs="Times New Roman"/>
          <w:b/>
          <w:sz w:val="24"/>
          <w:szCs w:val="24"/>
        </w:rPr>
        <w:t>Задачи</w:t>
      </w:r>
      <w:r w:rsidRPr="0094142F">
        <w:rPr>
          <w:rFonts w:cs="Times New Roman"/>
          <w:sz w:val="24"/>
          <w:szCs w:val="24"/>
        </w:rPr>
        <w:t xml:space="preserve"> изучения литературного чтения на родном (башкирском) языке:</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формирование основ российской гражданской идентичности, чувства гордости за Родину, свои край и народ, осознания своей этнической принадлежности;</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воспитание ценностного отношения к историко-культурному опыту башкир, введение обучающихся в культурно-языковое пространство своего народа;</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овладение осознанным, правильным, беглым и выразительным чтением как базовым навыком в системе образования младших школьников;</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BB1FCC" w:rsidRPr="0094142F" w:rsidRDefault="00BB1FCC" w:rsidP="00F020EB">
      <w:pPr>
        <w:pStyle w:val="af5"/>
        <w:widowControl w:val="0"/>
        <w:numPr>
          <w:ilvl w:val="0"/>
          <w:numId w:val="23"/>
        </w:numPr>
        <w:tabs>
          <w:tab w:val="left" w:pos="1134"/>
        </w:tabs>
        <w:autoSpaceDE w:val="0"/>
        <w:autoSpaceDN w:val="0"/>
        <w:spacing w:line="360" w:lineRule="auto"/>
        <w:ind w:left="0" w:firstLine="709"/>
        <w:rPr>
          <w:rFonts w:ascii="Times New Roman"/>
          <w:sz w:val="24"/>
          <w:szCs w:val="24"/>
        </w:rPr>
      </w:pPr>
      <w:r w:rsidRPr="0094142F">
        <w:rPr>
          <w:rFonts w:ascii="Times New Roman"/>
          <w:sz w:val="24"/>
          <w:szCs w:val="24"/>
        </w:rPr>
        <w:t>овладение первоначальными навыками работы с учебными и научно-познавательными текстами.</w:t>
      </w:r>
    </w:p>
    <w:p w:rsidR="00BB1FCC" w:rsidRPr="0094142F" w:rsidRDefault="00BB1FCC" w:rsidP="00BB1FCC">
      <w:pPr>
        <w:pStyle w:val="1"/>
        <w:spacing w:before="120" w:after="120" w:line="360" w:lineRule="auto"/>
        <w:jc w:val="center"/>
        <w:rPr>
          <w:rFonts w:ascii="Times New Roman" w:hAnsi="Times New Roman" w:cs="Times New Roman"/>
          <w:iCs/>
          <w:sz w:val="24"/>
          <w:szCs w:val="24"/>
          <w:lang w:val="uk-UA"/>
        </w:rPr>
      </w:pPr>
      <w:bookmarkStart w:id="35" w:name="_Toc103208426"/>
      <w:bookmarkStart w:id="36" w:name="_Toc103613233"/>
      <w:bookmarkStart w:id="37" w:name="_Toc106791142"/>
      <w:bookmarkStart w:id="38" w:name="_Toc106791281"/>
      <w:bookmarkStart w:id="39" w:name="_Toc106791518"/>
      <w:bookmarkStart w:id="40" w:name="_Toc106821080"/>
      <w:bookmarkStart w:id="41" w:name="_Toc111041114"/>
      <w:r w:rsidRPr="0094142F">
        <w:rPr>
          <w:rFonts w:ascii="Times New Roman" w:hAnsi="Times New Roman" w:cs="Times New Roman"/>
          <w:sz w:val="24"/>
          <w:szCs w:val="24"/>
        </w:rPr>
        <w:t>Основные содержательные линии примерной рабочей программы учебного предмета «Литературное чтение на родном (башкирском) языке»</w:t>
      </w:r>
      <w:bookmarkEnd w:id="35"/>
      <w:bookmarkEnd w:id="36"/>
      <w:bookmarkEnd w:id="37"/>
      <w:bookmarkEnd w:id="38"/>
      <w:bookmarkEnd w:id="39"/>
      <w:bookmarkEnd w:id="40"/>
      <w:bookmarkEnd w:id="41"/>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Содержание учебного предмета «Литературное чтение на родном (башкирском) языке» раскрыто в Программе следующими содержательными линиями: «Речевая и читательская деятельность», «Круг детского чтения», «Творческая деятельность».</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Раздел «Речевая и читательская деятельность» включает в себя виды деятельности, направленные на обучение читать, слушать, говорить и писать на башкирском языке посредством </w:t>
      </w:r>
      <w:r w:rsidRPr="0094142F">
        <w:rPr>
          <w:rFonts w:cs="Times New Roman"/>
          <w:sz w:val="24"/>
          <w:szCs w:val="24"/>
        </w:rPr>
        <w:lastRenderedPageBreak/>
        <w:t>работы с разными видами текстов, а также на формирование речевой культуры обучающихся, на соверше</w:t>
      </w:r>
      <w:r w:rsidRPr="0094142F">
        <w:rPr>
          <w:rFonts w:cs="Times New Roman"/>
          <w:sz w:val="24"/>
          <w:szCs w:val="24"/>
        </w:rPr>
        <w:t>н</w:t>
      </w:r>
      <w:r w:rsidRPr="0094142F">
        <w:rPr>
          <w:rFonts w:cs="Times New Roman"/>
          <w:sz w:val="24"/>
          <w:szCs w:val="24"/>
        </w:rPr>
        <w:t>ствование их коммуникативных навыков.</w:t>
      </w:r>
    </w:p>
    <w:p w:rsidR="00BB1FCC" w:rsidRPr="0094142F" w:rsidRDefault="00BB1FCC" w:rsidP="00BB1FCC">
      <w:pPr>
        <w:spacing w:line="360" w:lineRule="auto"/>
        <w:ind w:firstLine="709"/>
        <w:rPr>
          <w:rFonts w:cs="Times New Roman"/>
          <w:sz w:val="24"/>
          <w:szCs w:val="24"/>
        </w:rPr>
      </w:pPr>
      <w:r w:rsidRPr="0094142F">
        <w:rPr>
          <w:rFonts w:cs="Times New Roman"/>
          <w:iCs/>
          <w:sz w:val="24"/>
          <w:szCs w:val="24"/>
        </w:rPr>
        <w:t>Навык чтения:</w:t>
      </w:r>
      <w:r w:rsidRPr="0094142F">
        <w:rPr>
          <w:rFonts w:cs="Times New Roman"/>
          <w:sz w:val="24"/>
          <w:szCs w:val="24"/>
        </w:rPr>
        <w:t xml:space="preserve">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Совершенствование </w:t>
      </w:r>
      <w:r w:rsidRPr="0094142F">
        <w:rPr>
          <w:rFonts w:cs="Times New Roman"/>
          <w:iCs/>
          <w:sz w:val="24"/>
          <w:szCs w:val="24"/>
        </w:rPr>
        <w:t>устной речи</w:t>
      </w:r>
      <w:r w:rsidRPr="0094142F">
        <w:rPr>
          <w:rFonts w:cs="Times New Roman"/>
          <w:sz w:val="24"/>
          <w:szCs w:val="24"/>
        </w:rPr>
        <w:t xml:space="preserve"> (умений слушать и говорить) происходит параллельно с обучением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прочитанного/услышанного произведения.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w:t>
      </w:r>
      <w:r w:rsidRPr="0094142F">
        <w:rPr>
          <w:rFonts w:cs="Times New Roman"/>
          <w:sz w:val="24"/>
          <w:szCs w:val="24"/>
        </w:rPr>
        <w:t>к</w:t>
      </w:r>
      <w:r w:rsidRPr="0094142F">
        <w:rPr>
          <w:rFonts w:cs="Times New Roman"/>
          <w:sz w:val="24"/>
          <w:szCs w:val="24"/>
        </w:rPr>
        <w:t>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w:t>
      </w:r>
      <w:r w:rsidRPr="0094142F">
        <w:rPr>
          <w:rFonts w:cs="Times New Roman"/>
          <w:sz w:val="24"/>
          <w:szCs w:val="24"/>
        </w:rPr>
        <w:t>и</w:t>
      </w:r>
      <w:r w:rsidRPr="0094142F">
        <w:rPr>
          <w:rFonts w:cs="Times New Roman"/>
          <w:sz w:val="24"/>
          <w:szCs w:val="24"/>
        </w:rPr>
        <w:t>тельной информации текста.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Программой предусмотрена </w:t>
      </w:r>
      <w:r w:rsidRPr="0094142F">
        <w:rPr>
          <w:rFonts w:cs="Times New Roman"/>
          <w:iCs/>
          <w:sz w:val="24"/>
          <w:szCs w:val="24"/>
        </w:rPr>
        <w:t>литературоведческая пропедевтика.</w:t>
      </w:r>
      <w:r w:rsidRPr="0094142F">
        <w:rPr>
          <w:rFonts w:cs="Times New Roman"/>
          <w:sz w:val="24"/>
          <w:szCs w:val="24"/>
        </w:rPr>
        <w:t xml:space="preserve"> Обучающиеся получают первоначальные представления о главной теме, идее читаемого текста, об основных жанрах литературных произведений, особенностях малых жанров фольклора.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научно-познавательный тексты, обучающиеся осознают, что перед ними не просто интересные обучающие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w:t>
      </w:r>
      <w:r w:rsidRPr="0094142F">
        <w:rPr>
          <w:rFonts w:cs="Times New Roman"/>
          <w:sz w:val="24"/>
          <w:szCs w:val="24"/>
        </w:rPr>
        <w:lastRenderedPageBreak/>
        <w:t>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 Совершенствование этих навыков продолжается при изучении курса «Родная (башкирская) литература» в 5–9 классах.</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обучающиеся о</w:t>
      </w:r>
      <w:r w:rsidRPr="0094142F">
        <w:rPr>
          <w:rFonts w:cs="Times New Roman"/>
          <w:sz w:val="24"/>
          <w:szCs w:val="24"/>
        </w:rPr>
        <w:t>с</w:t>
      </w:r>
      <w:r w:rsidRPr="0094142F">
        <w:rPr>
          <w:rFonts w:cs="Times New Roman"/>
          <w:sz w:val="24"/>
          <w:szCs w:val="24"/>
        </w:rPr>
        <w:t>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Раздел «Творческая деятельность» раскрывает приёмы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w:t>
      </w:r>
      <w:r w:rsidRPr="0094142F">
        <w:rPr>
          <w:rFonts w:cs="Times New Roman"/>
          <w:sz w:val="24"/>
          <w:szCs w:val="24"/>
        </w:rPr>
        <w:t>т</w:t>
      </w:r>
      <w:r w:rsidRPr="0094142F">
        <w:rPr>
          <w:rFonts w:cs="Times New Roman"/>
          <w:sz w:val="24"/>
          <w:szCs w:val="24"/>
        </w:rPr>
        <w:t>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 xml:space="preserve">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w:t>
      </w:r>
      <w:r w:rsidRPr="0094142F">
        <w:rPr>
          <w:rFonts w:cs="Times New Roman"/>
          <w:sz w:val="24"/>
          <w:szCs w:val="24"/>
        </w:rPr>
        <w:lastRenderedPageBreak/>
        <w:t>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rsidR="00BB1FCC" w:rsidRPr="0094142F" w:rsidRDefault="00BB1FCC" w:rsidP="00BB1FCC">
      <w:pPr>
        <w:pStyle w:val="1"/>
        <w:spacing w:before="120" w:after="120" w:line="360" w:lineRule="auto"/>
        <w:jc w:val="center"/>
        <w:rPr>
          <w:rFonts w:ascii="Times New Roman" w:hAnsi="Times New Roman" w:cs="Times New Roman"/>
          <w:sz w:val="24"/>
          <w:szCs w:val="24"/>
        </w:rPr>
      </w:pPr>
      <w:bookmarkStart w:id="42" w:name="_Toc103208425"/>
      <w:bookmarkStart w:id="43" w:name="_Toc103613232"/>
      <w:bookmarkStart w:id="44" w:name="_Toc106791141"/>
      <w:bookmarkStart w:id="45" w:name="_Toc106791280"/>
      <w:bookmarkStart w:id="46" w:name="_Toc106791517"/>
      <w:bookmarkStart w:id="47" w:name="_Toc106821079"/>
      <w:bookmarkStart w:id="48" w:name="_Toc111041115"/>
      <w:r w:rsidRPr="0094142F">
        <w:rPr>
          <w:rFonts w:ascii="Times New Roman" w:hAnsi="Times New Roman" w:cs="Times New Roman"/>
          <w:sz w:val="24"/>
          <w:szCs w:val="24"/>
        </w:rPr>
        <w:t>Место учебного предмета «Литературное чтение на родном (башкирском) языке» в учебном плане</w:t>
      </w:r>
      <w:bookmarkEnd w:id="42"/>
      <w:bookmarkEnd w:id="43"/>
      <w:bookmarkEnd w:id="44"/>
      <w:bookmarkEnd w:id="45"/>
      <w:bookmarkEnd w:id="46"/>
      <w:bookmarkEnd w:id="47"/>
      <w:bookmarkEnd w:id="48"/>
    </w:p>
    <w:p w:rsidR="00BB1FCC" w:rsidRPr="0094142F" w:rsidRDefault="00BB1FCC" w:rsidP="00BB1FCC">
      <w:pPr>
        <w:spacing w:line="360" w:lineRule="auto"/>
        <w:ind w:firstLine="709"/>
        <w:rPr>
          <w:rFonts w:cs="Times New Roman"/>
          <w:sz w:val="24"/>
          <w:szCs w:val="24"/>
          <w:shd w:val="clear" w:color="auto" w:fill="FFFFFF"/>
          <w:lang w:val="tt-RU"/>
        </w:rPr>
      </w:pPr>
      <w:r w:rsidRPr="0094142F">
        <w:rPr>
          <w:rFonts w:cs="Times New Roman"/>
          <w:sz w:val="24"/>
          <w:szCs w:val="24"/>
          <w:shd w:val="clear" w:color="auto" w:fill="FFFFFF"/>
          <w:lang w:val="tt-RU"/>
        </w:rPr>
        <w:t>В соответствии с ФГОС НОО учебный предмет «Литературное чтение на родном языке»входит в предметную область «Родной язык и литературное чтение на родном языке» и является обязательным для изучения.</w:t>
      </w:r>
    </w:p>
    <w:p w:rsidR="00BB1FCC" w:rsidRPr="006C6C88" w:rsidRDefault="00BB1FCC" w:rsidP="00BB1FCC">
      <w:pPr>
        <w:spacing w:line="360" w:lineRule="auto"/>
        <w:ind w:firstLine="709"/>
        <w:rPr>
          <w:rFonts w:cs="Times New Roman"/>
          <w:sz w:val="24"/>
          <w:szCs w:val="24"/>
        </w:rPr>
      </w:pPr>
      <w:r w:rsidRPr="006C6C88">
        <w:rPr>
          <w:rFonts w:cs="Times New Roman"/>
          <w:sz w:val="24"/>
          <w:szCs w:val="24"/>
        </w:rPr>
        <w:t>Программа учебного предмета «Литературное чтение на родном (башкирском) языке»рассчитана на общую учебную нагрузку в объеме 113 часов: в 1 классе после обучения грамоте на систематический курс литературного чтения на родном (башкирском) языке отводится 11 часов (1 час в неделю, 11 учебных недель), во 2–</w:t>
      </w:r>
      <w:r w:rsidR="00CD630A" w:rsidRPr="006C6C88">
        <w:rPr>
          <w:rFonts w:cs="Times New Roman"/>
          <w:sz w:val="24"/>
          <w:szCs w:val="24"/>
        </w:rPr>
        <w:t xml:space="preserve">3 </w:t>
      </w:r>
      <w:r w:rsidRPr="006C6C88">
        <w:rPr>
          <w:rFonts w:cs="Times New Roman"/>
          <w:sz w:val="24"/>
          <w:szCs w:val="24"/>
        </w:rPr>
        <w:t>классах – по 34 часа (1 час в неделю, 34 учебные</w:t>
      </w:r>
      <w:r w:rsidR="00CD630A" w:rsidRPr="006C6C88">
        <w:rPr>
          <w:rFonts w:cs="Times New Roman"/>
          <w:sz w:val="24"/>
          <w:szCs w:val="24"/>
        </w:rPr>
        <w:t xml:space="preserve"> недели), в 4 классах – по 17 часов.</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94142F" w:rsidRDefault="00BB1FCC" w:rsidP="00BB1FCC">
      <w:pPr>
        <w:spacing w:line="360" w:lineRule="auto"/>
        <w:ind w:firstLine="709"/>
        <w:rPr>
          <w:rFonts w:cs="Times New Roman"/>
          <w:sz w:val="24"/>
          <w:szCs w:val="24"/>
        </w:rPr>
      </w:pPr>
      <w:r w:rsidRPr="0094142F">
        <w:rPr>
          <w:rFonts w:cs="Times New Roman"/>
          <w:sz w:val="24"/>
          <w:szCs w:val="24"/>
        </w:rPr>
        <w:br w:type="page"/>
      </w:r>
    </w:p>
    <w:p w:rsidR="00BB1FCC" w:rsidRPr="00784F9E" w:rsidRDefault="00BB1FCC" w:rsidP="00BB1FCC">
      <w:pPr>
        <w:pStyle w:val="1"/>
        <w:spacing w:before="0" w:after="240" w:line="360" w:lineRule="auto"/>
        <w:jc w:val="center"/>
        <w:rPr>
          <w:rFonts w:ascii="Times New Roman" w:hAnsi="Times New Roman" w:cs="Times New Roman"/>
          <w:bCs w:val="0"/>
          <w:sz w:val="24"/>
          <w:szCs w:val="24"/>
        </w:rPr>
      </w:pPr>
      <w:bookmarkStart w:id="49" w:name="_Toc103208427"/>
      <w:bookmarkStart w:id="50" w:name="_Toc103299516"/>
      <w:bookmarkStart w:id="51" w:name="_Toc106791143"/>
      <w:bookmarkStart w:id="52" w:name="_Toc106791282"/>
      <w:bookmarkStart w:id="53" w:name="_Toc106791519"/>
      <w:bookmarkStart w:id="54" w:name="_Toc106821081"/>
      <w:bookmarkStart w:id="55" w:name="_Toc111041116"/>
      <w:r w:rsidRPr="00784F9E">
        <w:rPr>
          <w:rFonts w:ascii="Times New Roman" w:hAnsi="Times New Roman" w:cs="Times New Roman"/>
          <w:bCs w:val="0"/>
          <w:sz w:val="24"/>
          <w:szCs w:val="24"/>
        </w:rPr>
        <w:lastRenderedPageBreak/>
        <w:t>СОДЕРЖАНИЕ УЧЕБНОГО ПРЕДМЕТА «ЛИТЕРАТУРНОЕ ЧТЕНИЕ НА РОДНОМ (БАШКИРСКОМ) ЯЗЫКЕ»</w:t>
      </w:r>
      <w:bookmarkEnd w:id="49"/>
      <w:bookmarkEnd w:id="50"/>
      <w:bookmarkEnd w:id="51"/>
      <w:bookmarkEnd w:id="52"/>
      <w:bookmarkEnd w:id="53"/>
      <w:bookmarkEnd w:id="54"/>
      <w:bookmarkEnd w:id="55"/>
    </w:p>
    <w:p w:rsidR="00BB1FCC" w:rsidRPr="00784F9E" w:rsidRDefault="00BB1FCC" w:rsidP="00BB1FCC">
      <w:pPr>
        <w:pStyle w:val="110"/>
        <w:spacing w:before="120" w:after="120"/>
        <w:ind w:left="0"/>
        <w:rPr>
          <w:bCs w:val="0"/>
          <w:sz w:val="24"/>
          <w:szCs w:val="24"/>
        </w:rPr>
      </w:pPr>
      <w:bookmarkStart w:id="56" w:name="_Toc103208428"/>
      <w:bookmarkStart w:id="57" w:name="_Toc103299517"/>
      <w:bookmarkStart w:id="58" w:name="_Toc106791144"/>
      <w:bookmarkStart w:id="59" w:name="_Toc106791283"/>
      <w:bookmarkStart w:id="60" w:name="_Toc106791520"/>
      <w:bookmarkStart w:id="61" w:name="_Toc106821082"/>
      <w:bookmarkStart w:id="62" w:name="_Toc111041117"/>
      <w:r w:rsidRPr="00784F9E">
        <w:rPr>
          <w:sz w:val="24"/>
          <w:szCs w:val="24"/>
        </w:rPr>
        <w:t>1 класс</w:t>
      </w:r>
      <w:bookmarkEnd w:id="56"/>
      <w:bookmarkEnd w:id="57"/>
      <w:bookmarkEnd w:id="58"/>
      <w:bookmarkEnd w:id="59"/>
      <w:bookmarkEnd w:id="60"/>
      <w:bookmarkEnd w:id="61"/>
      <w:bookmarkEnd w:id="62"/>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BB1FCC" w:rsidRPr="00784F9E" w:rsidRDefault="00BB1FCC" w:rsidP="00BB1FCC">
      <w:pPr>
        <w:spacing w:line="360" w:lineRule="auto"/>
        <w:jc w:val="center"/>
        <w:rPr>
          <w:rFonts w:cs="Times New Roman"/>
          <w:b/>
          <w:sz w:val="24"/>
          <w:szCs w:val="24"/>
        </w:rPr>
      </w:pPr>
      <w:r w:rsidRPr="00784F9E">
        <w:rPr>
          <w:rFonts w:cs="Times New Roman"/>
          <w:b/>
          <w:sz w:val="24"/>
          <w:szCs w:val="24"/>
        </w:rPr>
        <w:t>Речевая и читательская деятельность</w:t>
      </w:r>
    </w:p>
    <w:p w:rsidR="00BB1FCC" w:rsidRPr="00784F9E" w:rsidRDefault="00BB1FCC" w:rsidP="00BB1FCC">
      <w:pPr>
        <w:pStyle w:val="c31"/>
        <w:spacing w:before="0" w:beforeAutospacing="0" w:after="0" w:afterAutospacing="0" w:line="360" w:lineRule="auto"/>
        <w:ind w:firstLine="709"/>
        <w:jc w:val="both"/>
      </w:pPr>
      <w:r w:rsidRPr="00784F9E">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BB1FCC" w:rsidRPr="00784F9E" w:rsidRDefault="00BB1FCC" w:rsidP="00BB1FCC">
      <w:pPr>
        <w:pStyle w:val="c31"/>
        <w:spacing w:before="0" w:beforeAutospacing="0" w:after="0" w:afterAutospacing="0" w:line="360" w:lineRule="auto"/>
        <w:ind w:firstLine="708"/>
        <w:jc w:val="both"/>
      </w:pPr>
      <w:r w:rsidRPr="00784F9E">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rsidR="00BB1FCC" w:rsidRPr="00784F9E" w:rsidRDefault="00BB1FCC" w:rsidP="00BB1FCC">
      <w:pPr>
        <w:pStyle w:val="c31"/>
        <w:spacing w:before="0" w:beforeAutospacing="0" w:after="0" w:afterAutospacing="0" w:line="360" w:lineRule="auto"/>
        <w:ind w:firstLine="708"/>
        <w:jc w:val="both"/>
        <w:rPr>
          <w:color w:val="000000"/>
        </w:rPr>
      </w:pPr>
      <w:r w:rsidRPr="00784F9E">
        <w:t xml:space="preserve">Произведения о детях и для детей. Понятия: </w:t>
      </w:r>
      <w:r w:rsidRPr="00784F9E">
        <w:rPr>
          <w:iCs/>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784F9E">
        <w:t xml:space="preserve"> – особый авторский прием для раскрытия замысла.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Практическое отличие текста от набора предложений.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Восприятие на слух и самостоятельное чтение поэтических произведений о природе</w:t>
      </w:r>
      <w:r w:rsidRPr="00784F9E">
        <w:rPr>
          <w:rFonts w:cs="Times New Roman"/>
          <w:iCs/>
          <w:sz w:val="24"/>
          <w:szCs w:val="24"/>
        </w:rPr>
        <w:t xml:space="preserve">. </w:t>
      </w:r>
      <w:r w:rsidRPr="00784F9E">
        <w:rPr>
          <w:rFonts w:cs="Times New Roman"/>
          <w:sz w:val="24"/>
          <w:szCs w:val="24"/>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Устное народное творчество – малые фольклорные жанры (потешка, загадка, пословица), их назначение (веселить, потешать, играть, поучать).</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Произведения о маме. Восприятие на слух и самостоятельное чтение поэтических произведений о маме</w:t>
      </w:r>
      <w:r w:rsidRPr="00784F9E">
        <w:rPr>
          <w:rFonts w:cs="Times New Roman"/>
          <w:iCs/>
          <w:sz w:val="24"/>
          <w:szCs w:val="24"/>
        </w:rPr>
        <w:t>.</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BB1FCC" w:rsidRPr="00784F9E" w:rsidRDefault="00BB1FCC" w:rsidP="00BB1FCC">
      <w:pPr>
        <w:tabs>
          <w:tab w:val="left" w:pos="1134"/>
        </w:tabs>
        <w:spacing w:line="360" w:lineRule="auto"/>
        <w:jc w:val="center"/>
        <w:rPr>
          <w:rFonts w:cs="Times New Roman"/>
          <w:b/>
          <w:sz w:val="24"/>
          <w:szCs w:val="24"/>
        </w:rPr>
      </w:pPr>
      <w:bookmarkStart w:id="63" w:name="_Hlk105512696"/>
      <w:r w:rsidRPr="00784F9E">
        <w:rPr>
          <w:rFonts w:cs="Times New Roman"/>
          <w:b/>
          <w:sz w:val="24"/>
          <w:szCs w:val="24"/>
        </w:rPr>
        <w:t>Круг детского чтения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1. Мир вокруг меня</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lang w:val="ba-RU"/>
        </w:rPr>
        <w:t xml:space="preserve">АйсылыуЯгафарова </w:t>
      </w:r>
      <w:r w:rsidRPr="00784F9E">
        <w:rPr>
          <w:rFonts w:ascii="Times New Roman"/>
          <w:sz w:val="24"/>
          <w:szCs w:val="24"/>
        </w:rPr>
        <w:t>«</w:t>
      </w:r>
      <w:r w:rsidRPr="00784F9E">
        <w:rPr>
          <w:rFonts w:ascii="Times New Roman"/>
          <w:sz w:val="24"/>
          <w:szCs w:val="24"/>
          <w:lang w:val="ba-RU"/>
        </w:rPr>
        <w:t>Һыйырҙың быҙауы бар...</w:t>
      </w:r>
      <w:r w:rsidRPr="00784F9E">
        <w:rPr>
          <w:rFonts w:ascii="Times New Roman"/>
          <w:sz w:val="24"/>
          <w:szCs w:val="24"/>
        </w:rPr>
        <w:t>» («У коровы есть телёнок…»).</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М</w:t>
      </w:r>
      <w:r w:rsidRPr="00784F9E">
        <w:rPr>
          <w:rFonts w:ascii="Times New Roman"/>
          <w:sz w:val="24"/>
          <w:szCs w:val="24"/>
          <w:lang w:val="ba-RU"/>
        </w:rPr>
        <w:t>арьям</w:t>
      </w:r>
      <w:r w:rsidRPr="00784F9E">
        <w:rPr>
          <w:rFonts w:ascii="Times New Roman"/>
          <w:sz w:val="24"/>
          <w:szCs w:val="24"/>
        </w:rPr>
        <w:t>Бикбова. Потешка «А</w:t>
      </w:r>
      <w:r w:rsidRPr="00784F9E">
        <w:rPr>
          <w:rFonts w:ascii="Times New Roman"/>
          <w:sz w:val="24"/>
          <w:szCs w:val="24"/>
          <w:lang w:val="ba-RU"/>
        </w:rPr>
        <w:t>ҡ ҡуян, йомшаҡ ҡуян</w:t>
      </w:r>
      <w:r w:rsidRPr="00784F9E">
        <w:rPr>
          <w:rFonts w:ascii="Times New Roman"/>
          <w:sz w:val="24"/>
          <w:szCs w:val="24"/>
        </w:rPr>
        <w:t>» («Белый пушистый зайчик»).</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Муса Гали. Загадка «Капелька» («Тамсы</w:t>
      </w:r>
      <w:r w:rsidRPr="00784F9E">
        <w:rPr>
          <w:rFonts w:ascii="Times New Roman"/>
          <w:sz w:val="24"/>
          <w:szCs w:val="24"/>
          <w:lang w:val="ba-RU"/>
        </w:rPr>
        <w:t>ҡҡай</w:t>
      </w:r>
      <w:r w:rsidRPr="00784F9E">
        <w:rPr>
          <w:rFonts w:ascii="Times New Roman"/>
          <w:sz w:val="24"/>
          <w:szCs w:val="24"/>
        </w:rPr>
        <w:t>»).</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lang w:val="ba-RU"/>
        </w:rPr>
        <w:t xml:space="preserve">Фарзана Губайдуллина. Сказка </w:t>
      </w:r>
      <w:r w:rsidRPr="00784F9E">
        <w:rPr>
          <w:rFonts w:ascii="Times New Roman"/>
          <w:sz w:val="24"/>
          <w:szCs w:val="24"/>
        </w:rPr>
        <w:t>«</w:t>
      </w:r>
      <w:r w:rsidRPr="00784F9E">
        <w:rPr>
          <w:rFonts w:ascii="Times New Roman"/>
          <w:sz w:val="24"/>
          <w:szCs w:val="24"/>
          <w:lang w:val="ba-RU"/>
        </w:rPr>
        <w:t>Кем минең әсәйем?</w:t>
      </w:r>
      <w:r w:rsidRPr="00784F9E">
        <w:rPr>
          <w:rFonts w:ascii="Times New Roman"/>
          <w:sz w:val="24"/>
          <w:szCs w:val="24"/>
        </w:rPr>
        <w:t xml:space="preserve"> («Кто моя мама?»).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2. Я и моя семья</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Ф</w:t>
      </w:r>
      <w:r w:rsidRPr="00784F9E">
        <w:rPr>
          <w:rFonts w:ascii="Times New Roman"/>
          <w:sz w:val="24"/>
          <w:szCs w:val="24"/>
          <w:lang w:val="ba-RU"/>
        </w:rPr>
        <w:t>акиха</w:t>
      </w:r>
      <w:r w:rsidRPr="00784F9E">
        <w:rPr>
          <w:rFonts w:ascii="Times New Roman"/>
          <w:sz w:val="24"/>
          <w:szCs w:val="24"/>
        </w:rPr>
        <w:t>Тугузбаева. Стихотворение «8 Марта».</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lastRenderedPageBreak/>
        <w:t>Г</w:t>
      </w:r>
      <w:r w:rsidRPr="00784F9E">
        <w:rPr>
          <w:rFonts w:ascii="Times New Roman"/>
          <w:sz w:val="24"/>
          <w:szCs w:val="24"/>
          <w:lang w:val="ba-RU"/>
        </w:rPr>
        <w:t>узель</w:t>
      </w:r>
      <w:r w:rsidRPr="00784F9E">
        <w:rPr>
          <w:rFonts w:ascii="Times New Roman"/>
          <w:sz w:val="24"/>
          <w:szCs w:val="24"/>
        </w:rPr>
        <w:t>Ситдикова. Считалка «</w:t>
      </w:r>
      <w:r w:rsidRPr="00784F9E">
        <w:rPr>
          <w:rFonts w:ascii="Times New Roman"/>
          <w:sz w:val="24"/>
          <w:szCs w:val="24"/>
          <w:lang w:val="ba-RU"/>
        </w:rPr>
        <w:t>Түңәрәк</w:t>
      </w:r>
      <w:r w:rsidRPr="00784F9E">
        <w:rPr>
          <w:rFonts w:ascii="Times New Roman"/>
          <w:sz w:val="24"/>
          <w:szCs w:val="24"/>
        </w:rPr>
        <w:t>» («Круг»).</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Ф</w:t>
      </w:r>
      <w:r w:rsidRPr="00784F9E">
        <w:rPr>
          <w:rFonts w:ascii="Times New Roman"/>
          <w:sz w:val="24"/>
          <w:szCs w:val="24"/>
          <w:lang w:val="ba-RU"/>
        </w:rPr>
        <w:t>аузия</w:t>
      </w:r>
      <w:r w:rsidRPr="00784F9E">
        <w:rPr>
          <w:rFonts w:ascii="Times New Roman"/>
          <w:sz w:val="24"/>
          <w:szCs w:val="24"/>
        </w:rPr>
        <w:t>Рахимгулова. Юмористическое стихотворение «Бут</w:t>
      </w:r>
      <w:r w:rsidRPr="00784F9E">
        <w:rPr>
          <w:rFonts w:ascii="Times New Roman"/>
          <w:sz w:val="24"/>
          <w:szCs w:val="24"/>
          <w:lang w:val="ba-RU"/>
        </w:rPr>
        <w:t>ҡа бешерҙек</w:t>
      </w:r>
      <w:r w:rsidRPr="00784F9E">
        <w:rPr>
          <w:rFonts w:ascii="Times New Roman"/>
          <w:sz w:val="24"/>
          <w:szCs w:val="24"/>
        </w:rPr>
        <w:t xml:space="preserve">» («Сварили кашу»). </w:t>
      </w:r>
    </w:p>
    <w:p w:rsidR="00BB1FCC" w:rsidRPr="00784F9E" w:rsidRDefault="00BB1FCC" w:rsidP="00BB1FCC">
      <w:pPr>
        <w:pStyle w:val="af5"/>
        <w:tabs>
          <w:tab w:val="left" w:pos="1134"/>
        </w:tabs>
        <w:spacing w:line="360" w:lineRule="auto"/>
        <w:ind w:left="0" w:firstLine="709"/>
        <w:rPr>
          <w:rFonts w:ascii="Times New Roman"/>
          <w:b/>
          <w:sz w:val="24"/>
          <w:szCs w:val="24"/>
        </w:rPr>
      </w:pPr>
      <w:r w:rsidRPr="00784F9E">
        <w:rPr>
          <w:rFonts w:ascii="Times New Roman"/>
          <w:b/>
          <w:sz w:val="24"/>
          <w:szCs w:val="24"/>
        </w:rPr>
        <w:t>Раздел 3. Мой край – Башкортостан</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МажитГафури. Стихотворение «Й</w:t>
      </w:r>
      <w:r w:rsidRPr="00784F9E">
        <w:rPr>
          <w:rFonts w:ascii="Times New Roman"/>
          <w:sz w:val="24"/>
          <w:szCs w:val="24"/>
          <w:lang w:val="ba-RU"/>
        </w:rPr>
        <w:t>әй</w:t>
      </w:r>
      <w:r w:rsidRPr="00784F9E">
        <w:rPr>
          <w:rFonts w:ascii="Times New Roman"/>
          <w:sz w:val="24"/>
          <w:szCs w:val="24"/>
        </w:rPr>
        <w:t>» («Лето»).</w:t>
      </w:r>
    </w:p>
    <w:p w:rsidR="00BB1FCC" w:rsidRPr="00784F9E" w:rsidRDefault="00BB1FCC" w:rsidP="00BB1FCC">
      <w:pPr>
        <w:pStyle w:val="af5"/>
        <w:tabs>
          <w:tab w:val="left" w:pos="1134"/>
        </w:tabs>
        <w:spacing w:line="360" w:lineRule="auto"/>
        <w:ind w:left="0" w:firstLine="709"/>
        <w:rPr>
          <w:rFonts w:ascii="Times New Roman"/>
          <w:sz w:val="24"/>
          <w:szCs w:val="24"/>
        </w:rPr>
      </w:pPr>
      <w:r w:rsidRPr="00784F9E">
        <w:rPr>
          <w:rFonts w:ascii="Times New Roman"/>
          <w:sz w:val="24"/>
          <w:szCs w:val="24"/>
        </w:rPr>
        <w:t>Башкирская народная сказка «Төлкөменәнбүре» («Лиса и волк»).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Башкирские народные потешки, считалки, загадки.</w:t>
      </w:r>
    </w:p>
    <w:p w:rsidR="00BB1FCC" w:rsidRPr="00784F9E" w:rsidRDefault="00BB1FCC" w:rsidP="00BB1FCC">
      <w:pPr>
        <w:tabs>
          <w:tab w:val="left" w:pos="1134"/>
        </w:tabs>
        <w:spacing w:line="360" w:lineRule="auto"/>
        <w:jc w:val="center"/>
        <w:rPr>
          <w:rFonts w:cs="Times New Roman"/>
          <w:b/>
          <w:iCs/>
          <w:sz w:val="24"/>
          <w:szCs w:val="24"/>
        </w:rPr>
      </w:pPr>
      <w:r w:rsidRPr="00784F9E">
        <w:rPr>
          <w:rFonts w:cs="Times New Roman"/>
          <w:b/>
          <w:sz w:val="24"/>
          <w:szCs w:val="24"/>
        </w:rPr>
        <w:t>Творческая деятельность</w:t>
      </w:r>
    </w:p>
    <w:p w:rsidR="00BB1FCC" w:rsidRPr="00784F9E" w:rsidRDefault="00BB1FCC" w:rsidP="00BB1FCC">
      <w:pPr>
        <w:pStyle w:val="c31"/>
        <w:spacing w:before="0" w:beforeAutospacing="0" w:after="0" w:afterAutospacing="0" w:line="360" w:lineRule="auto"/>
        <w:ind w:firstLine="709"/>
        <w:jc w:val="both"/>
      </w:pPr>
      <w:r w:rsidRPr="00784F9E">
        <w:t>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театр, музыкальные инсценировки.</w:t>
      </w:r>
    </w:p>
    <w:p w:rsidR="00BB1FCC" w:rsidRPr="00784F9E" w:rsidRDefault="00BB1FCC" w:rsidP="00BB1FCC">
      <w:pPr>
        <w:rPr>
          <w:rFonts w:cs="Times New Roman"/>
          <w:sz w:val="24"/>
          <w:szCs w:val="24"/>
        </w:rPr>
      </w:pPr>
      <w:bookmarkStart w:id="64" w:name="_Toc102652304"/>
      <w:bookmarkStart w:id="65" w:name="_Toc103208429"/>
      <w:bookmarkStart w:id="66" w:name="_Toc103613236"/>
      <w:bookmarkStart w:id="67" w:name="_Toc106791145"/>
      <w:bookmarkStart w:id="68" w:name="_Toc106791284"/>
      <w:bookmarkStart w:id="69" w:name="_Toc106791521"/>
      <w:bookmarkStart w:id="70" w:name="_Toc106821083"/>
      <w:bookmarkStart w:id="71" w:name="_Toc111041118"/>
    </w:p>
    <w:p w:rsidR="00BB1FCC" w:rsidRPr="00784F9E" w:rsidRDefault="00BB1FCC" w:rsidP="00BB1FCC">
      <w:pPr>
        <w:rPr>
          <w:rFonts w:cs="Times New Roman"/>
          <w:sz w:val="24"/>
          <w:szCs w:val="24"/>
        </w:rPr>
      </w:pPr>
    </w:p>
    <w:p w:rsidR="00BB1FCC" w:rsidRPr="00784F9E" w:rsidRDefault="00BB1FCC" w:rsidP="00BB1FCC">
      <w:pPr>
        <w:pStyle w:val="110"/>
        <w:spacing w:before="120" w:after="120"/>
        <w:ind w:left="0"/>
        <w:rPr>
          <w:sz w:val="24"/>
          <w:szCs w:val="24"/>
        </w:rPr>
      </w:pPr>
      <w:r w:rsidRPr="00784F9E">
        <w:rPr>
          <w:sz w:val="24"/>
          <w:szCs w:val="24"/>
        </w:rPr>
        <w:t>2 класс</w:t>
      </w:r>
      <w:bookmarkEnd w:id="64"/>
      <w:bookmarkEnd w:id="65"/>
      <w:bookmarkEnd w:id="66"/>
      <w:bookmarkEnd w:id="67"/>
      <w:bookmarkEnd w:id="68"/>
      <w:bookmarkEnd w:id="69"/>
      <w:bookmarkEnd w:id="70"/>
      <w:bookmarkEnd w:id="71"/>
    </w:p>
    <w:p w:rsidR="00BB1FCC" w:rsidRPr="00784F9E" w:rsidRDefault="00BB1FCC" w:rsidP="00BB1FCC">
      <w:pPr>
        <w:spacing w:line="360" w:lineRule="auto"/>
        <w:jc w:val="center"/>
        <w:rPr>
          <w:rFonts w:cs="Times New Roman"/>
          <w:b/>
          <w:sz w:val="24"/>
          <w:szCs w:val="24"/>
        </w:rPr>
      </w:pPr>
      <w:bookmarkStart w:id="72" w:name="_Toc106791146"/>
      <w:bookmarkStart w:id="73" w:name="_Toc106791285"/>
      <w:bookmarkStart w:id="74" w:name="_Toc106791522"/>
      <w:r w:rsidRPr="00784F9E">
        <w:rPr>
          <w:rFonts w:cs="Times New Roman"/>
          <w:b/>
          <w:sz w:val="24"/>
          <w:szCs w:val="24"/>
        </w:rPr>
        <w:t>Речевая и читательская деятельность</w:t>
      </w:r>
      <w:bookmarkEnd w:id="72"/>
      <w:bookmarkEnd w:id="73"/>
      <w:bookmarkEnd w:id="74"/>
    </w:p>
    <w:p w:rsidR="00BB1FCC" w:rsidRPr="00784F9E" w:rsidRDefault="00BB1FCC" w:rsidP="00BB1FCC">
      <w:pPr>
        <w:spacing w:line="360" w:lineRule="auto"/>
        <w:ind w:firstLine="709"/>
        <w:rPr>
          <w:rFonts w:cs="Times New Roman"/>
          <w:sz w:val="24"/>
          <w:szCs w:val="24"/>
        </w:rPr>
      </w:pPr>
      <w:bookmarkStart w:id="75" w:name="_Toc106791147"/>
      <w:r w:rsidRPr="00784F9E">
        <w:rPr>
          <w:rFonts w:cs="Times New Roman"/>
          <w:sz w:val="24"/>
          <w:szCs w:val="24"/>
        </w:rPr>
        <w:t xml:space="preserve">Совершенствование навыка чтения: освоение синтагматического способа чтения </w:t>
      </w:r>
      <w:r w:rsidRPr="00784F9E">
        <w:rPr>
          <w:rFonts w:cs="Times New Roman"/>
          <w:sz w:val="24"/>
          <w:szCs w:val="24"/>
          <w:shd w:val="clear" w:color="auto" w:fill="FFFFFF"/>
        </w:rPr>
        <w:t>с делением текста на синтагмы (речевые звенья), т. е. с расставлением пауз, выделением ключевых слов.</w:t>
      </w:r>
      <w:r w:rsidRPr="00784F9E">
        <w:rPr>
          <w:rFonts w:cs="Times New Roman"/>
          <w:sz w:val="24"/>
          <w:szCs w:val="24"/>
        </w:rPr>
        <w:t xml:space="preserve"> Распространение способа синтагматического чтения на поэтические тексты.</w:t>
      </w:r>
      <w:bookmarkEnd w:id="75"/>
    </w:p>
    <w:p w:rsidR="00BB1FCC" w:rsidRPr="00784F9E" w:rsidRDefault="00BB1FCC" w:rsidP="00BB1FCC">
      <w:pPr>
        <w:spacing w:line="360" w:lineRule="auto"/>
        <w:ind w:firstLine="709"/>
        <w:rPr>
          <w:rFonts w:cs="Times New Roman"/>
          <w:sz w:val="24"/>
          <w:szCs w:val="24"/>
        </w:rPr>
      </w:pPr>
      <w:bookmarkStart w:id="76" w:name="_Toc106791148"/>
      <w:r w:rsidRPr="00784F9E">
        <w:rPr>
          <w:rFonts w:cs="Times New Roman"/>
          <w:sz w:val="24"/>
          <w:szCs w:val="24"/>
        </w:rPr>
        <w:t>Прямое и переносное значения слова. Слово поэтическое и прозаическое. Слово в лирическом стихотворении.</w:t>
      </w:r>
      <w:bookmarkEnd w:id="76"/>
    </w:p>
    <w:p w:rsidR="00BB1FCC" w:rsidRPr="00784F9E" w:rsidRDefault="00BB1FCC" w:rsidP="00BB1FCC">
      <w:pPr>
        <w:spacing w:line="360" w:lineRule="auto"/>
        <w:ind w:firstLine="709"/>
        <w:rPr>
          <w:rFonts w:cs="Times New Roman"/>
          <w:sz w:val="24"/>
          <w:szCs w:val="24"/>
        </w:rPr>
      </w:pPr>
      <w:bookmarkStart w:id="77" w:name="_Toc106791149"/>
      <w:r w:rsidRPr="00784F9E">
        <w:rPr>
          <w:rFonts w:cs="Times New Roman"/>
          <w:sz w:val="24"/>
          <w:szCs w:val="24"/>
        </w:rPr>
        <w:t>Слово в юмористическом, шутливом стихотворении. Сравнение как прием автора, создающий образ.</w:t>
      </w:r>
      <w:bookmarkEnd w:id="77"/>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Произведения о детях и для детей. Закрепление понятия </w:t>
      </w:r>
      <w:r w:rsidRPr="00784F9E">
        <w:rPr>
          <w:rFonts w:cs="Times New Roman"/>
          <w:iCs/>
          <w:sz w:val="24"/>
          <w:szCs w:val="24"/>
        </w:rPr>
        <w:t>тема произведения</w:t>
      </w:r>
      <w:r w:rsidRPr="00784F9E">
        <w:rPr>
          <w:rFonts w:cs="Times New Roman"/>
          <w:sz w:val="24"/>
          <w:szCs w:val="24"/>
        </w:rPr>
        <w:t xml:space="preserve"> (общее представление). Понятия: </w:t>
      </w:r>
      <w:r w:rsidRPr="00784F9E">
        <w:rPr>
          <w:rFonts w:cs="Times New Roman"/>
          <w:iCs/>
          <w:sz w:val="24"/>
          <w:szCs w:val="24"/>
        </w:rPr>
        <w:t>автор, главный герой, антонимы, синонимы, сравнение</w:t>
      </w:r>
      <w:r w:rsidRPr="00784F9E">
        <w:rPr>
          <w:rFonts w:cs="Times New Roman"/>
          <w:sz w:val="24"/>
          <w:szCs w:val="24"/>
        </w:rPr>
        <w:t>(без введения терминов).</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w:t>
      </w:r>
      <w:r w:rsidRPr="00784F9E">
        <w:rPr>
          <w:rFonts w:cs="Times New Roman"/>
          <w:sz w:val="24"/>
          <w:szCs w:val="24"/>
        </w:rPr>
        <w:t>о</w:t>
      </w:r>
      <w:r w:rsidRPr="00784F9E">
        <w:rPr>
          <w:rFonts w:cs="Times New Roman"/>
          <w:sz w:val="24"/>
          <w:szCs w:val="24"/>
        </w:rPr>
        <w:t>изведении: любовь к Родине, природе родного края. Пословицы о Родине, о родном крае и природе.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Темы поэтических произведений: звуки и краски природы, времена года, человек и природа; Родина, природа родного края.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Произведения о братьях наших меньших. Осознание нравственно-этических понятий: любовь к животным, забота о них.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Характеристика героя: внешность, поступки, речь, взаимоотношения с другими героями произведения. Авторское отношение к герою.</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Круг детского чтения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1. Мир вокруг меня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ФаузияРахимгулова. Считалка «Мин </w:t>
      </w:r>
      <w:r w:rsidRPr="00784F9E">
        <w:rPr>
          <w:rFonts w:cs="Times New Roman"/>
          <w:sz w:val="24"/>
          <w:szCs w:val="24"/>
          <w:lang w:val="ba-RU"/>
        </w:rPr>
        <w:t>бер бөртөк малай</w:t>
      </w:r>
      <w:r w:rsidRPr="00784F9E">
        <w:rPr>
          <w:rFonts w:cs="Times New Roman"/>
          <w:sz w:val="24"/>
          <w:szCs w:val="24"/>
        </w:rPr>
        <w:t>» («Я один мальчик»).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ФакихаТугузбаева. Стихотворение «Мин – у</w:t>
      </w:r>
      <w:r w:rsidRPr="00784F9E">
        <w:rPr>
          <w:rFonts w:cs="Times New Roman"/>
          <w:sz w:val="24"/>
          <w:szCs w:val="24"/>
          <w:lang w:val="ba-RU"/>
        </w:rPr>
        <w:t>ҡыусы</w:t>
      </w:r>
      <w:r w:rsidRPr="00784F9E">
        <w:rPr>
          <w:rFonts w:cs="Times New Roman"/>
          <w:sz w:val="24"/>
          <w:szCs w:val="24"/>
        </w:rPr>
        <w:t>» («Я – ученик»).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СафуанАлибаев. Скороговорка «</w:t>
      </w:r>
      <w:r w:rsidRPr="00784F9E">
        <w:rPr>
          <w:rFonts w:cs="Times New Roman"/>
          <w:sz w:val="24"/>
          <w:szCs w:val="24"/>
          <w:lang w:val="ba-RU"/>
        </w:rPr>
        <w:t>Беҙҙең мәктәптә һәйбәт</w:t>
      </w:r>
      <w:r w:rsidRPr="00784F9E">
        <w:rPr>
          <w:rFonts w:cs="Times New Roman"/>
          <w:sz w:val="24"/>
          <w:szCs w:val="24"/>
        </w:rPr>
        <w:t>» («В школе нашей хорошо»).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Гариф</w:t>
      </w:r>
      <w:r w:rsidRPr="00784F9E">
        <w:rPr>
          <w:rFonts w:cs="Times New Roman"/>
          <w:sz w:val="24"/>
          <w:szCs w:val="24"/>
          <w:lang w:val="ba-RU"/>
        </w:rPr>
        <w:t>Гумер.</w:t>
      </w:r>
      <w:r w:rsidRPr="00784F9E">
        <w:rPr>
          <w:rFonts w:cs="Times New Roman"/>
          <w:sz w:val="24"/>
          <w:szCs w:val="24"/>
        </w:rPr>
        <w:t xml:space="preserve"> Считалка «</w:t>
      </w:r>
      <w:r w:rsidRPr="00784F9E">
        <w:rPr>
          <w:rFonts w:cs="Times New Roman"/>
          <w:sz w:val="24"/>
          <w:szCs w:val="24"/>
          <w:lang w:val="ba-RU"/>
        </w:rPr>
        <w:t>Нисә алма?</w:t>
      </w:r>
      <w:r w:rsidRPr="00784F9E">
        <w:rPr>
          <w:rFonts w:cs="Times New Roman"/>
          <w:sz w:val="24"/>
          <w:szCs w:val="24"/>
        </w:rPr>
        <w:t>» («Сколько яблок?»).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ФакихаТугузбаева. Стихотворение «</w:t>
      </w:r>
      <w:r w:rsidRPr="00784F9E">
        <w:rPr>
          <w:rFonts w:cs="Times New Roman"/>
          <w:sz w:val="24"/>
          <w:szCs w:val="24"/>
          <w:lang w:val="ba-RU"/>
        </w:rPr>
        <w:t>Аҙна көндәре</w:t>
      </w:r>
      <w:r w:rsidRPr="00784F9E">
        <w:rPr>
          <w:rFonts w:cs="Times New Roman"/>
          <w:sz w:val="24"/>
          <w:szCs w:val="24"/>
        </w:rPr>
        <w:t>» («Дни недели»).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ЗухраХадыева. Стихотворение «</w:t>
      </w:r>
      <w:r w:rsidRPr="00784F9E">
        <w:rPr>
          <w:rFonts w:cs="Times New Roman"/>
          <w:sz w:val="24"/>
          <w:szCs w:val="24"/>
          <w:lang w:val="ba-RU"/>
        </w:rPr>
        <w:t>Һәр һөнәр ҙә яҡшы</w:t>
      </w:r>
      <w:r w:rsidRPr="00784F9E">
        <w:rPr>
          <w:rFonts w:cs="Times New Roman"/>
          <w:sz w:val="24"/>
          <w:szCs w:val="24"/>
        </w:rPr>
        <w:t>» («Все профессии хороши»).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Салават Рахматуллин. Стихотворение «</w:t>
      </w:r>
      <w:r w:rsidRPr="00784F9E">
        <w:rPr>
          <w:rFonts w:cs="Times New Roman"/>
          <w:sz w:val="24"/>
          <w:szCs w:val="24"/>
          <w:lang w:val="ba-RU"/>
        </w:rPr>
        <w:t>Ауырыным</w:t>
      </w:r>
      <w:r w:rsidRPr="00784F9E">
        <w:rPr>
          <w:rFonts w:cs="Times New Roman"/>
          <w:sz w:val="24"/>
          <w:szCs w:val="24"/>
        </w:rPr>
        <w:t>» («Заболел»).</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2. Я и моя семья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Миннигуль Хисматуллина.Стихотворение «Наша семья».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Расима Ура</w:t>
      </w:r>
      <w:r w:rsidRPr="00784F9E">
        <w:rPr>
          <w:rFonts w:cs="Times New Roman"/>
          <w:sz w:val="24"/>
          <w:szCs w:val="24"/>
          <w:lang w:val="ba-RU"/>
        </w:rPr>
        <w:t>к</w:t>
      </w:r>
      <w:r w:rsidRPr="00784F9E">
        <w:rPr>
          <w:rFonts w:cs="Times New Roman"/>
          <w:sz w:val="24"/>
          <w:szCs w:val="24"/>
        </w:rPr>
        <w:t>сина. Песня «Это – 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Айсылыу</w:t>
      </w:r>
      <w:r w:rsidRPr="00784F9E">
        <w:rPr>
          <w:rFonts w:cs="Times New Roman"/>
          <w:sz w:val="24"/>
          <w:szCs w:val="24"/>
          <w:lang w:val="ba-RU"/>
        </w:rPr>
        <w:t xml:space="preserve">Ягафарова. </w:t>
      </w:r>
      <w:r w:rsidRPr="00784F9E">
        <w:rPr>
          <w:rFonts w:cs="Times New Roman"/>
          <w:sz w:val="24"/>
          <w:szCs w:val="24"/>
        </w:rPr>
        <w:t>Чистоговорка «Я проснулся!».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РауильНигматуллин. Считалка «</w:t>
      </w:r>
      <w:r w:rsidRPr="00784F9E">
        <w:rPr>
          <w:rFonts w:cs="Times New Roman"/>
          <w:sz w:val="24"/>
          <w:szCs w:val="24"/>
          <w:lang w:val="ba-RU"/>
        </w:rPr>
        <w:t>Әгәр тырышһаң</w:t>
      </w:r>
      <w:r w:rsidRPr="00784F9E">
        <w:rPr>
          <w:rFonts w:cs="Times New Roman"/>
          <w:sz w:val="24"/>
          <w:szCs w:val="24"/>
        </w:rPr>
        <w:t>» («Если постараться»).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КатибаКиньябулатова. Стихотворение «</w:t>
      </w:r>
      <w:r w:rsidRPr="00784F9E">
        <w:rPr>
          <w:rFonts w:cs="Times New Roman"/>
          <w:sz w:val="24"/>
          <w:szCs w:val="24"/>
          <w:lang w:val="ba-RU"/>
        </w:rPr>
        <w:t>Бәлеш бешерҙем</w:t>
      </w:r>
      <w:r w:rsidRPr="00784F9E">
        <w:rPr>
          <w:rFonts w:cs="Times New Roman"/>
          <w:sz w:val="24"/>
          <w:szCs w:val="24"/>
        </w:rPr>
        <w:t>» («Испекла пирог»).</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Гузель Ситд</w:t>
      </w:r>
      <w:r w:rsidRPr="00784F9E">
        <w:rPr>
          <w:rFonts w:cs="Times New Roman"/>
          <w:sz w:val="24"/>
          <w:szCs w:val="24"/>
          <w:lang w:val="ba-RU"/>
        </w:rPr>
        <w:t>ик</w:t>
      </w:r>
      <w:r w:rsidRPr="00784F9E">
        <w:rPr>
          <w:rFonts w:cs="Times New Roman"/>
          <w:sz w:val="24"/>
          <w:szCs w:val="24"/>
        </w:rPr>
        <w:t>ова. Загадка «</w:t>
      </w:r>
      <w:r w:rsidRPr="00784F9E">
        <w:rPr>
          <w:rFonts w:cs="Times New Roman"/>
          <w:sz w:val="24"/>
          <w:szCs w:val="24"/>
          <w:lang w:val="ba-RU"/>
        </w:rPr>
        <w:t>Өйҙә нисә әсәй?</w:t>
      </w:r>
      <w:r w:rsidRPr="00784F9E">
        <w:rPr>
          <w:rFonts w:cs="Times New Roman"/>
          <w:sz w:val="24"/>
          <w:szCs w:val="24"/>
        </w:rPr>
        <w:t>»</w:t>
      </w:r>
      <w:r w:rsidRPr="00784F9E">
        <w:rPr>
          <w:rFonts w:cs="Times New Roman"/>
          <w:sz w:val="24"/>
          <w:szCs w:val="24"/>
          <w:lang w:val="ba-RU"/>
        </w:rPr>
        <w:t xml:space="preserve"> (</w:t>
      </w:r>
      <w:r w:rsidRPr="00784F9E">
        <w:rPr>
          <w:rFonts w:cs="Times New Roman"/>
          <w:sz w:val="24"/>
          <w:szCs w:val="24"/>
        </w:rPr>
        <w:t>«В доме сколько мам?»).</w:t>
      </w:r>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b/>
          <w:sz w:val="24"/>
          <w:szCs w:val="24"/>
        </w:rPr>
        <w:t>Раздел 3. Мой край – Башкортостан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Хасан Шабанов. Чистоговорка «</w:t>
      </w:r>
      <w:r w:rsidRPr="00784F9E">
        <w:rPr>
          <w:rFonts w:cs="Times New Roman"/>
          <w:sz w:val="24"/>
          <w:szCs w:val="24"/>
          <w:lang w:val="ba-RU"/>
        </w:rPr>
        <w:t>Китап</w:t>
      </w:r>
      <w:r w:rsidRPr="00784F9E">
        <w:rPr>
          <w:rFonts w:cs="Times New Roman"/>
          <w:sz w:val="24"/>
          <w:szCs w:val="24"/>
        </w:rPr>
        <w:t>» («Книга»).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ФаузияРахимгулова. Стихотворение «</w:t>
      </w:r>
      <w:r w:rsidRPr="00784F9E">
        <w:rPr>
          <w:rFonts w:cs="Times New Roman"/>
          <w:sz w:val="24"/>
          <w:szCs w:val="24"/>
          <w:lang w:val="ba-RU"/>
        </w:rPr>
        <w:t>Өфө буйлап экскурсия</w:t>
      </w:r>
      <w:r w:rsidRPr="00784F9E">
        <w:rPr>
          <w:rFonts w:cs="Times New Roman"/>
          <w:sz w:val="24"/>
          <w:szCs w:val="24"/>
        </w:rPr>
        <w:t>» («Экскурсия по Уфе»).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АбдулхакИгебаев. Стихотворение «А</w:t>
      </w:r>
      <w:r w:rsidRPr="00784F9E">
        <w:rPr>
          <w:rFonts w:cs="Times New Roman"/>
          <w:sz w:val="24"/>
          <w:szCs w:val="24"/>
          <w:lang w:val="ba-RU"/>
        </w:rPr>
        <w:t>ҡтүш</w:t>
      </w:r>
      <w:r w:rsidRPr="00784F9E">
        <w:rPr>
          <w:rFonts w:cs="Times New Roman"/>
          <w:sz w:val="24"/>
          <w:szCs w:val="24"/>
        </w:rPr>
        <w:t xml:space="preserve">» </w:t>
      </w:r>
      <w:r w:rsidRPr="00784F9E">
        <w:rPr>
          <w:rFonts w:cs="Times New Roman"/>
          <w:sz w:val="24"/>
          <w:szCs w:val="24"/>
          <w:lang w:val="ba-RU"/>
        </w:rPr>
        <w:t>(</w:t>
      </w:r>
      <w:r w:rsidRPr="00784F9E">
        <w:rPr>
          <w:rFonts w:cs="Times New Roman"/>
          <w:sz w:val="24"/>
          <w:szCs w:val="24"/>
        </w:rPr>
        <w:t>«Белогрудка»).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Муса </w:t>
      </w:r>
      <w:r w:rsidRPr="00784F9E">
        <w:rPr>
          <w:rFonts w:cs="Times New Roman"/>
          <w:sz w:val="24"/>
          <w:szCs w:val="24"/>
          <w:lang w:val="ba-RU"/>
        </w:rPr>
        <w:t>Гали</w:t>
      </w:r>
      <w:r w:rsidRPr="00784F9E">
        <w:rPr>
          <w:rFonts w:cs="Times New Roman"/>
          <w:sz w:val="24"/>
          <w:szCs w:val="24"/>
        </w:rPr>
        <w:t xml:space="preserve">. Стихотворение «Матур </w:t>
      </w:r>
      <w:r w:rsidRPr="00784F9E">
        <w:rPr>
          <w:rFonts w:cs="Times New Roman"/>
          <w:sz w:val="24"/>
          <w:szCs w:val="24"/>
          <w:lang w:val="ba-RU"/>
        </w:rPr>
        <w:t>һүҙ</w:t>
      </w:r>
      <w:r w:rsidRPr="00784F9E">
        <w:rPr>
          <w:rFonts w:cs="Times New Roman"/>
          <w:sz w:val="24"/>
          <w:szCs w:val="24"/>
        </w:rPr>
        <w:t>» («Красивое слово»).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КадирДаян. Песня «Шыршыматур» («Ёлка красива»).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ФаикМухамедзянов. Загадка «</w:t>
      </w:r>
      <w:r w:rsidRPr="00784F9E">
        <w:rPr>
          <w:rFonts w:cs="Times New Roman"/>
          <w:sz w:val="24"/>
          <w:szCs w:val="24"/>
          <w:lang w:val="ba-RU"/>
        </w:rPr>
        <w:t>Ҡышҡы һыуыҡ</w:t>
      </w:r>
      <w:r w:rsidRPr="00784F9E">
        <w:rPr>
          <w:rFonts w:cs="Times New Roman"/>
          <w:sz w:val="24"/>
          <w:szCs w:val="24"/>
        </w:rPr>
        <w:t>» («Зимняя стужа»).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Тамара Искандарова. Песня «</w:t>
      </w:r>
      <w:r w:rsidRPr="00784F9E">
        <w:rPr>
          <w:rFonts w:cs="Times New Roman"/>
          <w:sz w:val="24"/>
          <w:szCs w:val="24"/>
          <w:lang w:val="ba-RU"/>
        </w:rPr>
        <w:t>Ҡар яуа</w:t>
      </w:r>
      <w:r w:rsidRPr="00784F9E">
        <w:rPr>
          <w:rFonts w:cs="Times New Roman"/>
          <w:sz w:val="24"/>
          <w:szCs w:val="24"/>
        </w:rPr>
        <w:t>» («Снег идет»).</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Николай Сладков. Рассказ «Тылсымлы</w:t>
      </w:r>
      <w:r w:rsidRPr="00784F9E">
        <w:rPr>
          <w:rFonts w:cs="Times New Roman"/>
          <w:sz w:val="24"/>
          <w:szCs w:val="24"/>
          <w:lang w:val="ba-RU"/>
        </w:rPr>
        <w:t>кәштә</w:t>
      </w:r>
      <w:r w:rsidRPr="00784F9E">
        <w:rPr>
          <w:rFonts w:cs="Times New Roman"/>
          <w:sz w:val="24"/>
          <w:szCs w:val="24"/>
        </w:rPr>
        <w:t>» («Волшебная полка», перевод А. Ягафаровой).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Рами Гарипов. Стихотворение «Сыйырсы</w:t>
      </w:r>
      <w:r w:rsidRPr="00784F9E">
        <w:rPr>
          <w:rFonts w:cs="Times New Roman"/>
          <w:sz w:val="24"/>
          <w:szCs w:val="24"/>
          <w:lang w:val="ba-RU"/>
        </w:rPr>
        <w:t>ҡ</w:t>
      </w:r>
      <w:r w:rsidRPr="00784F9E">
        <w:rPr>
          <w:rFonts w:cs="Times New Roman"/>
          <w:sz w:val="24"/>
          <w:szCs w:val="24"/>
        </w:rPr>
        <w:t>» («Скворец»).</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Мустай Карим. Стихотворение «Осоп кил инде!» («Прилетай скорей!»).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Нугуман Мусин. Рассказ «Урманда» («В лесу») </w:t>
      </w:r>
      <w:r w:rsidRPr="00784F9E">
        <w:rPr>
          <w:rFonts w:cs="Times New Roman"/>
          <w:i/>
          <w:iCs/>
          <w:sz w:val="24"/>
          <w:szCs w:val="24"/>
        </w:rPr>
        <w:t>(отрывок из повести).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Башкирская народная сказка «Эт </w:t>
      </w:r>
      <w:r w:rsidRPr="00784F9E">
        <w:rPr>
          <w:rFonts w:cs="Times New Roman"/>
          <w:sz w:val="24"/>
          <w:szCs w:val="24"/>
          <w:lang w:val="ba-RU"/>
        </w:rPr>
        <w:t>үҙенә нисек хужа тапты?</w:t>
      </w:r>
      <w:r w:rsidRPr="00784F9E">
        <w:rPr>
          <w:rFonts w:cs="Times New Roman"/>
          <w:sz w:val="24"/>
          <w:szCs w:val="24"/>
        </w:rPr>
        <w:t>» («Как собака нашла хозяина?»).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Загадки, </w:t>
      </w:r>
      <w:r w:rsidRPr="00784F9E">
        <w:rPr>
          <w:rFonts w:cs="Times New Roman"/>
          <w:sz w:val="24"/>
          <w:szCs w:val="24"/>
          <w:lang w:val="ba-RU"/>
        </w:rPr>
        <w:t>чистогоровки,</w:t>
      </w:r>
      <w:r w:rsidRPr="00784F9E">
        <w:rPr>
          <w:rFonts w:cs="Times New Roman"/>
          <w:sz w:val="24"/>
          <w:szCs w:val="24"/>
        </w:rPr>
        <w:t xml:space="preserve"> считалки, пословицы</w:t>
      </w:r>
      <w:r w:rsidRPr="00784F9E">
        <w:rPr>
          <w:rFonts w:cs="Times New Roman"/>
          <w:sz w:val="24"/>
          <w:szCs w:val="24"/>
          <w:lang w:val="ba-RU"/>
        </w:rPr>
        <w:t xml:space="preserve"> о родине, природе, семье, профессиях</w:t>
      </w:r>
      <w:r w:rsidRPr="00784F9E">
        <w:rPr>
          <w:rFonts w:cs="Times New Roman"/>
          <w:sz w:val="24"/>
          <w:szCs w:val="24"/>
        </w:rPr>
        <w:t>.</w:t>
      </w:r>
      <w:bookmarkStart w:id="78" w:name="_Toc106791150"/>
      <w:bookmarkStart w:id="79" w:name="_Toc106791286"/>
      <w:bookmarkStart w:id="80" w:name="_Toc106791523"/>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Творческая деятельность</w:t>
      </w:r>
      <w:bookmarkEnd w:id="78"/>
      <w:bookmarkEnd w:id="79"/>
      <w:bookmarkEnd w:id="80"/>
    </w:p>
    <w:p w:rsidR="00BB1FCC" w:rsidRPr="00784F9E" w:rsidRDefault="00BB1FCC" w:rsidP="00BB1FCC">
      <w:pPr>
        <w:pStyle w:val="c38"/>
        <w:spacing w:before="0" w:beforeAutospacing="0" w:after="0" w:afterAutospacing="0" w:line="360" w:lineRule="auto"/>
        <w:ind w:firstLine="709"/>
        <w:jc w:val="both"/>
        <w:rPr>
          <w:rStyle w:val="c0"/>
        </w:rPr>
      </w:pPr>
      <w:r w:rsidRPr="00784F9E">
        <w:rPr>
          <w:shd w:val="clear" w:color="auto" w:fill="FFFFFF"/>
        </w:rPr>
        <w:t xml:space="preserve">Составление викторин, кроссвордов, головоломок по прочитанным произведениям. </w:t>
      </w:r>
      <w:r w:rsidRPr="00784F9E">
        <w:rPr>
          <w:rStyle w:val="c0"/>
        </w:rPr>
        <w:t>Проведение соревнований по их разгадыванию.</w:t>
      </w:r>
    </w:p>
    <w:p w:rsidR="00BB1FCC" w:rsidRPr="00784F9E" w:rsidRDefault="00BB1FCC" w:rsidP="00BB1FCC">
      <w:pPr>
        <w:spacing w:line="360" w:lineRule="auto"/>
        <w:rPr>
          <w:rFonts w:cs="Times New Roman"/>
          <w:sz w:val="24"/>
          <w:szCs w:val="24"/>
        </w:rPr>
      </w:pPr>
      <w:r w:rsidRPr="00784F9E">
        <w:rPr>
          <w:rFonts w:eastAsia="Times New Roman" w:cs="Times New Roman"/>
          <w:sz w:val="24"/>
          <w:szCs w:val="24"/>
        </w:rP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w:t>
      </w:r>
      <w:r w:rsidRPr="00784F9E">
        <w:rPr>
          <w:rFonts w:eastAsia="Times New Roman" w:cs="Times New Roman"/>
          <w:sz w:val="24"/>
          <w:szCs w:val="24"/>
        </w:rPr>
        <w:t>о</w:t>
      </w:r>
      <w:r w:rsidRPr="00784F9E">
        <w:rPr>
          <w:rFonts w:eastAsia="Times New Roman" w:cs="Times New Roman"/>
          <w:sz w:val="24"/>
          <w:szCs w:val="24"/>
        </w:rPr>
        <w:t>ображаемой обстановки, или на сцене с декорациями).</w:t>
      </w:r>
      <w:r w:rsidRPr="00784F9E">
        <w:rPr>
          <w:rFonts w:cs="Times New Roman"/>
          <w:sz w:val="24"/>
          <w:szCs w:val="24"/>
        </w:rPr>
        <w:t xml:space="preserve">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BB1FCC" w:rsidRPr="00784F9E" w:rsidRDefault="00BB1FCC" w:rsidP="00BB1FCC">
      <w:pPr>
        <w:shd w:val="clear" w:color="auto" w:fill="FFFFFF"/>
        <w:spacing w:line="360" w:lineRule="auto"/>
        <w:ind w:firstLine="709"/>
        <w:rPr>
          <w:rStyle w:val="c0"/>
          <w:rFonts w:cs="Times New Roman"/>
          <w:sz w:val="24"/>
          <w:szCs w:val="24"/>
        </w:rPr>
      </w:pPr>
      <w:r w:rsidRPr="00784F9E">
        <w:rPr>
          <w:rFonts w:cs="Times New Roman"/>
          <w:sz w:val="24"/>
          <w:szCs w:val="24"/>
        </w:rPr>
        <w:t>Интерпретация произведения ввыразительном чтении.Пересказ произведения близко к тексту</w:t>
      </w:r>
      <w:r w:rsidRPr="00784F9E">
        <w:rPr>
          <w:rFonts w:eastAsia="Times New Roman" w:cs="Times New Roman"/>
          <w:sz w:val="24"/>
          <w:szCs w:val="24"/>
        </w:rPr>
        <w:t>.</w:t>
      </w:r>
      <w:r w:rsidRPr="00784F9E">
        <w:rPr>
          <w:rFonts w:cs="Times New Roman"/>
          <w:sz w:val="24"/>
          <w:szCs w:val="24"/>
          <w:shd w:val="clear" w:color="auto" w:fill="FFFFFF"/>
        </w:rPr>
        <w:t>Придумывание продолжения читаемого произведения, то есть его конец.</w:t>
      </w:r>
    </w:p>
    <w:p w:rsidR="00BB1FCC" w:rsidRPr="00784F9E" w:rsidRDefault="00BB1FCC" w:rsidP="00BB1FCC">
      <w:pPr>
        <w:spacing w:line="360" w:lineRule="auto"/>
        <w:ind w:firstLine="708"/>
        <w:rPr>
          <w:rStyle w:val="c0"/>
          <w:rFonts w:cs="Times New Roman"/>
          <w:bCs/>
          <w:sz w:val="24"/>
          <w:szCs w:val="24"/>
        </w:rPr>
      </w:pPr>
      <w:r w:rsidRPr="00784F9E">
        <w:rPr>
          <w:rFonts w:cs="Times New Roman"/>
          <w:sz w:val="24"/>
          <w:szCs w:val="24"/>
        </w:rPr>
        <w:t xml:space="preserve">Сочинение сказки-небылицы, соблюдая </w:t>
      </w:r>
      <w:r w:rsidRPr="00784F9E">
        <w:rPr>
          <w:rFonts w:cs="Times New Roman"/>
          <w:bCs/>
          <w:sz w:val="24"/>
          <w:szCs w:val="24"/>
        </w:rPr>
        <w:t>её структуру:</w:t>
      </w:r>
      <w:r w:rsidRPr="00784F9E">
        <w:rPr>
          <w:rFonts w:cs="Times New Roman"/>
          <w:sz w:val="24"/>
          <w:szCs w:val="24"/>
        </w:rPr>
        <w:t xml:space="preserve"> присказка, зачин, общие места, концовка (по предложенному образцу).</w:t>
      </w:r>
      <w:r w:rsidRPr="00784F9E">
        <w:rPr>
          <w:rFonts w:cs="Times New Roman"/>
          <w:bCs/>
          <w:sz w:val="24"/>
          <w:szCs w:val="24"/>
        </w:rPr>
        <w:t xml:space="preserve"> Оформлениесказки как книжечку-малышку.</w:t>
      </w:r>
    </w:p>
    <w:p w:rsidR="00BB1FCC" w:rsidRPr="00784F9E" w:rsidRDefault="00BB1FCC" w:rsidP="00BB1FCC">
      <w:pPr>
        <w:pStyle w:val="110"/>
        <w:spacing w:before="120" w:after="120"/>
        <w:ind w:left="0"/>
        <w:rPr>
          <w:sz w:val="24"/>
          <w:szCs w:val="24"/>
        </w:rPr>
      </w:pPr>
      <w:bookmarkStart w:id="81" w:name="_Toc111041119"/>
      <w:bookmarkStart w:id="82" w:name="_Toc103208430"/>
      <w:bookmarkStart w:id="83" w:name="_Toc103613237"/>
      <w:bookmarkStart w:id="84" w:name="_Toc106791151"/>
      <w:bookmarkStart w:id="85" w:name="_Toc106791287"/>
      <w:bookmarkStart w:id="86" w:name="_Toc106791524"/>
      <w:bookmarkStart w:id="87" w:name="_Toc106821084"/>
      <w:r w:rsidRPr="00784F9E">
        <w:rPr>
          <w:sz w:val="24"/>
          <w:szCs w:val="24"/>
        </w:rPr>
        <w:t>3 класс</w:t>
      </w:r>
      <w:bookmarkEnd w:id="81"/>
      <w:bookmarkEnd w:id="82"/>
      <w:bookmarkEnd w:id="83"/>
      <w:bookmarkEnd w:id="84"/>
      <w:bookmarkEnd w:id="85"/>
      <w:bookmarkEnd w:id="86"/>
      <w:bookmarkEnd w:id="87"/>
    </w:p>
    <w:p w:rsidR="00BB1FCC" w:rsidRPr="00784F9E" w:rsidRDefault="00BB1FCC" w:rsidP="00BB1FCC">
      <w:pPr>
        <w:spacing w:line="360" w:lineRule="auto"/>
        <w:jc w:val="center"/>
        <w:rPr>
          <w:rFonts w:cs="Times New Roman"/>
          <w:b/>
          <w:sz w:val="24"/>
          <w:szCs w:val="24"/>
        </w:rPr>
      </w:pPr>
      <w:r w:rsidRPr="00784F9E">
        <w:rPr>
          <w:rFonts w:cs="Times New Roman"/>
          <w:b/>
          <w:sz w:val="24"/>
          <w:szCs w:val="24"/>
        </w:rPr>
        <w:t>Речевая и читательская деятельность</w:t>
      </w:r>
    </w:p>
    <w:p w:rsidR="00BB1FCC" w:rsidRPr="00784F9E" w:rsidRDefault="00BB1FCC" w:rsidP="00BB1FCC">
      <w:pPr>
        <w:spacing w:line="360" w:lineRule="auto"/>
        <w:ind w:firstLine="709"/>
        <w:rPr>
          <w:rFonts w:cs="Times New Roman"/>
          <w:sz w:val="24"/>
          <w:szCs w:val="24"/>
        </w:rPr>
      </w:pPr>
      <w:bookmarkStart w:id="88" w:name="_Toc106791152"/>
      <w:bookmarkStart w:id="89" w:name="_Toc106791288"/>
      <w:r w:rsidRPr="00784F9E">
        <w:rPr>
          <w:rFonts w:cs="Times New Roman"/>
          <w:sz w:val="24"/>
          <w:szCs w:val="24"/>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bookmarkEnd w:id="88"/>
      <w:bookmarkEnd w:id="89"/>
    </w:p>
    <w:p w:rsidR="00BB1FCC" w:rsidRPr="00784F9E" w:rsidRDefault="00BB1FCC" w:rsidP="00BB1FCC">
      <w:pPr>
        <w:spacing w:line="360" w:lineRule="auto"/>
        <w:ind w:firstLine="709"/>
        <w:rPr>
          <w:rFonts w:cs="Times New Roman"/>
          <w:sz w:val="24"/>
          <w:szCs w:val="24"/>
        </w:rPr>
      </w:pPr>
      <w:bookmarkStart w:id="90" w:name="_Toc106791153"/>
      <w:bookmarkStart w:id="91" w:name="_Toc106791289"/>
      <w:r w:rsidRPr="00784F9E">
        <w:rPr>
          <w:rFonts w:cs="Times New Roman"/>
          <w:sz w:val="24"/>
          <w:szCs w:val="24"/>
        </w:rPr>
        <w:t>Формирование навыка чтения про себя на основе многократного перечитывания текста в процессе его литературного анализа.</w:t>
      </w:r>
      <w:bookmarkEnd w:id="90"/>
      <w:bookmarkEnd w:id="91"/>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w:t>
      </w:r>
      <w:r w:rsidRPr="00784F9E">
        <w:rPr>
          <w:rFonts w:cs="Times New Roman"/>
          <w:iCs/>
          <w:sz w:val="24"/>
          <w:szCs w:val="24"/>
        </w:rPr>
        <w:t>песня, кубаир, бытовая сказка, волшебная сказка, олицетворение, эпитет.</w:t>
      </w:r>
      <w:r w:rsidRPr="00784F9E">
        <w:rPr>
          <w:rFonts w:cs="Times New Roman"/>
          <w:sz w:val="24"/>
          <w:szCs w:val="24"/>
        </w:rPr>
        <w:t xml:space="preserve"> Народные песни, их особенности.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Сказка как выражение народной мудрости. Бытовая сказка: герои, место действия, особе</w:t>
      </w:r>
      <w:r w:rsidRPr="00784F9E">
        <w:rPr>
          <w:rFonts w:cs="Times New Roman"/>
          <w:sz w:val="24"/>
          <w:szCs w:val="24"/>
        </w:rPr>
        <w:t>н</w:t>
      </w:r>
      <w:r w:rsidRPr="00784F9E">
        <w:rPr>
          <w:rFonts w:cs="Times New Roman"/>
          <w:sz w:val="24"/>
          <w:szCs w:val="24"/>
        </w:rPr>
        <w:t>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Жанровое многообразие произведений о животных (песни, загадки, сказки, рассказы, стихотворения; произведения по выбору).</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Знание структуры произведения: начало текста, концовка, последовательность событий. Деление на абзацы и составление плана произведения.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Выражение собственного отношения к поступкам главного героя.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w:t>
      </w:r>
    </w:p>
    <w:p w:rsidR="00BB1FCC" w:rsidRPr="00784F9E" w:rsidRDefault="00BB1FCC" w:rsidP="00BB1FCC">
      <w:pPr>
        <w:tabs>
          <w:tab w:val="left" w:pos="1134"/>
        </w:tabs>
        <w:spacing w:line="360" w:lineRule="auto"/>
        <w:ind w:firstLine="709"/>
        <w:rPr>
          <w:rFonts w:cs="Times New Roman"/>
          <w:color w:val="FF0000"/>
          <w:sz w:val="24"/>
          <w:szCs w:val="24"/>
        </w:rPr>
      </w:pPr>
      <w:r w:rsidRPr="00784F9E">
        <w:rPr>
          <w:rFonts w:cs="Times New Roman"/>
          <w:sz w:val="24"/>
          <w:szCs w:val="24"/>
        </w:rPr>
        <w:t xml:space="preserve">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w:t>
      </w:r>
      <w:r w:rsidRPr="00784F9E">
        <w:rPr>
          <w:rFonts w:cs="Times New Roman"/>
          <w:iCs/>
          <w:sz w:val="24"/>
          <w:szCs w:val="24"/>
        </w:rPr>
        <w:t>дружба, терпение, уважение, взаимопомощь.</w:t>
      </w:r>
      <w:r w:rsidRPr="00784F9E">
        <w:rPr>
          <w:rFonts w:cs="Times New Roman"/>
          <w:sz w:val="24"/>
          <w:szCs w:val="24"/>
        </w:rPr>
        <w:t xml:space="preserve"> Главная мысль произведения. Герой произведения (закрепление понятия </w:t>
      </w:r>
      <w:r w:rsidRPr="00784F9E">
        <w:rPr>
          <w:rFonts w:cs="Times New Roman"/>
          <w:iCs/>
          <w:sz w:val="24"/>
          <w:szCs w:val="24"/>
        </w:rPr>
        <w:t>главный герой</w:t>
      </w:r>
      <w:r w:rsidRPr="00784F9E">
        <w:rPr>
          <w:rFonts w:cs="Times New Roman"/>
          <w:sz w:val="24"/>
          <w:szCs w:val="24"/>
        </w:rPr>
        <w:t>), его характеристика (</w:t>
      </w:r>
      <w:r w:rsidRPr="00784F9E">
        <w:rPr>
          <w:rFonts w:cs="Times New Roman"/>
          <w:i/>
          <w:sz w:val="24"/>
          <w:szCs w:val="24"/>
        </w:rPr>
        <w:t>пор</w:t>
      </w:r>
      <w:r w:rsidRPr="00784F9E">
        <w:rPr>
          <w:rFonts w:cs="Times New Roman"/>
          <w:i/>
          <w:sz w:val="24"/>
          <w:szCs w:val="24"/>
        </w:rPr>
        <w:t>т</w:t>
      </w:r>
      <w:r w:rsidRPr="00784F9E">
        <w:rPr>
          <w:rFonts w:cs="Times New Roman"/>
          <w:i/>
          <w:sz w:val="24"/>
          <w:szCs w:val="24"/>
        </w:rPr>
        <w:t>рет</w:t>
      </w:r>
      <w:r w:rsidRPr="00784F9E">
        <w:rPr>
          <w:rFonts w:cs="Times New Roman"/>
          <w:sz w:val="24"/>
          <w:szCs w:val="24"/>
        </w:rPr>
        <w:t>), оценка поступков.</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Тема семьи, детства, взаимоотношений взрослых и детей в творчестве писателей и фольклорных произведениях.</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Библиографическая культура </w:t>
      </w:r>
      <w:r w:rsidRPr="00784F9E">
        <w:rPr>
          <w:rFonts w:cs="Times New Roman"/>
          <w:b/>
          <w:sz w:val="24"/>
          <w:szCs w:val="24"/>
        </w:rPr>
        <w:t>(</w:t>
      </w:r>
      <w:r w:rsidRPr="00784F9E">
        <w:rPr>
          <w:rFonts w:cs="Times New Roman"/>
          <w:sz w:val="24"/>
          <w:szCs w:val="24"/>
        </w:rPr>
        <w:t>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Умение находить в сети Интернет необходимую информацию для выполнения проектных работ.</w:t>
      </w:r>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Круг детского чтения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 xml:space="preserve">Раздел 1. Мир вокруг меня </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КатибаКинзябулатова. Считалка «</w:t>
      </w:r>
      <w:r w:rsidRPr="00784F9E">
        <w:rPr>
          <w:rFonts w:cs="Times New Roman"/>
          <w:sz w:val="24"/>
          <w:szCs w:val="24"/>
          <w:lang w:val="ba-RU"/>
        </w:rPr>
        <w:t>Һин ҡайҙан?</w:t>
      </w:r>
      <w:r w:rsidRPr="00784F9E">
        <w:rPr>
          <w:rFonts w:cs="Times New Roman"/>
          <w:sz w:val="24"/>
          <w:szCs w:val="24"/>
        </w:rPr>
        <w:t>» («Откуда ты родом?»).</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Зульфар Хисматуллин. Рассказ «У</w:t>
      </w:r>
      <w:r w:rsidRPr="00784F9E">
        <w:rPr>
          <w:rFonts w:cs="Times New Roman"/>
          <w:sz w:val="24"/>
          <w:szCs w:val="24"/>
          <w:lang w:val="ba-RU"/>
        </w:rPr>
        <w:t>ҡыуҙа ярҙам</w:t>
      </w:r>
      <w:r w:rsidRPr="00784F9E">
        <w:rPr>
          <w:rFonts w:cs="Times New Roman"/>
          <w:sz w:val="24"/>
          <w:szCs w:val="24"/>
        </w:rPr>
        <w:t>» («Помощь в учебе»).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Мустай Карим. Повесть «</w:t>
      </w:r>
      <w:r w:rsidRPr="00784F9E">
        <w:rPr>
          <w:rFonts w:cs="Times New Roman"/>
          <w:sz w:val="24"/>
          <w:szCs w:val="24"/>
          <w:lang w:val="ba-RU"/>
        </w:rPr>
        <w:t>Мәктәп хәтирәләре</w:t>
      </w:r>
      <w:r w:rsidRPr="00784F9E">
        <w:rPr>
          <w:rFonts w:cs="Times New Roman"/>
          <w:sz w:val="24"/>
          <w:szCs w:val="24"/>
        </w:rPr>
        <w:t xml:space="preserve">» («Воспоминания о школе») </w:t>
      </w:r>
      <w:r w:rsidRPr="00784F9E">
        <w:rPr>
          <w:rFonts w:cs="Times New Roman"/>
          <w:i/>
          <w:iCs/>
          <w:sz w:val="24"/>
          <w:szCs w:val="24"/>
        </w:rPr>
        <w:t>(отрывок)</w:t>
      </w:r>
      <w:r w:rsidRPr="00784F9E">
        <w:rPr>
          <w:rFonts w:cs="Times New Roman"/>
          <w:iCs/>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Айсылыу</w:t>
      </w:r>
      <w:r w:rsidRPr="00784F9E">
        <w:rPr>
          <w:rFonts w:cs="Times New Roman"/>
          <w:sz w:val="24"/>
          <w:szCs w:val="24"/>
          <w:lang w:val="ba-RU"/>
        </w:rPr>
        <w:t xml:space="preserve">Ягафарова. </w:t>
      </w:r>
      <w:r w:rsidRPr="00784F9E">
        <w:rPr>
          <w:rFonts w:cs="Times New Roman"/>
          <w:sz w:val="24"/>
          <w:szCs w:val="24"/>
        </w:rPr>
        <w:t>Чистоговорка «</w:t>
      </w:r>
      <w:r w:rsidRPr="00784F9E">
        <w:rPr>
          <w:rFonts w:cs="Times New Roman"/>
          <w:sz w:val="24"/>
          <w:szCs w:val="24"/>
          <w:lang w:val="ba-RU"/>
        </w:rPr>
        <w:t>Ҡайсылар уйнай</w:t>
      </w:r>
      <w:r w:rsidRPr="00784F9E">
        <w:rPr>
          <w:rFonts w:cs="Times New Roman"/>
          <w:sz w:val="24"/>
          <w:szCs w:val="24"/>
        </w:rPr>
        <w:t>» («Ножницы играют»).</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Гульфия Юн</w:t>
      </w:r>
      <w:r w:rsidRPr="00784F9E">
        <w:rPr>
          <w:rFonts w:cs="Times New Roman"/>
          <w:sz w:val="24"/>
          <w:szCs w:val="24"/>
          <w:lang w:val="ba-RU"/>
        </w:rPr>
        <w:t>у</w:t>
      </w:r>
      <w:r w:rsidRPr="00784F9E">
        <w:rPr>
          <w:rFonts w:cs="Times New Roman"/>
          <w:sz w:val="24"/>
          <w:szCs w:val="24"/>
        </w:rPr>
        <w:t>сова. Рассказ «</w:t>
      </w:r>
      <w:r w:rsidRPr="00784F9E">
        <w:rPr>
          <w:rFonts w:cs="Times New Roman"/>
          <w:sz w:val="24"/>
          <w:szCs w:val="24"/>
          <w:lang w:val="ba-RU"/>
        </w:rPr>
        <w:t>Рәсем төшөрәбеҙ</w:t>
      </w:r>
      <w:r w:rsidRPr="00784F9E">
        <w:rPr>
          <w:rFonts w:cs="Times New Roman"/>
          <w:sz w:val="24"/>
          <w:szCs w:val="24"/>
        </w:rPr>
        <w:t>» («Рисуем»).</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ВазихИсхаков. Рассказ «</w:t>
      </w:r>
      <w:r w:rsidRPr="00784F9E">
        <w:rPr>
          <w:rFonts w:cs="Times New Roman"/>
          <w:sz w:val="24"/>
          <w:szCs w:val="24"/>
          <w:lang w:val="ba-RU"/>
        </w:rPr>
        <w:t>Минең хыялым</w:t>
      </w:r>
      <w:r w:rsidRPr="00784F9E">
        <w:rPr>
          <w:rFonts w:cs="Times New Roman"/>
          <w:sz w:val="24"/>
          <w:szCs w:val="24"/>
        </w:rPr>
        <w:t>» («Моя мечта»).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ФаузияРахимгулова. Стихотворение «</w:t>
      </w:r>
      <w:r w:rsidRPr="00784F9E">
        <w:rPr>
          <w:rFonts w:cs="Times New Roman"/>
          <w:sz w:val="24"/>
          <w:szCs w:val="24"/>
          <w:lang w:val="ba-RU"/>
        </w:rPr>
        <w:t>Йөҙ юл</w:t>
      </w:r>
      <w:r w:rsidRPr="00784F9E">
        <w:rPr>
          <w:rFonts w:cs="Times New Roman"/>
          <w:sz w:val="24"/>
          <w:szCs w:val="24"/>
        </w:rPr>
        <w:t>» («Сто дорог»).</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lastRenderedPageBreak/>
        <w:t xml:space="preserve">Раздел 2. Я и моя семья </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Раис Низамов. Рассказ «Йом</w:t>
      </w:r>
      <w:r w:rsidRPr="00784F9E">
        <w:rPr>
          <w:rFonts w:cs="Times New Roman"/>
          <w:sz w:val="24"/>
          <w:szCs w:val="24"/>
          <w:lang w:val="ba-RU"/>
        </w:rPr>
        <w:t>шаҡ ҡулдар</w:t>
      </w:r>
      <w:r w:rsidRPr="00784F9E">
        <w:rPr>
          <w:rFonts w:cs="Times New Roman"/>
          <w:sz w:val="24"/>
          <w:szCs w:val="24"/>
        </w:rPr>
        <w:t>» («Пушистые руки»).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ЫнйыкайИсламгулова. Рассказ «</w:t>
      </w:r>
      <w:r w:rsidRPr="00784F9E">
        <w:rPr>
          <w:rFonts w:cs="Times New Roman"/>
          <w:sz w:val="24"/>
          <w:szCs w:val="24"/>
          <w:lang w:val="ba-RU"/>
        </w:rPr>
        <w:t>Әсәйемә ярҙам итәм</w:t>
      </w:r>
      <w:r w:rsidRPr="00784F9E">
        <w:rPr>
          <w:rFonts w:cs="Times New Roman"/>
          <w:sz w:val="24"/>
          <w:szCs w:val="24"/>
        </w:rPr>
        <w:t>» («Помогаю маме»).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РаильБайбулатов. Рассказ «</w:t>
      </w:r>
      <w:r w:rsidRPr="00784F9E">
        <w:rPr>
          <w:rFonts w:cs="Times New Roman"/>
          <w:sz w:val="24"/>
          <w:szCs w:val="24"/>
          <w:lang w:val="ba-RU"/>
        </w:rPr>
        <w:t>Атайыма ярҙам итәм</w:t>
      </w:r>
      <w:r w:rsidRPr="00784F9E">
        <w:rPr>
          <w:rFonts w:cs="Times New Roman"/>
          <w:sz w:val="24"/>
          <w:szCs w:val="24"/>
        </w:rPr>
        <w:t>» («Помощь отцу»).</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ФирдаусХисаметдинова. Статья «Ним</w:t>
      </w:r>
      <w:r w:rsidRPr="00784F9E">
        <w:rPr>
          <w:rFonts w:cs="Times New Roman"/>
          <w:sz w:val="24"/>
          <w:szCs w:val="24"/>
          <w:lang w:val="ba-RU"/>
        </w:rPr>
        <w:t>ә ул шәжәрә?</w:t>
      </w:r>
      <w:r w:rsidRPr="00784F9E">
        <w:rPr>
          <w:rFonts w:cs="Times New Roman"/>
          <w:sz w:val="24"/>
          <w:szCs w:val="24"/>
        </w:rPr>
        <w:t xml:space="preserve">» («Что означает "шэжэрэ?"»)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Альфинур В</w:t>
      </w:r>
      <w:r w:rsidRPr="00784F9E">
        <w:rPr>
          <w:rFonts w:cs="Times New Roman"/>
          <w:sz w:val="24"/>
          <w:szCs w:val="24"/>
          <w:lang w:val="ba-RU"/>
        </w:rPr>
        <w:t>а</w:t>
      </w:r>
      <w:r w:rsidRPr="00784F9E">
        <w:rPr>
          <w:rFonts w:cs="Times New Roman"/>
          <w:sz w:val="24"/>
          <w:szCs w:val="24"/>
        </w:rPr>
        <w:t>хитова. Стихотворение «Тыу</w:t>
      </w:r>
      <w:r w:rsidRPr="00784F9E">
        <w:rPr>
          <w:rFonts w:cs="Times New Roman"/>
          <w:sz w:val="24"/>
          <w:szCs w:val="24"/>
          <w:lang w:val="ba-RU"/>
        </w:rPr>
        <w:t>ғ</w:t>
      </w:r>
      <w:r w:rsidRPr="00784F9E">
        <w:rPr>
          <w:rFonts w:cs="Times New Roman"/>
          <w:sz w:val="24"/>
          <w:szCs w:val="24"/>
        </w:rPr>
        <w:t>ан к</w:t>
      </w:r>
      <w:r w:rsidRPr="00784F9E">
        <w:rPr>
          <w:rFonts w:cs="Times New Roman"/>
          <w:sz w:val="24"/>
          <w:szCs w:val="24"/>
          <w:lang w:val="ba-RU"/>
        </w:rPr>
        <w:t>ө</w:t>
      </w:r>
      <w:r w:rsidRPr="00784F9E">
        <w:rPr>
          <w:rFonts w:cs="Times New Roman"/>
          <w:sz w:val="24"/>
          <w:szCs w:val="24"/>
        </w:rPr>
        <w:t>н» («День рождения»).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Мустай К</w:t>
      </w:r>
      <w:r w:rsidRPr="00784F9E">
        <w:rPr>
          <w:rFonts w:cs="Times New Roman"/>
          <w:sz w:val="24"/>
          <w:szCs w:val="24"/>
          <w:lang w:val="ba-RU"/>
        </w:rPr>
        <w:t>а</w:t>
      </w:r>
      <w:r w:rsidRPr="00784F9E">
        <w:rPr>
          <w:rFonts w:cs="Times New Roman"/>
          <w:sz w:val="24"/>
          <w:szCs w:val="24"/>
        </w:rPr>
        <w:t>рим. Повесть «Ним</w:t>
      </w:r>
      <w:r w:rsidRPr="00784F9E">
        <w:rPr>
          <w:rFonts w:cs="Times New Roman"/>
          <w:sz w:val="24"/>
          <w:szCs w:val="24"/>
          <w:lang w:val="ba-RU"/>
        </w:rPr>
        <w:t>ә ул тәбиғәт?</w:t>
      </w:r>
      <w:r w:rsidRPr="00784F9E">
        <w:rPr>
          <w:rFonts w:cs="Times New Roman"/>
          <w:sz w:val="24"/>
          <w:szCs w:val="24"/>
        </w:rPr>
        <w:t xml:space="preserve">» («Что такое природа?»)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b/>
          <w:sz w:val="24"/>
          <w:szCs w:val="24"/>
        </w:rPr>
        <w:t>Раздел 3. Мой край – Башкортостан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ТанзиляДавлетбердина. Рассказ «</w:t>
      </w:r>
      <w:r w:rsidRPr="00784F9E">
        <w:rPr>
          <w:rFonts w:cs="Times New Roman"/>
          <w:sz w:val="24"/>
          <w:szCs w:val="24"/>
          <w:lang w:val="ba-RU"/>
        </w:rPr>
        <w:t>Мәктәп йылдары</w:t>
      </w:r>
      <w:r w:rsidRPr="00784F9E">
        <w:rPr>
          <w:rFonts w:cs="Times New Roman"/>
          <w:sz w:val="24"/>
          <w:szCs w:val="24"/>
        </w:rPr>
        <w:t>» («Школьные годы»).</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w:t>
      </w:r>
      <w:r w:rsidRPr="00784F9E">
        <w:rPr>
          <w:rFonts w:cs="Times New Roman"/>
          <w:sz w:val="24"/>
          <w:szCs w:val="24"/>
          <w:lang w:val="ba-RU"/>
        </w:rPr>
        <w:t>Ә</w:t>
      </w:r>
      <w:r w:rsidRPr="00784F9E">
        <w:rPr>
          <w:rFonts w:cs="Times New Roman"/>
          <w:sz w:val="24"/>
          <w:szCs w:val="24"/>
        </w:rPr>
        <w:t>минб</w:t>
      </w:r>
      <w:r w:rsidRPr="00784F9E">
        <w:rPr>
          <w:rFonts w:cs="Times New Roman"/>
          <w:sz w:val="24"/>
          <w:szCs w:val="24"/>
          <w:lang w:val="ba-RU"/>
        </w:rPr>
        <w:t>ә</w:t>
      </w:r>
      <w:r w:rsidRPr="00784F9E">
        <w:rPr>
          <w:rFonts w:cs="Times New Roman"/>
          <w:sz w:val="24"/>
          <w:szCs w:val="24"/>
        </w:rPr>
        <w:t>к» («</w:t>
      </w:r>
      <w:r w:rsidRPr="00784F9E">
        <w:rPr>
          <w:rFonts w:cs="Times New Roman"/>
          <w:sz w:val="24"/>
          <w:szCs w:val="24"/>
          <w:lang w:val="ba-RU"/>
        </w:rPr>
        <w:t>А</w:t>
      </w:r>
      <w:r w:rsidRPr="00784F9E">
        <w:rPr>
          <w:rFonts w:cs="Times New Roman"/>
          <w:sz w:val="24"/>
          <w:szCs w:val="24"/>
        </w:rPr>
        <w:t>минб</w:t>
      </w:r>
      <w:r w:rsidRPr="00784F9E">
        <w:rPr>
          <w:rFonts w:cs="Times New Roman"/>
          <w:sz w:val="24"/>
          <w:szCs w:val="24"/>
          <w:lang w:val="ba-RU"/>
        </w:rPr>
        <w:t>е</w:t>
      </w:r>
      <w:r w:rsidRPr="00784F9E">
        <w:rPr>
          <w:rFonts w:cs="Times New Roman"/>
          <w:sz w:val="24"/>
          <w:szCs w:val="24"/>
        </w:rPr>
        <w:t xml:space="preserve">к»)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ФакихаТугузбаева. Стихотворение «Матур баш </w:t>
      </w:r>
      <w:r w:rsidRPr="00784F9E">
        <w:rPr>
          <w:rFonts w:cs="Times New Roman"/>
          <w:sz w:val="24"/>
          <w:szCs w:val="24"/>
          <w:lang w:val="ba-RU"/>
        </w:rPr>
        <w:t>ҡалам</w:t>
      </w:r>
      <w:r w:rsidRPr="00784F9E">
        <w:rPr>
          <w:rFonts w:cs="Times New Roman"/>
          <w:sz w:val="24"/>
          <w:szCs w:val="24"/>
        </w:rPr>
        <w:t>» («Красавица моя столица»).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Рауиль Бикбаев. Рассказ «СалауатЮлаев</w:t>
      </w:r>
      <w:r w:rsidRPr="00784F9E">
        <w:rPr>
          <w:rFonts w:cs="Times New Roman"/>
          <w:sz w:val="24"/>
          <w:szCs w:val="24"/>
          <w:lang w:val="ba-RU"/>
        </w:rPr>
        <w:t>һәйкәле</w:t>
      </w:r>
      <w:r w:rsidRPr="00784F9E">
        <w:rPr>
          <w:rFonts w:cs="Times New Roman"/>
          <w:sz w:val="24"/>
          <w:szCs w:val="24"/>
        </w:rPr>
        <w:t>» («Памятник Салавату Юлаеву»).</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ФаритИсянгулов. Рассказ «</w:t>
      </w:r>
      <w:r w:rsidRPr="00784F9E">
        <w:rPr>
          <w:rFonts w:cs="Times New Roman"/>
          <w:sz w:val="24"/>
          <w:szCs w:val="24"/>
          <w:lang w:val="ba-RU"/>
        </w:rPr>
        <w:t>Өфө урамдары буйлап</w:t>
      </w:r>
      <w:r w:rsidRPr="00784F9E">
        <w:rPr>
          <w:rFonts w:cs="Times New Roman"/>
          <w:sz w:val="24"/>
          <w:szCs w:val="24"/>
        </w:rPr>
        <w:t>» («По улицам Уфы»).</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Гилемдар Рама</w:t>
      </w:r>
      <w:r w:rsidRPr="00784F9E">
        <w:rPr>
          <w:rFonts w:cs="Times New Roman"/>
          <w:sz w:val="24"/>
          <w:szCs w:val="24"/>
          <w:lang w:val="ba-RU"/>
        </w:rPr>
        <w:t>з</w:t>
      </w:r>
      <w:r w:rsidRPr="00784F9E">
        <w:rPr>
          <w:rFonts w:cs="Times New Roman"/>
          <w:sz w:val="24"/>
          <w:szCs w:val="24"/>
        </w:rPr>
        <w:t>анов. Стихотворение «Баш</w:t>
      </w:r>
      <w:r w:rsidRPr="00784F9E">
        <w:rPr>
          <w:rFonts w:cs="Times New Roman"/>
          <w:sz w:val="24"/>
          <w:szCs w:val="24"/>
          <w:lang w:val="ba-RU"/>
        </w:rPr>
        <w:t>ҡ</w:t>
      </w:r>
      <w:r w:rsidRPr="00784F9E">
        <w:rPr>
          <w:rFonts w:cs="Times New Roman"/>
          <w:sz w:val="24"/>
          <w:szCs w:val="24"/>
        </w:rPr>
        <w:t>ортостан – бай ил». («Башкортостан – край богатый»).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Фарзана Губайдуллина. Рассказ «</w:t>
      </w:r>
      <w:r w:rsidRPr="00784F9E">
        <w:rPr>
          <w:rFonts w:cs="Times New Roman"/>
          <w:sz w:val="24"/>
          <w:szCs w:val="24"/>
          <w:lang w:val="ba-RU"/>
        </w:rPr>
        <w:t>Ҡ</w:t>
      </w:r>
      <w:r w:rsidRPr="00784F9E">
        <w:rPr>
          <w:rFonts w:cs="Times New Roman"/>
          <w:sz w:val="24"/>
          <w:szCs w:val="24"/>
        </w:rPr>
        <w:t>ура</w:t>
      </w:r>
      <w:r w:rsidRPr="00784F9E">
        <w:rPr>
          <w:rFonts w:cs="Times New Roman"/>
          <w:sz w:val="24"/>
          <w:szCs w:val="24"/>
          <w:lang w:val="ba-RU"/>
        </w:rPr>
        <w:t>йсы</w:t>
      </w:r>
      <w:r w:rsidRPr="00784F9E">
        <w:rPr>
          <w:rFonts w:cs="Times New Roman"/>
          <w:sz w:val="24"/>
          <w:szCs w:val="24"/>
        </w:rPr>
        <w:t>Йомабай И</w:t>
      </w:r>
      <w:r w:rsidRPr="00784F9E">
        <w:rPr>
          <w:rFonts w:cs="Times New Roman"/>
          <w:sz w:val="24"/>
          <w:szCs w:val="24"/>
          <w:lang w:val="ba-RU"/>
        </w:rPr>
        <w:t>ҫә</w:t>
      </w:r>
      <w:r w:rsidRPr="00784F9E">
        <w:rPr>
          <w:rFonts w:cs="Times New Roman"/>
          <w:sz w:val="24"/>
          <w:szCs w:val="24"/>
        </w:rPr>
        <w:t>нбаев» («КураистЙомабайИсянбаев»).</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Русская народная сказка «</w:t>
      </w:r>
      <w:r w:rsidRPr="00784F9E">
        <w:rPr>
          <w:rFonts w:cs="Times New Roman"/>
          <w:sz w:val="24"/>
          <w:szCs w:val="24"/>
          <w:lang w:val="ba-RU"/>
        </w:rPr>
        <w:t>Төлкө һәм торна</w:t>
      </w:r>
      <w:r w:rsidRPr="00784F9E">
        <w:rPr>
          <w:rFonts w:cs="Times New Roman"/>
          <w:sz w:val="24"/>
          <w:szCs w:val="24"/>
        </w:rPr>
        <w:t>»</w:t>
      </w:r>
      <w:r w:rsidRPr="00784F9E">
        <w:rPr>
          <w:rFonts w:cs="Times New Roman"/>
          <w:sz w:val="24"/>
          <w:szCs w:val="24"/>
          <w:lang w:val="ba-RU"/>
        </w:rPr>
        <w:t xml:space="preserve"> (</w:t>
      </w:r>
      <w:r w:rsidRPr="00784F9E">
        <w:rPr>
          <w:rFonts w:cs="Times New Roman"/>
          <w:sz w:val="24"/>
          <w:szCs w:val="24"/>
        </w:rPr>
        <w:t>«Лиса и журавль»).</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песня «</w:t>
      </w:r>
      <w:r w:rsidRPr="00784F9E">
        <w:rPr>
          <w:rFonts w:cs="Times New Roman"/>
          <w:sz w:val="24"/>
          <w:szCs w:val="24"/>
          <w:lang w:val="ba-RU"/>
        </w:rPr>
        <w:t>Түңәрәк күл</w:t>
      </w:r>
      <w:r w:rsidRPr="00784F9E">
        <w:rPr>
          <w:rFonts w:cs="Times New Roman"/>
          <w:sz w:val="24"/>
          <w:szCs w:val="24"/>
        </w:rPr>
        <w:t>» («Озеро круглое»).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Евгений Кучеров. Рассказ «</w:t>
      </w:r>
      <w:r w:rsidRPr="00784F9E">
        <w:rPr>
          <w:rFonts w:cs="Times New Roman"/>
          <w:sz w:val="24"/>
          <w:szCs w:val="24"/>
          <w:lang w:val="ba-RU"/>
        </w:rPr>
        <w:t>Ҡ</w:t>
      </w:r>
      <w:r w:rsidRPr="00784F9E">
        <w:rPr>
          <w:rFonts w:cs="Times New Roman"/>
          <w:sz w:val="24"/>
          <w:szCs w:val="24"/>
        </w:rPr>
        <w:t>анатлыду</w:t>
      </w:r>
      <w:r w:rsidRPr="00784F9E">
        <w:rPr>
          <w:rFonts w:cs="Times New Roman"/>
          <w:sz w:val="24"/>
          <w:szCs w:val="24"/>
          <w:lang w:val="ba-RU"/>
        </w:rPr>
        <w:t>ҫ</w:t>
      </w:r>
      <w:r w:rsidRPr="00784F9E">
        <w:rPr>
          <w:rFonts w:cs="Times New Roman"/>
          <w:sz w:val="24"/>
          <w:szCs w:val="24"/>
        </w:rPr>
        <w:t>тар» («Пернатые друзья») (перевод Ф. Губайдуллиной).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Сулейман Муллабаев. Стихотворение «</w:t>
      </w:r>
      <w:r w:rsidRPr="00784F9E">
        <w:rPr>
          <w:rFonts w:cs="Times New Roman"/>
          <w:sz w:val="24"/>
          <w:szCs w:val="24"/>
          <w:lang w:val="ba-RU"/>
        </w:rPr>
        <w:t>Йомарт йәй</w:t>
      </w:r>
      <w:r w:rsidRPr="00784F9E">
        <w:rPr>
          <w:rFonts w:cs="Times New Roman"/>
          <w:sz w:val="24"/>
          <w:szCs w:val="24"/>
        </w:rPr>
        <w:t>» («Щедрое лето»).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lang w:val="ba-RU"/>
        </w:rPr>
        <w:t>К</w:t>
      </w:r>
      <w:r w:rsidRPr="00784F9E">
        <w:rPr>
          <w:rFonts w:cs="Times New Roman"/>
          <w:sz w:val="24"/>
          <w:szCs w:val="24"/>
        </w:rPr>
        <w:t>убаир «Мине</w:t>
      </w:r>
      <w:r w:rsidRPr="00784F9E">
        <w:rPr>
          <w:rFonts w:cs="Times New Roman"/>
          <w:sz w:val="24"/>
          <w:szCs w:val="24"/>
          <w:lang w:val="ba-RU"/>
        </w:rPr>
        <w:t>ң Уралым</w:t>
      </w:r>
      <w:r w:rsidRPr="00784F9E">
        <w:rPr>
          <w:rFonts w:cs="Times New Roman"/>
          <w:sz w:val="24"/>
          <w:szCs w:val="24"/>
        </w:rPr>
        <w:t>» («Мой Урал»).</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Рауиль Бикбаев. Рассказ «</w:t>
      </w:r>
      <w:r w:rsidRPr="00784F9E">
        <w:rPr>
          <w:rFonts w:cs="Times New Roman"/>
          <w:sz w:val="24"/>
          <w:szCs w:val="24"/>
          <w:lang w:val="ba-RU"/>
        </w:rPr>
        <w:t>Бөйөк Еңеү</w:t>
      </w:r>
      <w:r w:rsidRPr="00784F9E">
        <w:rPr>
          <w:rFonts w:cs="Times New Roman"/>
          <w:sz w:val="24"/>
          <w:szCs w:val="24"/>
        </w:rPr>
        <w:t>» («Великая Победа»).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ЗагирМахмутов. Сказка «Д</w:t>
      </w:r>
      <w:r w:rsidRPr="00784F9E">
        <w:rPr>
          <w:rFonts w:cs="Times New Roman"/>
          <w:sz w:val="24"/>
          <w:szCs w:val="24"/>
          <w:lang w:val="ba-RU"/>
        </w:rPr>
        <w:t>үрт миҙгел</w:t>
      </w:r>
      <w:r w:rsidRPr="00784F9E">
        <w:rPr>
          <w:rFonts w:cs="Times New Roman"/>
          <w:sz w:val="24"/>
          <w:szCs w:val="24"/>
        </w:rPr>
        <w:t>» («Четыре сезона»).</w:t>
      </w:r>
    </w:p>
    <w:p w:rsidR="00BB1FCC" w:rsidRPr="00784F9E" w:rsidRDefault="00BB1FCC" w:rsidP="00BB1FCC">
      <w:pPr>
        <w:tabs>
          <w:tab w:val="left" w:pos="1134"/>
        </w:tabs>
        <w:spacing w:line="360" w:lineRule="auto"/>
        <w:jc w:val="center"/>
        <w:rPr>
          <w:rFonts w:cs="Times New Roman"/>
          <w:b/>
          <w:sz w:val="24"/>
          <w:szCs w:val="24"/>
        </w:rPr>
      </w:pPr>
      <w:r w:rsidRPr="00784F9E">
        <w:rPr>
          <w:rFonts w:cs="Times New Roman"/>
          <w:b/>
          <w:sz w:val="24"/>
          <w:szCs w:val="24"/>
        </w:rPr>
        <w:t>Творческая деятельность</w:t>
      </w:r>
    </w:p>
    <w:p w:rsidR="00BB1FCC" w:rsidRPr="00784F9E" w:rsidRDefault="00BB1FCC" w:rsidP="00BB1FCC">
      <w:pPr>
        <w:spacing w:line="360" w:lineRule="auto"/>
        <w:ind w:firstLine="709"/>
        <w:rPr>
          <w:rFonts w:cs="Times New Roman"/>
          <w:sz w:val="24"/>
          <w:szCs w:val="24"/>
        </w:rPr>
      </w:pPr>
      <w:bookmarkStart w:id="92" w:name="_Toc106791154"/>
      <w:bookmarkStart w:id="93" w:name="_Toc106791290"/>
      <w:r w:rsidRPr="00784F9E">
        <w:rPr>
          <w:rFonts w:cs="Times New Roman"/>
          <w:sz w:val="24"/>
          <w:szCs w:val="24"/>
          <w:shd w:val="clear" w:color="auto" w:fill="FFFFFF"/>
        </w:rPr>
        <w:t>Составление сказочных объявлений и телеграмм.</w:t>
      </w:r>
      <w:bookmarkEnd w:id="92"/>
      <w:bookmarkEnd w:id="93"/>
    </w:p>
    <w:p w:rsidR="00BB1FCC" w:rsidRPr="00784F9E" w:rsidRDefault="00BB1FCC" w:rsidP="00BB1FCC">
      <w:pPr>
        <w:spacing w:line="360" w:lineRule="auto"/>
        <w:ind w:firstLine="709"/>
        <w:rPr>
          <w:rFonts w:cs="Times New Roman"/>
          <w:sz w:val="24"/>
          <w:szCs w:val="24"/>
        </w:rPr>
      </w:pPr>
      <w:bookmarkStart w:id="94" w:name="_Toc106791155"/>
      <w:bookmarkStart w:id="95" w:name="_Toc106791291"/>
      <w:r w:rsidRPr="00784F9E">
        <w:rPr>
          <w:rFonts w:cs="Times New Roman"/>
          <w:sz w:val="24"/>
          <w:szCs w:val="24"/>
        </w:rPr>
        <w:t>Презентация произведения. Презентация книги.</w:t>
      </w:r>
      <w:bookmarkEnd w:id="94"/>
      <w:bookmarkEnd w:id="95"/>
    </w:p>
    <w:p w:rsidR="00BB1FCC" w:rsidRPr="00784F9E" w:rsidRDefault="00BB1FCC" w:rsidP="00BB1FCC">
      <w:pPr>
        <w:spacing w:line="360" w:lineRule="auto"/>
        <w:ind w:firstLine="709"/>
        <w:rPr>
          <w:rFonts w:cs="Times New Roman"/>
          <w:sz w:val="24"/>
          <w:szCs w:val="24"/>
        </w:rPr>
      </w:pPr>
      <w:bookmarkStart w:id="96" w:name="_Toc106791156"/>
      <w:bookmarkStart w:id="97" w:name="_Toc106791292"/>
      <w:r w:rsidRPr="00784F9E">
        <w:rPr>
          <w:rFonts w:cs="Times New Roman"/>
          <w:sz w:val="24"/>
          <w:szCs w:val="24"/>
        </w:rPr>
        <w:t>Создание «виртуального» мультфильма-сказки по тексту юмористического стихотворения (после предварительно проведенной работы).</w:t>
      </w:r>
      <w:bookmarkStart w:id="98" w:name="_Toc106791157"/>
      <w:bookmarkStart w:id="99" w:name="_Toc106791293"/>
      <w:bookmarkEnd w:id="96"/>
      <w:bookmarkEnd w:id="97"/>
      <w:r w:rsidRPr="00784F9E">
        <w:rPr>
          <w:rFonts w:cs="Times New Roman"/>
          <w:sz w:val="24"/>
          <w:szCs w:val="24"/>
        </w:rPr>
        <w:t>Распределение ролей художника-анималиста, режиссера, оператора и актера, озвучивающего текст.</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Создание текстов небольшого объема по заданной тематике на основе анализируемых произведений (текст-описание, текст-повествование).</w:t>
      </w:r>
      <w:bookmarkEnd w:id="98"/>
      <w:bookmarkEnd w:id="99"/>
    </w:p>
    <w:p w:rsidR="00BB1FCC" w:rsidRPr="00784F9E" w:rsidRDefault="00BB1FCC" w:rsidP="00BB1FCC">
      <w:pPr>
        <w:pStyle w:val="c38"/>
        <w:spacing w:before="0" w:beforeAutospacing="0" w:after="0" w:afterAutospacing="0" w:line="360" w:lineRule="auto"/>
        <w:ind w:firstLine="709"/>
        <w:jc w:val="both"/>
        <w:rPr>
          <w:rStyle w:val="c0"/>
        </w:rPr>
      </w:pPr>
      <w:r w:rsidRPr="00784F9E">
        <w:t>Ведение записей о прочитанном в особой тетради (дневнике). Обучающийся</w:t>
      </w:r>
      <w:r w:rsidRPr="00784F9E">
        <w:rPr>
          <w:shd w:val="clear" w:color="auto" w:fill="FFFFFF"/>
        </w:rPr>
        <w:t xml:space="preserve"> может записать тут же имена главных действующих лиц, чтобы при надобности (например, для рассказывания в </w:t>
      </w:r>
      <w:r w:rsidRPr="00784F9E">
        <w:rPr>
          <w:shd w:val="clear" w:color="auto" w:fill="FFFFFF"/>
        </w:rPr>
        <w:lastRenderedPageBreak/>
        <w:t>классе) легче было вспомнить содержание книги. Желательно, чтобы тут же были рисунки об</w:t>
      </w:r>
      <w:r w:rsidRPr="00784F9E">
        <w:rPr>
          <w:shd w:val="clear" w:color="auto" w:fill="FFFFFF"/>
        </w:rPr>
        <w:t>у</w:t>
      </w:r>
      <w:r w:rsidRPr="00784F9E">
        <w:rPr>
          <w:shd w:val="clear" w:color="auto" w:fill="FFFFFF"/>
        </w:rPr>
        <w:t>чающегося в связи с прочитанным и соответствующие подписи под рисунками.</w:t>
      </w:r>
      <w:bookmarkStart w:id="100" w:name="_Toc103208431"/>
      <w:bookmarkStart w:id="101" w:name="_Toc103613238"/>
    </w:p>
    <w:p w:rsidR="00BB1FCC" w:rsidRPr="00784F9E" w:rsidRDefault="00BB1FCC" w:rsidP="00BB1FCC">
      <w:pPr>
        <w:spacing w:line="360" w:lineRule="auto"/>
        <w:ind w:firstLine="709"/>
        <w:rPr>
          <w:rFonts w:cs="Times New Roman"/>
          <w:bCs/>
          <w:sz w:val="24"/>
          <w:szCs w:val="24"/>
        </w:rPr>
      </w:pPr>
      <w:r w:rsidRPr="00784F9E">
        <w:rPr>
          <w:rFonts w:cs="Times New Roman"/>
          <w:bCs/>
          <w:sz w:val="24"/>
          <w:szCs w:val="24"/>
        </w:rPr>
        <w:t xml:space="preserve">Выполнение краткосрочных проектов: «Мой город / моя деревня», «Что означает мое имя?» и др. </w:t>
      </w:r>
    </w:p>
    <w:p w:rsidR="00BB1FCC" w:rsidRPr="00784F9E" w:rsidRDefault="00BB1FCC" w:rsidP="00BB1FCC">
      <w:pPr>
        <w:spacing w:line="360" w:lineRule="auto"/>
        <w:ind w:firstLine="709"/>
        <w:rPr>
          <w:rFonts w:cs="Times New Roman"/>
          <w:bCs/>
          <w:sz w:val="24"/>
          <w:szCs w:val="24"/>
        </w:rPr>
      </w:pPr>
      <w:r w:rsidRPr="00784F9E">
        <w:rPr>
          <w:rFonts w:cs="Times New Roman"/>
          <w:bCs/>
          <w:sz w:val="24"/>
          <w:szCs w:val="24"/>
        </w:rPr>
        <w:t xml:space="preserve">Составление ребусов и кроссвордов по названиям рек, городов, гор и озер Башкортостана. </w:t>
      </w:r>
    </w:p>
    <w:p w:rsidR="00BB1FCC" w:rsidRPr="00784F9E" w:rsidRDefault="00BB1FCC" w:rsidP="00BB1FCC">
      <w:pPr>
        <w:pStyle w:val="110"/>
        <w:spacing w:before="120" w:after="120"/>
        <w:ind w:left="0"/>
        <w:rPr>
          <w:sz w:val="24"/>
          <w:szCs w:val="24"/>
        </w:rPr>
      </w:pPr>
      <w:bookmarkStart w:id="102" w:name="_Toc106791158"/>
      <w:bookmarkStart w:id="103" w:name="_Toc106791294"/>
      <w:bookmarkStart w:id="104" w:name="_Toc106791525"/>
      <w:bookmarkStart w:id="105" w:name="_Toc106821085"/>
      <w:bookmarkStart w:id="106" w:name="_Toc111041120"/>
      <w:r w:rsidRPr="00784F9E">
        <w:rPr>
          <w:sz w:val="24"/>
          <w:szCs w:val="24"/>
        </w:rPr>
        <w:t>4 класс</w:t>
      </w:r>
      <w:bookmarkEnd w:id="100"/>
      <w:bookmarkEnd w:id="101"/>
      <w:bookmarkEnd w:id="102"/>
      <w:bookmarkEnd w:id="103"/>
      <w:bookmarkEnd w:id="104"/>
      <w:bookmarkEnd w:id="105"/>
      <w:bookmarkEnd w:id="106"/>
    </w:p>
    <w:p w:rsidR="00BB1FCC" w:rsidRPr="00784F9E" w:rsidRDefault="00BB1FCC" w:rsidP="00BB1FCC">
      <w:pPr>
        <w:spacing w:line="360" w:lineRule="auto"/>
        <w:jc w:val="center"/>
        <w:rPr>
          <w:rFonts w:cs="Times New Roman"/>
          <w:b/>
          <w:sz w:val="24"/>
          <w:szCs w:val="24"/>
        </w:rPr>
      </w:pPr>
      <w:r w:rsidRPr="00784F9E">
        <w:rPr>
          <w:rFonts w:cs="Times New Roman"/>
          <w:b/>
          <w:sz w:val="24"/>
          <w:szCs w:val="24"/>
        </w:rPr>
        <w:t>Речевая и читательская деятельность</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Чтение вслух любого прозаического и поэтического текста. Чтение публицистического текста. Чтение информативного учебного текста.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 xml:space="preserve">Понятия: </w:t>
      </w:r>
      <w:r w:rsidRPr="00784F9E">
        <w:rPr>
          <w:rFonts w:cs="Times New Roman"/>
          <w:iCs/>
          <w:sz w:val="24"/>
          <w:szCs w:val="24"/>
        </w:rPr>
        <w:t>кулямас, эпос, композиция произведения (начало, завязка, кульминация, развязка, эпизод), метафора.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Малые жанры фольклора: </w:t>
      </w:r>
      <w:r w:rsidRPr="00784F9E">
        <w:rPr>
          <w:rFonts w:cs="Times New Roman"/>
          <w:sz w:val="24"/>
          <w:szCs w:val="24"/>
          <w:shd w:val="clear" w:color="auto" w:fill="FFFFFF"/>
        </w:rPr>
        <w:t>кулямас — жанр башкирского фольклора, шуточное прозаическое произведение с неожиданным, парадоксальным финалом.</w:t>
      </w:r>
    </w:p>
    <w:p w:rsidR="00BB1FCC" w:rsidRPr="00784F9E" w:rsidRDefault="00BB1FCC" w:rsidP="00BB1FCC">
      <w:pPr>
        <w:tabs>
          <w:tab w:val="left" w:pos="1134"/>
        </w:tabs>
        <w:spacing w:line="360" w:lineRule="auto"/>
        <w:ind w:firstLine="709"/>
        <w:rPr>
          <w:rFonts w:cs="Times New Roman"/>
          <w:color w:val="FF0000"/>
          <w:sz w:val="24"/>
          <w:szCs w:val="24"/>
        </w:rPr>
      </w:pPr>
      <w:r w:rsidRPr="00784F9E">
        <w:rPr>
          <w:rFonts w:cs="Times New Roman"/>
          <w:sz w:val="24"/>
          <w:szCs w:val="24"/>
        </w:rPr>
        <w:t>Различия между народной и авторской песней. Чувства, которые рождают песни. Темы песен.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w:t>
      </w:r>
      <w:r w:rsidRPr="00784F9E">
        <w:rPr>
          <w:rFonts w:cs="Times New Roman"/>
          <w:sz w:val="24"/>
          <w:szCs w:val="24"/>
          <w:shd w:val="clear" w:color="auto" w:fill="FFFFFF"/>
        </w:rPr>
        <w:t>башкирской словесности</w:t>
      </w:r>
      <w:r w:rsidRPr="00784F9E">
        <w:rPr>
          <w:rFonts w:cs="Times New Roman"/>
          <w:color w:val="333333"/>
          <w:sz w:val="24"/>
          <w:szCs w:val="24"/>
          <w:shd w:val="clear" w:color="auto" w:fill="FFFFFF"/>
        </w:rPr>
        <w:t xml:space="preserve">. </w:t>
      </w:r>
      <w:r w:rsidRPr="00784F9E">
        <w:rPr>
          <w:rFonts w:cs="Times New Roman"/>
          <w:sz w:val="24"/>
          <w:szCs w:val="24"/>
        </w:rPr>
        <w:t>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Лирические произведения как способ передачи чувств людей, автора. Отзывы к литературным произведениям.</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Картины природы в произведениях поэтов и писателей. Картины природы в произведениях поэтов и писателей: Гульфии Юнусовой, РашитаНигмати, МажитаГафури, ФакихиТугызбаевой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w:t>
      </w:r>
      <w:r w:rsidRPr="00784F9E">
        <w:rPr>
          <w:rFonts w:cs="Times New Roman"/>
          <w:sz w:val="24"/>
          <w:szCs w:val="24"/>
        </w:rPr>
        <w:t>и</w:t>
      </w:r>
      <w:r w:rsidRPr="00784F9E">
        <w:rPr>
          <w:rFonts w:cs="Times New Roman"/>
          <w:sz w:val="24"/>
          <w:szCs w:val="24"/>
        </w:rPr>
        <w:t>теты, сравнения, олицетворения), в изобразительном искусстве (цвет, композиция).</w:t>
      </w:r>
    </w:p>
    <w:p w:rsidR="00BB1FCC" w:rsidRPr="00784F9E" w:rsidRDefault="00BB1FCC" w:rsidP="00BB1FCC">
      <w:pPr>
        <w:tabs>
          <w:tab w:val="left" w:pos="1134"/>
        </w:tabs>
        <w:spacing w:line="360" w:lineRule="auto"/>
        <w:ind w:firstLine="709"/>
        <w:rPr>
          <w:rFonts w:cs="Times New Roman"/>
          <w:sz w:val="24"/>
          <w:szCs w:val="24"/>
          <w:highlight w:val="yellow"/>
        </w:rPr>
      </w:pPr>
      <w:r w:rsidRPr="00784F9E">
        <w:rPr>
          <w:rFonts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w:t>
      </w:r>
      <w:r w:rsidRPr="00784F9E">
        <w:rPr>
          <w:rFonts w:cs="Times New Roman"/>
          <w:bCs/>
          <w:sz w:val="24"/>
          <w:szCs w:val="24"/>
          <w:shd w:val="clear" w:color="auto" w:fill="FFFFFF"/>
        </w:rPr>
        <w:t>Повесть</w:t>
      </w:r>
      <w:r w:rsidRPr="00784F9E">
        <w:rPr>
          <w:rFonts w:cs="Times New Roman"/>
          <w:sz w:val="24"/>
          <w:szCs w:val="24"/>
        </w:rPr>
        <w:t>–</w:t>
      </w:r>
      <w:r w:rsidRPr="00784F9E">
        <w:rPr>
          <w:rFonts w:cs="Times New Roman"/>
          <w:sz w:val="24"/>
          <w:szCs w:val="24"/>
          <w:shd w:val="clear" w:color="auto" w:fill="FFFFFF"/>
        </w:rPr>
        <w:t xml:space="preserve"> один из видов эпического произведения.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BB1FCC" w:rsidRPr="00784F9E" w:rsidRDefault="00BB1FCC" w:rsidP="00BB1FCC">
      <w:pPr>
        <w:tabs>
          <w:tab w:val="left" w:pos="1134"/>
        </w:tabs>
        <w:spacing w:line="360" w:lineRule="auto"/>
        <w:ind w:firstLine="709"/>
        <w:rPr>
          <w:rFonts w:cs="Times New Roman"/>
          <w:sz w:val="24"/>
          <w:szCs w:val="24"/>
          <w:shd w:val="clear" w:color="auto" w:fill="FFFFFF"/>
        </w:rPr>
      </w:pPr>
      <w:r w:rsidRPr="00784F9E">
        <w:rPr>
          <w:rFonts w:cs="Times New Roman"/>
          <w:sz w:val="24"/>
          <w:szCs w:val="24"/>
        </w:rPr>
        <w:t>Общее представление о первых книгах на Руси:</w:t>
      </w:r>
      <w:r w:rsidRPr="00784F9E">
        <w:rPr>
          <w:rFonts w:cs="Times New Roman"/>
          <w:bCs/>
          <w:sz w:val="24"/>
          <w:szCs w:val="24"/>
          <w:shd w:val="clear" w:color="auto" w:fill="FFFFFF"/>
        </w:rPr>
        <w:t>первая</w:t>
      </w:r>
      <w:r w:rsidRPr="00784F9E">
        <w:rPr>
          <w:rFonts w:cs="Times New Roman"/>
          <w:sz w:val="24"/>
          <w:szCs w:val="24"/>
          <w:shd w:val="clear" w:color="auto" w:fill="FFFFFF"/>
        </w:rPr>
        <w:t xml:space="preserve"> славянская </w:t>
      </w:r>
      <w:r w:rsidRPr="00784F9E">
        <w:rPr>
          <w:rFonts w:cs="Times New Roman"/>
          <w:bCs/>
          <w:sz w:val="24"/>
          <w:szCs w:val="24"/>
          <w:shd w:val="clear" w:color="auto" w:fill="FFFFFF"/>
        </w:rPr>
        <w:t>азбука</w:t>
      </w:r>
      <w:r w:rsidRPr="00784F9E">
        <w:rPr>
          <w:rFonts w:cs="Times New Roman"/>
          <w:color w:val="000000"/>
          <w:sz w:val="24"/>
          <w:szCs w:val="24"/>
          <w:shd w:val="clear" w:color="auto" w:fill="FFFFFF"/>
        </w:rPr>
        <w:t>Кирилла и Мефодия</w:t>
      </w:r>
      <w:r w:rsidRPr="00784F9E">
        <w:rPr>
          <w:rFonts w:cs="Times New Roman"/>
          <w:sz w:val="24"/>
          <w:szCs w:val="24"/>
        </w:rPr>
        <w:t>.</w:t>
      </w:r>
      <w:r w:rsidRPr="00784F9E">
        <w:rPr>
          <w:rFonts w:cs="Times New Roman"/>
          <w:color w:val="000000"/>
          <w:sz w:val="24"/>
          <w:szCs w:val="24"/>
          <w:shd w:val="clear" w:color="auto" w:fill="FFFFFF"/>
        </w:rPr>
        <w:t xml:space="preserve">Первые рукописные книги башкир и татар: поэма Кул Гали «Кисса-и Йусуф».Первый «Букварь для башкир» </w:t>
      </w:r>
      <w:r w:rsidRPr="00784F9E">
        <w:rPr>
          <w:rFonts w:cs="Times New Roman"/>
          <w:sz w:val="24"/>
          <w:szCs w:val="24"/>
        </w:rPr>
        <w:t>автора</w:t>
      </w:r>
      <w:r w:rsidRPr="00784F9E">
        <w:rPr>
          <w:rFonts w:cs="Times New Roman"/>
          <w:color w:val="000000"/>
          <w:sz w:val="24"/>
          <w:szCs w:val="24"/>
          <w:shd w:val="clear" w:color="auto" w:fill="FFFFFF"/>
        </w:rPr>
        <w:t>В. В. Катаринского (1892 г.)</w:t>
      </w:r>
      <w:r w:rsidRPr="00784F9E">
        <w:rPr>
          <w:rFonts w:cs="Times New Roman"/>
          <w:sz w:val="24"/>
          <w:szCs w:val="24"/>
          <w:shd w:val="clear" w:color="auto" w:fill="FFFFFF"/>
        </w:rPr>
        <w:t>.</w:t>
      </w:r>
    </w:p>
    <w:p w:rsidR="00BB1FCC" w:rsidRPr="00784F9E" w:rsidRDefault="00BB1FCC" w:rsidP="00BB1FCC">
      <w:pPr>
        <w:tabs>
          <w:tab w:val="left" w:pos="1134"/>
        </w:tabs>
        <w:spacing w:line="360" w:lineRule="auto"/>
        <w:ind w:firstLine="709"/>
        <w:rPr>
          <w:rFonts w:cs="Times New Roman"/>
          <w:iCs/>
          <w:sz w:val="24"/>
          <w:szCs w:val="24"/>
        </w:rPr>
      </w:pPr>
      <w:r w:rsidRPr="00784F9E">
        <w:rPr>
          <w:rFonts w:cs="Times New Roman"/>
          <w:sz w:val="24"/>
          <w:szCs w:val="24"/>
        </w:rPr>
        <w:t xml:space="preserve">Осознание нравственно-этических понятий: </w:t>
      </w:r>
      <w:r w:rsidRPr="00784F9E">
        <w:rPr>
          <w:rFonts w:cs="Times New Roman"/>
          <w:iCs/>
          <w:sz w:val="24"/>
          <w:szCs w:val="24"/>
        </w:rPr>
        <w:t>друг, дружба, забота, труд, взаимопомощь.</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Литературоведческая пропедевтика. Практическое использование при анализе текста изученных литературных понятий.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B1FCC" w:rsidRPr="00784F9E" w:rsidRDefault="00BB1FCC" w:rsidP="00BB1FCC">
      <w:pPr>
        <w:tabs>
          <w:tab w:val="left" w:pos="1134"/>
        </w:tabs>
        <w:spacing w:line="360" w:lineRule="auto"/>
        <w:jc w:val="center"/>
        <w:rPr>
          <w:rFonts w:cs="Times New Roman"/>
          <w:b/>
          <w:sz w:val="24"/>
          <w:szCs w:val="24"/>
        </w:rPr>
      </w:pPr>
      <w:bookmarkStart w:id="107" w:name="_Toc106791159"/>
      <w:bookmarkStart w:id="108" w:name="_Toc106791295"/>
      <w:bookmarkStart w:id="109" w:name="_Toc106791526"/>
      <w:bookmarkStart w:id="110" w:name="_Toc106821086"/>
      <w:r w:rsidRPr="00784F9E">
        <w:rPr>
          <w:rFonts w:cs="Times New Roman"/>
          <w:b/>
          <w:sz w:val="24"/>
          <w:szCs w:val="24"/>
        </w:rPr>
        <w:t>Круг детского чтения</w:t>
      </w:r>
      <w:bookmarkEnd w:id="107"/>
      <w:bookmarkEnd w:id="108"/>
      <w:bookmarkEnd w:id="109"/>
      <w:bookmarkEnd w:id="110"/>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 xml:space="preserve">Раздел 1. Мир вокруг меня </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ЗайнабБиишева. Стихотворение «Х</w:t>
      </w:r>
      <w:r w:rsidRPr="00784F9E">
        <w:rPr>
          <w:rFonts w:cs="Times New Roman"/>
          <w:sz w:val="24"/>
          <w:szCs w:val="24"/>
          <w:lang w:val="ba-RU"/>
        </w:rPr>
        <w:t>әйерле көн</w:t>
      </w:r>
      <w:r w:rsidRPr="00784F9E">
        <w:rPr>
          <w:rFonts w:cs="Times New Roman"/>
          <w:sz w:val="24"/>
          <w:szCs w:val="24"/>
        </w:rPr>
        <w:t>!» («Добрый день!»).</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ФакихаТугузбаева. Рассказ «</w:t>
      </w:r>
      <w:r w:rsidRPr="00784F9E">
        <w:rPr>
          <w:rFonts w:cs="Times New Roman"/>
          <w:sz w:val="24"/>
          <w:szCs w:val="24"/>
          <w:lang w:val="ba-RU"/>
        </w:rPr>
        <w:t>Тәмле һүҙҙәр</w:t>
      </w:r>
      <w:r w:rsidRPr="00784F9E">
        <w:rPr>
          <w:rFonts w:cs="Times New Roman"/>
          <w:sz w:val="24"/>
          <w:szCs w:val="24"/>
        </w:rPr>
        <w:t>» («Вкусные слова»).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Валентина Осеева. Рассказ «</w:t>
      </w:r>
      <w:r w:rsidRPr="00784F9E">
        <w:rPr>
          <w:rFonts w:cs="Times New Roman"/>
          <w:sz w:val="24"/>
          <w:szCs w:val="24"/>
          <w:lang w:val="ba-RU"/>
        </w:rPr>
        <w:t>Тылсымлы һүҙҙәр</w:t>
      </w:r>
      <w:r w:rsidRPr="00784F9E">
        <w:rPr>
          <w:rFonts w:cs="Times New Roman"/>
          <w:sz w:val="24"/>
          <w:szCs w:val="24"/>
        </w:rPr>
        <w:t>» («Волшебные слова») (перевод А. Ягафаровой).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НажияИгезъянова. Рассказ «У</w:t>
      </w:r>
      <w:r w:rsidRPr="00784F9E">
        <w:rPr>
          <w:rFonts w:cs="Times New Roman"/>
          <w:sz w:val="24"/>
          <w:szCs w:val="24"/>
          <w:lang w:val="ba-RU"/>
        </w:rPr>
        <w:t>ҡыу – ул хеҙмәт!</w:t>
      </w:r>
      <w:r w:rsidRPr="00784F9E">
        <w:rPr>
          <w:rFonts w:cs="Times New Roman"/>
          <w:sz w:val="24"/>
          <w:szCs w:val="24"/>
        </w:rPr>
        <w:t>» («Учение – это труд!»).</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Муса </w:t>
      </w:r>
      <w:r w:rsidRPr="00784F9E">
        <w:rPr>
          <w:rFonts w:cs="Times New Roman"/>
          <w:sz w:val="24"/>
          <w:szCs w:val="24"/>
          <w:lang w:val="ba-RU"/>
        </w:rPr>
        <w:t>Гали.</w:t>
      </w:r>
      <w:r w:rsidRPr="00784F9E">
        <w:rPr>
          <w:rFonts w:cs="Times New Roman"/>
          <w:sz w:val="24"/>
          <w:szCs w:val="24"/>
        </w:rPr>
        <w:t xml:space="preserve"> Считалка «</w:t>
      </w:r>
      <w:r w:rsidRPr="00784F9E">
        <w:rPr>
          <w:rFonts w:cs="Times New Roman"/>
          <w:sz w:val="24"/>
          <w:szCs w:val="24"/>
          <w:lang w:val="ba-RU"/>
        </w:rPr>
        <w:t>Сәғәт нимә ти?</w:t>
      </w:r>
      <w:r w:rsidRPr="00784F9E">
        <w:rPr>
          <w:rFonts w:cs="Times New Roman"/>
          <w:sz w:val="24"/>
          <w:szCs w:val="24"/>
        </w:rPr>
        <w:t>» («Что говорят часы?»).</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Рами Гарипов. Стихотворение «</w:t>
      </w:r>
      <w:r w:rsidRPr="00784F9E">
        <w:rPr>
          <w:rFonts w:cs="Times New Roman"/>
          <w:sz w:val="24"/>
          <w:szCs w:val="24"/>
          <w:lang w:val="ba-RU"/>
        </w:rPr>
        <w:t>Тыуған тел – һинең донъяң</w:t>
      </w:r>
      <w:r w:rsidRPr="00784F9E">
        <w:rPr>
          <w:rFonts w:cs="Times New Roman"/>
          <w:sz w:val="24"/>
          <w:szCs w:val="24"/>
        </w:rPr>
        <w:t>» («Родной язык – твой мир!»).</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ЗайнабБиишева. Рассказ «Та</w:t>
      </w:r>
      <w:r w:rsidRPr="00784F9E">
        <w:rPr>
          <w:rFonts w:cs="Times New Roman"/>
          <w:sz w:val="24"/>
          <w:szCs w:val="24"/>
          <w:lang w:val="ba-RU"/>
        </w:rPr>
        <w:t>лҡаҫ күле</w:t>
      </w:r>
      <w:r w:rsidRPr="00784F9E">
        <w:rPr>
          <w:rFonts w:cs="Times New Roman"/>
          <w:sz w:val="24"/>
          <w:szCs w:val="24"/>
        </w:rPr>
        <w:t>» («Озеро Талкас»).</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МажитГафури. Рассказ «А</w:t>
      </w:r>
      <w:r w:rsidRPr="00784F9E">
        <w:rPr>
          <w:rFonts w:cs="Times New Roman"/>
          <w:sz w:val="24"/>
          <w:szCs w:val="24"/>
          <w:lang w:val="ba-RU"/>
        </w:rPr>
        <w:t>ҡ күл</w:t>
      </w:r>
      <w:r w:rsidRPr="00784F9E">
        <w:rPr>
          <w:rFonts w:cs="Times New Roman"/>
          <w:sz w:val="24"/>
          <w:szCs w:val="24"/>
        </w:rPr>
        <w:t>» («Белое озеро»).</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«Шихандар – т</w:t>
      </w:r>
      <w:r w:rsidRPr="00784F9E">
        <w:rPr>
          <w:rFonts w:cs="Times New Roman"/>
          <w:sz w:val="24"/>
          <w:szCs w:val="24"/>
          <w:lang w:val="ba-RU"/>
        </w:rPr>
        <w:t>әбиғәт ҡомартҡылары</w:t>
      </w:r>
      <w:r w:rsidRPr="00784F9E">
        <w:rPr>
          <w:rFonts w:cs="Times New Roman"/>
          <w:sz w:val="24"/>
          <w:szCs w:val="24"/>
        </w:rPr>
        <w:t>» («Шиханы – памятники природы») (научно-познавательный текст из «Башкирской энциклопедии»).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b/>
          <w:sz w:val="24"/>
          <w:szCs w:val="24"/>
        </w:rPr>
        <w:t>Раздел 2. Я и моя семья</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РашитНигмати. Поэма «Ним</w:t>
      </w:r>
      <w:r w:rsidRPr="00784F9E">
        <w:rPr>
          <w:rFonts w:cs="Times New Roman"/>
          <w:sz w:val="24"/>
          <w:szCs w:val="24"/>
          <w:lang w:val="ba-RU"/>
        </w:rPr>
        <w:t>ә ул Ватан?</w:t>
      </w:r>
      <w:r w:rsidRPr="00784F9E">
        <w:rPr>
          <w:rFonts w:cs="Times New Roman"/>
          <w:sz w:val="24"/>
          <w:szCs w:val="24"/>
        </w:rPr>
        <w:t xml:space="preserve">» («Что такое Отечество?»)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РизаитдинФахретдинов. Рассказ «</w:t>
      </w:r>
      <w:r w:rsidRPr="00784F9E">
        <w:rPr>
          <w:rFonts w:cs="Times New Roman"/>
          <w:sz w:val="24"/>
          <w:szCs w:val="24"/>
          <w:lang w:val="ba-RU"/>
        </w:rPr>
        <w:t>Тәрбиәле бала</w:t>
      </w:r>
      <w:r w:rsidRPr="00784F9E">
        <w:rPr>
          <w:rFonts w:cs="Times New Roman"/>
          <w:sz w:val="24"/>
          <w:szCs w:val="24"/>
        </w:rPr>
        <w:t>» («Воспитанный ребенок»).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lang w:val="ba-RU"/>
        </w:rPr>
        <w:lastRenderedPageBreak/>
        <w:t xml:space="preserve">Картины народного художника Ахмата Лутфуллина: </w:t>
      </w:r>
      <w:r w:rsidRPr="00784F9E">
        <w:rPr>
          <w:rFonts w:cs="Times New Roman"/>
          <w:sz w:val="24"/>
          <w:szCs w:val="24"/>
        </w:rPr>
        <w:t>«</w:t>
      </w:r>
      <w:r w:rsidRPr="00784F9E">
        <w:rPr>
          <w:rFonts w:cs="Times New Roman"/>
          <w:sz w:val="24"/>
          <w:szCs w:val="24"/>
          <w:lang w:val="ba-RU"/>
        </w:rPr>
        <w:t>Өс ҡатын</w:t>
      </w:r>
      <w:r w:rsidRPr="00784F9E">
        <w:rPr>
          <w:rFonts w:cs="Times New Roman"/>
          <w:sz w:val="24"/>
          <w:szCs w:val="24"/>
        </w:rPr>
        <w:t>» («Три женщины»), «</w:t>
      </w:r>
      <w:r w:rsidRPr="00784F9E">
        <w:rPr>
          <w:rFonts w:cs="Times New Roman"/>
          <w:sz w:val="24"/>
          <w:szCs w:val="24"/>
          <w:lang w:val="ba-RU"/>
        </w:rPr>
        <w:t>Әсәйем портреты</w:t>
      </w:r>
      <w:r w:rsidRPr="00784F9E">
        <w:rPr>
          <w:rFonts w:cs="Times New Roman"/>
          <w:sz w:val="24"/>
          <w:szCs w:val="24"/>
        </w:rPr>
        <w:t>» («</w:t>
      </w:r>
      <w:r w:rsidRPr="00784F9E">
        <w:rPr>
          <w:rFonts w:cs="Times New Roman"/>
          <w:bCs/>
          <w:color w:val="000000"/>
          <w:spacing w:val="2"/>
          <w:sz w:val="24"/>
          <w:szCs w:val="24"/>
          <w:shd w:val="clear" w:color="auto" w:fill="FFFFFF"/>
        </w:rPr>
        <w:t>Портрет матери»</w:t>
      </w:r>
      <w:r w:rsidRPr="00784F9E">
        <w:rPr>
          <w:rFonts w:cs="Times New Roman"/>
          <w:sz w:val="24"/>
          <w:szCs w:val="24"/>
        </w:rPr>
        <w:t xml:space="preserve">) </w:t>
      </w:r>
      <w:r w:rsidRPr="00784F9E">
        <w:rPr>
          <w:rFonts w:cs="Times New Roman"/>
          <w:i/>
          <w:iCs/>
          <w:sz w:val="24"/>
          <w:szCs w:val="24"/>
        </w:rPr>
        <w:t>(ознакомление для описания)</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Альбина Рама</w:t>
      </w:r>
      <w:r w:rsidRPr="00784F9E">
        <w:rPr>
          <w:rFonts w:cs="Times New Roman"/>
          <w:sz w:val="24"/>
          <w:szCs w:val="24"/>
          <w:lang w:val="ba-RU"/>
        </w:rPr>
        <w:t>з</w:t>
      </w:r>
      <w:r w:rsidRPr="00784F9E">
        <w:rPr>
          <w:rFonts w:cs="Times New Roman"/>
          <w:sz w:val="24"/>
          <w:szCs w:val="24"/>
        </w:rPr>
        <w:t>анова. Рассказ «</w:t>
      </w:r>
      <w:r w:rsidRPr="00784F9E">
        <w:rPr>
          <w:rFonts w:cs="Times New Roman"/>
          <w:sz w:val="24"/>
          <w:szCs w:val="24"/>
          <w:lang w:val="ba-RU"/>
        </w:rPr>
        <w:t>Ялҡаулыҡ кешене боҙа</w:t>
      </w:r>
      <w:r w:rsidRPr="00784F9E">
        <w:rPr>
          <w:rFonts w:cs="Times New Roman"/>
          <w:sz w:val="24"/>
          <w:szCs w:val="24"/>
        </w:rPr>
        <w:t>» («Лень портит человека»).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«Олатайымвасыяттары» («Завещание дедушки»).</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Марсель С</w:t>
      </w:r>
      <w:r w:rsidRPr="00784F9E">
        <w:rPr>
          <w:rFonts w:cs="Times New Roman"/>
          <w:sz w:val="24"/>
          <w:szCs w:val="24"/>
          <w:lang w:val="ba-RU"/>
        </w:rPr>
        <w:t>а</w:t>
      </w:r>
      <w:r w:rsidRPr="00784F9E">
        <w:rPr>
          <w:rFonts w:cs="Times New Roman"/>
          <w:sz w:val="24"/>
          <w:szCs w:val="24"/>
        </w:rPr>
        <w:t>лимов. Юмористический рассказ «Алдашыу – насар</w:t>
      </w:r>
      <w:r w:rsidRPr="00784F9E">
        <w:rPr>
          <w:rFonts w:cs="Times New Roman"/>
          <w:sz w:val="24"/>
          <w:szCs w:val="24"/>
          <w:lang w:val="ba-RU"/>
        </w:rPr>
        <w:t>ғәҙәт</w:t>
      </w:r>
      <w:r w:rsidRPr="00784F9E">
        <w:rPr>
          <w:rFonts w:cs="Times New Roman"/>
          <w:sz w:val="24"/>
          <w:szCs w:val="24"/>
        </w:rPr>
        <w:t>» («Обман – не к лицу»).</w:t>
      </w:r>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b/>
          <w:sz w:val="24"/>
          <w:szCs w:val="24"/>
        </w:rPr>
        <w:t>Раздел 3. Мой край – Башкортостан</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Луиза Ихсанова. «Баш</w:t>
      </w:r>
      <w:r w:rsidRPr="00784F9E">
        <w:rPr>
          <w:rFonts w:cs="Times New Roman"/>
          <w:sz w:val="24"/>
          <w:szCs w:val="24"/>
          <w:lang w:val="ba-RU"/>
        </w:rPr>
        <w:t>ҡ</w:t>
      </w:r>
      <w:r w:rsidRPr="00784F9E">
        <w:rPr>
          <w:rFonts w:cs="Times New Roman"/>
          <w:sz w:val="24"/>
          <w:szCs w:val="24"/>
        </w:rPr>
        <w:t xml:space="preserve">ортостан – </w:t>
      </w:r>
      <w:r w:rsidRPr="00784F9E">
        <w:rPr>
          <w:rFonts w:cs="Times New Roman"/>
          <w:sz w:val="24"/>
          <w:szCs w:val="24"/>
          <w:lang w:val="ba-RU"/>
        </w:rPr>
        <w:t>йырҙар иле</w:t>
      </w:r>
      <w:r w:rsidRPr="00784F9E">
        <w:rPr>
          <w:rFonts w:cs="Times New Roman"/>
          <w:sz w:val="24"/>
          <w:szCs w:val="24"/>
        </w:rPr>
        <w:t xml:space="preserve">» («Башкортостан – страна песен») </w:t>
      </w:r>
      <w:r w:rsidRPr="00784F9E">
        <w:rPr>
          <w:rFonts w:cs="Times New Roman"/>
          <w:i/>
          <w:iCs/>
          <w:sz w:val="24"/>
          <w:szCs w:val="24"/>
        </w:rPr>
        <w:t>(научно-популярный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Песня «Шаймуратов генерал» (сл. КадираДаяна, муз. Загира Исмагилова).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Раис </w:t>
      </w:r>
      <w:r w:rsidRPr="00784F9E">
        <w:rPr>
          <w:rFonts w:cs="Times New Roman"/>
          <w:sz w:val="24"/>
          <w:szCs w:val="24"/>
          <w:lang w:val="ba-RU"/>
        </w:rPr>
        <w:t xml:space="preserve">Афлятунов. </w:t>
      </w:r>
      <w:r w:rsidRPr="00784F9E">
        <w:rPr>
          <w:rFonts w:cs="Times New Roman"/>
          <w:sz w:val="24"/>
          <w:szCs w:val="24"/>
        </w:rPr>
        <w:t>Рассказ «</w:t>
      </w:r>
      <w:r w:rsidRPr="00784F9E">
        <w:rPr>
          <w:rFonts w:cs="Times New Roman"/>
          <w:sz w:val="24"/>
          <w:szCs w:val="24"/>
          <w:lang w:val="ba-RU"/>
        </w:rPr>
        <w:t>Башҡорт бейеүе</w:t>
      </w:r>
      <w:r w:rsidRPr="00784F9E">
        <w:rPr>
          <w:rFonts w:cs="Times New Roman"/>
          <w:sz w:val="24"/>
          <w:szCs w:val="24"/>
        </w:rPr>
        <w:t>» («Башкирский танец»).</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Василий Власов. «Баш</w:t>
      </w:r>
      <w:r w:rsidRPr="00784F9E">
        <w:rPr>
          <w:rFonts w:cs="Times New Roman"/>
          <w:sz w:val="24"/>
          <w:szCs w:val="24"/>
          <w:lang w:val="ba-RU"/>
        </w:rPr>
        <w:t>ҡорт балы</w:t>
      </w:r>
      <w:r w:rsidRPr="00784F9E">
        <w:rPr>
          <w:rFonts w:cs="Times New Roman"/>
          <w:sz w:val="24"/>
          <w:szCs w:val="24"/>
        </w:rPr>
        <w:t xml:space="preserve">» («Башкирский мёд») </w:t>
      </w:r>
      <w:r w:rsidRPr="00784F9E">
        <w:rPr>
          <w:rFonts w:cs="Times New Roman"/>
          <w:i/>
          <w:iCs/>
          <w:sz w:val="24"/>
          <w:szCs w:val="24"/>
        </w:rPr>
        <w:t>(научно-популярный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w:t>
      </w:r>
      <w:r w:rsidRPr="00784F9E">
        <w:rPr>
          <w:rFonts w:cs="Times New Roman"/>
          <w:sz w:val="24"/>
          <w:szCs w:val="24"/>
          <w:lang w:val="ba-RU"/>
        </w:rPr>
        <w:t>Ҡымыҙ</w:t>
      </w:r>
      <w:r w:rsidRPr="00784F9E">
        <w:rPr>
          <w:rFonts w:cs="Times New Roman"/>
          <w:sz w:val="24"/>
          <w:szCs w:val="24"/>
        </w:rPr>
        <w:t xml:space="preserve">» («Кумыс») </w:t>
      </w:r>
      <w:r w:rsidRPr="00784F9E">
        <w:rPr>
          <w:rFonts w:cs="Times New Roman"/>
          <w:i/>
          <w:sz w:val="24"/>
          <w:szCs w:val="24"/>
        </w:rPr>
        <w:t>(научно-популярный текст из «Башкирской энциклопедии»)</w:t>
      </w:r>
      <w:r w:rsidRPr="00784F9E">
        <w:rPr>
          <w:rFonts w:cs="Times New Roman"/>
          <w:iCs/>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w:t>
      </w:r>
      <w:r w:rsidRPr="00784F9E">
        <w:rPr>
          <w:rFonts w:cs="Times New Roman"/>
          <w:sz w:val="24"/>
          <w:szCs w:val="24"/>
          <w:lang w:val="ba-RU"/>
        </w:rPr>
        <w:t>Ҡ</w:t>
      </w:r>
      <w:r w:rsidRPr="00784F9E">
        <w:rPr>
          <w:rFonts w:cs="Times New Roman"/>
          <w:sz w:val="24"/>
          <w:szCs w:val="24"/>
        </w:rPr>
        <w:t>урай» («Курай»).</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«Асылы</w:t>
      </w:r>
      <w:r w:rsidRPr="00784F9E">
        <w:rPr>
          <w:rFonts w:cs="Times New Roman"/>
          <w:sz w:val="24"/>
          <w:szCs w:val="24"/>
          <w:lang w:val="ba-RU"/>
        </w:rPr>
        <w:t>күл</w:t>
      </w:r>
      <w:r w:rsidRPr="00784F9E">
        <w:rPr>
          <w:rFonts w:cs="Times New Roman"/>
          <w:sz w:val="24"/>
          <w:szCs w:val="24"/>
        </w:rPr>
        <w:t xml:space="preserve"> – Баш</w:t>
      </w:r>
      <w:r w:rsidRPr="00784F9E">
        <w:rPr>
          <w:rFonts w:cs="Times New Roman"/>
          <w:sz w:val="24"/>
          <w:szCs w:val="24"/>
          <w:lang w:val="ba-RU"/>
        </w:rPr>
        <w:t>ҡ</w:t>
      </w:r>
      <w:r w:rsidRPr="00784F9E">
        <w:rPr>
          <w:rFonts w:cs="Times New Roman"/>
          <w:sz w:val="24"/>
          <w:szCs w:val="24"/>
        </w:rPr>
        <w:t>ортостанынйы</w:t>
      </w:r>
      <w:r w:rsidRPr="00784F9E">
        <w:rPr>
          <w:rFonts w:cs="Times New Roman"/>
          <w:sz w:val="24"/>
          <w:szCs w:val="24"/>
          <w:lang w:val="ba-RU"/>
        </w:rPr>
        <w:t>һ</w:t>
      </w:r>
      <w:r w:rsidRPr="00784F9E">
        <w:rPr>
          <w:rFonts w:cs="Times New Roman"/>
          <w:sz w:val="24"/>
          <w:szCs w:val="24"/>
        </w:rPr>
        <w:t xml:space="preserve">ы» («Асылыкуль – жемчужина Башкортостана») </w:t>
      </w:r>
      <w:r w:rsidRPr="00784F9E">
        <w:rPr>
          <w:rFonts w:cs="Times New Roman"/>
          <w:i/>
          <w:iCs/>
          <w:sz w:val="24"/>
          <w:szCs w:val="24"/>
        </w:rPr>
        <w:t>(научно-популярный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Башкирская народная сказка «Ир</w:t>
      </w:r>
      <w:r w:rsidRPr="00784F9E">
        <w:rPr>
          <w:rFonts w:cs="Times New Roman"/>
          <w:sz w:val="24"/>
          <w:szCs w:val="24"/>
          <w:lang w:val="ba-RU"/>
        </w:rPr>
        <w:t>ә</w:t>
      </w:r>
      <w:r w:rsidRPr="00784F9E">
        <w:rPr>
          <w:rFonts w:cs="Times New Roman"/>
          <w:sz w:val="24"/>
          <w:szCs w:val="24"/>
        </w:rPr>
        <w:t>нд</w:t>
      </w:r>
      <w:r w:rsidRPr="00784F9E">
        <w:rPr>
          <w:rFonts w:cs="Times New Roman"/>
          <w:sz w:val="24"/>
          <w:szCs w:val="24"/>
          <w:lang w:val="ba-RU"/>
        </w:rPr>
        <w:t>е</w:t>
      </w:r>
      <w:r w:rsidRPr="00784F9E">
        <w:rPr>
          <w:rFonts w:cs="Times New Roman"/>
          <w:sz w:val="24"/>
          <w:szCs w:val="24"/>
        </w:rPr>
        <w:t>к» («Ирандык»).</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Эпос «Урал батыр»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Кубаир «Уралда» («На Урале») </w:t>
      </w:r>
      <w:r w:rsidRPr="00784F9E">
        <w:rPr>
          <w:rFonts w:cs="Times New Roman"/>
          <w:i/>
          <w:iCs/>
          <w:sz w:val="24"/>
          <w:szCs w:val="24"/>
        </w:rPr>
        <w:t>(отрывок)</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iCs/>
          <w:sz w:val="24"/>
          <w:szCs w:val="24"/>
          <w:shd w:val="clear" w:color="auto" w:fill="FFFFFF"/>
        </w:rPr>
        <w:t>Кулямас</w:t>
      </w:r>
      <w:r w:rsidRPr="00784F9E">
        <w:rPr>
          <w:rFonts w:cs="Times New Roman"/>
          <w:sz w:val="24"/>
          <w:szCs w:val="24"/>
          <w:shd w:val="clear" w:color="auto" w:fill="FFFFFF"/>
        </w:rPr>
        <w:t>– жанр башкирского фольклора.</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Творчество художника </w:t>
      </w:r>
      <w:r w:rsidRPr="00784F9E">
        <w:rPr>
          <w:rStyle w:val="afff"/>
          <w:rFonts w:cs="Times New Roman"/>
          <w:sz w:val="24"/>
          <w:szCs w:val="24"/>
          <w:bdr w:val="none" w:sz="0" w:space="0" w:color="auto" w:frame="1"/>
          <w:shd w:val="clear" w:color="auto" w:fill="FFFFFF"/>
        </w:rPr>
        <w:t>Александра Бурзянцева. Пейзажи: «</w:t>
      </w:r>
      <w:r w:rsidRPr="00784F9E">
        <w:rPr>
          <w:rStyle w:val="afff"/>
          <w:rFonts w:cs="Times New Roman"/>
          <w:sz w:val="24"/>
          <w:szCs w:val="24"/>
          <w:bdr w:val="none" w:sz="0" w:space="0" w:color="auto" w:frame="1"/>
          <w:shd w:val="clear" w:color="auto" w:fill="FFFFFF"/>
          <w:lang w:val="ba-RU"/>
        </w:rPr>
        <w:t>Ҡ</w:t>
      </w:r>
      <w:r w:rsidRPr="00784F9E">
        <w:rPr>
          <w:rStyle w:val="afff"/>
          <w:rFonts w:cs="Times New Roman"/>
          <w:sz w:val="24"/>
          <w:szCs w:val="24"/>
          <w:bdr w:val="none" w:sz="0" w:space="0" w:color="auto" w:frame="1"/>
          <w:shd w:val="clear" w:color="auto" w:fill="FFFFFF"/>
        </w:rPr>
        <w:t>ари</w:t>
      </w:r>
      <w:r w:rsidRPr="00784F9E">
        <w:rPr>
          <w:rStyle w:val="afff"/>
          <w:rFonts w:cs="Times New Roman"/>
          <w:sz w:val="24"/>
          <w:szCs w:val="24"/>
          <w:bdr w:val="none" w:sz="0" w:space="0" w:color="auto" w:frame="1"/>
          <w:shd w:val="clear" w:color="auto" w:fill="FFFFFF"/>
          <w:lang w:val="ba-RU"/>
        </w:rPr>
        <w:t>ҙел</w:t>
      </w:r>
      <w:r w:rsidRPr="00784F9E">
        <w:rPr>
          <w:rStyle w:val="afff"/>
          <w:rFonts w:cs="Times New Roman"/>
          <w:sz w:val="24"/>
          <w:szCs w:val="24"/>
          <w:bdr w:val="none" w:sz="0" w:space="0" w:color="auto" w:frame="1"/>
          <w:shd w:val="clear" w:color="auto" w:fill="FFFFFF"/>
        </w:rPr>
        <w:t>», («Караидель»), «</w:t>
      </w:r>
      <w:r w:rsidRPr="00784F9E">
        <w:rPr>
          <w:rStyle w:val="afff"/>
          <w:rFonts w:cs="Times New Roman"/>
          <w:sz w:val="24"/>
          <w:szCs w:val="24"/>
          <w:bdr w:val="none" w:sz="0" w:space="0" w:color="auto" w:frame="1"/>
          <w:shd w:val="clear" w:color="auto" w:fill="FFFFFF"/>
          <w:lang w:val="ba-RU"/>
        </w:rPr>
        <w:t>Ҡыш, һау бул!</w:t>
      </w:r>
      <w:r w:rsidRPr="00784F9E">
        <w:rPr>
          <w:rStyle w:val="afff"/>
          <w:rFonts w:cs="Times New Roman"/>
          <w:sz w:val="24"/>
          <w:szCs w:val="24"/>
          <w:bdr w:val="none" w:sz="0" w:space="0" w:color="auto" w:frame="1"/>
          <w:shd w:val="clear" w:color="auto" w:fill="FFFFFF"/>
        </w:rPr>
        <w:t>» («Прощай</w:t>
      </w:r>
      <w:r w:rsidRPr="00784F9E">
        <w:rPr>
          <w:rStyle w:val="afff"/>
          <w:rFonts w:cs="Times New Roman"/>
          <w:color w:val="000000"/>
          <w:sz w:val="24"/>
          <w:szCs w:val="24"/>
          <w:bdr w:val="none" w:sz="0" w:space="0" w:color="auto" w:frame="1"/>
          <w:shd w:val="clear" w:color="auto" w:fill="FFFFFF"/>
        </w:rPr>
        <w:t xml:space="preserve">, зима!») </w:t>
      </w:r>
      <w:r w:rsidRPr="00784F9E">
        <w:rPr>
          <w:rFonts w:cs="Times New Roman"/>
          <w:i/>
          <w:iCs/>
          <w:sz w:val="24"/>
          <w:szCs w:val="24"/>
        </w:rPr>
        <w:t>(ознакомление для описания)</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 xml:space="preserve">«Башкирские города» </w:t>
      </w:r>
      <w:r w:rsidRPr="00784F9E">
        <w:rPr>
          <w:rFonts w:cs="Times New Roman"/>
          <w:i/>
          <w:sz w:val="24"/>
          <w:szCs w:val="24"/>
        </w:rPr>
        <w:t>(научно-популярный текст)</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t>М</w:t>
      </w:r>
      <w:r w:rsidRPr="00784F9E">
        <w:rPr>
          <w:rFonts w:cs="Times New Roman"/>
          <w:sz w:val="24"/>
          <w:szCs w:val="24"/>
          <w:lang w:val="ba-RU"/>
        </w:rPr>
        <w:t>у</w:t>
      </w:r>
      <w:r w:rsidRPr="00784F9E">
        <w:rPr>
          <w:rFonts w:cs="Times New Roman"/>
          <w:sz w:val="24"/>
          <w:szCs w:val="24"/>
        </w:rPr>
        <w:t>стай К</w:t>
      </w:r>
      <w:r w:rsidRPr="00784F9E">
        <w:rPr>
          <w:rFonts w:cs="Times New Roman"/>
          <w:sz w:val="24"/>
          <w:szCs w:val="24"/>
          <w:lang w:val="ba-RU"/>
        </w:rPr>
        <w:t>а</w:t>
      </w:r>
      <w:r w:rsidRPr="00784F9E">
        <w:rPr>
          <w:rFonts w:cs="Times New Roman"/>
          <w:sz w:val="24"/>
          <w:szCs w:val="24"/>
        </w:rPr>
        <w:t>рим. «</w:t>
      </w:r>
      <w:r w:rsidRPr="00784F9E">
        <w:rPr>
          <w:rFonts w:cs="Times New Roman"/>
          <w:sz w:val="24"/>
          <w:szCs w:val="24"/>
          <w:lang w:val="ba-RU"/>
        </w:rPr>
        <w:t>Ҡайын япрағы тураһында</w:t>
      </w:r>
      <w:r w:rsidRPr="00784F9E">
        <w:rPr>
          <w:rFonts w:cs="Times New Roman"/>
          <w:sz w:val="24"/>
          <w:szCs w:val="24"/>
        </w:rPr>
        <w:t xml:space="preserve">» («О берёзовом листке») </w:t>
      </w:r>
      <w:r w:rsidRPr="00784F9E">
        <w:rPr>
          <w:rFonts w:cs="Times New Roman"/>
          <w:i/>
          <w:iCs/>
          <w:sz w:val="24"/>
          <w:szCs w:val="24"/>
        </w:rPr>
        <w:t>(отрывок, 1 часть)</w:t>
      </w:r>
      <w:r w:rsidRPr="00784F9E">
        <w:rPr>
          <w:rFonts w:cs="Times New Roman"/>
          <w:sz w:val="24"/>
          <w:szCs w:val="24"/>
        </w:rPr>
        <w:t>.</w:t>
      </w:r>
    </w:p>
    <w:p w:rsidR="00BB1FCC" w:rsidRPr="00784F9E" w:rsidRDefault="00BB1FCC" w:rsidP="00BB1FCC">
      <w:pPr>
        <w:tabs>
          <w:tab w:val="left" w:pos="1134"/>
        </w:tabs>
        <w:spacing w:line="360" w:lineRule="auto"/>
        <w:ind w:firstLine="709"/>
        <w:rPr>
          <w:rFonts w:cs="Times New Roman"/>
          <w:sz w:val="24"/>
          <w:szCs w:val="24"/>
          <w:lang w:val="ba-RU"/>
        </w:rPr>
      </w:pPr>
      <w:r w:rsidRPr="00784F9E">
        <w:rPr>
          <w:rFonts w:cs="Times New Roman"/>
          <w:sz w:val="24"/>
          <w:szCs w:val="24"/>
        </w:rPr>
        <w:t xml:space="preserve">Загадки, пословицы, считалки, </w:t>
      </w:r>
      <w:r w:rsidRPr="00784F9E">
        <w:rPr>
          <w:rFonts w:cs="Times New Roman"/>
          <w:sz w:val="24"/>
          <w:szCs w:val="24"/>
          <w:lang w:val="ba-RU"/>
        </w:rPr>
        <w:t>чистогоровки, скороговорки.</w:t>
      </w:r>
    </w:p>
    <w:p w:rsidR="00BB1FCC" w:rsidRPr="00784F9E" w:rsidRDefault="00BB1FCC" w:rsidP="00BB1FCC">
      <w:pPr>
        <w:tabs>
          <w:tab w:val="left" w:pos="1134"/>
        </w:tabs>
        <w:spacing w:before="120" w:line="360" w:lineRule="auto"/>
        <w:jc w:val="center"/>
        <w:rPr>
          <w:rFonts w:cs="Times New Roman"/>
          <w:b/>
          <w:iCs/>
          <w:sz w:val="24"/>
          <w:szCs w:val="24"/>
        </w:rPr>
      </w:pPr>
      <w:r w:rsidRPr="00784F9E">
        <w:rPr>
          <w:rFonts w:cs="Times New Roman"/>
          <w:b/>
          <w:sz w:val="24"/>
          <w:szCs w:val="24"/>
        </w:rPr>
        <w:t>Творческая деятельность</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 xml:space="preserve">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w:t>
      </w:r>
      <w:r w:rsidRPr="00784F9E">
        <w:rPr>
          <w:rFonts w:cs="Times New Roman"/>
          <w:sz w:val="24"/>
          <w:szCs w:val="24"/>
          <w:shd w:val="clear" w:color="auto" w:fill="FFFFFF"/>
        </w:rPr>
        <w:t>Придумывание продолжения читаемого произведения</w:t>
      </w:r>
      <w:r w:rsidRPr="00784F9E">
        <w:rPr>
          <w:rFonts w:cs="Times New Roman"/>
          <w:sz w:val="24"/>
          <w:szCs w:val="24"/>
        </w:rPr>
        <w:t>.</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Конструирование текста по предложенному плану; составление модели рассказа с портретом персонажа, создание портрета по модели.</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 xml:space="preserve">Портфолио творческих работ. Презентация любого продукта творческой деятельности ученика и группы обучающихся. </w:t>
      </w:r>
    </w:p>
    <w:p w:rsidR="00BB1FCC" w:rsidRPr="00784F9E" w:rsidRDefault="00BB1FCC" w:rsidP="00BB1FCC">
      <w:pPr>
        <w:pStyle w:val="c38"/>
        <w:spacing w:before="0" w:beforeAutospacing="0" w:after="0" w:afterAutospacing="0" w:line="360" w:lineRule="auto"/>
        <w:ind w:firstLine="709"/>
        <w:jc w:val="both"/>
        <w:rPr>
          <w:rStyle w:val="c0"/>
        </w:rPr>
      </w:pPr>
      <w:r w:rsidRPr="00784F9E">
        <w:t xml:space="preserve">Составление </w:t>
      </w:r>
      <w:r w:rsidRPr="00784F9E">
        <w:rPr>
          <w:shd w:val="clear" w:color="auto" w:fill="FFFFFF"/>
        </w:rPr>
        <w:t>текста по прочитанному произведению.</w:t>
      </w:r>
    </w:p>
    <w:bookmarkEnd w:id="63"/>
    <w:p w:rsidR="00BB1FCC" w:rsidRPr="00784F9E" w:rsidRDefault="00BB1FCC" w:rsidP="00BB1FCC">
      <w:pPr>
        <w:pStyle w:val="aff0"/>
        <w:spacing w:line="360" w:lineRule="auto"/>
        <w:ind w:firstLine="709"/>
        <w:rPr>
          <w:sz w:val="24"/>
          <w:szCs w:val="24"/>
          <w:lang w:val="ru-RU"/>
        </w:rPr>
      </w:pPr>
      <w:r w:rsidRPr="00784F9E">
        <w:rPr>
          <w:sz w:val="24"/>
          <w:szCs w:val="24"/>
          <w:lang w:val="ru-RU"/>
        </w:rPr>
        <w:t xml:space="preserve">Созданиесобственногоустного/письменноготекста на основехудожественногопроизведения с </w:t>
      </w:r>
      <w:r w:rsidRPr="00784F9E">
        <w:rPr>
          <w:sz w:val="24"/>
          <w:szCs w:val="24"/>
          <w:lang w:val="ru-RU"/>
        </w:rPr>
        <w:lastRenderedPageBreak/>
        <w:t>учетомкоммуникативнойзадачи (для разныхадресатов), с опорой на сериюиллюстраций к произв</w:t>
      </w:r>
      <w:r w:rsidRPr="00784F9E">
        <w:rPr>
          <w:sz w:val="24"/>
          <w:szCs w:val="24"/>
          <w:lang w:val="ru-RU"/>
        </w:rPr>
        <w:t>е</w:t>
      </w:r>
      <w:r w:rsidRPr="00784F9E">
        <w:rPr>
          <w:sz w:val="24"/>
          <w:szCs w:val="24"/>
          <w:lang w:val="ru-RU"/>
        </w:rPr>
        <w:t>дению / на репродукции картин художников.</w:t>
      </w:r>
    </w:p>
    <w:p w:rsidR="00BB1FCC" w:rsidRPr="00784F9E" w:rsidRDefault="00BB1FCC" w:rsidP="00BB1FCC">
      <w:pPr>
        <w:pStyle w:val="aff0"/>
        <w:spacing w:line="360" w:lineRule="auto"/>
        <w:ind w:firstLine="709"/>
        <w:rPr>
          <w:sz w:val="24"/>
          <w:szCs w:val="24"/>
          <w:lang w:val="ru-RU"/>
        </w:rPr>
      </w:pPr>
      <w:r w:rsidRPr="00784F9E">
        <w:rPr>
          <w:sz w:val="24"/>
          <w:szCs w:val="24"/>
          <w:lang w:val="ru-RU"/>
        </w:rPr>
        <w:t>Составлениекроссвордов, ребусов, головоломок и др.</w:t>
      </w:r>
    </w:p>
    <w:p w:rsidR="00BB1FCC" w:rsidRPr="00784F9E" w:rsidRDefault="00BB1FCC" w:rsidP="00BB1FCC">
      <w:pPr>
        <w:spacing w:line="360" w:lineRule="auto"/>
        <w:ind w:firstLine="708"/>
        <w:rPr>
          <w:rFonts w:cs="Times New Roman"/>
          <w:bCs/>
          <w:sz w:val="24"/>
          <w:szCs w:val="24"/>
        </w:rPr>
      </w:pPr>
      <w:r w:rsidRPr="00784F9E">
        <w:rPr>
          <w:rFonts w:cs="Times New Roman"/>
          <w:sz w:val="24"/>
          <w:szCs w:val="24"/>
        </w:rPr>
        <w:t>Выполнение</w:t>
      </w:r>
      <w:r w:rsidRPr="00784F9E">
        <w:rPr>
          <w:rFonts w:cs="Times New Roman"/>
          <w:bCs/>
          <w:sz w:val="24"/>
          <w:szCs w:val="24"/>
        </w:rPr>
        <w:t>проектов: «Мой любимый герой</w:t>
      </w:r>
      <w:r w:rsidRPr="00784F9E">
        <w:rPr>
          <w:rFonts w:cs="Times New Roman"/>
          <w:b/>
          <w:bCs/>
          <w:sz w:val="24"/>
          <w:szCs w:val="24"/>
        </w:rPr>
        <w:t>»</w:t>
      </w:r>
      <w:r w:rsidRPr="00784F9E">
        <w:rPr>
          <w:rFonts w:cs="Times New Roman"/>
          <w:bCs/>
          <w:sz w:val="24"/>
          <w:szCs w:val="24"/>
        </w:rPr>
        <w:t>, «Национальная одежда башкир», «Рецепты моей бабушки», «Природные памятники Башкортостана».</w:t>
      </w:r>
    </w:p>
    <w:p w:rsidR="00BB1FCC" w:rsidRPr="00784F9E" w:rsidRDefault="00BB1FCC" w:rsidP="00BB1FCC">
      <w:pPr>
        <w:pStyle w:val="1"/>
        <w:spacing w:before="0" w:after="240" w:line="360" w:lineRule="auto"/>
        <w:jc w:val="center"/>
        <w:rPr>
          <w:rFonts w:ascii="Times New Roman" w:hAnsi="Times New Roman" w:cs="Times New Roman"/>
          <w:bCs w:val="0"/>
          <w:sz w:val="24"/>
          <w:szCs w:val="24"/>
        </w:rPr>
      </w:pPr>
      <w:r w:rsidRPr="00784F9E">
        <w:rPr>
          <w:rFonts w:ascii="Times New Roman" w:hAnsi="Times New Roman" w:cs="Times New Roman"/>
          <w:b w:val="0"/>
          <w:sz w:val="24"/>
          <w:szCs w:val="24"/>
        </w:rPr>
        <w:br w:type="page"/>
      </w:r>
      <w:bookmarkStart w:id="111" w:name="_Toc103208432"/>
      <w:bookmarkStart w:id="112" w:name="_Toc103299521"/>
      <w:r w:rsidRPr="00784F9E">
        <w:rPr>
          <w:rFonts w:ascii="Times New Roman" w:hAnsi="Times New Roman" w:cs="Times New Roman"/>
          <w:bCs w:val="0"/>
          <w:sz w:val="24"/>
          <w:szCs w:val="24"/>
        </w:rPr>
        <w:lastRenderedPageBreak/>
        <w:t>ПЛАНИРУЕМЫЕ РЕЗУЛЬТАТЫ ОСВОЕНИЯ ПРОГРАММЫ УЧЕБНОГО ПРЕДМЕТА «ЛИТЕРАТУРНОЕ ЧТЕНИЕ НА РОДНОМ (БАШКИРСКОМ) ЯЗЫКЕ»</w:t>
      </w:r>
      <w:bookmarkEnd w:id="111"/>
      <w:bookmarkEnd w:id="112"/>
      <w:r w:rsidRPr="00784F9E">
        <w:rPr>
          <w:rFonts w:ascii="Times New Roman" w:hAnsi="Times New Roman" w:cs="Times New Roman"/>
          <w:bCs w:val="0"/>
          <w:sz w:val="24"/>
          <w:szCs w:val="24"/>
        </w:rPr>
        <w:t xml:space="preserve"> НА УРОВНЕ Н</w:t>
      </w:r>
      <w:r w:rsidRPr="00784F9E">
        <w:rPr>
          <w:rFonts w:ascii="Times New Roman" w:hAnsi="Times New Roman" w:cs="Times New Roman"/>
          <w:bCs w:val="0"/>
          <w:sz w:val="24"/>
          <w:szCs w:val="24"/>
        </w:rPr>
        <w:t>А</w:t>
      </w:r>
      <w:r w:rsidRPr="00784F9E">
        <w:rPr>
          <w:rFonts w:ascii="Times New Roman" w:hAnsi="Times New Roman" w:cs="Times New Roman"/>
          <w:bCs w:val="0"/>
          <w:sz w:val="24"/>
          <w:szCs w:val="24"/>
        </w:rPr>
        <w:t>ЧАЛЬНОГО</w:t>
      </w:r>
      <w:bookmarkStart w:id="113" w:name="_Toc106791160"/>
      <w:bookmarkStart w:id="114" w:name="_Toc106791296"/>
      <w:bookmarkStart w:id="115" w:name="_Toc106791527"/>
      <w:bookmarkStart w:id="116" w:name="_Toc106821087"/>
      <w:bookmarkStart w:id="117" w:name="_Toc111041121"/>
      <w:r w:rsidRPr="00784F9E">
        <w:rPr>
          <w:rFonts w:ascii="Times New Roman" w:hAnsi="Times New Roman" w:cs="Times New Roman"/>
          <w:bCs w:val="0"/>
          <w:sz w:val="24"/>
          <w:szCs w:val="24"/>
        </w:rPr>
        <w:t xml:space="preserve"> ОБЩЕГО ОБРАЗОВАНИЯ</w:t>
      </w:r>
      <w:bookmarkEnd w:id="113"/>
      <w:bookmarkEnd w:id="114"/>
      <w:bookmarkEnd w:id="115"/>
      <w:bookmarkEnd w:id="116"/>
      <w:bookmarkEnd w:id="117"/>
    </w:p>
    <w:p w:rsidR="00BB1FCC" w:rsidRPr="00784F9E" w:rsidRDefault="00BB1FCC" w:rsidP="00BB1FCC">
      <w:pPr>
        <w:pStyle w:val="aff8"/>
        <w:tabs>
          <w:tab w:val="left" w:pos="1134"/>
        </w:tabs>
        <w:spacing w:line="360" w:lineRule="auto"/>
        <w:ind w:right="114" w:firstLine="709"/>
        <w:rPr>
          <w:rFonts w:cs="Times New Roman"/>
          <w:sz w:val="24"/>
          <w:szCs w:val="24"/>
        </w:rPr>
      </w:pPr>
      <w:r w:rsidRPr="00784F9E">
        <w:rPr>
          <w:rFonts w:cs="Times New Roman"/>
          <w:color w:val="231F20"/>
          <w:sz w:val="24"/>
          <w:szCs w:val="24"/>
        </w:rPr>
        <w:t>Результаты изучения предмета «Литературное чтени</w:t>
      </w:r>
      <w:r w:rsidRPr="00784F9E">
        <w:rPr>
          <w:rFonts w:cs="Times New Roman"/>
          <w:color w:val="231F20"/>
          <w:sz w:val="24"/>
          <w:szCs w:val="24"/>
          <w:lang w:val="ba-RU"/>
        </w:rPr>
        <w:t>е</w:t>
      </w:r>
      <w:r w:rsidRPr="00784F9E">
        <w:rPr>
          <w:rFonts w:cs="Times New Roman"/>
          <w:color w:val="231F20"/>
          <w:sz w:val="24"/>
          <w:szCs w:val="24"/>
        </w:rPr>
        <w:t xml:space="preserve">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BB1FCC" w:rsidRPr="00784F9E" w:rsidRDefault="00BB1FCC" w:rsidP="00BB1FCC">
      <w:pPr>
        <w:keepNext/>
        <w:keepLines/>
        <w:tabs>
          <w:tab w:val="left" w:pos="1134"/>
        </w:tabs>
        <w:spacing w:before="120" w:after="120" w:line="360" w:lineRule="auto"/>
        <w:jc w:val="center"/>
        <w:outlineLvl w:val="0"/>
        <w:rPr>
          <w:rFonts w:eastAsia="Times New Roman" w:cs="Times New Roman"/>
          <w:b/>
          <w:sz w:val="24"/>
          <w:szCs w:val="24"/>
          <w:lang w:bidi="en-US"/>
        </w:rPr>
      </w:pPr>
      <w:bookmarkStart w:id="118" w:name="_Toc103613240"/>
      <w:bookmarkStart w:id="119" w:name="_Toc106791161"/>
      <w:bookmarkStart w:id="120" w:name="_Toc106791297"/>
      <w:bookmarkStart w:id="121" w:name="_Toc106791528"/>
      <w:bookmarkStart w:id="122" w:name="_Toc106821088"/>
      <w:bookmarkStart w:id="123" w:name="_Toc111041122"/>
      <w:r w:rsidRPr="00784F9E">
        <w:rPr>
          <w:rFonts w:eastAsia="Times New Roman" w:cs="Times New Roman"/>
          <w:b/>
          <w:sz w:val="24"/>
          <w:szCs w:val="24"/>
          <w:lang w:bidi="en-US"/>
        </w:rPr>
        <w:t>Личностные результаты</w:t>
      </w:r>
      <w:bookmarkEnd w:id="118"/>
      <w:bookmarkEnd w:id="119"/>
      <w:bookmarkEnd w:id="120"/>
      <w:bookmarkEnd w:id="121"/>
      <w:bookmarkEnd w:id="122"/>
      <w:bookmarkEnd w:id="123"/>
    </w:p>
    <w:p w:rsidR="00BB1FCC" w:rsidRPr="00784F9E" w:rsidRDefault="00BB1FCC" w:rsidP="00BB1FCC">
      <w:pPr>
        <w:tabs>
          <w:tab w:val="left" w:pos="1134"/>
        </w:tabs>
        <w:spacing w:line="360" w:lineRule="auto"/>
        <w:ind w:right="114" w:firstLine="709"/>
        <w:rPr>
          <w:rFonts w:cs="Times New Roman"/>
          <w:color w:val="231F20"/>
          <w:sz w:val="24"/>
          <w:szCs w:val="24"/>
        </w:rPr>
      </w:pPr>
      <w:r w:rsidRPr="00784F9E">
        <w:rPr>
          <w:rFonts w:cs="Times New Roman"/>
          <w:color w:val="231F20"/>
          <w:sz w:val="24"/>
          <w:szCs w:val="24"/>
        </w:rPr>
        <w:t>В результате изучения предмета «Литературное чтение народном (башкирском) языке»</w:t>
      </w:r>
      <w:r w:rsidRPr="00784F9E">
        <w:rPr>
          <w:rFonts w:eastAsia="Times New Roman" w:cs="Times New Roman"/>
          <w:sz w:val="24"/>
          <w:szCs w:val="24"/>
        </w:rPr>
        <w:t xml:space="preserve"> в 1–4 классах</w:t>
      </w:r>
      <w:r w:rsidRPr="00784F9E">
        <w:rPr>
          <w:rFonts w:cs="Times New Roman"/>
          <w:color w:val="231F20"/>
          <w:sz w:val="24"/>
          <w:szCs w:val="24"/>
        </w:rPr>
        <w:t xml:space="preserve"> у обучающегося будут сформированыследующие личностные результаты</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гражданско-патриотического воспитания:</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 xml:space="preserve">становление ценностного отношения к своей Родине </w:t>
      </w:r>
      <w:r w:rsidRPr="00784F9E">
        <w:rPr>
          <w:rFonts w:cs="Times New Roman"/>
          <w:sz w:val="24"/>
          <w:szCs w:val="24"/>
        </w:rPr>
        <w:t>–</w:t>
      </w:r>
      <w:r w:rsidRPr="00784F9E">
        <w:rPr>
          <w:rFonts w:cs="Times New Roman"/>
          <w:color w:val="231F20"/>
          <w:sz w:val="24"/>
          <w:szCs w:val="24"/>
          <w:lang w:val="tt-RU"/>
        </w:rPr>
        <w:t>России;</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осознание своей этнокультурной и российской гражданской идентичности;</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сопричастностькпрошлому,настоящемуи</w:t>
      </w:r>
      <w:r w:rsidRPr="00784F9E">
        <w:rPr>
          <w:rFonts w:cs="Times New Roman"/>
          <w:sz w:val="24"/>
          <w:szCs w:val="24"/>
          <w:lang w:val="tt-RU"/>
        </w:rPr>
        <w:t>будущемусвоей страны и родного края;</w:t>
      </w:r>
    </w:p>
    <w:p w:rsidR="00BB1FCC" w:rsidRPr="00784F9E" w:rsidRDefault="00BB1FCC" w:rsidP="00F020EB">
      <w:pPr>
        <w:widowControl w:val="0"/>
        <w:numPr>
          <w:ilvl w:val="0"/>
          <w:numId w:val="24"/>
        </w:numPr>
        <w:tabs>
          <w:tab w:val="left" w:pos="1134"/>
        </w:tabs>
        <w:autoSpaceDE w:val="0"/>
        <w:autoSpaceDN w:val="0"/>
        <w:spacing w:line="360" w:lineRule="auto"/>
        <w:ind w:left="0" w:right="116" w:firstLine="709"/>
        <w:rPr>
          <w:rFonts w:cs="Times New Roman"/>
          <w:sz w:val="24"/>
          <w:szCs w:val="24"/>
          <w:lang w:val="tt-RU"/>
        </w:rPr>
      </w:pPr>
      <w:r w:rsidRPr="00784F9E">
        <w:rPr>
          <w:rFonts w:cs="Times New Roman"/>
          <w:color w:val="231F20"/>
          <w:sz w:val="24"/>
          <w:szCs w:val="24"/>
          <w:lang w:val="tt-RU"/>
        </w:rPr>
        <w:t>уважение к своему и другим народам;</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духовно-нравственного воспитания:</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признание индивидуальности каждого человека;</w:t>
      </w:r>
    </w:p>
    <w:p w:rsidR="00BB1FCC" w:rsidRPr="00784F9E" w:rsidRDefault="00BB1FCC" w:rsidP="00F020EB">
      <w:pPr>
        <w:widowControl w:val="0"/>
        <w:numPr>
          <w:ilvl w:val="0"/>
          <w:numId w:val="24"/>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rPr>
        <w:t>проявлениесопереживания,уваженияидоброжелательности;</w:t>
      </w:r>
    </w:p>
    <w:p w:rsidR="00BB1FCC" w:rsidRPr="00784F9E" w:rsidRDefault="00BB1FCC" w:rsidP="00F020EB">
      <w:pPr>
        <w:widowControl w:val="0"/>
        <w:numPr>
          <w:ilvl w:val="0"/>
          <w:numId w:val="25"/>
        </w:numPr>
        <w:tabs>
          <w:tab w:val="left" w:pos="787"/>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rPr>
        <w:t>неприятие любых форм поведения, направленных на причинение физического и морального вреда другим людям</w:t>
      </w:r>
      <w:r w:rsidRPr="00784F9E">
        <w:rPr>
          <w:rFonts w:cs="Times New Roman"/>
          <w:color w:val="231F20"/>
          <w:sz w:val="24"/>
          <w:szCs w:val="24"/>
          <w:lang w:val="tt-RU"/>
        </w:rPr>
        <w:t>;</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эстетического воспитания: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p w:rsidR="00BB1FCC" w:rsidRPr="00784F9E" w:rsidRDefault="00BB1FCC" w:rsidP="00F020EB">
      <w:pPr>
        <w:widowControl w:val="0"/>
        <w:numPr>
          <w:ilvl w:val="0"/>
          <w:numId w:val="25"/>
        </w:numPr>
        <w:tabs>
          <w:tab w:val="left" w:pos="1134"/>
        </w:tabs>
        <w:autoSpaceDE w:val="0"/>
        <w:autoSpaceDN w:val="0"/>
        <w:spacing w:line="360" w:lineRule="auto"/>
        <w:ind w:left="0" w:right="115" w:firstLine="709"/>
        <w:rPr>
          <w:rFonts w:cs="Times New Roman"/>
          <w:sz w:val="24"/>
          <w:szCs w:val="24"/>
          <w:lang w:val="tt-RU"/>
        </w:rPr>
      </w:pPr>
      <w:r w:rsidRPr="00784F9E">
        <w:rPr>
          <w:rFonts w:cs="Times New Roman"/>
          <w:color w:val="231F20"/>
          <w:sz w:val="24"/>
          <w:szCs w:val="24"/>
          <w:lang w:val="tt-RU"/>
        </w:rPr>
        <w:t>стремление к самовыражению в разных видах художественнойдеятельности;</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физического воспитания, формирования культуры здоровья и эмоционального благополучия: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соблюдение правил здорового и безопасного (для себя идругих людей) образа жизни в окружающей среде (в том числеинформационной);</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бережное отношение к физическому и психическомуздоровью;</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трудового воспитания:</w:t>
      </w:r>
    </w:p>
    <w:p w:rsidR="00BB1FCC" w:rsidRPr="00784F9E" w:rsidRDefault="00BB1FCC" w:rsidP="00F020EB">
      <w:pPr>
        <w:widowControl w:val="0"/>
        <w:numPr>
          <w:ilvl w:val="0"/>
          <w:numId w:val="25"/>
        </w:numPr>
        <w:tabs>
          <w:tab w:val="left" w:pos="1134"/>
        </w:tabs>
        <w:autoSpaceDE w:val="0"/>
        <w:autoSpaceDN w:val="0"/>
        <w:spacing w:line="360" w:lineRule="auto"/>
        <w:ind w:left="0" w:right="113" w:firstLine="709"/>
        <w:rPr>
          <w:rFonts w:cs="Times New Roman"/>
          <w:sz w:val="24"/>
          <w:szCs w:val="24"/>
          <w:lang w:val="tt-RU"/>
        </w:rPr>
      </w:pPr>
      <w:r w:rsidRPr="00784F9E">
        <w:rPr>
          <w:rFonts w:cs="Times New Roman"/>
          <w:color w:val="231F20"/>
          <w:sz w:val="24"/>
          <w:szCs w:val="24"/>
          <w:lang w:val="tt-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w:t>
      </w:r>
      <w:r w:rsidRPr="00784F9E">
        <w:rPr>
          <w:rFonts w:cs="Times New Roman"/>
          <w:color w:val="231F20"/>
          <w:sz w:val="24"/>
          <w:szCs w:val="24"/>
          <w:lang w:val="tt-RU"/>
        </w:rPr>
        <w:lastRenderedPageBreak/>
        <w:t>трудовойдеятельности, интерес к различным профессиям;</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экологического воспитания: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бережное отношение к природе;</w:t>
      </w:r>
    </w:p>
    <w:p w:rsidR="00BB1FCC" w:rsidRPr="00784F9E" w:rsidRDefault="00BB1FCC" w:rsidP="00F020EB">
      <w:pPr>
        <w:widowControl w:val="0"/>
        <w:numPr>
          <w:ilvl w:val="0"/>
          <w:numId w:val="25"/>
        </w:numPr>
        <w:tabs>
          <w:tab w:val="left" w:pos="1134"/>
        </w:tabs>
        <w:autoSpaceDE w:val="0"/>
        <w:autoSpaceDN w:val="0"/>
        <w:spacing w:line="360" w:lineRule="auto"/>
        <w:ind w:left="0" w:firstLine="709"/>
        <w:rPr>
          <w:rFonts w:cs="Times New Roman"/>
          <w:sz w:val="24"/>
          <w:szCs w:val="24"/>
          <w:lang w:val="tt-RU"/>
        </w:rPr>
      </w:pPr>
      <w:r w:rsidRPr="00784F9E">
        <w:rPr>
          <w:rFonts w:cs="Times New Roman"/>
          <w:color w:val="231F20"/>
          <w:sz w:val="24"/>
          <w:szCs w:val="24"/>
          <w:lang w:val="tt-RU"/>
        </w:rPr>
        <w:t>неприятие действий,приносящихейвред;</w:t>
      </w:r>
    </w:p>
    <w:p w:rsidR="00BB1FCC" w:rsidRPr="00784F9E" w:rsidRDefault="00BB1FCC" w:rsidP="00BB1FCC">
      <w:pPr>
        <w:tabs>
          <w:tab w:val="left" w:pos="1134"/>
        </w:tabs>
        <w:spacing w:line="360" w:lineRule="auto"/>
        <w:ind w:firstLine="709"/>
        <w:rPr>
          <w:rFonts w:cs="Times New Roman"/>
          <w:b/>
          <w:bCs/>
          <w:i/>
          <w:iCs/>
          <w:sz w:val="24"/>
          <w:szCs w:val="24"/>
        </w:rPr>
      </w:pPr>
      <w:r w:rsidRPr="00784F9E">
        <w:rPr>
          <w:rFonts w:cs="Times New Roman"/>
          <w:b/>
          <w:bCs/>
          <w:i/>
          <w:iCs/>
          <w:sz w:val="24"/>
          <w:szCs w:val="24"/>
        </w:rPr>
        <w:t>ценности научного познания:</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первоначальные представления о научной картине мира;</w:t>
      </w:r>
    </w:p>
    <w:p w:rsidR="00BB1FCC" w:rsidRPr="00784F9E" w:rsidRDefault="00BB1FCC" w:rsidP="00F020EB">
      <w:pPr>
        <w:widowControl w:val="0"/>
        <w:numPr>
          <w:ilvl w:val="0"/>
          <w:numId w:val="25"/>
        </w:numPr>
        <w:tabs>
          <w:tab w:val="left" w:pos="1134"/>
        </w:tabs>
        <w:autoSpaceDE w:val="0"/>
        <w:autoSpaceDN w:val="0"/>
        <w:spacing w:line="360" w:lineRule="auto"/>
        <w:ind w:left="0" w:right="114" w:firstLine="709"/>
        <w:rPr>
          <w:rFonts w:cs="Times New Roman"/>
          <w:sz w:val="24"/>
          <w:szCs w:val="24"/>
          <w:lang w:val="tt-RU"/>
        </w:rPr>
      </w:pPr>
      <w:r w:rsidRPr="00784F9E">
        <w:rPr>
          <w:rFonts w:cs="Times New Roman"/>
          <w:color w:val="231F20"/>
          <w:sz w:val="24"/>
          <w:szCs w:val="24"/>
          <w:lang w:val="tt-RU"/>
        </w:rPr>
        <w:t>познавательныеинтересы,активность,инициативность,любознательностьисамостоятельностьв познании</w:t>
      </w:r>
      <w:r w:rsidRPr="00784F9E">
        <w:rPr>
          <w:rFonts w:cs="Times New Roman"/>
          <w:color w:val="231F20"/>
          <w:sz w:val="24"/>
          <w:szCs w:val="24"/>
        </w:rPr>
        <w:t>.</w:t>
      </w:r>
    </w:p>
    <w:p w:rsidR="00BB1FCC" w:rsidRPr="00784F9E" w:rsidRDefault="00BB1FCC" w:rsidP="00BB1FCC">
      <w:pPr>
        <w:pStyle w:val="1"/>
        <w:tabs>
          <w:tab w:val="left" w:pos="1134"/>
        </w:tabs>
        <w:spacing w:before="120" w:after="120" w:line="360" w:lineRule="auto"/>
        <w:jc w:val="center"/>
        <w:rPr>
          <w:rFonts w:ascii="Times New Roman" w:hAnsi="Times New Roman" w:cs="Times New Roman"/>
          <w:sz w:val="24"/>
          <w:szCs w:val="24"/>
        </w:rPr>
      </w:pPr>
      <w:bookmarkStart w:id="124" w:name="_Toc103613241"/>
      <w:bookmarkStart w:id="125" w:name="_Toc106791162"/>
      <w:bookmarkStart w:id="126" w:name="_Toc106791298"/>
      <w:bookmarkStart w:id="127" w:name="_Toc106791529"/>
      <w:bookmarkStart w:id="128" w:name="_Toc106821089"/>
      <w:bookmarkStart w:id="129" w:name="_Toc111041123"/>
      <w:r w:rsidRPr="00784F9E">
        <w:rPr>
          <w:rFonts w:ascii="Times New Roman" w:hAnsi="Times New Roman" w:cs="Times New Roman"/>
          <w:sz w:val="24"/>
          <w:szCs w:val="24"/>
        </w:rPr>
        <w:t>Метапредметные результаты</w:t>
      </w:r>
      <w:bookmarkEnd w:id="124"/>
      <w:bookmarkEnd w:id="125"/>
      <w:bookmarkEnd w:id="126"/>
      <w:bookmarkEnd w:id="127"/>
      <w:bookmarkEnd w:id="128"/>
      <w:bookmarkEnd w:id="129"/>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color w:val="FF0000"/>
          <w:sz w:val="24"/>
          <w:szCs w:val="24"/>
        </w:rPr>
      </w:pPr>
      <w:r w:rsidRPr="00784F9E">
        <w:rPr>
          <w:rFonts w:eastAsia="Times New Roman" w:cs="Times New Roman"/>
          <w:bCs/>
          <w:sz w:val="24"/>
          <w:szCs w:val="24"/>
        </w:rPr>
        <w:t xml:space="preserve">В результате изучения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обучающийся овладеет универсальными учебными </w:t>
      </w:r>
      <w:r w:rsidRPr="00784F9E">
        <w:rPr>
          <w:rFonts w:eastAsia="Times New Roman" w:cs="Times New Roman"/>
          <w:b/>
          <w:sz w:val="24"/>
          <w:szCs w:val="24"/>
        </w:rPr>
        <w:t>познавательными</w:t>
      </w:r>
      <w:r w:rsidRPr="00784F9E">
        <w:rPr>
          <w:rFonts w:eastAsia="Times New Roman" w:cs="Times New Roman"/>
          <w:bCs/>
          <w:sz w:val="24"/>
          <w:szCs w:val="24"/>
        </w:rPr>
        <w:t xml:space="preserve"> действиями.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
          <w:i/>
          <w:iCs/>
          <w:sz w:val="24"/>
          <w:szCs w:val="24"/>
        </w:rPr>
        <w:t>Базовые логические действия:</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bCs/>
          <w:sz w:val="24"/>
          <w:szCs w:val="24"/>
        </w:rPr>
        <w:t xml:space="preserve">сравнивать </w:t>
      </w:r>
      <w:r w:rsidRPr="00784F9E">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объединять части объекта/объекты (тексты) по заданному признаку;</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выявлять закономерности и противоречия в текстовом материале на основе предложенного учителем алгоритма наблюдения;</w:t>
      </w:r>
    </w:p>
    <w:p w:rsidR="00BB1FCC" w:rsidRPr="00784F9E" w:rsidRDefault="00BB1FCC" w:rsidP="00F020EB">
      <w:pPr>
        <w:numPr>
          <w:ilvl w:val="0"/>
          <w:numId w:val="26"/>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устанавливать причинно-следственные связи при анализе текста, делать выводы;</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базовые исследовательские действия:</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с помощью учителя формулировать цель;</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выполнять по предложенному плану проектное задание;</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работа с информацией:</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выбирать источник получения информации: словарь, справочник;</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lastRenderedPageBreak/>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b/>
          <w:bCs/>
          <w:i/>
          <w:iCs/>
          <w:sz w:val="24"/>
          <w:szCs w:val="24"/>
        </w:rPr>
      </w:pPr>
      <w:r w:rsidRPr="00784F9E">
        <w:rPr>
          <w:rFonts w:eastAsia="Times New Roman" w:cs="Times New Roman"/>
          <w:sz w:val="24"/>
          <w:szCs w:val="24"/>
        </w:rPr>
        <w:t>анализировать и создавать текстовую, видео, графическую, звуковую, информациюв соответствии с учебной задачей;</w:t>
      </w:r>
    </w:p>
    <w:p w:rsidR="00BB1FCC" w:rsidRPr="00784F9E" w:rsidRDefault="00BB1FCC" w:rsidP="00F020EB">
      <w:pPr>
        <w:numPr>
          <w:ilvl w:val="0"/>
          <w:numId w:val="27"/>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Cs/>
          <w:sz w:val="24"/>
          <w:szCs w:val="24"/>
        </w:rPr>
        <w:t xml:space="preserve">В результате изучения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обучающийся овладеет универсальными учебными </w:t>
      </w:r>
      <w:r w:rsidRPr="00784F9E">
        <w:rPr>
          <w:rFonts w:eastAsia="Times New Roman" w:cs="Times New Roman"/>
          <w:b/>
          <w:sz w:val="24"/>
          <w:szCs w:val="24"/>
        </w:rPr>
        <w:t>коммуникативными</w:t>
      </w:r>
      <w:r w:rsidRPr="00784F9E">
        <w:rPr>
          <w:rFonts w:eastAsia="Times New Roman" w:cs="Times New Roman"/>
          <w:bCs/>
          <w:sz w:val="24"/>
          <w:szCs w:val="24"/>
        </w:rPr>
        <w:t xml:space="preserve"> действиями.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i/>
          <w:iCs/>
          <w:sz w:val="24"/>
          <w:szCs w:val="24"/>
        </w:rPr>
      </w:pPr>
      <w:r w:rsidRPr="00784F9E">
        <w:rPr>
          <w:rFonts w:eastAsia="Times New Roman" w:cs="Times New Roman"/>
          <w:b/>
          <w:i/>
          <w:iCs/>
          <w:sz w:val="24"/>
          <w:szCs w:val="24"/>
        </w:rPr>
        <w:t>Общение: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признавать возможность существования разных точек зрения;</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корректно и аргументированно высказывать свое мнение;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строить речевое высказывание в соответствии с поставленной задачей;</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создавать устные и письменные тексты (описание, рассуждение, повествование);</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готовить небольшие публичные выступления;</w:t>
      </w:r>
    </w:p>
    <w:p w:rsidR="00BB1FCC" w:rsidRPr="00784F9E" w:rsidRDefault="00BB1FCC" w:rsidP="00F020EB">
      <w:pPr>
        <w:numPr>
          <w:ilvl w:val="0"/>
          <w:numId w:val="28"/>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подбирать иллюстративный материал (рисунки, фото, плакаты) к тексту выступления;</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t>совместная деятельность:</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проявлять готовность руководить, выполнять поручения, подчиняться;</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ответственно выполнять свою часть работы;</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оценивать свой вклад в общий результат;</w:t>
      </w:r>
    </w:p>
    <w:p w:rsidR="00BB1FCC" w:rsidRPr="00784F9E" w:rsidRDefault="00BB1FCC" w:rsidP="00F020EB">
      <w:pPr>
        <w:numPr>
          <w:ilvl w:val="0"/>
          <w:numId w:val="29"/>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выполнять совместные проектные задания с опорой на предложенные образцы.</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Cs/>
          <w:sz w:val="24"/>
          <w:szCs w:val="24"/>
        </w:rPr>
        <w:t xml:space="preserve">В результате изучения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обучающийся овладеет универсальными учебными </w:t>
      </w:r>
      <w:r w:rsidRPr="00784F9E">
        <w:rPr>
          <w:rFonts w:eastAsia="Times New Roman" w:cs="Times New Roman"/>
          <w:b/>
          <w:sz w:val="24"/>
          <w:szCs w:val="24"/>
        </w:rPr>
        <w:t>регулятивными</w:t>
      </w:r>
      <w:r w:rsidRPr="00784F9E">
        <w:rPr>
          <w:rFonts w:eastAsia="Times New Roman" w:cs="Times New Roman"/>
          <w:bCs/>
          <w:sz w:val="24"/>
          <w:szCs w:val="24"/>
        </w:rPr>
        <w:t xml:space="preserve"> действиями.</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i/>
          <w:iCs/>
          <w:sz w:val="24"/>
          <w:szCs w:val="24"/>
        </w:rPr>
      </w:pPr>
      <w:r w:rsidRPr="00784F9E">
        <w:rPr>
          <w:rFonts w:eastAsia="Times New Roman" w:cs="Times New Roman"/>
          <w:b/>
          <w:i/>
          <w:iCs/>
          <w:sz w:val="24"/>
          <w:szCs w:val="24"/>
        </w:rPr>
        <w:t>Самоорганизация:</w:t>
      </w:r>
    </w:p>
    <w:p w:rsidR="00BB1FCC" w:rsidRPr="00784F9E" w:rsidRDefault="00BB1FCC" w:rsidP="00F020EB">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планировать действия по решению учебной задачи для получения результата;</w:t>
      </w:r>
    </w:p>
    <w:p w:rsidR="00BB1FCC" w:rsidRPr="00784F9E" w:rsidRDefault="00BB1FCC" w:rsidP="00F020EB">
      <w:pPr>
        <w:numPr>
          <w:ilvl w:val="0"/>
          <w:numId w:val="30"/>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выстраивать последовательность выбранных действий;</w:t>
      </w:r>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
          <w:bCs/>
          <w:i/>
          <w:iCs/>
          <w:sz w:val="24"/>
          <w:szCs w:val="24"/>
        </w:rPr>
      </w:pPr>
      <w:r w:rsidRPr="00784F9E">
        <w:rPr>
          <w:rFonts w:eastAsia="Times New Roman" w:cs="Times New Roman"/>
          <w:b/>
          <w:bCs/>
          <w:i/>
          <w:iCs/>
          <w:sz w:val="24"/>
          <w:szCs w:val="24"/>
        </w:rPr>
        <w:lastRenderedPageBreak/>
        <w:t>самоконтроль:</w:t>
      </w:r>
    </w:p>
    <w:p w:rsidR="00BB1FCC" w:rsidRPr="00784F9E" w:rsidRDefault="00BB1FCC" w:rsidP="00F020EB">
      <w:pPr>
        <w:numPr>
          <w:ilvl w:val="0"/>
          <w:numId w:val="53"/>
        </w:numPr>
        <w:shd w:val="clear" w:color="auto" w:fill="FFFFFF"/>
        <w:tabs>
          <w:tab w:val="left" w:pos="426"/>
          <w:tab w:val="left" w:pos="1134"/>
        </w:tabs>
        <w:spacing w:line="360" w:lineRule="auto"/>
        <w:ind w:left="0" w:firstLine="709"/>
        <w:rPr>
          <w:rFonts w:eastAsia="Times New Roman" w:cs="Times New Roman"/>
          <w:sz w:val="24"/>
          <w:szCs w:val="24"/>
        </w:rPr>
      </w:pPr>
      <w:r w:rsidRPr="00784F9E">
        <w:rPr>
          <w:rFonts w:eastAsia="Times New Roman" w:cs="Times New Roman"/>
          <w:sz w:val="24"/>
          <w:szCs w:val="24"/>
        </w:rPr>
        <w:t>устанавливать причины успеха/неудач учебной деятельности;</w:t>
      </w:r>
    </w:p>
    <w:p w:rsidR="00BB1FCC" w:rsidRPr="00784F9E" w:rsidRDefault="00BB1FCC" w:rsidP="00F020EB">
      <w:pPr>
        <w:numPr>
          <w:ilvl w:val="0"/>
          <w:numId w:val="53"/>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корректировать свои учебные действия для преодоления речевых и орфографических ошибок;</w:t>
      </w:r>
    </w:p>
    <w:p w:rsidR="00BB1FCC" w:rsidRPr="00784F9E" w:rsidRDefault="00BB1FCC" w:rsidP="00F020EB">
      <w:pPr>
        <w:numPr>
          <w:ilvl w:val="0"/>
          <w:numId w:val="53"/>
        </w:numPr>
        <w:shd w:val="clear" w:color="auto" w:fill="FFFFFF"/>
        <w:tabs>
          <w:tab w:val="left" w:pos="426"/>
          <w:tab w:val="left" w:pos="1134"/>
        </w:tabs>
        <w:spacing w:line="360" w:lineRule="auto"/>
        <w:ind w:left="0" w:firstLine="709"/>
        <w:rPr>
          <w:rFonts w:eastAsia="Times New Roman" w:cs="Times New Roman"/>
          <w:b/>
          <w:i/>
          <w:iCs/>
          <w:sz w:val="24"/>
          <w:szCs w:val="24"/>
        </w:rPr>
      </w:pPr>
      <w:r w:rsidRPr="00784F9E">
        <w:rPr>
          <w:rFonts w:eastAsia="Times New Roman" w:cs="Times New Roman"/>
          <w:sz w:val="24"/>
          <w:szCs w:val="24"/>
        </w:rPr>
        <w:t>соотносить полученный результат с поставленной учебной задачей по анализу текста;</w:t>
      </w:r>
    </w:p>
    <w:p w:rsidR="00BB1FCC" w:rsidRPr="00784F9E" w:rsidRDefault="00BB1FCC" w:rsidP="00F020EB">
      <w:pPr>
        <w:widowControl w:val="0"/>
        <w:numPr>
          <w:ilvl w:val="0"/>
          <w:numId w:val="53"/>
        </w:numPr>
        <w:tabs>
          <w:tab w:val="left" w:pos="1134"/>
        </w:tabs>
        <w:autoSpaceDE w:val="0"/>
        <w:autoSpaceDN w:val="0"/>
        <w:spacing w:line="360" w:lineRule="auto"/>
        <w:ind w:left="0" w:right="114" w:firstLine="709"/>
        <w:rPr>
          <w:rFonts w:cs="Times New Roman"/>
          <w:sz w:val="24"/>
          <w:szCs w:val="24"/>
          <w:lang w:val="tt-RU"/>
        </w:rPr>
      </w:pPr>
      <w:r w:rsidRPr="00784F9E">
        <w:rPr>
          <w:rFonts w:eastAsia="Times New Roman" w:cs="Times New Roman"/>
          <w:sz w:val="24"/>
          <w:szCs w:val="24"/>
        </w:rPr>
        <w:t>находить и исправлять ошибки, допущенные при работе с текстами.</w:t>
      </w:r>
    </w:p>
    <w:p w:rsidR="00BB1FCC" w:rsidRPr="00784F9E" w:rsidRDefault="00BB1FCC" w:rsidP="00BB1FCC">
      <w:pPr>
        <w:rPr>
          <w:rFonts w:cs="Times New Roman"/>
          <w:sz w:val="24"/>
          <w:szCs w:val="24"/>
        </w:rPr>
      </w:pPr>
      <w:bookmarkStart w:id="130" w:name="_Toc103613242"/>
      <w:bookmarkStart w:id="131" w:name="_Toc106791163"/>
      <w:bookmarkStart w:id="132" w:name="_Toc106791299"/>
      <w:bookmarkStart w:id="133" w:name="_Toc106791530"/>
      <w:bookmarkStart w:id="134" w:name="_Toc106821090"/>
      <w:bookmarkStart w:id="135" w:name="_Toc111041124"/>
    </w:p>
    <w:p w:rsidR="00BB1FCC" w:rsidRPr="00784F9E" w:rsidRDefault="00BB1FCC" w:rsidP="00BB1FCC">
      <w:pPr>
        <w:rPr>
          <w:rFonts w:cs="Times New Roman"/>
          <w:sz w:val="24"/>
          <w:szCs w:val="24"/>
        </w:rPr>
      </w:pPr>
    </w:p>
    <w:p w:rsidR="00BB1FCC" w:rsidRPr="00784F9E" w:rsidRDefault="00BB1FCC" w:rsidP="00BB1FCC">
      <w:pPr>
        <w:pStyle w:val="1"/>
        <w:tabs>
          <w:tab w:val="left" w:pos="1134"/>
        </w:tabs>
        <w:spacing w:before="120" w:after="120" w:line="360" w:lineRule="auto"/>
        <w:jc w:val="center"/>
        <w:rPr>
          <w:rFonts w:ascii="Times New Roman" w:hAnsi="Times New Roman" w:cs="Times New Roman"/>
          <w:bCs w:val="0"/>
          <w:sz w:val="24"/>
          <w:szCs w:val="24"/>
        </w:rPr>
      </w:pPr>
      <w:r w:rsidRPr="00784F9E">
        <w:rPr>
          <w:rFonts w:ascii="Times New Roman" w:hAnsi="Times New Roman" w:cs="Times New Roman"/>
          <w:bCs w:val="0"/>
          <w:sz w:val="24"/>
          <w:szCs w:val="24"/>
        </w:rPr>
        <w:t>Предметные результаты</w:t>
      </w:r>
      <w:bookmarkEnd w:id="130"/>
      <w:bookmarkEnd w:id="131"/>
      <w:bookmarkEnd w:id="132"/>
      <w:bookmarkEnd w:id="133"/>
      <w:bookmarkEnd w:id="134"/>
      <w:bookmarkEnd w:id="135"/>
    </w:p>
    <w:p w:rsidR="00BB1FCC" w:rsidRPr="00784F9E" w:rsidRDefault="00BB1FCC" w:rsidP="00BB1FCC">
      <w:pPr>
        <w:shd w:val="clear" w:color="auto" w:fill="FFFFFF"/>
        <w:tabs>
          <w:tab w:val="left" w:pos="426"/>
          <w:tab w:val="left" w:pos="1134"/>
        </w:tabs>
        <w:spacing w:line="360" w:lineRule="auto"/>
        <w:ind w:firstLine="709"/>
        <w:rPr>
          <w:rFonts w:eastAsia="Times New Roman" w:cs="Times New Roman"/>
          <w:bCs/>
          <w:sz w:val="24"/>
          <w:szCs w:val="24"/>
        </w:rPr>
      </w:pPr>
      <w:r w:rsidRPr="00784F9E">
        <w:rPr>
          <w:rFonts w:eastAsia="Times New Roman" w:cs="Times New Roman"/>
          <w:bCs/>
          <w:sz w:val="24"/>
          <w:szCs w:val="24"/>
        </w:rPr>
        <w:t xml:space="preserve">Изучение учебного предмета </w:t>
      </w:r>
      <w:r w:rsidRPr="00784F9E">
        <w:rPr>
          <w:rFonts w:cs="Times New Roman"/>
          <w:color w:val="231F20"/>
          <w:sz w:val="24"/>
          <w:szCs w:val="24"/>
        </w:rPr>
        <w:t>«Литературное чтение народном (башкирском) языке»</w:t>
      </w:r>
      <w:r w:rsidRPr="00784F9E">
        <w:rPr>
          <w:rFonts w:eastAsia="Times New Roman" w:cs="Times New Roman"/>
          <w:sz w:val="24"/>
          <w:szCs w:val="24"/>
        </w:rPr>
        <w:t xml:space="preserve"> в 1–4 классах</w:t>
      </w:r>
      <w:r w:rsidRPr="00784F9E">
        <w:rPr>
          <w:rFonts w:eastAsia="Times New Roman" w:cs="Times New Roman"/>
          <w:bCs/>
          <w:sz w:val="24"/>
          <w:szCs w:val="24"/>
        </w:rPr>
        <w:t xml:space="preserve"> обеспечивает:</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784F9E">
        <w:rPr>
          <w:rFonts w:eastAsia="Times New Roman" w:cs="Times New Roman"/>
          <w:sz w:val="24"/>
          <w:szCs w:val="24"/>
        </w:rPr>
        <w:t xml:space="preserve">понимание места и роли </w:t>
      </w:r>
      <w:r w:rsidRPr="00784F9E">
        <w:rPr>
          <w:rFonts w:cs="Times New Roman"/>
          <w:color w:val="231F20"/>
          <w:sz w:val="24"/>
          <w:szCs w:val="24"/>
        </w:rPr>
        <w:t>башкирской</w:t>
      </w:r>
      <w:r w:rsidRPr="00784F9E">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Times New Roman" w:cs="Times New Roman"/>
          <w:bCs/>
          <w:sz w:val="24"/>
          <w:szCs w:val="24"/>
        </w:rPr>
      </w:pPr>
      <w:r w:rsidRPr="00784F9E">
        <w:rPr>
          <w:rFonts w:eastAsia="Times New Roman" w:cs="Times New Roman"/>
          <w:sz w:val="24"/>
          <w:szCs w:val="24"/>
        </w:rPr>
        <w:t xml:space="preserve">формирование первоначальных представлений о взаимодействии, взаимовлиянии и взаимообогащении литератур разных народов, о роли фольклора и художественной литературы </w:t>
      </w:r>
      <w:r w:rsidRPr="00784F9E">
        <w:rPr>
          <w:rFonts w:cs="Times New Roman"/>
          <w:color w:val="231F20"/>
          <w:sz w:val="24"/>
          <w:szCs w:val="24"/>
        </w:rPr>
        <w:t>башкирского</w:t>
      </w:r>
      <w:r w:rsidRPr="00784F9E">
        <w:rPr>
          <w:rFonts w:eastAsia="Times New Roman" w:cs="Times New Roman"/>
          <w:sz w:val="24"/>
          <w:szCs w:val="24"/>
        </w:rPr>
        <w:t xml:space="preserve"> народа в создании особого культурного, морально-этического и эстетического пространства;</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Arial Unicode MS" w:cs="Times New Roman"/>
          <w:b/>
          <w:sz w:val="24"/>
          <w:szCs w:val="24"/>
        </w:rPr>
      </w:pPr>
      <w:r w:rsidRPr="00784F9E">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784F9E">
        <w:rPr>
          <w:rFonts w:cs="Times New Roman"/>
          <w:color w:val="231F20"/>
          <w:sz w:val="24"/>
          <w:szCs w:val="24"/>
        </w:rPr>
        <w:t>башкирского</w:t>
      </w:r>
      <w:r w:rsidRPr="00784F9E">
        <w:rPr>
          <w:rFonts w:eastAsia="Times New Roman" w:cs="Times New Roman"/>
          <w:sz w:val="24"/>
          <w:szCs w:val="24"/>
        </w:rPr>
        <w:t xml:space="preserve"> языка);</w:t>
      </w:r>
    </w:p>
    <w:p w:rsidR="00BB1FCC" w:rsidRPr="00784F9E" w:rsidRDefault="00BB1FCC" w:rsidP="00F020EB">
      <w:pPr>
        <w:numPr>
          <w:ilvl w:val="0"/>
          <w:numId w:val="32"/>
        </w:numPr>
        <w:shd w:val="clear" w:color="auto" w:fill="FFFFFF"/>
        <w:tabs>
          <w:tab w:val="left" w:pos="426"/>
          <w:tab w:val="left" w:pos="1134"/>
        </w:tabs>
        <w:spacing w:line="360" w:lineRule="auto"/>
        <w:ind w:left="0" w:firstLine="709"/>
        <w:rPr>
          <w:rFonts w:eastAsia="@Arial Unicode MS" w:cs="Times New Roman"/>
          <w:b/>
          <w:sz w:val="24"/>
          <w:szCs w:val="24"/>
        </w:rPr>
      </w:pPr>
      <w:r w:rsidRPr="00784F9E">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BB1FCC" w:rsidRPr="00784F9E" w:rsidRDefault="00BB1FCC" w:rsidP="00BB1FCC">
      <w:pPr>
        <w:jc w:val="center"/>
        <w:rPr>
          <w:rStyle w:val="10"/>
          <w:rFonts w:ascii="Times New Roman" w:eastAsia="Calibri" w:hAnsi="Times New Roman" w:cs="Times New Roman"/>
          <w:sz w:val="24"/>
          <w:szCs w:val="24"/>
        </w:rPr>
      </w:pPr>
      <w:bookmarkStart w:id="136" w:name="_Toc103613243"/>
      <w:bookmarkStart w:id="137" w:name="_Toc106791164"/>
      <w:bookmarkStart w:id="138" w:name="_Toc106791300"/>
      <w:bookmarkStart w:id="139" w:name="_Toc106791531"/>
      <w:bookmarkStart w:id="140" w:name="_Toc106821091"/>
      <w:bookmarkStart w:id="141" w:name="_Toc111041125"/>
      <w:r w:rsidRPr="00784F9E">
        <w:rPr>
          <w:rStyle w:val="10"/>
          <w:rFonts w:ascii="Times New Roman" w:eastAsia="Calibri" w:hAnsi="Times New Roman" w:cs="Times New Roman"/>
          <w:sz w:val="24"/>
          <w:szCs w:val="24"/>
        </w:rPr>
        <w:t>Предметные результаты по классам</w:t>
      </w:r>
      <w:bookmarkEnd w:id="136"/>
      <w:bookmarkEnd w:id="137"/>
      <w:bookmarkEnd w:id="138"/>
      <w:bookmarkEnd w:id="139"/>
      <w:bookmarkEnd w:id="140"/>
      <w:bookmarkEnd w:id="141"/>
    </w:p>
    <w:p w:rsidR="00BB1FCC" w:rsidRPr="00784F9E" w:rsidRDefault="00BB1FCC" w:rsidP="00BB1FCC">
      <w:pPr>
        <w:pStyle w:val="110"/>
        <w:tabs>
          <w:tab w:val="left" w:pos="1134"/>
        </w:tabs>
        <w:spacing w:before="120"/>
        <w:ind w:left="0"/>
        <w:rPr>
          <w:b w:val="0"/>
          <w:bCs w:val="0"/>
          <w:sz w:val="24"/>
          <w:szCs w:val="24"/>
          <w:lang w:val="tt-RU"/>
        </w:rPr>
      </w:pPr>
      <w:bookmarkStart w:id="142" w:name="_Toc103208437"/>
      <w:bookmarkStart w:id="143" w:name="_Toc103613244"/>
      <w:bookmarkStart w:id="144" w:name="_Toc106791165"/>
      <w:bookmarkStart w:id="145" w:name="_Toc106791301"/>
      <w:bookmarkStart w:id="146" w:name="_Toc106791532"/>
      <w:bookmarkStart w:id="147" w:name="_Toc106821092"/>
      <w:bookmarkStart w:id="148" w:name="_Toc111041126"/>
      <w:r w:rsidRPr="00784F9E">
        <w:rPr>
          <w:rStyle w:val="10"/>
          <w:rFonts w:ascii="Times New Roman" w:eastAsia="Calibri" w:hAnsi="Times New Roman" w:cs="Times New Roman"/>
          <w:sz w:val="24"/>
          <w:szCs w:val="24"/>
        </w:rPr>
        <w:t>1 класс</w:t>
      </w:r>
      <w:bookmarkEnd w:id="142"/>
      <w:bookmarkEnd w:id="143"/>
      <w:bookmarkEnd w:id="144"/>
      <w:bookmarkEnd w:id="145"/>
      <w:bookmarkEnd w:id="146"/>
      <w:bookmarkEnd w:id="147"/>
      <w:bookmarkEnd w:id="148"/>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sz w:val="24"/>
          <w:szCs w:val="24"/>
          <w:lang w:val="tt-RU"/>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находить в художественных произведениях отражение нравственных ценностей, традиций, элементов быта башкирского народа;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w:t>
      </w:r>
      <w:r w:rsidRPr="00784F9E">
        <w:rPr>
          <w:rFonts w:ascii="Times New Roman"/>
          <w:sz w:val="24"/>
          <w:szCs w:val="24"/>
        </w:rPr>
        <w:lastRenderedPageBreak/>
        <w:t>восприятия и небольшие по объему произведения в темпе не менее 30 слов в минуту (без отмето</w:t>
      </w:r>
      <w:r w:rsidRPr="00784F9E">
        <w:rPr>
          <w:rFonts w:ascii="Times New Roman"/>
          <w:sz w:val="24"/>
          <w:szCs w:val="24"/>
        </w:rPr>
        <w:t>ч</w:t>
      </w:r>
      <w:r w:rsidRPr="00784F9E">
        <w:rPr>
          <w:rFonts w:ascii="Times New Roman"/>
          <w:sz w:val="24"/>
          <w:szCs w:val="24"/>
        </w:rPr>
        <w:t>ного оценивания);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практически отличать текст от набора предложений;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прозаическую и стихотворную речь;</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выражать свой эмоциональный отклик на содержание произведения в виде рисунка;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отдельные жанры фольклора и художественной литературы (загадки, пословицы, потешки, сказки, поэтическое произведение);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соотносить заглавие произведения с его содержанием;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иметь представление об элементах интонации (речевом звене, ключевом слове, паузе, ритме);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эмоциональные оттенки интонации в произведении (радость, грусть, равнодушие, печаль, тревогу и др.);</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выделять в ходе коллективного обсуждения прочитанного в классе произведения персонажей, события, эмоционально окрашенные слова в тексте;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пересказать кратко эпизод произведения, перечисляя события;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жанры сказки, юмористического стихотворения, рассказа;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объяснять значение незнакомого слова с использованием словаря в учебнике);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w:t>
      </w:r>
      <w:r w:rsidRPr="00784F9E">
        <w:rPr>
          <w:rFonts w:ascii="Times New Roman"/>
          <w:i/>
          <w:sz w:val="24"/>
          <w:szCs w:val="24"/>
        </w:rPr>
        <w:t>тема, главная мысль произведения, заголовок, содержание произведения, сказка народная, сказка авторская</w:t>
      </w:r>
      <w:r w:rsidRPr="00784F9E">
        <w:rPr>
          <w:rFonts w:ascii="Times New Roman"/>
          <w:sz w:val="24"/>
          <w:szCs w:val="24"/>
        </w:rPr>
        <w:t>), подтверждать свой ответ примерами из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color w:val="FF0000"/>
          <w:sz w:val="24"/>
          <w:szCs w:val="24"/>
        </w:rPr>
      </w:pPr>
      <w:r w:rsidRPr="00784F9E">
        <w:rPr>
          <w:rFonts w:ascii="Times New Roman"/>
          <w:sz w:val="24"/>
          <w:szCs w:val="24"/>
        </w:rPr>
        <w:t>соблюдать ритм, темп, силу голоса при выразительном чтении поэтического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высказывания по содержанию произведения (не менее 3 предложений) по заданному алгоритму;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сочинять небольшие тексты по предложенному началу и др. (не менее 3 предложений);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ориентироваться в книге/учебнике по обложке, оглавлению, иллюстрациям;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выбирать книги для самостоятельного чтения по совету взрослого и с учётом рекомендательного списка.</w:t>
      </w:r>
    </w:p>
    <w:p w:rsidR="00BB1FCC" w:rsidRPr="00784F9E" w:rsidRDefault="00BB1FCC" w:rsidP="00BB1FCC">
      <w:pPr>
        <w:pStyle w:val="110"/>
        <w:tabs>
          <w:tab w:val="left" w:pos="1134"/>
        </w:tabs>
        <w:spacing w:before="120" w:after="120"/>
        <w:ind w:left="0"/>
        <w:rPr>
          <w:rStyle w:val="10"/>
          <w:rFonts w:ascii="Times New Roman" w:eastAsia="Calibri" w:hAnsi="Times New Roman" w:cs="Times New Roman"/>
          <w:sz w:val="24"/>
          <w:szCs w:val="24"/>
        </w:rPr>
      </w:pPr>
      <w:bookmarkStart w:id="149" w:name="_Toc103208438"/>
      <w:bookmarkStart w:id="150" w:name="_Toc103613245"/>
      <w:bookmarkStart w:id="151" w:name="_Toc106791166"/>
      <w:bookmarkStart w:id="152" w:name="_Toc106791302"/>
      <w:bookmarkStart w:id="153" w:name="_Toc106791533"/>
      <w:bookmarkStart w:id="154" w:name="_Toc106821093"/>
      <w:bookmarkStart w:id="155" w:name="_Toc111041127"/>
      <w:r w:rsidRPr="00784F9E">
        <w:rPr>
          <w:rStyle w:val="10"/>
          <w:rFonts w:ascii="Times New Roman" w:eastAsia="Calibri" w:hAnsi="Times New Roman" w:cs="Times New Roman"/>
          <w:sz w:val="24"/>
          <w:szCs w:val="24"/>
        </w:rPr>
        <w:t>2 класс</w:t>
      </w:r>
      <w:bookmarkEnd w:id="149"/>
      <w:bookmarkEnd w:id="150"/>
      <w:bookmarkEnd w:id="151"/>
      <w:bookmarkEnd w:id="152"/>
      <w:bookmarkEnd w:id="153"/>
      <w:bookmarkEnd w:id="154"/>
      <w:bookmarkEnd w:id="155"/>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color w:val="231F20"/>
          <w:sz w:val="24"/>
          <w:szCs w:val="24"/>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осознавать значимость чтения родной башкирской литературы для познания себя, мира, национальной истории и культуры;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применять опыт чтения произведений башкирской литературы для речевого самосовершенствования: участвовать в обсуждении прослушанного/прочитанного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сходства и различия между народной и литературной сказками;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выражать свое отношение к поступкам героев, видеть нравственные качества героев (отношение к природе, людям, предметам);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color w:val="FF0000"/>
          <w:sz w:val="24"/>
          <w:szCs w:val="24"/>
        </w:rPr>
      </w:pPr>
      <w:r w:rsidRPr="00784F9E">
        <w:rPr>
          <w:rFonts w:ascii="Times New Roman"/>
          <w:sz w:val="24"/>
          <w:szCs w:val="24"/>
        </w:rPr>
        <w:t xml:space="preserve">владеть понятиями </w:t>
      </w:r>
      <w:r w:rsidRPr="00784F9E">
        <w:rPr>
          <w:rFonts w:ascii="Times New Roman"/>
          <w:i/>
          <w:sz w:val="24"/>
          <w:szCs w:val="24"/>
        </w:rPr>
        <w:t>автор, главный герой, антонимы, синонимы, сравнение</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структуру текста произведения (начало, концовка) и ориентироваться в последовательности событий;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единую тему в произведениях разного жанра: поэтическое произведение, сказка, загадка, пословица;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словарь учебника для получения дополнительной информации о значении слова;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характеризовать героя в произведениях: внешность, поступки, речь, взаимоотношения с другими героями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наизусть стихотворные произведения по собственному выбору;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ориентироваться в нравственном содержании прочитанного, соотносить поступки героев с нравственными нормами;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особенности стихотворной речи и сравнивать с прозаической (наличие или отсутствие рифмы, ритма);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указывать на настроение, которое выражает поэтическое произведение;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в произведении сочетание реалистических событий с необычными, сказочными, фантастическими;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авторское отношение к герою;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поэтическое произведение (стихотворную речь), сказку, загадку, пословицу;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композицию волшебной сказки (присказка, зачин, общие места, концовка);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узнавать отражение сюжета сказок в иллюстрациях;</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образные средства языка сказки: преувеличение, повторы, сравнения;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определять вид народной сказки (о животных, бытовую, волшебную) и авторскую сказку о волшебстве по характерным признакам;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наблюдать рифму и ритм в стихотворных произведениях;</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w:t>
      </w:r>
      <w:r w:rsidRPr="00784F9E">
        <w:rPr>
          <w:rFonts w:ascii="Times New Roman"/>
          <w:sz w:val="24"/>
          <w:szCs w:val="24"/>
          <w:shd w:val="clear" w:color="auto" w:fill="FFFFFF"/>
        </w:rPr>
        <w:t>синтагмы (речевые звенья)</w:t>
      </w:r>
      <w:r w:rsidRPr="00784F9E">
        <w:rPr>
          <w:rFonts w:ascii="Times New Roman"/>
          <w:sz w:val="24"/>
          <w:szCs w:val="24"/>
        </w:rPr>
        <w:t xml:space="preserve"> поэтического текста для интонирования наизусть (коллективно и индивидуально);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композицию (построение) сказки (народной и авторской);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отношение автора к персонажу, главную мысль сказки в ходе коллективного обсуждения прочитанного в классе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раскрывать смысл предложенных в учебнике пословиц, соотносить их с содержанием прочитанного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фрагмент произведения близко к тексту;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прослушанного/прочитанного текста, доказывать и подтверждать собственное мнение ссылками на текст;</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выделять особенности быта, традиции, обычаи в башкирских народных сказках;</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соотносить впечатления от прочитанных и прослушанных произведений с впечатлениями от других видов искусства;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составлять викторины, кроссворды, головоломки по прочитанным произведениям;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придумывать продолжение и свою концовку читаемого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тематический каталог при выборе книг в библиотеке.</w:t>
      </w:r>
    </w:p>
    <w:p w:rsidR="00BB1FCC" w:rsidRPr="00784F9E" w:rsidRDefault="00BB1FCC" w:rsidP="00BB1FCC">
      <w:pPr>
        <w:pStyle w:val="110"/>
        <w:tabs>
          <w:tab w:val="left" w:pos="1134"/>
        </w:tabs>
        <w:spacing w:before="120" w:after="120"/>
        <w:ind w:left="0"/>
        <w:rPr>
          <w:b w:val="0"/>
          <w:bCs w:val="0"/>
          <w:sz w:val="24"/>
          <w:szCs w:val="24"/>
          <w:lang w:val="tt-RU" w:eastAsia="ru-RU"/>
        </w:rPr>
      </w:pPr>
      <w:bookmarkStart w:id="156" w:name="_Toc103208439"/>
      <w:bookmarkStart w:id="157" w:name="_Toc103613246"/>
      <w:bookmarkStart w:id="158" w:name="_Toc106791167"/>
      <w:bookmarkStart w:id="159" w:name="_Toc106791303"/>
      <w:bookmarkStart w:id="160" w:name="_Toc106791534"/>
      <w:bookmarkStart w:id="161" w:name="_Toc106821094"/>
      <w:bookmarkStart w:id="162" w:name="_Toc111041128"/>
      <w:r w:rsidRPr="00784F9E">
        <w:rPr>
          <w:rStyle w:val="10"/>
          <w:rFonts w:ascii="Times New Roman" w:eastAsia="Calibri" w:hAnsi="Times New Roman" w:cs="Times New Roman"/>
          <w:sz w:val="24"/>
          <w:szCs w:val="24"/>
        </w:rPr>
        <w:t>3 класс</w:t>
      </w:r>
      <w:bookmarkEnd w:id="156"/>
      <w:bookmarkEnd w:id="157"/>
      <w:bookmarkEnd w:id="158"/>
      <w:bookmarkEnd w:id="159"/>
      <w:bookmarkEnd w:id="160"/>
      <w:bookmarkEnd w:id="161"/>
      <w:bookmarkEnd w:id="162"/>
    </w:p>
    <w:p w:rsidR="00BB1FCC" w:rsidRPr="00784F9E" w:rsidRDefault="00BB1FCC" w:rsidP="00BB1FCC">
      <w:pPr>
        <w:tabs>
          <w:tab w:val="left" w:pos="1134"/>
        </w:tabs>
        <w:spacing w:line="360" w:lineRule="auto"/>
        <w:ind w:firstLine="709"/>
        <w:rPr>
          <w:rFonts w:cs="Times New Roman"/>
          <w:b/>
          <w:sz w:val="24"/>
          <w:szCs w:val="24"/>
        </w:rPr>
      </w:pPr>
      <w:r w:rsidRPr="00784F9E">
        <w:rPr>
          <w:rFonts w:cs="Times New Roman"/>
          <w:color w:val="231F20"/>
          <w:sz w:val="24"/>
          <w:szCs w:val="24"/>
        </w:rPr>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коммуникативно-эстетические возможности башкирского языка на основе изучения произведений башкирской литературы;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давать нравственную оценку поступкам героев и обосновывать ее;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читать по ролям с соблюдением норм произношения, правильно расставляя ударения;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лирические и юмористические поэтические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жанры (сказка, скороговорка, считалка, песня, загадка, рассказы стихотворения) по характерным признакам;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структуру произведения: начало текста, концовка, последовательность событий. Делить на абзацы и составлять план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с пониманием понятия: главная мысль произведения; герой произведения (закрепление понятия </w:t>
      </w:r>
      <w:r w:rsidRPr="00784F9E">
        <w:rPr>
          <w:rFonts w:ascii="Times New Roman"/>
          <w:i/>
          <w:sz w:val="24"/>
          <w:szCs w:val="24"/>
        </w:rPr>
        <w:t>главный герой</w:t>
      </w:r>
      <w:r w:rsidRPr="00784F9E">
        <w:rPr>
          <w:rFonts w:ascii="Times New Roman"/>
          <w:sz w:val="24"/>
          <w:szCs w:val="24"/>
        </w:rPr>
        <w:t>), его характеристика (</w:t>
      </w:r>
      <w:r w:rsidRPr="00784F9E">
        <w:rPr>
          <w:rFonts w:ascii="Times New Roman"/>
          <w:i/>
          <w:sz w:val="24"/>
          <w:szCs w:val="24"/>
        </w:rPr>
        <w:t>портрет</w:t>
      </w:r>
      <w:r w:rsidRPr="00784F9E">
        <w:rPr>
          <w:rFonts w:ascii="Times New Roman"/>
          <w:sz w:val="24"/>
          <w:szCs w:val="24"/>
        </w:rPr>
        <w:t>), оценка поступков;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выражать собственное отношение к поступкам главного героя;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выделять в произведениях, предложенных учебником, примеры сравнений, олицетворений и эпитетов;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отражение пейзажной лирики в картинах художников;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отражение в произведениях нравственно-этических понятий, как </w:t>
      </w:r>
      <w:r w:rsidRPr="00784F9E">
        <w:rPr>
          <w:rFonts w:ascii="Times New Roman"/>
          <w:i/>
          <w:sz w:val="24"/>
          <w:szCs w:val="24"/>
        </w:rPr>
        <w:t>дружба, терпение, уважение, взаимопомощь</w:t>
      </w:r>
      <w:r w:rsidRPr="00784F9E">
        <w:rPr>
          <w:rFonts w:ascii="Times New Roman"/>
          <w:sz w:val="24"/>
          <w:szCs w:val="24"/>
        </w:rPr>
        <w:t xml:space="preserve">, </w:t>
      </w:r>
      <w:r w:rsidRPr="00784F9E">
        <w:rPr>
          <w:rFonts w:ascii="Times New Roman"/>
          <w:i/>
          <w:sz w:val="24"/>
          <w:szCs w:val="24"/>
        </w:rPr>
        <w:t>любовь и забота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роль художников-иллюстраторов, анималистов (без использования термина), помогающих раскрытию содержания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восстанавливать порядок событий в произведении (по предложенным пунктам плана);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отличать художественный текст от научно-популярного по существенным признакам;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создавать небольшой текст на заданную тему, редактировать его;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вести записи в читательском дневнике об авторе, названии, теме и персонаже самостоятельно прочитанного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овладевать понятиями </w:t>
      </w:r>
      <w:r w:rsidRPr="00784F9E">
        <w:rPr>
          <w:rFonts w:ascii="Times New Roman"/>
          <w:i/>
          <w:sz w:val="24"/>
          <w:szCs w:val="24"/>
        </w:rPr>
        <w:t>шэжэрэ, кубаир, эпитет, аннотация, портрет главного героя</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 / прочитанного текста, доказывать и подтверждать собственное мнение ссылками на текст;</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прогнозировать содержание произведения по заглавию, иллюстрации, отрывку;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формулировать вопросы к тексту;</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пользоваться справочными источниками для понимания текста и получения дополнительной информации;</w:t>
      </w:r>
    </w:p>
    <w:p w:rsidR="00BB1FCC" w:rsidRPr="00784F9E" w:rsidRDefault="00BB1FCC" w:rsidP="00F020EB">
      <w:pPr>
        <w:numPr>
          <w:ilvl w:val="0"/>
          <w:numId w:val="52"/>
        </w:numPr>
        <w:spacing w:line="360" w:lineRule="auto"/>
        <w:ind w:left="0" w:firstLine="426"/>
        <w:rPr>
          <w:rFonts w:cs="Times New Roman"/>
          <w:bCs/>
          <w:sz w:val="24"/>
          <w:szCs w:val="24"/>
        </w:rPr>
      </w:pPr>
      <w:r w:rsidRPr="00784F9E">
        <w:rPr>
          <w:rFonts w:cs="Times New Roman"/>
          <w:bCs/>
          <w:sz w:val="24"/>
          <w:szCs w:val="24"/>
        </w:rPr>
        <w:t>выполнять краткосрочные проекты: «Мой город / Моя деревня», «Что означает мое имя?»;</w:t>
      </w:r>
    </w:p>
    <w:p w:rsidR="00BB1FCC" w:rsidRPr="00784F9E" w:rsidRDefault="00BB1FCC" w:rsidP="00F020EB">
      <w:pPr>
        <w:numPr>
          <w:ilvl w:val="0"/>
          <w:numId w:val="52"/>
        </w:numPr>
        <w:spacing w:line="360" w:lineRule="auto"/>
        <w:ind w:left="0" w:firstLine="426"/>
        <w:rPr>
          <w:rFonts w:cs="Times New Roman"/>
          <w:bCs/>
          <w:sz w:val="24"/>
          <w:szCs w:val="24"/>
        </w:rPr>
      </w:pPr>
      <w:r w:rsidRPr="00784F9E">
        <w:rPr>
          <w:rFonts w:cs="Times New Roman"/>
          <w:bCs/>
          <w:sz w:val="24"/>
          <w:szCs w:val="24"/>
        </w:rPr>
        <w:t>составлять ребусы и кроссворды по названиям рек, городов, озер и гор Башкортостана;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пользоваться тематической картотекой библиотеки;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создавать </w:t>
      </w:r>
      <w:r w:rsidRPr="00784F9E">
        <w:rPr>
          <w:rFonts w:ascii="Times New Roman"/>
          <w:sz w:val="24"/>
          <w:szCs w:val="24"/>
          <w:shd w:val="clear" w:color="auto" w:fill="FFFFFF"/>
        </w:rPr>
        <w:t>сказочные объявления и телеграммы;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shd w:val="clear" w:color="auto" w:fill="FFFFFF"/>
        </w:rPr>
        <w:t>создавать виртуальные видеоролики</w:t>
      </w:r>
      <w:r w:rsidRPr="00784F9E">
        <w:rPr>
          <w:rFonts w:ascii="Times New Roman"/>
          <w:sz w:val="24"/>
          <w:szCs w:val="24"/>
        </w:rPr>
        <w:t xml:space="preserve"> по тексту юмористического стихотворения (после предварительно проведенной работы).</w:t>
      </w:r>
    </w:p>
    <w:p w:rsidR="00BB1FCC" w:rsidRPr="00784F9E" w:rsidRDefault="00BB1FCC" w:rsidP="00BB1FCC">
      <w:pPr>
        <w:pStyle w:val="110"/>
        <w:tabs>
          <w:tab w:val="left" w:pos="1134"/>
        </w:tabs>
        <w:spacing w:before="120" w:after="120"/>
        <w:ind w:left="0"/>
        <w:rPr>
          <w:rStyle w:val="10"/>
          <w:rFonts w:ascii="Times New Roman" w:eastAsia="Calibri" w:hAnsi="Times New Roman" w:cs="Times New Roman"/>
          <w:sz w:val="24"/>
          <w:szCs w:val="24"/>
        </w:rPr>
      </w:pPr>
      <w:bookmarkStart w:id="163" w:name="_Toc103208440"/>
      <w:bookmarkStart w:id="164" w:name="_Toc103613247"/>
      <w:bookmarkStart w:id="165" w:name="_Toc106791168"/>
      <w:bookmarkStart w:id="166" w:name="_Toc106791304"/>
      <w:bookmarkStart w:id="167" w:name="_Toc106791535"/>
      <w:bookmarkStart w:id="168" w:name="_Toc106821095"/>
      <w:bookmarkStart w:id="169" w:name="_Toc111041129"/>
      <w:r w:rsidRPr="00784F9E">
        <w:rPr>
          <w:rStyle w:val="10"/>
          <w:rFonts w:ascii="Times New Roman" w:eastAsia="Calibri" w:hAnsi="Times New Roman" w:cs="Times New Roman"/>
          <w:sz w:val="24"/>
          <w:szCs w:val="24"/>
        </w:rPr>
        <w:t>4 класс</w:t>
      </w:r>
      <w:bookmarkEnd w:id="163"/>
      <w:bookmarkEnd w:id="164"/>
      <w:bookmarkEnd w:id="165"/>
      <w:bookmarkEnd w:id="166"/>
      <w:bookmarkEnd w:id="167"/>
      <w:bookmarkEnd w:id="168"/>
      <w:bookmarkEnd w:id="169"/>
    </w:p>
    <w:p w:rsidR="00BB1FCC" w:rsidRPr="00784F9E" w:rsidRDefault="00BB1FCC" w:rsidP="00BB1FCC">
      <w:pPr>
        <w:tabs>
          <w:tab w:val="left" w:pos="1134"/>
        </w:tabs>
        <w:spacing w:line="360" w:lineRule="auto"/>
        <w:ind w:firstLine="709"/>
        <w:rPr>
          <w:rFonts w:cs="Times New Roman"/>
          <w:sz w:val="24"/>
          <w:szCs w:val="24"/>
        </w:rPr>
      </w:pPr>
      <w:r w:rsidRPr="00784F9E">
        <w:rPr>
          <w:rFonts w:cs="Times New Roman"/>
          <w:sz w:val="24"/>
          <w:szCs w:val="24"/>
        </w:rPr>
        <w:lastRenderedPageBreak/>
        <w:t>Обучающийся научится: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осознавать значимость чтения башкирской литературы для личного развития; для культурной самоидентификации;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жанровые признаки рассказа, повести, лирического стихотворения, песни, кулямаса, кубаира и эпоса;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 определять ритмический рисунок стихотворного произведения, особенностей лирического героя;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 основе самостоятельного анализавосстанавливать историю персонажа, этапы развития действия в произведении;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по общим признакам художественные и нехудожественные произведения, тексты эпического, лирического родов литературы;</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особенности учебного, познавательного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тему и главную мысль произведений, отнесенных к детскому кругу чтения;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выразительно читать наизусть поэтические и прозаические тексты, создавая в чтении индивидуальный образ того, о чем написано в тексте;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создавать отзывы на заданную тему;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редактировать собственный текст;</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сюжет самостоятельно прочитанного произведения из детского круга чтения;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средства создания пейзажа в тексте-описании (эпитеты, сравнения, олицетворения), в изобразительном искусстве (цвет, композиция);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народную и авторскую песню;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чувства, которые рождают песни;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понятия: </w:t>
      </w:r>
      <w:r w:rsidRPr="00784F9E">
        <w:rPr>
          <w:rFonts w:ascii="Times New Roman"/>
          <w:i/>
          <w:sz w:val="24"/>
          <w:szCs w:val="24"/>
        </w:rPr>
        <w:t>эпос, композиция произведения (начало, завязка, кульминация, развязка, эпизод), метафора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определять понятие </w:t>
      </w:r>
      <w:r w:rsidRPr="00784F9E">
        <w:rPr>
          <w:rFonts w:ascii="Times New Roman"/>
          <w:i/>
          <w:sz w:val="24"/>
          <w:szCs w:val="24"/>
        </w:rPr>
        <w:t>кулямас</w:t>
      </w:r>
      <w:r w:rsidRPr="00784F9E">
        <w:rPr>
          <w:rFonts w:ascii="Times New Roman"/>
          <w:sz w:val="24"/>
          <w:szCs w:val="24"/>
        </w:rPr>
        <w:t>, как малого жанра в башкирском фольклоре;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особенности </w:t>
      </w:r>
      <w:r w:rsidRPr="00784F9E">
        <w:rPr>
          <w:rFonts w:ascii="Times New Roman"/>
          <w:i/>
          <w:sz w:val="24"/>
          <w:szCs w:val="24"/>
        </w:rPr>
        <w:t>кубаира и эпос</w:t>
      </w:r>
      <w:r w:rsidRPr="00784F9E">
        <w:rPr>
          <w:rFonts w:ascii="Times New Roman"/>
          <w:sz w:val="24"/>
          <w:szCs w:val="24"/>
        </w:rPr>
        <w:t>а как народного песенного сказа о важном историческом событии в жизни народа;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значение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пересказывать сюжет произведения выборочно (в соответствии с заданием);</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работать с книгой, обращаясь к выходным данным книги для поиска необходимого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ориентироваться в мире литературных текстов, знать некоторые творческие биографииизучаемых авторов и самостоятельно выбирать книги, Интернет-ресурсы для дополнительного чтения; </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понимать и использовать в речи понятия </w:t>
      </w:r>
      <w:r w:rsidRPr="00784F9E">
        <w:rPr>
          <w:rFonts w:ascii="Times New Roman"/>
          <w:i/>
          <w:sz w:val="24"/>
          <w:szCs w:val="24"/>
        </w:rPr>
        <w:t>кулямас, эпос, композиция произведения: начало, завязка действия, кульминация, развязка, эпизод, метафора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и использовать жанровое разнообразие изучаемых произведений (литературная сказка, рассказ, кубаир);</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прозаическую и поэтическую речь;</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художественный вымысел;</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тему, главных героев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владеть понятиями </w:t>
      </w:r>
      <w:r w:rsidRPr="00784F9E">
        <w:rPr>
          <w:rFonts w:ascii="Times New Roman"/>
          <w:i/>
          <w:sz w:val="24"/>
          <w:szCs w:val="24"/>
        </w:rPr>
        <w:t>портрет, пейзаж, ритм, рифма</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видеть национальное своеобразие сравнений и метафор, понимать их значение в художественной речи;</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структурные части рассказа (начало, завязка действия, кульминация, развязка, эпизод);</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особенности юмористического произведения;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соблюдать правила юного читателя (как обращаться с книгой, правила поведения в библиотеке);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позиции героев художественного текста, позицию автора художественного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w:t>
      </w:r>
      <w:r w:rsidRPr="00784F9E">
        <w:rPr>
          <w:rFonts w:ascii="Times New Roman"/>
          <w:sz w:val="24"/>
          <w:szCs w:val="24"/>
        </w:rPr>
        <w:t>с</w:t>
      </w:r>
      <w:r w:rsidRPr="00784F9E">
        <w:rPr>
          <w:rFonts w:ascii="Times New Roman"/>
          <w:sz w:val="24"/>
          <w:szCs w:val="24"/>
        </w:rPr>
        <w:t>ценировка-обыгрывание отдельных эпизодов текста);</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отражение исторической обстановки в произведениях о детях (в сельской местности, на войне);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узнавать юмористическое произведение (комичность как основа сюжета; герой юмористического произведения); находить средства выразительности в тексте юмористического содерж</w:t>
      </w:r>
      <w:r w:rsidRPr="00784F9E">
        <w:rPr>
          <w:rFonts w:ascii="Times New Roman"/>
          <w:sz w:val="24"/>
          <w:szCs w:val="24"/>
        </w:rPr>
        <w:t>а</w:t>
      </w:r>
      <w:r w:rsidRPr="00784F9E">
        <w:rPr>
          <w:rFonts w:ascii="Times New Roman"/>
          <w:sz w:val="24"/>
          <w:szCs w:val="24"/>
        </w:rPr>
        <w:t>ния (художественное преувеличение);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осознавать нравственно-этические понятия: </w:t>
      </w:r>
      <w:r w:rsidRPr="00784F9E">
        <w:rPr>
          <w:rFonts w:ascii="Times New Roman"/>
          <w:i/>
          <w:sz w:val="24"/>
          <w:szCs w:val="24"/>
        </w:rPr>
        <w:t>друг, дружба, забота, труд, взаимопомощь</w:t>
      </w:r>
      <w:r w:rsidRPr="00784F9E">
        <w:rPr>
          <w:rFonts w:ascii="Times New Roman"/>
          <w:sz w:val="24"/>
          <w:szCs w:val="24"/>
        </w:rPr>
        <w:t>;</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пересказывать литературное произведение от имени одного из действующих лиц;</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иметь представление о первых книгах на Руси и в Башкортостане;</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w:t>
      </w:r>
      <w:r w:rsidRPr="00784F9E">
        <w:rPr>
          <w:rFonts w:ascii="Times New Roman"/>
          <w:sz w:val="24"/>
          <w:szCs w:val="24"/>
        </w:rPr>
        <w:t>у</w:t>
      </w:r>
      <w:r w:rsidRPr="00784F9E">
        <w:rPr>
          <w:rFonts w:ascii="Times New Roman"/>
          <w:sz w:val="24"/>
          <w:szCs w:val="24"/>
        </w:rPr>
        <w:t>шанного с учётом специфики текста в виде пересказа (полного или краткого);</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выбирать интересующую литературу, формировать и обогащать собственный круг чтения;</w:t>
      </w:r>
    </w:p>
    <w:p w:rsidR="00BB1FCC" w:rsidRPr="00784F9E" w:rsidRDefault="00BB1FCC" w:rsidP="00F020EB">
      <w:pPr>
        <w:pStyle w:val="af5"/>
        <w:numPr>
          <w:ilvl w:val="0"/>
          <w:numId w:val="5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пользоваться справочными источниками (энциклопедия, </w:t>
      </w:r>
      <w:r w:rsidRPr="00784F9E">
        <w:rPr>
          <w:rFonts w:ascii="Times New Roman"/>
          <w:sz w:val="24"/>
          <w:szCs w:val="24"/>
          <w:shd w:val="clear" w:color="auto" w:fill="FFFFFF"/>
        </w:rPr>
        <w:t>аудио- и видеоисточники, мультимедийные носители информации</w:t>
      </w:r>
      <w:r w:rsidRPr="00784F9E">
        <w:rPr>
          <w:rFonts w:ascii="Times New Roman"/>
          <w:sz w:val="24"/>
          <w:szCs w:val="24"/>
        </w:rPr>
        <w:t>) для понимания текста и получения дополнительной информации.</w:t>
      </w:r>
    </w:p>
    <w:p w:rsidR="00E30128" w:rsidRPr="00784F9E" w:rsidRDefault="00E30128" w:rsidP="00BB1FCC">
      <w:pPr>
        <w:tabs>
          <w:tab w:val="left" w:pos="1134"/>
        </w:tabs>
        <w:spacing w:line="360" w:lineRule="auto"/>
        <w:ind w:firstLine="0"/>
        <w:contextualSpacing/>
        <w:rPr>
          <w:sz w:val="24"/>
          <w:szCs w:val="24"/>
        </w:rPr>
      </w:pPr>
    </w:p>
    <w:p w:rsidR="00E30128" w:rsidRPr="00784F9E" w:rsidRDefault="00E30128" w:rsidP="00BB1FCC">
      <w:pPr>
        <w:tabs>
          <w:tab w:val="left" w:pos="1134"/>
        </w:tabs>
        <w:spacing w:line="360" w:lineRule="auto"/>
        <w:ind w:firstLine="0"/>
        <w:contextualSpacing/>
        <w:rPr>
          <w:rFonts w:cs="Times New Roman"/>
          <w:sz w:val="24"/>
          <w:szCs w:val="24"/>
        </w:rPr>
      </w:pPr>
    </w:p>
    <w:p w:rsidR="00BB1FCC" w:rsidRPr="00784F9E" w:rsidRDefault="00BB1FCC" w:rsidP="00BB1FCC">
      <w:pPr>
        <w:tabs>
          <w:tab w:val="left" w:pos="1134"/>
        </w:tabs>
        <w:spacing w:line="360" w:lineRule="auto"/>
        <w:contextualSpacing/>
        <w:jc w:val="center"/>
        <w:rPr>
          <w:rFonts w:cs="Times New Roman"/>
          <w:b/>
          <w:sz w:val="24"/>
          <w:szCs w:val="24"/>
        </w:rPr>
      </w:pPr>
      <w:r w:rsidRPr="00784F9E">
        <w:rPr>
          <w:rFonts w:cs="Times New Roman"/>
          <w:b/>
          <w:sz w:val="24"/>
          <w:szCs w:val="24"/>
        </w:rPr>
        <w:t>ГОСУДАРСТВЕННЫЙ (БАШКИРСКИЙ) ЯЗЫК РЕСПУБЛИКИ БАШКОРТОСТАН</w:t>
      </w:r>
    </w:p>
    <w:p w:rsidR="00BB1FCC" w:rsidRPr="00784F9E" w:rsidRDefault="00BB1FCC" w:rsidP="00BB1FCC">
      <w:pPr>
        <w:pStyle w:val="1"/>
        <w:spacing w:before="0" w:after="240"/>
        <w:rPr>
          <w:rFonts w:ascii="Times New Roman" w:hAnsi="Times New Roman" w:cs="Times New Roman"/>
          <w:caps/>
          <w:sz w:val="24"/>
          <w:szCs w:val="24"/>
        </w:rPr>
      </w:pPr>
      <w:bookmarkStart w:id="170" w:name="_Toc109223178"/>
      <w:r w:rsidRPr="00784F9E">
        <w:rPr>
          <w:rFonts w:ascii="Times New Roman" w:hAnsi="Times New Roman" w:cs="Times New Roman"/>
          <w:caps/>
          <w:sz w:val="24"/>
          <w:szCs w:val="24"/>
        </w:rPr>
        <w:t>Пояснительная записка</w:t>
      </w:r>
      <w:bookmarkEnd w:id="170"/>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Примерная 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Конституция Российской Федерации;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 xml:space="preserve">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w:t>
      </w:r>
      <w:r w:rsidRPr="00784F9E">
        <w:rPr>
          <w:rFonts w:cs="Times New Roman"/>
          <w:sz w:val="24"/>
          <w:szCs w:val="24"/>
        </w:rPr>
        <w:lastRenderedPageBreak/>
        <w:t>№ УГ-613 от 30.12.2020 года;</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Конституция Республики Башкортостан от 24 декабря 1993 года №ВС-22/15 (с изменениями и дополнениями);</w:t>
      </w:r>
    </w:p>
    <w:p w:rsidR="00BB1FCC" w:rsidRPr="00784F9E" w:rsidRDefault="00BB1FCC" w:rsidP="00F020EB">
      <w:pPr>
        <w:widowControl w:val="0"/>
        <w:numPr>
          <w:ilvl w:val="0"/>
          <w:numId w:val="54"/>
        </w:numPr>
        <w:tabs>
          <w:tab w:val="left" w:pos="1134"/>
        </w:tabs>
        <w:spacing w:line="360" w:lineRule="auto"/>
        <w:ind w:left="0" w:firstLine="709"/>
        <w:contextualSpacing/>
        <w:rPr>
          <w:rFonts w:cs="Times New Roman"/>
          <w:sz w:val="24"/>
          <w:szCs w:val="24"/>
        </w:rPr>
      </w:pPr>
      <w:r w:rsidRPr="00784F9E">
        <w:rPr>
          <w:rFonts w:cs="Times New Roman"/>
          <w:sz w:val="24"/>
          <w:szCs w:val="24"/>
        </w:rPr>
        <w:t>Закон Республики Башкортостан от 1 июля 2013 года № 696-з «Об образовании в Республике Башкортостан» (с изменениями и дополнениями).</w:t>
      </w:r>
    </w:p>
    <w:p w:rsidR="00BB1FCC" w:rsidRPr="00784F9E" w:rsidRDefault="00BB1FCC" w:rsidP="00BB1FCC">
      <w:pPr>
        <w:widowControl w:val="0"/>
        <w:spacing w:line="360" w:lineRule="auto"/>
        <w:ind w:firstLine="709"/>
        <w:rPr>
          <w:rFonts w:cs="Times New Roman"/>
          <w:sz w:val="24"/>
          <w:szCs w:val="24"/>
        </w:rPr>
      </w:pPr>
      <w:r w:rsidRPr="00784F9E">
        <w:rPr>
          <w:rFonts w:cs="Times New Roman"/>
          <w:sz w:val="24"/>
          <w:szCs w:val="24"/>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rsidR="00BB1FCC" w:rsidRPr="00784F9E" w:rsidRDefault="00BB1FCC" w:rsidP="00BB1FCC">
      <w:pPr>
        <w:pStyle w:val="aff8"/>
        <w:spacing w:after="0" w:line="360" w:lineRule="auto"/>
        <w:ind w:firstLine="709"/>
        <w:rPr>
          <w:rFonts w:cs="Times New Roman"/>
          <w:sz w:val="24"/>
          <w:szCs w:val="24"/>
        </w:rPr>
      </w:pPr>
      <w:r w:rsidRPr="00784F9E">
        <w:rPr>
          <w:rFonts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w:t>
      </w:r>
      <w:r w:rsidRPr="00784F9E">
        <w:rPr>
          <w:rFonts w:cs="Times New Roman"/>
          <w:sz w:val="24"/>
          <w:szCs w:val="24"/>
        </w:rPr>
        <w:t>н</w:t>
      </w:r>
      <w:r w:rsidRPr="00784F9E">
        <w:rPr>
          <w:rFonts w:cs="Times New Roman"/>
          <w:sz w:val="24"/>
          <w:szCs w:val="24"/>
        </w:rPr>
        <w:t>ции в школьном образовании и активные методики обучения.</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rsidR="00BB1FCC" w:rsidRPr="00784F9E" w:rsidRDefault="00BB1FCC" w:rsidP="00BB1FCC">
      <w:pPr>
        <w:pStyle w:val="aff8"/>
        <w:spacing w:after="0" w:line="360" w:lineRule="auto"/>
        <w:ind w:firstLine="709"/>
        <w:rPr>
          <w:rFonts w:cs="Times New Roman"/>
          <w:sz w:val="24"/>
          <w:szCs w:val="24"/>
        </w:rPr>
      </w:pPr>
      <w:r w:rsidRPr="00784F9E">
        <w:rPr>
          <w:rFonts w:cs="Times New Roman"/>
          <w:sz w:val="24"/>
          <w:szCs w:val="24"/>
        </w:rPr>
        <w:t>Программа позволит учителю:</w:t>
      </w:r>
    </w:p>
    <w:p w:rsidR="00BB1FCC" w:rsidRPr="00784F9E" w:rsidRDefault="00BB1FCC" w:rsidP="00F020EB">
      <w:pPr>
        <w:pStyle w:val="af5"/>
        <w:widowControl w:val="0"/>
        <w:numPr>
          <w:ilvl w:val="0"/>
          <w:numId w:val="55"/>
        </w:numPr>
        <w:tabs>
          <w:tab w:val="left" w:pos="642"/>
          <w:tab w:val="left" w:pos="1134"/>
        </w:tabs>
        <w:spacing w:line="360" w:lineRule="auto"/>
        <w:ind w:left="0" w:firstLine="709"/>
        <w:rPr>
          <w:rFonts w:ascii="Times New Roman"/>
          <w:sz w:val="24"/>
          <w:szCs w:val="24"/>
        </w:rPr>
      </w:pPr>
      <w:r w:rsidRPr="00784F9E">
        <w:rPr>
          <w:rFonts w:ascii="Times New Roman"/>
          <w:sz w:val="24"/>
          <w:szCs w:val="24"/>
        </w:rPr>
        <w:t>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rsidR="00BB1FCC" w:rsidRPr="00784F9E" w:rsidRDefault="00BB1FCC" w:rsidP="00F020EB">
      <w:pPr>
        <w:pStyle w:val="af5"/>
        <w:widowControl w:val="0"/>
        <w:numPr>
          <w:ilvl w:val="0"/>
          <w:numId w:val="55"/>
        </w:numPr>
        <w:tabs>
          <w:tab w:val="left" w:pos="642"/>
          <w:tab w:val="left" w:pos="1134"/>
        </w:tabs>
        <w:spacing w:line="360" w:lineRule="auto"/>
        <w:ind w:left="0" w:firstLine="709"/>
        <w:rPr>
          <w:rFonts w:ascii="Times New Roman"/>
          <w:sz w:val="24"/>
          <w:szCs w:val="24"/>
        </w:rPr>
      </w:pPr>
      <w:r w:rsidRPr="00784F9E">
        <w:rPr>
          <w:rFonts w:ascii="Times New Roman"/>
          <w:sz w:val="24"/>
          <w:szCs w:val="24"/>
        </w:rPr>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w:t>
      </w:r>
    </w:p>
    <w:p w:rsidR="00BB1FCC" w:rsidRPr="00784F9E" w:rsidRDefault="00BB1FCC" w:rsidP="00F020EB">
      <w:pPr>
        <w:pStyle w:val="af5"/>
        <w:widowControl w:val="0"/>
        <w:numPr>
          <w:ilvl w:val="0"/>
          <w:numId w:val="55"/>
        </w:numPr>
        <w:tabs>
          <w:tab w:val="left" w:pos="626"/>
          <w:tab w:val="left" w:pos="1134"/>
        </w:tabs>
        <w:spacing w:line="360" w:lineRule="auto"/>
        <w:ind w:left="0" w:firstLine="709"/>
        <w:rPr>
          <w:rFonts w:ascii="Times New Roman"/>
          <w:sz w:val="24"/>
          <w:szCs w:val="24"/>
        </w:rPr>
      </w:pPr>
      <w:r w:rsidRPr="00784F9E">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BB1FCC" w:rsidRPr="00784F9E" w:rsidRDefault="00BB1FCC" w:rsidP="00BB1FCC">
      <w:pPr>
        <w:widowControl w:val="0"/>
        <w:tabs>
          <w:tab w:val="left" w:pos="626"/>
          <w:tab w:val="left" w:pos="1134"/>
        </w:tabs>
        <w:spacing w:line="360" w:lineRule="auto"/>
        <w:ind w:firstLine="709"/>
        <w:rPr>
          <w:rFonts w:cs="Times New Roman"/>
          <w:sz w:val="24"/>
          <w:szCs w:val="24"/>
        </w:rPr>
      </w:pPr>
      <w:r w:rsidRPr="00784F9E">
        <w:rPr>
          <w:rFonts w:cs="Times New Roman"/>
          <w:sz w:val="24"/>
          <w:szCs w:val="24"/>
        </w:rPr>
        <w:t>Программа разработана для обучающихся, владеющих или слабо владеющих башкирским языком.</w:t>
      </w:r>
    </w:p>
    <w:p w:rsidR="00BB1FCC" w:rsidRPr="00784F9E" w:rsidRDefault="00BB1FCC" w:rsidP="00BB1FCC">
      <w:pPr>
        <w:widowControl w:val="0"/>
        <w:tabs>
          <w:tab w:val="left" w:pos="1134"/>
        </w:tabs>
        <w:autoSpaceDE w:val="0"/>
        <w:autoSpaceDN w:val="0"/>
        <w:adjustRightInd w:val="0"/>
        <w:spacing w:line="360" w:lineRule="auto"/>
        <w:ind w:firstLine="709"/>
        <w:jc w:val="lowKashida"/>
        <w:rPr>
          <w:rFonts w:cs="Times New Roman"/>
          <w:sz w:val="24"/>
          <w:szCs w:val="24"/>
        </w:rPr>
      </w:pPr>
      <w:r w:rsidRPr="00784F9E">
        <w:rPr>
          <w:rFonts w:cs="Times New Roman"/>
          <w:sz w:val="24"/>
          <w:szCs w:val="24"/>
        </w:rPr>
        <w:t>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w:t>
      </w:r>
    </w:p>
    <w:p w:rsidR="00BB1FCC" w:rsidRPr="00784F9E" w:rsidRDefault="00BB1FCC" w:rsidP="00BB1FCC">
      <w:pPr>
        <w:pStyle w:val="1"/>
        <w:spacing w:before="120" w:after="120"/>
        <w:rPr>
          <w:rFonts w:ascii="Times New Roman" w:hAnsi="Times New Roman" w:cs="Times New Roman"/>
          <w:sz w:val="24"/>
          <w:szCs w:val="24"/>
        </w:rPr>
      </w:pPr>
      <w:bookmarkStart w:id="171" w:name="_Toc109223179"/>
      <w:r w:rsidRPr="00784F9E">
        <w:rPr>
          <w:rFonts w:ascii="Times New Roman" w:hAnsi="Times New Roman" w:cs="Times New Roman"/>
          <w:sz w:val="24"/>
          <w:szCs w:val="24"/>
        </w:rPr>
        <w:lastRenderedPageBreak/>
        <w:t>Общая характеристика учебного предмета «Государственный (башкирский) язык Республики Башкортостан»</w:t>
      </w:r>
      <w:bookmarkEnd w:id="171"/>
    </w:p>
    <w:p w:rsidR="00BB1FCC" w:rsidRPr="00784F9E" w:rsidRDefault="00BB1FCC" w:rsidP="00BB1FCC">
      <w:pPr>
        <w:pStyle w:val="aff8"/>
        <w:spacing w:after="0" w:line="360" w:lineRule="auto"/>
        <w:ind w:firstLine="709"/>
        <w:rPr>
          <w:rFonts w:cs="Times New Roman"/>
          <w:sz w:val="24"/>
          <w:szCs w:val="24"/>
        </w:rPr>
      </w:pPr>
      <w:r w:rsidRPr="00784F9E">
        <w:rPr>
          <w:rFonts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BB1FCC" w:rsidRPr="00784F9E" w:rsidRDefault="00BB1FCC" w:rsidP="00BB1FCC">
      <w:pPr>
        <w:spacing w:line="360" w:lineRule="auto"/>
        <w:ind w:firstLine="709"/>
        <w:contextualSpacing/>
        <w:rPr>
          <w:rFonts w:cs="Times New Roman"/>
          <w:sz w:val="24"/>
          <w:szCs w:val="24"/>
        </w:rPr>
      </w:pPr>
      <w:r w:rsidRPr="00784F9E">
        <w:rPr>
          <w:rFonts w:cs="Times New Roman"/>
          <w:sz w:val="24"/>
          <w:szCs w:val="24"/>
        </w:rPr>
        <w:t>Изучение учебного предмета «Государственный (башкирский) язык Республики Башкортостан» предусматривает реализациюмежпредметных связей с другими учебными предметами гум</w:t>
      </w:r>
      <w:r w:rsidRPr="00784F9E">
        <w:rPr>
          <w:rFonts w:cs="Times New Roman"/>
          <w:sz w:val="24"/>
          <w:szCs w:val="24"/>
        </w:rPr>
        <w:t>а</w:t>
      </w:r>
      <w:r w:rsidRPr="00784F9E">
        <w:rPr>
          <w:rFonts w:cs="Times New Roman"/>
          <w:sz w:val="24"/>
          <w:szCs w:val="24"/>
        </w:rPr>
        <w:t>нитарного цикла.</w:t>
      </w:r>
    </w:p>
    <w:p w:rsidR="00BB1FCC" w:rsidRPr="00784F9E" w:rsidRDefault="00BB1FCC" w:rsidP="00BB1FCC">
      <w:pPr>
        <w:pStyle w:val="aff6"/>
        <w:spacing w:beforeAutospacing="0" w:after="0" w:afterAutospacing="0" w:line="360" w:lineRule="auto"/>
        <w:ind w:firstLine="709"/>
      </w:pPr>
      <w:r w:rsidRPr="00784F9E">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w:t>
      </w:r>
      <w:r w:rsidRPr="00784F9E">
        <w:t>й</w:t>
      </w:r>
      <w:r w:rsidRPr="00784F9E">
        <w:t>ствию в полиэтническом обществе.</w:t>
      </w:r>
    </w:p>
    <w:p w:rsidR="00BB1FCC" w:rsidRPr="00784F9E" w:rsidRDefault="00BB1FCC" w:rsidP="00BB1FCC">
      <w:pPr>
        <w:spacing w:line="360" w:lineRule="auto"/>
        <w:ind w:firstLine="709"/>
        <w:contextualSpacing/>
        <w:rPr>
          <w:rFonts w:cs="Times New Roman"/>
          <w:sz w:val="24"/>
          <w:szCs w:val="24"/>
        </w:rPr>
      </w:pPr>
      <w:r w:rsidRPr="00784F9E">
        <w:rPr>
          <w:rFonts w:cs="Times New Roman"/>
          <w:sz w:val="24"/>
          <w:szCs w:val="24"/>
        </w:rP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w:t>
      </w:r>
      <w:r w:rsidRPr="00784F9E">
        <w:rPr>
          <w:rFonts w:cs="Times New Roman"/>
          <w:sz w:val="24"/>
          <w:szCs w:val="24"/>
        </w:rPr>
        <w:t>ю</w:t>
      </w:r>
      <w:r w:rsidRPr="00784F9E">
        <w:rPr>
          <w:rFonts w:cs="Times New Roman"/>
          <w:sz w:val="24"/>
          <w:szCs w:val="24"/>
        </w:rPr>
        <w:t>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w:t>
      </w:r>
      <w:r w:rsidRPr="00784F9E">
        <w:rPr>
          <w:rFonts w:cs="Times New Roman"/>
          <w:sz w:val="24"/>
          <w:szCs w:val="24"/>
        </w:rPr>
        <w:t>н</w:t>
      </w:r>
      <w:r w:rsidRPr="00784F9E">
        <w:rPr>
          <w:rFonts w:cs="Times New Roman"/>
          <w:sz w:val="24"/>
          <w:szCs w:val="24"/>
        </w:rPr>
        <w:t>ность учебной деятельности, учатся овладевать знаниями, самостоятельно работать над</w:t>
      </w:r>
      <w:r w:rsidRPr="00784F9E">
        <w:rPr>
          <w:rFonts w:cs="Times New Roman"/>
          <w:iCs/>
          <w:sz w:val="24"/>
          <w:szCs w:val="24"/>
        </w:rPr>
        <w:t>функционалом</w:t>
      </w:r>
      <w:r w:rsidRPr="00784F9E">
        <w:rPr>
          <w:rFonts w:cs="Times New Roman"/>
          <w:sz w:val="24"/>
          <w:szCs w:val="24"/>
        </w:rPr>
        <w:t xml:space="preserve"> языка, что служит основой для последующего саморазвития и самосовершенствования.</w:t>
      </w:r>
    </w:p>
    <w:p w:rsidR="00BB1FCC" w:rsidRPr="00784F9E" w:rsidRDefault="00BB1FCC" w:rsidP="00BB1FCC">
      <w:pPr>
        <w:spacing w:line="360" w:lineRule="auto"/>
        <w:ind w:firstLine="709"/>
        <w:contextualSpacing/>
        <w:rPr>
          <w:rFonts w:cs="Times New Roman"/>
          <w:sz w:val="24"/>
          <w:szCs w:val="24"/>
        </w:rPr>
      </w:pPr>
      <w:r w:rsidRPr="00784F9E">
        <w:rPr>
          <w:rFonts w:cs="Times New Roman"/>
          <w:sz w:val="24"/>
          <w:szCs w:val="24"/>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BB1FCC" w:rsidRPr="00784F9E" w:rsidRDefault="00BB1FCC" w:rsidP="00BB1FCC">
      <w:pPr>
        <w:pStyle w:val="1"/>
        <w:spacing w:before="120" w:after="120"/>
        <w:rPr>
          <w:rFonts w:ascii="Times New Roman" w:hAnsi="Times New Roman" w:cs="Times New Roman"/>
          <w:color w:val="FF0000"/>
          <w:sz w:val="24"/>
          <w:szCs w:val="24"/>
        </w:rPr>
      </w:pPr>
      <w:bookmarkStart w:id="172" w:name="_Toc109223180"/>
      <w:r w:rsidRPr="00784F9E">
        <w:rPr>
          <w:rFonts w:ascii="Times New Roman" w:hAnsi="Times New Roman" w:cs="Times New Roman"/>
          <w:sz w:val="24"/>
          <w:szCs w:val="24"/>
        </w:rPr>
        <w:t>Цель и задачи изучения учебного предмета «Государственный (башкирский) язык Республики Башкортостан</w:t>
      </w:r>
      <w:r w:rsidRPr="00784F9E">
        <w:rPr>
          <w:rFonts w:ascii="Times New Roman" w:hAnsi="Times New Roman" w:cs="Times New Roman"/>
          <w:caps/>
          <w:sz w:val="24"/>
          <w:szCs w:val="24"/>
        </w:rPr>
        <w:t>»</w:t>
      </w:r>
      <w:bookmarkEnd w:id="172"/>
    </w:p>
    <w:p w:rsidR="00BB1FCC" w:rsidRPr="00784F9E" w:rsidRDefault="00BB1FCC" w:rsidP="00BB1FCC">
      <w:pPr>
        <w:pStyle w:val="aff6"/>
        <w:spacing w:beforeAutospacing="0" w:after="0" w:afterAutospacing="0" w:line="360" w:lineRule="auto"/>
        <w:ind w:firstLine="709"/>
      </w:pPr>
      <w:r w:rsidRPr="00784F9E">
        <w:rPr>
          <w:b/>
          <w:color w:val="181818"/>
        </w:rPr>
        <w:t>Цель</w:t>
      </w:r>
      <w:r w:rsidRPr="00784F9E">
        <w:rPr>
          <w:color w:val="181818"/>
        </w:rPr>
        <w:t xml:space="preserve"> изучения учебного предмета «Государственный (башкирский) язык Республики Башкортостан» </w:t>
      </w:r>
      <w:r w:rsidRPr="00784F9E">
        <w:t>–</w:t>
      </w:r>
      <w:r w:rsidRPr="00784F9E">
        <w:rPr>
          <w:color w:val="181818"/>
        </w:rPr>
        <w:t xml:space="preserve">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BB1FCC" w:rsidRPr="00784F9E" w:rsidRDefault="00BB1FCC" w:rsidP="00BB1FCC">
      <w:pPr>
        <w:spacing w:line="360" w:lineRule="auto"/>
        <w:ind w:firstLine="709"/>
        <w:rPr>
          <w:rStyle w:val="c4"/>
          <w:rFonts w:cs="Times New Roman"/>
          <w:sz w:val="24"/>
          <w:szCs w:val="24"/>
        </w:rPr>
      </w:pPr>
      <w:r w:rsidRPr="00784F9E">
        <w:rPr>
          <w:rFonts w:cs="Times New Roman"/>
          <w:b/>
          <w:sz w:val="24"/>
          <w:szCs w:val="24"/>
        </w:rPr>
        <w:lastRenderedPageBreak/>
        <w:t xml:space="preserve">Задачи </w:t>
      </w:r>
      <w:r w:rsidRPr="00784F9E">
        <w:rPr>
          <w:rStyle w:val="c4"/>
          <w:rFonts w:cs="Times New Roman"/>
          <w:sz w:val="24"/>
          <w:szCs w:val="24"/>
        </w:rPr>
        <w:t>изучения учебного предмета «Государственный (башкирский) язык Республики Башкортостан»:</w:t>
      </w:r>
    </w:p>
    <w:p w:rsidR="00BB1FCC" w:rsidRPr="00784F9E" w:rsidRDefault="00BB1FCC" w:rsidP="00F020EB">
      <w:pPr>
        <w:pStyle w:val="af5"/>
        <w:numPr>
          <w:ilvl w:val="0"/>
          <w:numId w:val="56"/>
        </w:numPr>
        <w:tabs>
          <w:tab w:val="left" w:pos="1134"/>
        </w:tabs>
        <w:spacing w:line="360" w:lineRule="auto"/>
        <w:ind w:left="0" w:firstLine="709"/>
        <w:contextualSpacing/>
        <w:rPr>
          <w:rFonts w:ascii="Times New Roman"/>
          <w:sz w:val="24"/>
          <w:szCs w:val="24"/>
        </w:rPr>
      </w:pPr>
      <w:r w:rsidRPr="00784F9E">
        <w:rPr>
          <w:rFonts w:ascii="Times New Roman"/>
          <w:sz w:val="24"/>
          <w:szCs w:val="24"/>
        </w:rP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BB1FCC" w:rsidRPr="00784F9E" w:rsidRDefault="00BB1FCC" w:rsidP="00F020EB">
      <w:pPr>
        <w:pStyle w:val="af5"/>
        <w:numPr>
          <w:ilvl w:val="0"/>
          <w:numId w:val="56"/>
        </w:numPr>
        <w:tabs>
          <w:tab w:val="left" w:pos="1134"/>
        </w:tabs>
        <w:spacing w:line="360" w:lineRule="auto"/>
        <w:ind w:left="0" w:firstLine="709"/>
        <w:contextualSpacing/>
        <w:rPr>
          <w:rStyle w:val="c4"/>
          <w:rFonts w:ascii="Times New Roman"/>
          <w:sz w:val="24"/>
          <w:szCs w:val="24"/>
        </w:rPr>
      </w:pPr>
      <w:r w:rsidRPr="00784F9E">
        <w:rPr>
          <w:rFonts w:ascii="Times New Roman"/>
          <w:sz w:val="24"/>
          <w:szCs w:val="24"/>
        </w:rP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BB1FCC" w:rsidRPr="00784F9E" w:rsidRDefault="00BB1FCC" w:rsidP="00F020EB">
      <w:pPr>
        <w:pStyle w:val="af5"/>
        <w:numPr>
          <w:ilvl w:val="0"/>
          <w:numId w:val="57"/>
        </w:numPr>
        <w:tabs>
          <w:tab w:val="left" w:pos="1134"/>
        </w:tabs>
        <w:spacing w:line="360" w:lineRule="auto"/>
        <w:ind w:left="0" w:firstLine="709"/>
        <w:rPr>
          <w:rStyle w:val="c4"/>
          <w:rFonts w:ascii="Times New Roman"/>
          <w:sz w:val="24"/>
          <w:szCs w:val="24"/>
        </w:rPr>
      </w:pPr>
      <w:r w:rsidRPr="00784F9E">
        <w:rPr>
          <w:rStyle w:val="c4"/>
          <w:rFonts w:ascii="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BB1FCC" w:rsidRPr="00784F9E" w:rsidRDefault="00BB1FCC" w:rsidP="00F020EB">
      <w:pPr>
        <w:pStyle w:val="af5"/>
        <w:numPr>
          <w:ilvl w:val="0"/>
          <w:numId w:val="57"/>
        </w:numPr>
        <w:tabs>
          <w:tab w:val="left" w:pos="1134"/>
        </w:tabs>
        <w:spacing w:line="360" w:lineRule="auto"/>
        <w:ind w:left="0" w:firstLine="709"/>
        <w:rPr>
          <w:rFonts w:ascii="Times New Roman"/>
          <w:sz w:val="24"/>
          <w:szCs w:val="24"/>
        </w:rPr>
      </w:pPr>
      <w:r w:rsidRPr="00784F9E">
        <w:rPr>
          <w:rFonts w:ascii="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BB1FCC" w:rsidRPr="00784F9E" w:rsidRDefault="00BB1FCC" w:rsidP="00F020EB">
      <w:pPr>
        <w:pStyle w:val="af5"/>
        <w:numPr>
          <w:ilvl w:val="0"/>
          <w:numId w:val="57"/>
        </w:numPr>
        <w:tabs>
          <w:tab w:val="left" w:pos="1134"/>
        </w:tabs>
        <w:spacing w:line="360" w:lineRule="auto"/>
        <w:ind w:left="0" w:firstLine="709"/>
        <w:rPr>
          <w:rFonts w:ascii="Times New Roman"/>
          <w:sz w:val="24"/>
          <w:szCs w:val="24"/>
        </w:rPr>
      </w:pPr>
      <w:r w:rsidRPr="00784F9E">
        <w:rPr>
          <w:rFonts w:ascii="Times New Roman"/>
          <w:sz w:val="24"/>
          <w:szCs w:val="24"/>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rsidR="00BB1FCC" w:rsidRPr="00784F9E" w:rsidRDefault="00BB1FCC" w:rsidP="00F020EB">
      <w:pPr>
        <w:pStyle w:val="af5"/>
        <w:numPr>
          <w:ilvl w:val="0"/>
          <w:numId w:val="57"/>
        </w:numPr>
        <w:tabs>
          <w:tab w:val="left" w:pos="1134"/>
        </w:tabs>
        <w:spacing w:line="360" w:lineRule="auto"/>
        <w:ind w:left="0" w:firstLine="709"/>
        <w:rPr>
          <w:rFonts w:ascii="Times New Roman"/>
          <w:sz w:val="24"/>
          <w:szCs w:val="24"/>
        </w:rPr>
      </w:pPr>
      <w:r w:rsidRPr="00784F9E">
        <w:rPr>
          <w:rFonts w:ascii="Times New Roman"/>
          <w:sz w:val="24"/>
          <w:szCs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BB1FCC" w:rsidRPr="00784F9E" w:rsidRDefault="00BB1FCC" w:rsidP="00BB1FCC">
      <w:pPr>
        <w:pStyle w:val="1"/>
        <w:spacing w:before="120" w:after="120"/>
        <w:rPr>
          <w:rFonts w:ascii="Times New Roman" w:hAnsi="Times New Roman" w:cs="Times New Roman"/>
          <w:sz w:val="24"/>
          <w:szCs w:val="24"/>
        </w:rPr>
      </w:pPr>
      <w:bookmarkStart w:id="173" w:name="_Toc109223181"/>
      <w:r w:rsidRPr="00784F9E">
        <w:rPr>
          <w:rFonts w:ascii="Times New Roman" w:hAnsi="Times New Roman" w:cs="Times New Roman"/>
          <w:sz w:val="24"/>
          <w:szCs w:val="24"/>
        </w:rPr>
        <w:t>Основные содержательные линии примерной рабочей программыучебного предмета«Государственный (башкирский) язык Республики Башкортостан»</w:t>
      </w:r>
      <w:bookmarkEnd w:id="173"/>
    </w:p>
    <w:p w:rsidR="00BB1FCC" w:rsidRPr="00784F9E" w:rsidRDefault="00BB1FCC" w:rsidP="00BB1FCC">
      <w:pPr>
        <w:pStyle w:val="aff6"/>
        <w:spacing w:beforeAutospacing="0" w:after="0" w:afterAutospacing="0" w:line="360" w:lineRule="auto"/>
        <w:ind w:firstLine="709"/>
      </w:pPr>
      <w:r w:rsidRPr="00784F9E">
        <w:t>В курсе государственного (башкирского) языка выделяются следующие содержательные линии:</w:t>
      </w:r>
    </w:p>
    <w:p w:rsidR="00BB1FCC" w:rsidRPr="00784F9E" w:rsidRDefault="00BB1FCC" w:rsidP="00F020EB">
      <w:pPr>
        <w:pStyle w:val="aff6"/>
        <w:numPr>
          <w:ilvl w:val="0"/>
          <w:numId w:val="63"/>
        </w:numPr>
        <w:tabs>
          <w:tab w:val="left" w:pos="1134"/>
        </w:tabs>
        <w:spacing w:before="0" w:beforeAutospacing="0" w:after="0" w:afterAutospacing="0" w:line="360" w:lineRule="auto"/>
        <w:ind w:left="0" w:firstLine="709"/>
        <w:jc w:val="both"/>
      </w:pPr>
      <w:r w:rsidRPr="00784F9E">
        <w:t>содержательная линия «Развитие речи»,способствующая формированию коммуникативных умений в основных видах речевой деятельности (аудировании, говорении, чтении, письме);</w:t>
      </w:r>
    </w:p>
    <w:p w:rsidR="00BB1FCC" w:rsidRPr="00784F9E" w:rsidRDefault="00BB1FCC" w:rsidP="00F020EB">
      <w:pPr>
        <w:pStyle w:val="aff6"/>
        <w:numPr>
          <w:ilvl w:val="0"/>
          <w:numId w:val="63"/>
        </w:numPr>
        <w:tabs>
          <w:tab w:val="left" w:pos="1134"/>
        </w:tabs>
        <w:spacing w:before="0" w:beforeAutospacing="0" w:after="0" w:afterAutospacing="0" w:line="360" w:lineRule="auto"/>
        <w:ind w:left="0" w:firstLine="709"/>
        <w:jc w:val="both"/>
        <w:rPr>
          <w:b/>
        </w:rPr>
      </w:pPr>
      <w:r w:rsidRPr="00784F9E">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rsidR="00BB1FCC" w:rsidRPr="00784F9E" w:rsidRDefault="00BB1FCC" w:rsidP="00BB1FCC">
      <w:pPr>
        <w:pStyle w:val="aff6"/>
        <w:spacing w:beforeAutospacing="0" w:after="0" w:afterAutospacing="0" w:line="360" w:lineRule="auto"/>
        <w:ind w:firstLine="709"/>
      </w:pPr>
      <w:r w:rsidRPr="00784F9E">
        <w:t>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Авторы рабочих программ могут самостоятельно определять последовательность изучения учебного материала, его объем, виды деятельности.</w:t>
      </w:r>
    </w:p>
    <w:p w:rsidR="00BB1FCC" w:rsidRPr="00784F9E" w:rsidRDefault="00BB1FCC" w:rsidP="00BB1FCC">
      <w:pPr>
        <w:pStyle w:val="1"/>
        <w:spacing w:before="120" w:after="120"/>
        <w:rPr>
          <w:rFonts w:ascii="Times New Roman" w:hAnsi="Times New Roman" w:cs="Times New Roman"/>
          <w:sz w:val="24"/>
          <w:szCs w:val="24"/>
        </w:rPr>
      </w:pPr>
      <w:bookmarkStart w:id="174" w:name="_Toc109223182"/>
      <w:r w:rsidRPr="00784F9E">
        <w:rPr>
          <w:rFonts w:ascii="Times New Roman" w:hAnsi="Times New Roman" w:cs="Times New Roman"/>
          <w:sz w:val="24"/>
          <w:szCs w:val="24"/>
        </w:rPr>
        <w:lastRenderedPageBreak/>
        <w:t>Место учебного предмета «Государственный (башкирский) язык Республики Башкорт</w:t>
      </w:r>
      <w:r w:rsidRPr="00784F9E">
        <w:rPr>
          <w:rFonts w:ascii="Times New Roman" w:hAnsi="Times New Roman" w:cs="Times New Roman"/>
          <w:sz w:val="24"/>
          <w:szCs w:val="24"/>
        </w:rPr>
        <w:t>о</w:t>
      </w:r>
      <w:r w:rsidRPr="00784F9E">
        <w:rPr>
          <w:rFonts w:ascii="Times New Roman" w:hAnsi="Times New Roman" w:cs="Times New Roman"/>
          <w:sz w:val="24"/>
          <w:szCs w:val="24"/>
        </w:rPr>
        <w:t>стан» в учебном плане</w:t>
      </w:r>
      <w:bookmarkEnd w:id="174"/>
    </w:p>
    <w:p w:rsidR="00BB1FCC" w:rsidRPr="00784F9E" w:rsidRDefault="00BB1FCC" w:rsidP="00BB1FCC">
      <w:pPr>
        <w:spacing w:line="360" w:lineRule="auto"/>
        <w:ind w:firstLine="709"/>
        <w:rPr>
          <w:rFonts w:cs="Times New Roman"/>
          <w:sz w:val="24"/>
          <w:szCs w:val="24"/>
        </w:rPr>
      </w:pPr>
      <w:r w:rsidRPr="00784F9E">
        <w:rPr>
          <w:rFonts w:cs="Times New Roman"/>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BB1FCC" w:rsidRPr="00784F9E" w:rsidRDefault="00BB1FCC" w:rsidP="00BB1FCC">
      <w:pPr>
        <w:spacing w:line="360" w:lineRule="auto"/>
        <w:ind w:firstLine="709"/>
        <w:rPr>
          <w:sz w:val="24"/>
          <w:szCs w:val="24"/>
        </w:rPr>
      </w:pPr>
      <w:r w:rsidRPr="00784F9E">
        <w:rPr>
          <w:sz w:val="24"/>
          <w:szCs w:val="24"/>
        </w:rPr>
        <w:t xml:space="preserve">На изучение учебного предмета «Государственный (башкирский) язык Республики Башкортостан» с 1 по 4 класс отводится 136 часов: </w:t>
      </w:r>
      <w:r w:rsidR="00E30128" w:rsidRPr="00784F9E">
        <w:rPr>
          <w:sz w:val="24"/>
          <w:szCs w:val="24"/>
        </w:rPr>
        <w:t xml:space="preserve">33 часа в 1 классе и </w:t>
      </w:r>
      <w:r w:rsidRPr="00784F9E">
        <w:rPr>
          <w:sz w:val="24"/>
          <w:szCs w:val="24"/>
        </w:rPr>
        <w:t>по 34 часа в год в каждом классе (1 час в неделю) (34 учебные недели).</w:t>
      </w:r>
    </w:p>
    <w:p w:rsidR="00BB1FCC" w:rsidRPr="00784F9E" w:rsidRDefault="00BB1FCC" w:rsidP="00BB1FCC">
      <w:pPr>
        <w:spacing w:line="360" w:lineRule="auto"/>
        <w:ind w:firstLine="709"/>
        <w:rPr>
          <w:sz w:val="24"/>
          <w:szCs w:val="24"/>
        </w:rPr>
      </w:pPr>
      <w:r w:rsidRPr="00784F9E">
        <w:rPr>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784F9E" w:rsidRDefault="00BB1FCC" w:rsidP="00BB1FCC">
      <w:pPr>
        <w:pStyle w:val="1"/>
        <w:spacing w:before="0" w:after="240"/>
        <w:ind w:left="1418" w:right="1417"/>
        <w:rPr>
          <w:sz w:val="24"/>
          <w:szCs w:val="24"/>
        </w:rPr>
      </w:pPr>
      <w:bookmarkStart w:id="175" w:name="_Toc109223183"/>
      <w:r w:rsidRPr="00784F9E">
        <w:rPr>
          <w:sz w:val="24"/>
          <w:szCs w:val="24"/>
        </w:rPr>
        <w:br w:type="page"/>
      </w:r>
    </w:p>
    <w:p w:rsidR="00E30128" w:rsidRPr="00784F9E" w:rsidRDefault="00BB1FCC" w:rsidP="00E30128">
      <w:pPr>
        <w:pStyle w:val="1"/>
        <w:tabs>
          <w:tab w:val="left" w:pos="0"/>
        </w:tabs>
        <w:spacing w:before="0"/>
        <w:jc w:val="center"/>
        <w:rPr>
          <w:rFonts w:ascii="Times New Roman" w:hAnsi="Times New Roman" w:cs="Times New Roman"/>
          <w:sz w:val="24"/>
          <w:szCs w:val="24"/>
        </w:rPr>
      </w:pPr>
      <w:r w:rsidRPr="00784F9E">
        <w:rPr>
          <w:rFonts w:ascii="Times New Roman" w:hAnsi="Times New Roman" w:cs="Times New Roman"/>
          <w:sz w:val="24"/>
          <w:szCs w:val="24"/>
        </w:rPr>
        <w:lastRenderedPageBreak/>
        <w:t>СОДЕРЖАНИЕ УЧЕБНОГО ПРЕДМЕТА «ГОСУДАРСТВЕННЫЙ (БАШКИРСКИЙ) ЯЗЫК</w:t>
      </w:r>
    </w:p>
    <w:p w:rsidR="00BB1FCC" w:rsidRPr="00784F9E" w:rsidRDefault="00BB1FCC" w:rsidP="00E30128">
      <w:pPr>
        <w:pStyle w:val="1"/>
        <w:tabs>
          <w:tab w:val="left" w:pos="0"/>
        </w:tabs>
        <w:spacing w:before="0"/>
        <w:jc w:val="center"/>
        <w:rPr>
          <w:rFonts w:ascii="Times New Roman" w:hAnsi="Times New Roman" w:cs="Times New Roman"/>
          <w:sz w:val="24"/>
          <w:szCs w:val="24"/>
        </w:rPr>
      </w:pPr>
      <w:r w:rsidRPr="00784F9E">
        <w:rPr>
          <w:rFonts w:ascii="Times New Roman" w:hAnsi="Times New Roman" w:cs="Times New Roman"/>
          <w:sz w:val="24"/>
          <w:szCs w:val="24"/>
        </w:rPr>
        <w:t>РЕСПУБЛИКИ БАШКОРТОСТАН»</w:t>
      </w:r>
      <w:bookmarkEnd w:id="175"/>
    </w:p>
    <w:p w:rsidR="00BB1FCC" w:rsidRPr="00784F9E" w:rsidRDefault="00BB1FCC" w:rsidP="00E30128">
      <w:pPr>
        <w:pStyle w:val="1"/>
        <w:spacing w:before="120"/>
        <w:jc w:val="center"/>
        <w:rPr>
          <w:rFonts w:ascii="Times New Roman" w:hAnsi="Times New Roman" w:cs="Times New Roman"/>
          <w:sz w:val="24"/>
          <w:szCs w:val="24"/>
        </w:rPr>
      </w:pPr>
      <w:bookmarkStart w:id="176" w:name="_Toc109223184"/>
      <w:bookmarkStart w:id="177" w:name="_Hlk107403898"/>
      <w:r w:rsidRPr="00784F9E">
        <w:rPr>
          <w:rFonts w:ascii="Times New Roman" w:hAnsi="Times New Roman" w:cs="Times New Roman"/>
          <w:sz w:val="24"/>
          <w:szCs w:val="24"/>
        </w:rPr>
        <w:t>1 класс</w:t>
      </w:r>
      <w:bookmarkEnd w:id="176"/>
    </w:p>
    <w:p w:rsidR="00E30128" w:rsidRPr="00784F9E" w:rsidRDefault="00E30128" w:rsidP="00E30128">
      <w:pPr>
        <w:rPr>
          <w:sz w:val="24"/>
          <w:szCs w:val="24"/>
        </w:rPr>
      </w:pPr>
    </w:p>
    <w:p w:rsidR="00BB1FCC" w:rsidRPr="00784F9E" w:rsidRDefault="00BB1FCC" w:rsidP="00BB1FCC">
      <w:pPr>
        <w:spacing w:line="360" w:lineRule="auto"/>
        <w:jc w:val="center"/>
        <w:rPr>
          <w:b/>
          <w:color w:val="000000" w:themeColor="text1"/>
          <w:sz w:val="24"/>
          <w:szCs w:val="24"/>
        </w:rPr>
      </w:pPr>
      <w:r w:rsidRPr="00784F9E">
        <w:rPr>
          <w:b/>
          <w:color w:val="000000" w:themeColor="text1"/>
          <w:sz w:val="24"/>
          <w:szCs w:val="24"/>
        </w:rPr>
        <w:t>Обучение грамоте</w:t>
      </w:r>
    </w:p>
    <w:p w:rsidR="00BB1FCC" w:rsidRPr="00784F9E" w:rsidRDefault="00BB1FCC" w:rsidP="00BB1FCC">
      <w:pPr>
        <w:spacing w:line="360" w:lineRule="auto"/>
        <w:ind w:firstLine="709"/>
        <w:rPr>
          <w:b/>
          <w:bCs/>
          <w:sz w:val="24"/>
          <w:szCs w:val="24"/>
        </w:rPr>
      </w:pPr>
      <w:r w:rsidRPr="00784F9E">
        <w:rPr>
          <w:b/>
          <w:bCs/>
          <w:sz w:val="24"/>
          <w:szCs w:val="24"/>
        </w:rPr>
        <w:t>Башкортостан – моя родина</w:t>
      </w:r>
    </w:p>
    <w:p w:rsidR="00BB1FCC" w:rsidRPr="00784F9E" w:rsidRDefault="00BB1FCC" w:rsidP="00BB1FCC">
      <w:pPr>
        <w:spacing w:line="360" w:lineRule="auto"/>
        <w:ind w:firstLine="709"/>
        <w:rPr>
          <w:sz w:val="24"/>
          <w:szCs w:val="24"/>
        </w:rPr>
      </w:pPr>
      <w:r w:rsidRPr="00784F9E">
        <w:rPr>
          <w:sz w:val="24"/>
          <w:szCs w:val="24"/>
        </w:rPr>
        <w:t xml:space="preserve">Развитиеречи.Многонациональная Республика Башкортостан. Государственный башкирский язык. Государственная символика Республики Башкортостан. </w:t>
      </w:r>
      <w:r w:rsidRPr="00784F9E">
        <w:rPr>
          <w:sz w:val="24"/>
          <w:szCs w:val="24"/>
          <w:lang w:val="ba-RU"/>
        </w:rPr>
        <w:t xml:space="preserve">Знакомство с учебником. </w:t>
      </w:r>
      <w:r w:rsidRPr="00784F9E">
        <w:rPr>
          <w:sz w:val="24"/>
          <w:szCs w:val="24"/>
        </w:rPr>
        <w:t>Видеоролик о Башкортостане.</w:t>
      </w:r>
    </w:p>
    <w:p w:rsidR="00BB1FCC" w:rsidRPr="00784F9E" w:rsidRDefault="00BB1FCC" w:rsidP="00BB1FCC">
      <w:pPr>
        <w:spacing w:line="360" w:lineRule="auto"/>
        <w:ind w:firstLine="709"/>
        <w:rPr>
          <w:sz w:val="24"/>
          <w:szCs w:val="24"/>
        </w:rPr>
      </w:pPr>
      <w:r w:rsidRPr="00784F9E">
        <w:rPr>
          <w:sz w:val="24"/>
          <w:szCs w:val="24"/>
        </w:rPr>
        <w:t>Основы лингвистических знаний. Общее представление о языке. Речь устная и письменная.</w:t>
      </w:r>
    </w:p>
    <w:p w:rsidR="00BB1FCC" w:rsidRPr="00784F9E" w:rsidRDefault="00BB1FCC" w:rsidP="00BB1FCC">
      <w:pPr>
        <w:spacing w:line="360" w:lineRule="auto"/>
        <w:ind w:firstLine="709"/>
        <w:rPr>
          <w:b/>
          <w:bCs/>
          <w:sz w:val="24"/>
          <w:szCs w:val="24"/>
        </w:rPr>
      </w:pPr>
      <w:r w:rsidRPr="00784F9E">
        <w:rPr>
          <w:b/>
          <w:bCs/>
          <w:sz w:val="24"/>
          <w:szCs w:val="24"/>
        </w:rPr>
        <w:t>Учимся здороваться</w:t>
      </w:r>
    </w:p>
    <w:p w:rsidR="00BB1FCC" w:rsidRPr="00784F9E" w:rsidRDefault="00BB1FCC" w:rsidP="00BB1FCC">
      <w:pPr>
        <w:tabs>
          <w:tab w:val="left" w:pos="1811"/>
        </w:tabs>
        <w:spacing w:line="360" w:lineRule="auto"/>
        <w:ind w:firstLine="709"/>
        <w:rPr>
          <w:sz w:val="24"/>
          <w:szCs w:val="24"/>
        </w:rPr>
      </w:pPr>
      <w:r w:rsidRPr="00784F9E">
        <w:rPr>
          <w:sz w:val="24"/>
          <w:szCs w:val="24"/>
        </w:rPr>
        <w:t>Развитиеречи.</w:t>
      </w:r>
      <w:r w:rsidRPr="00784F9E">
        <w:rPr>
          <w:sz w:val="24"/>
          <w:szCs w:val="24"/>
          <w:lang w:val="ba-RU"/>
        </w:rPr>
        <w:t>Аудирование к</w:t>
      </w:r>
      <w:r w:rsidRPr="00784F9E">
        <w:rPr>
          <w:sz w:val="24"/>
          <w:szCs w:val="24"/>
        </w:rPr>
        <w:t>оротки</w:t>
      </w:r>
      <w:r w:rsidRPr="00784F9E">
        <w:rPr>
          <w:sz w:val="24"/>
          <w:szCs w:val="24"/>
          <w:lang w:val="ba-RU"/>
        </w:rPr>
        <w:t>х</w:t>
      </w:r>
      <w:r w:rsidRPr="00784F9E">
        <w:rPr>
          <w:sz w:val="24"/>
          <w:szCs w:val="24"/>
        </w:rPr>
        <w:t xml:space="preserve"> реплик приветствий</w:t>
      </w:r>
      <w:r w:rsidRPr="00784F9E">
        <w:rPr>
          <w:sz w:val="24"/>
          <w:szCs w:val="24"/>
          <w:lang w:val="ba-RU"/>
        </w:rPr>
        <w:t>. П</w:t>
      </w:r>
      <w:r w:rsidRPr="00784F9E">
        <w:rPr>
          <w:sz w:val="24"/>
          <w:szCs w:val="24"/>
        </w:rPr>
        <w:t>овторение за учителем речевых формулировок</w:t>
      </w:r>
      <w:r w:rsidRPr="00784F9E">
        <w:rPr>
          <w:sz w:val="24"/>
          <w:szCs w:val="24"/>
          <w:lang w:val="ba-RU"/>
        </w:rPr>
        <w:t xml:space="preserve"> приветствий</w:t>
      </w:r>
      <w:r w:rsidRPr="00784F9E">
        <w:rPr>
          <w:sz w:val="24"/>
          <w:szCs w:val="24"/>
        </w:rPr>
        <w:t xml:space="preserve">. </w:t>
      </w:r>
      <w:r w:rsidRPr="00784F9E">
        <w:rPr>
          <w:sz w:val="24"/>
          <w:szCs w:val="24"/>
          <w:lang w:val="ba-RU"/>
        </w:rPr>
        <w:t>Работа с иллюстрациями,</w:t>
      </w:r>
      <w:r w:rsidRPr="00784F9E">
        <w:rPr>
          <w:sz w:val="24"/>
          <w:szCs w:val="24"/>
        </w:rPr>
        <w:t xml:space="preserve"> определение героев сказок.</w:t>
      </w:r>
    </w:p>
    <w:p w:rsidR="00BB1FCC" w:rsidRPr="00784F9E" w:rsidRDefault="00BB1FCC" w:rsidP="00BB1FCC">
      <w:pPr>
        <w:tabs>
          <w:tab w:val="left" w:pos="1811"/>
        </w:tabs>
        <w:spacing w:line="360" w:lineRule="auto"/>
        <w:ind w:firstLine="709"/>
        <w:rPr>
          <w:sz w:val="24"/>
          <w:szCs w:val="24"/>
        </w:rPr>
      </w:pPr>
      <w:r w:rsidRPr="00784F9E">
        <w:rPr>
          <w:sz w:val="24"/>
          <w:szCs w:val="24"/>
        </w:rPr>
        <w:t>Основы лингвистических знаний. Предложение и слово.Членение речи на предложения, предложения – на слова, слов - на слоги с использованием графических схем.</w:t>
      </w:r>
    </w:p>
    <w:p w:rsidR="00BB1FCC" w:rsidRPr="00784F9E" w:rsidRDefault="00BB1FCC" w:rsidP="00BB1FCC">
      <w:pPr>
        <w:spacing w:line="360" w:lineRule="auto"/>
        <w:ind w:firstLine="709"/>
        <w:rPr>
          <w:b/>
          <w:bCs/>
          <w:sz w:val="24"/>
          <w:szCs w:val="24"/>
        </w:rPr>
      </w:pPr>
      <w:r w:rsidRPr="00784F9E">
        <w:rPr>
          <w:b/>
          <w:bCs/>
          <w:sz w:val="24"/>
          <w:szCs w:val="24"/>
        </w:rPr>
        <w:t>Давайте познакомимся</w:t>
      </w:r>
    </w:p>
    <w:p w:rsidR="00BB1FCC" w:rsidRPr="00784F9E" w:rsidRDefault="00BB1FCC" w:rsidP="00BB1FCC">
      <w:pPr>
        <w:spacing w:line="360" w:lineRule="auto"/>
        <w:ind w:firstLine="709"/>
        <w:rPr>
          <w:sz w:val="24"/>
          <w:szCs w:val="24"/>
          <w:lang w:val="ba-RU"/>
        </w:rPr>
      </w:pPr>
      <w:r w:rsidRPr="00784F9E">
        <w:rPr>
          <w:sz w:val="24"/>
          <w:szCs w:val="24"/>
        </w:rPr>
        <w:t>Развитие речи. Повторение слов приветствия.</w:t>
      </w:r>
      <w:r w:rsidRPr="00784F9E">
        <w:rPr>
          <w:sz w:val="24"/>
          <w:szCs w:val="24"/>
          <w:lang w:val="ba-RU"/>
        </w:rPr>
        <w:t xml:space="preserve"> Аудирование короткого диалога.Изучение </w:t>
      </w:r>
      <w:r w:rsidRPr="00784F9E">
        <w:rPr>
          <w:sz w:val="24"/>
          <w:szCs w:val="24"/>
        </w:rPr>
        <w:t>вопрос</w:t>
      </w:r>
      <w:r w:rsidRPr="00784F9E">
        <w:rPr>
          <w:sz w:val="24"/>
          <w:szCs w:val="24"/>
          <w:lang w:val="ba-RU"/>
        </w:rPr>
        <w:t>а:</w:t>
      </w:r>
      <w:r w:rsidRPr="00784F9E">
        <w:rPr>
          <w:sz w:val="24"/>
          <w:szCs w:val="24"/>
        </w:rPr>
        <w:t xml:space="preserve"> «Как тебя зовут?»</w:t>
      </w:r>
      <w:r w:rsidRPr="00784F9E">
        <w:rPr>
          <w:sz w:val="24"/>
          <w:szCs w:val="24"/>
          <w:lang w:val="ba-RU"/>
        </w:rPr>
        <w:t xml:space="preserve"> (“Һинең исемең нисек?”), составление ответа: “Меня зовут...” (Минең исемем...).</w:t>
      </w:r>
    </w:p>
    <w:p w:rsidR="00BB1FCC" w:rsidRPr="00784F9E" w:rsidRDefault="00BB1FCC" w:rsidP="00BB1FCC">
      <w:pPr>
        <w:spacing w:line="360" w:lineRule="auto"/>
        <w:ind w:firstLine="709"/>
        <w:rPr>
          <w:sz w:val="24"/>
          <w:szCs w:val="24"/>
        </w:rPr>
      </w:pPr>
      <w:r w:rsidRPr="00784F9E">
        <w:rPr>
          <w:sz w:val="24"/>
          <w:szCs w:val="24"/>
        </w:rPr>
        <w:t>Основы лингвистических знаний. Специфические звуки башкирского языка [һ, ғ, ҙ].</w:t>
      </w:r>
    </w:p>
    <w:p w:rsidR="00BB1FCC" w:rsidRPr="00784F9E" w:rsidRDefault="00BB1FCC" w:rsidP="00BB1FCC">
      <w:pPr>
        <w:spacing w:line="360" w:lineRule="auto"/>
        <w:ind w:firstLine="709"/>
        <w:rPr>
          <w:b/>
          <w:bCs/>
          <w:sz w:val="24"/>
          <w:szCs w:val="24"/>
        </w:rPr>
      </w:pPr>
      <w:r w:rsidRPr="00784F9E">
        <w:rPr>
          <w:b/>
          <w:bCs/>
          <w:sz w:val="24"/>
          <w:szCs w:val="24"/>
        </w:rPr>
        <w:t>Я знакомлюсь</w:t>
      </w:r>
    </w:p>
    <w:p w:rsidR="00BB1FCC" w:rsidRPr="00784F9E" w:rsidRDefault="00BB1FCC" w:rsidP="00BB1FCC">
      <w:pPr>
        <w:spacing w:line="360" w:lineRule="auto"/>
        <w:ind w:firstLine="709"/>
        <w:rPr>
          <w:sz w:val="24"/>
          <w:szCs w:val="24"/>
        </w:rPr>
      </w:pPr>
      <w:r w:rsidRPr="00784F9E">
        <w:rPr>
          <w:sz w:val="24"/>
          <w:szCs w:val="24"/>
        </w:rPr>
        <w:t xml:space="preserve">Развитиеречи.Счет </w:t>
      </w:r>
      <w:r w:rsidRPr="00784F9E">
        <w:rPr>
          <w:sz w:val="24"/>
          <w:szCs w:val="24"/>
          <w:lang w:val="ba-RU"/>
        </w:rPr>
        <w:t>1-</w:t>
      </w:r>
      <w:r w:rsidRPr="00784F9E">
        <w:rPr>
          <w:sz w:val="24"/>
          <w:szCs w:val="24"/>
        </w:rPr>
        <w:t xml:space="preserve">10. Аудирование коротких реплик. </w:t>
      </w:r>
      <w:r w:rsidRPr="00784F9E">
        <w:rPr>
          <w:sz w:val="24"/>
          <w:szCs w:val="24"/>
          <w:lang w:val="ba-RU"/>
        </w:rPr>
        <w:t>Изучение вопроса</w:t>
      </w:r>
      <w:r w:rsidRPr="00784F9E">
        <w:rPr>
          <w:sz w:val="24"/>
          <w:szCs w:val="24"/>
        </w:rPr>
        <w:t xml:space="preserve"> «Сколько тебе лет?»</w:t>
      </w:r>
      <w:r w:rsidRPr="00784F9E">
        <w:rPr>
          <w:sz w:val="24"/>
          <w:szCs w:val="24"/>
          <w:lang w:val="ba-RU"/>
        </w:rPr>
        <w:t xml:space="preserve">, и составление </w:t>
      </w:r>
      <w:r w:rsidRPr="00784F9E">
        <w:rPr>
          <w:sz w:val="24"/>
          <w:szCs w:val="24"/>
        </w:rPr>
        <w:t>ответ</w:t>
      </w:r>
      <w:r w:rsidRPr="00784F9E">
        <w:rPr>
          <w:sz w:val="24"/>
          <w:szCs w:val="24"/>
          <w:lang w:val="ba-RU"/>
        </w:rPr>
        <w:t>ов</w:t>
      </w:r>
      <w:r w:rsidRPr="00784F9E">
        <w:rPr>
          <w:sz w:val="24"/>
          <w:szCs w:val="24"/>
        </w:rPr>
        <w:t xml:space="preserve">: «Мне...лет». </w:t>
      </w:r>
    </w:p>
    <w:p w:rsidR="00BB1FCC" w:rsidRPr="00784F9E" w:rsidRDefault="00BB1FCC" w:rsidP="00BB1FCC">
      <w:pPr>
        <w:spacing w:line="360" w:lineRule="auto"/>
        <w:ind w:firstLine="709"/>
        <w:rPr>
          <w:color w:val="FF0000"/>
          <w:sz w:val="24"/>
          <w:szCs w:val="24"/>
        </w:rPr>
      </w:pPr>
      <w:r w:rsidRPr="00784F9E">
        <w:rPr>
          <w:sz w:val="24"/>
          <w:szCs w:val="24"/>
        </w:rPr>
        <w:t xml:space="preserve">Основы лингвистических знаний. Алфавит,изучение букв </w:t>
      </w:r>
      <w:r w:rsidRPr="00784F9E">
        <w:rPr>
          <w:i/>
          <w:sz w:val="24"/>
          <w:szCs w:val="24"/>
        </w:rPr>
        <w:t>а, о, ы, э, в,</w:t>
      </w:r>
      <w:r w:rsidRPr="00784F9E">
        <w:rPr>
          <w:sz w:val="24"/>
          <w:szCs w:val="24"/>
        </w:rPr>
        <w:t xml:space="preserve"> обозначающих звуки, различающиеся в башкирском и русском языках.</w:t>
      </w:r>
    </w:p>
    <w:p w:rsidR="00BB1FCC" w:rsidRPr="00784F9E" w:rsidRDefault="00BB1FCC" w:rsidP="00BB1FCC">
      <w:pPr>
        <w:spacing w:line="360" w:lineRule="auto"/>
        <w:ind w:firstLine="709"/>
        <w:rPr>
          <w:b/>
          <w:bCs/>
          <w:sz w:val="24"/>
          <w:szCs w:val="24"/>
        </w:rPr>
      </w:pPr>
      <w:r w:rsidRPr="00784F9E">
        <w:rPr>
          <w:b/>
          <w:bCs/>
          <w:sz w:val="24"/>
          <w:szCs w:val="24"/>
        </w:rPr>
        <w:t>Я и моя семья</w:t>
      </w:r>
    </w:p>
    <w:p w:rsidR="00BB1FCC" w:rsidRPr="00784F9E" w:rsidRDefault="00BB1FCC" w:rsidP="00BB1FCC">
      <w:pPr>
        <w:spacing w:line="360" w:lineRule="auto"/>
        <w:ind w:firstLine="709"/>
        <w:rPr>
          <w:iCs/>
          <w:sz w:val="24"/>
          <w:szCs w:val="24"/>
        </w:rPr>
      </w:pPr>
      <w:r w:rsidRPr="00784F9E">
        <w:rPr>
          <w:sz w:val="24"/>
          <w:szCs w:val="24"/>
        </w:rPr>
        <w:t>Развитиеречи.</w:t>
      </w:r>
      <w:r w:rsidRPr="00784F9E">
        <w:rPr>
          <w:iCs/>
          <w:sz w:val="24"/>
          <w:szCs w:val="24"/>
          <w:lang w:val="ba-RU"/>
        </w:rPr>
        <w:t>Аудирование</w:t>
      </w:r>
      <w:r w:rsidRPr="00784F9E">
        <w:rPr>
          <w:iCs/>
          <w:sz w:val="24"/>
          <w:szCs w:val="24"/>
        </w:rPr>
        <w:t xml:space="preserve"> диалог</w:t>
      </w:r>
      <w:r w:rsidRPr="00784F9E">
        <w:rPr>
          <w:iCs/>
          <w:sz w:val="24"/>
          <w:szCs w:val="24"/>
          <w:lang w:val="ba-RU"/>
        </w:rPr>
        <w:t>а</w:t>
      </w:r>
      <w:r w:rsidRPr="00784F9E">
        <w:rPr>
          <w:iCs/>
          <w:sz w:val="24"/>
          <w:szCs w:val="24"/>
        </w:rPr>
        <w:t xml:space="preserve">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BB1FCC" w:rsidRPr="00784F9E" w:rsidRDefault="00BB1FCC" w:rsidP="00BB1FCC">
      <w:pPr>
        <w:spacing w:line="360" w:lineRule="auto"/>
        <w:ind w:firstLine="709"/>
        <w:rPr>
          <w:iCs/>
          <w:sz w:val="24"/>
          <w:szCs w:val="24"/>
        </w:rPr>
      </w:pPr>
      <w:r w:rsidRPr="00784F9E">
        <w:rPr>
          <w:sz w:val="24"/>
          <w:szCs w:val="24"/>
        </w:rPr>
        <w:t xml:space="preserve">Основы лингвистических знаний. </w:t>
      </w:r>
      <w:r w:rsidRPr="00784F9E">
        <w:rPr>
          <w:iCs/>
          <w:sz w:val="24"/>
          <w:szCs w:val="24"/>
          <w:lang w:val="ba-RU"/>
        </w:rPr>
        <w:t xml:space="preserve">Изучение призношения </w:t>
      </w:r>
      <w:r w:rsidRPr="00784F9E">
        <w:rPr>
          <w:iCs/>
          <w:sz w:val="24"/>
          <w:szCs w:val="24"/>
        </w:rPr>
        <w:t>звук</w:t>
      </w:r>
      <w:r w:rsidRPr="00784F9E">
        <w:rPr>
          <w:iCs/>
          <w:sz w:val="24"/>
          <w:szCs w:val="24"/>
          <w:lang w:val="ba-RU"/>
        </w:rPr>
        <w:t>ов</w:t>
      </w:r>
      <w:r w:rsidRPr="00784F9E">
        <w:rPr>
          <w:iCs/>
          <w:sz w:val="24"/>
          <w:szCs w:val="24"/>
        </w:rPr>
        <w:t xml:space="preserve"> [ә]</w:t>
      </w:r>
      <w:r w:rsidRPr="00784F9E">
        <w:rPr>
          <w:iCs/>
          <w:sz w:val="24"/>
          <w:szCs w:val="24"/>
          <w:lang w:val="ba-RU"/>
        </w:rPr>
        <w:t xml:space="preserve">, </w:t>
      </w:r>
      <w:r w:rsidRPr="00784F9E">
        <w:rPr>
          <w:iCs/>
          <w:sz w:val="24"/>
          <w:szCs w:val="24"/>
        </w:rPr>
        <w:t>[</w:t>
      </w:r>
      <w:r w:rsidRPr="00784F9E">
        <w:rPr>
          <w:iCs/>
          <w:sz w:val="24"/>
          <w:szCs w:val="24"/>
          <w:lang w:val="ba-RU"/>
        </w:rPr>
        <w:t>ө</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ү</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һ</w:t>
      </w:r>
      <w:r w:rsidRPr="00784F9E">
        <w:rPr>
          <w:iCs/>
          <w:sz w:val="24"/>
          <w:szCs w:val="24"/>
        </w:rPr>
        <w:t xml:space="preserve">], определение на слух звука в начале, середине и конце слова. </w:t>
      </w:r>
      <w:r w:rsidRPr="00784F9E">
        <w:rPr>
          <w:sz w:val="24"/>
          <w:szCs w:val="24"/>
        </w:rPr>
        <w:t xml:space="preserve">Изучение букв </w:t>
      </w:r>
      <w:r w:rsidRPr="00784F9E">
        <w:rPr>
          <w:sz w:val="24"/>
          <w:szCs w:val="24"/>
          <w:lang w:val="ba-RU"/>
        </w:rPr>
        <w:t>Ә</w:t>
      </w:r>
      <w:r w:rsidRPr="00784F9E">
        <w:rPr>
          <w:sz w:val="24"/>
          <w:szCs w:val="24"/>
        </w:rPr>
        <w:t xml:space="preserve">ә, </w:t>
      </w:r>
      <w:r w:rsidRPr="00784F9E">
        <w:rPr>
          <w:sz w:val="24"/>
          <w:szCs w:val="24"/>
          <w:lang w:val="ba-RU"/>
        </w:rPr>
        <w:t>Ө</w:t>
      </w:r>
      <w:r w:rsidRPr="00784F9E">
        <w:rPr>
          <w:sz w:val="24"/>
          <w:szCs w:val="24"/>
        </w:rPr>
        <w:t xml:space="preserve">ө, </w:t>
      </w:r>
      <w:r w:rsidRPr="00784F9E">
        <w:rPr>
          <w:sz w:val="24"/>
          <w:szCs w:val="24"/>
          <w:lang w:val="ba-RU"/>
        </w:rPr>
        <w:t>Ү</w:t>
      </w:r>
      <w:r w:rsidRPr="00784F9E">
        <w:rPr>
          <w:sz w:val="24"/>
          <w:szCs w:val="24"/>
        </w:rPr>
        <w:t xml:space="preserve">ү, </w:t>
      </w:r>
      <w:r w:rsidRPr="00784F9E">
        <w:rPr>
          <w:sz w:val="24"/>
          <w:szCs w:val="24"/>
          <w:lang w:val="ba-RU"/>
        </w:rPr>
        <w:t>Һ</w:t>
      </w:r>
      <w:r w:rsidRPr="00784F9E">
        <w:rPr>
          <w:sz w:val="24"/>
          <w:szCs w:val="24"/>
        </w:rPr>
        <w:t>һ.</w:t>
      </w:r>
    </w:p>
    <w:p w:rsidR="00BB1FCC" w:rsidRPr="00784F9E" w:rsidRDefault="00BB1FCC" w:rsidP="00BB1FCC">
      <w:pPr>
        <w:spacing w:line="360" w:lineRule="auto"/>
        <w:ind w:firstLine="709"/>
        <w:rPr>
          <w:b/>
          <w:bCs/>
          <w:sz w:val="24"/>
          <w:szCs w:val="24"/>
        </w:rPr>
      </w:pPr>
      <w:r w:rsidRPr="00784F9E">
        <w:rPr>
          <w:b/>
          <w:bCs/>
          <w:sz w:val="24"/>
          <w:szCs w:val="24"/>
        </w:rPr>
        <w:t>Моя школьная жизнь</w:t>
      </w:r>
    </w:p>
    <w:p w:rsidR="00BB1FCC" w:rsidRPr="00784F9E" w:rsidRDefault="00BB1FCC" w:rsidP="00BB1FCC">
      <w:pPr>
        <w:spacing w:line="360" w:lineRule="auto"/>
        <w:ind w:firstLine="709"/>
        <w:rPr>
          <w:sz w:val="24"/>
          <w:szCs w:val="24"/>
          <w:lang w:val="ba-RU"/>
        </w:rPr>
      </w:pPr>
      <w:r w:rsidRPr="00784F9E">
        <w:rPr>
          <w:sz w:val="24"/>
          <w:szCs w:val="24"/>
        </w:rPr>
        <w:t>Развитиеречи.</w:t>
      </w:r>
      <w:r w:rsidRPr="00784F9E">
        <w:rPr>
          <w:iCs/>
          <w:sz w:val="24"/>
          <w:szCs w:val="24"/>
        </w:rPr>
        <w:t>Ауди</w:t>
      </w:r>
      <w:r w:rsidRPr="00784F9E">
        <w:rPr>
          <w:iCs/>
          <w:sz w:val="24"/>
          <w:szCs w:val="24"/>
          <w:lang w:val="ba-RU"/>
        </w:rPr>
        <w:t>рование текста</w:t>
      </w:r>
      <w:r w:rsidRPr="00784F9E">
        <w:rPr>
          <w:iCs/>
          <w:sz w:val="24"/>
          <w:szCs w:val="24"/>
        </w:rPr>
        <w:t xml:space="preserve"> о школе, классе. Лексика, обозначающая учебные принадлежности, цвета, продукты.</w:t>
      </w:r>
      <w:r w:rsidRPr="00784F9E">
        <w:rPr>
          <w:iCs/>
          <w:sz w:val="24"/>
          <w:szCs w:val="24"/>
          <w:lang w:val="ba-RU"/>
        </w:rPr>
        <w:t>Изучение в</w:t>
      </w:r>
      <w:r w:rsidRPr="00784F9E">
        <w:rPr>
          <w:iCs/>
          <w:sz w:val="24"/>
          <w:szCs w:val="24"/>
        </w:rPr>
        <w:t>опрос</w:t>
      </w:r>
      <w:r w:rsidRPr="00784F9E">
        <w:rPr>
          <w:iCs/>
          <w:sz w:val="24"/>
          <w:szCs w:val="24"/>
          <w:lang w:val="ba-RU"/>
        </w:rPr>
        <w:t>а</w:t>
      </w:r>
      <w:r w:rsidRPr="00784F9E">
        <w:rPr>
          <w:sz w:val="24"/>
          <w:szCs w:val="24"/>
        </w:rPr>
        <w:t>«</w:t>
      </w:r>
      <w:r w:rsidRPr="00784F9E">
        <w:rPr>
          <w:sz w:val="24"/>
          <w:szCs w:val="24"/>
          <w:lang w:val="ba-RU"/>
        </w:rPr>
        <w:t>Ч</w:t>
      </w:r>
      <w:r w:rsidRPr="00784F9E">
        <w:rPr>
          <w:sz w:val="24"/>
          <w:szCs w:val="24"/>
        </w:rPr>
        <w:t>то ты любишь?»</w:t>
      </w:r>
      <w:r w:rsidRPr="00784F9E">
        <w:rPr>
          <w:sz w:val="24"/>
          <w:szCs w:val="24"/>
          <w:lang w:val="ba-RU"/>
        </w:rPr>
        <w:t>, составление ответа:</w:t>
      </w:r>
      <w:r w:rsidRPr="00784F9E">
        <w:rPr>
          <w:sz w:val="24"/>
          <w:szCs w:val="24"/>
        </w:rPr>
        <w:t xml:space="preserve"> «</w:t>
      </w:r>
      <w:r w:rsidRPr="00784F9E">
        <w:rPr>
          <w:sz w:val="24"/>
          <w:szCs w:val="24"/>
          <w:lang w:val="ba-RU"/>
        </w:rPr>
        <w:t>Я</w:t>
      </w:r>
      <w:r w:rsidRPr="00784F9E">
        <w:rPr>
          <w:sz w:val="24"/>
          <w:szCs w:val="24"/>
        </w:rPr>
        <w:t xml:space="preserve"> люблю…».Формирование умения читать слоги, слова.</w:t>
      </w:r>
    </w:p>
    <w:p w:rsidR="00BB1FCC" w:rsidRPr="00784F9E" w:rsidRDefault="00BB1FCC" w:rsidP="00BB1FCC">
      <w:pPr>
        <w:spacing w:line="360" w:lineRule="auto"/>
        <w:ind w:firstLine="709"/>
        <w:rPr>
          <w:iCs/>
          <w:sz w:val="24"/>
          <w:szCs w:val="24"/>
        </w:rPr>
      </w:pPr>
      <w:r w:rsidRPr="00784F9E">
        <w:rPr>
          <w:sz w:val="24"/>
          <w:szCs w:val="24"/>
        </w:rPr>
        <w:t>Основы лингвистических знаний.</w:t>
      </w:r>
      <w:r w:rsidRPr="00784F9E">
        <w:rPr>
          <w:iCs/>
          <w:sz w:val="24"/>
          <w:szCs w:val="24"/>
          <w:lang w:val="ba-RU"/>
        </w:rPr>
        <w:t xml:space="preserve"> Изучение произношения </w:t>
      </w:r>
      <w:r w:rsidRPr="00784F9E">
        <w:rPr>
          <w:iCs/>
          <w:sz w:val="24"/>
          <w:szCs w:val="24"/>
        </w:rPr>
        <w:t>звук</w:t>
      </w:r>
      <w:r w:rsidRPr="00784F9E">
        <w:rPr>
          <w:iCs/>
          <w:sz w:val="24"/>
          <w:szCs w:val="24"/>
          <w:lang w:val="ba-RU"/>
        </w:rPr>
        <w:t>ов</w:t>
      </w:r>
      <w:r w:rsidRPr="00784F9E">
        <w:rPr>
          <w:iCs/>
          <w:sz w:val="24"/>
          <w:szCs w:val="24"/>
        </w:rPr>
        <w:t xml:space="preserve"> [</w:t>
      </w:r>
      <w:r w:rsidRPr="00784F9E">
        <w:rPr>
          <w:iCs/>
          <w:sz w:val="24"/>
          <w:szCs w:val="24"/>
          <w:lang w:val="ba-RU"/>
        </w:rPr>
        <w:t>ғ</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ҡ</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ҙ</w:t>
      </w:r>
      <w:r w:rsidRPr="00784F9E">
        <w:rPr>
          <w:iCs/>
          <w:sz w:val="24"/>
          <w:szCs w:val="24"/>
        </w:rPr>
        <w:t>]</w:t>
      </w:r>
      <w:r w:rsidRPr="00784F9E">
        <w:rPr>
          <w:iCs/>
          <w:sz w:val="24"/>
          <w:szCs w:val="24"/>
          <w:lang w:val="ba-RU"/>
        </w:rPr>
        <w:t>,</w:t>
      </w:r>
      <w:r w:rsidRPr="00784F9E">
        <w:rPr>
          <w:iCs/>
          <w:sz w:val="24"/>
          <w:szCs w:val="24"/>
        </w:rPr>
        <w:t>[</w:t>
      </w:r>
      <w:r w:rsidRPr="00784F9E">
        <w:rPr>
          <w:iCs/>
          <w:sz w:val="24"/>
          <w:szCs w:val="24"/>
          <w:lang w:val="ba-RU"/>
        </w:rPr>
        <w:t>ҫ</w:t>
      </w:r>
      <w:r w:rsidRPr="00784F9E">
        <w:rPr>
          <w:iCs/>
          <w:sz w:val="24"/>
          <w:szCs w:val="24"/>
        </w:rPr>
        <w:t>]</w:t>
      </w:r>
      <w:r w:rsidRPr="00784F9E">
        <w:rPr>
          <w:iCs/>
          <w:sz w:val="24"/>
          <w:szCs w:val="24"/>
          <w:lang w:val="ba-RU"/>
        </w:rPr>
        <w:t xml:space="preserve">, </w:t>
      </w:r>
      <w:r w:rsidRPr="00784F9E">
        <w:rPr>
          <w:iCs/>
          <w:sz w:val="24"/>
          <w:szCs w:val="24"/>
        </w:rPr>
        <w:t>[</w:t>
      </w:r>
      <w:r w:rsidRPr="00784F9E">
        <w:rPr>
          <w:iCs/>
          <w:sz w:val="24"/>
          <w:szCs w:val="24"/>
          <w:lang w:val="ba-RU"/>
        </w:rPr>
        <w:t>ң</w:t>
      </w:r>
      <w:r w:rsidRPr="00784F9E">
        <w:rPr>
          <w:iCs/>
          <w:sz w:val="24"/>
          <w:szCs w:val="24"/>
        </w:rPr>
        <w:t>], определение на слух звука в начале, середине и конце слова.</w:t>
      </w:r>
      <w:r w:rsidRPr="00784F9E">
        <w:rPr>
          <w:sz w:val="24"/>
          <w:szCs w:val="24"/>
        </w:rPr>
        <w:t xml:space="preserve"> Изучение букв </w:t>
      </w:r>
      <w:r w:rsidRPr="00784F9E">
        <w:rPr>
          <w:sz w:val="24"/>
          <w:szCs w:val="24"/>
          <w:lang w:val="ba-RU"/>
        </w:rPr>
        <w:t>Ғғ</w:t>
      </w:r>
      <w:r w:rsidRPr="00784F9E">
        <w:rPr>
          <w:sz w:val="24"/>
          <w:szCs w:val="24"/>
        </w:rPr>
        <w:t xml:space="preserve">, </w:t>
      </w:r>
      <w:r w:rsidRPr="00784F9E">
        <w:rPr>
          <w:sz w:val="24"/>
          <w:szCs w:val="24"/>
          <w:lang w:val="ba-RU"/>
        </w:rPr>
        <w:t>Ҡ</w:t>
      </w:r>
      <w:r w:rsidRPr="00784F9E">
        <w:rPr>
          <w:sz w:val="24"/>
          <w:szCs w:val="24"/>
        </w:rPr>
        <w:t xml:space="preserve">ҡ, </w:t>
      </w:r>
      <w:r w:rsidRPr="00784F9E">
        <w:rPr>
          <w:sz w:val="24"/>
          <w:szCs w:val="24"/>
          <w:lang w:val="ba-RU"/>
        </w:rPr>
        <w:t>Ҙ</w:t>
      </w:r>
      <w:r w:rsidRPr="00784F9E">
        <w:rPr>
          <w:sz w:val="24"/>
          <w:szCs w:val="24"/>
        </w:rPr>
        <w:t>ҙ, ҫ, ң.</w:t>
      </w:r>
    </w:p>
    <w:p w:rsidR="00BB1FCC" w:rsidRPr="00784F9E" w:rsidRDefault="00BB1FCC" w:rsidP="00BB1FCC">
      <w:pPr>
        <w:spacing w:line="360" w:lineRule="auto"/>
        <w:ind w:firstLine="709"/>
        <w:rPr>
          <w:b/>
          <w:bCs/>
          <w:sz w:val="24"/>
          <w:szCs w:val="24"/>
        </w:rPr>
      </w:pPr>
      <w:r w:rsidRPr="00784F9E">
        <w:rPr>
          <w:b/>
          <w:bCs/>
          <w:sz w:val="24"/>
          <w:szCs w:val="24"/>
        </w:rPr>
        <w:lastRenderedPageBreak/>
        <w:t>Я люблю играть</w:t>
      </w:r>
    </w:p>
    <w:p w:rsidR="00BB1FCC" w:rsidRPr="00784F9E" w:rsidRDefault="00BB1FCC" w:rsidP="00BB1FCC">
      <w:pPr>
        <w:spacing w:line="360" w:lineRule="auto"/>
        <w:ind w:firstLine="709"/>
        <w:rPr>
          <w:sz w:val="24"/>
          <w:szCs w:val="24"/>
          <w:lang w:val="ba-RU"/>
        </w:rPr>
      </w:pPr>
      <w:r w:rsidRPr="00784F9E">
        <w:rPr>
          <w:sz w:val="24"/>
          <w:szCs w:val="24"/>
        </w:rPr>
        <w:t>Развитиеречи.</w:t>
      </w:r>
      <w:r w:rsidRPr="00784F9E">
        <w:rPr>
          <w:sz w:val="24"/>
          <w:szCs w:val="24"/>
          <w:lang w:val="ba-RU"/>
        </w:rPr>
        <w:t>Аудирование текста</w:t>
      </w:r>
      <w:r w:rsidRPr="00784F9E">
        <w:rPr>
          <w:sz w:val="24"/>
          <w:szCs w:val="24"/>
        </w:rPr>
        <w:t xml:space="preserve"> об игрушках. Усвоение лексических единиц по теме</w:t>
      </w:r>
      <w:r w:rsidRPr="00784F9E">
        <w:rPr>
          <w:sz w:val="24"/>
          <w:szCs w:val="24"/>
          <w:lang w:val="ba-RU"/>
        </w:rPr>
        <w:t xml:space="preserve">. </w:t>
      </w:r>
      <w:r w:rsidRPr="00784F9E">
        <w:rPr>
          <w:sz w:val="24"/>
          <w:szCs w:val="24"/>
        </w:rPr>
        <w:t>Перевод реплик со знакомой лексикой. Прочтение разных типов слогов.</w:t>
      </w:r>
    </w:p>
    <w:p w:rsidR="00BB1FCC" w:rsidRPr="00784F9E" w:rsidRDefault="00BB1FCC" w:rsidP="00BB1FCC">
      <w:pPr>
        <w:spacing w:line="360" w:lineRule="auto"/>
        <w:ind w:firstLine="709"/>
        <w:rPr>
          <w:sz w:val="24"/>
          <w:szCs w:val="24"/>
        </w:rPr>
      </w:pPr>
      <w:r w:rsidRPr="00784F9E">
        <w:rPr>
          <w:sz w:val="24"/>
          <w:szCs w:val="24"/>
        </w:rPr>
        <w:t>Основы лингвистических знаний. Изучение дифтонгов: [йо</w:t>
      </w:r>
      <w:r w:rsidRPr="00784F9E">
        <w:rPr>
          <w:sz w:val="24"/>
          <w:szCs w:val="24"/>
        </w:rPr>
        <w:sym w:font="Symbol" w:char="F05D"/>
      </w:r>
      <w:r w:rsidRPr="00784F9E">
        <w:rPr>
          <w:sz w:val="24"/>
          <w:szCs w:val="24"/>
        </w:rPr>
        <w:t>, [йө</w:t>
      </w:r>
      <w:r w:rsidRPr="00784F9E">
        <w:rPr>
          <w:sz w:val="24"/>
          <w:szCs w:val="24"/>
        </w:rPr>
        <w:sym w:font="Symbol" w:char="F05D"/>
      </w:r>
      <w:r w:rsidRPr="00784F9E">
        <w:rPr>
          <w:sz w:val="24"/>
          <w:szCs w:val="24"/>
        </w:rPr>
        <w:t>, [йү</w:t>
      </w:r>
      <w:r w:rsidRPr="00784F9E">
        <w:rPr>
          <w:sz w:val="24"/>
          <w:szCs w:val="24"/>
        </w:rPr>
        <w:sym w:font="Symbol" w:char="F05D"/>
      </w:r>
      <w:r w:rsidRPr="00784F9E">
        <w:rPr>
          <w:sz w:val="24"/>
          <w:szCs w:val="24"/>
        </w:rPr>
        <w:t xml:space="preserve">.Заполнение текста с пропусками слов. </w:t>
      </w:r>
    </w:p>
    <w:p w:rsidR="00BB1FCC" w:rsidRPr="00784F9E" w:rsidRDefault="00BB1FCC" w:rsidP="00BB1FCC">
      <w:pPr>
        <w:spacing w:line="360" w:lineRule="auto"/>
        <w:ind w:firstLine="709"/>
        <w:rPr>
          <w:b/>
          <w:bCs/>
          <w:sz w:val="24"/>
          <w:szCs w:val="24"/>
        </w:rPr>
      </w:pPr>
      <w:r w:rsidRPr="00784F9E">
        <w:rPr>
          <w:b/>
          <w:bCs/>
          <w:sz w:val="24"/>
          <w:szCs w:val="24"/>
        </w:rPr>
        <w:t>Я изучаю живую природу</w:t>
      </w:r>
    </w:p>
    <w:p w:rsidR="00BB1FCC" w:rsidRPr="00784F9E" w:rsidRDefault="00BB1FCC" w:rsidP="00BB1FCC">
      <w:pPr>
        <w:spacing w:line="360" w:lineRule="auto"/>
        <w:ind w:firstLine="709"/>
        <w:rPr>
          <w:sz w:val="24"/>
          <w:szCs w:val="24"/>
        </w:rPr>
      </w:pPr>
      <w:r w:rsidRPr="00784F9E">
        <w:rPr>
          <w:sz w:val="24"/>
          <w:szCs w:val="24"/>
        </w:rPr>
        <w:t>Развитиеречи.Ауди</w:t>
      </w:r>
      <w:r w:rsidRPr="00784F9E">
        <w:rPr>
          <w:sz w:val="24"/>
          <w:szCs w:val="24"/>
          <w:lang w:val="ba-RU"/>
        </w:rPr>
        <w:t>рование текстао</w:t>
      </w:r>
      <w:r w:rsidRPr="00784F9E">
        <w:rPr>
          <w:sz w:val="24"/>
          <w:szCs w:val="24"/>
        </w:rPr>
        <w:t xml:space="preserve"> фрукт</w:t>
      </w:r>
      <w:r w:rsidRPr="00784F9E">
        <w:rPr>
          <w:sz w:val="24"/>
          <w:szCs w:val="24"/>
          <w:lang w:val="ba-RU"/>
        </w:rPr>
        <w:t>ах</w:t>
      </w:r>
      <w:r w:rsidRPr="00784F9E">
        <w:rPr>
          <w:sz w:val="24"/>
          <w:szCs w:val="24"/>
        </w:rPr>
        <w:t xml:space="preserve"> и овощ</w:t>
      </w:r>
      <w:r w:rsidRPr="00784F9E">
        <w:rPr>
          <w:sz w:val="24"/>
          <w:szCs w:val="24"/>
          <w:lang w:val="ba-RU"/>
        </w:rPr>
        <w:t>ах</w:t>
      </w:r>
      <w:r w:rsidRPr="00784F9E">
        <w:rPr>
          <w:sz w:val="24"/>
          <w:szCs w:val="24"/>
        </w:rPr>
        <w:t xml:space="preserve">.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sidRPr="00784F9E">
        <w:rPr>
          <w:i/>
          <w:sz w:val="24"/>
          <w:szCs w:val="24"/>
        </w:rPr>
        <w:t>ә, ө, е</w:t>
      </w:r>
      <w:r w:rsidRPr="00784F9E">
        <w:rPr>
          <w:sz w:val="24"/>
          <w:szCs w:val="24"/>
        </w:rPr>
        <w:t xml:space="preserve"> в разных типах слога, д</w:t>
      </w:r>
      <w:r w:rsidRPr="00784F9E">
        <w:rPr>
          <w:sz w:val="24"/>
          <w:szCs w:val="24"/>
        </w:rPr>
        <w:t>и</w:t>
      </w:r>
      <w:r w:rsidRPr="00784F9E">
        <w:rPr>
          <w:sz w:val="24"/>
          <w:szCs w:val="24"/>
        </w:rPr>
        <w:t>фтонгов</w:t>
      </w:r>
      <w:r w:rsidRPr="00784F9E">
        <w:rPr>
          <w:iCs/>
          <w:sz w:val="24"/>
          <w:szCs w:val="24"/>
        </w:rPr>
        <w:t>[йы], [йе], [йо], [йө], [йү].</w:t>
      </w:r>
    </w:p>
    <w:p w:rsidR="00BB1FCC" w:rsidRPr="00784F9E" w:rsidRDefault="00BB1FCC" w:rsidP="00BB1FCC">
      <w:pPr>
        <w:spacing w:line="360" w:lineRule="auto"/>
        <w:ind w:firstLine="709"/>
        <w:rPr>
          <w:i/>
          <w:iCs/>
          <w:sz w:val="24"/>
          <w:szCs w:val="24"/>
          <w:lang w:val="ba-RU"/>
        </w:rPr>
      </w:pPr>
      <w:r w:rsidRPr="00784F9E">
        <w:rPr>
          <w:sz w:val="24"/>
          <w:szCs w:val="24"/>
        </w:rPr>
        <w:t>Основы лингвистических знаний. Изучение дифтонгов [йә</w:t>
      </w:r>
      <w:r w:rsidRPr="00784F9E">
        <w:rPr>
          <w:sz w:val="24"/>
          <w:szCs w:val="24"/>
        </w:rPr>
        <w:sym w:font="Symbol" w:char="F05D"/>
      </w:r>
      <w:r w:rsidRPr="00784F9E">
        <w:rPr>
          <w:sz w:val="24"/>
          <w:szCs w:val="24"/>
        </w:rPr>
        <w:t>, [йы</w:t>
      </w:r>
      <w:r w:rsidRPr="00784F9E">
        <w:rPr>
          <w:sz w:val="24"/>
          <w:szCs w:val="24"/>
        </w:rPr>
        <w:sym w:font="Symbol" w:char="F05D"/>
      </w:r>
      <w:r w:rsidRPr="00784F9E">
        <w:rPr>
          <w:sz w:val="24"/>
          <w:szCs w:val="24"/>
        </w:rPr>
        <w:t>, [йе</w:t>
      </w:r>
      <w:r w:rsidRPr="00784F9E">
        <w:rPr>
          <w:sz w:val="24"/>
          <w:szCs w:val="24"/>
        </w:rPr>
        <w:sym w:font="Symbol" w:char="F05D"/>
      </w:r>
      <w:r w:rsidRPr="00784F9E">
        <w:rPr>
          <w:sz w:val="24"/>
          <w:szCs w:val="24"/>
        </w:rPr>
        <w:t>.</w:t>
      </w:r>
      <w:r w:rsidRPr="00784F9E">
        <w:rPr>
          <w:sz w:val="24"/>
          <w:szCs w:val="24"/>
          <w:lang w:val="ba-RU"/>
        </w:rPr>
        <w:t xml:space="preserve"> Повторение ранее изученных дифтонгов</w:t>
      </w:r>
      <w:r w:rsidRPr="00784F9E">
        <w:rPr>
          <w:sz w:val="24"/>
          <w:szCs w:val="24"/>
        </w:rPr>
        <w:t>.</w:t>
      </w:r>
    </w:p>
    <w:p w:rsidR="00BB1FCC" w:rsidRPr="00784F9E" w:rsidRDefault="00BB1FCC" w:rsidP="00BB1FCC">
      <w:pPr>
        <w:spacing w:line="360" w:lineRule="auto"/>
        <w:ind w:firstLine="709"/>
        <w:rPr>
          <w:sz w:val="24"/>
          <w:szCs w:val="24"/>
        </w:rPr>
      </w:pPr>
      <w:r w:rsidRPr="00784F9E">
        <w:rPr>
          <w:b/>
          <w:sz w:val="24"/>
          <w:szCs w:val="24"/>
        </w:rPr>
        <w:t xml:space="preserve">Контроль знаний. </w:t>
      </w:r>
      <w:r w:rsidRPr="00784F9E">
        <w:rPr>
          <w:sz w:val="24"/>
          <w:szCs w:val="24"/>
        </w:rPr>
        <w:t>Повторение изученного материала за год, проведение контрольной работы, коррекция знаний.</w:t>
      </w:r>
    </w:p>
    <w:p w:rsidR="00BB1FCC" w:rsidRPr="00784F9E" w:rsidRDefault="00BB1FCC" w:rsidP="00BB1FCC">
      <w:pPr>
        <w:pStyle w:val="1"/>
        <w:spacing w:before="120" w:after="120"/>
        <w:rPr>
          <w:caps/>
          <w:sz w:val="24"/>
          <w:szCs w:val="24"/>
        </w:rPr>
      </w:pPr>
      <w:bookmarkStart w:id="178" w:name="_Toc109223185"/>
      <w:bookmarkEnd w:id="177"/>
      <w:r w:rsidRPr="00784F9E">
        <w:rPr>
          <w:sz w:val="24"/>
          <w:szCs w:val="24"/>
        </w:rPr>
        <w:t>2 класс</w:t>
      </w:r>
      <w:bookmarkEnd w:id="178"/>
    </w:p>
    <w:p w:rsidR="00BB1FCC" w:rsidRPr="00784F9E" w:rsidRDefault="00BB1FCC" w:rsidP="00BB1FCC">
      <w:pPr>
        <w:spacing w:line="360" w:lineRule="auto"/>
        <w:ind w:firstLine="709"/>
        <w:rPr>
          <w:b/>
          <w:sz w:val="24"/>
          <w:szCs w:val="24"/>
        </w:rPr>
      </w:pPr>
      <w:r w:rsidRPr="00784F9E">
        <w:rPr>
          <w:b/>
          <w:sz w:val="24"/>
          <w:szCs w:val="24"/>
          <w:lang w:val="ba-RU"/>
        </w:rPr>
        <w:t>Б</w:t>
      </w:r>
      <w:r w:rsidRPr="00784F9E">
        <w:rPr>
          <w:b/>
          <w:sz w:val="24"/>
          <w:szCs w:val="24"/>
        </w:rPr>
        <w:t xml:space="preserve">удем знакомы </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 Аудирование короткого текста о знакомстве, составление реплик по этой теме. Активизация изученных слов по теме «Знакомство», обогащение </w:t>
      </w:r>
      <w:r w:rsidRPr="00784F9E">
        <w:rPr>
          <w:sz w:val="24"/>
          <w:szCs w:val="24"/>
          <w:lang w:val="ba-RU"/>
        </w:rPr>
        <w:t>лексики</w:t>
      </w:r>
      <w:r w:rsidRPr="00784F9E">
        <w:rPr>
          <w:sz w:val="24"/>
          <w:szCs w:val="24"/>
        </w:rPr>
        <w:t xml:space="preserve"> новыми словами, знакомство с учебником, чтение слов, предложений, стихов и коротких текстов. Чтение текстов (по указанию учителя и выборочно). </w:t>
      </w:r>
      <w:r w:rsidRPr="00784F9E">
        <w:rPr>
          <w:sz w:val="24"/>
          <w:szCs w:val="24"/>
          <w:lang w:val="ba-RU"/>
        </w:rPr>
        <w:t>Изучение и</w:t>
      </w:r>
      <w:r w:rsidRPr="00784F9E">
        <w:rPr>
          <w:sz w:val="24"/>
          <w:szCs w:val="24"/>
        </w:rPr>
        <w:t>гр</w:t>
      </w:r>
      <w:r w:rsidRPr="00784F9E">
        <w:rPr>
          <w:sz w:val="24"/>
          <w:szCs w:val="24"/>
          <w:lang w:val="ba-RU"/>
        </w:rPr>
        <w:t>ы</w:t>
      </w:r>
      <w:r w:rsidRPr="00784F9E">
        <w:rPr>
          <w:sz w:val="24"/>
          <w:szCs w:val="24"/>
        </w:rPr>
        <w:t xml:space="preserve"> «Представь друга».</w:t>
      </w:r>
    </w:p>
    <w:p w:rsidR="00BB1FCC" w:rsidRPr="00784F9E" w:rsidRDefault="00BB1FCC" w:rsidP="00BB1FCC">
      <w:pPr>
        <w:spacing w:line="360" w:lineRule="auto"/>
        <w:ind w:firstLine="709"/>
        <w:rPr>
          <w:sz w:val="24"/>
          <w:szCs w:val="24"/>
          <w:lang w:val="ba-RU"/>
        </w:rPr>
      </w:pPr>
      <w:r w:rsidRPr="00784F9E">
        <w:rPr>
          <w:sz w:val="24"/>
          <w:szCs w:val="24"/>
        </w:rPr>
        <w:t>Усвоение вопросов «</w:t>
      </w:r>
      <w:r w:rsidRPr="00784F9E">
        <w:rPr>
          <w:color w:val="000000" w:themeColor="text1"/>
          <w:sz w:val="24"/>
          <w:szCs w:val="24"/>
        </w:rPr>
        <w:t>Һин кем?» («Т</w:t>
      </w:r>
      <w:r w:rsidRPr="00784F9E">
        <w:rPr>
          <w:sz w:val="24"/>
          <w:szCs w:val="24"/>
        </w:rPr>
        <w:t xml:space="preserve">ы кто?»), </w:t>
      </w:r>
      <w:r w:rsidRPr="00784F9E">
        <w:rPr>
          <w:color w:val="000000" w:themeColor="text1"/>
          <w:sz w:val="24"/>
          <w:szCs w:val="24"/>
        </w:rPr>
        <w:t>«Һеҙ кем?</w:t>
      </w:r>
      <w:r w:rsidRPr="00784F9E">
        <w:rPr>
          <w:sz w:val="24"/>
          <w:szCs w:val="24"/>
        </w:rPr>
        <w:t>» (</w:t>
      </w:r>
      <w:r w:rsidRPr="00784F9E">
        <w:rPr>
          <w:color w:val="000000" w:themeColor="text1"/>
          <w:sz w:val="24"/>
          <w:szCs w:val="24"/>
        </w:rPr>
        <w:t>«В</w:t>
      </w:r>
      <w:r w:rsidRPr="00784F9E">
        <w:rPr>
          <w:sz w:val="24"/>
          <w:szCs w:val="24"/>
        </w:rPr>
        <w:t>ы кто?»), «</w:t>
      </w:r>
      <w:r w:rsidRPr="00784F9E">
        <w:rPr>
          <w:color w:val="000000" w:themeColor="text1"/>
          <w:sz w:val="24"/>
          <w:szCs w:val="24"/>
        </w:rPr>
        <w:t>Һинең исемең нисек?</w:t>
      </w:r>
      <w:r w:rsidRPr="00784F9E">
        <w:rPr>
          <w:sz w:val="24"/>
          <w:szCs w:val="24"/>
        </w:rPr>
        <w:t>»</w:t>
      </w:r>
      <w:r w:rsidRPr="00784F9E">
        <w:rPr>
          <w:color w:val="000000" w:themeColor="text1"/>
          <w:sz w:val="24"/>
          <w:szCs w:val="24"/>
        </w:rPr>
        <w:t xml:space="preserve"> (</w:t>
      </w:r>
      <w:r w:rsidRPr="00784F9E">
        <w:rPr>
          <w:sz w:val="24"/>
          <w:szCs w:val="24"/>
        </w:rPr>
        <w:t>«Как тебя зовут?»), «Һеҙҙең исемегеҙ нисек?» («Как Вас зовут?»), «</w:t>
      </w:r>
      <w:r w:rsidRPr="00784F9E">
        <w:rPr>
          <w:color w:val="000000" w:themeColor="text1"/>
          <w:sz w:val="24"/>
          <w:szCs w:val="24"/>
        </w:rPr>
        <w:t>Уның исеме нисек?</w:t>
      </w:r>
      <w:r w:rsidRPr="00784F9E">
        <w:rPr>
          <w:sz w:val="24"/>
          <w:szCs w:val="24"/>
        </w:rPr>
        <w:t>»</w:t>
      </w:r>
      <w:r w:rsidRPr="00784F9E">
        <w:rPr>
          <w:color w:val="000000" w:themeColor="text1"/>
          <w:sz w:val="24"/>
          <w:szCs w:val="24"/>
        </w:rPr>
        <w:t xml:space="preserve"> («К</w:t>
      </w:r>
      <w:r w:rsidRPr="00784F9E">
        <w:rPr>
          <w:sz w:val="24"/>
          <w:szCs w:val="24"/>
        </w:rPr>
        <w:t>ак зовут его/ее/их?»), «</w:t>
      </w:r>
      <w:r w:rsidRPr="00784F9E">
        <w:rPr>
          <w:color w:val="000000" w:themeColor="text1"/>
          <w:sz w:val="24"/>
          <w:szCs w:val="24"/>
        </w:rPr>
        <w:t>Һин ҡайҙа йәшәйһең?</w:t>
      </w:r>
      <w:r w:rsidRPr="00784F9E">
        <w:rPr>
          <w:sz w:val="24"/>
          <w:szCs w:val="24"/>
        </w:rPr>
        <w:t>»</w:t>
      </w:r>
      <w:r w:rsidRPr="00784F9E">
        <w:rPr>
          <w:color w:val="000000" w:themeColor="text1"/>
          <w:sz w:val="24"/>
          <w:szCs w:val="24"/>
        </w:rPr>
        <w:t xml:space="preserve"> («Г</w:t>
      </w:r>
      <w:r w:rsidRPr="00784F9E">
        <w:rPr>
          <w:sz w:val="24"/>
          <w:szCs w:val="24"/>
        </w:rPr>
        <w:t xml:space="preserve">де ты живешь?»). Работа на платформах LearningApps, ЯКЛАСС. </w:t>
      </w:r>
    </w:p>
    <w:p w:rsidR="00BB1FCC" w:rsidRPr="00784F9E" w:rsidRDefault="00BB1FCC" w:rsidP="00BB1FCC">
      <w:pPr>
        <w:pStyle w:val="af5"/>
        <w:spacing w:line="360" w:lineRule="auto"/>
        <w:ind w:left="0" w:firstLine="709"/>
        <w:rPr>
          <w:rFonts w:ascii="Times New Roman"/>
          <w:sz w:val="24"/>
          <w:szCs w:val="24"/>
          <w:lang w:val="ba-RU"/>
        </w:rPr>
      </w:pPr>
      <w:r w:rsidRPr="00784F9E">
        <w:rPr>
          <w:rFonts w:ascii="Times New Roman"/>
          <w:sz w:val="24"/>
          <w:szCs w:val="24"/>
        </w:rPr>
        <w:t xml:space="preserve">Основы лингвистических знаний. </w:t>
      </w:r>
      <w:r w:rsidRPr="00784F9E">
        <w:rPr>
          <w:rFonts w:ascii="Times New Roman"/>
          <w:bCs/>
          <w:sz w:val="24"/>
          <w:szCs w:val="24"/>
        </w:rPr>
        <w:t>Звуки и буквы.</w:t>
      </w:r>
      <w:r w:rsidRPr="00784F9E">
        <w:rPr>
          <w:rFonts w:ascii="Times New Roman"/>
          <w:sz w:val="24"/>
          <w:szCs w:val="24"/>
        </w:rPr>
        <w:t xml:space="preserve">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w:t>
      </w:r>
      <w:r w:rsidRPr="00784F9E">
        <w:rPr>
          <w:rFonts w:ascii="Times New Roman"/>
          <w:bCs/>
          <w:sz w:val="24"/>
          <w:szCs w:val="24"/>
        </w:rPr>
        <w:t>Местоимение.</w:t>
      </w:r>
      <w:r w:rsidRPr="00784F9E">
        <w:rPr>
          <w:rFonts w:ascii="Times New Roman"/>
          <w:sz w:val="24"/>
          <w:szCs w:val="24"/>
        </w:rPr>
        <w:t xml:space="preserve"> Личные, вопросительные. Употре</w:t>
      </w:r>
      <w:r w:rsidRPr="00784F9E">
        <w:rPr>
          <w:rFonts w:ascii="Times New Roman"/>
          <w:sz w:val="24"/>
          <w:szCs w:val="24"/>
        </w:rPr>
        <w:t>б</w:t>
      </w:r>
      <w:r w:rsidRPr="00784F9E">
        <w:rPr>
          <w:rFonts w:ascii="Times New Roman"/>
          <w:sz w:val="24"/>
          <w:szCs w:val="24"/>
        </w:rPr>
        <w:t>ление местоимений в речи.</w:t>
      </w:r>
    </w:p>
    <w:p w:rsidR="00BB1FCC" w:rsidRPr="00784F9E" w:rsidRDefault="00BB1FCC" w:rsidP="00BB1FCC">
      <w:pPr>
        <w:spacing w:line="360" w:lineRule="auto"/>
        <w:ind w:firstLine="708"/>
        <w:rPr>
          <w:b/>
          <w:sz w:val="24"/>
          <w:szCs w:val="24"/>
        </w:rPr>
      </w:pPr>
      <w:r w:rsidRPr="00784F9E">
        <w:rPr>
          <w:b/>
          <w:sz w:val="24"/>
          <w:szCs w:val="24"/>
        </w:rPr>
        <w:t>Я люблю своих родных</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Развитиеречи.Активизация изученных слов по теме </w:t>
      </w:r>
      <w:r w:rsidRPr="00784F9E">
        <w:rPr>
          <w:color w:val="000000" w:themeColor="text1"/>
          <w:sz w:val="24"/>
          <w:szCs w:val="24"/>
        </w:rPr>
        <w:t>«</w:t>
      </w:r>
      <w:r w:rsidRPr="00784F9E">
        <w:rPr>
          <w:sz w:val="24"/>
          <w:szCs w:val="24"/>
        </w:rPr>
        <w:t xml:space="preserve">Семья», обогащение </w:t>
      </w:r>
      <w:r w:rsidRPr="00784F9E">
        <w:rPr>
          <w:sz w:val="24"/>
          <w:szCs w:val="24"/>
          <w:lang w:val="ba-RU"/>
        </w:rPr>
        <w:t>лексики</w:t>
      </w:r>
      <w:r w:rsidRPr="00784F9E">
        <w:rPr>
          <w:sz w:val="24"/>
          <w:szCs w:val="24"/>
        </w:rPr>
        <w:t xml:space="preserve"> новыми словами, составление по образцу рассказов о членах семьи, </w:t>
      </w:r>
      <w:r w:rsidRPr="00784F9E">
        <w:rPr>
          <w:sz w:val="24"/>
          <w:szCs w:val="24"/>
          <w:lang w:val="ba-RU"/>
        </w:rPr>
        <w:t>аудирование текстов</w:t>
      </w:r>
      <w:r w:rsidRPr="00784F9E">
        <w:rPr>
          <w:sz w:val="24"/>
          <w:szCs w:val="24"/>
        </w:rPr>
        <w:t xml:space="preserve"> о семье, заполнение тестов о прослушанном. Чтение диалогов,подбор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BB1FCC" w:rsidRPr="00784F9E" w:rsidRDefault="00BB1FCC" w:rsidP="00BB1FCC">
      <w:pPr>
        <w:spacing w:line="360" w:lineRule="auto"/>
        <w:ind w:firstLine="709"/>
        <w:rPr>
          <w:sz w:val="24"/>
          <w:szCs w:val="24"/>
          <w:lang w:val="ba-RU"/>
        </w:rPr>
      </w:pPr>
      <w:r w:rsidRPr="00784F9E">
        <w:rPr>
          <w:sz w:val="24"/>
          <w:szCs w:val="24"/>
        </w:rPr>
        <w:lastRenderedPageBreak/>
        <w:t>Основы лингвистических знаний.Словообразовательная модель: төҙөү + се, бейеү + се, теген + се</w:t>
      </w:r>
      <w:r w:rsidRPr="00784F9E">
        <w:rPr>
          <w:sz w:val="24"/>
          <w:szCs w:val="24"/>
          <w:lang w:val="ba-RU"/>
        </w:rPr>
        <w:t>,</w:t>
      </w:r>
      <w:r w:rsidRPr="00784F9E">
        <w:rPr>
          <w:sz w:val="24"/>
          <w:szCs w:val="24"/>
        </w:rPr>
        <w:t>балыҡ + сы, яҙыу + сы, ҡурай + сы</w:t>
      </w:r>
      <w:r w:rsidRPr="00784F9E">
        <w:rPr>
          <w:sz w:val="24"/>
          <w:szCs w:val="24"/>
          <w:lang w:val="ba-RU"/>
        </w:rPr>
        <w:t>.П</w:t>
      </w:r>
      <w:r w:rsidRPr="00784F9E">
        <w:rPr>
          <w:sz w:val="24"/>
          <w:szCs w:val="24"/>
        </w:rPr>
        <w:t>ритяжательные местоимения«Минең, һинең, уның» («Мой (моя), твой (твоя), его (ее)»)</w:t>
      </w:r>
      <w:r w:rsidRPr="00784F9E">
        <w:rPr>
          <w:sz w:val="24"/>
          <w:szCs w:val="24"/>
          <w:lang w:val="ba-RU"/>
        </w:rPr>
        <w:t>.</w:t>
      </w:r>
      <w:r w:rsidRPr="00784F9E">
        <w:rPr>
          <w:sz w:val="24"/>
          <w:szCs w:val="24"/>
        </w:rPr>
        <w:t xml:space="preserve"> Притяжательные местоимения «Беҙҙең, һеҙҙең, уларҙың»</w:t>
      </w:r>
      <w:r w:rsidRPr="00784F9E">
        <w:rPr>
          <w:sz w:val="24"/>
          <w:szCs w:val="24"/>
          <w:lang w:val="ba-RU"/>
        </w:rPr>
        <w:t xml:space="preserve">. </w:t>
      </w:r>
      <w:r w:rsidRPr="00784F9E">
        <w:rPr>
          <w:sz w:val="24"/>
          <w:szCs w:val="24"/>
        </w:rPr>
        <w:t>(«Наш (наша), ваш (ваша), их»)</w:t>
      </w:r>
      <w:r w:rsidRPr="00784F9E">
        <w:rPr>
          <w:bCs/>
          <w:sz w:val="24"/>
          <w:szCs w:val="24"/>
          <w:lang w:val="ba-RU"/>
        </w:rPr>
        <w:t>.</w:t>
      </w:r>
      <w:r w:rsidRPr="00784F9E">
        <w:rPr>
          <w:bCs/>
          <w:sz w:val="24"/>
          <w:szCs w:val="24"/>
        </w:rPr>
        <w:t>Синтаксис.</w:t>
      </w:r>
      <w:r w:rsidRPr="00784F9E">
        <w:rPr>
          <w:sz w:val="24"/>
          <w:szCs w:val="24"/>
        </w:rPr>
        <w:t xml:space="preserve"> Утвердительные и вопросительные предложения, знаки препинания в конце предложений.Отличие группы слов, не составляющих предложение. </w:t>
      </w:r>
      <w:r w:rsidRPr="00784F9E">
        <w:rPr>
          <w:sz w:val="24"/>
          <w:szCs w:val="24"/>
          <w:lang w:val="ba-RU"/>
        </w:rPr>
        <w:t>В</w:t>
      </w:r>
      <w:r w:rsidRPr="00784F9E">
        <w:rPr>
          <w:sz w:val="24"/>
          <w:szCs w:val="24"/>
        </w:rPr>
        <w:t>ыбор знака препинания в конце предложения</w:t>
      </w:r>
      <w:r w:rsidRPr="00784F9E">
        <w:rPr>
          <w:sz w:val="24"/>
          <w:szCs w:val="24"/>
          <w:lang w:val="ba-RU"/>
        </w:rPr>
        <w:t xml:space="preserve">. </w:t>
      </w:r>
      <w:r w:rsidRPr="00784F9E">
        <w:rPr>
          <w:sz w:val="24"/>
          <w:szCs w:val="24"/>
        </w:rPr>
        <w:t>Составление простых предложений</w:t>
      </w:r>
      <w:r w:rsidRPr="00784F9E">
        <w:rPr>
          <w:sz w:val="24"/>
          <w:szCs w:val="24"/>
          <w:lang w:val="ba-RU"/>
        </w:rPr>
        <w:t>.</w:t>
      </w:r>
    </w:p>
    <w:p w:rsidR="00BB1FCC" w:rsidRPr="00784F9E" w:rsidRDefault="00BB1FCC" w:rsidP="00BB1FCC">
      <w:pPr>
        <w:spacing w:line="360" w:lineRule="auto"/>
        <w:ind w:firstLine="709"/>
        <w:rPr>
          <w:sz w:val="24"/>
          <w:szCs w:val="24"/>
        </w:rPr>
      </w:pPr>
      <w:r w:rsidRPr="00784F9E">
        <w:rPr>
          <w:sz w:val="24"/>
          <w:szCs w:val="24"/>
        </w:rPr>
        <w:t>Выполнение заданий на разных платформах (LearningApps, ЯКласс).</w:t>
      </w:r>
    </w:p>
    <w:p w:rsidR="00BB1FCC" w:rsidRPr="00784F9E" w:rsidRDefault="00BB1FCC" w:rsidP="00BB1FCC">
      <w:pPr>
        <w:spacing w:line="360" w:lineRule="auto"/>
        <w:ind w:firstLine="709"/>
        <w:rPr>
          <w:sz w:val="24"/>
          <w:szCs w:val="24"/>
          <w:lang w:val="ba-RU"/>
        </w:rPr>
      </w:pPr>
      <w:r w:rsidRPr="00784F9E">
        <w:rPr>
          <w:sz w:val="24"/>
          <w:szCs w:val="24"/>
        </w:rPr>
        <w:t>Знакомство с русско-башкирским и башкирско-русским словарями.</w:t>
      </w:r>
    </w:p>
    <w:p w:rsidR="00BB1FCC" w:rsidRPr="00784F9E" w:rsidRDefault="00BB1FCC" w:rsidP="00BB1FCC">
      <w:pPr>
        <w:spacing w:line="360" w:lineRule="auto"/>
        <w:ind w:firstLine="709"/>
        <w:rPr>
          <w:b/>
          <w:sz w:val="24"/>
          <w:szCs w:val="24"/>
          <w:lang w:val="ba-RU"/>
        </w:rPr>
      </w:pPr>
      <w:r w:rsidRPr="00784F9E">
        <w:rPr>
          <w:b/>
          <w:sz w:val="24"/>
          <w:szCs w:val="24"/>
        </w:rPr>
        <w:t>Моя школьная жизнь и увлечения</w:t>
      </w:r>
    </w:p>
    <w:p w:rsidR="00BB1FCC" w:rsidRPr="00784F9E" w:rsidRDefault="00BB1FCC" w:rsidP="00BB1FCC">
      <w:pPr>
        <w:spacing w:line="360" w:lineRule="auto"/>
        <w:ind w:firstLine="709"/>
        <w:rPr>
          <w:b/>
          <w:sz w:val="24"/>
          <w:szCs w:val="24"/>
        </w:rPr>
      </w:pPr>
      <w:r w:rsidRPr="00784F9E">
        <w:rPr>
          <w:sz w:val="24"/>
          <w:szCs w:val="24"/>
        </w:rPr>
        <w:t xml:space="preserve">Развитиеречи.Активизация изученных слов по теме </w:t>
      </w:r>
      <w:r w:rsidRPr="00784F9E">
        <w:rPr>
          <w:color w:val="000000" w:themeColor="text1"/>
          <w:sz w:val="24"/>
          <w:szCs w:val="24"/>
        </w:rPr>
        <w:t>«</w:t>
      </w:r>
      <w:r w:rsidRPr="00784F9E">
        <w:rPr>
          <w:sz w:val="24"/>
          <w:szCs w:val="24"/>
        </w:rPr>
        <w:t xml:space="preserve">Школа», обогащение </w:t>
      </w:r>
      <w:r w:rsidRPr="00784F9E">
        <w:rPr>
          <w:sz w:val="24"/>
          <w:szCs w:val="24"/>
          <w:lang w:val="ba-RU"/>
        </w:rPr>
        <w:t xml:space="preserve">лексики </w:t>
      </w:r>
      <w:r w:rsidRPr="00784F9E">
        <w:rPr>
          <w:sz w:val="24"/>
          <w:szCs w:val="24"/>
        </w:rPr>
        <w:t xml:space="preserve">новыми словами, усвоение вопросов </w:t>
      </w:r>
      <w:r w:rsidRPr="00784F9E">
        <w:rPr>
          <w:color w:val="000000" w:themeColor="text1"/>
          <w:sz w:val="24"/>
          <w:szCs w:val="24"/>
        </w:rPr>
        <w:t>«</w:t>
      </w:r>
      <w:r w:rsidRPr="00784F9E">
        <w:rPr>
          <w:sz w:val="24"/>
          <w:szCs w:val="24"/>
          <w:lang w:val="ba-RU"/>
        </w:rPr>
        <w:t>М</w:t>
      </w:r>
      <w:r w:rsidRPr="00784F9E">
        <w:rPr>
          <w:sz w:val="24"/>
          <w:szCs w:val="24"/>
        </w:rPr>
        <w:t>инең мәктәбем ниндәй?» (</w:t>
      </w:r>
      <w:r w:rsidRPr="00784F9E">
        <w:rPr>
          <w:color w:val="000000" w:themeColor="text1"/>
          <w:sz w:val="24"/>
          <w:szCs w:val="24"/>
        </w:rPr>
        <w:t>«</w:t>
      </w:r>
      <w:r w:rsidRPr="00784F9E">
        <w:rPr>
          <w:sz w:val="24"/>
          <w:szCs w:val="24"/>
          <w:lang w:val="ba-RU"/>
        </w:rPr>
        <w:t>М</w:t>
      </w:r>
      <w:r w:rsidRPr="00784F9E">
        <w:rPr>
          <w:sz w:val="24"/>
          <w:szCs w:val="24"/>
        </w:rPr>
        <w:t xml:space="preserve">оя школа какая?»), </w:t>
      </w:r>
      <w:r w:rsidRPr="00784F9E">
        <w:rPr>
          <w:color w:val="000000" w:themeColor="text1"/>
          <w:sz w:val="24"/>
          <w:szCs w:val="24"/>
        </w:rPr>
        <w:t>«</w:t>
      </w:r>
      <w:r w:rsidRPr="00784F9E">
        <w:rPr>
          <w:sz w:val="24"/>
          <w:szCs w:val="24"/>
          <w:lang w:val="ba-RU"/>
        </w:rPr>
        <w:t>Я</w:t>
      </w:r>
      <w:r w:rsidRPr="00784F9E">
        <w:rPr>
          <w:sz w:val="24"/>
          <w:szCs w:val="24"/>
        </w:rPr>
        <w:t>ратҡан шөғөлөң ниндәй?» (</w:t>
      </w:r>
      <w:r w:rsidRPr="00784F9E">
        <w:rPr>
          <w:color w:val="000000" w:themeColor="text1"/>
          <w:sz w:val="24"/>
          <w:szCs w:val="24"/>
        </w:rPr>
        <w:t>«</w:t>
      </w:r>
      <w:r w:rsidRPr="00784F9E">
        <w:rPr>
          <w:sz w:val="24"/>
          <w:szCs w:val="24"/>
          <w:lang w:val="ba-RU"/>
        </w:rPr>
        <w:t>К</w:t>
      </w:r>
      <w:r w:rsidRPr="00784F9E">
        <w:rPr>
          <w:sz w:val="24"/>
          <w:szCs w:val="24"/>
        </w:rPr>
        <w:t>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текста.Проектная работа по предложенной теме, анализ и обобщение, представление своей работы.</w:t>
      </w:r>
    </w:p>
    <w:p w:rsidR="00BB1FCC" w:rsidRPr="00784F9E" w:rsidRDefault="00BB1FCC" w:rsidP="00BB1FCC">
      <w:pPr>
        <w:pStyle w:val="af5"/>
        <w:spacing w:line="360" w:lineRule="auto"/>
        <w:ind w:left="0" w:firstLine="709"/>
        <w:rPr>
          <w:rFonts w:ascii="Times New Roman"/>
          <w:sz w:val="24"/>
          <w:szCs w:val="24"/>
        </w:rPr>
      </w:pPr>
      <w:r w:rsidRPr="00784F9E">
        <w:rPr>
          <w:rFonts w:ascii="Times New Roman"/>
          <w:sz w:val="24"/>
          <w:szCs w:val="24"/>
        </w:rPr>
        <w:t>Основы лингвистических знаний</w:t>
      </w:r>
      <w:r w:rsidRPr="00784F9E">
        <w:rPr>
          <w:sz w:val="24"/>
          <w:szCs w:val="24"/>
        </w:rPr>
        <w:t>.</w:t>
      </w:r>
      <w:r w:rsidRPr="00784F9E">
        <w:rPr>
          <w:rFonts w:ascii="Times New Roman"/>
          <w:sz w:val="24"/>
          <w:szCs w:val="24"/>
        </w:rPr>
        <w:t xml:space="preserve"> Морфология</w:t>
      </w:r>
      <w:r w:rsidRPr="00784F9E">
        <w:rPr>
          <w:rFonts w:ascii="Times New Roman"/>
          <w:bCs/>
          <w:sz w:val="24"/>
          <w:szCs w:val="24"/>
        </w:rPr>
        <w:t>. Имя существительное.</w:t>
      </w:r>
      <w:r w:rsidRPr="00784F9E">
        <w:rPr>
          <w:rFonts w:ascii="Times New Roman"/>
          <w:sz w:val="24"/>
          <w:szCs w:val="24"/>
        </w:rPr>
        <w:t xml:space="preserve"> Группировка слов по частям речи. Употребление существительных в речи. Различение имен существительных, отвечающих на вопросы «Кем?» («Кто?») и «Нимә?» («Что?»). Единственное и множественное число имен существительных. Изменение имен существительных по числам и лицам.</w:t>
      </w:r>
    </w:p>
    <w:p w:rsidR="00BB1FCC" w:rsidRPr="00784F9E" w:rsidRDefault="00BB1FCC" w:rsidP="00BB1FCC">
      <w:pPr>
        <w:spacing w:line="360" w:lineRule="auto"/>
        <w:ind w:firstLine="709"/>
        <w:rPr>
          <w:sz w:val="24"/>
          <w:szCs w:val="24"/>
        </w:rPr>
      </w:pPr>
      <w:r w:rsidRPr="00784F9E">
        <w:rPr>
          <w:b/>
          <w:sz w:val="24"/>
          <w:szCs w:val="24"/>
        </w:rPr>
        <w:t>Иду играть с друзьями</w:t>
      </w:r>
    </w:p>
    <w:p w:rsidR="00BB1FCC" w:rsidRPr="00784F9E" w:rsidRDefault="00BB1FCC" w:rsidP="00BB1FCC">
      <w:pPr>
        <w:spacing w:line="360" w:lineRule="auto"/>
        <w:ind w:firstLine="709"/>
        <w:rPr>
          <w:sz w:val="24"/>
          <w:szCs w:val="24"/>
        </w:rPr>
      </w:pPr>
      <w:r w:rsidRPr="00784F9E">
        <w:rPr>
          <w:sz w:val="24"/>
          <w:szCs w:val="24"/>
        </w:rPr>
        <w:t>Развитиеречи.Аудирование текста про детские игры. Усвоение лексических единиц в соответствии с изучаемой темой, вопросов «Был нимә?» («Что это?»), «Был кем?» («Кто это?»);«Миңә нимә кәрәк?» («Что мне нужно?»), «Нимә эшләргә?» (</w:t>
      </w:r>
      <w:r w:rsidRPr="00784F9E">
        <w:rPr>
          <w:color w:val="000000" w:themeColor="text1"/>
          <w:sz w:val="24"/>
          <w:szCs w:val="24"/>
        </w:rPr>
        <w:t>«</w:t>
      </w:r>
      <w:r w:rsidRPr="00784F9E">
        <w:rPr>
          <w:sz w:val="24"/>
          <w:szCs w:val="24"/>
        </w:rPr>
        <w:t>Что делать?»), «Нимә эшләй?»</w:t>
      </w:r>
      <w:r w:rsidRPr="00784F9E">
        <w:rPr>
          <w:color w:val="000000" w:themeColor="text1"/>
          <w:sz w:val="24"/>
          <w:szCs w:val="24"/>
        </w:rPr>
        <w:t xml:space="preserve"> («</w:t>
      </w:r>
      <w:r w:rsidRPr="00784F9E">
        <w:rPr>
          <w:sz w:val="24"/>
          <w:szCs w:val="24"/>
        </w:rPr>
        <w:t>Что дел</w:t>
      </w:r>
      <w:r w:rsidRPr="00784F9E">
        <w:rPr>
          <w:sz w:val="24"/>
          <w:szCs w:val="24"/>
        </w:rPr>
        <w:t>а</w:t>
      </w:r>
      <w:r w:rsidRPr="00784F9E">
        <w:rPr>
          <w:sz w:val="24"/>
          <w:szCs w:val="24"/>
        </w:rPr>
        <w:t>ет?»), «Нимә эшләйбеҙ?»</w:t>
      </w:r>
      <w:r w:rsidRPr="00784F9E">
        <w:rPr>
          <w:color w:val="000000" w:themeColor="text1"/>
          <w:sz w:val="24"/>
          <w:szCs w:val="24"/>
        </w:rPr>
        <w:t xml:space="preserve"> («</w:t>
      </w:r>
      <w:r w:rsidRPr="00784F9E">
        <w:rPr>
          <w:sz w:val="24"/>
          <w:szCs w:val="24"/>
        </w:rPr>
        <w:t>Что делаем?»), «Ҡайҙа нимә эшләйем?»</w:t>
      </w:r>
      <w:r w:rsidRPr="00784F9E">
        <w:rPr>
          <w:color w:val="000000" w:themeColor="text1"/>
          <w:sz w:val="24"/>
          <w:szCs w:val="24"/>
        </w:rPr>
        <w:t xml:space="preserve"> («Г</w:t>
      </w:r>
      <w:r w:rsidRPr="00784F9E">
        <w:rPr>
          <w:sz w:val="24"/>
          <w:szCs w:val="24"/>
        </w:rPr>
        <w:t>де что делаю?»), «Ҡайҙа нимә эшләйбеҙ?»</w:t>
      </w:r>
      <w:r w:rsidRPr="00784F9E">
        <w:rPr>
          <w:color w:val="000000" w:themeColor="text1"/>
          <w:sz w:val="24"/>
          <w:szCs w:val="24"/>
        </w:rPr>
        <w:t xml:space="preserve"> («Г</w:t>
      </w:r>
      <w:r w:rsidRPr="00784F9E">
        <w:rPr>
          <w:sz w:val="24"/>
          <w:szCs w:val="24"/>
        </w:rPr>
        <w:t>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w:t>
      </w:r>
    </w:p>
    <w:p w:rsidR="00BB1FCC" w:rsidRPr="00784F9E" w:rsidRDefault="00BB1FCC" w:rsidP="00BB1FCC">
      <w:pPr>
        <w:spacing w:line="360" w:lineRule="auto"/>
        <w:ind w:firstLine="709"/>
        <w:rPr>
          <w:sz w:val="24"/>
          <w:szCs w:val="24"/>
          <w:lang w:val="ba-RU"/>
        </w:rPr>
      </w:pPr>
      <w:r w:rsidRPr="00784F9E">
        <w:rPr>
          <w:sz w:val="24"/>
          <w:szCs w:val="24"/>
        </w:rPr>
        <w:t>Чтение текстов об охране здоровья. Знакомство с д</w:t>
      </w:r>
      <w:r w:rsidRPr="00784F9E">
        <w:rPr>
          <w:sz w:val="24"/>
          <w:szCs w:val="24"/>
          <w:lang w:val="ba-RU"/>
        </w:rPr>
        <w:t>етской народной игрой (по выбору учителя).</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Cs/>
          <w:sz w:val="24"/>
          <w:szCs w:val="24"/>
          <w:lang w:val="ba-RU"/>
        </w:rPr>
        <w:t>.Синтаксис.</w:t>
      </w:r>
      <w:r w:rsidRPr="00784F9E">
        <w:rPr>
          <w:sz w:val="24"/>
          <w:szCs w:val="24"/>
        </w:rPr>
        <w:t>Главные члены предложения</w:t>
      </w:r>
      <w:r w:rsidRPr="00784F9E">
        <w:rPr>
          <w:bCs/>
          <w:sz w:val="24"/>
          <w:szCs w:val="24"/>
          <w:lang w:val="ba-RU"/>
        </w:rPr>
        <w:t>.</w:t>
      </w:r>
      <w:r w:rsidRPr="00784F9E">
        <w:rPr>
          <w:sz w:val="24"/>
          <w:szCs w:val="24"/>
          <w:lang w:val="ba-RU"/>
        </w:rPr>
        <w:t>Порядок слов в предожении.</w:t>
      </w:r>
      <w:r w:rsidRPr="00784F9E">
        <w:rPr>
          <w:bCs/>
          <w:sz w:val="24"/>
          <w:szCs w:val="24"/>
        </w:rPr>
        <w:t>Глагол.</w:t>
      </w:r>
      <w:r w:rsidRPr="00784F9E">
        <w:rPr>
          <w:sz w:val="24"/>
          <w:szCs w:val="24"/>
        </w:rPr>
        <w:t xml:space="preserve"> Умение распознавать глаголы, отвечающие на вопросы «Нимә эшләргә?» (</w:t>
      </w:r>
      <w:r w:rsidRPr="00784F9E">
        <w:rPr>
          <w:color w:val="000000" w:themeColor="text1"/>
          <w:sz w:val="24"/>
          <w:szCs w:val="24"/>
        </w:rPr>
        <w:t>«</w:t>
      </w:r>
      <w:r w:rsidRPr="00784F9E">
        <w:rPr>
          <w:sz w:val="24"/>
          <w:szCs w:val="24"/>
        </w:rPr>
        <w:t>Что делать?»), «Нимә эшләй?» («Что делает?»), «Нимә эшләйбеҙ?» («Что делаем?»), «Ҡайҙа нимә эшләйем?» («Где что делаю?»), «Ҡайҙа нимә эшләйбеҙ?» («Где что делаем?»).</w:t>
      </w:r>
      <w:r w:rsidRPr="00784F9E">
        <w:rPr>
          <w:color w:val="000000" w:themeColor="text1"/>
          <w:sz w:val="24"/>
          <w:szCs w:val="24"/>
        </w:rPr>
        <w:t xml:space="preserve"> Изучение словосочетаний «вопросительное слово </w:t>
      </w:r>
      <w:r w:rsidRPr="00784F9E">
        <w:rPr>
          <w:i/>
          <w:color w:val="000000" w:themeColor="text1"/>
          <w:sz w:val="24"/>
          <w:szCs w:val="24"/>
        </w:rPr>
        <w:t>куда?</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xml:space="preserve">, «вопросительное слово </w:t>
      </w:r>
      <w:r w:rsidRPr="00784F9E">
        <w:rPr>
          <w:i/>
          <w:color w:val="000000" w:themeColor="text1"/>
          <w:sz w:val="24"/>
          <w:szCs w:val="24"/>
        </w:rPr>
        <w:t>откуда?</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xml:space="preserve">, «вопросительное слово </w:t>
      </w:r>
      <w:r w:rsidRPr="00784F9E">
        <w:rPr>
          <w:i/>
          <w:color w:val="000000" w:themeColor="text1"/>
          <w:sz w:val="24"/>
          <w:szCs w:val="24"/>
        </w:rPr>
        <w:t>где?</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«вопросительное слово</w:t>
      </w:r>
      <w:r w:rsidRPr="00784F9E">
        <w:rPr>
          <w:i/>
          <w:color w:val="000000" w:themeColor="text1"/>
          <w:sz w:val="24"/>
          <w:szCs w:val="24"/>
        </w:rPr>
        <w:t>когда?</w:t>
      </w:r>
      <w:r w:rsidRPr="00784F9E">
        <w:rPr>
          <w:color w:val="000000" w:themeColor="text1"/>
          <w:sz w:val="24"/>
          <w:szCs w:val="24"/>
        </w:rPr>
        <w:t xml:space="preserve"> + глагол?</w:t>
      </w:r>
      <w:r w:rsidRPr="00784F9E">
        <w:rPr>
          <w:sz w:val="24"/>
          <w:szCs w:val="24"/>
        </w:rPr>
        <w:t>»</w:t>
      </w:r>
      <w:r w:rsidRPr="00784F9E">
        <w:rPr>
          <w:color w:val="000000" w:themeColor="text1"/>
          <w:sz w:val="24"/>
          <w:szCs w:val="24"/>
        </w:rPr>
        <w:t xml:space="preserve">. </w:t>
      </w:r>
      <w:r w:rsidRPr="00784F9E">
        <w:rPr>
          <w:sz w:val="24"/>
          <w:szCs w:val="24"/>
        </w:rPr>
        <w:t>Употребление глаголов в речи.</w:t>
      </w:r>
    </w:p>
    <w:p w:rsidR="00BB1FCC" w:rsidRPr="00784F9E" w:rsidRDefault="00BB1FCC" w:rsidP="00BB1FCC">
      <w:pPr>
        <w:spacing w:line="360" w:lineRule="auto"/>
        <w:ind w:firstLine="709"/>
        <w:rPr>
          <w:sz w:val="24"/>
          <w:szCs w:val="24"/>
        </w:rPr>
      </w:pPr>
      <w:r w:rsidRPr="00784F9E">
        <w:rPr>
          <w:b/>
          <w:sz w:val="24"/>
          <w:szCs w:val="24"/>
        </w:rPr>
        <w:lastRenderedPageBreak/>
        <w:t>Познаю окружающий мир</w:t>
      </w:r>
    </w:p>
    <w:p w:rsidR="00BB1FCC" w:rsidRPr="00784F9E" w:rsidRDefault="00BB1FCC" w:rsidP="00BB1FCC">
      <w:pPr>
        <w:spacing w:line="360" w:lineRule="auto"/>
        <w:ind w:firstLine="709"/>
        <w:rPr>
          <w:sz w:val="24"/>
          <w:szCs w:val="24"/>
        </w:rPr>
      </w:pPr>
      <w:r w:rsidRPr="00784F9E">
        <w:rPr>
          <w:sz w:val="24"/>
          <w:szCs w:val="24"/>
        </w:rPr>
        <w:t>Развитиеречи.</w:t>
      </w:r>
      <w:r w:rsidRPr="00784F9E">
        <w:rPr>
          <w:sz w:val="24"/>
          <w:szCs w:val="24"/>
          <w:lang w:val="ba-RU"/>
        </w:rPr>
        <w:t xml:space="preserve">Аудирование, </w:t>
      </w:r>
      <w:r w:rsidRPr="00784F9E">
        <w:rPr>
          <w:sz w:val="24"/>
          <w:szCs w:val="24"/>
        </w:rPr>
        <w:t xml:space="preserve">ответы на вопросы по содержанию прослушанного текста, обогащение </w:t>
      </w:r>
      <w:r w:rsidRPr="00784F9E">
        <w:rPr>
          <w:sz w:val="24"/>
          <w:szCs w:val="24"/>
          <w:lang w:val="ba-RU"/>
        </w:rPr>
        <w:t>лексики</w:t>
      </w:r>
      <w:r w:rsidRPr="00784F9E">
        <w:rPr>
          <w:sz w:val="24"/>
          <w:szCs w:val="24"/>
        </w:rPr>
        <w:t xml:space="preserve"> нов</w:t>
      </w:r>
      <w:r w:rsidRPr="00784F9E">
        <w:rPr>
          <w:sz w:val="24"/>
          <w:szCs w:val="24"/>
          <w:lang w:val="ba-RU"/>
        </w:rPr>
        <w:t xml:space="preserve">ыми словами </w:t>
      </w:r>
      <w:r w:rsidRPr="00784F9E">
        <w:rPr>
          <w:sz w:val="24"/>
          <w:szCs w:val="24"/>
        </w:rPr>
        <w:t>по теме. Усвоение вопросов «Ниндәй?»</w:t>
      </w:r>
      <w:r w:rsidRPr="00784F9E">
        <w:rPr>
          <w:color w:val="000000" w:themeColor="text1"/>
          <w:sz w:val="24"/>
          <w:szCs w:val="24"/>
        </w:rPr>
        <w:t xml:space="preserve"> («</w:t>
      </w:r>
      <w:r w:rsidRPr="00784F9E">
        <w:rPr>
          <w:sz w:val="24"/>
          <w:szCs w:val="24"/>
        </w:rPr>
        <w:t xml:space="preserve">Какой?», «Какая?», </w:t>
      </w:r>
      <w:r w:rsidRPr="00784F9E">
        <w:rPr>
          <w:color w:val="000000" w:themeColor="text1"/>
          <w:sz w:val="24"/>
          <w:szCs w:val="24"/>
        </w:rPr>
        <w:t>«</w:t>
      </w:r>
      <w:r w:rsidRPr="00784F9E">
        <w:rPr>
          <w:sz w:val="24"/>
          <w:szCs w:val="24"/>
        </w:rPr>
        <w:t xml:space="preserve">Какое?»), </w:t>
      </w:r>
      <w:r w:rsidRPr="00784F9E">
        <w:rPr>
          <w:color w:val="000000" w:themeColor="text1"/>
          <w:sz w:val="24"/>
          <w:szCs w:val="24"/>
        </w:rPr>
        <w:t>«</w:t>
      </w:r>
      <w:r w:rsidRPr="00784F9E">
        <w:rPr>
          <w:sz w:val="24"/>
          <w:szCs w:val="24"/>
        </w:rPr>
        <w:t>Ҡайҙа?» (</w:t>
      </w:r>
      <w:r w:rsidRPr="00784F9E">
        <w:rPr>
          <w:color w:val="000000" w:themeColor="text1"/>
          <w:sz w:val="24"/>
          <w:szCs w:val="24"/>
        </w:rPr>
        <w:t>«</w:t>
      </w:r>
      <w:r w:rsidRPr="00784F9E">
        <w:rPr>
          <w:sz w:val="24"/>
          <w:szCs w:val="24"/>
        </w:rPr>
        <w:t>Куда?»)</w:t>
      </w:r>
      <w:r w:rsidRPr="00784F9E">
        <w:rPr>
          <w:i/>
          <w:sz w:val="24"/>
          <w:szCs w:val="24"/>
        </w:rPr>
        <w:t xml:space="preserve">, </w:t>
      </w:r>
      <w:r w:rsidRPr="00784F9E">
        <w:rPr>
          <w:color w:val="000000" w:themeColor="text1"/>
          <w:sz w:val="24"/>
          <w:szCs w:val="24"/>
        </w:rPr>
        <w:t>«</w:t>
      </w:r>
      <w:r w:rsidRPr="00784F9E">
        <w:rPr>
          <w:sz w:val="24"/>
          <w:szCs w:val="24"/>
        </w:rPr>
        <w:t>Ҡайҙан»? (</w:t>
      </w:r>
      <w:r w:rsidRPr="00784F9E">
        <w:rPr>
          <w:color w:val="000000" w:themeColor="text1"/>
          <w:sz w:val="24"/>
          <w:szCs w:val="24"/>
        </w:rPr>
        <w:t>«</w:t>
      </w:r>
      <w:r w:rsidRPr="00784F9E">
        <w:rPr>
          <w:sz w:val="24"/>
          <w:szCs w:val="24"/>
        </w:rPr>
        <w:t>Откуда?», «Когда?»)</w:t>
      </w:r>
      <w:r w:rsidRPr="00784F9E">
        <w:rPr>
          <w:sz w:val="24"/>
          <w:szCs w:val="24"/>
          <w:lang w:val="ba-RU"/>
        </w:rPr>
        <w:t>. И</w:t>
      </w:r>
      <w:r w:rsidRPr="00784F9E">
        <w:rPr>
          <w:sz w:val="24"/>
          <w:szCs w:val="24"/>
        </w:rPr>
        <w:t>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BB1FCC" w:rsidRPr="00784F9E" w:rsidRDefault="00BB1FCC" w:rsidP="00BB1FCC">
      <w:pPr>
        <w:spacing w:line="360" w:lineRule="auto"/>
        <w:ind w:firstLine="709"/>
        <w:rPr>
          <w:sz w:val="24"/>
          <w:szCs w:val="24"/>
          <w:lang w:val="ba-RU"/>
        </w:rPr>
      </w:pPr>
      <w:r w:rsidRPr="00784F9E">
        <w:rPr>
          <w:sz w:val="24"/>
          <w:szCs w:val="24"/>
        </w:rPr>
        <w:t>Изучение названий деревьев, трав, насекомых, птиц</w:t>
      </w:r>
      <w:r w:rsidRPr="00784F9E">
        <w:rPr>
          <w:sz w:val="24"/>
          <w:szCs w:val="24"/>
          <w:lang w:val="ba-RU"/>
        </w:rPr>
        <w:t xml:space="preserve"> в </w:t>
      </w:r>
      <w:r w:rsidRPr="00784F9E">
        <w:rPr>
          <w:sz w:val="24"/>
          <w:szCs w:val="24"/>
        </w:rPr>
        <w:t>сравнени</w:t>
      </w:r>
      <w:r w:rsidRPr="00784F9E">
        <w:rPr>
          <w:sz w:val="24"/>
          <w:szCs w:val="24"/>
          <w:lang w:val="ba-RU"/>
        </w:rPr>
        <w:t>и</w:t>
      </w:r>
      <w:r w:rsidRPr="00784F9E">
        <w:rPr>
          <w:sz w:val="24"/>
          <w:szCs w:val="24"/>
        </w:rPr>
        <w:t xml:space="preserve"> с русским языком. Совершенствование навыка составления диалогических и монологических текстов по заданной ситуации и теме.</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sz w:val="24"/>
          <w:szCs w:val="24"/>
          <w:lang w:val="ba-RU"/>
        </w:rPr>
        <w:t>.</w:t>
      </w:r>
      <w:r w:rsidRPr="00784F9E">
        <w:rPr>
          <w:bCs/>
          <w:sz w:val="24"/>
          <w:szCs w:val="24"/>
        </w:rPr>
        <w:t>Имя прилагательное.</w:t>
      </w:r>
      <w:r w:rsidRPr="00784F9E">
        <w:rPr>
          <w:sz w:val="24"/>
          <w:szCs w:val="24"/>
        </w:rPr>
        <w:t xml:space="preserve"> Определение значени</w:t>
      </w:r>
      <w:r w:rsidRPr="00784F9E">
        <w:rPr>
          <w:sz w:val="24"/>
          <w:szCs w:val="24"/>
          <w:lang w:val="ba-RU"/>
        </w:rPr>
        <w:t xml:space="preserve">й именприлагательных </w:t>
      </w:r>
      <w:r w:rsidRPr="00784F9E">
        <w:rPr>
          <w:sz w:val="24"/>
          <w:szCs w:val="24"/>
        </w:rPr>
        <w:t xml:space="preserve">и умение употреблять </w:t>
      </w:r>
      <w:r w:rsidRPr="00784F9E">
        <w:rPr>
          <w:sz w:val="24"/>
          <w:szCs w:val="24"/>
          <w:lang w:val="ba-RU"/>
        </w:rPr>
        <w:t>их</w:t>
      </w:r>
      <w:r w:rsidRPr="00784F9E">
        <w:rPr>
          <w:sz w:val="24"/>
          <w:szCs w:val="24"/>
        </w:rPr>
        <w:t xml:space="preserve"> в речи. Различ</w:t>
      </w:r>
      <w:r w:rsidRPr="00784F9E">
        <w:rPr>
          <w:sz w:val="24"/>
          <w:szCs w:val="24"/>
          <w:lang w:val="ba-RU"/>
        </w:rPr>
        <w:t>ение</w:t>
      </w:r>
      <w:r w:rsidRPr="00784F9E">
        <w:rPr>
          <w:sz w:val="24"/>
          <w:szCs w:val="24"/>
        </w:rPr>
        <w:t>имен прилагательны</w:t>
      </w:r>
      <w:r w:rsidRPr="00784F9E">
        <w:rPr>
          <w:sz w:val="24"/>
          <w:szCs w:val="24"/>
          <w:lang w:val="ba-RU"/>
        </w:rPr>
        <w:t>х</w:t>
      </w:r>
      <w:r w:rsidRPr="00784F9E">
        <w:rPr>
          <w:sz w:val="24"/>
          <w:szCs w:val="24"/>
        </w:rPr>
        <w:t>, отвечающи</w:t>
      </w:r>
      <w:r w:rsidRPr="00784F9E">
        <w:rPr>
          <w:sz w:val="24"/>
          <w:szCs w:val="24"/>
          <w:lang w:val="ba-RU"/>
        </w:rPr>
        <w:t>х</w:t>
      </w:r>
      <w:r w:rsidRPr="00784F9E">
        <w:rPr>
          <w:sz w:val="24"/>
          <w:szCs w:val="24"/>
        </w:rPr>
        <w:t xml:space="preserve"> на вопросы «Ниндәй?» (</w:t>
      </w:r>
      <w:r w:rsidRPr="00784F9E">
        <w:rPr>
          <w:color w:val="000000" w:themeColor="text1"/>
          <w:sz w:val="24"/>
          <w:szCs w:val="24"/>
        </w:rPr>
        <w:t>«</w:t>
      </w:r>
      <w:r w:rsidRPr="00784F9E">
        <w:rPr>
          <w:sz w:val="24"/>
          <w:szCs w:val="24"/>
        </w:rPr>
        <w:t>Какой (-ая/-ое)?»).Изучение словосочетаний «Вопрос куда+ гл</w:t>
      </w:r>
      <w:r w:rsidRPr="00784F9E">
        <w:rPr>
          <w:sz w:val="24"/>
          <w:szCs w:val="24"/>
        </w:rPr>
        <w:t>а</w:t>
      </w:r>
      <w:r w:rsidRPr="00784F9E">
        <w:rPr>
          <w:sz w:val="24"/>
          <w:szCs w:val="24"/>
        </w:rPr>
        <w:t>гол?».«Вопрос откуда? + глагол»</w:t>
      </w:r>
      <w:r w:rsidRPr="00784F9E">
        <w:rPr>
          <w:sz w:val="24"/>
          <w:szCs w:val="24"/>
          <w:lang w:val="ba-RU"/>
        </w:rPr>
        <w:t xml:space="preserve">, </w:t>
      </w:r>
      <w:r w:rsidRPr="00784F9E">
        <w:rPr>
          <w:sz w:val="24"/>
          <w:szCs w:val="24"/>
        </w:rPr>
        <w:t>«Вопрос где? + глагол»</w:t>
      </w:r>
      <w:r w:rsidRPr="00784F9E">
        <w:rPr>
          <w:sz w:val="24"/>
          <w:szCs w:val="24"/>
          <w:lang w:val="ba-RU"/>
        </w:rPr>
        <w:t>.</w:t>
      </w:r>
    </w:p>
    <w:p w:rsidR="00BB1FCC" w:rsidRPr="00784F9E" w:rsidRDefault="00BB1FCC" w:rsidP="00BB1FCC">
      <w:pPr>
        <w:pStyle w:val="af5"/>
        <w:spacing w:line="360" w:lineRule="auto"/>
        <w:ind w:left="0" w:firstLine="709"/>
        <w:rPr>
          <w:rFonts w:ascii="Times New Roman"/>
          <w:b/>
          <w:sz w:val="24"/>
          <w:szCs w:val="24"/>
        </w:rPr>
      </w:pPr>
      <w:r w:rsidRPr="00784F9E">
        <w:rPr>
          <w:rFonts w:ascii="Times New Roman"/>
          <w:b/>
          <w:sz w:val="24"/>
          <w:szCs w:val="24"/>
          <w:lang w:val="ba-RU"/>
        </w:rPr>
        <w:t>К</w:t>
      </w:r>
      <w:r w:rsidRPr="00784F9E">
        <w:rPr>
          <w:rFonts w:ascii="Times New Roman"/>
          <w:b/>
          <w:sz w:val="24"/>
          <w:szCs w:val="24"/>
        </w:rPr>
        <w:t>онтроль знаний</w:t>
      </w:r>
    </w:p>
    <w:p w:rsidR="00BB1FCC" w:rsidRPr="00784F9E" w:rsidRDefault="00BB1FCC" w:rsidP="00BB1FCC">
      <w:pPr>
        <w:tabs>
          <w:tab w:val="left" w:pos="1134"/>
        </w:tabs>
        <w:spacing w:line="360" w:lineRule="auto"/>
        <w:ind w:firstLine="709"/>
        <w:rPr>
          <w:sz w:val="24"/>
          <w:szCs w:val="24"/>
        </w:rPr>
      </w:pPr>
      <w:r w:rsidRPr="00784F9E">
        <w:rPr>
          <w:sz w:val="24"/>
          <w:szCs w:val="24"/>
        </w:rPr>
        <w:t>Повторение изученного материала, контрольная работа, работа над ошибками</w:t>
      </w:r>
      <w:r w:rsidRPr="00784F9E">
        <w:rPr>
          <w:sz w:val="24"/>
          <w:szCs w:val="24"/>
          <w:lang w:val="ba-RU"/>
        </w:rPr>
        <w:t xml:space="preserve">, </w:t>
      </w:r>
      <w:r w:rsidRPr="00784F9E">
        <w:rPr>
          <w:sz w:val="24"/>
          <w:szCs w:val="24"/>
        </w:rPr>
        <w:t>проектные работы.</w:t>
      </w:r>
    </w:p>
    <w:p w:rsidR="00BB1FCC" w:rsidRPr="00784F9E" w:rsidRDefault="00BB1FCC" w:rsidP="00BB1FCC">
      <w:pPr>
        <w:pStyle w:val="1"/>
        <w:spacing w:before="120" w:after="120"/>
        <w:rPr>
          <w:sz w:val="24"/>
          <w:szCs w:val="24"/>
        </w:rPr>
      </w:pPr>
      <w:bookmarkStart w:id="179" w:name="_Toc109223186"/>
      <w:r w:rsidRPr="00784F9E">
        <w:rPr>
          <w:sz w:val="24"/>
          <w:szCs w:val="24"/>
        </w:rPr>
        <w:t>3 класс</w:t>
      </w:r>
      <w:bookmarkEnd w:id="179"/>
    </w:p>
    <w:p w:rsidR="00BB1FCC" w:rsidRPr="00784F9E" w:rsidRDefault="00BB1FCC" w:rsidP="00BB1FCC">
      <w:pPr>
        <w:spacing w:line="360" w:lineRule="auto"/>
        <w:ind w:firstLine="709"/>
        <w:rPr>
          <w:b/>
          <w:sz w:val="24"/>
          <w:szCs w:val="24"/>
        </w:rPr>
      </w:pPr>
      <w:r w:rsidRPr="00784F9E">
        <w:rPr>
          <w:b/>
          <w:sz w:val="24"/>
          <w:szCs w:val="24"/>
        </w:rPr>
        <w:t>Рады знакомству!</w:t>
      </w:r>
    </w:p>
    <w:p w:rsidR="00BB1FCC" w:rsidRPr="00784F9E" w:rsidRDefault="00BB1FCC" w:rsidP="00BB1FCC">
      <w:pPr>
        <w:spacing w:line="360" w:lineRule="auto"/>
        <w:ind w:firstLine="709"/>
        <w:rPr>
          <w:sz w:val="24"/>
          <w:szCs w:val="24"/>
        </w:rPr>
      </w:pPr>
      <w:r w:rsidRPr="00784F9E">
        <w:rPr>
          <w:sz w:val="24"/>
          <w:szCs w:val="24"/>
        </w:rPr>
        <w:t xml:space="preserve">Развитиеречи.Активизация изученных слов по теме, умение </w:t>
      </w:r>
      <w:r w:rsidRPr="00784F9E">
        <w:rPr>
          <w:sz w:val="24"/>
          <w:szCs w:val="24"/>
          <w:lang w:val="ba-RU"/>
        </w:rPr>
        <w:t xml:space="preserve">задавать </w:t>
      </w:r>
      <w:r w:rsidRPr="00784F9E">
        <w:rPr>
          <w:sz w:val="24"/>
          <w:szCs w:val="24"/>
        </w:rPr>
        <w:t xml:space="preserve">вопрос «Һин ҡайҙан?» («Ты откуда?») и отвечать на него, нахождение нужной информации, использование в речи готовых клише, правильное интонирование предложений. </w:t>
      </w:r>
      <w:r w:rsidRPr="00784F9E">
        <w:rPr>
          <w:sz w:val="24"/>
          <w:szCs w:val="24"/>
          <w:lang w:val="ba-RU"/>
        </w:rPr>
        <w:t>Аудирование текстов о знакомстве.</w:t>
      </w:r>
      <w:r w:rsidRPr="00784F9E">
        <w:rPr>
          <w:sz w:val="24"/>
          <w:szCs w:val="24"/>
        </w:rPr>
        <w:t xml:space="preserve"> Дополнение предложений по прослушанному тексту. Чтение текстов в учебнике, </w:t>
      </w:r>
      <w:r w:rsidRPr="00784F9E">
        <w:rPr>
          <w:sz w:val="24"/>
          <w:szCs w:val="24"/>
          <w:lang w:val="ba-RU"/>
        </w:rPr>
        <w:t>усовершенствование</w:t>
      </w:r>
      <w:r w:rsidRPr="00784F9E">
        <w:rPr>
          <w:sz w:val="24"/>
          <w:szCs w:val="24"/>
        </w:rPr>
        <w:t xml:space="preserve"> норм орфоэпического чтения. Восстановление деформированных текстов, заполнение анкет.</w:t>
      </w:r>
    </w:p>
    <w:p w:rsidR="00BB1FCC" w:rsidRPr="00784F9E" w:rsidRDefault="00BB1FCC" w:rsidP="00BB1FCC">
      <w:pPr>
        <w:spacing w:line="360" w:lineRule="auto"/>
        <w:ind w:firstLine="709"/>
        <w:rPr>
          <w:sz w:val="24"/>
          <w:szCs w:val="24"/>
          <w:lang w:val="ba-RU"/>
        </w:rPr>
      </w:pPr>
      <w:r w:rsidRPr="00784F9E">
        <w:rPr>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Повторение видов предложений. Главные и второстепенные члены предложения</w:t>
      </w:r>
      <w:r w:rsidRPr="00784F9E">
        <w:rPr>
          <w:sz w:val="24"/>
          <w:szCs w:val="24"/>
          <w:lang w:val="ba-RU"/>
        </w:rPr>
        <w:t>.</w:t>
      </w:r>
    </w:p>
    <w:p w:rsidR="00BB1FCC" w:rsidRPr="00784F9E" w:rsidRDefault="00BB1FCC" w:rsidP="00BB1FCC">
      <w:pPr>
        <w:spacing w:line="360" w:lineRule="auto"/>
        <w:ind w:firstLine="709"/>
        <w:rPr>
          <w:sz w:val="24"/>
          <w:szCs w:val="24"/>
        </w:rPr>
      </w:pPr>
      <w:r w:rsidRPr="00784F9E">
        <w:rPr>
          <w:b/>
          <w:sz w:val="24"/>
          <w:szCs w:val="24"/>
        </w:rPr>
        <w:t>Я получаю знания</w:t>
      </w:r>
    </w:p>
    <w:p w:rsidR="00BB1FCC" w:rsidRPr="00784F9E" w:rsidRDefault="00BB1FCC" w:rsidP="00BB1FCC">
      <w:pPr>
        <w:spacing w:line="360" w:lineRule="auto"/>
        <w:ind w:firstLine="709"/>
        <w:rPr>
          <w:sz w:val="24"/>
          <w:szCs w:val="24"/>
        </w:rPr>
      </w:pPr>
      <w:r w:rsidRPr="00784F9E">
        <w:rPr>
          <w:sz w:val="24"/>
          <w:szCs w:val="24"/>
        </w:rPr>
        <w:t xml:space="preserve">Развитиеречи.Активизация изученных слов в речи, аудирование текстов о школе, об уроках. Развитие диалогической речи: составление диалогов по предложенной ситуации, </w:t>
      </w:r>
      <w:r w:rsidRPr="00784F9E">
        <w:rPr>
          <w:sz w:val="24"/>
          <w:szCs w:val="24"/>
          <w:lang w:val="ba-RU"/>
        </w:rPr>
        <w:t>трансформация</w:t>
      </w:r>
      <w:r w:rsidRPr="00784F9E">
        <w:rPr>
          <w:sz w:val="24"/>
          <w:szCs w:val="24"/>
        </w:rPr>
        <w:t xml:space="preserve">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BB1FCC" w:rsidRPr="00784F9E" w:rsidRDefault="00BB1FCC" w:rsidP="00BB1FCC">
      <w:pPr>
        <w:spacing w:line="360" w:lineRule="auto"/>
        <w:ind w:firstLine="709"/>
        <w:rPr>
          <w:sz w:val="24"/>
          <w:szCs w:val="24"/>
          <w:lang w:val="ba-RU"/>
        </w:rPr>
      </w:pPr>
      <w:r w:rsidRPr="00784F9E">
        <w:rPr>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BB1FCC" w:rsidRPr="00784F9E" w:rsidRDefault="00BB1FCC" w:rsidP="00BB1FCC">
      <w:pPr>
        <w:spacing w:line="360" w:lineRule="auto"/>
        <w:ind w:firstLine="709"/>
        <w:rPr>
          <w:sz w:val="24"/>
          <w:szCs w:val="24"/>
          <w:lang w:val="ba-RU"/>
        </w:rPr>
      </w:pPr>
      <w:r w:rsidRPr="00784F9E">
        <w:rPr>
          <w:sz w:val="24"/>
          <w:szCs w:val="24"/>
        </w:rPr>
        <w:lastRenderedPageBreak/>
        <w:t>Основы лингвистических знаний</w:t>
      </w:r>
      <w:r w:rsidRPr="00784F9E">
        <w:rPr>
          <w:b/>
          <w:sz w:val="24"/>
          <w:szCs w:val="24"/>
          <w:lang w:val="ba-RU"/>
        </w:rPr>
        <w:t>.</w:t>
      </w:r>
      <w:r w:rsidRPr="00784F9E">
        <w:rPr>
          <w:sz w:val="24"/>
          <w:szCs w:val="24"/>
        </w:rPr>
        <w:t>Прямое и переносное значение слова</w:t>
      </w:r>
      <w:r w:rsidRPr="00784F9E">
        <w:rPr>
          <w:sz w:val="24"/>
          <w:szCs w:val="24"/>
          <w:lang w:val="ba-RU"/>
        </w:rPr>
        <w:t>. Синонимы. Антонимы. Омонимы.</w:t>
      </w:r>
    </w:p>
    <w:p w:rsidR="00BB1FCC" w:rsidRPr="00784F9E" w:rsidRDefault="00BB1FCC" w:rsidP="00BB1FCC">
      <w:pPr>
        <w:spacing w:line="360" w:lineRule="auto"/>
        <w:ind w:firstLine="709"/>
        <w:rPr>
          <w:b/>
          <w:bCs/>
          <w:sz w:val="24"/>
          <w:szCs w:val="24"/>
        </w:rPr>
      </w:pPr>
      <w:r w:rsidRPr="00784F9E">
        <w:rPr>
          <w:b/>
          <w:bCs/>
          <w:sz w:val="24"/>
          <w:szCs w:val="24"/>
        </w:rPr>
        <w:t>Мир вокруг меня</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Развитиеречи.Изучение новых слов, составление предложений об окружающем мире. </w:t>
      </w:r>
      <w:r w:rsidRPr="00784F9E">
        <w:rPr>
          <w:sz w:val="24"/>
          <w:szCs w:val="24"/>
          <w:lang w:val="ba-RU"/>
        </w:rPr>
        <w:t>Работа в парах: с</w:t>
      </w:r>
      <w:r w:rsidRPr="00784F9E">
        <w:rPr>
          <w:sz w:val="24"/>
          <w:szCs w:val="24"/>
        </w:rPr>
        <w:t xml:space="preserve">оставление вопросов </w:t>
      </w:r>
      <w:r w:rsidRPr="00784F9E">
        <w:rPr>
          <w:sz w:val="24"/>
          <w:szCs w:val="24"/>
          <w:lang w:val="ba-RU"/>
        </w:rPr>
        <w:t xml:space="preserve">и ответов </w:t>
      </w:r>
      <w:r w:rsidRPr="00784F9E">
        <w:rPr>
          <w:sz w:val="24"/>
          <w:szCs w:val="24"/>
        </w:rPr>
        <w:t>по изученным текстам</w:t>
      </w:r>
      <w:r w:rsidRPr="00784F9E">
        <w:rPr>
          <w:sz w:val="24"/>
          <w:szCs w:val="24"/>
          <w:lang w:val="ba-RU"/>
        </w:rPr>
        <w:t>. Народный праздник “Карға буткаһы” (“Воронья каша”).</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Однокоренные слова</w:t>
      </w:r>
      <w:r w:rsidRPr="00784F9E">
        <w:rPr>
          <w:sz w:val="24"/>
          <w:szCs w:val="24"/>
          <w:lang w:val="ba-RU"/>
        </w:rPr>
        <w:t>.</w:t>
      </w:r>
      <w:r w:rsidRPr="00784F9E">
        <w:rPr>
          <w:sz w:val="24"/>
          <w:szCs w:val="24"/>
        </w:rPr>
        <w:t xml:space="preserve"> Имя существительное. Изменение по падежам</w:t>
      </w:r>
      <w:r w:rsidRPr="00784F9E">
        <w:rPr>
          <w:sz w:val="24"/>
          <w:szCs w:val="24"/>
          <w:lang w:val="ba-RU"/>
        </w:rPr>
        <w:t>.</w:t>
      </w:r>
    </w:p>
    <w:p w:rsidR="00BB1FCC" w:rsidRPr="00784F9E" w:rsidRDefault="00BB1FCC" w:rsidP="00BB1FCC">
      <w:pPr>
        <w:spacing w:line="360" w:lineRule="auto"/>
        <w:ind w:firstLine="709"/>
        <w:rPr>
          <w:sz w:val="24"/>
          <w:szCs w:val="24"/>
        </w:rPr>
      </w:pPr>
      <w:r w:rsidRPr="00784F9E">
        <w:rPr>
          <w:b/>
          <w:sz w:val="24"/>
          <w:szCs w:val="24"/>
        </w:rPr>
        <w:t>Мое любимое время года</w:t>
      </w:r>
    </w:p>
    <w:p w:rsidR="00BB1FCC" w:rsidRPr="00784F9E" w:rsidRDefault="00BB1FCC" w:rsidP="00BB1FCC">
      <w:pPr>
        <w:spacing w:line="360" w:lineRule="auto"/>
        <w:ind w:firstLine="709"/>
        <w:rPr>
          <w:sz w:val="24"/>
          <w:szCs w:val="24"/>
          <w:lang w:val="ba-RU"/>
        </w:rPr>
      </w:pPr>
      <w:r w:rsidRPr="00784F9E">
        <w:rPr>
          <w:sz w:val="24"/>
          <w:szCs w:val="24"/>
        </w:rPr>
        <w:t>Развитиеречи.Знакомство с растениями, миром животных, природой Башкортостана. Изучение названий деревьев, трав, насекомых, птиц в сравнении с</w:t>
      </w:r>
      <w:r w:rsidRPr="00784F9E">
        <w:rPr>
          <w:sz w:val="24"/>
          <w:szCs w:val="24"/>
          <w:lang w:val="ba-RU"/>
        </w:rPr>
        <w:t xml:space="preserve"> русскими</w:t>
      </w:r>
      <w:r w:rsidRPr="00784F9E">
        <w:rPr>
          <w:sz w:val="24"/>
          <w:szCs w:val="24"/>
        </w:rPr>
        <w:t xml:space="preserve"> названиями</w:t>
      </w:r>
      <w:r w:rsidRPr="00784F9E">
        <w:rPr>
          <w:sz w:val="24"/>
          <w:szCs w:val="24"/>
          <w:lang w:val="ba-RU"/>
        </w:rPr>
        <w:t xml:space="preserve">. </w:t>
      </w:r>
      <w:r w:rsidRPr="00784F9E">
        <w:rPr>
          <w:sz w:val="24"/>
          <w:szCs w:val="24"/>
        </w:rPr>
        <w:t>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w:t>
      </w:r>
      <w:r w:rsidRPr="00784F9E">
        <w:rPr>
          <w:sz w:val="24"/>
          <w:szCs w:val="24"/>
        </w:rPr>
        <w:t>и</w:t>
      </w:r>
      <w:r w:rsidRPr="00784F9E">
        <w:rPr>
          <w:sz w:val="24"/>
          <w:szCs w:val="24"/>
        </w:rPr>
        <w:t>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w:t>
      </w:r>
      <w:r w:rsidRPr="00784F9E">
        <w:rPr>
          <w:sz w:val="24"/>
          <w:szCs w:val="24"/>
        </w:rPr>
        <w:t>о</w:t>
      </w:r>
      <w:r w:rsidRPr="00784F9E">
        <w:rPr>
          <w:sz w:val="24"/>
          <w:szCs w:val="24"/>
        </w:rPr>
        <w:t>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w:t>
      </w:r>
      <w:r w:rsidRPr="00784F9E">
        <w:rPr>
          <w:sz w:val="24"/>
          <w:szCs w:val="24"/>
          <w:lang w:val="ba-RU"/>
        </w:rPr>
        <w:t xml:space="preserve"> Праздник </w:t>
      </w:r>
      <w:r w:rsidRPr="00784F9E">
        <w:rPr>
          <w:sz w:val="24"/>
          <w:szCs w:val="24"/>
        </w:rPr>
        <w:t>«</w:t>
      </w:r>
      <w:r w:rsidRPr="00784F9E">
        <w:rPr>
          <w:sz w:val="24"/>
          <w:szCs w:val="24"/>
          <w:lang w:val="ba-RU"/>
        </w:rPr>
        <w:t>Нардуған</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Святки</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sz w:val="24"/>
          <w:szCs w:val="24"/>
          <w:lang w:val="ba-RU"/>
        </w:rPr>
        <w:t>.</w:t>
      </w:r>
      <w:r w:rsidRPr="00784F9E">
        <w:rPr>
          <w:sz w:val="24"/>
          <w:szCs w:val="24"/>
        </w:rPr>
        <w:t>Имя существительное: изменение по падежам</w:t>
      </w:r>
      <w:r w:rsidRPr="00784F9E">
        <w:rPr>
          <w:sz w:val="24"/>
          <w:szCs w:val="24"/>
          <w:lang w:val="ba-RU"/>
        </w:rPr>
        <w:t>.</w:t>
      </w:r>
    </w:p>
    <w:p w:rsidR="00BB1FCC" w:rsidRPr="00784F9E" w:rsidRDefault="00BB1FCC" w:rsidP="00BB1FCC">
      <w:pPr>
        <w:spacing w:line="360" w:lineRule="auto"/>
        <w:ind w:firstLine="709"/>
        <w:rPr>
          <w:sz w:val="24"/>
          <w:szCs w:val="24"/>
        </w:rPr>
      </w:pPr>
      <w:r w:rsidRPr="00784F9E">
        <w:rPr>
          <w:b/>
          <w:sz w:val="24"/>
          <w:szCs w:val="24"/>
        </w:rPr>
        <w:t>Мой гардероб</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Развитиеречи.Изучение новых слов, обозначающих предметы гардероба, признаки предметов, использование изученных слов в разговоре, составление диалогов и монологов с </w:t>
      </w:r>
      <w:r w:rsidRPr="00784F9E">
        <w:rPr>
          <w:sz w:val="24"/>
          <w:szCs w:val="24"/>
          <w:lang w:val="ba-RU"/>
        </w:rPr>
        <w:t>изученными</w:t>
      </w:r>
      <w:r w:rsidRPr="00784F9E">
        <w:rPr>
          <w:sz w:val="24"/>
          <w:szCs w:val="24"/>
        </w:rPr>
        <w:t xml:space="preserve">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w:t>
      </w:r>
      <w:r w:rsidRPr="00784F9E">
        <w:rPr>
          <w:sz w:val="24"/>
          <w:szCs w:val="24"/>
        </w:rPr>
        <w:t>о</w:t>
      </w:r>
      <w:r w:rsidRPr="00784F9E">
        <w:rPr>
          <w:sz w:val="24"/>
          <w:szCs w:val="24"/>
        </w:rPr>
        <w:t>женному шаблону и опорным словам. Изучение вопроса «С</w:t>
      </w:r>
      <w:r w:rsidRPr="00784F9E">
        <w:rPr>
          <w:rStyle w:val="aff"/>
          <w:sz w:val="24"/>
          <w:szCs w:val="24"/>
        </w:rPr>
        <w:t>колько?»,</w:t>
      </w:r>
      <w:r w:rsidRPr="00784F9E">
        <w:rPr>
          <w:sz w:val="24"/>
          <w:szCs w:val="24"/>
        </w:rPr>
        <w:t xml:space="preserve"> знакомство с количественными числительными, повторение счета от 1 до100.</w:t>
      </w:r>
      <w:r w:rsidRPr="00784F9E">
        <w:rPr>
          <w:sz w:val="24"/>
          <w:szCs w:val="24"/>
          <w:lang w:val="ba-RU"/>
        </w:rPr>
        <w:t xml:space="preserve"> Детская игра </w:t>
      </w:r>
      <w:r w:rsidRPr="00784F9E">
        <w:rPr>
          <w:sz w:val="24"/>
          <w:szCs w:val="24"/>
        </w:rPr>
        <w:t>«</w:t>
      </w:r>
      <w:r w:rsidRPr="00784F9E">
        <w:rPr>
          <w:sz w:val="24"/>
          <w:szCs w:val="24"/>
          <w:lang w:val="ba-RU"/>
        </w:rPr>
        <w:t>Йәшерәм яулыҡ</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Прячу платок</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Имя прилагательное. Степени сравнения имен прилагательных</w:t>
      </w:r>
      <w:r w:rsidRPr="00784F9E">
        <w:rPr>
          <w:sz w:val="24"/>
          <w:szCs w:val="24"/>
          <w:lang w:val="ba-RU"/>
        </w:rPr>
        <w:t>.</w:t>
      </w:r>
      <w:r w:rsidRPr="00784F9E">
        <w:rPr>
          <w:sz w:val="24"/>
          <w:szCs w:val="24"/>
        </w:rPr>
        <w:t>Местоимение. Изменение местоимений по падежам</w:t>
      </w:r>
      <w:r w:rsidRPr="00784F9E">
        <w:rPr>
          <w:sz w:val="24"/>
          <w:szCs w:val="24"/>
          <w:lang w:val="ba-RU"/>
        </w:rPr>
        <w:t>.</w:t>
      </w:r>
      <w:r w:rsidRPr="00784F9E">
        <w:rPr>
          <w:sz w:val="24"/>
          <w:szCs w:val="24"/>
        </w:rPr>
        <w:t xml:space="preserve"> Имя числительное. Количественные числительные</w:t>
      </w:r>
      <w:r w:rsidRPr="00784F9E">
        <w:rPr>
          <w:sz w:val="24"/>
          <w:szCs w:val="24"/>
          <w:lang w:val="ba-RU"/>
        </w:rPr>
        <w:t>.</w:t>
      </w:r>
    </w:p>
    <w:p w:rsidR="00BB1FCC" w:rsidRPr="00784F9E" w:rsidRDefault="00BB1FCC" w:rsidP="00BB1FCC">
      <w:pPr>
        <w:spacing w:line="360" w:lineRule="auto"/>
        <w:ind w:firstLine="709"/>
        <w:rPr>
          <w:b/>
          <w:sz w:val="24"/>
          <w:szCs w:val="24"/>
        </w:rPr>
      </w:pPr>
      <w:r w:rsidRPr="00784F9E">
        <w:rPr>
          <w:b/>
          <w:sz w:val="24"/>
          <w:szCs w:val="24"/>
        </w:rPr>
        <w:t>Я путешественник</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Развитиеречи.Знакомство с новыми словами, обозначающими разные виды отдыха, активизация их в </w:t>
      </w:r>
      <w:r w:rsidRPr="00784F9E">
        <w:rPr>
          <w:sz w:val="24"/>
          <w:szCs w:val="24"/>
          <w:lang w:val="ba-RU"/>
        </w:rPr>
        <w:t>речи.Аудирование текстов</w:t>
      </w:r>
      <w:r w:rsidRPr="00784F9E">
        <w:rPr>
          <w:sz w:val="24"/>
          <w:szCs w:val="24"/>
        </w:rPr>
        <w:t xml:space="preserve"> о путешествиях, определение по использованным глаголам времени путешествия. Составление по предложенным репликам диалог</w:t>
      </w:r>
      <w:r w:rsidRPr="00784F9E">
        <w:rPr>
          <w:sz w:val="24"/>
          <w:szCs w:val="24"/>
          <w:lang w:val="ba-RU"/>
        </w:rPr>
        <w:t>ов и</w:t>
      </w:r>
      <w:r w:rsidRPr="00784F9E">
        <w:rPr>
          <w:sz w:val="24"/>
          <w:szCs w:val="24"/>
        </w:rPr>
        <w:t xml:space="preserve"> топик</w:t>
      </w:r>
      <w:r w:rsidRPr="00784F9E">
        <w:rPr>
          <w:sz w:val="24"/>
          <w:szCs w:val="24"/>
          <w:lang w:val="ba-RU"/>
        </w:rPr>
        <w:t>ов</w:t>
      </w:r>
      <w:r w:rsidRPr="00784F9E">
        <w:rPr>
          <w:sz w:val="24"/>
          <w:szCs w:val="24"/>
        </w:rPr>
        <w:t xml:space="preserve"> про путешествия. Беглое, правильное чтение текстов с соблюдением пауз и интонации, поиск </w:t>
      </w:r>
      <w:r w:rsidRPr="00784F9E">
        <w:rPr>
          <w:sz w:val="24"/>
          <w:szCs w:val="24"/>
        </w:rPr>
        <w:lastRenderedPageBreak/>
        <w:t>недостающей информации в разных источниках. Передача содержания прочитанного текста с оп</w:t>
      </w:r>
      <w:r w:rsidRPr="00784F9E">
        <w:rPr>
          <w:sz w:val="24"/>
          <w:szCs w:val="24"/>
        </w:rPr>
        <w:t>о</w:t>
      </w:r>
      <w:r w:rsidRPr="00784F9E">
        <w:rPr>
          <w:sz w:val="24"/>
          <w:szCs w:val="24"/>
        </w:rPr>
        <w:t>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Глагол.Времена глагола</w:t>
      </w:r>
      <w:r w:rsidRPr="00784F9E">
        <w:rPr>
          <w:sz w:val="24"/>
          <w:szCs w:val="24"/>
          <w:lang w:val="ba-RU"/>
        </w:rPr>
        <w:t>: прошлое, настоящее, будущее. Изменение глаголов по временам.</w:t>
      </w:r>
    </w:p>
    <w:p w:rsidR="00BB1FCC" w:rsidRPr="00784F9E" w:rsidRDefault="00BB1FCC" w:rsidP="00BB1FCC">
      <w:pPr>
        <w:pStyle w:val="af5"/>
        <w:spacing w:line="360" w:lineRule="auto"/>
        <w:ind w:left="0" w:firstLine="709"/>
        <w:rPr>
          <w:rFonts w:ascii="Times New Roman"/>
          <w:b/>
          <w:sz w:val="24"/>
          <w:szCs w:val="24"/>
        </w:rPr>
      </w:pPr>
      <w:bookmarkStart w:id="180" w:name="_Toc109223187"/>
      <w:r w:rsidRPr="00784F9E">
        <w:rPr>
          <w:rFonts w:ascii="Times New Roman"/>
          <w:b/>
          <w:sz w:val="24"/>
          <w:szCs w:val="24"/>
          <w:lang w:val="ba-RU"/>
        </w:rPr>
        <w:t>К</w:t>
      </w:r>
      <w:r w:rsidRPr="00784F9E">
        <w:rPr>
          <w:rFonts w:ascii="Times New Roman"/>
          <w:b/>
          <w:sz w:val="24"/>
          <w:szCs w:val="24"/>
        </w:rPr>
        <w:t>онтроль знаний</w:t>
      </w:r>
    </w:p>
    <w:p w:rsidR="00BB1FCC" w:rsidRPr="00784F9E" w:rsidRDefault="00BB1FCC" w:rsidP="00BB1FCC">
      <w:pPr>
        <w:tabs>
          <w:tab w:val="left" w:pos="1134"/>
        </w:tabs>
        <w:spacing w:line="360" w:lineRule="auto"/>
        <w:ind w:firstLine="709"/>
        <w:rPr>
          <w:sz w:val="24"/>
          <w:szCs w:val="24"/>
        </w:rPr>
      </w:pPr>
      <w:r w:rsidRPr="00784F9E">
        <w:rPr>
          <w:sz w:val="24"/>
          <w:szCs w:val="24"/>
        </w:rPr>
        <w:t>Повторение изученного материала, контрольная работа, работа над ошибками</w:t>
      </w:r>
      <w:r w:rsidRPr="00784F9E">
        <w:rPr>
          <w:sz w:val="24"/>
          <w:szCs w:val="24"/>
          <w:lang w:val="ba-RU"/>
        </w:rPr>
        <w:t xml:space="preserve">, </w:t>
      </w:r>
      <w:r w:rsidRPr="00784F9E">
        <w:rPr>
          <w:sz w:val="24"/>
          <w:szCs w:val="24"/>
        </w:rPr>
        <w:t>проектные работы.</w:t>
      </w:r>
    </w:p>
    <w:p w:rsidR="00BB1FCC" w:rsidRPr="00784F9E" w:rsidRDefault="00BB1FCC" w:rsidP="00BB1FCC">
      <w:pPr>
        <w:pStyle w:val="1"/>
        <w:spacing w:before="120" w:after="120"/>
        <w:rPr>
          <w:caps/>
          <w:sz w:val="24"/>
          <w:szCs w:val="24"/>
        </w:rPr>
      </w:pPr>
      <w:r w:rsidRPr="00784F9E">
        <w:rPr>
          <w:sz w:val="24"/>
          <w:szCs w:val="24"/>
        </w:rPr>
        <w:t>4 класс</w:t>
      </w:r>
      <w:bookmarkEnd w:id="180"/>
    </w:p>
    <w:p w:rsidR="00BB1FCC" w:rsidRPr="00784F9E" w:rsidRDefault="00BB1FCC" w:rsidP="00BB1FCC">
      <w:pPr>
        <w:tabs>
          <w:tab w:val="left" w:pos="7920"/>
        </w:tabs>
        <w:spacing w:line="360" w:lineRule="auto"/>
        <w:jc w:val="center"/>
        <w:rPr>
          <w:b/>
          <w:sz w:val="24"/>
          <w:szCs w:val="24"/>
        </w:rPr>
      </w:pPr>
      <w:r w:rsidRPr="00784F9E">
        <w:rPr>
          <w:b/>
          <w:sz w:val="24"/>
          <w:szCs w:val="24"/>
        </w:rPr>
        <w:t>Развитие речи</w:t>
      </w:r>
    </w:p>
    <w:p w:rsidR="00BB1FCC" w:rsidRPr="00784F9E" w:rsidRDefault="00BB1FCC" w:rsidP="00BB1FCC">
      <w:pPr>
        <w:spacing w:line="360" w:lineRule="auto"/>
        <w:ind w:firstLine="709"/>
        <w:rPr>
          <w:b/>
          <w:sz w:val="24"/>
          <w:szCs w:val="24"/>
        </w:rPr>
      </w:pPr>
      <w:r w:rsidRPr="00784F9E">
        <w:rPr>
          <w:b/>
          <w:sz w:val="24"/>
          <w:szCs w:val="24"/>
        </w:rPr>
        <w:t>Каждый день хожу в школу</w:t>
      </w:r>
    </w:p>
    <w:p w:rsidR="00BB1FCC" w:rsidRPr="00784F9E" w:rsidRDefault="00BB1FCC" w:rsidP="00BB1FCC">
      <w:pPr>
        <w:spacing w:line="360" w:lineRule="auto"/>
        <w:ind w:firstLine="709"/>
        <w:rPr>
          <w:sz w:val="24"/>
          <w:szCs w:val="24"/>
          <w:lang w:val="ba-RU"/>
        </w:rPr>
      </w:pPr>
      <w:r w:rsidRPr="00784F9E">
        <w:rPr>
          <w:sz w:val="24"/>
          <w:szCs w:val="24"/>
        </w:rPr>
        <w:t xml:space="preserve">Развитиеречи.Повторение пройденного материала, обмен репликами по теме, обогащение </w:t>
      </w:r>
      <w:r w:rsidRPr="00784F9E">
        <w:rPr>
          <w:sz w:val="24"/>
          <w:szCs w:val="24"/>
          <w:lang w:val="ba-RU"/>
        </w:rPr>
        <w:t>лексики</w:t>
      </w:r>
      <w:r w:rsidRPr="00784F9E">
        <w:rPr>
          <w:sz w:val="24"/>
          <w:szCs w:val="24"/>
        </w:rPr>
        <w:t xml:space="preserve">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r w:rsidRPr="00784F9E">
        <w:rPr>
          <w:sz w:val="24"/>
          <w:szCs w:val="24"/>
          <w:lang w:val="ba-RU"/>
        </w:rPr>
        <w:t>.</w:t>
      </w:r>
    </w:p>
    <w:p w:rsidR="00BB1FCC" w:rsidRPr="00784F9E" w:rsidRDefault="00BB1FCC" w:rsidP="00BB1FCC">
      <w:pPr>
        <w:spacing w:line="360" w:lineRule="auto"/>
        <w:ind w:firstLine="709"/>
        <w:rPr>
          <w:sz w:val="24"/>
          <w:szCs w:val="24"/>
        </w:rPr>
      </w:pPr>
      <w:r w:rsidRPr="00784F9E">
        <w:rPr>
          <w:sz w:val="24"/>
          <w:szCs w:val="24"/>
          <w:lang w:val="ba-RU"/>
        </w:rPr>
        <w:t>З</w:t>
      </w:r>
      <w:r w:rsidRPr="00784F9E">
        <w:rPr>
          <w:sz w:val="24"/>
          <w:szCs w:val="24"/>
        </w:rPr>
        <w:t>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BB1FCC" w:rsidRPr="00784F9E" w:rsidRDefault="00BB1FCC" w:rsidP="00BB1FCC">
      <w:pPr>
        <w:spacing w:line="360" w:lineRule="auto"/>
        <w:ind w:firstLine="709"/>
        <w:rPr>
          <w:sz w:val="24"/>
          <w:szCs w:val="24"/>
          <w:lang w:val="ba-RU"/>
        </w:rPr>
      </w:pPr>
      <w:r w:rsidRPr="00784F9E">
        <w:rPr>
          <w:sz w:val="24"/>
          <w:szCs w:val="24"/>
        </w:rPr>
        <w:t xml:space="preserve">Знакомство со словами, отвечающими на </w:t>
      </w:r>
      <w:r w:rsidRPr="00784F9E">
        <w:rPr>
          <w:sz w:val="24"/>
          <w:szCs w:val="24"/>
          <w:shd w:val="clear" w:color="auto" w:fill="FFFFFF" w:themeFill="background1"/>
        </w:rPr>
        <w:t>вопросы «Кто?»,«Что?»,</w:t>
      </w:r>
      <w:r w:rsidRPr="00784F9E">
        <w:rPr>
          <w:sz w:val="24"/>
          <w:szCs w:val="24"/>
        </w:rPr>
        <w:t xml:space="preserve"> «Что я люблю читать?»,«Очем мы разговариваем в шк</w:t>
      </w:r>
      <w:r w:rsidR="00E30128" w:rsidRPr="00784F9E">
        <w:rPr>
          <w:sz w:val="24"/>
          <w:szCs w:val="24"/>
        </w:rPr>
        <w:t xml:space="preserve">оле? </w:t>
      </w:r>
      <w:r w:rsidRPr="00784F9E">
        <w:rPr>
          <w:rStyle w:val="aff"/>
          <w:sz w:val="24"/>
          <w:szCs w:val="24"/>
        </w:rPr>
        <w:t xml:space="preserve">развитие </w:t>
      </w:r>
      <w:r w:rsidRPr="00784F9E">
        <w:rPr>
          <w:sz w:val="24"/>
          <w:szCs w:val="24"/>
        </w:rP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sz w:val="24"/>
          <w:szCs w:val="24"/>
          <w:lang w:val="ba-RU"/>
        </w:rPr>
        <w:t>.Повторение пройденного материала.Общие сведения о языке. Имя существительное. Собственные и нарицательные имена существительные. Число имен существительных.</w:t>
      </w:r>
    </w:p>
    <w:p w:rsidR="00BB1FCC" w:rsidRPr="00784F9E" w:rsidRDefault="00BB1FCC" w:rsidP="00BB1FCC">
      <w:pPr>
        <w:spacing w:line="360" w:lineRule="auto"/>
        <w:ind w:firstLine="709"/>
        <w:rPr>
          <w:b/>
          <w:sz w:val="24"/>
          <w:szCs w:val="24"/>
        </w:rPr>
      </w:pPr>
      <w:r w:rsidRPr="00784F9E">
        <w:rPr>
          <w:b/>
          <w:sz w:val="24"/>
          <w:szCs w:val="24"/>
        </w:rPr>
        <w:t>Я люблю свою семью</w:t>
      </w:r>
    </w:p>
    <w:p w:rsidR="00BB1FCC" w:rsidRPr="00784F9E" w:rsidRDefault="00BB1FCC" w:rsidP="00BB1FCC">
      <w:pPr>
        <w:spacing w:line="360" w:lineRule="auto"/>
        <w:ind w:firstLine="709"/>
        <w:rPr>
          <w:sz w:val="24"/>
          <w:szCs w:val="24"/>
        </w:rPr>
      </w:pPr>
      <w:r w:rsidRPr="00784F9E">
        <w:rPr>
          <w:sz w:val="24"/>
          <w:szCs w:val="24"/>
        </w:rPr>
        <w:t>Развитиеречи.</w:t>
      </w:r>
      <w:r w:rsidRPr="00784F9E">
        <w:rPr>
          <w:sz w:val="24"/>
          <w:szCs w:val="24"/>
          <w:lang w:val="ba-RU"/>
        </w:rPr>
        <w:t xml:space="preserve">Аудирование текста о семье. </w:t>
      </w:r>
      <w:r w:rsidRPr="00784F9E">
        <w:rPr>
          <w:sz w:val="24"/>
          <w:szCs w:val="24"/>
        </w:rPr>
        <w:t xml:space="preserve">Изучение новых терминов родства, расспрос имени, возраста родственников, описание внешности, рассказ о своей семье. Определение значений слов по </w:t>
      </w:r>
      <w:r w:rsidRPr="00784F9E">
        <w:rPr>
          <w:sz w:val="24"/>
          <w:szCs w:val="24"/>
          <w:lang w:val="ba-RU"/>
        </w:rPr>
        <w:t>кон</w:t>
      </w:r>
      <w:r w:rsidRPr="00784F9E">
        <w:rPr>
          <w:sz w:val="24"/>
          <w:szCs w:val="24"/>
        </w:rPr>
        <w:t>тексту или уточнение с помощью словаря, Интернета и др.</w:t>
      </w:r>
    </w:p>
    <w:p w:rsidR="00BB1FCC" w:rsidRPr="00784F9E" w:rsidRDefault="00BB1FCC" w:rsidP="00BB1FCC">
      <w:pPr>
        <w:spacing w:line="360" w:lineRule="auto"/>
        <w:ind w:firstLine="709"/>
        <w:rPr>
          <w:sz w:val="24"/>
          <w:szCs w:val="24"/>
          <w:lang w:val="ba-RU"/>
        </w:rPr>
      </w:pPr>
      <w:r w:rsidRPr="00784F9E">
        <w:rPr>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w:t>
      </w:r>
      <w:r w:rsidRPr="00784F9E">
        <w:rPr>
          <w:sz w:val="24"/>
          <w:szCs w:val="24"/>
          <w:lang w:val="ba-RU"/>
        </w:rPr>
        <w:t xml:space="preserve">Составление вопросительного предложения с использованием </w:t>
      </w:r>
      <w:r w:rsidRPr="00784F9E">
        <w:rPr>
          <w:sz w:val="24"/>
          <w:szCs w:val="24"/>
        </w:rPr>
        <w:t>вопро</w:t>
      </w:r>
      <w:r w:rsidRPr="00784F9E">
        <w:rPr>
          <w:sz w:val="24"/>
          <w:szCs w:val="24"/>
          <w:lang w:val="ba-RU"/>
        </w:rPr>
        <w:t>сительных местоимений</w:t>
      </w:r>
      <w:r w:rsidRPr="00784F9E">
        <w:rPr>
          <w:sz w:val="24"/>
          <w:szCs w:val="24"/>
        </w:rPr>
        <w:t xml:space="preserve"> «какой?», «который?»</w:t>
      </w:r>
      <w:r w:rsidRPr="00784F9E">
        <w:rPr>
          <w:sz w:val="24"/>
          <w:szCs w:val="24"/>
          <w:lang w:val="ba-RU"/>
        </w:rPr>
        <w:t>, подготовка ответа на вопрос.</w:t>
      </w:r>
      <w:r w:rsidRPr="00784F9E">
        <w:rPr>
          <w:sz w:val="24"/>
          <w:szCs w:val="24"/>
        </w:rPr>
        <w:t xml:space="preserve"> Описание своего дома, комнаты, употребление в речи имен прилагательных, умение задавать друг другу вопросы по теме урока, списывание текстас доски</w:t>
      </w:r>
      <w:r w:rsidRPr="00784F9E">
        <w:rPr>
          <w:sz w:val="24"/>
          <w:szCs w:val="24"/>
          <w:lang w:val="ba-RU"/>
        </w:rPr>
        <w:t>.</w:t>
      </w:r>
      <w:r w:rsidRPr="00784F9E">
        <w:rPr>
          <w:sz w:val="24"/>
          <w:szCs w:val="24"/>
        </w:rPr>
        <w:t xml:space="preserve"> Умение поддерживать диалог, переспрашивать, использовать в речи выученные слова и формы слов, </w:t>
      </w:r>
      <w:r w:rsidRPr="00784F9E">
        <w:rPr>
          <w:sz w:val="24"/>
          <w:szCs w:val="24"/>
        </w:rPr>
        <w:lastRenderedPageBreak/>
        <w:t>составлять текст о своих домашних обязательствах с использованием русско-башкирского словаря.</w:t>
      </w:r>
      <w:r w:rsidRPr="00784F9E">
        <w:rPr>
          <w:sz w:val="24"/>
          <w:szCs w:val="24"/>
          <w:lang w:val="ba-RU"/>
        </w:rPr>
        <w:t xml:space="preserve"> Праздник “Сөмбөлә” (праздник урожая).</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Имена существительные с аффиксами принадлежности</w:t>
      </w:r>
      <w:r w:rsidRPr="00784F9E">
        <w:rPr>
          <w:sz w:val="24"/>
          <w:szCs w:val="24"/>
          <w:lang w:val="ba-RU"/>
        </w:rPr>
        <w:t>.</w:t>
      </w:r>
      <w:r w:rsidRPr="00784F9E">
        <w:rPr>
          <w:sz w:val="24"/>
          <w:szCs w:val="24"/>
        </w:rPr>
        <w:t xml:space="preserve"> Повторение общих сведений о степенях сравнения имен прилагательных.</w:t>
      </w:r>
      <w:r w:rsidRPr="00784F9E">
        <w:rPr>
          <w:sz w:val="24"/>
          <w:szCs w:val="24"/>
          <w:lang w:val="ba-RU"/>
        </w:rPr>
        <w:t xml:space="preserve"> Правописание аффиксов имен прилагательных.</w:t>
      </w:r>
    </w:p>
    <w:p w:rsidR="00BB1FCC" w:rsidRPr="00784F9E" w:rsidRDefault="00BB1FCC" w:rsidP="00BB1FCC">
      <w:pPr>
        <w:spacing w:line="360" w:lineRule="auto"/>
        <w:ind w:firstLine="709"/>
        <w:rPr>
          <w:b/>
          <w:sz w:val="24"/>
          <w:szCs w:val="24"/>
        </w:rPr>
      </w:pPr>
      <w:r w:rsidRPr="00784F9E">
        <w:rPr>
          <w:b/>
          <w:sz w:val="24"/>
          <w:szCs w:val="24"/>
        </w:rPr>
        <w:t>Рассказываю об Отчизне</w:t>
      </w:r>
    </w:p>
    <w:p w:rsidR="00BB1FCC" w:rsidRPr="00784F9E" w:rsidRDefault="00BB1FCC" w:rsidP="00BB1FCC">
      <w:pPr>
        <w:spacing w:line="360" w:lineRule="auto"/>
        <w:ind w:firstLine="709"/>
        <w:rPr>
          <w:sz w:val="24"/>
          <w:szCs w:val="24"/>
          <w:lang w:val="ba-RU"/>
        </w:rPr>
      </w:pPr>
      <w:r w:rsidRPr="00784F9E">
        <w:rPr>
          <w:sz w:val="24"/>
          <w:szCs w:val="24"/>
        </w:rPr>
        <w:t>Развитиеречи.Знакомство с новой лексикой, активизация ее в речи</w:t>
      </w:r>
      <w:r w:rsidRPr="00784F9E">
        <w:rPr>
          <w:sz w:val="24"/>
          <w:szCs w:val="24"/>
          <w:lang w:val="ba-RU"/>
        </w:rPr>
        <w:t>.С</w:t>
      </w:r>
      <w:r w:rsidRPr="00784F9E">
        <w:rPr>
          <w:sz w:val="24"/>
          <w:szCs w:val="24"/>
        </w:rPr>
        <w:t>оставление текст</w:t>
      </w:r>
      <w:r w:rsidRPr="00784F9E">
        <w:rPr>
          <w:sz w:val="24"/>
          <w:szCs w:val="24"/>
          <w:lang w:val="ba-RU"/>
        </w:rPr>
        <w:t>ов</w:t>
      </w:r>
      <w:r w:rsidRPr="00784F9E">
        <w:rPr>
          <w:sz w:val="24"/>
          <w:szCs w:val="24"/>
        </w:rPr>
        <w:t xml:space="preserve"> о своей улице, родном доме</w:t>
      </w:r>
      <w:r w:rsidRPr="00784F9E">
        <w:rPr>
          <w:sz w:val="24"/>
          <w:szCs w:val="24"/>
          <w:lang w:val="ba-RU"/>
        </w:rPr>
        <w:t xml:space="preserve">, </w:t>
      </w:r>
      <w:r w:rsidRPr="00784F9E">
        <w:rPr>
          <w:sz w:val="24"/>
          <w:szCs w:val="24"/>
        </w:rPr>
        <w:t xml:space="preserve">большой и малой Родине, о месте нашей планеты в </w:t>
      </w:r>
      <w:r w:rsidRPr="00784F9E">
        <w:rPr>
          <w:sz w:val="24"/>
          <w:szCs w:val="24"/>
          <w:lang w:val="ba-RU"/>
        </w:rPr>
        <w:t>С</w:t>
      </w:r>
      <w:r w:rsidRPr="00784F9E">
        <w:rPr>
          <w:sz w:val="24"/>
          <w:szCs w:val="24"/>
        </w:rPr>
        <w:t>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w:t>
      </w:r>
      <w:r w:rsidRPr="00784F9E">
        <w:rPr>
          <w:sz w:val="24"/>
          <w:szCs w:val="24"/>
          <w:lang w:val="ba-RU"/>
        </w:rPr>
        <w:t>Детская игра</w:t>
      </w:r>
      <w:r w:rsidRPr="00784F9E">
        <w:rPr>
          <w:sz w:val="24"/>
          <w:szCs w:val="24"/>
        </w:rPr>
        <w:t>«</w:t>
      </w:r>
      <w:r w:rsidRPr="00784F9E">
        <w:rPr>
          <w:sz w:val="24"/>
          <w:szCs w:val="24"/>
          <w:lang w:val="ba-RU"/>
        </w:rPr>
        <w:t>Тирмә</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Юрта</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color w:val="FF0000"/>
          <w:sz w:val="24"/>
          <w:szCs w:val="24"/>
          <w:lang w:val="ba-RU"/>
        </w:rPr>
      </w:pPr>
      <w:r w:rsidRPr="00784F9E">
        <w:rPr>
          <w:sz w:val="24"/>
          <w:szCs w:val="24"/>
        </w:rPr>
        <w:t>Работа на разных платформах (LearningApps, ЯКласс).</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lang w:val="ba-RU"/>
        </w:rPr>
        <w:t>Местоимение.Повторение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BB1FCC" w:rsidRPr="00784F9E" w:rsidRDefault="00BB1FCC" w:rsidP="00BB1FCC">
      <w:pPr>
        <w:spacing w:line="360" w:lineRule="auto"/>
        <w:ind w:firstLine="709"/>
        <w:rPr>
          <w:b/>
          <w:sz w:val="24"/>
          <w:szCs w:val="24"/>
        </w:rPr>
      </w:pPr>
      <w:r w:rsidRPr="00784F9E">
        <w:rPr>
          <w:b/>
          <w:sz w:val="24"/>
          <w:szCs w:val="24"/>
        </w:rPr>
        <w:t xml:space="preserve">Живу в деревне/городе </w:t>
      </w:r>
    </w:p>
    <w:p w:rsidR="00BB1FCC" w:rsidRPr="00784F9E" w:rsidRDefault="00BB1FCC" w:rsidP="00BB1FCC">
      <w:pPr>
        <w:spacing w:line="360" w:lineRule="auto"/>
        <w:ind w:firstLine="709"/>
        <w:rPr>
          <w:sz w:val="24"/>
          <w:szCs w:val="24"/>
        </w:rPr>
      </w:pPr>
      <w:r w:rsidRPr="00784F9E">
        <w:rPr>
          <w:sz w:val="24"/>
          <w:szCs w:val="24"/>
        </w:rPr>
        <w:t>Развитиеречи.Освоение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BB1FCC" w:rsidRPr="00784F9E" w:rsidRDefault="00BB1FCC" w:rsidP="00BB1FCC">
      <w:pPr>
        <w:spacing w:line="360" w:lineRule="auto"/>
        <w:ind w:firstLine="709"/>
        <w:rPr>
          <w:sz w:val="24"/>
          <w:szCs w:val="24"/>
        </w:rPr>
      </w:pPr>
      <w:r w:rsidRPr="00784F9E">
        <w:rPr>
          <w:sz w:val="24"/>
          <w:szCs w:val="24"/>
        </w:rPr>
        <w:t>Составление текстов о достопримечательностях своего района и республики с использованием выученных слов.</w:t>
      </w:r>
    </w:p>
    <w:p w:rsidR="00BB1FCC" w:rsidRPr="00784F9E" w:rsidRDefault="00BB1FCC" w:rsidP="00BB1FCC">
      <w:pPr>
        <w:spacing w:line="360" w:lineRule="auto"/>
        <w:ind w:firstLine="709"/>
        <w:rPr>
          <w:sz w:val="24"/>
          <w:szCs w:val="24"/>
          <w:lang w:val="ba-RU"/>
        </w:rPr>
      </w:pPr>
      <w:r w:rsidRPr="00784F9E">
        <w:rPr>
          <w:sz w:val="24"/>
          <w:szCs w:val="24"/>
        </w:rPr>
        <w:t>Работа на разных платформах (LearningApps, ЯКласс).</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lang w:val="ba-RU"/>
        </w:rPr>
        <w:t>Имя числительное (повторение изученного материала).Простые и составные числительные.Разряды имен числительных: количественные, собирательные, порядковые. Правила правописания имен числительных.</w:t>
      </w:r>
    </w:p>
    <w:p w:rsidR="00BB1FCC" w:rsidRPr="00784F9E" w:rsidRDefault="00BB1FCC" w:rsidP="00BB1FCC">
      <w:pPr>
        <w:spacing w:line="360" w:lineRule="auto"/>
        <w:ind w:firstLine="709"/>
        <w:rPr>
          <w:b/>
          <w:sz w:val="24"/>
          <w:szCs w:val="24"/>
        </w:rPr>
      </w:pPr>
      <w:r w:rsidRPr="00784F9E">
        <w:rPr>
          <w:b/>
          <w:sz w:val="24"/>
          <w:szCs w:val="24"/>
        </w:rPr>
        <w:t>Обсуждаем погоду и времена года</w:t>
      </w:r>
    </w:p>
    <w:p w:rsidR="00BB1FCC" w:rsidRPr="00784F9E" w:rsidRDefault="00BB1FCC" w:rsidP="00BB1FCC">
      <w:pPr>
        <w:spacing w:line="360" w:lineRule="auto"/>
        <w:ind w:firstLine="709"/>
        <w:rPr>
          <w:sz w:val="24"/>
          <w:szCs w:val="24"/>
        </w:rPr>
      </w:pPr>
      <w:r w:rsidRPr="00784F9E">
        <w:rPr>
          <w:sz w:val="24"/>
          <w:szCs w:val="24"/>
        </w:rPr>
        <w:t>Развитиеречи.Изучение растени</w:t>
      </w:r>
      <w:r w:rsidRPr="00784F9E">
        <w:rPr>
          <w:sz w:val="24"/>
          <w:szCs w:val="24"/>
          <w:lang w:val="ba-RU"/>
        </w:rPr>
        <w:t>й</w:t>
      </w:r>
      <w:r w:rsidRPr="00784F9E">
        <w:rPr>
          <w:sz w:val="24"/>
          <w:szCs w:val="24"/>
        </w:rPr>
        <w:t xml:space="preserve"> и животны</w:t>
      </w:r>
      <w:r w:rsidRPr="00784F9E">
        <w:rPr>
          <w:sz w:val="24"/>
          <w:szCs w:val="24"/>
          <w:lang w:val="ba-RU"/>
        </w:rPr>
        <w:t>х</w:t>
      </w:r>
      <w:r w:rsidRPr="00784F9E">
        <w:rPr>
          <w:sz w:val="24"/>
          <w:szCs w:val="24"/>
        </w:rPr>
        <w:t>, занесенны</w:t>
      </w:r>
      <w:r w:rsidRPr="00784F9E">
        <w:rPr>
          <w:sz w:val="24"/>
          <w:szCs w:val="24"/>
          <w:lang w:val="ba-RU"/>
        </w:rPr>
        <w:t>х</w:t>
      </w:r>
      <w:r w:rsidRPr="00784F9E">
        <w:rPr>
          <w:sz w:val="24"/>
          <w:szCs w:val="24"/>
        </w:rPr>
        <w:t xml:space="preserve"> в Красную книгу</w:t>
      </w:r>
      <w:r w:rsidRPr="00784F9E">
        <w:rPr>
          <w:sz w:val="24"/>
          <w:szCs w:val="24"/>
          <w:lang w:val="ba-RU"/>
        </w:rPr>
        <w:t xml:space="preserve"> Башкортостана, названий </w:t>
      </w:r>
      <w:r w:rsidRPr="00784F9E">
        <w:rPr>
          <w:sz w:val="24"/>
          <w:szCs w:val="24"/>
        </w:rPr>
        <w:t>времен года</w:t>
      </w:r>
      <w:r w:rsidRPr="00784F9E">
        <w:rPr>
          <w:sz w:val="24"/>
          <w:szCs w:val="24"/>
          <w:lang w:val="ba-RU"/>
        </w:rPr>
        <w:t>.</w:t>
      </w:r>
      <w:r w:rsidRPr="00784F9E">
        <w:rPr>
          <w:sz w:val="24"/>
          <w:szCs w:val="24"/>
        </w:rPr>
        <w:t xml:space="preserve"> Усвоение новой лексики, работа по предложенным текстам, составление новых текстов о правилах поведения на природе, об охране природы родного края. </w:t>
      </w:r>
      <w:r w:rsidRPr="00784F9E">
        <w:rPr>
          <w:sz w:val="24"/>
          <w:szCs w:val="24"/>
          <w:lang w:val="ba-RU"/>
        </w:rPr>
        <w:t>Зимние, весенние, летние, осенние р</w:t>
      </w:r>
      <w:r w:rsidRPr="00784F9E">
        <w:rPr>
          <w:sz w:val="24"/>
          <w:szCs w:val="24"/>
        </w:rPr>
        <w:t>азвлечения детей</w:t>
      </w:r>
      <w:r w:rsidRPr="00784F9E">
        <w:rPr>
          <w:sz w:val="24"/>
          <w:szCs w:val="24"/>
          <w:lang w:val="ba-RU"/>
        </w:rPr>
        <w:t>.</w:t>
      </w:r>
      <w:r w:rsidRPr="00784F9E">
        <w:rPr>
          <w:sz w:val="24"/>
          <w:szCs w:val="24"/>
        </w:rPr>
        <w:t xml:space="preserve"> Беседы о традициях и обычаях. Значение данных традиций в </w:t>
      </w:r>
      <w:r w:rsidRPr="00784F9E">
        <w:rPr>
          <w:sz w:val="24"/>
          <w:szCs w:val="24"/>
          <w:lang w:val="ba-RU"/>
        </w:rPr>
        <w:t>настоящее</w:t>
      </w:r>
      <w:r w:rsidRPr="00784F9E">
        <w:rPr>
          <w:sz w:val="24"/>
          <w:szCs w:val="24"/>
        </w:rPr>
        <w:t xml:space="preserve"> время.</w:t>
      </w:r>
    </w:p>
    <w:p w:rsidR="00BB1FCC" w:rsidRPr="00784F9E" w:rsidRDefault="00BB1FCC" w:rsidP="00BB1FCC">
      <w:pPr>
        <w:spacing w:line="360" w:lineRule="auto"/>
        <w:ind w:firstLine="709"/>
        <w:rPr>
          <w:sz w:val="24"/>
          <w:szCs w:val="24"/>
          <w:lang w:val="ba-RU"/>
        </w:rPr>
      </w:pPr>
      <w:r w:rsidRPr="00784F9E">
        <w:rPr>
          <w:sz w:val="24"/>
          <w:szCs w:val="24"/>
        </w:rPr>
        <w:t>Развитие навыков аудирования, правильного беглого чтения текстов, составления диалогов по теме.</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 xml:space="preserve">. </w:t>
      </w:r>
      <w:r w:rsidRPr="00784F9E">
        <w:rPr>
          <w:sz w:val="24"/>
          <w:szCs w:val="24"/>
        </w:rPr>
        <w:t>Наречие. Отличие наречийот имен прилагательных</w:t>
      </w:r>
      <w:r w:rsidRPr="00784F9E">
        <w:rPr>
          <w:sz w:val="24"/>
          <w:szCs w:val="24"/>
          <w:lang w:val="ba-RU"/>
        </w:rPr>
        <w:t>.</w:t>
      </w:r>
    </w:p>
    <w:p w:rsidR="00BB1FCC" w:rsidRPr="00784F9E" w:rsidRDefault="00BB1FCC" w:rsidP="00BB1FCC">
      <w:pPr>
        <w:spacing w:line="360" w:lineRule="auto"/>
        <w:ind w:firstLine="709"/>
        <w:rPr>
          <w:b/>
          <w:bCs/>
          <w:sz w:val="24"/>
          <w:szCs w:val="24"/>
        </w:rPr>
      </w:pPr>
      <w:r w:rsidRPr="00784F9E">
        <w:rPr>
          <w:b/>
          <w:bCs/>
          <w:sz w:val="24"/>
          <w:szCs w:val="24"/>
        </w:rPr>
        <w:t>Говорим о разном</w:t>
      </w:r>
    </w:p>
    <w:p w:rsidR="00BB1FCC" w:rsidRPr="00784F9E" w:rsidRDefault="00BB1FCC" w:rsidP="00BB1FCC">
      <w:pPr>
        <w:spacing w:line="360" w:lineRule="auto"/>
        <w:ind w:firstLine="709"/>
        <w:rPr>
          <w:sz w:val="24"/>
          <w:szCs w:val="24"/>
          <w:lang w:val="ba-RU"/>
        </w:rPr>
      </w:pPr>
      <w:r w:rsidRPr="00784F9E">
        <w:rPr>
          <w:sz w:val="24"/>
          <w:szCs w:val="24"/>
        </w:rPr>
        <w:lastRenderedPageBreak/>
        <w:t xml:space="preserve">Развитиеречи.Аудирование текстов о планах на будущее. </w:t>
      </w:r>
      <w:r w:rsidRPr="00784F9E">
        <w:rPr>
          <w:sz w:val="24"/>
          <w:szCs w:val="24"/>
          <w:lang w:val="ba-RU"/>
        </w:rPr>
        <w:t>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w:t>
      </w:r>
      <w:r w:rsidRPr="00784F9E">
        <w:rPr>
          <w:sz w:val="24"/>
          <w:szCs w:val="24"/>
        </w:rPr>
        <w:t xml:space="preserve"> Работа на разных платформах (LearningApps, ЯКласс).</w:t>
      </w:r>
      <w:r w:rsidRPr="00784F9E">
        <w:rPr>
          <w:sz w:val="24"/>
          <w:szCs w:val="24"/>
          <w:lang w:val="ba-RU"/>
        </w:rPr>
        <w:t xml:space="preserve"> Праздник </w:t>
      </w:r>
      <w:r w:rsidRPr="00784F9E">
        <w:rPr>
          <w:sz w:val="24"/>
          <w:szCs w:val="24"/>
        </w:rPr>
        <w:t>«</w:t>
      </w:r>
      <w:r w:rsidRPr="00784F9E">
        <w:rPr>
          <w:sz w:val="24"/>
          <w:szCs w:val="24"/>
          <w:lang w:val="ba-RU"/>
        </w:rPr>
        <w:t>Сабантуй</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Глагол. Место глаголов в предложениях</w:t>
      </w:r>
      <w:r w:rsidRPr="00784F9E">
        <w:rPr>
          <w:sz w:val="24"/>
          <w:szCs w:val="24"/>
          <w:lang w:val="ba-RU"/>
        </w:rPr>
        <w:t>. Изменение глаголов по лицам.</w:t>
      </w:r>
    </w:p>
    <w:p w:rsidR="00BB1FCC" w:rsidRPr="00784F9E" w:rsidRDefault="00BB1FCC" w:rsidP="00BB1FCC">
      <w:pPr>
        <w:spacing w:line="360" w:lineRule="auto"/>
        <w:ind w:firstLine="709"/>
        <w:rPr>
          <w:b/>
          <w:sz w:val="24"/>
          <w:szCs w:val="24"/>
        </w:rPr>
      </w:pPr>
      <w:r w:rsidRPr="00784F9E">
        <w:rPr>
          <w:b/>
          <w:sz w:val="24"/>
          <w:szCs w:val="24"/>
        </w:rPr>
        <w:t xml:space="preserve">Учусь покупать </w:t>
      </w:r>
    </w:p>
    <w:p w:rsidR="00BB1FCC" w:rsidRPr="00784F9E" w:rsidRDefault="00BB1FCC" w:rsidP="00BB1FCC">
      <w:pPr>
        <w:spacing w:line="360" w:lineRule="auto"/>
        <w:ind w:firstLine="709"/>
        <w:rPr>
          <w:sz w:val="24"/>
          <w:szCs w:val="24"/>
        </w:rPr>
      </w:pPr>
      <w:r w:rsidRPr="00784F9E">
        <w:rPr>
          <w:sz w:val="24"/>
          <w:szCs w:val="24"/>
        </w:rPr>
        <w:t>Развитиеречи.</w:t>
      </w:r>
      <w:r w:rsidRPr="00784F9E">
        <w:rPr>
          <w:sz w:val="24"/>
          <w:szCs w:val="24"/>
          <w:lang w:val="ba-RU"/>
        </w:rPr>
        <w:t>Знакомство с</w:t>
      </w:r>
      <w:r w:rsidRPr="00784F9E">
        <w:rPr>
          <w:sz w:val="24"/>
          <w:szCs w:val="24"/>
        </w:rPr>
        <w:t xml:space="preserve"> названи</w:t>
      </w:r>
      <w:r w:rsidRPr="00784F9E">
        <w:rPr>
          <w:sz w:val="24"/>
          <w:szCs w:val="24"/>
          <w:lang w:val="ba-RU"/>
        </w:rPr>
        <w:t>ями</w:t>
      </w:r>
      <w:r w:rsidRPr="00784F9E">
        <w:rPr>
          <w:sz w:val="24"/>
          <w:szCs w:val="24"/>
        </w:rPr>
        <w:t xml:space="preserve">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BB1FCC" w:rsidRPr="00784F9E" w:rsidRDefault="00BB1FCC" w:rsidP="00BB1FCC">
      <w:pPr>
        <w:spacing w:line="360" w:lineRule="auto"/>
        <w:ind w:firstLine="709"/>
        <w:rPr>
          <w:sz w:val="24"/>
          <w:szCs w:val="24"/>
          <w:lang w:val="ba-RU"/>
        </w:rPr>
      </w:pPr>
      <w:r w:rsidRPr="00784F9E">
        <w:rPr>
          <w:sz w:val="24"/>
          <w:szCs w:val="24"/>
        </w:rPr>
        <w:t>Соблюдение особенностей башкирского речевого этикета при общении. Создание текстов по</w:t>
      </w:r>
      <w:r w:rsidRPr="00784F9E">
        <w:rPr>
          <w:sz w:val="24"/>
          <w:szCs w:val="24"/>
          <w:lang w:val="ba-RU"/>
        </w:rPr>
        <w:t xml:space="preserve"> предложенной </w:t>
      </w:r>
      <w:r w:rsidRPr="00784F9E">
        <w:rPr>
          <w:sz w:val="24"/>
          <w:szCs w:val="24"/>
        </w:rPr>
        <w:t>теме. Составление коротких рассказов с опорой на план и ключевые слова. Поиск разных источников информации, использование схем, корректировка ошибок.</w:t>
      </w:r>
      <w:r w:rsidRPr="00784F9E">
        <w:rPr>
          <w:sz w:val="24"/>
          <w:szCs w:val="24"/>
          <w:lang w:val="ba-RU"/>
        </w:rPr>
        <w:t xml:space="preserve"> Детская игра </w:t>
      </w:r>
      <w:r w:rsidRPr="00784F9E">
        <w:rPr>
          <w:sz w:val="24"/>
          <w:szCs w:val="24"/>
        </w:rPr>
        <w:t>«</w:t>
      </w:r>
      <w:r w:rsidRPr="00784F9E">
        <w:rPr>
          <w:sz w:val="24"/>
          <w:szCs w:val="24"/>
          <w:lang w:val="ba-RU"/>
        </w:rPr>
        <w:t>Буяу һатам</w:t>
      </w:r>
      <w:r w:rsidRPr="00784F9E">
        <w:rPr>
          <w:sz w:val="24"/>
          <w:szCs w:val="24"/>
        </w:rPr>
        <w:t>»</w:t>
      </w:r>
      <w:r w:rsidRPr="00784F9E">
        <w:rPr>
          <w:sz w:val="24"/>
          <w:szCs w:val="24"/>
          <w:lang w:val="ba-RU"/>
        </w:rPr>
        <w:t xml:space="preserve"> (</w:t>
      </w:r>
      <w:r w:rsidRPr="00784F9E">
        <w:rPr>
          <w:sz w:val="24"/>
          <w:szCs w:val="24"/>
        </w:rPr>
        <w:t>«</w:t>
      </w:r>
      <w:r w:rsidRPr="00784F9E">
        <w:rPr>
          <w:sz w:val="24"/>
          <w:szCs w:val="24"/>
          <w:lang w:val="ba-RU"/>
        </w:rPr>
        <w:t>Продаю краски</w:t>
      </w:r>
      <w:r w:rsidRPr="00784F9E">
        <w:rPr>
          <w:sz w:val="24"/>
          <w:szCs w:val="24"/>
        </w:rPr>
        <w:t>»</w:t>
      </w:r>
      <w:r w:rsidRPr="00784F9E">
        <w:rPr>
          <w:sz w:val="24"/>
          <w:szCs w:val="24"/>
          <w:lang w:val="ba-RU"/>
        </w:rPr>
        <w:t>).</w:t>
      </w:r>
    </w:p>
    <w:p w:rsidR="00BB1FCC" w:rsidRPr="00784F9E" w:rsidRDefault="00BB1FCC" w:rsidP="00BB1FCC">
      <w:pPr>
        <w:spacing w:line="360" w:lineRule="auto"/>
        <w:ind w:firstLine="709"/>
        <w:rPr>
          <w:sz w:val="24"/>
          <w:szCs w:val="24"/>
          <w:lang w:val="ba-RU"/>
        </w:rPr>
      </w:pPr>
      <w:r w:rsidRPr="00784F9E">
        <w:rPr>
          <w:sz w:val="24"/>
          <w:szCs w:val="24"/>
        </w:rPr>
        <w:t>Основы лингвистических знаний</w:t>
      </w:r>
      <w:r w:rsidRPr="00784F9E">
        <w:rPr>
          <w:b/>
          <w:sz w:val="24"/>
          <w:szCs w:val="24"/>
          <w:lang w:val="ba-RU"/>
        </w:rPr>
        <w:t>.</w:t>
      </w:r>
      <w:r w:rsidRPr="00784F9E">
        <w:rPr>
          <w:sz w:val="24"/>
          <w:szCs w:val="24"/>
        </w:rPr>
        <w:t>Глагол.</w:t>
      </w:r>
      <w:r w:rsidRPr="00784F9E">
        <w:rPr>
          <w:sz w:val="24"/>
          <w:szCs w:val="24"/>
          <w:lang w:val="ba-RU"/>
        </w:rPr>
        <w:t xml:space="preserve">Отрицательная форма глагола. </w:t>
      </w:r>
      <w:r w:rsidRPr="00784F9E">
        <w:rPr>
          <w:sz w:val="24"/>
          <w:szCs w:val="24"/>
        </w:rPr>
        <w:t>Временные формы глаголов</w:t>
      </w:r>
      <w:r w:rsidRPr="00784F9E">
        <w:rPr>
          <w:sz w:val="24"/>
          <w:szCs w:val="24"/>
          <w:lang w:val="ba-RU"/>
        </w:rPr>
        <w:t>. Повторение пройденного материала за год.</w:t>
      </w:r>
    </w:p>
    <w:p w:rsidR="00BB1FCC" w:rsidRPr="00784F9E" w:rsidRDefault="00BB1FCC" w:rsidP="00BB1FCC">
      <w:pPr>
        <w:pStyle w:val="af5"/>
        <w:spacing w:line="360" w:lineRule="auto"/>
        <w:ind w:left="0" w:firstLine="709"/>
        <w:rPr>
          <w:rFonts w:ascii="Times New Roman"/>
          <w:b/>
          <w:sz w:val="24"/>
          <w:szCs w:val="24"/>
        </w:rPr>
      </w:pPr>
      <w:r w:rsidRPr="00784F9E">
        <w:rPr>
          <w:rFonts w:ascii="Times New Roman"/>
          <w:b/>
          <w:sz w:val="24"/>
          <w:szCs w:val="24"/>
          <w:lang w:val="ba-RU"/>
        </w:rPr>
        <w:t>К</w:t>
      </w:r>
      <w:r w:rsidRPr="00784F9E">
        <w:rPr>
          <w:rFonts w:ascii="Times New Roman"/>
          <w:b/>
          <w:sz w:val="24"/>
          <w:szCs w:val="24"/>
        </w:rPr>
        <w:t>онтроль знаний</w:t>
      </w:r>
    </w:p>
    <w:p w:rsidR="00BB1FCC" w:rsidRPr="00784F9E" w:rsidRDefault="00BB1FCC" w:rsidP="00BB1FCC">
      <w:pPr>
        <w:tabs>
          <w:tab w:val="left" w:pos="1134"/>
        </w:tabs>
        <w:spacing w:line="360" w:lineRule="auto"/>
        <w:ind w:firstLine="709"/>
        <w:rPr>
          <w:sz w:val="24"/>
          <w:szCs w:val="24"/>
        </w:rPr>
      </w:pPr>
      <w:r w:rsidRPr="00784F9E">
        <w:rPr>
          <w:sz w:val="24"/>
          <w:szCs w:val="24"/>
        </w:rPr>
        <w:t>Повторение изученного материала, контрольная работа, работа над ошибками</w:t>
      </w:r>
      <w:r w:rsidRPr="00784F9E">
        <w:rPr>
          <w:sz w:val="24"/>
          <w:szCs w:val="24"/>
          <w:lang w:val="ba-RU"/>
        </w:rPr>
        <w:t xml:space="preserve">, </w:t>
      </w:r>
      <w:r w:rsidRPr="00784F9E">
        <w:rPr>
          <w:sz w:val="24"/>
          <w:szCs w:val="24"/>
        </w:rPr>
        <w:t>проектные работы.</w:t>
      </w:r>
    </w:p>
    <w:p w:rsidR="00BB1FCC" w:rsidRPr="00784F9E" w:rsidRDefault="00BB1FCC" w:rsidP="00BB1FCC">
      <w:pPr>
        <w:ind w:firstLine="709"/>
        <w:rPr>
          <w:rStyle w:val="c1"/>
          <w:sz w:val="24"/>
          <w:szCs w:val="24"/>
        </w:rPr>
      </w:pPr>
      <w:r w:rsidRPr="00784F9E">
        <w:rPr>
          <w:rStyle w:val="c1"/>
          <w:sz w:val="24"/>
          <w:szCs w:val="24"/>
        </w:rPr>
        <w:br w:type="page"/>
      </w:r>
    </w:p>
    <w:p w:rsidR="00BB1FCC" w:rsidRPr="00784F9E" w:rsidRDefault="00BB1FCC" w:rsidP="00E30128">
      <w:pPr>
        <w:pStyle w:val="1"/>
        <w:spacing w:before="0" w:after="240"/>
        <w:jc w:val="center"/>
        <w:rPr>
          <w:color w:val="auto"/>
          <w:sz w:val="24"/>
          <w:szCs w:val="24"/>
        </w:rPr>
      </w:pPr>
      <w:bookmarkStart w:id="181" w:name="_Toc109223188"/>
      <w:r w:rsidRPr="00784F9E">
        <w:rPr>
          <w:color w:val="auto"/>
          <w:sz w:val="24"/>
          <w:szCs w:val="24"/>
        </w:rPr>
        <w:lastRenderedPageBreak/>
        <w:t>ПЛАНИРУЕМЫЕ РЕЗУЛЬТАТЫ ОСВОЕНИЯ УЧЕБНОГО ПРЕДМЕТА «ГОСУДАРСТВЕННЫЙ (БАШКИРСКИЙ) ЯЗЫК РЕСПУБЛИКИ БАШКОРТОСТАН» НА УРОВНЕ НАЧАЛЬНОГО ОБЩЕГО ОБРАЗОВАНИЯ</w:t>
      </w:r>
      <w:bookmarkEnd w:id="181"/>
    </w:p>
    <w:p w:rsidR="00BB1FCC" w:rsidRPr="00784F9E" w:rsidRDefault="00BB1FCC" w:rsidP="00BB1FCC">
      <w:pPr>
        <w:pStyle w:val="1"/>
        <w:spacing w:before="120" w:after="120"/>
        <w:rPr>
          <w:caps/>
          <w:color w:val="auto"/>
          <w:sz w:val="24"/>
          <w:szCs w:val="24"/>
        </w:rPr>
      </w:pPr>
      <w:bookmarkStart w:id="182" w:name="_Toc109223189"/>
      <w:r w:rsidRPr="00784F9E">
        <w:rPr>
          <w:color w:val="auto"/>
          <w:sz w:val="24"/>
          <w:szCs w:val="24"/>
        </w:rPr>
        <w:t>Личностные результаты</w:t>
      </w:r>
      <w:bookmarkEnd w:id="182"/>
    </w:p>
    <w:p w:rsidR="00BB1FCC" w:rsidRPr="00784F9E" w:rsidRDefault="00BB1FCC" w:rsidP="00BB1FCC">
      <w:pPr>
        <w:spacing w:line="360" w:lineRule="auto"/>
        <w:ind w:firstLine="709"/>
        <w:rPr>
          <w:sz w:val="24"/>
          <w:szCs w:val="24"/>
        </w:rPr>
      </w:pPr>
      <w:r w:rsidRPr="00784F9E">
        <w:rPr>
          <w:sz w:val="24"/>
          <w:szCs w:val="24"/>
        </w:rP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784F9E" w:rsidRDefault="00BB1FCC" w:rsidP="00BB1FCC">
      <w:pPr>
        <w:spacing w:line="360" w:lineRule="auto"/>
        <w:ind w:firstLine="709"/>
        <w:rPr>
          <w:i/>
          <w:sz w:val="24"/>
          <w:szCs w:val="24"/>
        </w:rPr>
      </w:pPr>
      <w:r w:rsidRPr="00784F9E">
        <w:rPr>
          <w:b/>
          <w:i/>
          <w:sz w:val="24"/>
          <w:szCs w:val="24"/>
        </w:rPr>
        <w:t>гражданско-патриотического воспитания:</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становление ценностного отношения к своей Родине – России; любовь и уважение к своему родному краю, малой родине, окружающей природе;</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осознание роли государственного (башкирского) языка Республики Башкортостан как инструмента познания окружающей действительности;</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осознание своей этнокультурной и российской гражданской идентичности; восприятие мира как многоязычного и поликультурного общества;</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сопричастность к прошлому, настоящему и будущему своей страны и родной республики;</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w:t>
      </w:r>
    </w:p>
    <w:p w:rsidR="00BB1FCC" w:rsidRPr="00784F9E" w:rsidRDefault="00BB1FCC" w:rsidP="00F020EB">
      <w:pPr>
        <w:pStyle w:val="af5"/>
        <w:numPr>
          <w:ilvl w:val="0"/>
          <w:numId w:val="58"/>
        </w:numPr>
        <w:tabs>
          <w:tab w:val="left" w:pos="1134"/>
        </w:tabs>
        <w:spacing w:line="360" w:lineRule="auto"/>
        <w:ind w:left="0" w:firstLine="709"/>
        <w:rPr>
          <w:rFonts w:ascii="Times New Roman"/>
          <w:sz w:val="24"/>
          <w:szCs w:val="24"/>
        </w:rPr>
      </w:pPr>
      <w:r w:rsidRPr="00784F9E">
        <w:rPr>
          <w:rFonts w:asci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B1FCC" w:rsidRPr="00784F9E" w:rsidRDefault="00BB1FCC" w:rsidP="00BB1FCC">
      <w:pPr>
        <w:pStyle w:val="aff6"/>
        <w:spacing w:beforeAutospacing="0" w:after="0" w:afterAutospacing="0" w:line="360" w:lineRule="auto"/>
        <w:ind w:firstLine="709"/>
        <w:rPr>
          <w:b/>
        </w:rPr>
      </w:pPr>
      <w:r w:rsidRPr="00784F9E">
        <w:rPr>
          <w:b/>
          <w:i/>
        </w:rPr>
        <w:t>духовно-нравственного воспитания</w:t>
      </w:r>
      <w:r w:rsidRPr="00784F9E">
        <w:rPr>
          <w:b/>
        </w:rPr>
        <w:t>:</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индивидуальности каждого человека;</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проявление сопереживания, уважения и доброжелательности;</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неприятие любых форм поведения, направленных на причинение физического и морального вреда другим людям;</w:t>
      </w:r>
    </w:p>
    <w:p w:rsidR="00BB1FCC" w:rsidRPr="00784F9E" w:rsidRDefault="00BB1FCC" w:rsidP="00F020EB">
      <w:pPr>
        <w:pStyle w:val="aff6"/>
        <w:numPr>
          <w:ilvl w:val="0"/>
          <w:numId w:val="59"/>
        </w:numPr>
        <w:tabs>
          <w:tab w:val="left" w:pos="1134"/>
        </w:tabs>
        <w:spacing w:line="360" w:lineRule="auto"/>
        <w:ind w:left="0" w:firstLine="709"/>
        <w:jc w:val="both"/>
      </w:pPr>
      <w:r w:rsidRPr="00784F9E">
        <w:t>корректирующее моральное поведение и этические чувства: уметь стыдиться, просить прощения, стесняться и т. д.;</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чувство ответственности, самостоятельности за результаты учебы и свои поступки;</w:t>
      </w:r>
    </w:p>
    <w:p w:rsidR="00BB1FCC" w:rsidRPr="00784F9E" w:rsidRDefault="00BB1FCC" w:rsidP="00BB1FCC">
      <w:pPr>
        <w:pStyle w:val="aff6"/>
        <w:spacing w:beforeAutospacing="0" w:after="0" w:afterAutospacing="0" w:line="360" w:lineRule="auto"/>
        <w:ind w:firstLine="709"/>
        <w:rPr>
          <w:b/>
        </w:rPr>
      </w:pPr>
      <w:r w:rsidRPr="00784F9E">
        <w:rPr>
          <w:b/>
          <w:i/>
        </w:rPr>
        <w:t>эстетического воспитания</w:t>
      </w:r>
      <w:r w:rsidRPr="00784F9E">
        <w:rPr>
          <w:b/>
        </w:rPr>
        <w:t>:</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стремление к самовыражению в разных видах художественной деятельности;</w:t>
      </w:r>
    </w:p>
    <w:p w:rsidR="00BB1FCC" w:rsidRPr="00784F9E" w:rsidRDefault="00BB1FCC" w:rsidP="00BB1FCC">
      <w:pPr>
        <w:pStyle w:val="aff6"/>
        <w:tabs>
          <w:tab w:val="left" w:pos="1134"/>
        </w:tabs>
        <w:spacing w:beforeAutospacing="0" w:after="0" w:afterAutospacing="0" w:line="360" w:lineRule="auto"/>
        <w:ind w:left="709"/>
      </w:pPr>
      <w:r w:rsidRPr="00784F9E">
        <w:rPr>
          <w:b/>
          <w:i/>
        </w:rPr>
        <w:lastRenderedPageBreak/>
        <w:t>ценности научного познания:</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первоначальные представления о научной картине мира;</w:t>
      </w:r>
    </w:p>
    <w:p w:rsidR="00BB1FCC" w:rsidRPr="00784F9E" w:rsidRDefault="00BB1FCC" w:rsidP="00F020EB">
      <w:pPr>
        <w:pStyle w:val="aff6"/>
        <w:numPr>
          <w:ilvl w:val="0"/>
          <w:numId w:val="59"/>
        </w:numPr>
        <w:tabs>
          <w:tab w:val="left" w:pos="1134"/>
        </w:tabs>
        <w:spacing w:before="0" w:beforeAutospacing="0" w:after="0" w:afterAutospacing="0" w:line="360" w:lineRule="auto"/>
        <w:ind w:left="0" w:firstLine="709"/>
        <w:jc w:val="both"/>
      </w:pPr>
      <w:r w:rsidRPr="00784F9E">
        <w:t>познавательные интересы, активность, инициативность, любознательность и самостоятельность в познании;</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развитость общего кругозора, мышления, памяти.</w:t>
      </w:r>
    </w:p>
    <w:p w:rsidR="00BB1FCC" w:rsidRPr="00784F9E" w:rsidRDefault="00BB1FCC" w:rsidP="00BB1FCC">
      <w:pPr>
        <w:spacing w:line="360" w:lineRule="auto"/>
        <w:ind w:firstLine="709"/>
        <w:rPr>
          <w:sz w:val="24"/>
          <w:szCs w:val="24"/>
        </w:rPr>
      </w:pPr>
      <w:r w:rsidRPr="00784F9E">
        <w:rPr>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BB1FCC" w:rsidRPr="00784F9E" w:rsidRDefault="00BB1FCC" w:rsidP="00BB1FCC">
      <w:pPr>
        <w:pStyle w:val="1"/>
        <w:spacing w:before="120" w:after="120"/>
        <w:rPr>
          <w:caps/>
          <w:sz w:val="24"/>
          <w:szCs w:val="24"/>
        </w:rPr>
      </w:pPr>
      <w:bookmarkStart w:id="183" w:name="_Toc109223190"/>
      <w:r w:rsidRPr="00784F9E">
        <w:rPr>
          <w:sz w:val="24"/>
          <w:szCs w:val="24"/>
        </w:rPr>
        <w:t>Метапредметные результаты</w:t>
      </w:r>
      <w:bookmarkEnd w:id="183"/>
    </w:p>
    <w:p w:rsidR="00BB1FCC" w:rsidRPr="00784F9E" w:rsidRDefault="00BB1FCC" w:rsidP="00BB1FCC">
      <w:pPr>
        <w:pStyle w:val="aff8"/>
        <w:spacing w:after="0" w:line="360" w:lineRule="auto"/>
        <w:ind w:firstLine="709"/>
        <w:rPr>
          <w:sz w:val="24"/>
          <w:szCs w:val="24"/>
        </w:rPr>
      </w:pPr>
      <w:r w:rsidRPr="00784F9E">
        <w:rPr>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784F9E">
        <w:rPr>
          <w:b/>
          <w:sz w:val="24"/>
          <w:szCs w:val="24"/>
        </w:rPr>
        <w:t xml:space="preserve">познавательные </w:t>
      </w:r>
      <w:r w:rsidRPr="00784F9E">
        <w:rPr>
          <w:sz w:val="24"/>
          <w:szCs w:val="24"/>
        </w:rPr>
        <w:t>действия:</w:t>
      </w:r>
    </w:p>
    <w:p w:rsidR="00BB1FCC" w:rsidRPr="00784F9E" w:rsidRDefault="00BB1FCC" w:rsidP="00BB1FCC">
      <w:pPr>
        <w:pStyle w:val="aff8"/>
        <w:spacing w:after="0" w:line="360" w:lineRule="auto"/>
        <w:ind w:firstLine="709"/>
        <w:rPr>
          <w:b/>
          <w:i/>
          <w:sz w:val="24"/>
          <w:szCs w:val="24"/>
        </w:rPr>
      </w:pPr>
      <w:r w:rsidRPr="00784F9E">
        <w:rPr>
          <w:b/>
          <w:i/>
          <w:sz w:val="24"/>
          <w:szCs w:val="24"/>
        </w:rPr>
        <w:t>базовые логические действия: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определять существенный признак для классификации языковых единиц;</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1FCC" w:rsidRPr="00784F9E" w:rsidRDefault="00BB1FCC" w:rsidP="00BB1FCC">
      <w:pPr>
        <w:pStyle w:val="aff8"/>
        <w:spacing w:after="0" w:line="360" w:lineRule="auto"/>
        <w:ind w:firstLine="709"/>
        <w:rPr>
          <w:b/>
          <w:i/>
          <w:sz w:val="24"/>
          <w:szCs w:val="24"/>
        </w:rPr>
      </w:pPr>
      <w:r w:rsidRPr="00784F9E">
        <w:rPr>
          <w:b/>
          <w:i/>
          <w:sz w:val="24"/>
          <w:szCs w:val="24"/>
        </w:rPr>
        <w:t>базовые исследовательские действия: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 помощью учителя формулировать цель, планировать изменения речевой ситуации;</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сравнивать несколько вариантов выполнения задания, выполнять по предложенному плану проектное задание;</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B1FCC" w:rsidRPr="00784F9E" w:rsidRDefault="00BB1FCC" w:rsidP="00BB1FCC">
      <w:pPr>
        <w:pStyle w:val="aff8"/>
        <w:spacing w:after="0" w:line="360" w:lineRule="auto"/>
        <w:ind w:firstLine="709"/>
        <w:rPr>
          <w:b/>
          <w:i/>
          <w:sz w:val="24"/>
          <w:szCs w:val="24"/>
        </w:rPr>
      </w:pPr>
      <w:r w:rsidRPr="00784F9E">
        <w:rPr>
          <w:b/>
          <w:i/>
          <w:sz w:val="24"/>
          <w:szCs w:val="24"/>
        </w:rPr>
        <w:t>работа с информацией: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выбирать источник получения информации: нужный словарь для получения запрашиваемой информации, для уточнения;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w:t>
      </w:r>
      <w:r w:rsidRPr="00784F9E">
        <w:rPr>
          <w:sz w:val="24"/>
          <w:szCs w:val="24"/>
        </w:rPr>
        <w:t>б</w:t>
      </w:r>
      <w:r w:rsidRPr="00784F9E">
        <w:rPr>
          <w:sz w:val="24"/>
          <w:szCs w:val="24"/>
        </w:rPr>
        <w:t>нику);</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lastRenderedPageBreak/>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анализировать и создавать текстовую, графическую, звуковую информацию в соответствии с учебной задачей;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1FCC" w:rsidRPr="00784F9E" w:rsidRDefault="00BB1FCC" w:rsidP="00BB1FCC">
      <w:pPr>
        <w:pStyle w:val="aff8"/>
        <w:spacing w:after="0" w:line="360" w:lineRule="auto"/>
        <w:ind w:firstLine="709"/>
        <w:rPr>
          <w:sz w:val="24"/>
          <w:szCs w:val="24"/>
        </w:rPr>
      </w:pPr>
      <w:r w:rsidRPr="00784F9E">
        <w:rPr>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784F9E">
        <w:rPr>
          <w:b/>
          <w:sz w:val="24"/>
          <w:szCs w:val="24"/>
        </w:rPr>
        <w:t xml:space="preserve">коммуникативные </w:t>
      </w:r>
      <w:r w:rsidRPr="00784F9E">
        <w:rPr>
          <w:sz w:val="24"/>
          <w:szCs w:val="24"/>
        </w:rPr>
        <w:t>действия:</w:t>
      </w:r>
    </w:p>
    <w:p w:rsidR="00BB1FCC" w:rsidRPr="00784F9E" w:rsidRDefault="00BB1FCC" w:rsidP="00BB1FCC">
      <w:pPr>
        <w:pStyle w:val="aff8"/>
        <w:spacing w:after="0" w:line="360" w:lineRule="auto"/>
        <w:ind w:firstLine="709"/>
        <w:rPr>
          <w:b/>
          <w:i/>
          <w:sz w:val="24"/>
          <w:szCs w:val="24"/>
        </w:rPr>
      </w:pPr>
      <w:r w:rsidRPr="00784F9E">
        <w:rPr>
          <w:b/>
          <w:i/>
          <w:sz w:val="24"/>
          <w:szCs w:val="24"/>
        </w:rPr>
        <w:t>общение:</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признавать возможность существования разных точек зрения;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корректно высказывать свое мнение; строить речевое высказывание в соответствии с поставленной задачей;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создавать устные тексты в соответствии с речевой ситуацией;</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подбирать иллюстративный материал (рисунки, фото, плакаты) к тексту выступления;</w:t>
      </w:r>
    </w:p>
    <w:p w:rsidR="00BB1FCC" w:rsidRPr="00784F9E" w:rsidRDefault="00BB1FCC" w:rsidP="00BB1FCC">
      <w:pPr>
        <w:pStyle w:val="aff8"/>
        <w:spacing w:after="0" w:line="360" w:lineRule="auto"/>
        <w:ind w:firstLine="709"/>
        <w:rPr>
          <w:b/>
          <w:i/>
          <w:sz w:val="24"/>
          <w:szCs w:val="24"/>
        </w:rPr>
      </w:pPr>
      <w:r w:rsidRPr="00784F9E">
        <w:rPr>
          <w:b/>
          <w:i/>
          <w:sz w:val="24"/>
          <w:szCs w:val="24"/>
        </w:rPr>
        <w:t>совместная деятельность:</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проявлять готовность руководить, выполнять поручения, подчиняться, самостоятельно разрешать конфликты;</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ответственно выполнять свою часть работы; оценивать свой вклад в общий результат;</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выполнять совместные проектные задания с опорой на предложенные образцы.</w:t>
      </w:r>
    </w:p>
    <w:p w:rsidR="00BB1FCC" w:rsidRPr="00784F9E" w:rsidRDefault="00BB1FCC" w:rsidP="00BB1FCC">
      <w:pPr>
        <w:spacing w:line="360" w:lineRule="auto"/>
        <w:ind w:firstLine="709"/>
        <w:rPr>
          <w:sz w:val="24"/>
          <w:szCs w:val="24"/>
        </w:rPr>
      </w:pPr>
      <w:r w:rsidRPr="00784F9E">
        <w:rPr>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784F9E">
        <w:rPr>
          <w:b/>
          <w:sz w:val="24"/>
          <w:szCs w:val="24"/>
        </w:rPr>
        <w:t>регулятивные</w:t>
      </w:r>
      <w:r w:rsidRPr="00784F9E">
        <w:rPr>
          <w:sz w:val="24"/>
          <w:szCs w:val="24"/>
        </w:rPr>
        <w:t xml:space="preserve"> действия:</w:t>
      </w:r>
    </w:p>
    <w:p w:rsidR="00BB1FCC" w:rsidRPr="00784F9E" w:rsidRDefault="00BB1FCC" w:rsidP="00BB1FCC">
      <w:pPr>
        <w:spacing w:line="360" w:lineRule="auto"/>
        <w:ind w:firstLine="709"/>
        <w:rPr>
          <w:b/>
          <w:i/>
          <w:sz w:val="24"/>
          <w:szCs w:val="24"/>
        </w:rPr>
      </w:pPr>
      <w:r w:rsidRPr="00784F9E">
        <w:rPr>
          <w:b/>
          <w:i/>
          <w:sz w:val="24"/>
          <w:szCs w:val="24"/>
          <w:lang w:val="en-US"/>
        </w:rPr>
        <w:lastRenderedPageBreak/>
        <w:t>c</w:t>
      </w:r>
      <w:r w:rsidRPr="00784F9E">
        <w:rPr>
          <w:b/>
          <w:i/>
          <w:sz w:val="24"/>
          <w:szCs w:val="24"/>
        </w:rPr>
        <w:t>амоорганизация:</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самостоятельно определять цели предстоящей учебной деятельности, последовательность действий, оценивать достигнутые результаты;</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планировать действия по решению учебной задачи для получения результата;</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план решения учебной проблемы совместно с учителем;</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работать по плану, сверяя свои действия с целью урока, корректировать свою деятельность;</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выстраивать последовательность выбранных действий;</w:t>
      </w:r>
    </w:p>
    <w:p w:rsidR="00BB1FCC" w:rsidRPr="00784F9E" w:rsidRDefault="00BB1FCC" w:rsidP="00BB1FCC">
      <w:pPr>
        <w:pStyle w:val="aff8"/>
        <w:spacing w:after="0" w:line="360" w:lineRule="auto"/>
        <w:ind w:firstLine="709"/>
        <w:rPr>
          <w:b/>
          <w:i/>
          <w:sz w:val="24"/>
          <w:szCs w:val="24"/>
        </w:rPr>
      </w:pPr>
      <w:r w:rsidRPr="00784F9E">
        <w:rPr>
          <w:b/>
          <w:i/>
          <w:sz w:val="24"/>
          <w:szCs w:val="24"/>
        </w:rPr>
        <w:t>самоконтроль:</w:t>
      </w:r>
    </w:p>
    <w:p w:rsidR="00BB1FCC" w:rsidRPr="00784F9E" w:rsidRDefault="00BB1FCC" w:rsidP="00F020EB">
      <w:pPr>
        <w:pStyle w:val="aff8"/>
        <w:numPr>
          <w:ilvl w:val="0"/>
          <w:numId w:val="59"/>
        </w:numPr>
        <w:tabs>
          <w:tab w:val="left" w:pos="1134"/>
        </w:tabs>
        <w:spacing w:after="0" w:line="360" w:lineRule="auto"/>
        <w:ind w:left="0" w:firstLine="709"/>
        <w:rPr>
          <w:sz w:val="24"/>
          <w:szCs w:val="24"/>
        </w:rPr>
      </w:pPr>
      <w:r w:rsidRPr="00784F9E">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i/>
          <w:sz w:val="24"/>
          <w:szCs w:val="24"/>
        </w:rPr>
      </w:pPr>
      <w:r w:rsidRPr="00784F9E">
        <w:rPr>
          <w:rFonts w:asci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i/>
          <w:sz w:val="24"/>
          <w:szCs w:val="24"/>
        </w:rPr>
      </w:pPr>
      <w:r w:rsidRPr="00784F9E">
        <w:rPr>
          <w:rFonts w:ascii="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выполнять действия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выполнять учебные действия в устной, письменной речи;</w:t>
      </w:r>
    </w:p>
    <w:p w:rsidR="00BB1FCC" w:rsidRPr="00784F9E" w:rsidRDefault="00BB1FCC" w:rsidP="00F020EB">
      <w:pPr>
        <w:pStyle w:val="af5"/>
        <w:numPr>
          <w:ilvl w:val="0"/>
          <w:numId w:val="59"/>
        </w:numPr>
        <w:tabs>
          <w:tab w:val="left" w:pos="1134"/>
        </w:tabs>
        <w:spacing w:line="360" w:lineRule="auto"/>
        <w:ind w:left="0" w:firstLine="709"/>
        <w:contextualSpacing/>
        <w:rPr>
          <w:rFonts w:ascii="Times New Roman"/>
          <w:sz w:val="24"/>
          <w:szCs w:val="24"/>
        </w:rPr>
      </w:pPr>
      <w:r w:rsidRPr="00784F9E">
        <w:rPr>
          <w:rFonts w:ascii="Times New Roman"/>
          <w:sz w:val="24"/>
          <w:szCs w:val="24"/>
        </w:rPr>
        <w:t>адекватно воспринимать оценку своей работы учителями, одноклассниками.</w:t>
      </w:r>
    </w:p>
    <w:p w:rsidR="00BB1FCC" w:rsidRPr="00784F9E" w:rsidRDefault="00BB1FCC" w:rsidP="00BB1FCC">
      <w:pPr>
        <w:pStyle w:val="1"/>
        <w:spacing w:before="120" w:after="120"/>
        <w:rPr>
          <w:sz w:val="24"/>
          <w:szCs w:val="24"/>
        </w:rPr>
      </w:pPr>
      <w:bookmarkStart w:id="184" w:name="_Toc109223191"/>
      <w:r w:rsidRPr="00784F9E">
        <w:rPr>
          <w:sz w:val="24"/>
          <w:szCs w:val="24"/>
        </w:rPr>
        <w:t>Предметные результаты</w:t>
      </w:r>
      <w:bookmarkEnd w:id="184"/>
    </w:p>
    <w:p w:rsidR="00BB1FCC" w:rsidRPr="00784F9E" w:rsidRDefault="00BB1FCC" w:rsidP="00BB1FCC">
      <w:pPr>
        <w:tabs>
          <w:tab w:val="left" w:pos="709"/>
          <w:tab w:val="left" w:pos="993"/>
        </w:tabs>
        <w:spacing w:line="360" w:lineRule="auto"/>
        <w:ind w:firstLine="709"/>
        <w:rPr>
          <w:sz w:val="24"/>
          <w:szCs w:val="24"/>
        </w:rPr>
      </w:pPr>
      <w:r w:rsidRPr="00784F9E">
        <w:rPr>
          <w:sz w:val="24"/>
          <w:szCs w:val="24"/>
        </w:rPr>
        <w:t>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w:t>
      </w:r>
    </w:p>
    <w:p w:rsidR="00BB1FCC" w:rsidRPr="00784F9E" w:rsidRDefault="00BB1FCC" w:rsidP="00F020EB">
      <w:pPr>
        <w:numPr>
          <w:ilvl w:val="0"/>
          <w:numId w:val="60"/>
        </w:numPr>
        <w:tabs>
          <w:tab w:val="left" w:pos="1134"/>
        </w:tabs>
        <w:spacing w:line="360" w:lineRule="auto"/>
        <w:ind w:left="0" w:firstLine="709"/>
        <w:contextualSpacing/>
        <w:rPr>
          <w:sz w:val="24"/>
          <w:szCs w:val="24"/>
        </w:rPr>
      </w:pPr>
      <w:r w:rsidRPr="00784F9E">
        <w:rPr>
          <w:sz w:val="24"/>
          <w:szCs w:val="24"/>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w:t>
      </w:r>
      <w:r w:rsidRPr="00784F9E">
        <w:rPr>
          <w:sz w:val="24"/>
          <w:szCs w:val="24"/>
        </w:rPr>
        <w:t>ш</w:t>
      </w:r>
      <w:r w:rsidRPr="00784F9E">
        <w:rPr>
          <w:sz w:val="24"/>
          <w:szCs w:val="24"/>
        </w:rPr>
        <w:t>кортостан для межнационального общения.</w:t>
      </w:r>
    </w:p>
    <w:p w:rsidR="00BB1FCC" w:rsidRPr="00784F9E" w:rsidRDefault="00BB1FCC" w:rsidP="00F020EB">
      <w:pPr>
        <w:numPr>
          <w:ilvl w:val="0"/>
          <w:numId w:val="60"/>
        </w:numPr>
        <w:tabs>
          <w:tab w:val="left" w:pos="1134"/>
        </w:tabs>
        <w:spacing w:line="360" w:lineRule="auto"/>
        <w:ind w:left="0" w:firstLine="709"/>
        <w:contextualSpacing/>
        <w:rPr>
          <w:sz w:val="24"/>
          <w:szCs w:val="24"/>
        </w:rPr>
      </w:pPr>
      <w:r w:rsidRPr="00784F9E">
        <w:rPr>
          <w:sz w:val="24"/>
          <w:szCs w:val="24"/>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w:t>
      </w:r>
      <w:r w:rsidRPr="00784F9E">
        <w:rPr>
          <w:sz w:val="24"/>
          <w:szCs w:val="24"/>
        </w:rPr>
        <w:t>у</w:t>
      </w:r>
      <w:r w:rsidRPr="00784F9E">
        <w:rPr>
          <w:sz w:val="24"/>
          <w:szCs w:val="24"/>
        </w:rPr>
        <w:t>ченные формулы речевого этикета;</w:t>
      </w:r>
    </w:p>
    <w:p w:rsidR="00BB1FCC" w:rsidRPr="00784F9E" w:rsidRDefault="00BB1FCC" w:rsidP="00F020EB">
      <w:pPr>
        <w:numPr>
          <w:ilvl w:val="0"/>
          <w:numId w:val="60"/>
        </w:numPr>
        <w:tabs>
          <w:tab w:val="left" w:pos="1134"/>
        </w:tabs>
        <w:spacing w:line="360" w:lineRule="auto"/>
        <w:ind w:left="0" w:firstLine="709"/>
        <w:contextualSpacing/>
        <w:rPr>
          <w:sz w:val="24"/>
          <w:szCs w:val="24"/>
        </w:rPr>
      </w:pPr>
      <w:r w:rsidRPr="00784F9E">
        <w:rPr>
          <w:sz w:val="24"/>
          <w:szCs w:val="24"/>
        </w:rPr>
        <w:lastRenderedPageBreak/>
        <w:t>сформированность и развитие всех видов речевой деятельности на государственном (башкирском) языке:</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аудирование (слушание): понимать на слух речь, звучащую из различных источников (учитель, одноклассники, теле- и радиопередачи);</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чтение: читать вслух небольшие тексты, построенные на изученном языковом материале;</w:t>
      </w:r>
    </w:p>
    <w:p w:rsidR="00BB1FCC" w:rsidRPr="00784F9E" w:rsidRDefault="00BB1FCC" w:rsidP="00F020EB">
      <w:pPr>
        <w:numPr>
          <w:ilvl w:val="0"/>
          <w:numId w:val="61"/>
        </w:numPr>
        <w:tabs>
          <w:tab w:val="left" w:pos="1134"/>
        </w:tabs>
        <w:spacing w:line="360" w:lineRule="auto"/>
        <w:ind w:left="0" w:firstLine="709"/>
        <w:contextualSpacing/>
        <w:rPr>
          <w:sz w:val="24"/>
          <w:szCs w:val="24"/>
        </w:rPr>
      </w:pPr>
      <w:r w:rsidRPr="00784F9E">
        <w:rPr>
          <w:sz w:val="24"/>
          <w:szCs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BB1FCC" w:rsidRPr="00784F9E" w:rsidRDefault="00BB1FCC" w:rsidP="00BB1FCC">
      <w:pPr>
        <w:spacing w:before="120" w:after="120"/>
        <w:jc w:val="center"/>
        <w:rPr>
          <w:b/>
          <w:sz w:val="24"/>
          <w:szCs w:val="24"/>
        </w:rPr>
      </w:pPr>
      <w:r w:rsidRPr="00784F9E">
        <w:rPr>
          <w:b/>
          <w:sz w:val="24"/>
          <w:szCs w:val="24"/>
        </w:rPr>
        <w:t>Предметные результаты по классам</w:t>
      </w:r>
    </w:p>
    <w:p w:rsidR="00BB1FCC" w:rsidRPr="00784F9E" w:rsidRDefault="00BB1FCC" w:rsidP="00BB1FCC">
      <w:pPr>
        <w:pStyle w:val="1"/>
        <w:spacing w:before="120" w:after="120"/>
        <w:rPr>
          <w:sz w:val="24"/>
          <w:szCs w:val="24"/>
        </w:rPr>
      </w:pPr>
      <w:bookmarkStart w:id="185" w:name="_Toc109223192"/>
      <w:r w:rsidRPr="00784F9E">
        <w:rPr>
          <w:sz w:val="24"/>
          <w:szCs w:val="24"/>
        </w:rPr>
        <w:t>1 класс</w:t>
      </w:r>
      <w:bookmarkEnd w:id="185"/>
    </w:p>
    <w:p w:rsidR="00BB1FCC" w:rsidRPr="00784F9E" w:rsidRDefault="00BB1FCC" w:rsidP="00BB1FCC">
      <w:pPr>
        <w:spacing w:line="360" w:lineRule="auto"/>
        <w:ind w:firstLine="709"/>
        <w:rPr>
          <w:b/>
          <w:sz w:val="24"/>
          <w:szCs w:val="24"/>
        </w:rPr>
      </w:pPr>
      <w:r w:rsidRPr="00784F9E">
        <w:rPr>
          <w:b/>
          <w:sz w:val="24"/>
          <w:szCs w:val="24"/>
        </w:rPr>
        <w:t>Основы лингвистических знаний</w:t>
      </w:r>
    </w:p>
    <w:p w:rsidR="00BB1FCC" w:rsidRPr="00784F9E" w:rsidRDefault="00BB1FCC" w:rsidP="00BB1FCC">
      <w:pPr>
        <w:spacing w:line="360" w:lineRule="auto"/>
        <w:ind w:firstLine="709"/>
        <w:rPr>
          <w:sz w:val="24"/>
          <w:szCs w:val="24"/>
        </w:rPr>
      </w:pPr>
      <w:r w:rsidRPr="00784F9E">
        <w:rPr>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строить звуковую схему слова, схемы предложений;</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основные для обучения грамоте понятия: слово, звук, звуки гласные и согласные, знак звука, квадрат, кружок или буква;</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называть буквы башкирского алфавита, сопоставлять специфические буквы и звуки башкирского языка с русским;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дописывать пропущенные слова в предложениях, текстах или диалогах;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утвердительные, вопросительные и восклицательные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списывать текст на башкирском языке, вставлять в него слова в соответствии с решаемой задачей;</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заполнять таблицу по образцу, простую анкету по образцу.</w:t>
      </w:r>
    </w:p>
    <w:p w:rsidR="00BB1FCC" w:rsidRPr="00784F9E" w:rsidRDefault="00BB1FCC" w:rsidP="00BB1FCC">
      <w:pPr>
        <w:tabs>
          <w:tab w:val="left" w:pos="1134"/>
        </w:tabs>
        <w:spacing w:line="360" w:lineRule="auto"/>
        <w:jc w:val="center"/>
        <w:rPr>
          <w:b/>
          <w:sz w:val="24"/>
          <w:szCs w:val="24"/>
          <w:lang w:val="ba-RU"/>
        </w:rPr>
      </w:pPr>
      <w:r w:rsidRPr="00784F9E">
        <w:rPr>
          <w:b/>
          <w:sz w:val="24"/>
          <w:szCs w:val="24"/>
          <w:lang w:val="ba-RU"/>
        </w:rPr>
        <w:t>Развитие речи</w:t>
      </w:r>
    </w:p>
    <w:p w:rsidR="00BB1FCC" w:rsidRPr="00784F9E" w:rsidRDefault="00BB1FCC" w:rsidP="00BB1FCC">
      <w:pPr>
        <w:tabs>
          <w:tab w:val="left" w:pos="1134"/>
        </w:tabs>
        <w:spacing w:line="360" w:lineRule="auto"/>
        <w:ind w:firstLine="709"/>
        <w:rPr>
          <w:sz w:val="24"/>
          <w:szCs w:val="24"/>
          <w:lang w:val="ba-RU"/>
        </w:rPr>
      </w:pPr>
      <w:r w:rsidRPr="00784F9E">
        <w:rPr>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lang w:val="ba-RU"/>
        </w:rPr>
      </w:pPr>
      <w:r w:rsidRPr="00784F9E">
        <w:rPr>
          <w:rFonts w:ascii="Times New Roman"/>
          <w:sz w:val="24"/>
          <w:szCs w:val="24"/>
        </w:rPr>
        <w:t>давать ответы на вопросы учителя, одноклассника;</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воспринимать на слух и понимать объяснения учителя, содержание текстов, построенных на знакомом лексико</w:t>
      </w:r>
      <w:r w:rsidRPr="00784F9E">
        <w:rPr>
          <w:rFonts w:ascii="Times New Roman"/>
          <w:sz w:val="24"/>
          <w:szCs w:val="24"/>
          <w:lang w:val="ba-RU"/>
        </w:rPr>
        <w:t>-</w:t>
      </w:r>
      <w:r w:rsidRPr="00784F9E">
        <w:rPr>
          <w:rFonts w:ascii="Times New Roman"/>
          <w:sz w:val="24"/>
          <w:szCs w:val="24"/>
        </w:rPr>
        <w:t>грамматическом материале</w:t>
      </w:r>
      <w:r w:rsidRPr="00784F9E">
        <w:rPr>
          <w:rFonts w:ascii="Times New Roman"/>
          <w:sz w:val="24"/>
          <w:szCs w:val="24"/>
          <w:lang w:val="ba-RU"/>
        </w:rPr>
        <w:t>;</w:t>
      </w:r>
    </w:p>
    <w:p w:rsidR="00BB1FCC" w:rsidRPr="00784F9E" w:rsidRDefault="00BB1FCC" w:rsidP="00F020EB">
      <w:pPr>
        <w:pStyle w:val="af5"/>
        <w:numPr>
          <w:ilvl w:val="0"/>
          <w:numId w:val="62"/>
        </w:numPr>
        <w:tabs>
          <w:tab w:val="left" w:pos="1134"/>
        </w:tabs>
        <w:spacing w:line="360" w:lineRule="auto"/>
        <w:contextualSpacing/>
        <w:rPr>
          <w:rFonts w:ascii="Times New Roman"/>
          <w:sz w:val="24"/>
          <w:szCs w:val="24"/>
          <w:lang w:val="ba-RU"/>
        </w:rPr>
      </w:pPr>
      <w:r w:rsidRPr="00784F9E">
        <w:rPr>
          <w:rFonts w:ascii="Times New Roman"/>
          <w:sz w:val="24"/>
          <w:szCs w:val="24"/>
        </w:rPr>
        <w:t>вести диалог (</w:t>
      </w:r>
      <w:r w:rsidRPr="00784F9E">
        <w:rPr>
          <w:rFonts w:ascii="Times New Roman"/>
          <w:sz w:val="24"/>
          <w:szCs w:val="24"/>
          <w:lang w:val="ba-RU"/>
        </w:rPr>
        <w:t>4</w:t>
      </w:r>
      <w:r w:rsidRPr="00784F9E">
        <w:rPr>
          <w:rFonts w:ascii="Times New Roman"/>
          <w:sz w:val="24"/>
          <w:szCs w:val="24"/>
        </w:rPr>
        <w:t>–</w:t>
      </w:r>
      <w:r w:rsidRPr="00784F9E">
        <w:rPr>
          <w:rFonts w:ascii="Times New Roman"/>
          <w:sz w:val="24"/>
          <w:szCs w:val="24"/>
          <w:lang w:val="ba-RU"/>
        </w:rPr>
        <w:t>6</w:t>
      </w:r>
      <w:r w:rsidRPr="00784F9E">
        <w:rPr>
          <w:rFonts w:ascii="Times New Roman"/>
          <w:sz w:val="24"/>
          <w:szCs w:val="24"/>
        </w:rPr>
        <w:t xml:space="preserve"> реплик) по предметным и сюжетным картинкам, по заданным ситуациям на изучаемые лексические темы. </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lastRenderedPageBreak/>
        <w:t xml:space="preserve">разбираться в правилах чтения и письма гласных букв </w:t>
      </w:r>
      <w:r w:rsidRPr="00784F9E">
        <w:rPr>
          <w:rFonts w:ascii="Times New Roman"/>
          <w:i/>
          <w:sz w:val="24"/>
          <w:szCs w:val="24"/>
        </w:rPr>
        <w:t>ә, ө, е</w:t>
      </w:r>
      <w:r w:rsidRPr="00784F9E">
        <w:rPr>
          <w:rFonts w:ascii="Times New Roman"/>
          <w:sz w:val="24"/>
          <w:szCs w:val="24"/>
        </w:rPr>
        <w:t xml:space="preserve"> в открытом и закрытом типе слога, дифтонгов </w:t>
      </w:r>
      <w:r w:rsidRPr="00784F9E">
        <w:rPr>
          <w:rFonts w:ascii="Times New Roman"/>
          <w:sz w:val="24"/>
          <w:szCs w:val="24"/>
        </w:rPr>
        <w:sym w:font="Symbol" w:char="F05B"/>
      </w:r>
      <w:r w:rsidRPr="00784F9E">
        <w:rPr>
          <w:rFonts w:ascii="Times New Roman"/>
          <w:sz w:val="24"/>
          <w:szCs w:val="24"/>
        </w:rPr>
        <w:t xml:space="preserve">йы], </w:t>
      </w:r>
      <w:r w:rsidRPr="00784F9E">
        <w:rPr>
          <w:rFonts w:ascii="Times New Roman"/>
          <w:sz w:val="24"/>
          <w:szCs w:val="24"/>
        </w:rPr>
        <w:sym w:font="Symbol" w:char="F05B"/>
      </w:r>
      <w:r w:rsidRPr="00784F9E">
        <w:rPr>
          <w:rFonts w:ascii="Times New Roman"/>
          <w:sz w:val="24"/>
          <w:szCs w:val="24"/>
        </w:rPr>
        <w:t xml:space="preserve">йе], </w:t>
      </w:r>
      <w:r w:rsidRPr="00784F9E">
        <w:rPr>
          <w:rFonts w:ascii="Times New Roman"/>
          <w:sz w:val="24"/>
          <w:szCs w:val="24"/>
        </w:rPr>
        <w:sym w:font="Symbol" w:char="F05B"/>
      </w:r>
      <w:r w:rsidRPr="00784F9E">
        <w:rPr>
          <w:rFonts w:ascii="Times New Roman"/>
          <w:sz w:val="24"/>
          <w:szCs w:val="24"/>
        </w:rPr>
        <w:t xml:space="preserve">йо], </w:t>
      </w:r>
      <w:r w:rsidRPr="00784F9E">
        <w:rPr>
          <w:rFonts w:ascii="Times New Roman"/>
          <w:sz w:val="24"/>
          <w:szCs w:val="24"/>
        </w:rPr>
        <w:sym w:font="Symbol" w:char="F05B"/>
      </w:r>
      <w:r w:rsidRPr="00784F9E">
        <w:rPr>
          <w:rFonts w:ascii="Times New Roman"/>
          <w:sz w:val="24"/>
          <w:szCs w:val="24"/>
        </w:rPr>
        <w:t>й</w:t>
      </w:r>
      <w:r w:rsidRPr="00784F9E">
        <w:rPr>
          <w:rFonts w:ascii="Times New Roman"/>
          <w:sz w:val="24"/>
          <w:szCs w:val="24"/>
          <w:lang w:val="ba-RU"/>
        </w:rPr>
        <w:t>ө</w:t>
      </w:r>
      <w:r w:rsidRPr="00784F9E">
        <w:rPr>
          <w:rFonts w:ascii="Times New Roman"/>
          <w:sz w:val="24"/>
          <w:szCs w:val="24"/>
        </w:rPr>
        <w:t xml:space="preserve">], </w:t>
      </w:r>
      <w:r w:rsidRPr="00784F9E">
        <w:rPr>
          <w:rFonts w:ascii="Times New Roman"/>
          <w:sz w:val="24"/>
          <w:szCs w:val="24"/>
        </w:rPr>
        <w:sym w:font="Symbol" w:char="F05B"/>
      </w:r>
      <w:r w:rsidRPr="00784F9E">
        <w:rPr>
          <w:rFonts w:ascii="Times New Roman"/>
          <w:sz w:val="24"/>
          <w:szCs w:val="24"/>
        </w:rPr>
        <w:t xml:space="preserve">йү], </w:t>
      </w:r>
      <w:r w:rsidRPr="00784F9E">
        <w:rPr>
          <w:rFonts w:ascii="Times New Roman"/>
          <w:sz w:val="24"/>
          <w:szCs w:val="24"/>
        </w:rPr>
        <w:sym w:font="Symbol" w:char="F05B"/>
      </w:r>
      <w:r w:rsidRPr="00784F9E">
        <w:rPr>
          <w:rFonts w:ascii="Times New Roman"/>
          <w:sz w:val="24"/>
          <w:szCs w:val="24"/>
        </w:rPr>
        <w:t>йә];</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делить слова на слоги, определять количество слогов в слове;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соблюдать правильное ударение в словах и фразах, интонацию в целом;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правильно строить порядок слов в предложении;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правила речевого этикета (на начальном уровне);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переводить реплики со знакомой лексикой с башкирского на русский язык;</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воспроизводить наизусть произведения детского фольклора; стихи и песни;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небольшие описания предмета, картинки по образцу;</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отвечать на вопросы к тексту, картинке;</w:t>
      </w:r>
    </w:p>
    <w:p w:rsidR="00BB1FCC" w:rsidRPr="00784F9E" w:rsidRDefault="00BB1FCC" w:rsidP="00BB1FCC">
      <w:pPr>
        <w:pStyle w:val="1"/>
        <w:spacing w:before="120" w:after="120"/>
        <w:rPr>
          <w:sz w:val="24"/>
          <w:szCs w:val="24"/>
        </w:rPr>
      </w:pPr>
      <w:bookmarkStart w:id="186" w:name="_Toc109223193"/>
      <w:r w:rsidRPr="00784F9E">
        <w:rPr>
          <w:sz w:val="24"/>
          <w:szCs w:val="24"/>
        </w:rPr>
        <w:t>2 класс</w:t>
      </w:r>
      <w:bookmarkEnd w:id="186"/>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Основы лингвистических знаний</w:t>
      </w:r>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знание алфавита при выполнении упражнений;</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выписывать из текста слова, словосочетания, простые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образовывать новые слова по заданным словообразовательным моделям (корень + окончания -</w:t>
      </w:r>
      <w:r w:rsidRPr="00784F9E">
        <w:rPr>
          <w:rFonts w:ascii="Times New Roman"/>
          <w:i/>
          <w:iCs/>
          <w:sz w:val="24"/>
          <w:szCs w:val="24"/>
        </w:rPr>
        <w:t>сы, -се:балыҡ + сы, яҙыу + сы, ҡурай + сы төҙөү + се, бейеү + се, теген + се</w:t>
      </w:r>
      <w:r w:rsidRPr="00784F9E">
        <w:rPr>
          <w:rFonts w:ascii="Times New Roman"/>
          <w:sz w:val="24"/>
          <w:szCs w:val="24"/>
        </w:rPr>
        <w:t>);</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восстанавливать слово, предложение, деформированный текст;</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правильно определять главные члены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выбирать правильный знак препинания в конце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изменять имена существительные по числам и лицам;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различать </w:t>
      </w:r>
      <w:r w:rsidRPr="00784F9E">
        <w:rPr>
          <w:rFonts w:ascii="Times New Roman"/>
          <w:sz w:val="24"/>
          <w:szCs w:val="24"/>
          <w:lang w:val="ba-RU"/>
        </w:rPr>
        <w:t>разряды</w:t>
      </w:r>
      <w:r w:rsidRPr="00784F9E">
        <w:rPr>
          <w:rFonts w:ascii="Times New Roman"/>
          <w:sz w:val="24"/>
          <w:szCs w:val="24"/>
        </w:rPr>
        <w:t xml:space="preserve"> местоимени</w:t>
      </w:r>
      <w:r w:rsidRPr="00784F9E">
        <w:rPr>
          <w:rFonts w:ascii="Times New Roman"/>
          <w:sz w:val="24"/>
          <w:szCs w:val="24"/>
          <w:lang w:val="ba-RU"/>
        </w:rPr>
        <w:t>й</w:t>
      </w:r>
      <w:r w:rsidRPr="00784F9E">
        <w:rPr>
          <w:rFonts w:ascii="Times New Roman"/>
          <w:sz w:val="24"/>
          <w:szCs w:val="24"/>
        </w:rPr>
        <w:t xml:space="preserve"> и правильно употреблять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значения и правильно употреблять имена прилагательные</w:t>
      </w:r>
      <w:r w:rsidRPr="00784F9E">
        <w:rPr>
          <w:rFonts w:ascii="Times New Roman"/>
          <w:sz w:val="24"/>
          <w:szCs w:val="24"/>
          <w:lang w:val="ba-RU"/>
        </w:rPr>
        <w:t xml:space="preserve">, </w:t>
      </w:r>
      <w:r w:rsidRPr="00784F9E">
        <w:rPr>
          <w:rFonts w:ascii="Times New Roman"/>
          <w:sz w:val="24"/>
          <w:szCs w:val="24"/>
        </w:rPr>
        <w:t>глаголы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писать словарные диктанты;</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списывать предложения с подстановкой нужных слов;</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заполнять таблицы по образцу.</w:t>
      </w:r>
    </w:p>
    <w:p w:rsidR="00BB1FCC" w:rsidRPr="00784F9E" w:rsidRDefault="00BB1FCC" w:rsidP="00BB1FCC">
      <w:pPr>
        <w:tabs>
          <w:tab w:val="left" w:pos="1134"/>
        </w:tabs>
        <w:spacing w:line="360" w:lineRule="auto"/>
        <w:ind w:firstLine="709"/>
        <w:rPr>
          <w:b/>
          <w:sz w:val="24"/>
          <w:szCs w:val="24"/>
          <w:lang w:val="ba-RU"/>
        </w:rPr>
      </w:pPr>
      <w:r w:rsidRPr="00784F9E">
        <w:rPr>
          <w:b/>
          <w:sz w:val="24"/>
          <w:szCs w:val="24"/>
        </w:rPr>
        <w:t>Развитие речи</w:t>
      </w:r>
    </w:p>
    <w:p w:rsidR="00BB1FCC" w:rsidRPr="00784F9E" w:rsidRDefault="00BB1FCC" w:rsidP="00BB1FCC">
      <w:pPr>
        <w:tabs>
          <w:tab w:val="left" w:pos="1134"/>
        </w:tabs>
        <w:spacing w:line="360" w:lineRule="auto"/>
        <w:ind w:firstLine="709"/>
        <w:rPr>
          <w:sz w:val="24"/>
          <w:szCs w:val="24"/>
          <w:lang w:val="ba-RU"/>
        </w:rPr>
      </w:pPr>
      <w:r w:rsidRPr="00784F9E">
        <w:rPr>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кратко рассказывать о себе, своей семье, друге, школе;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рассказ по картинке, по плану;</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пересказывать текстпо опорным словам, по плану, выборочно;</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диалоги и небольшие монологи;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задавать </w:t>
      </w:r>
      <w:r w:rsidRPr="00784F9E">
        <w:rPr>
          <w:rFonts w:ascii="Times New Roman"/>
          <w:sz w:val="24"/>
          <w:szCs w:val="24"/>
          <w:lang w:val="ba-RU"/>
        </w:rPr>
        <w:t xml:space="preserve">изученные </w:t>
      </w:r>
      <w:r w:rsidRPr="00784F9E">
        <w:rPr>
          <w:rFonts w:ascii="Times New Roman"/>
          <w:sz w:val="24"/>
          <w:szCs w:val="24"/>
        </w:rPr>
        <w:t>вопросы и отвечать на них;</w:t>
      </w:r>
    </w:p>
    <w:p w:rsidR="00BB1FCC" w:rsidRPr="00784F9E" w:rsidRDefault="00BB1FCC" w:rsidP="00BB1FCC">
      <w:pPr>
        <w:pStyle w:val="1"/>
        <w:spacing w:before="120" w:after="120"/>
        <w:rPr>
          <w:sz w:val="24"/>
          <w:szCs w:val="24"/>
        </w:rPr>
      </w:pPr>
      <w:bookmarkStart w:id="187" w:name="_Toc109223194"/>
      <w:r w:rsidRPr="00784F9E">
        <w:rPr>
          <w:sz w:val="24"/>
          <w:szCs w:val="24"/>
        </w:rPr>
        <w:lastRenderedPageBreak/>
        <w:t>3 класс</w:t>
      </w:r>
      <w:bookmarkEnd w:id="187"/>
    </w:p>
    <w:p w:rsidR="00BB1FCC" w:rsidRPr="00784F9E" w:rsidRDefault="00BB1FCC" w:rsidP="00BB1FCC">
      <w:pPr>
        <w:pStyle w:val="af5"/>
        <w:tabs>
          <w:tab w:val="left" w:pos="1134"/>
        </w:tabs>
        <w:spacing w:line="360" w:lineRule="auto"/>
        <w:ind w:left="709"/>
        <w:rPr>
          <w:rFonts w:ascii="Times New Roman"/>
          <w:b/>
          <w:sz w:val="24"/>
          <w:szCs w:val="24"/>
        </w:rPr>
      </w:pPr>
      <w:r w:rsidRPr="00784F9E">
        <w:rPr>
          <w:rFonts w:ascii="Times New Roman"/>
          <w:b/>
          <w:sz w:val="24"/>
          <w:szCs w:val="24"/>
        </w:rPr>
        <w:t>Основы лингвистических знаний</w:t>
      </w:r>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строить словосочетания с существительными в родительном падеже;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синонимы, антонимы, омонимы;</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находить необходимую информаци</w:t>
      </w:r>
      <w:r w:rsidRPr="00784F9E">
        <w:rPr>
          <w:rFonts w:ascii="Times New Roman"/>
          <w:sz w:val="24"/>
          <w:szCs w:val="24"/>
          <w:lang w:val="ba-RU"/>
        </w:rPr>
        <w:t>ю</w:t>
      </w:r>
      <w:r w:rsidRPr="00784F9E">
        <w:rPr>
          <w:rFonts w:ascii="Times New Roman"/>
          <w:sz w:val="24"/>
          <w:szCs w:val="24"/>
        </w:rPr>
        <w:t xml:space="preserve"> в различных словарях;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прямое и переносное значение слов;</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изменять местоимения по падежам;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различия имен прилагательных в русском и башкирском языках;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правильно употреблять в речи степени имен прилагательных;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изменять глаголы по временам (настоящее, прошедшее, будущее);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значения и правильно употреблять в речи количественные числительные;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главные и второстепенные члены предложения.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заполнять анкеты по прослушанному тексту.</w:t>
      </w:r>
    </w:p>
    <w:p w:rsidR="00BB1FCC" w:rsidRPr="00784F9E" w:rsidRDefault="00BB1FCC" w:rsidP="00BB1FCC">
      <w:pPr>
        <w:pStyle w:val="af5"/>
        <w:tabs>
          <w:tab w:val="left" w:pos="1134"/>
        </w:tabs>
        <w:spacing w:line="360" w:lineRule="auto"/>
        <w:ind w:left="709"/>
        <w:rPr>
          <w:rFonts w:ascii="Times New Roman"/>
          <w:b/>
          <w:sz w:val="24"/>
          <w:szCs w:val="24"/>
          <w:lang w:val="ba-RU"/>
        </w:rPr>
      </w:pPr>
      <w:r w:rsidRPr="00784F9E">
        <w:rPr>
          <w:rFonts w:ascii="Times New Roman"/>
          <w:b/>
          <w:sz w:val="24"/>
          <w:szCs w:val="24"/>
        </w:rPr>
        <w:t>Развитие речи</w:t>
      </w:r>
    </w:p>
    <w:p w:rsidR="00BB1FCC" w:rsidRPr="00784F9E" w:rsidRDefault="00BB1FCC" w:rsidP="00BB1FCC">
      <w:pPr>
        <w:pStyle w:val="af5"/>
        <w:tabs>
          <w:tab w:val="left" w:pos="1134"/>
        </w:tabs>
        <w:spacing w:line="360" w:lineRule="auto"/>
        <w:ind w:left="709"/>
        <w:rPr>
          <w:rFonts w:ascii="Times New Roman"/>
          <w:sz w:val="24"/>
          <w:szCs w:val="24"/>
          <w:lang w:val="ba-RU"/>
        </w:rPr>
      </w:pPr>
      <w:r w:rsidRPr="00784F9E">
        <w:rPr>
          <w:rFonts w:ascii="Times New Roman"/>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понимать диалог из 3–6 предложений (реплик) и продолжать его;</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дополнять предложения по прослушанному тексту;</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вести диалог побудительного характера и строить монологические высказывания по пройденной теме;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выразительно читать небольшие тексты и понимать их содержание;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lang w:val="ba-RU"/>
        </w:rPr>
        <w:t>перес</w:t>
      </w:r>
      <w:r w:rsidRPr="00784F9E">
        <w:rPr>
          <w:rFonts w:ascii="Times New Roman"/>
          <w:sz w:val="24"/>
          <w:szCs w:val="24"/>
        </w:rPr>
        <w:t>казывать текст по вопросам;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переводить предложенные предложения со знакомой лек</w:t>
      </w:r>
      <w:r w:rsidRPr="00784F9E">
        <w:rPr>
          <w:rFonts w:ascii="Times New Roman"/>
          <w:sz w:val="24"/>
          <w:szCs w:val="24"/>
          <w:lang w:val="en-US"/>
        </w:rPr>
        <w:t>c</w:t>
      </w:r>
      <w:r w:rsidRPr="00784F9E">
        <w:rPr>
          <w:rFonts w:ascii="Times New Roman"/>
          <w:sz w:val="24"/>
          <w:szCs w:val="24"/>
        </w:rPr>
        <w:t xml:space="preserve">икой с башкирского языка на русский; </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работать с текстом: озаглавливать, составлять план к предложенным текстам;</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писать короткое письмо другу (в рамках изученной тематики);</w:t>
      </w:r>
    </w:p>
    <w:p w:rsidR="00BB1FCC" w:rsidRPr="00784F9E" w:rsidRDefault="00BB1FCC" w:rsidP="00BB1FCC">
      <w:pPr>
        <w:pStyle w:val="1"/>
        <w:spacing w:before="120" w:after="120"/>
        <w:rPr>
          <w:sz w:val="24"/>
          <w:szCs w:val="24"/>
        </w:rPr>
      </w:pPr>
      <w:bookmarkStart w:id="188" w:name="_Toc109223195"/>
      <w:r w:rsidRPr="00784F9E">
        <w:rPr>
          <w:sz w:val="24"/>
          <w:szCs w:val="24"/>
        </w:rPr>
        <w:t>4 класс</w:t>
      </w:r>
      <w:bookmarkEnd w:id="188"/>
    </w:p>
    <w:p w:rsidR="00BB1FCC" w:rsidRPr="00784F9E" w:rsidRDefault="00BB1FCC" w:rsidP="00BB1FCC">
      <w:pPr>
        <w:pStyle w:val="af5"/>
        <w:tabs>
          <w:tab w:val="left" w:pos="1134"/>
        </w:tabs>
        <w:spacing w:line="360" w:lineRule="auto"/>
        <w:ind w:left="709"/>
        <w:rPr>
          <w:rFonts w:ascii="Times New Roman"/>
          <w:b/>
          <w:sz w:val="24"/>
          <w:szCs w:val="24"/>
        </w:rPr>
      </w:pPr>
      <w:r w:rsidRPr="00784F9E">
        <w:rPr>
          <w:rFonts w:ascii="Times New Roman"/>
          <w:b/>
          <w:sz w:val="24"/>
          <w:szCs w:val="24"/>
        </w:rPr>
        <w:t>Основы лингвистических знаний</w:t>
      </w:r>
    </w:p>
    <w:p w:rsidR="00BB1FCC" w:rsidRPr="00784F9E" w:rsidRDefault="00BB1FCC" w:rsidP="00BB1FCC">
      <w:pPr>
        <w:pStyle w:val="af5"/>
        <w:tabs>
          <w:tab w:val="left" w:pos="1134"/>
        </w:tabs>
        <w:spacing w:line="360" w:lineRule="auto"/>
        <w:ind w:left="709"/>
        <w:rPr>
          <w:rFonts w:ascii="Times New Roman"/>
          <w:sz w:val="24"/>
          <w:szCs w:val="24"/>
        </w:rPr>
      </w:pPr>
      <w:r w:rsidRPr="00784F9E">
        <w:rPr>
          <w:rFonts w:ascii="Times New Roman"/>
          <w:sz w:val="24"/>
          <w:szCs w:val="24"/>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падежные формы имен существительных, аффиксы принадлежности;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порядковые, собирательные числительные, использовать их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простые и составные числительные, использовать их в речи;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наречия от имен прилагательных;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различать временные формы глаголов, определять место глаголов в предложениях;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использовать в речи и на письме отрицательную форму глаголов;</w:t>
      </w:r>
    </w:p>
    <w:p w:rsidR="00BB1FCC" w:rsidRPr="00784F9E" w:rsidRDefault="00BB1FCC" w:rsidP="00F020EB">
      <w:pPr>
        <w:pStyle w:val="af5"/>
        <w:numPr>
          <w:ilvl w:val="0"/>
          <w:numId w:val="62"/>
        </w:numPr>
        <w:tabs>
          <w:tab w:val="left" w:pos="1134"/>
          <w:tab w:val="left" w:pos="7371"/>
        </w:tabs>
        <w:spacing w:line="360" w:lineRule="auto"/>
        <w:ind w:left="0" w:firstLine="709"/>
        <w:contextualSpacing/>
        <w:rPr>
          <w:rFonts w:ascii="Times New Roman"/>
          <w:sz w:val="24"/>
          <w:szCs w:val="24"/>
        </w:rPr>
      </w:pPr>
      <w:r w:rsidRPr="00784F9E">
        <w:rPr>
          <w:rFonts w:ascii="Times New Roman"/>
          <w:sz w:val="24"/>
          <w:szCs w:val="24"/>
        </w:rPr>
        <w:lastRenderedPageBreak/>
        <w:t>составлять предложения по заданной схеме;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писать небольшие диктанты;</w:t>
      </w:r>
    </w:p>
    <w:p w:rsidR="00BB1FCC" w:rsidRPr="00784F9E" w:rsidRDefault="00BB1FCC" w:rsidP="00BB1FCC">
      <w:pPr>
        <w:pStyle w:val="af5"/>
        <w:tabs>
          <w:tab w:val="left" w:pos="1134"/>
        </w:tabs>
        <w:spacing w:line="360" w:lineRule="auto"/>
        <w:ind w:left="709"/>
        <w:rPr>
          <w:rFonts w:ascii="Times New Roman"/>
          <w:b/>
          <w:sz w:val="24"/>
          <w:szCs w:val="24"/>
          <w:lang w:val="ba-RU"/>
        </w:rPr>
      </w:pPr>
      <w:r w:rsidRPr="00784F9E">
        <w:rPr>
          <w:rFonts w:ascii="Times New Roman"/>
          <w:b/>
          <w:sz w:val="24"/>
          <w:szCs w:val="24"/>
        </w:rPr>
        <w:t xml:space="preserve">Развитие речи </w:t>
      </w:r>
    </w:p>
    <w:p w:rsidR="00BB1FCC" w:rsidRPr="00784F9E" w:rsidRDefault="00BB1FCC" w:rsidP="00BB1FCC">
      <w:pPr>
        <w:pStyle w:val="af5"/>
        <w:tabs>
          <w:tab w:val="left" w:pos="1134"/>
        </w:tabs>
        <w:spacing w:line="360" w:lineRule="auto"/>
        <w:ind w:left="709"/>
        <w:rPr>
          <w:rFonts w:ascii="Times New Roman"/>
          <w:sz w:val="24"/>
          <w:szCs w:val="24"/>
          <w:lang w:val="ba-RU"/>
        </w:rPr>
      </w:pPr>
      <w:r w:rsidRPr="00784F9E">
        <w:rPr>
          <w:rFonts w:ascii="Times New Roman"/>
          <w:sz w:val="24"/>
          <w:szCs w:val="24"/>
          <w:lang w:val="ba-RU"/>
        </w:rPr>
        <w:t>Обучающийся научится:</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поддерживать диалог, переспрашивать, использовать в речи выученные слова и формы слов;</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отвечать на </w:t>
      </w:r>
      <w:r w:rsidRPr="00784F9E">
        <w:rPr>
          <w:rFonts w:ascii="Times New Roman"/>
          <w:sz w:val="24"/>
          <w:szCs w:val="24"/>
          <w:lang w:val="ba-RU"/>
        </w:rPr>
        <w:t xml:space="preserve">изученные </w:t>
      </w:r>
      <w:r w:rsidRPr="00784F9E">
        <w:rPr>
          <w:rFonts w:ascii="Times New Roman"/>
          <w:sz w:val="24"/>
          <w:szCs w:val="24"/>
        </w:rPr>
        <w:t>вопрос</w:t>
      </w:r>
      <w:r w:rsidRPr="00784F9E">
        <w:rPr>
          <w:rFonts w:ascii="Times New Roman"/>
          <w:sz w:val="24"/>
          <w:szCs w:val="24"/>
          <w:lang w:val="ba-RU"/>
        </w:rPr>
        <w:t>ы;</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бегло читать с соблюдением правил орфоэпии;</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определять значение слова по тексту или уточнять с помощью словаря, Интернета и др.;</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небольшие тексты и монологи по заданной теме;</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 xml:space="preserve"> писать короткие рассказы с опорой на план и ключевые слова;</w:t>
      </w:r>
    </w:p>
    <w:p w:rsidR="00BB1FCC" w:rsidRPr="00784F9E" w:rsidRDefault="00BB1FCC" w:rsidP="00F020EB">
      <w:pPr>
        <w:pStyle w:val="af5"/>
        <w:numPr>
          <w:ilvl w:val="0"/>
          <w:numId w:val="62"/>
        </w:numPr>
        <w:tabs>
          <w:tab w:val="left" w:pos="1134"/>
        </w:tabs>
        <w:spacing w:line="360" w:lineRule="auto"/>
        <w:ind w:left="0" w:firstLine="709"/>
        <w:contextualSpacing/>
        <w:rPr>
          <w:sz w:val="24"/>
          <w:szCs w:val="24"/>
        </w:rPr>
      </w:pPr>
      <w:r w:rsidRPr="00784F9E">
        <w:rPr>
          <w:rFonts w:ascii="Times New Roman"/>
          <w:sz w:val="24"/>
          <w:szCs w:val="24"/>
        </w:rPr>
        <w:t>использовать нормы речевого этикета в ситуациях учебного и бытового общения</w:t>
      </w:r>
      <w:r w:rsidRPr="00784F9E">
        <w:rPr>
          <w:rFonts w:ascii="Times New Roman"/>
          <w:sz w:val="24"/>
          <w:szCs w:val="24"/>
          <w:lang w:val="ba-RU"/>
        </w:rPr>
        <w:t>;</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текст с использованием русско-башкирского словаря о своих домашних обязательствах;</w:t>
      </w:r>
    </w:p>
    <w:p w:rsidR="00BB1FCC" w:rsidRPr="00784F9E" w:rsidRDefault="00BB1FCC" w:rsidP="00F020EB">
      <w:pPr>
        <w:pStyle w:val="af5"/>
        <w:numPr>
          <w:ilvl w:val="0"/>
          <w:numId w:val="62"/>
        </w:numPr>
        <w:tabs>
          <w:tab w:val="left" w:pos="1134"/>
        </w:tabs>
        <w:spacing w:line="360" w:lineRule="auto"/>
        <w:ind w:left="0" w:firstLine="709"/>
        <w:contextualSpacing/>
        <w:rPr>
          <w:rFonts w:ascii="Times New Roman"/>
          <w:sz w:val="24"/>
          <w:szCs w:val="24"/>
        </w:rPr>
      </w:pPr>
      <w:r w:rsidRPr="00784F9E">
        <w:rPr>
          <w:rFonts w:ascii="Times New Roman"/>
          <w:sz w:val="24"/>
          <w:szCs w:val="24"/>
        </w:rPr>
        <w:t>составлять текст</w:t>
      </w:r>
      <w:r w:rsidRPr="00784F9E">
        <w:rPr>
          <w:rFonts w:ascii="Times New Roman"/>
          <w:sz w:val="24"/>
          <w:szCs w:val="24"/>
          <w:lang w:val="ba-RU"/>
        </w:rPr>
        <w:t xml:space="preserve">ыпо теме </w:t>
      </w:r>
      <w:r w:rsidRPr="00784F9E">
        <w:rPr>
          <w:rFonts w:ascii="Times New Roman"/>
          <w:sz w:val="24"/>
          <w:szCs w:val="24"/>
        </w:rPr>
        <w:t>с использованием выученных слов, изученных частей речи.</w:t>
      </w:r>
    </w:p>
    <w:p w:rsidR="00BB1FCC" w:rsidRPr="00784F9E" w:rsidRDefault="00BB1FCC" w:rsidP="00BB1FCC">
      <w:pPr>
        <w:spacing w:line="360" w:lineRule="auto"/>
        <w:jc w:val="center"/>
        <w:rPr>
          <w:b/>
          <w:sz w:val="24"/>
          <w:szCs w:val="24"/>
        </w:rPr>
      </w:pPr>
    </w:p>
    <w:p w:rsidR="00767BB0" w:rsidRPr="00784F9E" w:rsidRDefault="00767BB0" w:rsidP="00E30128">
      <w:pPr>
        <w:pStyle w:val="h1"/>
        <w:spacing w:before="0" w:after="0"/>
        <w:jc w:val="center"/>
      </w:pPr>
      <w:r w:rsidRPr="00784F9E">
        <w:lastRenderedPageBreak/>
        <w:t>МАТЕМАТИКА</w:t>
      </w:r>
    </w:p>
    <w:p w:rsidR="00767BB0" w:rsidRPr="00784F9E" w:rsidRDefault="0090435B" w:rsidP="0090435B">
      <w:pPr>
        <w:pStyle w:val="body"/>
        <w:rPr>
          <w:sz w:val="24"/>
          <w:szCs w:val="24"/>
        </w:rPr>
      </w:pPr>
      <w:r w:rsidRPr="00784F9E">
        <w:rPr>
          <w:sz w:val="24"/>
          <w:szCs w:val="24"/>
        </w:rPr>
        <w:t>Р</w:t>
      </w:r>
      <w:r w:rsidR="00767BB0" w:rsidRPr="00784F9E">
        <w:rPr>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w:t>
      </w:r>
      <w:r w:rsidR="00767BB0" w:rsidRPr="00784F9E">
        <w:rPr>
          <w:sz w:val="24"/>
          <w:szCs w:val="24"/>
        </w:rPr>
        <w:t>а</w:t>
      </w:r>
      <w:r w:rsidR="00767BB0" w:rsidRPr="00784F9E">
        <w:rPr>
          <w:sz w:val="24"/>
          <w:szCs w:val="24"/>
        </w:rPr>
        <w:t>чального общего образования, представленных в Федеральном государственном образовательном стандарте начального общего обр</w:t>
      </w:r>
      <w:r w:rsidR="000E6F98" w:rsidRPr="00784F9E">
        <w:rPr>
          <w:sz w:val="24"/>
          <w:szCs w:val="24"/>
        </w:rPr>
        <w:t xml:space="preserve">азования, а </w:t>
      </w:r>
      <w:r w:rsidR="00767BB0" w:rsidRPr="00784F9E">
        <w:rPr>
          <w:sz w:val="24"/>
          <w:szCs w:val="24"/>
        </w:rPr>
        <w:t>программы воспитания.</w:t>
      </w:r>
    </w:p>
    <w:p w:rsidR="00767BB0" w:rsidRPr="00784F9E" w:rsidRDefault="00767BB0" w:rsidP="002A346E">
      <w:pPr>
        <w:pStyle w:val="h2"/>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784F9E" w:rsidRDefault="00767BB0" w:rsidP="00767BB0">
      <w:pPr>
        <w:pStyle w:val="body"/>
        <w:rPr>
          <w:spacing w:val="-1"/>
          <w:sz w:val="24"/>
          <w:szCs w:val="24"/>
        </w:rPr>
      </w:pPr>
      <w:r w:rsidRPr="00784F9E">
        <w:rPr>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784F9E" w:rsidRDefault="00767BB0" w:rsidP="00767BB0">
      <w:pPr>
        <w:pStyle w:val="body"/>
        <w:rPr>
          <w:sz w:val="24"/>
          <w:szCs w:val="24"/>
        </w:rPr>
      </w:pPr>
      <w:r w:rsidRPr="00784F9E">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784F9E" w:rsidRDefault="00767BB0" w:rsidP="00767BB0">
      <w:pPr>
        <w:pStyle w:val="body"/>
        <w:rPr>
          <w:sz w:val="24"/>
          <w:szCs w:val="24"/>
        </w:rPr>
      </w:pPr>
      <w:r w:rsidRPr="00784F9E">
        <w:rPr>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784F9E" w:rsidRDefault="00767BB0" w:rsidP="00767BB0">
      <w:pPr>
        <w:pStyle w:val="body"/>
        <w:rPr>
          <w:sz w:val="24"/>
          <w:szCs w:val="24"/>
        </w:rPr>
      </w:pPr>
      <w:r w:rsidRPr="00784F9E">
        <w:rPr>
          <w:sz w:val="24"/>
          <w:szCs w:val="24"/>
        </w:rPr>
        <w:t>1.</w:t>
      </w:r>
      <w:r w:rsidRPr="00784F9E">
        <w:rPr>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784F9E" w:rsidRDefault="00767BB0" w:rsidP="00767BB0">
      <w:pPr>
        <w:pStyle w:val="body"/>
        <w:rPr>
          <w:sz w:val="24"/>
          <w:szCs w:val="24"/>
        </w:rPr>
      </w:pPr>
      <w:r w:rsidRPr="00784F9E">
        <w:rPr>
          <w:sz w:val="24"/>
          <w:szCs w:val="24"/>
        </w:rPr>
        <w:t>2.</w:t>
      </w:r>
      <w:r w:rsidRPr="00784F9E">
        <w:rPr>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784F9E" w:rsidRDefault="00767BB0" w:rsidP="00767BB0">
      <w:pPr>
        <w:pStyle w:val="body"/>
        <w:rPr>
          <w:sz w:val="24"/>
          <w:szCs w:val="24"/>
        </w:rPr>
      </w:pPr>
      <w:r w:rsidRPr="00784F9E">
        <w:rPr>
          <w:sz w:val="24"/>
          <w:szCs w:val="24"/>
        </w:rPr>
        <w:t>3.</w:t>
      </w:r>
      <w:r w:rsidRPr="00784F9E">
        <w:rPr>
          <w:sz w:val="24"/>
          <w:szCs w:val="24"/>
        </w:rPr>
        <w:tab/>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w:t>
      </w:r>
      <w:r w:rsidRPr="00784F9E">
        <w:rPr>
          <w:sz w:val="24"/>
          <w:szCs w:val="24"/>
        </w:rPr>
        <w:lastRenderedPageBreak/>
        <w:t>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784F9E" w:rsidRDefault="00767BB0" w:rsidP="00767BB0">
      <w:pPr>
        <w:pStyle w:val="body"/>
        <w:rPr>
          <w:sz w:val="24"/>
          <w:szCs w:val="24"/>
        </w:rPr>
      </w:pPr>
      <w:r w:rsidRPr="00784F9E">
        <w:rPr>
          <w:sz w:val="24"/>
          <w:szCs w:val="24"/>
        </w:rPr>
        <w:t>4.</w:t>
      </w:r>
      <w:r w:rsidRPr="00784F9E">
        <w:rPr>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784F9E" w:rsidRDefault="00767BB0" w:rsidP="00767BB0">
      <w:pPr>
        <w:pStyle w:val="body"/>
        <w:rPr>
          <w:spacing w:val="2"/>
          <w:sz w:val="24"/>
          <w:szCs w:val="24"/>
        </w:rPr>
      </w:pPr>
      <w:r w:rsidRPr="00784F9E">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784F9E" w:rsidRDefault="00767BB0" w:rsidP="002A346E">
      <w:pPr>
        <w:pStyle w:val="list-bullet"/>
        <w:rPr>
          <w:sz w:val="24"/>
          <w:szCs w:val="24"/>
        </w:rPr>
      </w:pPr>
      <w:r w:rsidRPr="00784F9E">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784F9E" w:rsidRDefault="00767BB0" w:rsidP="002A346E">
      <w:pPr>
        <w:pStyle w:val="list-bullet"/>
        <w:rPr>
          <w:sz w:val="24"/>
          <w:szCs w:val="24"/>
        </w:rPr>
      </w:pPr>
      <w:r w:rsidRPr="00784F9E">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784F9E" w:rsidRDefault="00767BB0" w:rsidP="002A346E">
      <w:pPr>
        <w:pStyle w:val="list-bullet"/>
        <w:rPr>
          <w:sz w:val="24"/>
          <w:szCs w:val="24"/>
        </w:rPr>
      </w:pPr>
      <w:r w:rsidRPr="00784F9E">
        <w:rPr>
          <w:sz w:val="24"/>
          <w:szCs w:val="24"/>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w:t>
      </w:r>
      <w:r w:rsidRPr="00784F9E">
        <w:rPr>
          <w:sz w:val="24"/>
          <w:szCs w:val="24"/>
        </w:rPr>
        <w:t>д</w:t>
      </w:r>
      <w:r w:rsidRPr="00784F9E">
        <w:rPr>
          <w:sz w:val="24"/>
          <w:szCs w:val="24"/>
        </w:rPr>
        <w:t xml:space="preserve">положения). </w:t>
      </w:r>
    </w:p>
    <w:p w:rsidR="00767BB0" w:rsidRPr="00784F9E" w:rsidRDefault="00767BB0" w:rsidP="00767BB0">
      <w:pPr>
        <w:pStyle w:val="body"/>
        <w:rPr>
          <w:sz w:val="24"/>
          <w:szCs w:val="24"/>
        </w:rPr>
      </w:pPr>
      <w:r w:rsidRPr="00784F9E">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784F9E" w:rsidRDefault="00767BB0" w:rsidP="00767BB0">
      <w:pPr>
        <w:pStyle w:val="body"/>
        <w:rPr>
          <w:sz w:val="24"/>
          <w:szCs w:val="24"/>
        </w:rPr>
      </w:pPr>
      <w:r w:rsidRPr="00784F9E">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784F9E" w:rsidRDefault="0090435B" w:rsidP="00767BB0">
      <w:pPr>
        <w:pStyle w:val="body"/>
        <w:rPr>
          <w:sz w:val="24"/>
          <w:szCs w:val="24"/>
        </w:rPr>
      </w:pPr>
      <w:r w:rsidRPr="00784F9E">
        <w:rPr>
          <w:sz w:val="24"/>
          <w:szCs w:val="24"/>
        </w:rPr>
        <w:t xml:space="preserve">В </w:t>
      </w:r>
      <w:r w:rsidR="00767BB0" w:rsidRPr="00784F9E">
        <w:rPr>
          <w:sz w:val="24"/>
          <w:szCs w:val="24"/>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784F9E" w:rsidRDefault="00767BB0" w:rsidP="00E30128">
      <w:pPr>
        <w:pStyle w:val="h1"/>
        <w:spacing w:after="0"/>
        <w:jc w:val="center"/>
      </w:pPr>
      <w:r w:rsidRPr="00784F9E">
        <w:lastRenderedPageBreak/>
        <w:t>СОДЕРЖАНИЕ ОБУЧЕНИЯ</w:t>
      </w:r>
    </w:p>
    <w:p w:rsidR="00767BB0" w:rsidRPr="00784F9E" w:rsidRDefault="00767BB0" w:rsidP="0090435B">
      <w:pPr>
        <w:pStyle w:val="body"/>
        <w:rPr>
          <w:spacing w:val="-1"/>
          <w:sz w:val="24"/>
          <w:szCs w:val="24"/>
        </w:rPr>
      </w:pPr>
      <w:r w:rsidRPr="00784F9E">
        <w:rPr>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784F9E" w:rsidRDefault="00767BB0" w:rsidP="0090435B">
      <w:pPr>
        <w:pStyle w:val="h2"/>
        <w:spacing w:before="0" w:after="0"/>
        <w:jc w:val="center"/>
        <w:rPr>
          <w:sz w:val="24"/>
          <w:szCs w:val="24"/>
        </w:rPr>
      </w:pPr>
      <w:r w:rsidRPr="00784F9E">
        <w:rPr>
          <w:sz w:val="24"/>
          <w:szCs w:val="24"/>
        </w:rPr>
        <w:t>1 класс</w:t>
      </w:r>
    </w:p>
    <w:p w:rsidR="00767BB0" w:rsidRPr="00784F9E" w:rsidRDefault="00767BB0" w:rsidP="0090435B">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784F9E" w:rsidRDefault="00767BB0" w:rsidP="00767BB0">
      <w:pPr>
        <w:pStyle w:val="body"/>
        <w:rPr>
          <w:sz w:val="24"/>
          <w:szCs w:val="24"/>
        </w:rPr>
      </w:pPr>
      <w:r w:rsidRPr="00784F9E">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784F9E" w:rsidRDefault="00767BB0" w:rsidP="00767BB0">
      <w:pPr>
        <w:pStyle w:val="body"/>
        <w:rPr>
          <w:sz w:val="24"/>
          <w:szCs w:val="24"/>
        </w:rPr>
      </w:pPr>
      <w:r w:rsidRPr="00784F9E">
        <w:rPr>
          <w:sz w:val="24"/>
          <w:szCs w:val="24"/>
        </w:rPr>
        <w:t>Длина и её измерение. Единицы длины: сантиметр, дециметр; установление соотношения между ними.</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pacing w:val="-2"/>
          <w:sz w:val="24"/>
          <w:szCs w:val="24"/>
        </w:rPr>
      </w:pPr>
      <w:r w:rsidRPr="00784F9E">
        <w:rPr>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784F9E" w:rsidRDefault="00767BB0" w:rsidP="00767BB0">
      <w:pPr>
        <w:pStyle w:val="body"/>
        <w:rPr>
          <w:sz w:val="24"/>
          <w:szCs w:val="24"/>
        </w:rPr>
      </w:pPr>
      <w:r w:rsidRPr="00784F9E">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784F9E" w:rsidRDefault="00767BB0" w:rsidP="00767BB0">
      <w:pPr>
        <w:pStyle w:val="body"/>
        <w:rPr>
          <w:sz w:val="24"/>
          <w:szCs w:val="24"/>
        </w:rPr>
      </w:pPr>
      <w:r w:rsidRPr="00784F9E">
        <w:rPr>
          <w:sz w:val="24"/>
          <w:szCs w:val="24"/>
        </w:rPr>
        <w:t>Закономерность в ряду заданных объектов: её обнаружение, продолжение ряда.</w:t>
      </w:r>
    </w:p>
    <w:p w:rsidR="00767BB0" w:rsidRPr="00784F9E" w:rsidRDefault="00767BB0" w:rsidP="00767BB0">
      <w:pPr>
        <w:pStyle w:val="body"/>
        <w:rPr>
          <w:sz w:val="24"/>
          <w:szCs w:val="24"/>
        </w:rPr>
      </w:pPr>
      <w:r w:rsidRPr="00784F9E">
        <w:rPr>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784F9E" w:rsidRDefault="00767BB0" w:rsidP="00767BB0">
      <w:pPr>
        <w:pStyle w:val="body"/>
        <w:rPr>
          <w:sz w:val="24"/>
          <w:szCs w:val="24"/>
        </w:rPr>
      </w:pPr>
      <w:r w:rsidRPr="00784F9E">
        <w:rPr>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784F9E" w:rsidRDefault="00767BB0" w:rsidP="00767BB0">
      <w:pPr>
        <w:pStyle w:val="body"/>
        <w:rPr>
          <w:sz w:val="24"/>
          <w:szCs w:val="24"/>
        </w:rPr>
      </w:pPr>
      <w:r w:rsidRPr="00784F9E">
        <w:rPr>
          <w:sz w:val="24"/>
          <w:szCs w:val="24"/>
        </w:rPr>
        <w:t>Двух-трёхшаговые инструкции, связанные с вычислением, измерением длины, изображением геометрической фигуры.</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 xml:space="preserve">(пропедевтический уровень)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объекты (числа, величины) в окружающем мире;</w:t>
      </w:r>
    </w:p>
    <w:p w:rsidR="00767BB0" w:rsidRPr="00784F9E" w:rsidRDefault="00767BB0" w:rsidP="00767BB0">
      <w:pPr>
        <w:pStyle w:val="list-dash0"/>
        <w:rPr>
          <w:sz w:val="24"/>
          <w:szCs w:val="24"/>
        </w:rPr>
      </w:pPr>
      <w:r w:rsidRPr="00784F9E">
        <w:rPr>
          <w:sz w:val="24"/>
          <w:szCs w:val="24"/>
        </w:rPr>
        <w:t>обнаруживать общее и различное в записи арифметических действий;</w:t>
      </w:r>
    </w:p>
    <w:p w:rsidR="00767BB0" w:rsidRPr="00784F9E" w:rsidRDefault="00767BB0" w:rsidP="00767BB0">
      <w:pPr>
        <w:pStyle w:val="list-dash0"/>
        <w:rPr>
          <w:sz w:val="24"/>
          <w:szCs w:val="24"/>
        </w:rPr>
      </w:pPr>
      <w:r w:rsidRPr="00784F9E">
        <w:rPr>
          <w:sz w:val="24"/>
          <w:szCs w:val="24"/>
        </w:rPr>
        <w:t xml:space="preserve">понимать назначение и необходимость использования величин в жизни; </w:t>
      </w:r>
    </w:p>
    <w:p w:rsidR="00767BB0" w:rsidRPr="00784F9E" w:rsidRDefault="00767BB0" w:rsidP="00767BB0">
      <w:pPr>
        <w:pStyle w:val="list-dash0"/>
        <w:rPr>
          <w:sz w:val="24"/>
          <w:szCs w:val="24"/>
        </w:rPr>
      </w:pPr>
      <w:r w:rsidRPr="00784F9E">
        <w:rPr>
          <w:sz w:val="24"/>
          <w:szCs w:val="24"/>
        </w:rPr>
        <w:t xml:space="preserve">наблюдать действие измерительных приборов; </w:t>
      </w:r>
    </w:p>
    <w:p w:rsidR="00767BB0" w:rsidRPr="00784F9E" w:rsidRDefault="00767BB0" w:rsidP="00767BB0">
      <w:pPr>
        <w:pStyle w:val="list-dash0"/>
        <w:rPr>
          <w:sz w:val="24"/>
          <w:szCs w:val="24"/>
        </w:rPr>
      </w:pPr>
      <w:r w:rsidRPr="00784F9E">
        <w:rPr>
          <w:sz w:val="24"/>
          <w:szCs w:val="24"/>
        </w:rPr>
        <w:t>сравнивать два объекта, два числа;</w:t>
      </w:r>
    </w:p>
    <w:p w:rsidR="00767BB0" w:rsidRPr="00784F9E" w:rsidRDefault="00767BB0" w:rsidP="00767BB0">
      <w:pPr>
        <w:pStyle w:val="list-dash0"/>
        <w:rPr>
          <w:sz w:val="24"/>
          <w:szCs w:val="24"/>
        </w:rPr>
      </w:pPr>
      <w:r w:rsidRPr="00784F9E">
        <w:rPr>
          <w:sz w:val="24"/>
          <w:szCs w:val="24"/>
        </w:rPr>
        <w:t>распределять объекты на группы по заданному основанию;</w:t>
      </w:r>
    </w:p>
    <w:p w:rsidR="00767BB0" w:rsidRPr="00784F9E" w:rsidRDefault="00767BB0" w:rsidP="00767BB0">
      <w:pPr>
        <w:pStyle w:val="list-dash0"/>
        <w:rPr>
          <w:sz w:val="24"/>
          <w:szCs w:val="24"/>
        </w:rPr>
      </w:pPr>
      <w:r w:rsidRPr="00784F9E">
        <w:rPr>
          <w:sz w:val="24"/>
          <w:szCs w:val="24"/>
        </w:rPr>
        <w:t xml:space="preserve">копировать изученные фигуры, рисовать от руки по собственному замыслу; </w:t>
      </w:r>
    </w:p>
    <w:p w:rsidR="00767BB0" w:rsidRPr="00784F9E" w:rsidRDefault="00767BB0" w:rsidP="00767BB0">
      <w:pPr>
        <w:pStyle w:val="list-dash0"/>
        <w:rPr>
          <w:sz w:val="24"/>
          <w:szCs w:val="24"/>
        </w:rPr>
      </w:pPr>
      <w:r w:rsidRPr="00784F9E">
        <w:rPr>
          <w:sz w:val="24"/>
          <w:szCs w:val="24"/>
        </w:rPr>
        <w:lastRenderedPageBreak/>
        <w:t>приводить примеры чисел, геометрических фигур;</w:t>
      </w:r>
    </w:p>
    <w:p w:rsidR="00767BB0" w:rsidRPr="00784F9E" w:rsidRDefault="00767BB0" w:rsidP="00767BB0">
      <w:pPr>
        <w:pStyle w:val="list-dash0"/>
        <w:rPr>
          <w:sz w:val="24"/>
          <w:szCs w:val="24"/>
        </w:rPr>
      </w:pPr>
      <w:r w:rsidRPr="00784F9E">
        <w:rPr>
          <w:sz w:val="24"/>
          <w:szCs w:val="24"/>
        </w:rPr>
        <w:t>вести порядковый и количественный счет (соблюдать последовательность).</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784F9E" w:rsidRDefault="00767BB0" w:rsidP="00767BB0">
      <w:pPr>
        <w:pStyle w:val="list-dash0"/>
        <w:rPr>
          <w:sz w:val="24"/>
          <w:szCs w:val="24"/>
        </w:rPr>
      </w:pPr>
      <w:r w:rsidRPr="00784F9E">
        <w:rPr>
          <w:sz w:val="24"/>
          <w:szCs w:val="24"/>
        </w:rPr>
        <w:t>читать таблицу, извлекать информацию, представленную в табличной форме.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784F9E" w:rsidRDefault="00767BB0" w:rsidP="00767BB0">
      <w:pPr>
        <w:pStyle w:val="list-dash0"/>
        <w:rPr>
          <w:sz w:val="24"/>
          <w:szCs w:val="24"/>
        </w:rPr>
      </w:pPr>
      <w:r w:rsidRPr="00784F9E">
        <w:rPr>
          <w:sz w:val="24"/>
          <w:szCs w:val="24"/>
        </w:rPr>
        <w:t>комментировать ход сравнения двух объектов;</w:t>
      </w:r>
    </w:p>
    <w:p w:rsidR="00767BB0" w:rsidRPr="00784F9E" w:rsidRDefault="00767BB0" w:rsidP="00767BB0">
      <w:pPr>
        <w:pStyle w:val="list-dash0"/>
        <w:rPr>
          <w:sz w:val="24"/>
          <w:szCs w:val="24"/>
        </w:rPr>
      </w:pPr>
      <w:r w:rsidRPr="00784F9E">
        <w:rPr>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784F9E" w:rsidRDefault="00767BB0" w:rsidP="00767BB0">
      <w:pPr>
        <w:pStyle w:val="list-dash0"/>
        <w:rPr>
          <w:sz w:val="24"/>
          <w:szCs w:val="24"/>
        </w:rPr>
      </w:pPr>
      <w:r w:rsidRPr="00784F9E">
        <w:rPr>
          <w:sz w:val="24"/>
          <w:szCs w:val="24"/>
        </w:rPr>
        <w:t xml:space="preserve">различать и использовать математические знаки; </w:t>
      </w:r>
    </w:p>
    <w:p w:rsidR="00767BB0" w:rsidRPr="00784F9E" w:rsidRDefault="00767BB0" w:rsidP="00767BB0">
      <w:pPr>
        <w:pStyle w:val="list-dash0"/>
        <w:rPr>
          <w:sz w:val="24"/>
          <w:szCs w:val="24"/>
        </w:rPr>
      </w:pPr>
      <w:r w:rsidRPr="00784F9E">
        <w:rPr>
          <w:sz w:val="24"/>
          <w:szCs w:val="24"/>
        </w:rPr>
        <w:t>строить предложения относительно заданного набора объектов.</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принимать учебную задачу, удерживать её в процессе деятельности;</w:t>
      </w:r>
    </w:p>
    <w:p w:rsidR="00767BB0" w:rsidRPr="00784F9E" w:rsidRDefault="00767BB0" w:rsidP="00767BB0">
      <w:pPr>
        <w:pStyle w:val="list-dash0"/>
        <w:rPr>
          <w:sz w:val="24"/>
          <w:szCs w:val="24"/>
        </w:rPr>
      </w:pPr>
      <w:r w:rsidRPr="00784F9E">
        <w:rPr>
          <w:sz w:val="24"/>
          <w:szCs w:val="24"/>
        </w:rPr>
        <w:t>действовать в соответствии с предложенным образцом, инструкцией;</w:t>
      </w:r>
    </w:p>
    <w:p w:rsidR="00767BB0" w:rsidRPr="00784F9E" w:rsidRDefault="00767BB0" w:rsidP="00767BB0">
      <w:pPr>
        <w:pStyle w:val="list-dash0"/>
        <w:rPr>
          <w:sz w:val="24"/>
          <w:szCs w:val="24"/>
        </w:rPr>
      </w:pPr>
      <w:r w:rsidRPr="00784F9E">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784F9E" w:rsidRDefault="00767BB0" w:rsidP="00767BB0">
      <w:pPr>
        <w:pStyle w:val="h2"/>
        <w:spacing w:before="369"/>
        <w:rPr>
          <w:sz w:val="24"/>
          <w:szCs w:val="24"/>
        </w:rPr>
      </w:pPr>
      <w:r w:rsidRPr="00784F9E">
        <w:rPr>
          <w:sz w:val="24"/>
          <w:szCs w:val="24"/>
        </w:rPr>
        <w:t xml:space="preserve">2 класс </w:t>
      </w:r>
    </w:p>
    <w:p w:rsidR="00767BB0" w:rsidRPr="00784F9E" w:rsidRDefault="00767BB0" w:rsidP="00767BB0">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784F9E" w:rsidRDefault="00767BB0" w:rsidP="00767BB0">
      <w:pPr>
        <w:pStyle w:val="body"/>
        <w:rPr>
          <w:sz w:val="24"/>
          <w:szCs w:val="24"/>
        </w:rPr>
      </w:pPr>
      <w:r w:rsidRPr="00784F9E">
        <w:rPr>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784F9E" w:rsidRDefault="00767BB0" w:rsidP="00767BB0">
      <w:pPr>
        <w:pStyle w:val="body"/>
        <w:rPr>
          <w:sz w:val="24"/>
          <w:szCs w:val="24"/>
        </w:rPr>
      </w:pPr>
      <w:r w:rsidRPr="00784F9E">
        <w:rPr>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784F9E" w:rsidRDefault="00767BB0" w:rsidP="00767BB0">
      <w:pPr>
        <w:pStyle w:val="body"/>
        <w:rPr>
          <w:sz w:val="24"/>
          <w:szCs w:val="24"/>
        </w:rPr>
      </w:pPr>
      <w:r w:rsidRPr="00784F9E">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784F9E" w:rsidRDefault="00767BB0" w:rsidP="00767BB0">
      <w:pPr>
        <w:pStyle w:val="body"/>
        <w:rPr>
          <w:sz w:val="24"/>
          <w:szCs w:val="24"/>
        </w:rPr>
      </w:pPr>
      <w:r w:rsidRPr="00784F9E">
        <w:rPr>
          <w:sz w:val="24"/>
          <w:szCs w:val="24"/>
        </w:rPr>
        <w:t>Неизвестный компонент действия сложения, действия вычитания; его нахождение.</w:t>
      </w:r>
    </w:p>
    <w:p w:rsidR="00767BB0" w:rsidRPr="00784F9E" w:rsidRDefault="00767BB0" w:rsidP="00767BB0">
      <w:pPr>
        <w:pStyle w:val="body"/>
        <w:rPr>
          <w:sz w:val="24"/>
          <w:szCs w:val="24"/>
        </w:rPr>
      </w:pPr>
      <w:r w:rsidRPr="00784F9E">
        <w:rPr>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lastRenderedPageBreak/>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w:t>
      </w:r>
      <w:r w:rsidRPr="00784F9E">
        <w:rPr>
          <w:sz w:val="24"/>
          <w:szCs w:val="24"/>
        </w:rPr>
        <w:t>ь</w:t>
      </w:r>
      <w:r w:rsidRPr="00784F9E">
        <w:rPr>
          <w:sz w:val="24"/>
          <w:szCs w:val="24"/>
        </w:rPr>
        <w:t xml:space="preserve">тата измерения в сантиметрах.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pacing w:val="1"/>
          <w:sz w:val="24"/>
          <w:szCs w:val="24"/>
        </w:rPr>
      </w:pPr>
      <w:r w:rsidRPr="00784F9E">
        <w:rPr>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784F9E" w:rsidRDefault="00767BB0" w:rsidP="00767BB0">
      <w:pPr>
        <w:pStyle w:val="body"/>
        <w:rPr>
          <w:sz w:val="24"/>
          <w:szCs w:val="24"/>
        </w:rPr>
      </w:pPr>
      <w:r w:rsidRPr="00784F9E">
        <w:rPr>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784F9E" w:rsidRDefault="00767BB0" w:rsidP="00767BB0">
      <w:pPr>
        <w:pStyle w:val="body"/>
        <w:rPr>
          <w:sz w:val="24"/>
          <w:szCs w:val="24"/>
        </w:rPr>
      </w:pPr>
      <w:r w:rsidRPr="00784F9E">
        <w:rPr>
          <w:sz w:val="24"/>
          <w:szCs w:val="24"/>
        </w:rPr>
        <w:t>Внесение данных в таблицу, дополнение моделей (схем, изображений) готовыми числовыми данными.</w:t>
      </w:r>
    </w:p>
    <w:p w:rsidR="00767BB0" w:rsidRPr="00784F9E" w:rsidRDefault="00767BB0" w:rsidP="00767BB0">
      <w:pPr>
        <w:pStyle w:val="body"/>
        <w:rPr>
          <w:sz w:val="24"/>
          <w:szCs w:val="24"/>
        </w:rPr>
      </w:pPr>
      <w:r w:rsidRPr="00784F9E">
        <w:rPr>
          <w:sz w:val="24"/>
          <w:szCs w:val="24"/>
        </w:rPr>
        <w:t>Алгоритмы (приёмы, правила) устных и письменных вычислений, измерений и построения геометрических фигур.</w:t>
      </w:r>
    </w:p>
    <w:p w:rsidR="00767BB0" w:rsidRPr="00784F9E" w:rsidRDefault="00767BB0" w:rsidP="00767BB0">
      <w:pPr>
        <w:pStyle w:val="body"/>
        <w:rPr>
          <w:sz w:val="24"/>
          <w:szCs w:val="24"/>
        </w:rPr>
      </w:pPr>
      <w:r w:rsidRPr="00784F9E">
        <w:rPr>
          <w:sz w:val="24"/>
          <w:szCs w:val="24"/>
        </w:rPr>
        <w:t>Правила работы с электронными средствами обучения (электронной формой учебника, компьютерными тренажёрами).</w:t>
      </w:r>
    </w:p>
    <w:p w:rsidR="00767BB0" w:rsidRPr="00784F9E" w:rsidRDefault="00767BB0" w:rsidP="00767BB0">
      <w:pPr>
        <w:pStyle w:val="h3"/>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наблюдать математические отношения (часть-целое, больше-меньше) в окружающем мире;</w:t>
      </w:r>
    </w:p>
    <w:p w:rsidR="00767BB0" w:rsidRPr="00784F9E" w:rsidRDefault="00767BB0" w:rsidP="00767BB0">
      <w:pPr>
        <w:pStyle w:val="list-dash0"/>
        <w:rPr>
          <w:sz w:val="24"/>
          <w:szCs w:val="24"/>
        </w:rPr>
      </w:pPr>
      <w:r w:rsidRPr="00784F9E">
        <w:rPr>
          <w:sz w:val="24"/>
          <w:szCs w:val="24"/>
        </w:rPr>
        <w:t>характеризовать назначение и использовать простейшие измерительные приборы (сантиметровая лента, весы);</w:t>
      </w:r>
    </w:p>
    <w:p w:rsidR="00767BB0" w:rsidRPr="00784F9E" w:rsidRDefault="00767BB0" w:rsidP="00767BB0">
      <w:pPr>
        <w:pStyle w:val="list-dash0"/>
        <w:rPr>
          <w:sz w:val="24"/>
          <w:szCs w:val="24"/>
        </w:rPr>
      </w:pPr>
      <w:r w:rsidRPr="00784F9E">
        <w:rPr>
          <w:sz w:val="24"/>
          <w:szCs w:val="24"/>
        </w:rPr>
        <w:t>сравнивать группы объектов (чисел, величин, геометрических фигур) по самостоятельно выбранному основанию;</w:t>
      </w:r>
    </w:p>
    <w:p w:rsidR="00767BB0" w:rsidRPr="00784F9E" w:rsidRDefault="00767BB0" w:rsidP="00767BB0">
      <w:pPr>
        <w:pStyle w:val="list-dash0"/>
        <w:rPr>
          <w:sz w:val="24"/>
          <w:szCs w:val="24"/>
        </w:rPr>
      </w:pPr>
      <w:r w:rsidRPr="00784F9E">
        <w:rPr>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вести поиск различных решений задачи (расчётной, с геометрическим содержанием);</w:t>
      </w:r>
    </w:p>
    <w:p w:rsidR="00767BB0" w:rsidRPr="00784F9E" w:rsidRDefault="00767BB0" w:rsidP="00767BB0">
      <w:pPr>
        <w:pStyle w:val="list-dash0"/>
        <w:rPr>
          <w:sz w:val="24"/>
          <w:szCs w:val="24"/>
        </w:rPr>
      </w:pPr>
      <w:r w:rsidRPr="00784F9E">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784F9E" w:rsidRDefault="00767BB0" w:rsidP="00767BB0">
      <w:pPr>
        <w:pStyle w:val="list-dash0"/>
        <w:rPr>
          <w:sz w:val="24"/>
          <w:szCs w:val="24"/>
        </w:rPr>
      </w:pPr>
      <w:r w:rsidRPr="00784F9E">
        <w:rPr>
          <w:sz w:val="24"/>
          <w:szCs w:val="24"/>
        </w:rPr>
        <w:t xml:space="preserve">устанавливать соответствие между математическим выражением и его текстовым описанием; </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вывод, ответ.</w:t>
      </w:r>
    </w:p>
    <w:p w:rsidR="00767BB0" w:rsidRPr="00784F9E" w:rsidRDefault="00767BB0" w:rsidP="00767BB0">
      <w:pPr>
        <w:pStyle w:val="body"/>
        <w:rPr>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784F9E" w:rsidRDefault="00767BB0" w:rsidP="00767BB0">
      <w:pPr>
        <w:pStyle w:val="list-dash0"/>
        <w:rPr>
          <w:sz w:val="24"/>
          <w:szCs w:val="24"/>
        </w:rPr>
      </w:pPr>
      <w:r w:rsidRPr="00784F9E">
        <w:rPr>
          <w:sz w:val="24"/>
          <w:szCs w:val="24"/>
        </w:rPr>
        <w:t>устанавливать логику перебора вариантов для решения простейших комбинаторных задач;</w:t>
      </w:r>
    </w:p>
    <w:p w:rsidR="00767BB0" w:rsidRPr="00784F9E" w:rsidRDefault="00767BB0" w:rsidP="00767BB0">
      <w:pPr>
        <w:pStyle w:val="list-dash0"/>
        <w:rPr>
          <w:sz w:val="24"/>
          <w:szCs w:val="24"/>
        </w:rPr>
      </w:pPr>
      <w:r w:rsidRPr="00784F9E">
        <w:rPr>
          <w:sz w:val="24"/>
          <w:szCs w:val="24"/>
        </w:rPr>
        <w:lastRenderedPageBreak/>
        <w:t>дополнять модели (схемы, изображения) готовыми числовыми данными.</w:t>
      </w:r>
    </w:p>
    <w:p w:rsidR="00767BB0" w:rsidRPr="00784F9E" w:rsidRDefault="00767BB0" w:rsidP="002A346E">
      <w:pPr>
        <w:pStyle w:val="body"/>
        <w:keepNext/>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комментировать ход вычислений;</w:t>
      </w:r>
    </w:p>
    <w:p w:rsidR="00767BB0" w:rsidRPr="00784F9E" w:rsidRDefault="00767BB0" w:rsidP="00767BB0">
      <w:pPr>
        <w:pStyle w:val="list-dash0"/>
        <w:rPr>
          <w:sz w:val="24"/>
          <w:szCs w:val="24"/>
        </w:rPr>
      </w:pPr>
      <w:r w:rsidRPr="00784F9E">
        <w:rPr>
          <w:sz w:val="24"/>
          <w:szCs w:val="24"/>
        </w:rPr>
        <w:t>объяснять выбор величины, соответствующей ситуации измерения;</w:t>
      </w:r>
    </w:p>
    <w:p w:rsidR="00767BB0" w:rsidRPr="00784F9E" w:rsidRDefault="00767BB0" w:rsidP="00767BB0">
      <w:pPr>
        <w:pStyle w:val="list-dash0"/>
        <w:rPr>
          <w:sz w:val="24"/>
          <w:szCs w:val="24"/>
        </w:rPr>
      </w:pPr>
      <w:r w:rsidRPr="00784F9E">
        <w:rPr>
          <w:sz w:val="24"/>
          <w:szCs w:val="24"/>
        </w:rPr>
        <w:t>составлять текстовую задачу с заданным отношением (готовым решением) по образцу;</w:t>
      </w:r>
    </w:p>
    <w:p w:rsidR="00767BB0" w:rsidRPr="00784F9E" w:rsidRDefault="00767BB0" w:rsidP="00767BB0">
      <w:pPr>
        <w:pStyle w:val="list-dash0"/>
        <w:rPr>
          <w:sz w:val="24"/>
          <w:szCs w:val="24"/>
        </w:rPr>
      </w:pPr>
      <w:r w:rsidRPr="00784F9E">
        <w:rPr>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784F9E" w:rsidRDefault="00767BB0" w:rsidP="00767BB0">
      <w:pPr>
        <w:pStyle w:val="list-dash0"/>
        <w:rPr>
          <w:sz w:val="24"/>
          <w:szCs w:val="24"/>
        </w:rPr>
      </w:pPr>
      <w:r w:rsidRPr="00784F9E">
        <w:rPr>
          <w:sz w:val="24"/>
          <w:szCs w:val="24"/>
        </w:rPr>
        <w:t>называть числа, величины, геометрические фигуры, обладающие заданным свойством;</w:t>
      </w:r>
    </w:p>
    <w:p w:rsidR="00767BB0" w:rsidRPr="00784F9E" w:rsidRDefault="00767BB0" w:rsidP="00767BB0">
      <w:pPr>
        <w:pStyle w:val="list-dash0"/>
        <w:rPr>
          <w:sz w:val="24"/>
          <w:szCs w:val="24"/>
        </w:rPr>
      </w:pPr>
      <w:r w:rsidRPr="00784F9E">
        <w:rPr>
          <w:sz w:val="24"/>
          <w:szCs w:val="24"/>
        </w:rPr>
        <w:t>записывать, читать число, числовое выражение; приводить примеры, иллюстрирующие смысл арифметического действия.</w:t>
      </w:r>
    </w:p>
    <w:p w:rsidR="00767BB0" w:rsidRPr="00784F9E" w:rsidRDefault="00767BB0" w:rsidP="00767BB0">
      <w:pPr>
        <w:pStyle w:val="list-dash0"/>
        <w:rPr>
          <w:sz w:val="24"/>
          <w:szCs w:val="24"/>
        </w:rPr>
      </w:pPr>
      <w:r w:rsidRPr="00784F9E">
        <w:rPr>
          <w:sz w:val="24"/>
          <w:szCs w:val="24"/>
        </w:rPr>
        <w:t>конструировать утверждения с использованием слов «каждый», «все».</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следовать установленному правилу, по которому составлен ряд чисел, величин, геометрических фигур;</w:t>
      </w:r>
    </w:p>
    <w:p w:rsidR="00767BB0" w:rsidRPr="00784F9E" w:rsidRDefault="00767BB0" w:rsidP="00767BB0">
      <w:pPr>
        <w:pStyle w:val="list-dash0"/>
        <w:rPr>
          <w:sz w:val="24"/>
          <w:szCs w:val="24"/>
        </w:rPr>
      </w:pPr>
      <w:r w:rsidRPr="00784F9E">
        <w:rPr>
          <w:sz w:val="24"/>
          <w:szCs w:val="24"/>
        </w:rPr>
        <w:t xml:space="preserve">организовывать, участвовать, контролировать ход и результат парной работы с математическим материалом; </w:t>
      </w:r>
    </w:p>
    <w:p w:rsidR="00767BB0" w:rsidRPr="00784F9E" w:rsidRDefault="00767BB0" w:rsidP="00767BB0">
      <w:pPr>
        <w:pStyle w:val="list-dash0"/>
        <w:rPr>
          <w:sz w:val="24"/>
          <w:szCs w:val="24"/>
        </w:rPr>
      </w:pPr>
      <w:r w:rsidRPr="00784F9E">
        <w:rPr>
          <w:sz w:val="24"/>
          <w:szCs w:val="24"/>
        </w:rPr>
        <w:t>проверять правильность вычисления с помощью другого приёма выполнения действия, обратного действия;</w:t>
      </w:r>
    </w:p>
    <w:p w:rsidR="00767BB0" w:rsidRPr="00784F9E" w:rsidRDefault="00767BB0" w:rsidP="00767BB0">
      <w:pPr>
        <w:pStyle w:val="list-dash0"/>
        <w:rPr>
          <w:sz w:val="24"/>
          <w:szCs w:val="24"/>
        </w:rPr>
      </w:pPr>
      <w:r w:rsidRPr="00784F9E">
        <w:rPr>
          <w:sz w:val="24"/>
          <w:szCs w:val="24"/>
        </w:rPr>
        <w:t>находить с помощью учителя причину возникшей ошибки и трудности.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принимать правила совместной деятельности при работе в парах, группах, составленных учителем или самостоятельно;</w:t>
      </w:r>
    </w:p>
    <w:p w:rsidR="00767BB0" w:rsidRPr="00784F9E" w:rsidRDefault="00767BB0" w:rsidP="00767BB0">
      <w:pPr>
        <w:pStyle w:val="list-dash0"/>
        <w:rPr>
          <w:sz w:val="24"/>
          <w:szCs w:val="24"/>
        </w:rPr>
      </w:pPr>
      <w:r w:rsidRPr="00784F9E">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784F9E" w:rsidRDefault="00767BB0" w:rsidP="00767BB0">
      <w:pPr>
        <w:pStyle w:val="list-dash0"/>
        <w:rPr>
          <w:sz w:val="24"/>
          <w:szCs w:val="24"/>
        </w:rPr>
      </w:pPr>
      <w:r w:rsidRPr="00784F9E">
        <w:rPr>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784F9E" w:rsidRDefault="00767BB0" w:rsidP="00767BB0">
      <w:pPr>
        <w:pStyle w:val="list-dash0"/>
        <w:rPr>
          <w:sz w:val="24"/>
          <w:szCs w:val="24"/>
        </w:rPr>
      </w:pPr>
      <w:r w:rsidRPr="00784F9E">
        <w:rPr>
          <w:sz w:val="24"/>
          <w:szCs w:val="24"/>
        </w:rPr>
        <w:t>совместно с учителем оценивать результаты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3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784F9E" w:rsidRDefault="00767BB0" w:rsidP="00767BB0">
      <w:pPr>
        <w:pStyle w:val="body"/>
        <w:rPr>
          <w:sz w:val="24"/>
          <w:szCs w:val="24"/>
        </w:rPr>
      </w:pPr>
      <w:r w:rsidRPr="00784F9E">
        <w:rPr>
          <w:sz w:val="24"/>
          <w:szCs w:val="24"/>
        </w:rPr>
        <w:t>Масса (единица массы — грамм); соотношение между килограммом и граммом; отношение «тяжелее/легче на/в».</w:t>
      </w:r>
    </w:p>
    <w:p w:rsidR="00767BB0" w:rsidRPr="00784F9E" w:rsidRDefault="00767BB0" w:rsidP="00767BB0">
      <w:pPr>
        <w:pStyle w:val="body"/>
        <w:rPr>
          <w:sz w:val="24"/>
          <w:szCs w:val="24"/>
        </w:rPr>
      </w:pPr>
      <w:r w:rsidRPr="00784F9E">
        <w:rPr>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784F9E" w:rsidRDefault="00767BB0" w:rsidP="00767BB0">
      <w:pPr>
        <w:pStyle w:val="body"/>
        <w:rPr>
          <w:sz w:val="24"/>
          <w:szCs w:val="24"/>
        </w:rPr>
      </w:pPr>
      <w:r w:rsidRPr="00784F9E">
        <w:rPr>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784F9E" w:rsidRDefault="00767BB0" w:rsidP="00767BB0">
      <w:pPr>
        <w:pStyle w:val="body"/>
        <w:rPr>
          <w:sz w:val="24"/>
          <w:szCs w:val="24"/>
        </w:rPr>
      </w:pPr>
      <w:r w:rsidRPr="00784F9E">
        <w:rPr>
          <w:sz w:val="24"/>
          <w:szCs w:val="24"/>
        </w:rPr>
        <w:t xml:space="preserve">Длина (единица длины — миллиметр, километр); соотношение между величинами в пределах тысячи. </w:t>
      </w:r>
    </w:p>
    <w:p w:rsidR="00767BB0" w:rsidRPr="00784F9E" w:rsidRDefault="00767BB0" w:rsidP="00767BB0">
      <w:pPr>
        <w:pStyle w:val="body"/>
        <w:rPr>
          <w:sz w:val="24"/>
          <w:szCs w:val="24"/>
        </w:rPr>
      </w:pPr>
      <w:r w:rsidRPr="00784F9E">
        <w:rPr>
          <w:sz w:val="24"/>
          <w:szCs w:val="24"/>
        </w:rPr>
        <w:t>Площадь (единицы площади — квадратный метр, квадратный сантиметр, квадратный дециметр, квадратный метр).</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784F9E" w:rsidRDefault="00767BB0" w:rsidP="00767BB0">
      <w:pPr>
        <w:pStyle w:val="body"/>
        <w:rPr>
          <w:sz w:val="24"/>
          <w:szCs w:val="24"/>
        </w:rPr>
      </w:pPr>
      <w:r w:rsidRPr="00784F9E">
        <w:rPr>
          <w:sz w:val="24"/>
          <w:szCs w:val="24"/>
        </w:rPr>
        <w:t xml:space="preserve">Письменное сложение, вычитание чисел в пределах 1000. Действия с числами 0 и 1. </w:t>
      </w:r>
    </w:p>
    <w:p w:rsidR="00767BB0" w:rsidRPr="00784F9E" w:rsidRDefault="00767BB0" w:rsidP="00767BB0">
      <w:pPr>
        <w:pStyle w:val="body"/>
        <w:rPr>
          <w:sz w:val="24"/>
          <w:szCs w:val="24"/>
        </w:rPr>
      </w:pPr>
      <w:r w:rsidRPr="00784F9E">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784F9E" w:rsidRDefault="00767BB0" w:rsidP="00767BB0">
      <w:pPr>
        <w:pStyle w:val="body"/>
        <w:rPr>
          <w:sz w:val="24"/>
          <w:szCs w:val="24"/>
        </w:rPr>
      </w:pPr>
      <w:r w:rsidRPr="00784F9E">
        <w:rPr>
          <w:sz w:val="24"/>
          <w:szCs w:val="24"/>
        </w:rPr>
        <w:t xml:space="preserve">Переместительное, сочетательное свойства сложения, умножения при вычислениях. </w:t>
      </w:r>
    </w:p>
    <w:p w:rsidR="00767BB0" w:rsidRPr="00784F9E" w:rsidRDefault="00767BB0" w:rsidP="00767BB0">
      <w:pPr>
        <w:pStyle w:val="body"/>
        <w:rPr>
          <w:sz w:val="24"/>
          <w:szCs w:val="24"/>
        </w:rPr>
      </w:pPr>
      <w:r w:rsidRPr="00784F9E">
        <w:rPr>
          <w:sz w:val="24"/>
          <w:szCs w:val="24"/>
        </w:rPr>
        <w:t>Нахождение неизвестного компонента арифметического действия.</w:t>
      </w:r>
    </w:p>
    <w:p w:rsidR="00767BB0" w:rsidRPr="00784F9E" w:rsidRDefault="00767BB0" w:rsidP="00767BB0">
      <w:pPr>
        <w:pStyle w:val="body"/>
        <w:rPr>
          <w:sz w:val="24"/>
          <w:szCs w:val="24"/>
        </w:rPr>
      </w:pPr>
      <w:r w:rsidRPr="00784F9E">
        <w:rPr>
          <w:sz w:val="24"/>
          <w:szCs w:val="24"/>
        </w:rPr>
        <w:lastRenderedPageBreak/>
        <w:t>Порядок действий в числовом выражении, значение числового выражения, содержащего н</w:t>
      </w:r>
      <w:r w:rsidRPr="00784F9E">
        <w:rPr>
          <w:sz w:val="24"/>
          <w:szCs w:val="24"/>
        </w:rPr>
        <w:t>е</w:t>
      </w:r>
      <w:r w:rsidRPr="00784F9E">
        <w:rPr>
          <w:sz w:val="24"/>
          <w:szCs w:val="24"/>
        </w:rPr>
        <w:t xml:space="preserve">сколько действий (со скобками/без скобок), с вычислениями в пределах 1000. </w:t>
      </w:r>
    </w:p>
    <w:p w:rsidR="00767BB0" w:rsidRPr="00784F9E" w:rsidRDefault="00767BB0" w:rsidP="00767BB0">
      <w:pPr>
        <w:pStyle w:val="body"/>
        <w:rPr>
          <w:sz w:val="24"/>
          <w:szCs w:val="24"/>
        </w:rPr>
      </w:pPr>
      <w:r w:rsidRPr="00784F9E">
        <w:rPr>
          <w:sz w:val="24"/>
          <w:szCs w:val="24"/>
        </w:rPr>
        <w:t>Однородные величины: сложение и вычитание.</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w:t>
      </w:r>
      <w:r w:rsidRPr="00784F9E">
        <w:rPr>
          <w:sz w:val="24"/>
          <w:szCs w:val="24"/>
        </w:rPr>
        <w:t>у</w:t>
      </w:r>
      <w:r w:rsidRPr="00784F9E">
        <w:rPr>
          <w:sz w:val="24"/>
          <w:szCs w:val="24"/>
        </w:rPr>
        <w:t>ченного результата.</w:t>
      </w:r>
    </w:p>
    <w:p w:rsidR="00767BB0" w:rsidRPr="00784F9E" w:rsidRDefault="00767BB0" w:rsidP="00767BB0">
      <w:pPr>
        <w:pStyle w:val="body"/>
        <w:rPr>
          <w:sz w:val="24"/>
          <w:szCs w:val="24"/>
        </w:rPr>
      </w:pPr>
      <w:r w:rsidRPr="00784F9E">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Конструирование геометрических фигур (разбиение фигуры на части, составление фигуры из частей).</w:t>
      </w:r>
    </w:p>
    <w:p w:rsidR="00767BB0" w:rsidRPr="00784F9E" w:rsidRDefault="00767BB0" w:rsidP="00767BB0">
      <w:pPr>
        <w:pStyle w:val="body"/>
        <w:rPr>
          <w:sz w:val="24"/>
          <w:szCs w:val="24"/>
        </w:rPr>
      </w:pPr>
      <w:r w:rsidRPr="00784F9E">
        <w:rPr>
          <w:sz w:val="24"/>
          <w:szCs w:val="24"/>
        </w:rPr>
        <w:t>Периметр многоугольника: измерение, вычисление, запись равенства.</w:t>
      </w:r>
    </w:p>
    <w:p w:rsidR="00767BB0" w:rsidRPr="00784F9E" w:rsidRDefault="00767BB0" w:rsidP="00767BB0">
      <w:pPr>
        <w:pStyle w:val="body"/>
        <w:rPr>
          <w:spacing w:val="1"/>
          <w:sz w:val="24"/>
          <w:szCs w:val="24"/>
        </w:rPr>
      </w:pPr>
      <w:r w:rsidRPr="00784F9E">
        <w:rPr>
          <w:spacing w:val="1"/>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w:t>
      </w:r>
      <w:r w:rsidRPr="00784F9E">
        <w:rPr>
          <w:spacing w:val="1"/>
          <w:sz w:val="24"/>
          <w:szCs w:val="24"/>
        </w:rPr>
        <w:t>о</w:t>
      </w:r>
      <w:r w:rsidRPr="00784F9E">
        <w:rPr>
          <w:spacing w:val="1"/>
          <w:sz w:val="24"/>
          <w:szCs w:val="24"/>
        </w:rPr>
        <w:t xml:space="preserve">мощью наложения. </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Классификация объектов по двум признакам. </w:t>
      </w:r>
    </w:p>
    <w:p w:rsidR="00767BB0" w:rsidRPr="00784F9E" w:rsidRDefault="00767BB0" w:rsidP="00767BB0">
      <w:pPr>
        <w:pStyle w:val="body"/>
        <w:rPr>
          <w:sz w:val="24"/>
          <w:szCs w:val="24"/>
        </w:rPr>
      </w:pPr>
      <w:r w:rsidRPr="00784F9E">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784F9E" w:rsidRDefault="00767BB0" w:rsidP="00767BB0">
      <w:pPr>
        <w:pStyle w:val="body"/>
        <w:rPr>
          <w:sz w:val="24"/>
          <w:szCs w:val="24"/>
        </w:rPr>
      </w:pPr>
      <w:r w:rsidRPr="00784F9E">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784F9E" w:rsidRDefault="00767BB0" w:rsidP="00767BB0">
      <w:pPr>
        <w:pStyle w:val="body"/>
        <w:rPr>
          <w:sz w:val="24"/>
          <w:szCs w:val="24"/>
        </w:rPr>
      </w:pPr>
      <w:r w:rsidRPr="00784F9E">
        <w:rPr>
          <w:sz w:val="24"/>
          <w:szCs w:val="24"/>
        </w:rPr>
        <w:t xml:space="preserve">Формализованное описание последовательности действий (инструкция, план, схема, алгоритм). </w:t>
      </w:r>
    </w:p>
    <w:p w:rsidR="00767BB0" w:rsidRPr="00784F9E" w:rsidRDefault="00767BB0" w:rsidP="00767BB0">
      <w:pPr>
        <w:pStyle w:val="body"/>
        <w:rPr>
          <w:sz w:val="24"/>
          <w:szCs w:val="24"/>
        </w:rPr>
      </w:pPr>
      <w:r w:rsidRPr="00784F9E">
        <w:rPr>
          <w:sz w:val="24"/>
          <w:szCs w:val="24"/>
        </w:rPr>
        <w:t>Столбчатая диаграмма: чтение, использование данных для решения учебных и практических задач.</w:t>
      </w:r>
    </w:p>
    <w:p w:rsidR="00767BB0" w:rsidRPr="00784F9E" w:rsidRDefault="00767BB0" w:rsidP="00767BB0">
      <w:pPr>
        <w:pStyle w:val="body"/>
        <w:rPr>
          <w:spacing w:val="2"/>
          <w:sz w:val="24"/>
          <w:szCs w:val="24"/>
        </w:rPr>
      </w:pPr>
      <w:r w:rsidRPr="00784F9E">
        <w:rPr>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784F9E" w:rsidRDefault="00767BB0" w:rsidP="00767BB0">
      <w:pPr>
        <w:pStyle w:val="h3"/>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w:t>
      </w:r>
    </w:p>
    <w:p w:rsidR="00767BB0" w:rsidRPr="00784F9E" w:rsidRDefault="00767BB0" w:rsidP="00767BB0">
      <w:pPr>
        <w:pStyle w:val="list-dash0"/>
        <w:rPr>
          <w:sz w:val="24"/>
          <w:szCs w:val="24"/>
        </w:rPr>
      </w:pPr>
      <w:r w:rsidRPr="00784F9E">
        <w:rPr>
          <w:sz w:val="24"/>
          <w:szCs w:val="24"/>
        </w:rPr>
        <w:t>выбирать приём вычисления, выполнения действия;</w:t>
      </w:r>
    </w:p>
    <w:p w:rsidR="00767BB0" w:rsidRPr="00784F9E" w:rsidRDefault="00767BB0" w:rsidP="00767BB0">
      <w:pPr>
        <w:pStyle w:val="list-dash0"/>
        <w:rPr>
          <w:sz w:val="24"/>
          <w:szCs w:val="24"/>
        </w:rPr>
      </w:pPr>
      <w:r w:rsidRPr="00784F9E">
        <w:rPr>
          <w:sz w:val="24"/>
          <w:szCs w:val="24"/>
        </w:rPr>
        <w:t>конструировать геометрические фигуры;</w:t>
      </w:r>
    </w:p>
    <w:p w:rsidR="00767BB0" w:rsidRPr="00784F9E" w:rsidRDefault="00767BB0" w:rsidP="00767BB0">
      <w:pPr>
        <w:pStyle w:val="list-dash0"/>
        <w:rPr>
          <w:sz w:val="24"/>
          <w:szCs w:val="24"/>
        </w:rPr>
      </w:pPr>
      <w:r w:rsidRPr="00784F9E">
        <w:rPr>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784F9E" w:rsidRDefault="00767BB0" w:rsidP="00767BB0">
      <w:pPr>
        <w:pStyle w:val="list-dash0"/>
        <w:rPr>
          <w:sz w:val="24"/>
          <w:szCs w:val="24"/>
        </w:rPr>
      </w:pPr>
      <w:r w:rsidRPr="00784F9E">
        <w:rPr>
          <w:sz w:val="24"/>
          <w:szCs w:val="24"/>
        </w:rPr>
        <w:t>прикидывать размеры фигуры, её элементов;</w:t>
      </w:r>
    </w:p>
    <w:p w:rsidR="00767BB0" w:rsidRPr="00784F9E" w:rsidRDefault="00767BB0" w:rsidP="00767BB0">
      <w:pPr>
        <w:pStyle w:val="list-dash0"/>
        <w:rPr>
          <w:sz w:val="24"/>
          <w:szCs w:val="24"/>
        </w:rPr>
      </w:pPr>
      <w:r w:rsidRPr="00784F9E">
        <w:rPr>
          <w:sz w:val="24"/>
          <w:szCs w:val="24"/>
        </w:rPr>
        <w:t>понимать смысл зависимостей и математических отношений, описанных в задаче;</w:t>
      </w:r>
    </w:p>
    <w:p w:rsidR="00767BB0" w:rsidRPr="00784F9E" w:rsidRDefault="00767BB0" w:rsidP="00767BB0">
      <w:pPr>
        <w:pStyle w:val="list-dash0"/>
        <w:rPr>
          <w:sz w:val="24"/>
          <w:szCs w:val="24"/>
        </w:rPr>
      </w:pPr>
      <w:r w:rsidRPr="00784F9E">
        <w:rPr>
          <w:sz w:val="24"/>
          <w:szCs w:val="24"/>
        </w:rPr>
        <w:t xml:space="preserve">различать и использовать разные приёмы и алгоритмы вычисления; </w:t>
      </w:r>
    </w:p>
    <w:p w:rsidR="00767BB0" w:rsidRPr="00784F9E" w:rsidRDefault="00767BB0" w:rsidP="00767BB0">
      <w:pPr>
        <w:pStyle w:val="list-dash0"/>
        <w:rPr>
          <w:sz w:val="24"/>
          <w:szCs w:val="24"/>
        </w:rPr>
      </w:pPr>
      <w:r w:rsidRPr="00784F9E">
        <w:rPr>
          <w:sz w:val="24"/>
          <w:szCs w:val="24"/>
        </w:rPr>
        <w:t>выбирать метод решения (моделирование ситуации, перебор вариантов, использование алгоритма);</w:t>
      </w:r>
    </w:p>
    <w:p w:rsidR="00767BB0" w:rsidRPr="00784F9E" w:rsidRDefault="00767BB0" w:rsidP="00767BB0">
      <w:pPr>
        <w:pStyle w:val="list-dash0"/>
        <w:rPr>
          <w:sz w:val="24"/>
          <w:szCs w:val="24"/>
        </w:rPr>
      </w:pPr>
      <w:r w:rsidRPr="00784F9E">
        <w:rPr>
          <w:sz w:val="24"/>
          <w:szCs w:val="24"/>
        </w:rPr>
        <w:t xml:space="preserve">соотносить начало, окончание, продолжительность события в практической ситуации; </w:t>
      </w:r>
    </w:p>
    <w:p w:rsidR="00767BB0" w:rsidRPr="00784F9E" w:rsidRDefault="00767BB0" w:rsidP="00767BB0">
      <w:pPr>
        <w:pStyle w:val="list-dash0"/>
        <w:rPr>
          <w:sz w:val="24"/>
          <w:szCs w:val="24"/>
        </w:rPr>
      </w:pPr>
      <w:r w:rsidRPr="00784F9E">
        <w:rPr>
          <w:sz w:val="24"/>
          <w:szCs w:val="24"/>
        </w:rPr>
        <w:t>составлять ряд чисел (величин, геометрических фигур) по самостоятельно выбранному правилу;</w:t>
      </w:r>
    </w:p>
    <w:p w:rsidR="00767BB0" w:rsidRPr="00784F9E" w:rsidRDefault="00767BB0" w:rsidP="00767BB0">
      <w:pPr>
        <w:pStyle w:val="list-dash0"/>
        <w:rPr>
          <w:sz w:val="24"/>
          <w:szCs w:val="24"/>
        </w:rPr>
      </w:pPr>
      <w:r w:rsidRPr="00784F9E">
        <w:rPr>
          <w:sz w:val="24"/>
          <w:szCs w:val="24"/>
        </w:rPr>
        <w:t xml:space="preserve">моделировать предложенную практическую ситуацию; </w:t>
      </w:r>
    </w:p>
    <w:p w:rsidR="00767BB0" w:rsidRPr="00784F9E" w:rsidRDefault="00767BB0" w:rsidP="00767BB0">
      <w:pPr>
        <w:pStyle w:val="list-dash0"/>
        <w:rPr>
          <w:sz w:val="24"/>
          <w:szCs w:val="24"/>
        </w:rPr>
      </w:pPr>
      <w:r w:rsidRPr="00784F9E">
        <w:rPr>
          <w:sz w:val="24"/>
          <w:szCs w:val="24"/>
        </w:rPr>
        <w:t>устанавливать последовательность событий, действий сюжета текстовой задачи.</w:t>
      </w:r>
    </w:p>
    <w:p w:rsidR="00767BB0" w:rsidRPr="00784F9E" w:rsidRDefault="00767BB0" w:rsidP="00767BB0">
      <w:pPr>
        <w:pStyle w:val="body"/>
        <w:rPr>
          <w:rStyle w:val="Italic"/>
          <w:sz w:val="24"/>
          <w:szCs w:val="24"/>
        </w:rPr>
      </w:pPr>
      <w:r w:rsidRPr="00784F9E">
        <w:rPr>
          <w:rStyle w:val="Italic"/>
          <w:sz w:val="24"/>
          <w:szCs w:val="24"/>
        </w:rPr>
        <w:lastRenderedPageBreak/>
        <w:t>Работа с информацией:</w:t>
      </w:r>
    </w:p>
    <w:p w:rsidR="00767BB0" w:rsidRPr="00784F9E" w:rsidRDefault="00767BB0" w:rsidP="00767BB0">
      <w:pPr>
        <w:pStyle w:val="list-dash0"/>
        <w:rPr>
          <w:sz w:val="24"/>
          <w:szCs w:val="24"/>
        </w:rPr>
      </w:pPr>
      <w:r w:rsidRPr="00784F9E">
        <w:rPr>
          <w:sz w:val="24"/>
          <w:szCs w:val="24"/>
        </w:rPr>
        <w:t>читать информацию, представленную в разных формах;</w:t>
      </w:r>
    </w:p>
    <w:p w:rsidR="00767BB0" w:rsidRPr="00784F9E" w:rsidRDefault="00767BB0" w:rsidP="00767BB0">
      <w:pPr>
        <w:pStyle w:val="list-dash0"/>
        <w:rPr>
          <w:sz w:val="24"/>
          <w:szCs w:val="24"/>
        </w:rPr>
      </w:pPr>
      <w:r w:rsidRPr="00784F9E">
        <w:rPr>
          <w:sz w:val="24"/>
          <w:szCs w:val="24"/>
        </w:rPr>
        <w:t>извлекать и интерпретировать числовые данные, представленные в таблице, на диаграмме;</w:t>
      </w:r>
    </w:p>
    <w:p w:rsidR="00767BB0" w:rsidRPr="00784F9E" w:rsidRDefault="00767BB0" w:rsidP="00767BB0">
      <w:pPr>
        <w:pStyle w:val="list-dash0"/>
        <w:rPr>
          <w:sz w:val="24"/>
          <w:szCs w:val="24"/>
        </w:rPr>
      </w:pPr>
      <w:r w:rsidRPr="00784F9E">
        <w:rPr>
          <w:sz w:val="24"/>
          <w:szCs w:val="24"/>
        </w:rPr>
        <w:t>заполнять таблицы сложения и умножения, дополнять данными чертеж;</w:t>
      </w:r>
    </w:p>
    <w:p w:rsidR="00767BB0" w:rsidRPr="00784F9E" w:rsidRDefault="00767BB0" w:rsidP="00767BB0">
      <w:pPr>
        <w:pStyle w:val="list-dash0"/>
        <w:rPr>
          <w:sz w:val="24"/>
          <w:szCs w:val="24"/>
        </w:rPr>
      </w:pPr>
      <w:r w:rsidRPr="00784F9E">
        <w:rPr>
          <w:sz w:val="24"/>
          <w:szCs w:val="24"/>
        </w:rPr>
        <w:t>устанавливать соответствие между различными записями решения задачи;</w:t>
      </w:r>
    </w:p>
    <w:p w:rsidR="00767BB0" w:rsidRPr="00784F9E" w:rsidRDefault="00767BB0" w:rsidP="00767BB0">
      <w:pPr>
        <w:pStyle w:val="list-dash0"/>
        <w:rPr>
          <w:sz w:val="24"/>
          <w:szCs w:val="24"/>
        </w:rPr>
      </w:pPr>
      <w:r w:rsidRPr="00784F9E">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описания отношений и зависимостей;</w:t>
      </w:r>
    </w:p>
    <w:p w:rsidR="00767BB0" w:rsidRPr="00784F9E" w:rsidRDefault="00767BB0" w:rsidP="00767BB0">
      <w:pPr>
        <w:pStyle w:val="list-dash0"/>
        <w:rPr>
          <w:sz w:val="24"/>
          <w:szCs w:val="24"/>
        </w:rPr>
      </w:pPr>
      <w:r w:rsidRPr="00784F9E">
        <w:rPr>
          <w:sz w:val="24"/>
          <w:szCs w:val="24"/>
        </w:rPr>
        <w:t>строить речевые высказывания для решения задач; составлять текстовую задачу;</w:t>
      </w:r>
    </w:p>
    <w:p w:rsidR="00767BB0" w:rsidRPr="00784F9E" w:rsidRDefault="00767BB0" w:rsidP="00767BB0">
      <w:pPr>
        <w:pStyle w:val="list-dash0"/>
        <w:rPr>
          <w:sz w:val="24"/>
          <w:szCs w:val="24"/>
        </w:rPr>
      </w:pPr>
      <w:r w:rsidRPr="00784F9E">
        <w:rPr>
          <w:sz w:val="24"/>
          <w:szCs w:val="24"/>
        </w:rPr>
        <w:t>объяснять на примерах отношения «больше/меньше на … », «больше/меньше в … », «равно»;</w:t>
      </w:r>
    </w:p>
    <w:p w:rsidR="00767BB0" w:rsidRPr="00784F9E" w:rsidRDefault="00767BB0" w:rsidP="00767BB0">
      <w:pPr>
        <w:pStyle w:val="list-dash0"/>
        <w:rPr>
          <w:sz w:val="24"/>
          <w:szCs w:val="24"/>
        </w:rPr>
      </w:pPr>
      <w:r w:rsidRPr="00784F9E">
        <w:rPr>
          <w:sz w:val="24"/>
          <w:szCs w:val="24"/>
        </w:rPr>
        <w:t>использовать математическую символику для составления числовых выражений;</w:t>
      </w:r>
    </w:p>
    <w:p w:rsidR="00767BB0" w:rsidRPr="00784F9E" w:rsidRDefault="00767BB0" w:rsidP="00767BB0">
      <w:pPr>
        <w:pStyle w:val="list-dash0"/>
        <w:rPr>
          <w:spacing w:val="1"/>
          <w:sz w:val="24"/>
          <w:szCs w:val="24"/>
        </w:rPr>
      </w:pPr>
      <w:r w:rsidRPr="00784F9E">
        <w:rPr>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784F9E" w:rsidRDefault="00767BB0" w:rsidP="00767BB0">
      <w:pPr>
        <w:pStyle w:val="list-dash0"/>
        <w:rPr>
          <w:sz w:val="24"/>
          <w:szCs w:val="24"/>
        </w:rPr>
      </w:pPr>
      <w:r w:rsidRPr="00784F9E">
        <w:rPr>
          <w:sz w:val="24"/>
          <w:szCs w:val="24"/>
        </w:rPr>
        <w:t xml:space="preserve">участвовать в обсуждении ошибок в ходе и результате выполнения вычисления. </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проверять ход и результат выполнения действия;</w:t>
      </w:r>
    </w:p>
    <w:p w:rsidR="00767BB0" w:rsidRPr="00784F9E" w:rsidRDefault="00767BB0" w:rsidP="00767BB0">
      <w:pPr>
        <w:pStyle w:val="list-dash0"/>
        <w:rPr>
          <w:sz w:val="24"/>
          <w:szCs w:val="24"/>
        </w:rPr>
      </w:pPr>
      <w:r w:rsidRPr="00784F9E">
        <w:rPr>
          <w:sz w:val="24"/>
          <w:szCs w:val="24"/>
        </w:rPr>
        <w:t>вести поиск ошибок, характеризовать их и исправлять;</w:t>
      </w:r>
    </w:p>
    <w:p w:rsidR="00767BB0" w:rsidRPr="00784F9E" w:rsidRDefault="00767BB0" w:rsidP="00767BB0">
      <w:pPr>
        <w:pStyle w:val="list-dash0"/>
        <w:rPr>
          <w:sz w:val="24"/>
          <w:szCs w:val="24"/>
        </w:rPr>
      </w:pPr>
      <w:r w:rsidRPr="00784F9E">
        <w:rPr>
          <w:sz w:val="24"/>
          <w:szCs w:val="24"/>
        </w:rPr>
        <w:t>формулировать ответ (вывод), подтверждать его объяснением, расчётами;</w:t>
      </w:r>
    </w:p>
    <w:p w:rsidR="00767BB0" w:rsidRPr="00784F9E" w:rsidRDefault="00767BB0" w:rsidP="00767BB0">
      <w:pPr>
        <w:pStyle w:val="list-dash0"/>
        <w:rPr>
          <w:sz w:val="24"/>
          <w:szCs w:val="24"/>
        </w:rPr>
      </w:pPr>
      <w:r w:rsidRPr="00784F9E">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784F9E" w:rsidRDefault="00767BB0" w:rsidP="00767BB0">
      <w:pPr>
        <w:pStyle w:val="list-dash0"/>
        <w:rPr>
          <w:sz w:val="24"/>
          <w:szCs w:val="24"/>
        </w:rPr>
      </w:pPr>
      <w:r w:rsidRPr="00784F9E">
        <w:rPr>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784F9E" w:rsidRDefault="00767BB0" w:rsidP="00767BB0">
      <w:pPr>
        <w:pStyle w:val="list-dash0"/>
        <w:rPr>
          <w:sz w:val="24"/>
          <w:szCs w:val="24"/>
        </w:rPr>
      </w:pPr>
      <w:r w:rsidRPr="00784F9E">
        <w:rPr>
          <w:sz w:val="24"/>
          <w:szCs w:val="24"/>
        </w:rPr>
        <w:t>выполнять совместно прикидку и оценку результата выполнения общей работы.</w:t>
      </w:r>
    </w:p>
    <w:p w:rsidR="00767BB0" w:rsidRPr="00784F9E" w:rsidRDefault="00767BB0" w:rsidP="0037328E">
      <w:pPr>
        <w:pStyle w:val="h2"/>
        <w:spacing w:before="0" w:after="0"/>
        <w:jc w:val="center"/>
        <w:rPr>
          <w:sz w:val="24"/>
          <w:szCs w:val="24"/>
        </w:rPr>
      </w:pPr>
      <w:r w:rsidRPr="00784F9E">
        <w:rPr>
          <w:sz w:val="24"/>
          <w:szCs w:val="24"/>
        </w:rPr>
        <w:t>4 класс</w:t>
      </w:r>
    </w:p>
    <w:p w:rsidR="00767BB0" w:rsidRPr="00784F9E" w:rsidRDefault="00767BB0" w:rsidP="0037328E">
      <w:pPr>
        <w:pStyle w:val="body"/>
        <w:rPr>
          <w:rStyle w:val="Bold"/>
          <w:sz w:val="24"/>
          <w:szCs w:val="24"/>
        </w:rPr>
      </w:pPr>
      <w:r w:rsidRPr="00784F9E">
        <w:rPr>
          <w:rStyle w:val="Bold"/>
          <w:sz w:val="24"/>
          <w:szCs w:val="24"/>
        </w:rPr>
        <w:t>Числа и величины</w:t>
      </w:r>
    </w:p>
    <w:p w:rsidR="00767BB0" w:rsidRPr="00784F9E" w:rsidRDefault="00767BB0" w:rsidP="00767BB0">
      <w:pPr>
        <w:pStyle w:val="body"/>
        <w:rPr>
          <w:sz w:val="24"/>
          <w:szCs w:val="24"/>
        </w:rPr>
      </w:pPr>
      <w:r w:rsidRPr="00784F9E">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784F9E" w:rsidRDefault="00767BB0" w:rsidP="00767BB0">
      <w:pPr>
        <w:pStyle w:val="body"/>
        <w:rPr>
          <w:sz w:val="24"/>
          <w:szCs w:val="24"/>
        </w:rPr>
      </w:pPr>
      <w:r w:rsidRPr="00784F9E">
        <w:rPr>
          <w:sz w:val="24"/>
          <w:szCs w:val="24"/>
        </w:rPr>
        <w:t xml:space="preserve">Величины: сравнение объектов по массе, длине, площади, вместимости. </w:t>
      </w:r>
    </w:p>
    <w:p w:rsidR="00767BB0" w:rsidRPr="00784F9E" w:rsidRDefault="00767BB0" w:rsidP="00767BB0">
      <w:pPr>
        <w:pStyle w:val="body"/>
        <w:rPr>
          <w:sz w:val="24"/>
          <w:szCs w:val="24"/>
        </w:rPr>
      </w:pPr>
      <w:r w:rsidRPr="00784F9E">
        <w:rPr>
          <w:sz w:val="24"/>
          <w:szCs w:val="24"/>
        </w:rPr>
        <w:t>Единицы массы — центнер, тонна; соотношения между единицами массы.</w:t>
      </w:r>
    </w:p>
    <w:p w:rsidR="00767BB0" w:rsidRPr="00784F9E" w:rsidRDefault="00767BB0" w:rsidP="00767BB0">
      <w:pPr>
        <w:pStyle w:val="body"/>
        <w:rPr>
          <w:sz w:val="24"/>
          <w:szCs w:val="24"/>
        </w:rPr>
      </w:pPr>
      <w:r w:rsidRPr="00784F9E">
        <w:rPr>
          <w:sz w:val="24"/>
          <w:szCs w:val="24"/>
        </w:rPr>
        <w:t xml:space="preserve">Единицы времени (сутки, неделя, месяц, год, век), соотношение между ними. </w:t>
      </w:r>
    </w:p>
    <w:p w:rsidR="00767BB0" w:rsidRPr="00784F9E" w:rsidRDefault="00767BB0" w:rsidP="00767BB0">
      <w:pPr>
        <w:pStyle w:val="body"/>
        <w:rPr>
          <w:sz w:val="24"/>
          <w:szCs w:val="24"/>
        </w:rPr>
      </w:pPr>
      <w:r w:rsidRPr="00784F9E">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784F9E">
        <w:rPr>
          <w:rFonts w:cs="Times New Roman"/>
          <w:sz w:val="24"/>
          <w:szCs w:val="24"/>
        </w:rPr>
        <w:t> </w:t>
      </w:r>
      <w:r w:rsidRPr="00784F9E">
        <w:rPr>
          <w:sz w:val="24"/>
          <w:szCs w:val="24"/>
        </w:rPr>
        <w:t>000.</w:t>
      </w:r>
    </w:p>
    <w:p w:rsidR="00767BB0" w:rsidRPr="00784F9E" w:rsidRDefault="00767BB0" w:rsidP="00767BB0">
      <w:pPr>
        <w:pStyle w:val="body"/>
        <w:rPr>
          <w:sz w:val="24"/>
          <w:szCs w:val="24"/>
        </w:rPr>
      </w:pPr>
      <w:r w:rsidRPr="00784F9E">
        <w:rPr>
          <w:sz w:val="24"/>
          <w:szCs w:val="24"/>
        </w:rPr>
        <w:t xml:space="preserve">Доля величины времени, массы, длины. </w:t>
      </w:r>
    </w:p>
    <w:p w:rsidR="00767BB0" w:rsidRPr="00784F9E" w:rsidRDefault="00767BB0" w:rsidP="00767BB0">
      <w:pPr>
        <w:pStyle w:val="body"/>
        <w:rPr>
          <w:sz w:val="24"/>
          <w:szCs w:val="24"/>
        </w:rPr>
      </w:pPr>
    </w:p>
    <w:p w:rsidR="00767BB0" w:rsidRPr="00784F9E" w:rsidRDefault="00767BB0" w:rsidP="002A346E">
      <w:pPr>
        <w:pStyle w:val="body"/>
        <w:keepNext/>
        <w:rPr>
          <w:rStyle w:val="Bold"/>
          <w:sz w:val="24"/>
          <w:szCs w:val="24"/>
        </w:rPr>
      </w:pPr>
      <w:r w:rsidRPr="00784F9E">
        <w:rPr>
          <w:rStyle w:val="Bold"/>
          <w:sz w:val="24"/>
          <w:szCs w:val="24"/>
        </w:rPr>
        <w:t>Арифметические действия</w:t>
      </w:r>
    </w:p>
    <w:p w:rsidR="00767BB0" w:rsidRPr="00784F9E" w:rsidRDefault="00767BB0" w:rsidP="00767BB0">
      <w:pPr>
        <w:pStyle w:val="body"/>
        <w:rPr>
          <w:sz w:val="24"/>
          <w:szCs w:val="24"/>
        </w:rPr>
      </w:pPr>
      <w:r w:rsidRPr="00784F9E">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sidRPr="00784F9E">
        <w:rPr>
          <w:rFonts w:cs="Times New Roman"/>
          <w:sz w:val="24"/>
          <w:szCs w:val="24"/>
        </w:rPr>
        <w:t> </w:t>
      </w:r>
      <w:r w:rsidRPr="00784F9E">
        <w:rPr>
          <w:sz w:val="24"/>
          <w:szCs w:val="24"/>
        </w:rPr>
        <w:t xml:space="preserve">000; деление с остатком. Умножение/деление на 10, 100, 1000. </w:t>
      </w:r>
    </w:p>
    <w:p w:rsidR="00767BB0" w:rsidRPr="00784F9E" w:rsidRDefault="00767BB0" w:rsidP="00767BB0">
      <w:pPr>
        <w:pStyle w:val="body"/>
        <w:rPr>
          <w:sz w:val="24"/>
          <w:szCs w:val="24"/>
        </w:rPr>
      </w:pPr>
      <w:r w:rsidRPr="00784F9E">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sidRPr="00784F9E">
        <w:rPr>
          <w:rFonts w:cs="Times New Roman"/>
          <w:sz w:val="24"/>
          <w:szCs w:val="24"/>
        </w:rPr>
        <w:t> </w:t>
      </w:r>
      <w:r w:rsidRPr="00784F9E">
        <w:rPr>
          <w:sz w:val="24"/>
          <w:szCs w:val="24"/>
        </w:rPr>
        <w:t>000. Проверка результата вычислений, в том числе с помощью калькулятора.</w:t>
      </w:r>
    </w:p>
    <w:p w:rsidR="00767BB0" w:rsidRPr="00784F9E" w:rsidRDefault="00767BB0" w:rsidP="00767BB0">
      <w:pPr>
        <w:pStyle w:val="body"/>
        <w:rPr>
          <w:sz w:val="24"/>
          <w:szCs w:val="24"/>
        </w:rPr>
      </w:pPr>
      <w:r w:rsidRPr="00784F9E">
        <w:rPr>
          <w:sz w:val="24"/>
          <w:szCs w:val="24"/>
        </w:rPr>
        <w:t>Равенство, содержащее неизвестный компонент арифметического действия: запись, нахождение неизвестного компонента.</w:t>
      </w:r>
    </w:p>
    <w:p w:rsidR="00767BB0" w:rsidRPr="00784F9E" w:rsidRDefault="00767BB0" w:rsidP="00767BB0">
      <w:pPr>
        <w:pStyle w:val="body"/>
        <w:rPr>
          <w:sz w:val="24"/>
          <w:szCs w:val="24"/>
        </w:rPr>
      </w:pPr>
      <w:r w:rsidRPr="00784F9E">
        <w:rPr>
          <w:sz w:val="24"/>
          <w:szCs w:val="24"/>
        </w:rPr>
        <w:t>Умножение и деление величины на однозначное число.</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Текстовые задачи</w:t>
      </w:r>
    </w:p>
    <w:p w:rsidR="00767BB0" w:rsidRPr="00784F9E" w:rsidRDefault="00767BB0" w:rsidP="00767BB0">
      <w:pPr>
        <w:pStyle w:val="body"/>
        <w:rPr>
          <w:sz w:val="24"/>
          <w:szCs w:val="24"/>
        </w:rPr>
      </w:pPr>
      <w:r w:rsidRPr="00784F9E">
        <w:rPr>
          <w:sz w:val="24"/>
          <w:szCs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w:t>
      </w:r>
      <w:r w:rsidRPr="00784F9E">
        <w:rPr>
          <w:sz w:val="24"/>
          <w:szCs w:val="24"/>
        </w:rPr>
        <w:lastRenderedPageBreak/>
        <w:t>характеризующих процессы: движения (скорость, время, пройденный путь), работы (производ</w:t>
      </w:r>
      <w:r w:rsidRPr="00784F9E">
        <w:rPr>
          <w:sz w:val="24"/>
          <w:szCs w:val="24"/>
        </w:rPr>
        <w:t>и</w:t>
      </w:r>
      <w:r w:rsidRPr="00784F9E">
        <w:rPr>
          <w:sz w:val="24"/>
          <w:szCs w:val="24"/>
        </w:rPr>
        <w:t>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w:t>
      </w:r>
      <w:r w:rsidRPr="00784F9E">
        <w:rPr>
          <w:sz w:val="24"/>
          <w:szCs w:val="24"/>
        </w:rPr>
        <w:t>с</w:t>
      </w:r>
      <w:r w:rsidRPr="00784F9E">
        <w:rPr>
          <w:sz w:val="24"/>
          <w:szCs w:val="24"/>
        </w:rPr>
        <w:t>нением, по вопросам, с помощью числового выражения.</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Пространственные отношения и геометрические фигуры  </w:t>
      </w:r>
    </w:p>
    <w:p w:rsidR="00767BB0" w:rsidRPr="00784F9E" w:rsidRDefault="00767BB0" w:rsidP="00767BB0">
      <w:pPr>
        <w:pStyle w:val="body"/>
        <w:rPr>
          <w:sz w:val="24"/>
          <w:szCs w:val="24"/>
        </w:rPr>
      </w:pPr>
      <w:r w:rsidRPr="00784F9E">
        <w:rPr>
          <w:sz w:val="24"/>
          <w:szCs w:val="24"/>
        </w:rPr>
        <w:t>Наглядные представления о симметрии.</w:t>
      </w:r>
    </w:p>
    <w:p w:rsidR="00767BB0" w:rsidRPr="00784F9E" w:rsidRDefault="00767BB0" w:rsidP="00767BB0">
      <w:pPr>
        <w:pStyle w:val="body"/>
        <w:rPr>
          <w:sz w:val="24"/>
          <w:szCs w:val="24"/>
        </w:rPr>
      </w:pPr>
      <w:r w:rsidRPr="00784F9E">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784F9E" w:rsidRDefault="00767BB0" w:rsidP="00767BB0">
      <w:pPr>
        <w:pStyle w:val="body"/>
        <w:rPr>
          <w:sz w:val="24"/>
          <w:szCs w:val="24"/>
        </w:rPr>
      </w:pPr>
      <w:r w:rsidRPr="00784F9E">
        <w:rPr>
          <w:sz w:val="24"/>
          <w:szCs w:val="24"/>
        </w:rPr>
        <w:t>Пространственные геометрические фигуры (тела): шар, куб, цилиндр, конус, пирамида; различение, называние.</w:t>
      </w:r>
    </w:p>
    <w:p w:rsidR="00767BB0" w:rsidRPr="00784F9E" w:rsidRDefault="00767BB0" w:rsidP="00767BB0">
      <w:pPr>
        <w:pStyle w:val="body"/>
        <w:rPr>
          <w:sz w:val="24"/>
          <w:szCs w:val="24"/>
        </w:rPr>
      </w:pPr>
      <w:r w:rsidRPr="00784F9E">
        <w:rPr>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784F9E" w:rsidRDefault="00767BB0" w:rsidP="00767BB0">
      <w:pPr>
        <w:pStyle w:val="body"/>
        <w:rPr>
          <w:sz w:val="24"/>
          <w:szCs w:val="24"/>
        </w:rPr>
      </w:pPr>
    </w:p>
    <w:p w:rsidR="00767BB0" w:rsidRPr="00784F9E" w:rsidRDefault="00767BB0" w:rsidP="00767BB0">
      <w:pPr>
        <w:pStyle w:val="body"/>
        <w:rPr>
          <w:rStyle w:val="Bold"/>
          <w:sz w:val="24"/>
          <w:szCs w:val="24"/>
        </w:rPr>
      </w:pPr>
      <w:r w:rsidRPr="00784F9E">
        <w:rPr>
          <w:rStyle w:val="Bold"/>
          <w:sz w:val="24"/>
          <w:szCs w:val="24"/>
        </w:rPr>
        <w:t xml:space="preserve">Математическая информация </w:t>
      </w:r>
    </w:p>
    <w:p w:rsidR="00767BB0" w:rsidRPr="00784F9E" w:rsidRDefault="00767BB0" w:rsidP="00767BB0">
      <w:pPr>
        <w:pStyle w:val="body"/>
        <w:rPr>
          <w:sz w:val="24"/>
          <w:szCs w:val="24"/>
        </w:rPr>
      </w:pPr>
      <w:r w:rsidRPr="00784F9E">
        <w:rPr>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784F9E" w:rsidRDefault="00767BB0" w:rsidP="00767BB0">
      <w:pPr>
        <w:pStyle w:val="body"/>
        <w:rPr>
          <w:sz w:val="24"/>
          <w:szCs w:val="24"/>
        </w:rPr>
      </w:pPr>
      <w:r w:rsidRPr="00784F9E">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784F9E" w:rsidRDefault="00767BB0" w:rsidP="00767BB0">
      <w:pPr>
        <w:pStyle w:val="body"/>
        <w:rPr>
          <w:sz w:val="24"/>
          <w:szCs w:val="24"/>
        </w:rPr>
      </w:pPr>
      <w:r w:rsidRPr="00784F9E">
        <w:rPr>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784F9E" w:rsidRDefault="00767BB0" w:rsidP="00767BB0">
      <w:pPr>
        <w:pStyle w:val="body"/>
        <w:rPr>
          <w:sz w:val="24"/>
          <w:szCs w:val="24"/>
        </w:rPr>
      </w:pPr>
      <w:r w:rsidRPr="00784F9E">
        <w:rPr>
          <w:sz w:val="24"/>
          <w:szCs w:val="24"/>
        </w:rPr>
        <w:t>Алгоритмы решения учебных и практических задач.</w:t>
      </w:r>
    </w:p>
    <w:p w:rsidR="00767BB0" w:rsidRPr="00784F9E" w:rsidRDefault="00767BB0" w:rsidP="0037328E">
      <w:pPr>
        <w:pStyle w:val="h3"/>
        <w:spacing w:before="0" w:after="0"/>
        <w:rPr>
          <w:sz w:val="24"/>
          <w:szCs w:val="24"/>
        </w:rPr>
      </w:pPr>
      <w:r w:rsidRPr="00784F9E">
        <w:rPr>
          <w:sz w:val="24"/>
          <w:szCs w:val="24"/>
        </w:rPr>
        <w:t>Универсальные учебные действия</w:t>
      </w:r>
    </w:p>
    <w:p w:rsidR="00767BB0" w:rsidRPr="00784F9E" w:rsidRDefault="00767BB0" w:rsidP="0037328E">
      <w:pPr>
        <w:pStyle w:val="body"/>
        <w:rPr>
          <w:rStyle w:val="Italic"/>
          <w:sz w:val="24"/>
          <w:szCs w:val="24"/>
        </w:rPr>
      </w:pPr>
      <w:r w:rsidRPr="00784F9E">
        <w:rPr>
          <w:rStyle w:val="Italic"/>
          <w:sz w:val="24"/>
          <w:szCs w:val="24"/>
        </w:rPr>
        <w:t xml:space="preserve">Универсальные познавательные учебные действия: </w:t>
      </w:r>
    </w:p>
    <w:p w:rsidR="00767BB0" w:rsidRPr="00784F9E" w:rsidRDefault="00767BB0" w:rsidP="00767BB0">
      <w:pPr>
        <w:pStyle w:val="list-dash0"/>
        <w:rPr>
          <w:sz w:val="24"/>
          <w:szCs w:val="24"/>
        </w:rPr>
      </w:pPr>
      <w:r w:rsidRPr="00784F9E">
        <w:rPr>
          <w:sz w:val="24"/>
          <w:szCs w:val="24"/>
        </w:rPr>
        <w:t>ориентироваться в изученной математической терминологии, использовать её в высказываниях и рассуждениях;</w:t>
      </w:r>
    </w:p>
    <w:p w:rsidR="00767BB0" w:rsidRPr="00784F9E" w:rsidRDefault="00767BB0" w:rsidP="00767BB0">
      <w:pPr>
        <w:pStyle w:val="list-dash0"/>
        <w:rPr>
          <w:sz w:val="24"/>
          <w:szCs w:val="24"/>
        </w:rPr>
      </w:pPr>
      <w:r w:rsidRPr="00784F9E">
        <w:rPr>
          <w:sz w:val="24"/>
          <w:szCs w:val="24"/>
        </w:rPr>
        <w:t>сравнивать математические объекты (числа, величины, геометрические фигуры), записывать признак сравнения;</w:t>
      </w:r>
    </w:p>
    <w:p w:rsidR="00767BB0" w:rsidRPr="00784F9E" w:rsidRDefault="00767BB0" w:rsidP="00767BB0">
      <w:pPr>
        <w:pStyle w:val="list-dash0"/>
        <w:rPr>
          <w:sz w:val="24"/>
          <w:szCs w:val="24"/>
        </w:rPr>
      </w:pPr>
      <w:r w:rsidRPr="00784F9E">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784F9E" w:rsidRDefault="00767BB0" w:rsidP="00767BB0">
      <w:pPr>
        <w:pStyle w:val="list-dash0"/>
        <w:rPr>
          <w:sz w:val="24"/>
          <w:szCs w:val="24"/>
        </w:rPr>
      </w:pPr>
      <w:r w:rsidRPr="00784F9E">
        <w:rPr>
          <w:sz w:val="24"/>
          <w:szCs w:val="24"/>
        </w:rPr>
        <w:t>обнаруживать модели изученных геометрических фигур в окружающем мире;</w:t>
      </w:r>
    </w:p>
    <w:p w:rsidR="00767BB0" w:rsidRPr="00784F9E" w:rsidRDefault="00767BB0" w:rsidP="00767BB0">
      <w:pPr>
        <w:pStyle w:val="list-dash0"/>
        <w:rPr>
          <w:sz w:val="24"/>
          <w:szCs w:val="24"/>
        </w:rPr>
      </w:pPr>
      <w:r w:rsidRPr="00784F9E">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784F9E" w:rsidRDefault="00767BB0" w:rsidP="00767BB0">
      <w:pPr>
        <w:pStyle w:val="list-dash0"/>
        <w:rPr>
          <w:sz w:val="24"/>
          <w:szCs w:val="24"/>
        </w:rPr>
      </w:pPr>
      <w:r w:rsidRPr="00784F9E">
        <w:rPr>
          <w:sz w:val="24"/>
          <w:szCs w:val="24"/>
        </w:rPr>
        <w:t>классифицировать объекты по 1—2 выбранным признакам.</w:t>
      </w:r>
    </w:p>
    <w:p w:rsidR="00767BB0" w:rsidRPr="00784F9E" w:rsidRDefault="00767BB0" w:rsidP="00767BB0">
      <w:pPr>
        <w:pStyle w:val="list-dash0"/>
        <w:rPr>
          <w:sz w:val="24"/>
          <w:szCs w:val="24"/>
        </w:rPr>
      </w:pPr>
      <w:r w:rsidRPr="00784F9E">
        <w:rPr>
          <w:sz w:val="24"/>
          <w:szCs w:val="24"/>
        </w:rPr>
        <w:t>составлять модель математической задачи, проверять её соответствие условиям задачи;</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767BB0">
      <w:pPr>
        <w:pStyle w:val="list-dash0"/>
        <w:rPr>
          <w:sz w:val="24"/>
          <w:szCs w:val="24"/>
        </w:rPr>
      </w:pPr>
      <w:r w:rsidRPr="00784F9E">
        <w:rPr>
          <w:sz w:val="24"/>
          <w:szCs w:val="24"/>
        </w:rPr>
        <w:t xml:space="preserve">представлять информацию в разных формах; </w:t>
      </w:r>
    </w:p>
    <w:p w:rsidR="00767BB0" w:rsidRPr="00784F9E" w:rsidRDefault="00767BB0" w:rsidP="00767BB0">
      <w:pPr>
        <w:pStyle w:val="list-dash0"/>
        <w:rPr>
          <w:sz w:val="24"/>
          <w:szCs w:val="24"/>
        </w:rPr>
      </w:pPr>
      <w:r w:rsidRPr="00784F9E">
        <w:rPr>
          <w:sz w:val="24"/>
          <w:szCs w:val="24"/>
        </w:rPr>
        <w:t>извлекать и интерпретировать информацию, представленную в таблице, на диаграмме;</w:t>
      </w:r>
    </w:p>
    <w:p w:rsidR="00767BB0" w:rsidRPr="00784F9E" w:rsidRDefault="00767BB0" w:rsidP="00767BB0">
      <w:pPr>
        <w:pStyle w:val="list-dash0"/>
        <w:rPr>
          <w:sz w:val="24"/>
          <w:szCs w:val="24"/>
        </w:rPr>
      </w:pPr>
      <w:r w:rsidRPr="00784F9E">
        <w:rPr>
          <w:sz w:val="24"/>
          <w:szCs w:val="24"/>
        </w:rPr>
        <w:t>использовать справочную литературу для поиска информации, в том числе Интернет (в условиях контролируемого выхода).</w:t>
      </w:r>
    </w:p>
    <w:p w:rsidR="00767BB0" w:rsidRPr="00784F9E" w:rsidRDefault="00767BB0" w:rsidP="002A346E">
      <w:pPr>
        <w:pStyle w:val="body"/>
        <w:keepNext/>
        <w:rPr>
          <w:rStyle w:val="Italic"/>
          <w:sz w:val="24"/>
          <w:szCs w:val="24"/>
        </w:rPr>
      </w:pPr>
      <w:r w:rsidRPr="00784F9E">
        <w:rPr>
          <w:rStyle w:val="Italic"/>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использовать математическую терминологию для записи решения предметной или практической задачи;</w:t>
      </w:r>
    </w:p>
    <w:p w:rsidR="00767BB0" w:rsidRPr="00784F9E" w:rsidRDefault="00767BB0" w:rsidP="00767BB0">
      <w:pPr>
        <w:pStyle w:val="list-dash0"/>
        <w:rPr>
          <w:sz w:val="24"/>
          <w:szCs w:val="24"/>
        </w:rPr>
      </w:pPr>
      <w:r w:rsidRPr="00784F9E">
        <w:rPr>
          <w:sz w:val="24"/>
          <w:szCs w:val="24"/>
        </w:rPr>
        <w:t>приводить примеры и контрпримеры для подтверждения/опровержения вывода, гипотезы;</w:t>
      </w:r>
    </w:p>
    <w:p w:rsidR="00767BB0" w:rsidRPr="00784F9E" w:rsidRDefault="00767BB0" w:rsidP="00767BB0">
      <w:pPr>
        <w:pStyle w:val="list-dash0"/>
        <w:rPr>
          <w:sz w:val="24"/>
          <w:szCs w:val="24"/>
        </w:rPr>
      </w:pPr>
      <w:r w:rsidRPr="00784F9E">
        <w:rPr>
          <w:sz w:val="24"/>
          <w:szCs w:val="24"/>
        </w:rPr>
        <w:lastRenderedPageBreak/>
        <w:t>конструировать, читать числовое выражение;</w:t>
      </w:r>
    </w:p>
    <w:p w:rsidR="00767BB0" w:rsidRPr="00784F9E" w:rsidRDefault="00767BB0" w:rsidP="00767BB0">
      <w:pPr>
        <w:pStyle w:val="list-dash0"/>
        <w:rPr>
          <w:sz w:val="24"/>
          <w:szCs w:val="24"/>
        </w:rPr>
      </w:pPr>
      <w:r w:rsidRPr="00784F9E">
        <w:rPr>
          <w:sz w:val="24"/>
          <w:szCs w:val="24"/>
        </w:rPr>
        <w:t>описывать практическую ситуацию с использованием изученной терминологии;</w:t>
      </w:r>
    </w:p>
    <w:p w:rsidR="00767BB0" w:rsidRPr="00784F9E" w:rsidRDefault="00767BB0" w:rsidP="00767BB0">
      <w:pPr>
        <w:pStyle w:val="list-dash0"/>
        <w:rPr>
          <w:sz w:val="24"/>
          <w:szCs w:val="24"/>
        </w:rPr>
      </w:pPr>
      <w:r w:rsidRPr="00784F9E">
        <w:rPr>
          <w:sz w:val="24"/>
          <w:szCs w:val="24"/>
        </w:rPr>
        <w:t>характеризовать математические объекты, явления и события с помощью изученных величин;</w:t>
      </w:r>
    </w:p>
    <w:p w:rsidR="00767BB0" w:rsidRPr="00784F9E" w:rsidRDefault="00767BB0" w:rsidP="00767BB0">
      <w:pPr>
        <w:pStyle w:val="list-dash0"/>
        <w:rPr>
          <w:sz w:val="24"/>
          <w:szCs w:val="24"/>
        </w:rPr>
      </w:pPr>
      <w:r w:rsidRPr="00784F9E">
        <w:rPr>
          <w:sz w:val="24"/>
          <w:szCs w:val="24"/>
        </w:rPr>
        <w:t>составлять инструкцию, записывать рассуждение;</w:t>
      </w:r>
    </w:p>
    <w:p w:rsidR="00767BB0" w:rsidRPr="00784F9E" w:rsidRDefault="00767BB0" w:rsidP="00767BB0">
      <w:pPr>
        <w:pStyle w:val="list-dash0"/>
        <w:rPr>
          <w:sz w:val="24"/>
          <w:szCs w:val="24"/>
        </w:rPr>
      </w:pPr>
      <w:r w:rsidRPr="00784F9E">
        <w:rPr>
          <w:sz w:val="24"/>
          <w:szCs w:val="24"/>
        </w:rPr>
        <w:t>инициировать обсуждение разных способов выполнения задания, поиск ошибок в решении.</w:t>
      </w:r>
    </w:p>
    <w:p w:rsidR="00767BB0" w:rsidRPr="00784F9E" w:rsidRDefault="00767BB0" w:rsidP="00767BB0">
      <w:pPr>
        <w:pStyle w:val="body"/>
        <w:rPr>
          <w:rStyle w:val="Italic"/>
          <w:sz w:val="24"/>
          <w:szCs w:val="24"/>
        </w:rPr>
      </w:pPr>
      <w:r w:rsidRPr="00784F9E">
        <w:rPr>
          <w:rStyle w:val="Italic"/>
          <w:sz w:val="24"/>
          <w:szCs w:val="24"/>
        </w:rPr>
        <w:t xml:space="preserve">Универсальные регулятивные учебные действия: </w:t>
      </w:r>
    </w:p>
    <w:p w:rsidR="00767BB0" w:rsidRPr="00784F9E" w:rsidRDefault="00767BB0" w:rsidP="00767BB0">
      <w:pPr>
        <w:pStyle w:val="list-dash0"/>
        <w:rPr>
          <w:sz w:val="24"/>
          <w:szCs w:val="24"/>
        </w:rPr>
      </w:pPr>
      <w:r w:rsidRPr="00784F9E">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784F9E" w:rsidRDefault="00767BB0" w:rsidP="00767BB0">
      <w:pPr>
        <w:pStyle w:val="list-dash0"/>
        <w:rPr>
          <w:sz w:val="24"/>
          <w:szCs w:val="24"/>
        </w:rPr>
      </w:pPr>
      <w:r w:rsidRPr="00784F9E">
        <w:rPr>
          <w:sz w:val="24"/>
          <w:szCs w:val="24"/>
        </w:rPr>
        <w:t>самостоятельно выполнять прикидку и оценку результата измерений;</w:t>
      </w:r>
    </w:p>
    <w:p w:rsidR="00767BB0" w:rsidRPr="00784F9E" w:rsidRDefault="00767BB0" w:rsidP="00767BB0">
      <w:pPr>
        <w:pStyle w:val="list-dash0"/>
        <w:rPr>
          <w:sz w:val="24"/>
          <w:szCs w:val="24"/>
        </w:rPr>
      </w:pPr>
      <w:r w:rsidRPr="00784F9E">
        <w:rPr>
          <w:sz w:val="24"/>
          <w:szCs w:val="24"/>
        </w:rPr>
        <w:t>находить, исправлять, прогнозировать трудности и ошибки и трудности в решении учебной задачи.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w:t>
      </w:r>
      <w:r w:rsidRPr="00784F9E">
        <w:rPr>
          <w:sz w:val="24"/>
          <w:szCs w:val="24"/>
        </w:rPr>
        <w:t>а</w:t>
      </w:r>
      <w:r w:rsidRPr="00784F9E">
        <w:rPr>
          <w:sz w:val="24"/>
          <w:szCs w:val="24"/>
        </w:rPr>
        <w:t>ционального способа;</w:t>
      </w:r>
    </w:p>
    <w:p w:rsidR="00767BB0" w:rsidRPr="00784F9E" w:rsidRDefault="00767BB0" w:rsidP="00767BB0">
      <w:pPr>
        <w:pStyle w:val="list-dash0"/>
        <w:rPr>
          <w:sz w:val="24"/>
          <w:szCs w:val="24"/>
        </w:rPr>
      </w:pPr>
      <w:r w:rsidRPr="00784F9E">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784F9E" w:rsidRDefault="00767BB0" w:rsidP="00767BB0">
      <w:pPr>
        <w:pStyle w:val="h1"/>
      </w:pPr>
      <w:r w:rsidRPr="00784F9E">
        <w:lastRenderedPageBreak/>
        <w:t>ПЛАНИРУЕМЫЕ РЕЗУЛЬТАТЫ ОСВОЕНИЯ ПРОГРАММЫ УЧЕБНОГО ПРЕДМЕТА «МАТЕМАТИКА» НА УРОВНЕ НАЧАЛЬНОГО ОБЩЕГО ОБРАЗОВАНИЯ</w:t>
      </w:r>
    </w:p>
    <w:p w:rsidR="00767BB0" w:rsidRPr="00784F9E" w:rsidRDefault="00767BB0" w:rsidP="00767BB0">
      <w:pPr>
        <w:pStyle w:val="body"/>
        <w:rPr>
          <w:sz w:val="24"/>
          <w:szCs w:val="24"/>
        </w:rPr>
      </w:pPr>
      <w:r w:rsidRPr="00784F9E">
        <w:rPr>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767BB0" w:rsidRPr="00784F9E" w:rsidRDefault="00767BB0" w:rsidP="0037328E">
      <w:pPr>
        <w:pStyle w:val="h2"/>
        <w:spacing w:after="0"/>
        <w:rPr>
          <w:sz w:val="24"/>
          <w:szCs w:val="24"/>
        </w:rPr>
      </w:pPr>
      <w:r w:rsidRPr="00784F9E">
        <w:rPr>
          <w:sz w:val="24"/>
          <w:szCs w:val="24"/>
        </w:rPr>
        <w:t xml:space="preserve">Личностные результаты </w:t>
      </w:r>
    </w:p>
    <w:p w:rsidR="00767BB0" w:rsidRPr="00784F9E" w:rsidRDefault="00767BB0" w:rsidP="0037328E">
      <w:pPr>
        <w:pStyle w:val="body"/>
        <w:rPr>
          <w:sz w:val="24"/>
          <w:szCs w:val="24"/>
        </w:rPr>
      </w:pPr>
      <w:r w:rsidRPr="00784F9E">
        <w:rPr>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784F9E" w:rsidRDefault="00767BB0" w:rsidP="00767BB0">
      <w:pPr>
        <w:pStyle w:val="list-dash0"/>
        <w:rPr>
          <w:sz w:val="24"/>
          <w:szCs w:val="24"/>
        </w:rPr>
      </w:pPr>
      <w:r w:rsidRPr="00784F9E">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784F9E" w:rsidRDefault="00767BB0" w:rsidP="00767BB0">
      <w:pPr>
        <w:pStyle w:val="list-dash0"/>
        <w:rPr>
          <w:sz w:val="24"/>
          <w:szCs w:val="24"/>
        </w:rPr>
      </w:pPr>
      <w:r w:rsidRPr="00784F9E">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784F9E" w:rsidRDefault="00767BB0" w:rsidP="00767BB0">
      <w:pPr>
        <w:pStyle w:val="list-dash0"/>
        <w:rPr>
          <w:sz w:val="24"/>
          <w:szCs w:val="24"/>
        </w:rPr>
      </w:pPr>
      <w:r w:rsidRPr="00784F9E">
        <w:rPr>
          <w:sz w:val="24"/>
          <w:szCs w:val="24"/>
        </w:rPr>
        <w:t>осваивать навыки организации безопасного поведения в информационной среде;</w:t>
      </w:r>
    </w:p>
    <w:p w:rsidR="00767BB0" w:rsidRPr="00784F9E" w:rsidRDefault="00767BB0" w:rsidP="00767BB0">
      <w:pPr>
        <w:pStyle w:val="list-dash0"/>
        <w:rPr>
          <w:sz w:val="24"/>
          <w:szCs w:val="24"/>
        </w:rPr>
      </w:pPr>
      <w:r w:rsidRPr="00784F9E">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784F9E" w:rsidRDefault="00767BB0" w:rsidP="00767BB0">
      <w:pPr>
        <w:pStyle w:val="list-dash0"/>
        <w:rPr>
          <w:sz w:val="24"/>
          <w:szCs w:val="24"/>
        </w:rPr>
      </w:pPr>
      <w:r w:rsidRPr="00784F9E">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784F9E" w:rsidRDefault="00767BB0" w:rsidP="00767BB0">
      <w:pPr>
        <w:pStyle w:val="list-dash0"/>
        <w:rPr>
          <w:sz w:val="24"/>
          <w:szCs w:val="24"/>
        </w:rPr>
      </w:pPr>
      <w:r w:rsidRPr="00784F9E">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784F9E" w:rsidRDefault="00767BB0" w:rsidP="00767BB0">
      <w:pPr>
        <w:pStyle w:val="list-dash0"/>
        <w:rPr>
          <w:sz w:val="24"/>
          <w:szCs w:val="24"/>
        </w:rPr>
      </w:pPr>
      <w:r w:rsidRPr="00784F9E">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784F9E" w:rsidRDefault="00767BB0" w:rsidP="00767BB0">
      <w:pPr>
        <w:pStyle w:val="list-dash0"/>
        <w:rPr>
          <w:sz w:val="24"/>
          <w:szCs w:val="24"/>
        </w:rPr>
      </w:pPr>
      <w:r w:rsidRPr="00784F9E">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784F9E" w:rsidRDefault="00767BB0" w:rsidP="0037328E">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37328E">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37328E">
      <w:pPr>
        <w:pStyle w:val="h3"/>
        <w:spacing w:before="0" w:after="0"/>
        <w:rPr>
          <w:sz w:val="24"/>
          <w:szCs w:val="24"/>
        </w:rPr>
      </w:pPr>
      <w:r w:rsidRPr="00784F9E">
        <w:rPr>
          <w:sz w:val="24"/>
          <w:szCs w:val="24"/>
        </w:rPr>
        <w:t xml:space="preserve">Универсальные познавательные учебные действия: </w:t>
      </w:r>
    </w:p>
    <w:p w:rsidR="00767BB0" w:rsidRPr="00784F9E" w:rsidRDefault="00767BB0" w:rsidP="0037328E">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767BB0">
      <w:pPr>
        <w:pStyle w:val="list-dash0"/>
        <w:rPr>
          <w:spacing w:val="2"/>
          <w:sz w:val="24"/>
          <w:szCs w:val="24"/>
        </w:rPr>
      </w:pPr>
      <w:r w:rsidRPr="00784F9E">
        <w:rPr>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784F9E" w:rsidRDefault="00767BB0" w:rsidP="00767BB0">
      <w:pPr>
        <w:pStyle w:val="list-dash0"/>
        <w:rPr>
          <w:sz w:val="24"/>
          <w:szCs w:val="24"/>
        </w:rPr>
      </w:pPr>
      <w:r w:rsidRPr="00784F9E">
        <w:rPr>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784F9E" w:rsidRDefault="00767BB0" w:rsidP="00767BB0">
      <w:pPr>
        <w:pStyle w:val="list-dash0"/>
        <w:rPr>
          <w:spacing w:val="2"/>
          <w:sz w:val="24"/>
          <w:szCs w:val="24"/>
        </w:rPr>
      </w:pPr>
      <w:r w:rsidRPr="00784F9E">
        <w:rPr>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784F9E" w:rsidRDefault="00767BB0" w:rsidP="00767BB0">
      <w:pPr>
        <w:pStyle w:val="list-dash0"/>
        <w:rPr>
          <w:sz w:val="24"/>
          <w:szCs w:val="24"/>
        </w:rPr>
      </w:pPr>
      <w:r w:rsidRPr="00784F9E">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767BB0">
      <w:pPr>
        <w:pStyle w:val="list-dash0"/>
        <w:rPr>
          <w:sz w:val="24"/>
          <w:szCs w:val="24"/>
        </w:rPr>
      </w:pPr>
      <w:r w:rsidRPr="00784F9E">
        <w:rPr>
          <w:sz w:val="24"/>
          <w:szCs w:val="24"/>
        </w:rPr>
        <w:t xml:space="preserve">проявлять способность ориентироваться в учебном материале разных разделов курса математики; </w:t>
      </w:r>
    </w:p>
    <w:p w:rsidR="00767BB0" w:rsidRPr="00784F9E" w:rsidRDefault="00767BB0" w:rsidP="00767BB0">
      <w:pPr>
        <w:pStyle w:val="list-dash0"/>
        <w:rPr>
          <w:sz w:val="24"/>
          <w:szCs w:val="24"/>
        </w:rPr>
      </w:pPr>
      <w:r w:rsidRPr="00784F9E">
        <w:rPr>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784F9E" w:rsidRDefault="00767BB0" w:rsidP="00767BB0">
      <w:pPr>
        <w:pStyle w:val="list-dash0"/>
        <w:rPr>
          <w:sz w:val="24"/>
          <w:szCs w:val="24"/>
        </w:rPr>
      </w:pPr>
      <w:r w:rsidRPr="00784F9E">
        <w:rPr>
          <w:sz w:val="24"/>
          <w:szCs w:val="24"/>
        </w:rPr>
        <w:t>применять изученные методы познания (измерение, моделирование, перебор вариантов)</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767BB0">
      <w:pPr>
        <w:pStyle w:val="list-dash0"/>
        <w:rPr>
          <w:sz w:val="24"/>
          <w:szCs w:val="24"/>
        </w:rPr>
      </w:pPr>
      <w:r w:rsidRPr="00784F9E">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784F9E" w:rsidRDefault="00767BB0" w:rsidP="00767BB0">
      <w:pPr>
        <w:pStyle w:val="list-dash0"/>
        <w:rPr>
          <w:sz w:val="24"/>
          <w:szCs w:val="24"/>
        </w:rPr>
      </w:pPr>
      <w:r w:rsidRPr="00784F9E">
        <w:rPr>
          <w:sz w:val="24"/>
          <w:szCs w:val="24"/>
        </w:rPr>
        <w:lastRenderedPageBreak/>
        <w:t>читать, интерпретировать графически представленную информацию (схему, таблицу, ди</w:t>
      </w:r>
      <w:r w:rsidRPr="00784F9E">
        <w:rPr>
          <w:sz w:val="24"/>
          <w:szCs w:val="24"/>
        </w:rPr>
        <w:t>а</w:t>
      </w:r>
      <w:r w:rsidRPr="00784F9E">
        <w:rPr>
          <w:sz w:val="24"/>
          <w:szCs w:val="24"/>
        </w:rPr>
        <w:t>грамму, другую модель);</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784F9E" w:rsidRDefault="00767BB0" w:rsidP="00767BB0">
      <w:pPr>
        <w:pStyle w:val="list-dash0"/>
        <w:rPr>
          <w:sz w:val="24"/>
          <w:szCs w:val="24"/>
        </w:rPr>
      </w:pPr>
      <w:r w:rsidRPr="00784F9E">
        <w:rPr>
          <w:sz w:val="24"/>
          <w:szCs w:val="24"/>
        </w:rPr>
        <w:t>принимать правила, безопасно использовать предлагаемые электронные средства и источники информации.</w:t>
      </w:r>
    </w:p>
    <w:p w:rsidR="00767BB0" w:rsidRPr="00784F9E" w:rsidRDefault="00767BB0" w:rsidP="00767BB0">
      <w:pPr>
        <w:pStyle w:val="h3"/>
        <w:rPr>
          <w:sz w:val="24"/>
          <w:szCs w:val="24"/>
        </w:rPr>
      </w:pPr>
      <w:r w:rsidRPr="00784F9E">
        <w:rPr>
          <w:sz w:val="24"/>
          <w:szCs w:val="24"/>
        </w:rPr>
        <w:t xml:space="preserve">Универсальные коммуникативные учебные действия: </w:t>
      </w:r>
    </w:p>
    <w:p w:rsidR="00767BB0" w:rsidRPr="00784F9E" w:rsidRDefault="00767BB0" w:rsidP="00767BB0">
      <w:pPr>
        <w:pStyle w:val="list-dash0"/>
        <w:rPr>
          <w:sz w:val="24"/>
          <w:szCs w:val="24"/>
        </w:rPr>
      </w:pPr>
      <w:r w:rsidRPr="00784F9E">
        <w:rPr>
          <w:sz w:val="24"/>
          <w:szCs w:val="24"/>
        </w:rPr>
        <w:t xml:space="preserve">конструировать утверждения, проверять их истинность; строить логическое рассуждение; </w:t>
      </w:r>
    </w:p>
    <w:p w:rsidR="00767BB0" w:rsidRPr="00784F9E" w:rsidRDefault="00767BB0" w:rsidP="00767BB0">
      <w:pPr>
        <w:pStyle w:val="list-dash0"/>
        <w:rPr>
          <w:sz w:val="24"/>
          <w:szCs w:val="24"/>
        </w:rPr>
      </w:pPr>
      <w:r w:rsidRPr="00784F9E">
        <w:rPr>
          <w:sz w:val="24"/>
          <w:szCs w:val="24"/>
        </w:rPr>
        <w:t>использовать текст задания для объяснения способа и хода решения математической задачи; формулировать ответ;</w:t>
      </w:r>
    </w:p>
    <w:p w:rsidR="00767BB0" w:rsidRPr="00784F9E" w:rsidRDefault="00767BB0" w:rsidP="00767BB0">
      <w:pPr>
        <w:pStyle w:val="list-dash0"/>
        <w:rPr>
          <w:sz w:val="24"/>
          <w:szCs w:val="24"/>
        </w:rPr>
      </w:pPr>
      <w:r w:rsidRPr="00784F9E">
        <w:rPr>
          <w:sz w:val="24"/>
          <w:szCs w:val="24"/>
        </w:rPr>
        <w:t>комментировать процесс вычисления, построения, решения;</w:t>
      </w:r>
    </w:p>
    <w:p w:rsidR="00767BB0" w:rsidRPr="00784F9E" w:rsidRDefault="00767BB0" w:rsidP="00767BB0">
      <w:pPr>
        <w:pStyle w:val="list-dash0"/>
        <w:rPr>
          <w:sz w:val="24"/>
          <w:szCs w:val="24"/>
        </w:rPr>
      </w:pPr>
      <w:r w:rsidRPr="00784F9E">
        <w:rPr>
          <w:sz w:val="24"/>
          <w:szCs w:val="24"/>
        </w:rPr>
        <w:t xml:space="preserve">объяснять полученный ответ с использованием изученной терминологии; </w:t>
      </w:r>
    </w:p>
    <w:p w:rsidR="00767BB0" w:rsidRPr="00784F9E" w:rsidRDefault="00767BB0" w:rsidP="00767BB0">
      <w:pPr>
        <w:pStyle w:val="list-dash0"/>
        <w:rPr>
          <w:sz w:val="24"/>
          <w:szCs w:val="24"/>
        </w:rPr>
      </w:pPr>
      <w:r w:rsidRPr="00784F9E">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784F9E" w:rsidRDefault="00767BB0" w:rsidP="00767BB0">
      <w:pPr>
        <w:pStyle w:val="list-dash0"/>
        <w:rPr>
          <w:sz w:val="24"/>
          <w:szCs w:val="24"/>
        </w:rPr>
      </w:pPr>
      <w:r w:rsidRPr="00784F9E">
        <w:rPr>
          <w:sz w:val="24"/>
          <w:szCs w:val="24"/>
        </w:rPr>
        <w:t>создавать в соответствии с учебной задачей тексты разного вида</w:t>
      </w:r>
      <w:r w:rsidR="00C47638" w:rsidRPr="00784F9E">
        <w:rPr>
          <w:sz w:val="24"/>
          <w:szCs w:val="24"/>
        </w:rPr>
        <w:t xml:space="preserve"> — </w:t>
      </w:r>
      <w:r w:rsidRPr="00784F9E">
        <w:rPr>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784F9E" w:rsidRDefault="00767BB0" w:rsidP="00767BB0">
      <w:pPr>
        <w:pStyle w:val="list-dash0"/>
        <w:rPr>
          <w:sz w:val="24"/>
          <w:szCs w:val="24"/>
        </w:rPr>
      </w:pPr>
      <w:r w:rsidRPr="00784F9E">
        <w:rPr>
          <w:sz w:val="24"/>
          <w:szCs w:val="24"/>
        </w:rPr>
        <w:t>ориентироваться в алгоритмах: воспроизводить, дополнять, исправлять деформированные; составлять по аналогии;</w:t>
      </w:r>
    </w:p>
    <w:p w:rsidR="00767BB0" w:rsidRPr="00784F9E" w:rsidRDefault="00767BB0" w:rsidP="00767BB0">
      <w:pPr>
        <w:pStyle w:val="list-dash0"/>
        <w:rPr>
          <w:sz w:val="24"/>
          <w:szCs w:val="24"/>
        </w:rPr>
      </w:pPr>
      <w:r w:rsidRPr="00784F9E">
        <w:rPr>
          <w:sz w:val="24"/>
          <w:szCs w:val="24"/>
        </w:rPr>
        <w:t xml:space="preserve">самостоятельно составлять тексты заданий, аналогичные типовым изученным. </w:t>
      </w:r>
    </w:p>
    <w:p w:rsidR="00767BB0" w:rsidRPr="00784F9E" w:rsidRDefault="00767BB0" w:rsidP="0037328E">
      <w:pPr>
        <w:pStyle w:val="h3"/>
        <w:spacing w:before="0" w:after="0"/>
        <w:rPr>
          <w:sz w:val="24"/>
          <w:szCs w:val="24"/>
        </w:rPr>
      </w:pPr>
      <w:r w:rsidRPr="00784F9E">
        <w:rPr>
          <w:sz w:val="24"/>
          <w:szCs w:val="24"/>
        </w:rPr>
        <w:t xml:space="preserve">Универсальные регулятивные учебные действия: </w:t>
      </w:r>
    </w:p>
    <w:p w:rsidR="00767BB0" w:rsidRPr="00784F9E" w:rsidRDefault="00767BB0" w:rsidP="0037328E">
      <w:pPr>
        <w:pStyle w:val="body"/>
        <w:rPr>
          <w:rStyle w:val="Italic"/>
          <w:sz w:val="24"/>
          <w:szCs w:val="24"/>
        </w:rPr>
      </w:pPr>
      <w:r w:rsidRPr="00784F9E">
        <w:rPr>
          <w:rStyle w:val="Italic"/>
          <w:sz w:val="24"/>
          <w:szCs w:val="24"/>
        </w:rPr>
        <w:t>1) Самоорганизация:</w:t>
      </w:r>
    </w:p>
    <w:p w:rsidR="00767BB0" w:rsidRPr="00784F9E" w:rsidRDefault="00767BB0" w:rsidP="0037328E">
      <w:pPr>
        <w:pStyle w:val="list-dash0"/>
        <w:rPr>
          <w:sz w:val="24"/>
          <w:szCs w:val="24"/>
        </w:rPr>
      </w:pPr>
      <w:r w:rsidRPr="00784F9E">
        <w:rPr>
          <w:sz w:val="24"/>
          <w:szCs w:val="24"/>
        </w:rPr>
        <w:t xml:space="preserve">планировать этапы предстоящей работы, определять последовательность учебных действий; </w:t>
      </w:r>
    </w:p>
    <w:p w:rsidR="00767BB0" w:rsidRPr="00784F9E" w:rsidRDefault="00767BB0" w:rsidP="00767BB0">
      <w:pPr>
        <w:pStyle w:val="list-dash0"/>
        <w:rPr>
          <w:sz w:val="24"/>
          <w:szCs w:val="24"/>
        </w:rPr>
      </w:pPr>
      <w:r w:rsidRPr="00784F9E">
        <w:rPr>
          <w:sz w:val="24"/>
          <w:szCs w:val="24"/>
        </w:rPr>
        <w:t>выполнять правила безопасного использования электронных средств, предлагаемых в процессе обучения.</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767BB0">
      <w:pPr>
        <w:pStyle w:val="list-dash0"/>
        <w:rPr>
          <w:sz w:val="24"/>
          <w:szCs w:val="24"/>
        </w:rPr>
      </w:pPr>
      <w:r w:rsidRPr="00784F9E">
        <w:rPr>
          <w:sz w:val="24"/>
          <w:szCs w:val="24"/>
        </w:rPr>
        <w:t>осуществлять контроль процесса и результата своей деятельности; объективно оценивать их;</w:t>
      </w:r>
    </w:p>
    <w:p w:rsidR="00767BB0" w:rsidRPr="00784F9E" w:rsidRDefault="00767BB0" w:rsidP="00767BB0">
      <w:pPr>
        <w:pStyle w:val="list-dash0"/>
        <w:rPr>
          <w:sz w:val="24"/>
          <w:szCs w:val="24"/>
        </w:rPr>
      </w:pPr>
      <w:r w:rsidRPr="00784F9E">
        <w:rPr>
          <w:sz w:val="24"/>
          <w:szCs w:val="24"/>
        </w:rPr>
        <w:t>выбирать и при необходимости корректировать способы действий;</w:t>
      </w:r>
    </w:p>
    <w:p w:rsidR="00767BB0" w:rsidRPr="00784F9E" w:rsidRDefault="00767BB0" w:rsidP="00767BB0">
      <w:pPr>
        <w:pStyle w:val="list-dash0"/>
        <w:rPr>
          <w:sz w:val="24"/>
          <w:szCs w:val="24"/>
        </w:rPr>
      </w:pPr>
      <w:r w:rsidRPr="00784F9E">
        <w:rPr>
          <w:sz w:val="24"/>
          <w:szCs w:val="24"/>
        </w:rPr>
        <w:t>находить ошибки в своей работе, устанавливать их причины, вести поиск путей преодоления ошибок;</w:t>
      </w:r>
    </w:p>
    <w:p w:rsidR="00767BB0" w:rsidRPr="00784F9E" w:rsidRDefault="00767BB0" w:rsidP="00767BB0">
      <w:pPr>
        <w:pStyle w:val="body"/>
        <w:rPr>
          <w:rStyle w:val="Italic"/>
          <w:sz w:val="24"/>
          <w:szCs w:val="24"/>
        </w:rPr>
      </w:pPr>
      <w:r w:rsidRPr="00784F9E">
        <w:rPr>
          <w:rStyle w:val="Italic"/>
          <w:sz w:val="24"/>
          <w:szCs w:val="24"/>
        </w:rPr>
        <w:t>3) Самооценка:</w:t>
      </w:r>
    </w:p>
    <w:p w:rsidR="00767BB0" w:rsidRPr="00784F9E" w:rsidRDefault="00767BB0" w:rsidP="00767BB0">
      <w:pPr>
        <w:pStyle w:val="list-dash0"/>
        <w:rPr>
          <w:sz w:val="24"/>
          <w:szCs w:val="24"/>
        </w:rPr>
      </w:pPr>
      <w:r w:rsidRPr="00784F9E">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784F9E" w:rsidRDefault="00767BB0" w:rsidP="00767BB0">
      <w:pPr>
        <w:pStyle w:val="list-dash0"/>
        <w:rPr>
          <w:sz w:val="24"/>
          <w:szCs w:val="24"/>
        </w:rPr>
      </w:pPr>
      <w:r w:rsidRPr="00784F9E">
        <w:rPr>
          <w:sz w:val="24"/>
          <w:szCs w:val="24"/>
        </w:rPr>
        <w:t>оценивать рациональность своих действий, давать им качественную характеристику.</w:t>
      </w:r>
    </w:p>
    <w:p w:rsidR="00767BB0" w:rsidRPr="00784F9E" w:rsidRDefault="00767BB0" w:rsidP="00767BB0">
      <w:pPr>
        <w:pStyle w:val="h3"/>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784F9E" w:rsidRDefault="00767BB0" w:rsidP="00767BB0">
      <w:pPr>
        <w:pStyle w:val="list-dash0"/>
        <w:rPr>
          <w:sz w:val="24"/>
          <w:szCs w:val="24"/>
        </w:rPr>
      </w:pPr>
      <w:r w:rsidRPr="00784F9E">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784F9E" w:rsidRDefault="00767BB0" w:rsidP="0037328E">
      <w:pPr>
        <w:pStyle w:val="h2"/>
        <w:spacing w:before="0" w:after="0"/>
        <w:rPr>
          <w:sz w:val="24"/>
          <w:szCs w:val="24"/>
        </w:rPr>
      </w:pPr>
      <w:r w:rsidRPr="00784F9E">
        <w:rPr>
          <w:sz w:val="24"/>
          <w:szCs w:val="24"/>
        </w:rPr>
        <w:t xml:space="preserve">Предметные результаты </w:t>
      </w:r>
    </w:p>
    <w:p w:rsidR="00767BB0" w:rsidRPr="00784F9E" w:rsidRDefault="00767BB0" w:rsidP="0037328E">
      <w:pPr>
        <w:pStyle w:val="body"/>
        <w:rPr>
          <w:sz w:val="24"/>
          <w:szCs w:val="24"/>
        </w:rPr>
      </w:pPr>
      <w:r w:rsidRPr="00784F9E">
        <w:rPr>
          <w:sz w:val="24"/>
          <w:szCs w:val="24"/>
        </w:rPr>
        <w:t xml:space="preserve">К концу обучения в </w:t>
      </w:r>
      <w:r w:rsidRPr="00784F9E">
        <w:rPr>
          <w:rStyle w:val="Bold"/>
          <w:sz w:val="24"/>
          <w:szCs w:val="24"/>
        </w:rPr>
        <w:t>первом классе</w:t>
      </w:r>
      <w:r w:rsidRPr="00784F9E">
        <w:rPr>
          <w:sz w:val="24"/>
          <w:szCs w:val="24"/>
        </w:rPr>
        <w:t xml:space="preserve"> обучающийся научится:</w:t>
      </w:r>
    </w:p>
    <w:p w:rsidR="00767BB0" w:rsidRPr="00784F9E" w:rsidRDefault="00767BB0" w:rsidP="0037328E">
      <w:pPr>
        <w:pStyle w:val="list-dash0"/>
        <w:rPr>
          <w:sz w:val="24"/>
          <w:szCs w:val="24"/>
        </w:rPr>
      </w:pPr>
      <w:r w:rsidRPr="00784F9E">
        <w:rPr>
          <w:sz w:val="24"/>
          <w:szCs w:val="24"/>
        </w:rPr>
        <w:t>читать, записывать, сравнивать, упорядочивать числа от 0 до 20;</w:t>
      </w:r>
    </w:p>
    <w:p w:rsidR="00767BB0" w:rsidRPr="00784F9E" w:rsidRDefault="00767BB0" w:rsidP="00767BB0">
      <w:pPr>
        <w:pStyle w:val="list-dash0"/>
        <w:rPr>
          <w:sz w:val="24"/>
          <w:szCs w:val="24"/>
        </w:rPr>
      </w:pPr>
      <w:r w:rsidRPr="00784F9E">
        <w:rPr>
          <w:sz w:val="24"/>
          <w:szCs w:val="24"/>
        </w:rPr>
        <w:t>пересчитывать различные объекты, устанавливать порядковый номер объекта;</w:t>
      </w:r>
    </w:p>
    <w:p w:rsidR="00767BB0" w:rsidRPr="00784F9E" w:rsidRDefault="00767BB0" w:rsidP="00767BB0">
      <w:pPr>
        <w:pStyle w:val="list-dash0"/>
        <w:rPr>
          <w:sz w:val="24"/>
          <w:szCs w:val="24"/>
        </w:rPr>
      </w:pPr>
      <w:r w:rsidRPr="00784F9E">
        <w:rPr>
          <w:sz w:val="24"/>
          <w:szCs w:val="24"/>
        </w:rPr>
        <w:t>находить числа, большие/меньшие данного числа на заданное число;</w:t>
      </w:r>
    </w:p>
    <w:p w:rsidR="00767BB0" w:rsidRPr="00784F9E" w:rsidRDefault="00767BB0" w:rsidP="00767BB0">
      <w:pPr>
        <w:pStyle w:val="list-dash0"/>
        <w:rPr>
          <w:sz w:val="24"/>
          <w:szCs w:val="24"/>
        </w:rPr>
      </w:pPr>
      <w:r w:rsidRPr="00784F9E">
        <w:rPr>
          <w:sz w:val="24"/>
          <w:szCs w:val="24"/>
        </w:rPr>
        <w:lastRenderedPageBreak/>
        <w:t xml:space="preserve">выполнять арифметические действия сложения и вычитания в пределах 20 (устно и письменно) без перехода через десяток;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сложения (слагаемые, сумма) и вычитания (уменьшаемое, вычитаемое, разность);</w:t>
      </w:r>
    </w:p>
    <w:p w:rsidR="00767BB0" w:rsidRPr="00784F9E" w:rsidRDefault="00767BB0" w:rsidP="00767BB0">
      <w:pPr>
        <w:pStyle w:val="list-dash0"/>
        <w:rPr>
          <w:sz w:val="24"/>
          <w:szCs w:val="24"/>
        </w:rPr>
      </w:pPr>
      <w:r w:rsidRPr="00784F9E">
        <w:rPr>
          <w:sz w:val="24"/>
          <w:szCs w:val="24"/>
        </w:rPr>
        <w:t>решать текстовые задачи в одно действие на сложение и вычитание: выделять условие и требование (вопрос);</w:t>
      </w:r>
    </w:p>
    <w:p w:rsidR="00767BB0" w:rsidRPr="00784F9E" w:rsidRDefault="00767BB0" w:rsidP="00767BB0">
      <w:pPr>
        <w:pStyle w:val="list-dash0"/>
        <w:rPr>
          <w:sz w:val="24"/>
          <w:szCs w:val="24"/>
        </w:rPr>
      </w:pPr>
      <w:r w:rsidRPr="00784F9E">
        <w:rPr>
          <w:sz w:val="24"/>
          <w:szCs w:val="24"/>
        </w:rPr>
        <w:t xml:space="preserve">сравнивать объекты по длине, устанавливая между ними соотношение длиннее/короче (выше/ниже, шире/уже); </w:t>
      </w:r>
    </w:p>
    <w:p w:rsidR="00767BB0" w:rsidRPr="00784F9E" w:rsidRDefault="00767BB0" w:rsidP="00767BB0">
      <w:pPr>
        <w:pStyle w:val="list-dash0"/>
        <w:rPr>
          <w:sz w:val="24"/>
          <w:szCs w:val="24"/>
        </w:rPr>
      </w:pPr>
      <w:r w:rsidRPr="00784F9E">
        <w:rPr>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784F9E" w:rsidRDefault="00767BB0" w:rsidP="00767BB0">
      <w:pPr>
        <w:pStyle w:val="list-dash0"/>
        <w:rPr>
          <w:sz w:val="24"/>
          <w:szCs w:val="24"/>
        </w:rPr>
      </w:pPr>
      <w:r w:rsidRPr="00784F9E">
        <w:rPr>
          <w:sz w:val="24"/>
          <w:szCs w:val="24"/>
        </w:rPr>
        <w:t>различать число и цифру;</w:t>
      </w:r>
    </w:p>
    <w:p w:rsidR="00767BB0" w:rsidRPr="00784F9E" w:rsidRDefault="00767BB0" w:rsidP="00767BB0">
      <w:pPr>
        <w:pStyle w:val="list-dash0"/>
        <w:rPr>
          <w:sz w:val="24"/>
          <w:szCs w:val="24"/>
        </w:rPr>
      </w:pPr>
      <w:r w:rsidRPr="00784F9E">
        <w:rPr>
          <w:sz w:val="24"/>
          <w:szCs w:val="24"/>
        </w:rPr>
        <w:t>распознавать геометрические фигуры: круг, треугольник, прямоугольник (квадрат), отрезок;</w:t>
      </w:r>
    </w:p>
    <w:p w:rsidR="00767BB0" w:rsidRPr="00784F9E" w:rsidRDefault="00767BB0" w:rsidP="00767BB0">
      <w:pPr>
        <w:pStyle w:val="list-dash0"/>
        <w:rPr>
          <w:sz w:val="24"/>
          <w:szCs w:val="24"/>
        </w:rPr>
      </w:pPr>
      <w:r w:rsidRPr="00784F9E">
        <w:rPr>
          <w:sz w:val="24"/>
          <w:szCs w:val="24"/>
        </w:rPr>
        <w:t>устанавливать между объектами соотношения: слева/справа, дальше/ближе, между, перед/за, над/под;</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784F9E" w:rsidRDefault="00767BB0" w:rsidP="00767BB0">
      <w:pPr>
        <w:pStyle w:val="list-dash0"/>
        <w:rPr>
          <w:sz w:val="24"/>
          <w:szCs w:val="24"/>
        </w:rPr>
      </w:pPr>
      <w:r w:rsidRPr="00784F9E">
        <w:rPr>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784F9E" w:rsidRDefault="00767BB0" w:rsidP="00767BB0">
      <w:pPr>
        <w:pStyle w:val="list-dash0"/>
        <w:rPr>
          <w:sz w:val="24"/>
          <w:szCs w:val="24"/>
        </w:rPr>
      </w:pPr>
      <w:r w:rsidRPr="00784F9E">
        <w:rPr>
          <w:sz w:val="24"/>
          <w:szCs w:val="24"/>
        </w:rPr>
        <w:t>различать строки и столбцы таблицы, вносить данное в таблицу, извлекать данное/данные из таблицы;</w:t>
      </w:r>
    </w:p>
    <w:p w:rsidR="00767BB0" w:rsidRPr="00784F9E" w:rsidRDefault="00767BB0" w:rsidP="00767BB0">
      <w:pPr>
        <w:pStyle w:val="list-dash0"/>
        <w:rPr>
          <w:sz w:val="24"/>
          <w:szCs w:val="24"/>
        </w:rPr>
      </w:pPr>
      <w:r w:rsidRPr="00784F9E">
        <w:rPr>
          <w:sz w:val="24"/>
          <w:szCs w:val="24"/>
        </w:rPr>
        <w:t>сравнивать два объекта (числа, геометрические фигуры);</w:t>
      </w:r>
    </w:p>
    <w:p w:rsidR="00767BB0" w:rsidRPr="00784F9E" w:rsidRDefault="00767BB0" w:rsidP="00767BB0">
      <w:pPr>
        <w:pStyle w:val="list-dash0"/>
        <w:rPr>
          <w:sz w:val="24"/>
          <w:szCs w:val="24"/>
        </w:rPr>
      </w:pPr>
      <w:r w:rsidRPr="00784F9E">
        <w:rPr>
          <w:sz w:val="24"/>
          <w:szCs w:val="24"/>
        </w:rPr>
        <w:t>распределять объекты на две группы по заданному основанию.</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во </w:t>
      </w:r>
      <w:r w:rsidRPr="00784F9E">
        <w:rPr>
          <w:rStyle w:val="Bold"/>
          <w:sz w:val="24"/>
          <w:szCs w:val="24"/>
        </w:rPr>
        <w:t>втором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784F9E" w:rsidRDefault="00767BB0" w:rsidP="00767BB0">
      <w:pPr>
        <w:pStyle w:val="list-dash0"/>
        <w:rPr>
          <w:sz w:val="24"/>
          <w:szCs w:val="24"/>
        </w:rPr>
      </w:pPr>
      <w:r w:rsidRPr="00784F9E">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784F9E" w:rsidRDefault="00767BB0" w:rsidP="00767BB0">
      <w:pPr>
        <w:pStyle w:val="list-dash0"/>
        <w:rPr>
          <w:spacing w:val="3"/>
          <w:sz w:val="24"/>
          <w:szCs w:val="24"/>
        </w:rPr>
      </w:pPr>
      <w:r w:rsidRPr="00784F9E">
        <w:rPr>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784F9E" w:rsidRDefault="00767BB0" w:rsidP="00767BB0">
      <w:pPr>
        <w:pStyle w:val="list-dash0"/>
        <w:rPr>
          <w:sz w:val="24"/>
          <w:szCs w:val="24"/>
        </w:rPr>
      </w:pPr>
      <w:r w:rsidRPr="00784F9E">
        <w:rPr>
          <w:sz w:val="24"/>
          <w:szCs w:val="24"/>
        </w:rPr>
        <w:t>называть и различать компоненты действий умножения (множители, произведение); деления (делимое, делитель, частное);</w:t>
      </w:r>
    </w:p>
    <w:p w:rsidR="00767BB0" w:rsidRPr="00784F9E" w:rsidRDefault="00767BB0" w:rsidP="00767BB0">
      <w:pPr>
        <w:pStyle w:val="list-dash0"/>
        <w:rPr>
          <w:sz w:val="24"/>
          <w:szCs w:val="24"/>
        </w:rPr>
      </w:pPr>
      <w:r w:rsidRPr="00784F9E">
        <w:rPr>
          <w:sz w:val="24"/>
          <w:szCs w:val="24"/>
        </w:rPr>
        <w:t>находить неизвестный компонент сложения, вычитания;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784F9E" w:rsidRDefault="00767BB0" w:rsidP="00767BB0">
      <w:pPr>
        <w:pStyle w:val="list-dash0"/>
        <w:rPr>
          <w:spacing w:val="-2"/>
          <w:sz w:val="24"/>
          <w:szCs w:val="24"/>
        </w:rPr>
      </w:pPr>
      <w:r w:rsidRPr="00784F9E">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784F9E">
        <w:rPr>
          <w:spacing w:val="-2"/>
          <w:sz w:val="24"/>
          <w:szCs w:val="24"/>
        </w:rPr>
        <w:t>сравнивать величины длины, массы, времени, стоимости, устанавливая между ними соотношение «больше/меньше на»;</w:t>
      </w:r>
    </w:p>
    <w:p w:rsidR="00767BB0" w:rsidRPr="00784F9E" w:rsidRDefault="00767BB0" w:rsidP="00767BB0">
      <w:pPr>
        <w:pStyle w:val="list-dash0"/>
        <w:rPr>
          <w:sz w:val="24"/>
          <w:szCs w:val="24"/>
        </w:rPr>
      </w:pPr>
      <w:r w:rsidRPr="00784F9E">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784F9E" w:rsidRDefault="00767BB0" w:rsidP="00767BB0">
      <w:pPr>
        <w:pStyle w:val="list-dash0"/>
        <w:rPr>
          <w:sz w:val="24"/>
          <w:szCs w:val="24"/>
        </w:rPr>
      </w:pPr>
      <w:r w:rsidRPr="00784F9E">
        <w:rPr>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784F9E" w:rsidRDefault="00767BB0" w:rsidP="00767BB0">
      <w:pPr>
        <w:pStyle w:val="list-dash0"/>
        <w:rPr>
          <w:sz w:val="24"/>
          <w:szCs w:val="24"/>
        </w:rPr>
      </w:pPr>
      <w:r w:rsidRPr="00784F9E">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784F9E" w:rsidRDefault="00767BB0" w:rsidP="00767BB0">
      <w:pPr>
        <w:pStyle w:val="list-dash0"/>
        <w:rPr>
          <w:sz w:val="24"/>
          <w:szCs w:val="24"/>
        </w:rPr>
      </w:pPr>
      <w:r w:rsidRPr="00784F9E">
        <w:rPr>
          <w:sz w:val="24"/>
          <w:szCs w:val="24"/>
        </w:rPr>
        <w:t>выполнять измерение длин реальных объектов с помощью линейки;</w:t>
      </w:r>
    </w:p>
    <w:p w:rsidR="00767BB0" w:rsidRPr="00784F9E" w:rsidRDefault="00767BB0" w:rsidP="00767BB0">
      <w:pPr>
        <w:pStyle w:val="list-dash0"/>
        <w:rPr>
          <w:sz w:val="24"/>
          <w:szCs w:val="24"/>
        </w:rPr>
      </w:pPr>
      <w:r w:rsidRPr="00784F9E">
        <w:rPr>
          <w:sz w:val="24"/>
          <w:szCs w:val="24"/>
        </w:rPr>
        <w:t>находить длину ломаной, состоящей из двух-трёх звеньев, периметр прямоугольника (квадрата);</w:t>
      </w:r>
    </w:p>
    <w:p w:rsidR="00767BB0" w:rsidRPr="00784F9E" w:rsidRDefault="00767BB0" w:rsidP="00767BB0">
      <w:pPr>
        <w:pStyle w:val="list-dash0"/>
        <w:rPr>
          <w:spacing w:val="-1"/>
          <w:sz w:val="24"/>
          <w:szCs w:val="24"/>
        </w:rPr>
      </w:pPr>
      <w:r w:rsidRPr="00784F9E">
        <w:rPr>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784F9E" w:rsidRDefault="00767BB0" w:rsidP="00767BB0">
      <w:pPr>
        <w:pStyle w:val="list-dash0"/>
        <w:rPr>
          <w:sz w:val="24"/>
          <w:szCs w:val="24"/>
        </w:rPr>
      </w:pPr>
      <w:r w:rsidRPr="00784F9E">
        <w:rPr>
          <w:sz w:val="24"/>
          <w:szCs w:val="24"/>
        </w:rPr>
        <w:t xml:space="preserve">находить общий признак группы математических объектов (чисел, величин, геометрических фигур); </w:t>
      </w:r>
    </w:p>
    <w:p w:rsidR="00767BB0" w:rsidRPr="00784F9E" w:rsidRDefault="00767BB0" w:rsidP="00767BB0">
      <w:pPr>
        <w:pStyle w:val="list-dash0"/>
        <w:rPr>
          <w:sz w:val="24"/>
          <w:szCs w:val="24"/>
        </w:rPr>
      </w:pPr>
      <w:r w:rsidRPr="00784F9E">
        <w:rPr>
          <w:sz w:val="24"/>
          <w:szCs w:val="24"/>
        </w:rPr>
        <w:lastRenderedPageBreak/>
        <w:t xml:space="preserve">находить закономерность в ряду объектов (чисел, геометрических фигур); </w:t>
      </w:r>
    </w:p>
    <w:p w:rsidR="00767BB0" w:rsidRPr="00784F9E" w:rsidRDefault="00767BB0" w:rsidP="00767BB0">
      <w:pPr>
        <w:pStyle w:val="list-dash0"/>
        <w:rPr>
          <w:sz w:val="24"/>
          <w:szCs w:val="24"/>
        </w:rPr>
      </w:pPr>
      <w:r w:rsidRPr="00784F9E">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784F9E" w:rsidRDefault="00767BB0" w:rsidP="00767BB0">
      <w:pPr>
        <w:pStyle w:val="list-dash0"/>
        <w:rPr>
          <w:sz w:val="24"/>
          <w:szCs w:val="24"/>
        </w:rPr>
      </w:pPr>
      <w:r w:rsidRPr="00784F9E">
        <w:rPr>
          <w:sz w:val="24"/>
          <w:szCs w:val="24"/>
        </w:rPr>
        <w:t>сравнивать группы объектов (находить общее, различное);</w:t>
      </w:r>
    </w:p>
    <w:p w:rsidR="00767BB0" w:rsidRPr="00784F9E" w:rsidRDefault="00767BB0" w:rsidP="00767BB0">
      <w:pPr>
        <w:pStyle w:val="list-dash0"/>
        <w:rPr>
          <w:sz w:val="24"/>
          <w:szCs w:val="24"/>
        </w:rPr>
      </w:pPr>
      <w:r w:rsidRPr="00784F9E">
        <w:rPr>
          <w:sz w:val="24"/>
          <w:szCs w:val="24"/>
        </w:rPr>
        <w:t>обнаруживать модели геометрических фигур в окружающем мире;</w:t>
      </w:r>
    </w:p>
    <w:p w:rsidR="00767BB0" w:rsidRPr="00784F9E" w:rsidRDefault="00767BB0" w:rsidP="00767BB0">
      <w:pPr>
        <w:pStyle w:val="list-dash0"/>
        <w:rPr>
          <w:sz w:val="24"/>
          <w:szCs w:val="24"/>
        </w:rPr>
      </w:pPr>
      <w:r w:rsidRPr="00784F9E">
        <w:rPr>
          <w:sz w:val="24"/>
          <w:szCs w:val="24"/>
        </w:rPr>
        <w:t>подбирать примеры, подтверждающие суждение, ответ;</w:t>
      </w:r>
    </w:p>
    <w:p w:rsidR="00767BB0" w:rsidRPr="00784F9E" w:rsidRDefault="00767BB0" w:rsidP="00767BB0">
      <w:pPr>
        <w:pStyle w:val="list-dash0"/>
        <w:rPr>
          <w:sz w:val="24"/>
          <w:szCs w:val="24"/>
        </w:rPr>
      </w:pPr>
      <w:r w:rsidRPr="00784F9E">
        <w:rPr>
          <w:sz w:val="24"/>
          <w:szCs w:val="24"/>
        </w:rPr>
        <w:t>составлять (дополнять) текстовую задачу;</w:t>
      </w:r>
    </w:p>
    <w:p w:rsidR="00767BB0" w:rsidRPr="00784F9E" w:rsidRDefault="00767BB0" w:rsidP="00767BB0">
      <w:pPr>
        <w:pStyle w:val="list-dash0"/>
        <w:rPr>
          <w:sz w:val="24"/>
          <w:szCs w:val="24"/>
        </w:rPr>
      </w:pPr>
      <w:r w:rsidRPr="00784F9E">
        <w:rPr>
          <w:sz w:val="24"/>
          <w:szCs w:val="24"/>
        </w:rPr>
        <w:t>проверять правильность вычислений.</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числа в пределах 1000;</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 (в пределах 1000);</w:t>
      </w:r>
    </w:p>
    <w:p w:rsidR="00767BB0" w:rsidRPr="00784F9E" w:rsidRDefault="00767BB0" w:rsidP="00767BB0">
      <w:pPr>
        <w:pStyle w:val="list-dash0"/>
        <w:rPr>
          <w:sz w:val="24"/>
          <w:szCs w:val="24"/>
        </w:rPr>
      </w:pPr>
      <w:r w:rsidRPr="00784F9E">
        <w:rPr>
          <w:sz w:val="24"/>
          <w:szCs w:val="24"/>
        </w:rPr>
        <w:t xml:space="preserve">выполнять арифметические действия: сложение и вычитание (в пределах 100 — устно, в пределах 1000 — письменно); </w:t>
      </w:r>
      <w:r w:rsidRPr="00784F9E">
        <w:rPr>
          <w:sz w:val="24"/>
          <w:szCs w:val="24"/>
        </w:rPr>
        <w:br/>
        <w:t xml:space="preserve">умножение и деление на однозначное число (в пределах 100 — устно и письменно); </w:t>
      </w:r>
    </w:p>
    <w:p w:rsidR="00767BB0" w:rsidRPr="00784F9E" w:rsidRDefault="00767BB0" w:rsidP="00767BB0">
      <w:pPr>
        <w:pStyle w:val="list-dash0"/>
        <w:rPr>
          <w:sz w:val="24"/>
          <w:szCs w:val="24"/>
        </w:rPr>
      </w:pPr>
      <w:r w:rsidRPr="00784F9E">
        <w:rPr>
          <w:sz w:val="24"/>
          <w:szCs w:val="24"/>
        </w:rPr>
        <w:t>выполнять действия умножение и деление с числами 0 и 1; деление с остатком;</w:t>
      </w:r>
    </w:p>
    <w:p w:rsidR="00767BB0" w:rsidRPr="00784F9E" w:rsidRDefault="00767BB0" w:rsidP="00767BB0">
      <w:pPr>
        <w:pStyle w:val="list-dash0"/>
        <w:rPr>
          <w:sz w:val="24"/>
          <w:szCs w:val="24"/>
        </w:rPr>
      </w:pPr>
      <w:r w:rsidRPr="00784F9E">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784F9E" w:rsidRDefault="00767BB0" w:rsidP="00767BB0">
      <w:pPr>
        <w:pStyle w:val="list-dash0"/>
        <w:rPr>
          <w:sz w:val="24"/>
          <w:szCs w:val="24"/>
        </w:rPr>
      </w:pPr>
      <w:r w:rsidRPr="00784F9E">
        <w:rPr>
          <w:sz w:val="24"/>
          <w:szCs w:val="24"/>
        </w:rPr>
        <w:t>использовать при вычислениях переместительное и сочетательное свойства сложения;</w:t>
      </w:r>
    </w:p>
    <w:p w:rsidR="00767BB0" w:rsidRPr="00784F9E" w:rsidRDefault="00767BB0" w:rsidP="00767BB0">
      <w:pPr>
        <w:pStyle w:val="list-dash0"/>
        <w:rPr>
          <w:spacing w:val="-1"/>
          <w:sz w:val="24"/>
          <w:szCs w:val="24"/>
        </w:rPr>
      </w:pPr>
      <w:r w:rsidRPr="00784F9E">
        <w:rPr>
          <w:spacing w:val="-1"/>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784F9E" w:rsidRDefault="00767BB0" w:rsidP="00767BB0">
      <w:pPr>
        <w:pStyle w:val="list-dash0"/>
        <w:rPr>
          <w:sz w:val="24"/>
          <w:szCs w:val="24"/>
        </w:rPr>
      </w:pPr>
      <w:r w:rsidRPr="00784F9E">
        <w:rPr>
          <w:sz w:val="24"/>
          <w:szCs w:val="24"/>
        </w:rPr>
        <w:t>сравнивать величины длины, площади, массы, времени, стоимости, устанавливая между ними соотношение «больше/меньше на/в»;</w:t>
      </w:r>
    </w:p>
    <w:p w:rsidR="00767BB0" w:rsidRPr="00784F9E" w:rsidRDefault="00767BB0" w:rsidP="00767BB0">
      <w:pPr>
        <w:pStyle w:val="list-dash0"/>
        <w:rPr>
          <w:sz w:val="24"/>
          <w:szCs w:val="24"/>
        </w:rPr>
      </w:pPr>
      <w:r w:rsidRPr="00784F9E">
        <w:rPr>
          <w:sz w:val="24"/>
          <w:szCs w:val="24"/>
        </w:rPr>
        <w:t>называть, находить долю величины (половина, четверть);</w:t>
      </w:r>
    </w:p>
    <w:p w:rsidR="00767BB0" w:rsidRPr="00784F9E" w:rsidRDefault="00767BB0" w:rsidP="00767BB0">
      <w:pPr>
        <w:pStyle w:val="list-dash0"/>
        <w:rPr>
          <w:sz w:val="24"/>
          <w:szCs w:val="24"/>
        </w:rPr>
      </w:pPr>
      <w:r w:rsidRPr="00784F9E">
        <w:rPr>
          <w:sz w:val="24"/>
          <w:szCs w:val="24"/>
        </w:rPr>
        <w:t>сравнивать величины, выраженные долями;</w:t>
      </w:r>
    </w:p>
    <w:p w:rsidR="00767BB0" w:rsidRPr="00784F9E" w:rsidRDefault="00767BB0" w:rsidP="00767BB0">
      <w:pPr>
        <w:pStyle w:val="list-dash0"/>
        <w:rPr>
          <w:sz w:val="24"/>
          <w:szCs w:val="24"/>
        </w:rPr>
      </w:pPr>
      <w:r w:rsidRPr="00784F9E">
        <w:rPr>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784F9E" w:rsidRDefault="00767BB0" w:rsidP="00767BB0">
      <w:pPr>
        <w:pStyle w:val="list-dash0"/>
        <w:rPr>
          <w:sz w:val="24"/>
          <w:szCs w:val="24"/>
        </w:rPr>
      </w:pPr>
      <w:r w:rsidRPr="00784F9E">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784F9E" w:rsidRDefault="00767BB0" w:rsidP="00767BB0">
      <w:pPr>
        <w:pStyle w:val="list-dash0"/>
        <w:rPr>
          <w:sz w:val="24"/>
          <w:szCs w:val="24"/>
        </w:rPr>
      </w:pPr>
      <w:r w:rsidRPr="00784F9E">
        <w:rPr>
          <w:sz w:val="24"/>
          <w:szCs w:val="24"/>
        </w:rPr>
        <w:t>конструировать прямоугольник из данных фигур (квадратов), делить прямоугольник, многоугольник на заданные части;</w:t>
      </w:r>
    </w:p>
    <w:p w:rsidR="00767BB0" w:rsidRPr="00784F9E" w:rsidRDefault="00767BB0" w:rsidP="00767BB0">
      <w:pPr>
        <w:pStyle w:val="list-dash0"/>
        <w:rPr>
          <w:sz w:val="24"/>
          <w:szCs w:val="24"/>
        </w:rPr>
      </w:pPr>
      <w:r w:rsidRPr="00784F9E">
        <w:rPr>
          <w:sz w:val="24"/>
          <w:szCs w:val="24"/>
        </w:rPr>
        <w:t>сравнивать фигуры по площади (наложение, сопоставление числовых значений);</w:t>
      </w:r>
    </w:p>
    <w:p w:rsidR="00767BB0" w:rsidRPr="00784F9E" w:rsidRDefault="00767BB0" w:rsidP="00767BB0">
      <w:pPr>
        <w:pStyle w:val="list-dash0"/>
        <w:rPr>
          <w:sz w:val="24"/>
          <w:szCs w:val="24"/>
        </w:rPr>
      </w:pPr>
      <w:r w:rsidRPr="00784F9E">
        <w:rPr>
          <w:sz w:val="24"/>
          <w:szCs w:val="24"/>
        </w:rPr>
        <w:t>находить периметр прямоугольника (квадрата), площадь прямоугольника (квадрата), используя правило/алгоритм;</w:t>
      </w:r>
    </w:p>
    <w:p w:rsidR="00767BB0" w:rsidRPr="00784F9E" w:rsidRDefault="00767BB0" w:rsidP="00767BB0">
      <w:pPr>
        <w:pStyle w:val="list-dash0"/>
        <w:rPr>
          <w:sz w:val="24"/>
          <w:szCs w:val="24"/>
        </w:rPr>
      </w:pPr>
      <w:r w:rsidRPr="00784F9E">
        <w:rPr>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784F9E" w:rsidRDefault="00767BB0" w:rsidP="00767BB0">
      <w:pPr>
        <w:pStyle w:val="list-dash0"/>
        <w:rPr>
          <w:sz w:val="24"/>
          <w:szCs w:val="24"/>
        </w:rPr>
      </w:pPr>
      <w:r w:rsidRPr="00784F9E">
        <w:rPr>
          <w:sz w:val="24"/>
          <w:szCs w:val="24"/>
        </w:rPr>
        <w:t>классифицировать объекты по одному-двум признакам;</w:t>
      </w:r>
    </w:p>
    <w:p w:rsidR="00767BB0" w:rsidRPr="00784F9E" w:rsidRDefault="00767BB0" w:rsidP="00767BB0">
      <w:pPr>
        <w:pStyle w:val="list-dash0"/>
        <w:rPr>
          <w:spacing w:val="-1"/>
          <w:sz w:val="24"/>
          <w:szCs w:val="24"/>
        </w:rPr>
      </w:pPr>
      <w:r w:rsidRPr="00784F9E">
        <w:rPr>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784F9E" w:rsidRDefault="00767BB0" w:rsidP="00767BB0">
      <w:pPr>
        <w:pStyle w:val="list-dash0"/>
        <w:rPr>
          <w:sz w:val="24"/>
          <w:szCs w:val="24"/>
        </w:rPr>
      </w:pPr>
      <w:r w:rsidRPr="00784F9E">
        <w:rPr>
          <w:sz w:val="24"/>
          <w:szCs w:val="24"/>
        </w:rPr>
        <w:t>структурировать информацию: заполнять простейшие таблицы по образцу;</w:t>
      </w:r>
    </w:p>
    <w:p w:rsidR="00767BB0" w:rsidRPr="00784F9E" w:rsidRDefault="00767BB0" w:rsidP="00767BB0">
      <w:pPr>
        <w:pStyle w:val="list-dash0"/>
        <w:rPr>
          <w:sz w:val="24"/>
          <w:szCs w:val="24"/>
        </w:rPr>
      </w:pPr>
      <w:r w:rsidRPr="00784F9E">
        <w:rPr>
          <w:sz w:val="24"/>
          <w:szCs w:val="24"/>
        </w:rPr>
        <w:lastRenderedPageBreak/>
        <w:t>составлять план выполнения учебного задания и следовать ему; выполнять действия по алг</w:t>
      </w:r>
      <w:r w:rsidRPr="00784F9E">
        <w:rPr>
          <w:sz w:val="24"/>
          <w:szCs w:val="24"/>
        </w:rPr>
        <w:t>о</w:t>
      </w:r>
      <w:r w:rsidRPr="00784F9E">
        <w:rPr>
          <w:sz w:val="24"/>
          <w:szCs w:val="24"/>
        </w:rPr>
        <w:t>ритму;</w:t>
      </w:r>
    </w:p>
    <w:p w:rsidR="00767BB0" w:rsidRPr="00784F9E" w:rsidRDefault="00767BB0" w:rsidP="00767BB0">
      <w:pPr>
        <w:pStyle w:val="list-dash0"/>
        <w:rPr>
          <w:sz w:val="24"/>
          <w:szCs w:val="24"/>
        </w:rPr>
      </w:pPr>
      <w:r w:rsidRPr="00784F9E">
        <w:rPr>
          <w:sz w:val="24"/>
          <w:szCs w:val="24"/>
        </w:rPr>
        <w:t>сравнивать математические объекты (находить общее, различное, уникальное);</w:t>
      </w:r>
    </w:p>
    <w:p w:rsidR="00767BB0" w:rsidRPr="00784F9E" w:rsidRDefault="00767BB0" w:rsidP="00767BB0">
      <w:pPr>
        <w:pStyle w:val="list-dash0"/>
        <w:rPr>
          <w:sz w:val="24"/>
          <w:szCs w:val="24"/>
        </w:rPr>
      </w:pPr>
      <w:r w:rsidRPr="00784F9E">
        <w:rPr>
          <w:sz w:val="24"/>
          <w:szCs w:val="24"/>
        </w:rPr>
        <w:t>выбирать верное решение математической задачи.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 xml:space="preserve">К концу обучения в </w:t>
      </w:r>
      <w:r w:rsidRPr="00784F9E">
        <w:rPr>
          <w:rStyle w:val="Bold"/>
          <w:sz w:val="24"/>
          <w:szCs w:val="24"/>
        </w:rPr>
        <w:t>четвертом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читать, записывать, сравнивать, упорядочивать многозначные числа;</w:t>
      </w:r>
    </w:p>
    <w:p w:rsidR="00767BB0" w:rsidRPr="00784F9E" w:rsidRDefault="00767BB0" w:rsidP="00767BB0">
      <w:pPr>
        <w:pStyle w:val="list-dash0"/>
        <w:rPr>
          <w:sz w:val="24"/>
          <w:szCs w:val="24"/>
        </w:rPr>
      </w:pPr>
      <w:r w:rsidRPr="00784F9E">
        <w:rPr>
          <w:sz w:val="24"/>
          <w:szCs w:val="24"/>
        </w:rPr>
        <w:t>находить число большее/меньшее данного числа на заданное число, в заданное число раз;</w:t>
      </w:r>
    </w:p>
    <w:p w:rsidR="00767BB0" w:rsidRPr="00784F9E" w:rsidRDefault="00767BB0" w:rsidP="00767BB0">
      <w:pPr>
        <w:pStyle w:val="list-dash0"/>
        <w:rPr>
          <w:sz w:val="24"/>
          <w:szCs w:val="24"/>
        </w:rPr>
      </w:pPr>
      <w:r w:rsidRPr="00784F9E">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784F9E" w:rsidRDefault="00767BB0" w:rsidP="00767BB0">
      <w:pPr>
        <w:pStyle w:val="list-dash0"/>
        <w:rPr>
          <w:sz w:val="24"/>
          <w:szCs w:val="24"/>
        </w:rPr>
      </w:pPr>
      <w:r w:rsidRPr="00784F9E">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784F9E" w:rsidRDefault="00767BB0" w:rsidP="00767BB0">
      <w:pPr>
        <w:pStyle w:val="list-dash0"/>
        <w:rPr>
          <w:sz w:val="24"/>
          <w:szCs w:val="24"/>
        </w:rPr>
      </w:pPr>
      <w:r w:rsidRPr="00784F9E">
        <w:rPr>
          <w:sz w:val="24"/>
          <w:szCs w:val="24"/>
        </w:rPr>
        <w:t>использовать при вычислениях изученные свойства арифметических действий;</w:t>
      </w:r>
    </w:p>
    <w:p w:rsidR="00767BB0" w:rsidRPr="00784F9E" w:rsidRDefault="00767BB0" w:rsidP="00767BB0">
      <w:pPr>
        <w:pStyle w:val="list-dash0"/>
        <w:rPr>
          <w:sz w:val="24"/>
          <w:szCs w:val="24"/>
        </w:rPr>
      </w:pPr>
      <w:r w:rsidRPr="00784F9E">
        <w:rPr>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784F9E" w:rsidRDefault="00767BB0" w:rsidP="00767BB0">
      <w:pPr>
        <w:pStyle w:val="list-dash0"/>
        <w:rPr>
          <w:sz w:val="24"/>
          <w:szCs w:val="24"/>
        </w:rPr>
      </w:pPr>
      <w:r w:rsidRPr="00784F9E">
        <w:rPr>
          <w:sz w:val="24"/>
          <w:szCs w:val="24"/>
        </w:rPr>
        <w:t>находить долю величины, величину по ее доле;</w:t>
      </w:r>
    </w:p>
    <w:p w:rsidR="00767BB0" w:rsidRPr="00784F9E" w:rsidRDefault="00767BB0" w:rsidP="00767BB0">
      <w:pPr>
        <w:pStyle w:val="list-dash0"/>
        <w:rPr>
          <w:sz w:val="24"/>
          <w:szCs w:val="24"/>
        </w:rPr>
      </w:pPr>
      <w:r w:rsidRPr="00784F9E">
        <w:rPr>
          <w:sz w:val="24"/>
          <w:szCs w:val="24"/>
        </w:rPr>
        <w:t>находить неизвестный компонент арифметического действия;</w:t>
      </w:r>
    </w:p>
    <w:p w:rsidR="00767BB0" w:rsidRPr="00784F9E" w:rsidRDefault="00767BB0" w:rsidP="00767BB0">
      <w:pPr>
        <w:pStyle w:val="list-dash0"/>
        <w:rPr>
          <w:sz w:val="24"/>
          <w:szCs w:val="24"/>
        </w:rPr>
      </w:pPr>
      <w:r w:rsidRPr="00784F9E">
        <w:rPr>
          <w:sz w:val="24"/>
          <w:szCs w:val="24"/>
        </w:rPr>
        <w:t>использовать единицы величин для при решении задач (длина, масса, время, вместимость, стоимость, площадь, скорость);</w:t>
      </w:r>
    </w:p>
    <w:p w:rsidR="00767BB0" w:rsidRPr="00784F9E" w:rsidRDefault="00767BB0" w:rsidP="00767BB0">
      <w:pPr>
        <w:pStyle w:val="list-dash0"/>
        <w:rPr>
          <w:sz w:val="24"/>
          <w:szCs w:val="24"/>
        </w:rPr>
      </w:pPr>
      <w:r w:rsidRPr="00784F9E">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w:t>
      </w:r>
      <w:r w:rsidRPr="00784F9E">
        <w:rPr>
          <w:sz w:val="24"/>
          <w:szCs w:val="24"/>
        </w:rPr>
        <w:t>н</w:t>
      </w:r>
      <w:r w:rsidRPr="00784F9E">
        <w:rPr>
          <w:sz w:val="24"/>
          <w:szCs w:val="24"/>
        </w:rPr>
        <w:t xml:space="preserve">ду); </w:t>
      </w:r>
    </w:p>
    <w:p w:rsidR="00767BB0" w:rsidRPr="00784F9E" w:rsidRDefault="00767BB0" w:rsidP="00767BB0">
      <w:pPr>
        <w:pStyle w:val="list-dash0"/>
        <w:rPr>
          <w:sz w:val="24"/>
          <w:szCs w:val="24"/>
        </w:rPr>
      </w:pPr>
      <w:r w:rsidRPr="00784F9E">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784F9E" w:rsidRDefault="00767BB0" w:rsidP="00767BB0">
      <w:pPr>
        <w:pStyle w:val="list-dash0"/>
        <w:rPr>
          <w:sz w:val="24"/>
          <w:szCs w:val="24"/>
        </w:rPr>
      </w:pPr>
      <w:r w:rsidRPr="00784F9E">
        <w:rPr>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w:t>
      </w:r>
      <w:r w:rsidRPr="00784F9E">
        <w:rPr>
          <w:sz w:val="24"/>
          <w:szCs w:val="24"/>
        </w:rPr>
        <w:t>з</w:t>
      </w:r>
      <w:r w:rsidRPr="00784F9E">
        <w:rPr>
          <w:sz w:val="24"/>
          <w:szCs w:val="24"/>
        </w:rPr>
        <w:t xml:space="preserve">мерений; </w:t>
      </w:r>
    </w:p>
    <w:p w:rsidR="00767BB0" w:rsidRPr="00784F9E" w:rsidRDefault="00767BB0" w:rsidP="00767BB0">
      <w:pPr>
        <w:pStyle w:val="list-dash0"/>
        <w:rPr>
          <w:sz w:val="24"/>
          <w:szCs w:val="24"/>
        </w:rPr>
      </w:pPr>
      <w:r w:rsidRPr="00784F9E">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784F9E" w:rsidRDefault="00767BB0" w:rsidP="00767BB0">
      <w:pPr>
        <w:pStyle w:val="list-dash0"/>
        <w:rPr>
          <w:sz w:val="24"/>
          <w:szCs w:val="24"/>
        </w:rPr>
      </w:pPr>
      <w:r w:rsidRPr="00784F9E">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784F9E" w:rsidRDefault="00767BB0" w:rsidP="00767BB0">
      <w:pPr>
        <w:pStyle w:val="list-dash0"/>
        <w:rPr>
          <w:sz w:val="24"/>
          <w:szCs w:val="24"/>
        </w:rPr>
      </w:pPr>
      <w:r w:rsidRPr="00784F9E">
        <w:rPr>
          <w:sz w:val="24"/>
          <w:szCs w:val="24"/>
        </w:rPr>
        <w:t>различать, называть геометрические фигуры: окружность, круг;</w:t>
      </w:r>
    </w:p>
    <w:p w:rsidR="00767BB0" w:rsidRPr="00784F9E" w:rsidRDefault="00767BB0" w:rsidP="00767BB0">
      <w:pPr>
        <w:pStyle w:val="list-dash0"/>
        <w:rPr>
          <w:sz w:val="24"/>
          <w:szCs w:val="24"/>
        </w:rPr>
      </w:pPr>
      <w:r w:rsidRPr="00784F9E">
        <w:rPr>
          <w:sz w:val="24"/>
          <w:szCs w:val="24"/>
        </w:rPr>
        <w:t>изображать с помощью циркуля и линейки окружность заданного радиуса;</w:t>
      </w:r>
    </w:p>
    <w:p w:rsidR="00767BB0" w:rsidRPr="00784F9E" w:rsidRDefault="00767BB0" w:rsidP="00767BB0">
      <w:pPr>
        <w:pStyle w:val="list-dash0"/>
        <w:rPr>
          <w:sz w:val="24"/>
          <w:szCs w:val="24"/>
        </w:rPr>
      </w:pPr>
      <w:r w:rsidRPr="00784F9E">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784F9E" w:rsidRDefault="00767BB0" w:rsidP="00767BB0">
      <w:pPr>
        <w:pStyle w:val="list-dash0"/>
        <w:rPr>
          <w:sz w:val="24"/>
          <w:szCs w:val="24"/>
        </w:rPr>
      </w:pPr>
      <w:r w:rsidRPr="00784F9E">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784F9E" w:rsidRDefault="00767BB0" w:rsidP="00767BB0">
      <w:pPr>
        <w:pStyle w:val="list-dash0"/>
        <w:rPr>
          <w:sz w:val="24"/>
          <w:szCs w:val="24"/>
        </w:rPr>
      </w:pPr>
      <w:r w:rsidRPr="00784F9E">
        <w:rPr>
          <w:sz w:val="24"/>
          <w:szCs w:val="24"/>
        </w:rPr>
        <w:t xml:space="preserve">распознавать верные (истинные) и неверные (ложные) утверждения; приводить пример, контрпример; </w:t>
      </w:r>
    </w:p>
    <w:p w:rsidR="00767BB0" w:rsidRPr="00784F9E" w:rsidRDefault="00767BB0" w:rsidP="00767BB0">
      <w:pPr>
        <w:pStyle w:val="list-dash0"/>
        <w:rPr>
          <w:sz w:val="24"/>
          <w:szCs w:val="24"/>
        </w:rPr>
      </w:pPr>
      <w:r w:rsidRPr="00784F9E">
        <w:rPr>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784F9E" w:rsidRDefault="00767BB0" w:rsidP="00767BB0">
      <w:pPr>
        <w:pStyle w:val="list-dash0"/>
        <w:rPr>
          <w:sz w:val="24"/>
          <w:szCs w:val="24"/>
        </w:rPr>
      </w:pPr>
      <w:r w:rsidRPr="00784F9E">
        <w:rPr>
          <w:sz w:val="24"/>
          <w:szCs w:val="24"/>
        </w:rPr>
        <w:lastRenderedPageBreak/>
        <w:t>классифицировать объекты по заданным/самостоятельно установленным одному-двум признакам;</w:t>
      </w:r>
    </w:p>
    <w:p w:rsidR="00767BB0" w:rsidRPr="00784F9E" w:rsidRDefault="00767BB0" w:rsidP="00767BB0">
      <w:pPr>
        <w:pStyle w:val="list-dash0"/>
        <w:rPr>
          <w:sz w:val="24"/>
          <w:szCs w:val="24"/>
        </w:rPr>
      </w:pPr>
      <w:r w:rsidRPr="00784F9E">
        <w:rPr>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784F9E" w:rsidRDefault="00767BB0" w:rsidP="00767BB0">
      <w:pPr>
        <w:pStyle w:val="list-dash0"/>
        <w:rPr>
          <w:sz w:val="24"/>
          <w:szCs w:val="24"/>
        </w:rPr>
      </w:pPr>
      <w:r w:rsidRPr="00784F9E">
        <w:rPr>
          <w:sz w:val="24"/>
          <w:szCs w:val="24"/>
        </w:rPr>
        <w:t>заполнять данными предложенную таблицу, столбчатую диаграмму;</w:t>
      </w:r>
    </w:p>
    <w:p w:rsidR="00767BB0" w:rsidRPr="00784F9E" w:rsidRDefault="00767BB0" w:rsidP="00767BB0">
      <w:pPr>
        <w:pStyle w:val="list-dash0"/>
        <w:rPr>
          <w:sz w:val="24"/>
          <w:szCs w:val="24"/>
        </w:rPr>
      </w:pPr>
      <w:r w:rsidRPr="00784F9E">
        <w:rPr>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784F9E" w:rsidRDefault="00767BB0" w:rsidP="00767BB0">
      <w:pPr>
        <w:pStyle w:val="list-dash0"/>
        <w:rPr>
          <w:sz w:val="24"/>
          <w:szCs w:val="24"/>
        </w:rPr>
      </w:pPr>
      <w:r w:rsidRPr="00784F9E">
        <w:rPr>
          <w:sz w:val="24"/>
          <w:szCs w:val="24"/>
        </w:rPr>
        <w:t>выбирать рациональное решение;</w:t>
      </w:r>
    </w:p>
    <w:p w:rsidR="00767BB0" w:rsidRPr="00784F9E" w:rsidRDefault="00767BB0" w:rsidP="00767BB0">
      <w:pPr>
        <w:pStyle w:val="list-dash0"/>
        <w:rPr>
          <w:sz w:val="24"/>
          <w:szCs w:val="24"/>
        </w:rPr>
      </w:pPr>
      <w:r w:rsidRPr="00784F9E">
        <w:rPr>
          <w:sz w:val="24"/>
          <w:szCs w:val="24"/>
        </w:rPr>
        <w:t>составлять модель текстовой задачи, числовое выражение;</w:t>
      </w:r>
    </w:p>
    <w:p w:rsidR="00767BB0" w:rsidRPr="00784F9E" w:rsidRDefault="00767BB0" w:rsidP="00767BB0">
      <w:pPr>
        <w:pStyle w:val="list-dash0"/>
        <w:rPr>
          <w:sz w:val="24"/>
          <w:szCs w:val="24"/>
        </w:rPr>
      </w:pPr>
      <w:r w:rsidRPr="00784F9E">
        <w:rPr>
          <w:sz w:val="24"/>
          <w:szCs w:val="24"/>
        </w:rPr>
        <w:t>конструировать ход решения математической задачи;</w:t>
      </w:r>
    </w:p>
    <w:p w:rsidR="00767BB0" w:rsidRPr="00784F9E" w:rsidRDefault="00767BB0" w:rsidP="000E5641">
      <w:pPr>
        <w:pStyle w:val="list-dash0"/>
        <w:rPr>
          <w:sz w:val="24"/>
          <w:szCs w:val="24"/>
        </w:rPr>
      </w:pPr>
      <w:r w:rsidRPr="00784F9E">
        <w:rPr>
          <w:sz w:val="24"/>
          <w:szCs w:val="24"/>
        </w:rPr>
        <w:t>находить все верные решения задачи из предложенных.</w:t>
      </w:r>
    </w:p>
    <w:p w:rsidR="00767BB0" w:rsidRPr="00784F9E" w:rsidRDefault="00767BB0" w:rsidP="00F83AD8">
      <w:pPr>
        <w:pStyle w:val="h1"/>
        <w:spacing w:after="0"/>
        <w:jc w:val="center"/>
      </w:pPr>
      <w:r w:rsidRPr="00784F9E">
        <w:lastRenderedPageBreak/>
        <w:t>ОКРУЖАЮЩИЙ МИР</w:t>
      </w:r>
    </w:p>
    <w:p w:rsidR="00767BB0" w:rsidRPr="00784F9E" w:rsidRDefault="00767BB0" w:rsidP="00F83AD8">
      <w:pPr>
        <w:pStyle w:val="body"/>
        <w:rPr>
          <w:sz w:val="24"/>
          <w:szCs w:val="24"/>
        </w:rPr>
      </w:pPr>
      <w:r w:rsidRPr="00784F9E">
        <w:rPr>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w:t>
      </w:r>
      <w:r w:rsidR="00000D71" w:rsidRPr="00784F9E">
        <w:rPr>
          <w:sz w:val="24"/>
          <w:szCs w:val="24"/>
        </w:rPr>
        <w:t xml:space="preserve">ных действий — познавательных, </w:t>
      </w:r>
      <w:r w:rsidRPr="00784F9E">
        <w:rPr>
          <w:sz w:val="24"/>
          <w:szCs w:val="24"/>
        </w:rP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784F9E" w:rsidRDefault="00767BB0" w:rsidP="00767BB0">
      <w:pPr>
        <w:pStyle w:val="body"/>
        <w:rPr>
          <w:sz w:val="24"/>
          <w:szCs w:val="24"/>
        </w:rPr>
      </w:pPr>
      <w:r w:rsidRPr="00784F9E">
        <w:rPr>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784F9E" w:rsidRDefault="00767BB0" w:rsidP="00767BB0">
      <w:pPr>
        <w:pStyle w:val="body"/>
        <w:rPr>
          <w:sz w:val="24"/>
          <w:szCs w:val="24"/>
        </w:rPr>
      </w:pPr>
      <w:r w:rsidRPr="00784F9E">
        <w:rPr>
          <w:sz w:val="24"/>
          <w:szCs w:val="24"/>
        </w:rPr>
        <w:t>Представлены также способы организации дифференцированного обучения.</w:t>
      </w:r>
    </w:p>
    <w:p w:rsidR="00767BB0" w:rsidRPr="00784F9E" w:rsidRDefault="00767BB0" w:rsidP="00767BB0">
      <w:pPr>
        <w:pStyle w:val="h1"/>
      </w:pPr>
      <w:r w:rsidRPr="00784F9E">
        <w:lastRenderedPageBreak/>
        <w:t>ПОЯСНИТЕЛЬНАЯ ЗАПИСКА</w:t>
      </w:r>
    </w:p>
    <w:p w:rsidR="00767BB0" w:rsidRPr="00784F9E" w:rsidRDefault="00000D71" w:rsidP="00767BB0">
      <w:pPr>
        <w:pStyle w:val="body"/>
        <w:rPr>
          <w:spacing w:val="2"/>
          <w:sz w:val="24"/>
          <w:szCs w:val="24"/>
        </w:rPr>
      </w:pPr>
      <w:r w:rsidRPr="00784F9E">
        <w:rPr>
          <w:spacing w:val="2"/>
          <w:sz w:val="24"/>
          <w:szCs w:val="24"/>
        </w:rPr>
        <w:t>Р</w:t>
      </w:r>
      <w:r w:rsidR="00767BB0" w:rsidRPr="00784F9E">
        <w:rPr>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784F9E" w:rsidRDefault="00767BB0" w:rsidP="00767BB0">
      <w:pPr>
        <w:pStyle w:val="body"/>
        <w:rPr>
          <w:sz w:val="24"/>
          <w:szCs w:val="24"/>
        </w:rPr>
      </w:pPr>
      <w:r w:rsidRPr="00784F9E">
        <w:rPr>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784F9E" w:rsidRDefault="00767BB0" w:rsidP="00767BB0">
      <w:pPr>
        <w:rPr>
          <w:sz w:val="24"/>
          <w:szCs w:val="24"/>
        </w:rPr>
      </w:pPr>
      <w:r w:rsidRPr="00784F9E">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784F9E" w:rsidRDefault="00767BB0" w:rsidP="00767BB0">
      <w:pPr>
        <w:rPr>
          <w:sz w:val="24"/>
          <w:szCs w:val="24"/>
        </w:rPr>
      </w:pPr>
      <w:r w:rsidRPr="00784F9E">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784F9E" w:rsidRDefault="00767BB0" w:rsidP="00767BB0">
      <w:pPr>
        <w:rPr>
          <w:sz w:val="24"/>
          <w:szCs w:val="24"/>
        </w:rPr>
      </w:pPr>
      <w:r w:rsidRPr="00784F9E">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784F9E" w:rsidRDefault="00767BB0" w:rsidP="00767BB0">
      <w:pPr>
        <w:rPr>
          <w:sz w:val="24"/>
          <w:szCs w:val="24"/>
        </w:rPr>
      </w:pPr>
      <w:r w:rsidRPr="00784F9E">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784F9E" w:rsidRDefault="00767BB0" w:rsidP="00767BB0">
      <w:pPr>
        <w:pStyle w:val="body"/>
        <w:rPr>
          <w:sz w:val="24"/>
          <w:szCs w:val="24"/>
        </w:rPr>
      </w:pPr>
      <w:r w:rsidRPr="00784F9E">
        <w:rPr>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784F9E" w:rsidRDefault="00767BB0" w:rsidP="00767BB0">
      <w:pPr>
        <w:rPr>
          <w:sz w:val="24"/>
          <w:szCs w:val="24"/>
        </w:rPr>
      </w:pPr>
      <w:r w:rsidRPr="00784F9E">
        <w:rPr>
          <w:sz w:val="24"/>
          <w:szCs w:val="24"/>
        </w:rPr>
        <w:t>раскрытие роли человека в природе и обществе;</w:t>
      </w:r>
    </w:p>
    <w:p w:rsidR="00767BB0" w:rsidRPr="00784F9E" w:rsidRDefault="00767BB0" w:rsidP="00767BB0">
      <w:pPr>
        <w:rPr>
          <w:sz w:val="24"/>
          <w:szCs w:val="24"/>
        </w:rPr>
      </w:pPr>
      <w:r w:rsidRPr="00784F9E">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784F9E" w:rsidRDefault="00767BB0" w:rsidP="00767BB0">
      <w:pPr>
        <w:pStyle w:val="body"/>
        <w:rPr>
          <w:sz w:val="24"/>
          <w:szCs w:val="24"/>
        </w:rPr>
      </w:pPr>
      <w:r w:rsidRPr="00784F9E">
        <w:rPr>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784F9E" w:rsidRDefault="00767BB0" w:rsidP="00000D71">
      <w:pPr>
        <w:pStyle w:val="h1"/>
        <w:spacing w:before="0" w:after="0"/>
        <w:jc w:val="center"/>
      </w:pPr>
      <w:r w:rsidRPr="00784F9E">
        <w:lastRenderedPageBreak/>
        <w:t xml:space="preserve">СОДЕРЖАНИЕ УЧЕБНОГО ПРЕДМЕТА </w:t>
      </w:r>
      <w:r w:rsidRPr="00784F9E">
        <w:br/>
        <w:t>«ОКРУЖАЮЩИЙ МИР»</w:t>
      </w:r>
    </w:p>
    <w:p w:rsidR="00767BB0" w:rsidRPr="00784F9E" w:rsidRDefault="00767BB0" w:rsidP="00000D71">
      <w:pPr>
        <w:pStyle w:val="h2-first"/>
        <w:spacing w:before="0" w:after="0"/>
        <w:rPr>
          <w:sz w:val="24"/>
          <w:szCs w:val="24"/>
        </w:rPr>
      </w:pPr>
      <w:r w:rsidRPr="00784F9E">
        <w:rPr>
          <w:sz w:val="24"/>
          <w:szCs w:val="24"/>
        </w:rPr>
        <w:t xml:space="preserve">1 класс (66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784F9E" w:rsidRDefault="00767BB0" w:rsidP="00767BB0">
      <w:pPr>
        <w:pStyle w:val="body"/>
        <w:rPr>
          <w:spacing w:val="3"/>
          <w:sz w:val="24"/>
          <w:szCs w:val="24"/>
        </w:rPr>
      </w:pPr>
      <w:r w:rsidRPr="00784F9E">
        <w:rPr>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784F9E" w:rsidRDefault="00767BB0" w:rsidP="00767BB0">
      <w:pPr>
        <w:pStyle w:val="body"/>
        <w:rPr>
          <w:sz w:val="24"/>
          <w:szCs w:val="24"/>
        </w:rPr>
      </w:pPr>
      <w:r w:rsidRPr="00784F9E">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784F9E" w:rsidRDefault="00767BB0" w:rsidP="00767BB0">
      <w:pPr>
        <w:pStyle w:val="body"/>
        <w:rPr>
          <w:sz w:val="24"/>
          <w:szCs w:val="24"/>
        </w:rPr>
      </w:pPr>
      <w:r w:rsidRPr="00784F9E">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784F9E" w:rsidRDefault="00767BB0" w:rsidP="00767BB0">
      <w:pPr>
        <w:pStyle w:val="body"/>
        <w:rPr>
          <w:sz w:val="24"/>
          <w:szCs w:val="24"/>
        </w:rPr>
      </w:pPr>
      <w:r w:rsidRPr="00784F9E">
        <w:rPr>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784F9E" w:rsidRDefault="00767BB0" w:rsidP="00767BB0">
      <w:pPr>
        <w:pStyle w:val="body"/>
        <w:rPr>
          <w:sz w:val="24"/>
          <w:szCs w:val="24"/>
        </w:rPr>
      </w:pPr>
      <w:r w:rsidRPr="00784F9E">
        <w:rPr>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784F9E" w:rsidRDefault="00767BB0" w:rsidP="00767BB0">
      <w:pPr>
        <w:pStyle w:val="body"/>
        <w:rPr>
          <w:sz w:val="24"/>
          <w:szCs w:val="24"/>
        </w:rPr>
      </w:pPr>
      <w:r w:rsidRPr="00784F9E">
        <w:rPr>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784F9E" w:rsidRDefault="00767BB0" w:rsidP="00000D71">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784F9E" w:rsidRDefault="00767BB0" w:rsidP="002A346E">
      <w:pPr>
        <w:pStyle w:val="list-bullet"/>
        <w:rPr>
          <w:sz w:val="24"/>
          <w:szCs w:val="24"/>
        </w:rPr>
      </w:pPr>
      <w:r w:rsidRPr="00784F9E">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784F9E" w:rsidRDefault="00767BB0" w:rsidP="002A346E">
      <w:pPr>
        <w:pStyle w:val="list-bullet"/>
        <w:rPr>
          <w:sz w:val="24"/>
          <w:szCs w:val="24"/>
        </w:rPr>
      </w:pPr>
      <w:r w:rsidRPr="00784F9E">
        <w:rPr>
          <w:sz w:val="24"/>
          <w:szCs w:val="24"/>
        </w:rPr>
        <w:t>приводить примеры лиственных и хвойных растений, сравнивать их, устанавливать различия во внешнем виде.</w:t>
      </w:r>
    </w:p>
    <w:p w:rsidR="00767BB0" w:rsidRPr="00784F9E" w:rsidRDefault="00767BB0" w:rsidP="002A346E">
      <w:pPr>
        <w:pStyle w:val="list-bullet"/>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информация может быть представлена в разной форме — текста, иллюстраций, видео, таблицы;</w:t>
      </w:r>
    </w:p>
    <w:p w:rsidR="00767BB0" w:rsidRPr="00784F9E" w:rsidRDefault="00767BB0" w:rsidP="002A346E">
      <w:pPr>
        <w:pStyle w:val="list-bullet"/>
        <w:rPr>
          <w:sz w:val="24"/>
          <w:szCs w:val="24"/>
        </w:rPr>
      </w:pPr>
      <w:r w:rsidRPr="00784F9E">
        <w:rPr>
          <w:sz w:val="24"/>
          <w:szCs w:val="24"/>
        </w:rPr>
        <w:t>соотносить иллюстрацию явления (объекта, предмета) с его названием.</w:t>
      </w:r>
    </w:p>
    <w:p w:rsidR="00767BB0" w:rsidRPr="00784F9E" w:rsidRDefault="00767BB0" w:rsidP="002A346E">
      <w:pPr>
        <w:pStyle w:val="list-bullet"/>
        <w:rPr>
          <w:rStyle w:val="Italic"/>
          <w:sz w:val="24"/>
          <w:szCs w:val="24"/>
        </w:rPr>
      </w:pPr>
      <w:r w:rsidRPr="00784F9E">
        <w:rPr>
          <w:rStyle w:val="Italic"/>
          <w:sz w:val="24"/>
          <w:szCs w:val="24"/>
        </w:rPr>
        <w:t xml:space="preserve">Коммуникативные универсальные учебные действия: </w:t>
      </w:r>
    </w:p>
    <w:p w:rsidR="00767BB0" w:rsidRPr="00784F9E" w:rsidRDefault="00767BB0" w:rsidP="002A346E">
      <w:pPr>
        <w:pStyle w:val="list-bullet"/>
        <w:rPr>
          <w:sz w:val="24"/>
          <w:szCs w:val="24"/>
        </w:rPr>
      </w:pPr>
      <w:r w:rsidRPr="00784F9E">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784F9E" w:rsidRDefault="00767BB0" w:rsidP="002A346E">
      <w:pPr>
        <w:pStyle w:val="list-bullet"/>
        <w:rPr>
          <w:sz w:val="24"/>
          <w:szCs w:val="24"/>
        </w:rPr>
      </w:pPr>
      <w:r w:rsidRPr="00784F9E">
        <w:rPr>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784F9E" w:rsidRDefault="00767BB0" w:rsidP="002A346E">
      <w:pPr>
        <w:pStyle w:val="list-bullet"/>
        <w:rPr>
          <w:sz w:val="24"/>
          <w:szCs w:val="24"/>
        </w:rPr>
      </w:pPr>
      <w:r w:rsidRPr="00784F9E">
        <w:rPr>
          <w:sz w:val="24"/>
          <w:szCs w:val="24"/>
        </w:rPr>
        <w:lastRenderedPageBreak/>
        <w:t>соотносить предметы декоративно-прикладного искусства с принадлежностью народу РФ, описывать предмет по предложенному плану;</w:t>
      </w:r>
    </w:p>
    <w:p w:rsidR="00767BB0" w:rsidRPr="00784F9E" w:rsidRDefault="00767BB0" w:rsidP="002A346E">
      <w:pPr>
        <w:pStyle w:val="list-bullet"/>
        <w:rPr>
          <w:sz w:val="24"/>
          <w:szCs w:val="24"/>
        </w:rPr>
      </w:pPr>
      <w:r w:rsidRPr="00784F9E">
        <w:rPr>
          <w:sz w:val="24"/>
          <w:szCs w:val="24"/>
        </w:rPr>
        <w:t>описывать по предложенному плану время года, передавать в рассказе своё отношение к природным явлениям;</w:t>
      </w:r>
    </w:p>
    <w:p w:rsidR="00767BB0" w:rsidRPr="00784F9E" w:rsidRDefault="00767BB0" w:rsidP="002A346E">
      <w:pPr>
        <w:pStyle w:val="list-bullet"/>
        <w:rPr>
          <w:sz w:val="24"/>
          <w:szCs w:val="24"/>
        </w:rPr>
      </w:pPr>
      <w:r w:rsidRPr="00784F9E">
        <w:rPr>
          <w:sz w:val="24"/>
          <w:szCs w:val="24"/>
        </w:rPr>
        <w:t>сравнивать домашних и диких животных, объяснять, чем они различаются.</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784F9E" w:rsidRDefault="00767BB0" w:rsidP="002A346E">
      <w:pPr>
        <w:pStyle w:val="list-bullet"/>
        <w:rPr>
          <w:sz w:val="24"/>
          <w:szCs w:val="24"/>
        </w:rPr>
      </w:pPr>
      <w:r w:rsidRPr="00784F9E">
        <w:rPr>
          <w:sz w:val="24"/>
          <w:szCs w:val="24"/>
        </w:rPr>
        <w:t>оценивать выполнение правил безопасного поведения на дорогах и улицах другими детьми, выполнять самооценку;</w:t>
      </w:r>
    </w:p>
    <w:p w:rsidR="00767BB0" w:rsidRPr="00784F9E" w:rsidRDefault="00767BB0" w:rsidP="002A346E">
      <w:pPr>
        <w:pStyle w:val="list-bullet"/>
        <w:rPr>
          <w:sz w:val="24"/>
          <w:szCs w:val="24"/>
        </w:rPr>
      </w:pPr>
      <w:r w:rsidRPr="00784F9E">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784F9E" w:rsidRDefault="00767BB0" w:rsidP="00000D71">
      <w:pPr>
        <w:pStyle w:val="h2"/>
        <w:spacing w:after="0"/>
        <w:jc w:val="center"/>
        <w:rPr>
          <w:sz w:val="24"/>
          <w:szCs w:val="24"/>
        </w:rPr>
      </w:pPr>
      <w:r w:rsidRPr="00784F9E">
        <w:rPr>
          <w:sz w:val="24"/>
          <w:szCs w:val="24"/>
        </w:rPr>
        <w:t xml:space="preserve">2 класс (68 </w:t>
      </w:r>
      <w:r w:rsidRPr="00784F9E">
        <w:rPr>
          <w:caps w:val="0"/>
          <w:sz w:val="24"/>
          <w:szCs w:val="24"/>
        </w:rPr>
        <w:t>ч</w:t>
      </w:r>
      <w:r w:rsidRPr="00784F9E">
        <w:rPr>
          <w:sz w:val="24"/>
          <w:szCs w:val="24"/>
        </w:rPr>
        <w:t>)</w:t>
      </w:r>
    </w:p>
    <w:p w:rsidR="00767BB0" w:rsidRPr="00784F9E" w:rsidRDefault="00767BB0" w:rsidP="00767BB0">
      <w:pPr>
        <w:pStyle w:val="body"/>
        <w:rPr>
          <w:sz w:val="24"/>
          <w:szCs w:val="24"/>
        </w:rPr>
      </w:pPr>
      <w:r w:rsidRPr="00784F9E">
        <w:rPr>
          <w:rStyle w:val="Italic"/>
          <w:sz w:val="24"/>
          <w:szCs w:val="24"/>
        </w:rPr>
        <w:t>Человек и общество</w:t>
      </w:r>
    </w:p>
    <w:p w:rsidR="00767BB0" w:rsidRPr="00784F9E" w:rsidRDefault="00767BB0" w:rsidP="00767BB0">
      <w:pPr>
        <w:pStyle w:val="body"/>
        <w:rPr>
          <w:spacing w:val="1"/>
          <w:sz w:val="24"/>
          <w:szCs w:val="24"/>
        </w:rPr>
      </w:pPr>
      <w:r w:rsidRPr="00784F9E">
        <w:rPr>
          <w:spacing w:val="1"/>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w:t>
      </w:r>
      <w:r w:rsidR="00000D71" w:rsidRPr="00784F9E">
        <w:rPr>
          <w:spacing w:val="1"/>
          <w:sz w:val="24"/>
          <w:szCs w:val="24"/>
        </w:rPr>
        <w:t>Р</w:t>
      </w:r>
      <w:r w:rsidRPr="00784F9E">
        <w:rPr>
          <w:spacing w:val="1"/>
          <w:sz w:val="24"/>
          <w:szCs w:val="24"/>
        </w:rPr>
        <w:t xml:space="preserve">одной край, его природные и культурные достопримечательности. Значимые события истории родного края. </w:t>
      </w:r>
      <w:r w:rsidR="00000D71" w:rsidRPr="00784F9E">
        <w:rPr>
          <w:spacing w:val="1"/>
          <w:sz w:val="24"/>
          <w:szCs w:val="24"/>
        </w:rPr>
        <w:t>Республика Башкортостан</w:t>
      </w:r>
      <w:r w:rsidRPr="00784F9E">
        <w:rPr>
          <w:spacing w:val="1"/>
          <w:sz w:val="24"/>
          <w:szCs w:val="24"/>
        </w:rPr>
        <w:t xml:space="preserve">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784F9E" w:rsidRDefault="00767BB0" w:rsidP="00767BB0">
      <w:pPr>
        <w:pStyle w:val="body"/>
        <w:rPr>
          <w:sz w:val="24"/>
          <w:szCs w:val="24"/>
        </w:rPr>
      </w:pPr>
      <w:r w:rsidRPr="00784F9E">
        <w:rPr>
          <w:sz w:val="24"/>
          <w:szCs w:val="24"/>
        </w:rPr>
        <w:t xml:space="preserve">Семья. Семейные ценности и традиции. Родословная. Составление схемы родословного древа, истории семьи. </w:t>
      </w:r>
    </w:p>
    <w:p w:rsidR="00767BB0" w:rsidRPr="00784F9E" w:rsidRDefault="00767BB0" w:rsidP="00767BB0">
      <w:pPr>
        <w:pStyle w:val="body"/>
        <w:rPr>
          <w:sz w:val="24"/>
          <w:szCs w:val="24"/>
        </w:rPr>
      </w:pPr>
      <w:r w:rsidRPr="00784F9E">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pacing w:val="1"/>
          <w:sz w:val="24"/>
          <w:szCs w:val="24"/>
        </w:rPr>
      </w:pPr>
      <w:r w:rsidRPr="00784F9E">
        <w:rPr>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784F9E" w:rsidRDefault="00767BB0" w:rsidP="00767BB0">
      <w:pPr>
        <w:pStyle w:val="body"/>
        <w:rPr>
          <w:rStyle w:val="Italic"/>
          <w:sz w:val="24"/>
          <w:szCs w:val="24"/>
        </w:rPr>
      </w:pPr>
      <w:r w:rsidRPr="00784F9E">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784F9E" w:rsidRDefault="00767BB0" w:rsidP="00767BB0">
      <w:pPr>
        <w:pStyle w:val="body"/>
        <w:rPr>
          <w:rStyle w:val="Italic"/>
          <w:sz w:val="24"/>
          <w:szCs w:val="24"/>
        </w:rPr>
      </w:pPr>
      <w:r w:rsidRPr="00784F9E">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pacing w:val="2"/>
          <w:sz w:val="24"/>
          <w:szCs w:val="24"/>
        </w:rPr>
      </w:pPr>
      <w:r w:rsidRPr="00784F9E">
        <w:rPr>
          <w:spacing w:val="2"/>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w:t>
      </w:r>
      <w:r w:rsidRPr="00784F9E">
        <w:rPr>
          <w:spacing w:val="2"/>
          <w:sz w:val="24"/>
          <w:szCs w:val="24"/>
        </w:rPr>
        <w:lastRenderedPageBreak/>
        <w:t>приёмах пищи и на пришкольной территории), в быту, на прогулках. Правила безопасного пов</w:t>
      </w:r>
      <w:r w:rsidRPr="00784F9E">
        <w:rPr>
          <w:spacing w:val="2"/>
          <w:sz w:val="24"/>
          <w:szCs w:val="24"/>
        </w:rPr>
        <w:t>е</w:t>
      </w:r>
      <w:r w:rsidRPr="00784F9E">
        <w:rPr>
          <w:spacing w:val="2"/>
          <w:sz w:val="24"/>
          <w:szCs w:val="24"/>
        </w:rPr>
        <w:t>дения пассажира н</w:t>
      </w:r>
      <w:r w:rsidRPr="00784F9E">
        <w:rPr>
          <w:spacing w:val="2"/>
          <w:sz w:val="24"/>
          <w:szCs w:val="24"/>
        </w:rPr>
        <w:t>а</w:t>
      </w:r>
      <w:r w:rsidRPr="00784F9E">
        <w:rPr>
          <w:spacing w:val="2"/>
          <w:sz w:val="24"/>
          <w:szCs w:val="24"/>
        </w:rPr>
        <w:t>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w:t>
      </w:r>
      <w:r w:rsidRPr="00784F9E">
        <w:rPr>
          <w:spacing w:val="2"/>
          <w:sz w:val="24"/>
          <w:szCs w:val="24"/>
        </w:rPr>
        <w:t>о</w:t>
      </w:r>
      <w:r w:rsidRPr="00784F9E">
        <w:rPr>
          <w:spacing w:val="2"/>
          <w:sz w:val="24"/>
          <w:szCs w:val="24"/>
        </w:rPr>
        <w:t>мощи. Правила поведения при пользовании компьютером. Безопасность в Интернете (коммун</w:t>
      </w:r>
      <w:r w:rsidRPr="00784F9E">
        <w:rPr>
          <w:spacing w:val="2"/>
          <w:sz w:val="24"/>
          <w:szCs w:val="24"/>
        </w:rPr>
        <w:t>и</w:t>
      </w:r>
      <w:r w:rsidRPr="00784F9E">
        <w:rPr>
          <w:spacing w:val="2"/>
          <w:sz w:val="24"/>
          <w:szCs w:val="24"/>
        </w:rPr>
        <w:t>кация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 xml:space="preserve">Универсальные учебные действия </w:t>
      </w:r>
      <w:r w:rsidRPr="00784F9E">
        <w:rPr>
          <w:sz w:val="24"/>
          <w:szCs w:val="24"/>
        </w:rPr>
        <w:br/>
        <w:t>(пропедевтический уровень)</w:t>
      </w:r>
    </w:p>
    <w:p w:rsidR="00767BB0" w:rsidRPr="00784F9E" w:rsidRDefault="00767BB0" w:rsidP="00000D71">
      <w:pPr>
        <w:pStyle w:val="body"/>
        <w:rPr>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методах познания природы (наблюдение, опыт, сравнение, измерение);</w:t>
      </w:r>
    </w:p>
    <w:p w:rsidR="00767BB0" w:rsidRPr="00784F9E" w:rsidRDefault="00767BB0" w:rsidP="002A346E">
      <w:pPr>
        <w:pStyle w:val="list-bullet"/>
        <w:rPr>
          <w:sz w:val="24"/>
          <w:szCs w:val="24"/>
        </w:rPr>
      </w:pPr>
      <w:r w:rsidRPr="00784F9E">
        <w:rPr>
          <w:sz w:val="24"/>
          <w:szCs w:val="24"/>
        </w:rPr>
        <w:t>на основе наблюдения определять состояние вещества (жидкое, твёрдое, газообразное);</w:t>
      </w:r>
    </w:p>
    <w:p w:rsidR="00767BB0" w:rsidRPr="00784F9E" w:rsidRDefault="00767BB0" w:rsidP="002A346E">
      <w:pPr>
        <w:pStyle w:val="list-bullet"/>
        <w:rPr>
          <w:sz w:val="24"/>
          <w:szCs w:val="24"/>
        </w:rPr>
      </w:pPr>
      <w:r w:rsidRPr="00784F9E">
        <w:rPr>
          <w:sz w:val="24"/>
          <w:szCs w:val="24"/>
        </w:rPr>
        <w:t>различать символы РФ;</w:t>
      </w:r>
    </w:p>
    <w:p w:rsidR="00767BB0" w:rsidRPr="00784F9E" w:rsidRDefault="00767BB0" w:rsidP="002A346E">
      <w:pPr>
        <w:pStyle w:val="list-bullet"/>
        <w:rPr>
          <w:sz w:val="24"/>
          <w:szCs w:val="24"/>
        </w:rPr>
      </w:pPr>
      <w:r w:rsidRPr="00784F9E">
        <w:rPr>
          <w:sz w:val="24"/>
          <w:szCs w:val="24"/>
        </w:rPr>
        <w:t>различать деревья, кустарники, травы; приводить примеры (в пределах изученного);</w:t>
      </w:r>
    </w:p>
    <w:p w:rsidR="00767BB0" w:rsidRPr="00784F9E" w:rsidRDefault="00767BB0" w:rsidP="002A346E">
      <w:pPr>
        <w:pStyle w:val="list-bullet"/>
        <w:rPr>
          <w:sz w:val="24"/>
          <w:szCs w:val="24"/>
        </w:rPr>
      </w:pPr>
      <w:r w:rsidRPr="00784F9E">
        <w:rPr>
          <w:sz w:val="24"/>
          <w:szCs w:val="24"/>
        </w:rPr>
        <w:t>группировать растения: дикорастущие и культурные; лекарственные и ядовитые (в пределах изученного);</w:t>
      </w:r>
    </w:p>
    <w:p w:rsidR="00767BB0" w:rsidRPr="00784F9E" w:rsidRDefault="00767BB0" w:rsidP="002A346E">
      <w:pPr>
        <w:pStyle w:val="list-bullet"/>
        <w:rPr>
          <w:sz w:val="24"/>
          <w:szCs w:val="24"/>
        </w:rPr>
      </w:pPr>
      <w:r w:rsidRPr="00784F9E">
        <w:rPr>
          <w:sz w:val="24"/>
          <w:szCs w:val="24"/>
        </w:rPr>
        <w:t xml:space="preserve">различать прошлое, настоящее, будущее.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 xml:space="preserve">различать информацию, представленную в тексте, графически, аудиовизуально; </w:t>
      </w:r>
    </w:p>
    <w:p w:rsidR="00767BB0" w:rsidRPr="00784F9E" w:rsidRDefault="00767BB0" w:rsidP="002A346E">
      <w:pPr>
        <w:pStyle w:val="list-bullet"/>
        <w:rPr>
          <w:sz w:val="24"/>
          <w:szCs w:val="24"/>
        </w:rPr>
      </w:pPr>
      <w:r w:rsidRPr="00784F9E">
        <w:rPr>
          <w:sz w:val="24"/>
          <w:szCs w:val="24"/>
        </w:rPr>
        <w:t>читать информацию, представленную в схеме, таблице;</w:t>
      </w:r>
    </w:p>
    <w:p w:rsidR="00767BB0" w:rsidRPr="00784F9E" w:rsidRDefault="00767BB0" w:rsidP="002A346E">
      <w:pPr>
        <w:pStyle w:val="list-bullet"/>
        <w:rPr>
          <w:sz w:val="24"/>
          <w:szCs w:val="24"/>
        </w:rPr>
      </w:pPr>
      <w:r w:rsidRPr="00784F9E">
        <w:rPr>
          <w:sz w:val="24"/>
          <w:szCs w:val="24"/>
        </w:rPr>
        <w:t>используя текстовую информацию, заполнять таблицы; дополнять схемы;</w:t>
      </w:r>
    </w:p>
    <w:p w:rsidR="00767BB0" w:rsidRPr="00784F9E" w:rsidRDefault="00767BB0" w:rsidP="002A346E">
      <w:pPr>
        <w:pStyle w:val="list-bullet"/>
        <w:rPr>
          <w:sz w:val="24"/>
          <w:szCs w:val="24"/>
        </w:rPr>
      </w:pPr>
      <w:r w:rsidRPr="00784F9E">
        <w:rPr>
          <w:sz w:val="24"/>
          <w:szCs w:val="24"/>
        </w:rPr>
        <w:t>соотносить пример (рисунок, предложенную ситуацию) со временем протекания.</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терминах (понятиях), соотносить их с краткой характеристикой: </w:t>
      </w:r>
    </w:p>
    <w:p w:rsidR="00767BB0" w:rsidRPr="00784F9E" w:rsidRDefault="00767BB0" w:rsidP="00767BB0">
      <w:pPr>
        <w:pStyle w:val="list-dash0"/>
        <w:rPr>
          <w:sz w:val="24"/>
          <w:szCs w:val="24"/>
        </w:rPr>
      </w:pPr>
      <w:r w:rsidRPr="00784F9E">
        <w:rPr>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784F9E" w:rsidRDefault="00767BB0" w:rsidP="00767BB0">
      <w:pPr>
        <w:pStyle w:val="list-dash0"/>
        <w:rPr>
          <w:sz w:val="24"/>
          <w:szCs w:val="24"/>
        </w:rPr>
      </w:pPr>
      <w:r w:rsidRPr="00784F9E">
        <w:rPr>
          <w:sz w:val="24"/>
          <w:szCs w:val="24"/>
        </w:rPr>
        <w:t>понятия и термины, связанные с миром природы (среда обитания, тело, явление, вещество; заповедник);</w:t>
      </w:r>
    </w:p>
    <w:p w:rsidR="00767BB0" w:rsidRPr="00784F9E" w:rsidRDefault="00767BB0" w:rsidP="00767BB0">
      <w:pPr>
        <w:pStyle w:val="list-dash0"/>
        <w:rPr>
          <w:sz w:val="24"/>
          <w:szCs w:val="24"/>
        </w:rPr>
      </w:pPr>
      <w:r w:rsidRPr="00784F9E">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784F9E" w:rsidRDefault="00767BB0" w:rsidP="002A346E">
      <w:pPr>
        <w:pStyle w:val="list-bullet"/>
        <w:rPr>
          <w:sz w:val="24"/>
          <w:szCs w:val="24"/>
        </w:rPr>
      </w:pPr>
      <w:r w:rsidRPr="00784F9E">
        <w:rPr>
          <w:sz w:val="24"/>
          <w:szCs w:val="24"/>
        </w:rPr>
        <w:t>описывать условия жизни на Земле, отличие нашей планеты от других планет Солнечной системы;</w:t>
      </w:r>
    </w:p>
    <w:p w:rsidR="00767BB0" w:rsidRPr="00784F9E" w:rsidRDefault="00767BB0" w:rsidP="002A346E">
      <w:pPr>
        <w:pStyle w:val="list-bullet"/>
        <w:rPr>
          <w:sz w:val="24"/>
          <w:szCs w:val="24"/>
        </w:rPr>
      </w:pPr>
      <w:r w:rsidRPr="00784F9E">
        <w:rPr>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784F9E" w:rsidRDefault="00767BB0" w:rsidP="002A346E">
      <w:pPr>
        <w:pStyle w:val="list-bullet"/>
        <w:rPr>
          <w:sz w:val="24"/>
          <w:szCs w:val="24"/>
        </w:rPr>
      </w:pPr>
      <w:r w:rsidRPr="00784F9E">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784F9E" w:rsidRDefault="00767BB0" w:rsidP="002A346E">
      <w:pPr>
        <w:pStyle w:val="list-bullet"/>
        <w:rPr>
          <w:sz w:val="24"/>
          <w:szCs w:val="24"/>
        </w:rPr>
      </w:pPr>
      <w:r w:rsidRPr="00784F9E">
        <w:rPr>
          <w:sz w:val="24"/>
          <w:szCs w:val="24"/>
        </w:rPr>
        <w:t xml:space="preserve">приводить примеры растений и животных, занесённых в Красную книгу России (на примере своей местности); </w:t>
      </w:r>
    </w:p>
    <w:p w:rsidR="00767BB0" w:rsidRPr="00784F9E" w:rsidRDefault="00767BB0" w:rsidP="002A346E">
      <w:pPr>
        <w:pStyle w:val="list-bullet"/>
        <w:rPr>
          <w:sz w:val="24"/>
          <w:szCs w:val="24"/>
        </w:rPr>
      </w:pPr>
      <w:r w:rsidRPr="00784F9E">
        <w:rPr>
          <w:sz w:val="24"/>
          <w:szCs w:val="24"/>
        </w:rPr>
        <w:t>описывать современные события от имени их участника.</w:t>
      </w:r>
    </w:p>
    <w:p w:rsidR="00767BB0" w:rsidRPr="00784F9E" w:rsidRDefault="00767BB0" w:rsidP="00767BB0">
      <w:pPr>
        <w:pStyle w:val="body"/>
        <w:rPr>
          <w:rStyle w:val="Italic"/>
          <w:sz w:val="24"/>
          <w:szCs w:val="24"/>
        </w:rPr>
      </w:pPr>
      <w:r w:rsidRPr="00784F9E">
        <w:rPr>
          <w:rStyle w:val="Italic"/>
          <w:sz w:val="24"/>
          <w:szCs w:val="24"/>
        </w:rPr>
        <w:t>Регулятивные универсальные учебные действия:</w:t>
      </w:r>
    </w:p>
    <w:p w:rsidR="00767BB0" w:rsidRPr="00784F9E" w:rsidRDefault="00767BB0" w:rsidP="002A346E">
      <w:pPr>
        <w:pStyle w:val="list-bullet"/>
        <w:rPr>
          <w:sz w:val="24"/>
          <w:szCs w:val="24"/>
        </w:rPr>
      </w:pPr>
      <w:r w:rsidRPr="00784F9E">
        <w:rPr>
          <w:sz w:val="24"/>
          <w:szCs w:val="24"/>
        </w:rPr>
        <w:t>следовать образцу, предложенному плану и инструкции при решении учебной задачи;</w:t>
      </w:r>
    </w:p>
    <w:p w:rsidR="00767BB0" w:rsidRPr="00784F9E" w:rsidRDefault="00767BB0" w:rsidP="002A346E">
      <w:pPr>
        <w:pStyle w:val="list-bullet"/>
        <w:rPr>
          <w:sz w:val="24"/>
          <w:szCs w:val="24"/>
        </w:rPr>
      </w:pPr>
      <w:r w:rsidRPr="00784F9E">
        <w:rPr>
          <w:sz w:val="24"/>
          <w:szCs w:val="24"/>
        </w:rPr>
        <w:t>контролировать с небольшой помощью учителя последовательность действий по решению учебной задачи;</w:t>
      </w:r>
    </w:p>
    <w:p w:rsidR="00767BB0" w:rsidRPr="00784F9E" w:rsidRDefault="00767BB0" w:rsidP="002A346E">
      <w:pPr>
        <w:pStyle w:val="list-bullet"/>
        <w:rPr>
          <w:sz w:val="24"/>
          <w:szCs w:val="24"/>
        </w:rPr>
      </w:pPr>
      <w:r w:rsidRPr="00784F9E">
        <w:rPr>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784F9E" w:rsidRDefault="00767BB0" w:rsidP="00767BB0">
      <w:pPr>
        <w:pStyle w:val="body"/>
        <w:rPr>
          <w:rStyle w:val="Italic"/>
          <w:sz w:val="24"/>
          <w:szCs w:val="24"/>
        </w:rPr>
      </w:pPr>
      <w:r w:rsidRPr="00784F9E">
        <w:rPr>
          <w:rStyle w:val="Italic"/>
          <w:sz w:val="24"/>
          <w:szCs w:val="24"/>
        </w:rPr>
        <w:t xml:space="preserve">Совместная деятельность: </w:t>
      </w:r>
    </w:p>
    <w:p w:rsidR="00767BB0" w:rsidRPr="00784F9E" w:rsidRDefault="00767BB0" w:rsidP="002A346E">
      <w:pPr>
        <w:pStyle w:val="list-bullet"/>
        <w:rPr>
          <w:sz w:val="24"/>
          <w:szCs w:val="24"/>
        </w:rPr>
      </w:pPr>
      <w:r w:rsidRPr="00784F9E">
        <w:rPr>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784F9E" w:rsidRDefault="00767BB0" w:rsidP="002A346E">
      <w:pPr>
        <w:pStyle w:val="list-bullet"/>
        <w:rPr>
          <w:sz w:val="24"/>
          <w:szCs w:val="24"/>
        </w:rPr>
      </w:pPr>
      <w:r w:rsidRPr="00784F9E">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767BB0" w:rsidRPr="00784F9E" w:rsidRDefault="00767BB0" w:rsidP="002A346E">
      <w:pPr>
        <w:pStyle w:val="list-bullet"/>
        <w:rPr>
          <w:sz w:val="24"/>
          <w:szCs w:val="24"/>
        </w:rPr>
      </w:pPr>
      <w:r w:rsidRPr="00784F9E">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784F9E" w:rsidRDefault="00767BB0" w:rsidP="002A346E">
      <w:pPr>
        <w:pStyle w:val="list-bullet"/>
        <w:rPr>
          <w:sz w:val="24"/>
          <w:szCs w:val="24"/>
        </w:rPr>
      </w:pPr>
      <w:r w:rsidRPr="00784F9E">
        <w:rPr>
          <w:sz w:val="24"/>
          <w:szCs w:val="24"/>
        </w:rPr>
        <w:lastRenderedPageBreak/>
        <w:t>определять причины возможных конфликтов, выбирать (из предложенных) способы их разрешения.</w:t>
      </w:r>
    </w:p>
    <w:p w:rsidR="0068292E" w:rsidRPr="00784F9E" w:rsidRDefault="0068292E" w:rsidP="000864E2">
      <w:pPr>
        <w:pStyle w:val="h2"/>
        <w:spacing w:after="0"/>
        <w:jc w:val="center"/>
        <w:rPr>
          <w:sz w:val="24"/>
          <w:szCs w:val="24"/>
        </w:rPr>
      </w:pPr>
    </w:p>
    <w:p w:rsidR="00767BB0" w:rsidRPr="00784F9E" w:rsidRDefault="00767BB0" w:rsidP="000864E2">
      <w:pPr>
        <w:pStyle w:val="h2"/>
        <w:spacing w:after="0"/>
        <w:jc w:val="center"/>
        <w:rPr>
          <w:sz w:val="24"/>
          <w:szCs w:val="24"/>
        </w:rPr>
      </w:pPr>
      <w:r w:rsidRPr="00784F9E">
        <w:rPr>
          <w:sz w:val="24"/>
          <w:szCs w:val="24"/>
        </w:rPr>
        <w:t>3 класс (68 </w:t>
      </w:r>
      <w:r w:rsidRPr="00784F9E">
        <w:rPr>
          <w:caps w:val="0"/>
          <w:sz w:val="24"/>
          <w:szCs w:val="24"/>
        </w:rPr>
        <w:t>ч</w:t>
      </w:r>
      <w:r w:rsidRPr="00784F9E">
        <w:rPr>
          <w:sz w:val="24"/>
          <w:szCs w:val="24"/>
        </w:rPr>
        <w:t>)</w:t>
      </w:r>
    </w:p>
    <w:p w:rsidR="00767BB0" w:rsidRPr="00784F9E" w:rsidRDefault="00767BB0" w:rsidP="000864E2">
      <w:pPr>
        <w:pStyle w:val="body"/>
        <w:rPr>
          <w:sz w:val="24"/>
          <w:szCs w:val="24"/>
        </w:rPr>
      </w:pPr>
      <w:r w:rsidRPr="00784F9E">
        <w:rPr>
          <w:rStyle w:val="Italic"/>
          <w:sz w:val="24"/>
          <w:szCs w:val="24"/>
        </w:rPr>
        <w:t>Человек и общество</w:t>
      </w:r>
    </w:p>
    <w:p w:rsidR="00767BB0" w:rsidRPr="00784F9E" w:rsidRDefault="00767BB0" w:rsidP="000864E2">
      <w:pPr>
        <w:pStyle w:val="body"/>
        <w:rPr>
          <w:sz w:val="24"/>
          <w:szCs w:val="24"/>
        </w:rPr>
      </w:pPr>
      <w:r w:rsidRPr="00784F9E">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w:t>
      </w:r>
      <w:r w:rsidRPr="00784F9E">
        <w:rPr>
          <w:sz w:val="24"/>
          <w:szCs w:val="24"/>
        </w:rPr>
        <w:t>е</w:t>
      </w:r>
      <w:r w:rsidRPr="00784F9E">
        <w:rPr>
          <w:sz w:val="24"/>
          <w:szCs w:val="24"/>
        </w:rPr>
        <w:t xml:space="preserve">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784F9E" w:rsidRDefault="00767BB0" w:rsidP="00767BB0">
      <w:pPr>
        <w:pStyle w:val="body"/>
        <w:rPr>
          <w:sz w:val="24"/>
          <w:szCs w:val="24"/>
        </w:rPr>
      </w:pPr>
      <w:r w:rsidRPr="00784F9E">
        <w:rPr>
          <w:sz w:val="24"/>
          <w:szCs w:val="24"/>
        </w:rPr>
        <w:t>Семья — коллектив близких, родных людей. Семейный бюджет, доходы и расходы семьи. Уважение к семейным ценностям.</w:t>
      </w:r>
    </w:p>
    <w:p w:rsidR="00767BB0" w:rsidRPr="00784F9E" w:rsidRDefault="00767BB0" w:rsidP="00767BB0">
      <w:pPr>
        <w:pStyle w:val="body"/>
        <w:rPr>
          <w:sz w:val="24"/>
          <w:szCs w:val="24"/>
        </w:rPr>
      </w:pPr>
      <w:r w:rsidRPr="00784F9E">
        <w:rPr>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784F9E" w:rsidRDefault="00767BB0" w:rsidP="00767BB0">
      <w:pPr>
        <w:pStyle w:val="body"/>
        <w:rPr>
          <w:sz w:val="24"/>
          <w:szCs w:val="24"/>
        </w:rPr>
      </w:pPr>
      <w:r w:rsidRPr="00784F9E">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784F9E" w:rsidRDefault="00767BB0" w:rsidP="00767BB0">
      <w:pPr>
        <w:pStyle w:val="body"/>
        <w:rPr>
          <w:sz w:val="24"/>
          <w:szCs w:val="24"/>
        </w:rPr>
      </w:pPr>
      <w:r w:rsidRPr="00784F9E">
        <w:rPr>
          <w:sz w:val="24"/>
          <w:szCs w:val="24"/>
        </w:rPr>
        <w:t>Страны и народы мира. Памятники природы и культуры — символы стран, в которых они находятся.</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784F9E" w:rsidRDefault="00767BB0" w:rsidP="00767BB0">
      <w:pPr>
        <w:pStyle w:val="body"/>
        <w:rPr>
          <w:spacing w:val="2"/>
          <w:sz w:val="24"/>
          <w:szCs w:val="24"/>
        </w:rPr>
      </w:pPr>
      <w:r w:rsidRPr="00784F9E">
        <w:rPr>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784F9E" w:rsidRDefault="00767BB0" w:rsidP="00767BB0">
      <w:pPr>
        <w:pStyle w:val="body"/>
        <w:rPr>
          <w:sz w:val="24"/>
          <w:szCs w:val="24"/>
        </w:rPr>
      </w:pPr>
      <w:r w:rsidRPr="00784F9E">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784F9E" w:rsidRDefault="00767BB0" w:rsidP="00767BB0">
      <w:pPr>
        <w:pStyle w:val="body"/>
        <w:rPr>
          <w:spacing w:val="2"/>
          <w:sz w:val="24"/>
          <w:szCs w:val="24"/>
        </w:rPr>
      </w:pPr>
      <w:r w:rsidRPr="00784F9E">
        <w:rPr>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784F9E" w:rsidRDefault="00767BB0" w:rsidP="00767BB0">
      <w:pPr>
        <w:pStyle w:val="body"/>
        <w:rPr>
          <w:sz w:val="24"/>
          <w:szCs w:val="24"/>
        </w:rPr>
      </w:pPr>
      <w:r w:rsidRPr="00784F9E">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w:t>
      </w:r>
      <w:r w:rsidRPr="00784F9E">
        <w:rPr>
          <w:sz w:val="24"/>
          <w:szCs w:val="24"/>
        </w:rPr>
        <w:lastRenderedPageBreak/>
        <w:t>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784F9E" w:rsidRDefault="00767BB0" w:rsidP="002A346E">
      <w:pPr>
        <w:pStyle w:val="list-bullet"/>
        <w:rPr>
          <w:sz w:val="24"/>
          <w:szCs w:val="24"/>
        </w:rPr>
      </w:pPr>
      <w:r w:rsidRPr="00784F9E">
        <w:rPr>
          <w:sz w:val="24"/>
          <w:szCs w:val="24"/>
        </w:rPr>
        <w:t>устанавливать зависимость между внешним видом, особенностями поведения и условиями жизни животного;</w:t>
      </w:r>
    </w:p>
    <w:p w:rsidR="00767BB0" w:rsidRPr="00784F9E" w:rsidRDefault="00767BB0" w:rsidP="002A346E">
      <w:pPr>
        <w:pStyle w:val="list-bullet"/>
        <w:rPr>
          <w:sz w:val="24"/>
          <w:szCs w:val="24"/>
        </w:rPr>
      </w:pPr>
      <w:r w:rsidRPr="00784F9E">
        <w:rPr>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784F9E" w:rsidRDefault="00767BB0" w:rsidP="002A346E">
      <w:pPr>
        <w:pStyle w:val="list-bullet"/>
        <w:rPr>
          <w:sz w:val="24"/>
          <w:szCs w:val="24"/>
        </w:rPr>
      </w:pPr>
      <w:r w:rsidRPr="00784F9E">
        <w:rPr>
          <w:sz w:val="24"/>
          <w:szCs w:val="24"/>
        </w:rPr>
        <w:t>моделировать цепи питания в природном сообществе;</w:t>
      </w:r>
    </w:p>
    <w:p w:rsidR="00767BB0" w:rsidRPr="00784F9E" w:rsidRDefault="00767BB0" w:rsidP="002A346E">
      <w:pPr>
        <w:pStyle w:val="list-bullet"/>
        <w:rPr>
          <w:spacing w:val="-1"/>
          <w:sz w:val="24"/>
          <w:szCs w:val="24"/>
        </w:rPr>
      </w:pPr>
      <w:r w:rsidRPr="00784F9E">
        <w:rPr>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784F9E" w:rsidRDefault="00767BB0" w:rsidP="002A346E">
      <w:pPr>
        <w:pStyle w:val="list-bullet"/>
        <w:rPr>
          <w:sz w:val="24"/>
          <w:szCs w:val="24"/>
        </w:rPr>
      </w:pPr>
      <w:r w:rsidRPr="00784F9E">
        <w:rPr>
          <w:sz w:val="24"/>
          <w:szCs w:val="24"/>
        </w:rPr>
        <w:t>читать несложные планы, соотносить условные обозначения с изображёнными объектами;</w:t>
      </w:r>
    </w:p>
    <w:p w:rsidR="00767BB0" w:rsidRPr="00784F9E" w:rsidRDefault="00767BB0" w:rsidP="002A346E">
      <w:pPr>
        <w:pStyle w:val="list-bullet"/>
        <w:rPr>
          <w:spacing w:val="3"/>
          <w:sz w:val="24"/>
          <w:szCs w:val="24"/>
        </w:rPr>
      </w:pPr>
      <w:r w:rsidRPr="00784F9E">
        <w:rPr>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ориентироваться в понятиях, соотносить понятия и термины с их краткой характеристикой: </w:t>
      </w:r>
    </w:p>
    <w:p w:rsidR="00767BB0" w:rsidRPr="00784F9E" w:rsidRDefault="00767BB0" w:rsidP="00767BB0">
      <w:pPr>
        <w:pStyle w:val="list-dash0"/>
        <w:rPr>
          <w:sz w:val="24"/>
          <w:szCs w:val="24"/>
        </w:rPr>
      </w:pPr>
      <w:r w:rsidRPr="00784F9E">
        <w:rPr>
          <w:sz w:val="24"/>
          <w:szCs w:val="24"/>
        </w:rPr>
        <w:t xml:space="preserve">понятия и термины, связанные с социальным миром (безопасность, семейный бюджет, памятник культуры); </w:t>
      </w:r>
    </w:p>
    <w:p w:rsidR="00767BB0" w:rsidRPr="00784F9E" w:rsidRDefault="00767BB0" w:rsidP="00767BB0">
      <w:pPr>
        <w:pStyle w:val="list-dash0"/>
        <w:rPr>
          <w:sz w:val="24"/>
          <w:szCs w:val="24"/>
        </w:rPr>
      </w:pPr>
      <w:r w:rsidRPr="00784F9E">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784F9E" w:rsidRDefault="00767BB0" w:rsidP="00767BB0">
      <w:pPr>
        <w:pStyle w:val="list-dash0"/>
        <w:rPr>
          <w:sz w:val="24"/>
          <w:szCs w:val="24"/>
        </w:rPr>
      </w:pPr>
      <w:r w:rsidRPr="00784F9E">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784F9E" w:rsidRDefault="00767BB0" w:rsidP="002A346E">
      <w:pPr>
        <w:pStyle w:val="list-bullet"/>
        <w:rPr>
          <w:sz w:val="24"/>
          <w:szCs w:val="24"/>
        </w:rPr>
      </w:pPr>
      <w:r w:rsidRPr="00784F9E">
        <w:rPr>
          <w:sz w:val="24"/>
          <w:szCs w:val="24"/>
        </w:rPr>
        <w:t>описывать (характеризовать) условия жизни на Земле;</w:t>
      </w:r>
    </w:p>
    <w:p w:rsidR="00767BB0" w:rsidRPr="00784F9E" w:rsidRDefault="00767BB0" w:rsidP="002A346E">
      <w:pPr>
        <w:pStyle w:val="list-bullet"/>
        <w:rPr>
          <w:sz w:val="24"/>
          <w:szCs w:val="24"/>
        </w:rPr>
      </w:pPr>
      <w:r w:rsidRPr="00784F9E">
        <w:rPr>
          <w:sz w:val="24"/>
          <w:szCs w:val="24"/>
        </w:rPr>
        <w:t>на основе сравнения объектов природы описывать схожие, различные, индивидуальные признаки;</w:t>
      </w:r>
    </w:p>
    <w:p w:rsidR="00767BB0" w:rsidRPr="00784F9E" w:rsidRDefault="00767BB0" w:rsidP="002A346E">
      <w:pPr>
        <w:pStyle w:val="list-bullet"/>
        <w:rPr>
          <w:sz w:val="24"/>
          <w:szCs w:val="24"/>
        </w:rPr>
      </w:pPr>
      <w:r w:rsidRPr="00784F9E">
        <w:rPr>
          <w:sz w:val="24"/>
          <w:szCs w:val="24"/>
        </w:rPr>
        <w:t>приводить примеры, кратко характеризовать представителей разных царств природы;</w:t>
      </w:r>
    </w:p>
    <w:p w:rsidR="00767BB0" w:rsidRPr="00784F9E" w:rsidRDefault="00767BB0" w:rsidP="002A346E">
      <w:pPr>
        <w:pStyle w:val="list-bullet"/>
        <w:rPr>
          <w:sz w:val="24"/>
          <w:szCs w:val="24"/>
        </w:rPr>
      </w:pPr>
      <w:r w:rsidRPr="00784F9E">
        <w:rPr>
          <w:sz w:val="24"/>
          <w:szCs w:val="24"/>
        </w:rPr>
        <w:t>называть признаки (характеризовать) животного (растения) как живого организма;</w:t>
      </w:r>
    </w:p>
    <w:p w:rsidR="00767BB0" w:rsidRPr="00784F9E" w:rsidRDefault="00767BB0" w:rsidP="002A346E">
      <w:pPr>
        <w:pStyle w:val="list-bullet"/>
        <w:rPr>
          <w:sz w:val="24"/>
          <w:szCs w:val="24"/>
        </w:rPr>
      </w:pPr>
      <w:r w:rsidRPr="00784F9E">
        <w:rPr>
          <w:sz w:val="24"/>
          <w:szCs w:val="24"/>
        </w:rPr>
        <w:t>описывать (характеризовать) отдельные страницы истории нашей страны (в пределах изученного).</w:t>
      </w:r>
    </w:p>
    <w:p w:rsidR="00767BB0" w:rsidRPr="00784F9E" w:rsidRDefault="00767BB0" w:rsidP="00767BB0">
      <w:pPr>
        <w:pStyle w:val="body"/>
        <w:rPr>
          <w:rStyle w:val="Italic"/>
          <w:sz w:val="24"/>
          <w:szCs w:val="24"/>
        </w:rPr>
      </w:pPr>
      <w:r w:rsidRPr="00784F9E">
        <w:rPr>
          <w:rStyle w:val="Italic"/>
          <w:sz w:val="24"/>
          <w:szCs w:val="24"/>
        </w:rPr>
        <w:t xml:space="preserve">Регулятивные универсальные учебные действия: </w:t>
      </w:r>
    </w:p>
    <w:p w:rsidR="00767BB0" w:rsidRPr="00784F9E" w:rsidRDefault="00767BB0" w:rsidP="002A346E">
      <w:pPr>
        <w:pStyle w:val="list-bullet"/>
        <w:rPr>
          <w:sz w:val="24"/>
          <w:szCs w:val="24"/>
        </w:rPr>
      </w:pPr>
      <w:r w:rsidRPr="00784F9E">
        <w:rPr>
          <w:sz w:val="24"/>
          <w:szCs w:val="24"/>
        </w:rPr>
        <w:t>планировать шаги по решению учебной задачи, контролировать свои действия (при небольшой помощи учителя);</w:t>
      </w:r>
    </w:p>
    <w:p w:rsidR="00767BB0" w:rsidRPr="00784F9E" w:rsidRDefault="00767BB0" w:rsidP="002A346E">
      <w:pPr>
        <w:pStyle w:val="list-bullet"/>
        <w:rPr>
          <w:sz w:val="24"/>
          <w:szCs w:val="24"/>
        </w:rPr>
      </w:pPr>
      <w:r w:rsidRPr="00784F9E">
        <w:rPr>
          <w:sz w:val="24"/>
          <w:szCs w:val="24"/>
        </w:rPr>
        <w:t>устанавливать причину возникающей трудности или ошибки, корректировать свои действия.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784F9E" w:rsidRDefault="00767BB0" w:rsidP="000864E2">
      <w:pPr>
        <w:pStyle w:val="h2"/>
        <w:spacing w:before="0" w:after="0"/>
        <w:jc w:val="center"/>
        <w:rPr>
          <w:sz w:val="24"/>
          <w:szCs w:val="24"/>
        </w:rPr>
      </w:pPr>
      <w:r w:rsidRPr="00784F9E">
        <w:rPr>
          <w:sz w:val="24"/>
          <w:szCs w:val="24"/>
        </w:rPr>
        <w:lastRenderedPageBreak/>
        <w:t xml:space="preserve">4 класс (68 </w:t>
      </w:r>
      <w:r w:rsidRPr="00784F9E">
        <w:rPr>
          <w:caps w:val="0"/>
          <w:sz w:val="24"/>
          <w:szCs w:val="24"/>
        </w:rPr>
        <w:t>ч</w:t>
      </w:r>
      <w:r w:rsidRPr="00784F9E">
        <w:rPr>
          <w:sz w:val="24"/>
          <w:szCs w:val="24"/>
        </w:rPr>
        <w:t>)</w:t>
      </w:r>
    </w:p>
    <w:p w:rsidR="00767BB0" w:rsidRPr="00784F9E" w:rsidRDefault="00767BB0" w:rsidP="000864E2">
      <w:pPr>
        <w:pStyle w:val="body"/>
        <w:jc w:val="center"/>
        <w:rPr>
          <w:sz w:val="24"/>
          <w:szCs w:val="24"/>
        </w:rPr>
      </w:pPr>
      <w:r w:rsidRPr="00784F9E">
        <w:rPr>
          <w:rStyle w:val="Italic"/>
          <w:sz w:val="24"/>
          <w:szCs w:val="24"/>
        </w:rPr>
        <w:t>Человек и общество</w:t>
      </w:r>
    </w:p>
    <w:p w:rsidR="00767BB0" w:rsidRPr="00784F9E" w:rsidRDefault="00767BB0" w:rsidP="00767BB0">
      <w:pPr>
        <w:pStyle w:val="body"/>
        <w:rPr>
          <w:sz w:val="24"/>
          <w:szCs w:val="24"/>
        </w:rPr>
      </w:pPr>
      <w:r w:rsidRPr="00784F9E">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784F9E" w:rsidRDefault="00767BB0" w:rsidP="00767BB0">
      <w:pPr>
        <w:pStyle w:val="body"/>
        <w:rPr>
          <w:sz w:val="24"/>
          <w:szCs w:val="24"/>
        </w:rPr>
      </w:pPr>
      <w:r w:rsidRPr="00784F9E">
        <w:rPr>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784F9E" w:rsidRDefault="00767BB0" w:rsidP="00767BB0">
      <w:pPr>
        <w:pStyle w:val="body"/>
        <w:rPr>
          <w:sz w:val="24"/>
          <w:szCs w:val="24"/>
        </w:rPr>
      </w:pPr>
      <w:r w:rsidRPr="00784F9E">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784F9E" w:rsidRDefault="00767BB0" w:rsidP="00767BB0">
      <w:pPr>
        <w:pStyle w:val="body"/>
        <w:rPr>
          <w:sz w:val="24"/>
          <w:szCs w:val="24"/>
        </w:rPr>
      </w:pPr>
      <w:r w:rsidRPr="00784F9E">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784F9E" w:rsidRDefault="00767BB0" w:rsidP="00767BB0">
      <w:pPr>
        <w:pStyle w:val="body"/>
        <w:rPr>
          <w:sz w:val="24"/>
          <w:szCs w:val="24"/>
        </w:rPr>
      </w:pPr>
      <w:r w:rsidRPr="00784F9E">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784F9E" w:rsidRDefault="00767BB0" w:rsidP="00767BB0">
      <w:pPr>
        <w:pStyle w:val="body"/>
        <w:rPr>
          <w:sz w:val="24"/>
          <w:szCs w:val="24"/>
        </w:rPr>
      </w:pPr>
      <w:r w:rsidRPr="00784F9E">
        <w:rPr>
          <w:rStyle w:val="Italic"/>
          <w:sz w:val="24"/>
          <w:szCs w:val="24"/>
        </w:rPr>
        <w:t>Человек и природа</w:t>
      </w:r>
    </w:p>
    <w:p w:rsidR="00767BB0" w:rsidRPr="00784F9E" w:rsidRDefault="00767BB0" w:rsidP="00767BB0">
      <w:pPr>
        <w:pStyle w:val="body"/>
        <w:rPr>
          <w:sz w:val="24"/>
          <w:szCs w:val="24"/>
        </w:rPr>
      </w:pPr>
      <w:r w:rsidRPr="00784F9E">
        <w:rPr>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w:t>
      </w:r>
      <w:r w:rsidRPr="00784F9E">
        <w:rPr>
          <w:sz w:val="24"/>
          <w:szCs w:val="24"/>
        </w:rPr>
        <w:t>в</w:t>
      </w:r>
      <w:r w:rsidRPr="00784F9E">
        <w:rPr>
          <w:sz w:val="24"/>
          <w:szCs w:val="24"/>
        </w:rPr>
        <w:t>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w:t>
      </w:r>
      <w:r w:rsidRPr="00784F9E">
        <w:rPr>
          <w:sz w:val="24"/>
          <w:szCs w:val="24"/>
        </w:rPr>
        <w:t>о</w:t>
      </w:r>
      <w:r w:rsidRPr="00784F9E">
        <w:rPr>
          <w:sz w:val="24"/>
          <w:szCs w:val="24"/>
        </w:rPr>
        <w:t>доёмы и реки родного края (названия, краткая характеристика на основе наблюдений).</w:t>
      </w:r>
    </w:p>
    <w:p w:rsidR="00767BB0" w:rsidRPr="00784F9E" w:rsidRDefault="00767BB0" w:rsidP="00767BB0">
      <w:pPr>
        <w:pStyle w:val="body"/>
        <w:rPr>
          <w:sz w:val="24"/>
          <w:szCs w:val="24"/>
        </w:rPr>
      </w:pPr>
      <w:r w:rsidRPr="00784F9E">
        <w:rPr>
          <w:sz w:val="24"/>
          <w:szCs w:val="24"/>
        </w:rPr>
        <w:t xml:space="preserve">Наиболее значимые природные объекты списка Всемирного наследия в России и за рубежом (2—3 объекта). </w:t>
      </w:r>
    </w:p>
    <w:p w:rsidR="00767BB0" w:rsidRPr="00784F9E" w:rsidRDefault="00767BB0" w:rsidP="00767BB0">
      <w:pPr>
        <w:pStyle w:val="body"/>
        <w:rPr>
          <w:sz w:val="24"/>
          <w:szCs w:val="24"/>
        </w:rPr>
      </w:pPr>
      <w:r w:rsidRPr="00784F9E">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784F9E" w:rsidRDefault="00767BB0" w:rsidP="00767BB0">
      <w:pPr>
        <w:pStyle w:val="body"/>
        <w:rPr>
          <w:sz w:val="24"/>
          <w:szCs w:val="24"/>
        </w:rPr>
      </w:pPr>
      <w:r w:rsidRPr="00784F9E">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784F9E" w:rsidRDefault="00767BB0" w:rsidP="00767BB0">
      <w:pPr>
        <w:pStyle w:val="body"/>
        <w:rPr>
          <w:sz w:val="24"/>
          <w:szCs w:val="24"/>
        </w:rPr>
      </w:pPr>
      <w:r w:rsidRPr="00784F9E">
        <w:rPr>
          <w:rStyle w:val="Italic"/>
          <w:sz w:val="24"/>
          <w:szCs w:val="24"/>
        </w:rPr>
        <w:t>Правила безопасной жизнедеятельности</w:t>
      </w:r>
    </w:p>
    <w:p w:rsidR="00767BB0" w:rsidRPr="00784F9E" w:rsidRDefault="00767BB0" w:rsidP="00767BB0">
      <w:pPr>
        <w:pStyle w:val="body"/>
        <w:rPr>
          <w:sz w:val="24"/>
          <w:szCs w:val="24"/>
        </w:rPr>
      </w:pPr>
      <w:r w:rsidRPr="00784F9E">
        <w:rPr>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784F9E" w:rsidRDefault="00767BB0" w:rsidP="000864E2">
      <w:pPr>
        <w:pStyle w:val="h3"/>
        <w:spacing w:before="0" w:after="0"/>
        <w:jc w:val="center"/>
        <w:rPr>
          <w:sz w:val="24"/>
          <w:szCs w:val="24"/>
        </w:rPr>
      </w:pPr>
      <w:r w:rsidRPr="00784F9E">
        <w:rPr>
          <w:sz w:val="24"/>
          <w:szCs w:val="24"/>
        </w:rPr>
        <w:t>Универсальные учебные действия</w:t>
      </w:r>
    </w:p>
    <w:p w:rsidR="00767BB0" w:rsidRPr="00784F9E" w:rsidRDefault="00767BB0" w:rsidP="000864E2">
      <w:pPr>
        <w:pStyle w:val="body"/>
        <w:jc w:val="center"/>
        <w:rPr>
          <w:rStyle w:val="Italic"/>
          <w:sz w:val="24"/>
          <w:szCs w:val="24"/>
        </w:rPr>
      </w:pPr>
      <w:r w:rsidRPr="00784F9E">
        <w:rPr>
          <w:rStyle w:val="Italic"/>
          <w:sz w:val="24"/>
          <w:szCs w:val="24"/>
        </w:rPr>
        <w:t>Познавательные универсальные учебные действия:</w:t>
      </w:r>
    </w:p>
    <w:p w:rsidR="00767BB0" w:rsidRPr="00784F9E" w:rsidRDefault="00767BB0" w:rsidP="002A346E">
      <w:pPr>
        <w:pStyle w:val="list-bullet"/>
        <w:rPr>
          <w:sz w:val="24"/>
          <w:szCs w:val="24"/>
        </w:rPr>
      </w:pPr>
      <w:r w:rsidRPr="00784F9E">
        <w:rPr>
          <w:sz w:val="24"/>
          <w:szCs w:val="24"/>
        </w:rPr>
        <w:t xml:space="preserve">устанавливать последовательность этапов возрастного развития человека; </w:t>
      </w:r>
    </w:p>
    <w:p w:rsidR="00767BB0" w:rsidRPr="00784F9E" w:rsidRDefault="00767BB0" w:rsidP="002A346E">
      <w:pPr>
        <w:pStyle w:val="list-bullet"/>
        <w:rPr>
          <w:sz w:val="24"/>
          <w:szCs w:val="24"/>
        </w:rPr>
      </w:pPr>
      <w:r w:rsidRPr="00784F9E">
        <w:rPr>
          <w:sz w:val="24"/>
          <w:szCs w:val="24"/>
        </w:rPr>
        <w:lastRenderedPageBreak/>
        <w:t>конструировать в учебных и игровых ситуациях правила безопасного поведения в среде обитания;</w:t>
      </w:r>
    </w:p>
    <w:p w:rsidR="00767BB0" w:rsidRPr="00784F9E" w:rsidRDefault="00767BB0" w:rsidP="002A346E">
      <w:pPr>
        <w:pStyle w:val="list-bullet"/>
        <w:rPr>
          <w:sz w:val="24"/>
          <w:szCs w:val="24"/>
        </w:rPr>
      </w:pPr>
      <w:r w:rsidRPr="00784F9E">
        <w:rPr>
          <w:sz w:val="24"/>
          <w:szCs w:val="24"/>
        </w:rPr>
        <w:t xml:space="preserve">моделировать схемы природных объектов (строение почвы; движение реки, форма поверхности); </w:t>
      </w:r>
    </w:p>
    <w:p w:rsidR="00767BB0" w:rsidRPr="00784F9E" w:rsidRDefault="00767BB0" w:rsidP="002A346E">
      <w:pPr>
        <w:pStyle w:val="list-bullet"/>
        <w:rPr>
          <w:sz w:val="24"/>
          <w:szCs w:val="24"/>
        </w:rPr>
      </w:pPr>
      <w:r w:rsidRPr="00784F9E">
        <w:rPr>
          <w:sz w:val="24"/>
          <w:szCs w:val="24"/>
        </w:rPr>
        <w:t>соотносить объекты природы с принадлежностью к определённой природной зоне;</w:t>
      </w:r>
    </w:p>
    <w:p w:rsidR="00767BB0" w:rsidRPr="00784F9E" w:rsidRDefault="00767BB0" w:rsidP="002A346E">
      <w:pPr>
        <w:pStyle w:val="list-bullet"/>
        <w:rPr>
          <w:sz w:val="24"/>
          <w:szCs w:val="24"/>
        </w:rPr>
      </w:pPr>
      <w:r w:rsidRPr="00784F9E">
        <w:rPr>
          <w:sz w:val="24"/>
          <w:szCs w:val="24"/>
        </w:rPr>
        <w:t>классифицировать природные объекты по принадлежности к природной зоне;</w:t>
      </w:r>
    </w:p>
    <w:p w:rsidR="00767BB0" w:rsidRPr="00784F9E" w:rsidRDefault="00767BB0" w:rsidP="002A346E">
      <w:pPr>
        <w:pStyle w:val="list-bullet"/>
        <w:rPr>
          <w:sz w:val="24"/>
          <w:szCs w:val="24"/>
        </w:rPr>
      </w:pPr>
      <w:r w:rsidRPr="00784F9E">
        <w:rPr>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p>
    <w:p w:rsidR="00767BB0" w:rsidRPr="00784F9E" w:rsidRDefault="00767BB0" w:rsidP="002A346E">
      <w:pPr>
        <w:pStyle w:val="list-bullet"/>
        <w:rPr>
          <w:sz w:val="24"/>
          <w:szCs w:val="24"/>
        </w:rPr>
      </w:pPr>
      <w:r w:rsidRPr="00784F9E">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784F9E" w:rsidRDefault="00767BB0" w:rsidP="002A346E">
      <w:pPr>
        <w:pStyle w:val="list-bullet"/>
        <w:rPr>
          <w:sz w:val="24"/>
          <w:szCs w:val="24"/>
        </w:rPr>
      </w:pPr>
      <w:r w:rsidRPr="00784F9E">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784F9E" w:rsidRDefault="00767BB0" w:rsidP="002A346E">
      <w:pPr>
        <w:pStyle w:val="list-bullet"/>
        <w:rPr>
          <w:sz w:val="24"/>
          <w:szCs w:val="24"/>
        </w:rPr>
      </w:pPr>
      <w:r w:rsidRPr="00784F9E">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784F9E" w:rsidRDefault="00767BB0" w:rsidP="00767BB0">
      <w:pPr>
        <w:pStyle w:val="body"/>
        <w:rPr>
          <w:rStyle w:val="Italic"/>
          <w:sz w:val="24"/>
          <w:szCs w:val="24"/>
        </w:rPr>
      </w:pPr>
      <w:r w:rsidRPr="00784F9E">
        <w:rPr>
          <w:rStyle w:val="Italic"/>
          <w:sz w:val="24"/>
          <w:szCs w:val="24"/>
        </w:rPr>
        <w:t>Коммуникативные универсальные учебные действия:</w:t>
      </w:r>
    </w:p>
    <w:p w:rsidR="00767BB0" w:rsidRPr="00784F9E" w:rsidRDefault="00767BB0" w:rsidP="002A346E">
      <w:pPr>
        <w:pStyle w:val="list-bullet"/>
        <w:rPr>
          <w:sz w:val="24"/>
          <w:szCs w:val="24"/>
        </w:rPr>
      </w:pPr>
      <w:r w:rsidRPr="00784F9E">
        <w:rPr>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784F9E" w:rsidRDefault="00767BB0" w:rsidP="002A346E">
      <w:pPr>
        <w:pStyle w:val="list-bullet"/>
        <w:rPr>
          <w:sz w:val="24"/>
          <w:szCs w:val="24"/>
        </w:rPr>
      </w:pPr>
      <w:r w:rsidRPr="00784F9E">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784F9E" w:rsidRDefault="00767BB0" w:rsidP="002A346E">
      <w:pPr>
        <w:pStyle w:val="list-bullet"/>
        <w:rPr>
          <w:sz w:val="24"/>
          <w:szCs w:val="24"/>
        </w:rPr>
      </w:pPr>
      <w:r w:rsidRPr="00784F9E">
        <w:rPr>
          <w:sz w:val="24"/>
          <w:szCs w:val="24"/>
        </w:rPr>
        <w:t>создавать текст-рассуждение: объяснять вред для здоровья и самочувствия организма вредных привычек;</w:t>
      </w:r>
    </w:p>
    <w:p w:rsidR="00767BB0" w:rsidRPr="00784F9E" w:rsidRDefault="00767BB0" w:rsidP="002A346E">
      <w:pPr>
        <w:pStyle w:val="list-bullet"/>
        <w:rPr>
          <w:sz w:val="24"/>
          <w:szCs w:val="24"/>
        </w:rPr>
      </w:pPr>
      <w:r w:rsidRPr="00784F9E">
        <w:rPr>
          <w:sz w:val="24"/>
          <w:szCs w:val="24"/>
        </w:rPr>
        <w:t>описывать ситуации проявления нравственных качеств — отзывчивости, доброты, справедливости и др.;</w:t>
      </w:r>
    </w:p>
    <w:p w:rsidR="00767BB0" w:rsidRPr="00784F9E" w:rsidRDefault="00767BB0" w:rsidP="002A346E">
      <w:pPr>
        <w:pStyle w:val="list-bullet"/>
        <w:rPr>
          <w:sz w:val="24"/>
          <w:szCs w:val="24"/>
        </w:rPr>
      </w:pPr>
      <w:r w:rsidRPr="00784F9E">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784F9E" w:rsidRDefault="00767BB0" w:rsidP="002A346E">
      <w:pPr>
        <w:pStyle w:val="list-bullet"/>
        <w:rPr>
          <w:sz w:val="24"/>
          <w:szCs w:val="24"/>
        </w:rPr>
      </w:pPr>
      <w:r w:rsidRPr="00784F9E">
        <w:rPr>
          <w:sz w:val="24"/>
          <w:szCs w:val="24"/>
        </w:rPr>
        <w:t xml:space="preserve">составлять небольшие тексты «Права и обязанности гражданина РФ»; </w:t>
      </w:r>
    </w:p>
    <w:p w:rsidR="00767BB0" w:rsidRPr="00784F9E" w:rsidRDefault="00767BB0" w:rsidP="002A346E">
      <w:pPr>
        <w:pStyle w:val="list-bullet"/>
        <w:rPr>
          <w:sz w:val="24"/>
          <w:szCs w:val="24"/>
        </w:rPr>
      </w:pPr>
      <w:r w:rsidRPr="00784F9E">
        <w:rPr>
          <w:sz w:val="24"/>
          <w:szCs w:val="24"/>
        </w:rPr>
        <w:t>создавать небольшие тексты о знаменательных страницах истории нашей страны (в рамках изученного).</w:t>
      </w:r>
    </w:p>
    <w:p w:rsidR="00767BB0" w:rsidRPr="00784F9E" w:rsidRDefault="00767BB0" w:rsidP="00767BB0">
      <w:pPr>
        <w:pStyle w:val="body"/>
        <w:rPr>
          <w:sz w:val="24"/>
          <w:szCs w:val="24"/>
        </w:rPr>
      </w:pPr>
      <w:r w:rsidRPr="00784F9E">
        <w:rPr>
          <w:rStyle w:val="Italic"/>
          <w:sz w:val="24"/>
          <w:szCs w:val="24"/>
        </w:rPr>
        <w:t>Регулятивные универсальные учебные действия</w:t>
      </w:r>
      <w:r w:rsidRPr="00784F9E">
        <w:rPr>
          <w:sz w:val="24"/>
          <w:szCs w:val="24"/>
        </w:rPr>
        <w:t>:</w:t>
      </w:r>
    </w:p>
    <w:p w:rsidR="00767BB0" w:rsidRPr="00784F9E" w:rsidRDefault="00767BB0" w:rsidP="002A346E">
      <w:pPr>
        <w:pStyle w:val="list-bullet"/>
        <w:rPr>
          <w:sz w:val="24"/>
          <w:szCs w:val="24"/>
        </w:rPr>
      </w:pPr>
      <w:r w:rsidRPr="00784F9E">
        <w:rPr>
          <w:sz w:val="24"/>
          <w:szCs w:val="24"/>
        </w:rPr>
        <w:t>самостоятельно планировать алгоритм решения учебной задачи; предвидеть трудности и возможные ошибки;</w:t>
      </w:r>
    </w:p>
    <w:p w:rsidR="00767BB0" w:rsidRPr="00784F9E" w:rsidRDefault="00767BB0" w:rsidP="002A346E">
      <w:pPr>
        <w:pStyle w:val="list-bullet"/>
        <w:rPr>
          <w:sz w:val="24"/>
          <w:szCs w:val="24"/>
        </w:rPr>
      </w:pPr>
      <w:r w:rsidRPr="00784F9E">
        <w:rPr>
          <w:sz w:val="24"/>
          <w:szCs w:val="24"/>
        </w:rPr>
        <w:t>контролировать процесс и результат выполнения задания, корректировать учебные действия при необходимости;</w:t>
      </w:r>
    </w:p>
    <w:p w:rsidR="00767BB0" w:rsidRPr="00784F9E" w:rsidRDefault="00767BB0" w:rsidP="002A346E">
      <w:pPr>
        <w:pStyle w:val="list-bullet"/>
        <w:rPr>
          <w:sz w:val="24"/>
          <w:szCs w:val="24"/>
        </w:rPr>
      </w:pPr>
      <w:r w:rsidRPr="00784F9E">
        <w:rPr>
          <w:sz w:val="24"/>
          <w:szCs w:val="24"/>
        </w:rPr>
        <w:t>адекватно принимать оценку своей работы; планировать работу над ошибками;</w:t>
      </w:r>
    </w:p>
    <w:p w:rsidR="00767BB0" w:rsidRPr="00784F9E" w:rsidRDefault="00767BB0" w:rsidP="002A346E">
      <w:pPr>
        <w:pStyle w:val="list-bullet"/>
        <w:rPr>
          <w:sz w:val="24"/>
          <w:szCs w:val="24"/>
        </w:rPr>
      </w:pPr>
      <w:r w:rsidRPr="00784F9E">
        <w:rPr>
          <w:sz w:val="24"/>
          <w:szCs w:val="24"/>
        </w:rPr>
        <w:t>находить ошибки в своей и чужих работах, устанавливать их причины.</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784F9E" w:rsidRDefault="00767BB0" w:rsidP="002A346E">
      <w:pPr>
        <w:pStyle w:val="list-bullet"/>
        <w:rPr>
          <w:sz w:val="24"/>
          <w:szCs w:val="24"/>
        </w:rPr>
      </w:pPr>
      <w:r w:rsidRPr="00784F9E">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784F9E" w:rsidRDefault="00767BB0" w:rsidP="002A346E">
      <w:pPr>
        <w:pStyle w:val="list-bullet"/>
        <w:rPr>
          <w:sz w:val="24"/>
          <w:szCs w:val="24"/>
        </w:rPr>
      </w:pPr>
      <w:r w:rsidRPr="00784F9E">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784F9E" w:rsidRDefault="00767BB0" w:rsidP="000864E2">
      <w:pPr>
        <w:pStyle w:val="h1"/>
        <w:spacing w:before="0" w:after="0"/>
        <w:jc w:val="center"/>
      </w:pPr>
      <w:r w:rsidRPr="00784F9E">
        <w:lastRenderedPageBreak/>
        <w:t>ПЛАНИРУЕМЫЕ РЕЗУЛЬТАТЫ ОСВОЕНИЯ ПРОГРАММЫ УЧЕБНОГО ПРЕДМЕТА «ОКРУЖАЮЩИЙ МИР»</w:t>
      </w:r>
    </w:p>
    <w:p w:rsidR="00767BB0" w:rsidRPr="00784F9E" w:rsidRDefault="00767BB0" w:rsidP="000864E2">
      <w:pPr>
        <w:pStyle w:val="body"/>
        <w:rPr>
          <w:spacing w:val="1"/>
          <w:sz w:val="24"/>
          <w:szCs w:val="24"/>
        </w:rPr>
      </w:pPr>
      <w:r w:rsidRPr="00784F9E">
        <w:rPr>
          <w:spacing w:val="1"/>
          <w:sz w:val="24"/>
          <w:szCs w:val="24"/>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w:t>
      </w:r>
      <w:r w:rsidRPr="00784F9E">
        <w:rPr>
          <w:spacing w:val="1"/>
          <w:sz w:val="24"/>
          <w:szCs w:val="24"/>
        </w:rPr>
        <w:t>й</w:t>
      </w:r>
      <w:r w:rsidRPr="00784F9E">
        <w:rPr>
          <w:spacing w:val="1"/>
          <w:sz w:val="24"/>
          <w:szCs w:val="24"/>
        </w:rPr>
        <w:t xml:space="preserve">ствий и качеств субъекта учебной деятельности, которые могут быть сформированы у младших школьников к концу обучения. </w:t>
      </w:r>
    </w:p>
    <w:p w:rsidR="00767BB0" w:rsidRPr="00784F9E" w:rsidRDefault="00767BB0" w:rsidP="000864E2">
      <w:pPr>
        <w:pStyle w:val="h2"/>
        <w:spacing w:before="0" w:after="0"/>
        <w:jc w:val="center"/>
        <w:rPr>
          <w:sz w:val="24"/>
          <w:szCs w:val="24"/>
        </w:rPr>
      </w:pPr>
      <w:r w:rsidRPr="00784F9E">
        <w:rPr>
          <w:sz w:val="24"/>
          <w:szCs w:val="24"/>
        </w:rPr>
        <w:t>ЛИЧНОСТНЫЕ РЕЗУЛЬТАТЫ</w:t>
      </w:r>
    </w:p>
    <w:p w:rsidR="00767BB0" w:rsidRPr="00784F9E" w:rsidRDefault="00767BB0" w:rsidP="00767BB0">
      <w:pPr>
        <w:pStyle w:val="body"/>
        <w:rPr>
          <w:sz w:val="24"/>
          <w:szCs w:val="24"/>
        </w:rPr>
      </w:pPr>
      <w:r w:rsidRPr="00784F9E">
        <w:rPr>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784F9E" w:rsidRDefault="00767BB0" w:rsidP="00767BB0">
      <w:pPr>
        <w:pStyle w:val="body"/>
        <w:rPr>
          <w:sz w:val="24"/>
          <w:szCs w:val="24"/>
        </w:rPr>
      </w:pPr>
      <w:r w:rsidRPr="00784F9E">
        <w:rPr>
          <w:rStyle w:val="Bold"/>
          <w:sz w:val="24"/>
          <w:szCs w:val="24"/>
        </w:rPr>
        <w:t>Гражданско-патриотического воспитания:</w:t>
      </w:r>
    </w:p>
    <w:p w:rsidR="00767BB0" w:rsidRPr="00784F9E" w:rsidRDefault="00767BB0" w:rsidP="002A346E">
      <w:pPr>
        <w:pStyle w:val="list-bullet"/>
        <w:rPr>
          <w:sz w:val="24"/>
          <w:szCs w:val="24"/>
        </w:rPr>
      </w:pPr>
      <w:r w:rsidRPr="00784F9E">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784F9E" w:rsidRDefault="00767BB0" w:rsidP="002A346E">
      <w:pPr>
        <w:pStyle w:val="list-bullet"/>
        <w:rPr>
          <w:sz w:val="24"/>
          <w:szCs w:val="24"/>
        </w:rPr>
      </w:pPr>
      <w:r w:rsidRPr="00784F9E">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784F9E" w:rsidRDefault="00767BB0" w:rsidP="002A346E">
      <w:pPr>
        <w:pStyle w:val="list-bullet"/>
        <w:rPr>
          <w:sz w:val="24"/>
          <w:szCs w:val="24"/>
        </w:rPr>
      </w:pPr>
      <w:r w:rsidRPr="00784F9E">
        <w:rPr>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784F9E" w:rsidRDefault="00767BB0" w:rsidP="002A346E">
      <w:pPr>
        <w:pStyle w:val="list-bullet"/>
        <w:rPr>
          <w:sz w:val="24"/>
          <w:szCs w:val="24"/>
        </w:rPr>
      </w:pPr>
      <w:r w:rsidRPr="00784F9E">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784F9E" w:rsidRDefault="00767BB0" w:rsidP="002A346E">
      <w:pPr>
        <w:pStyle w:val="body"/>
        <w:keepNext/>
        <w:rPr>
          <w:sz w:val="24"/>
          <w:szCs w:val="24"/>
        </w:rPr>
      </w:pPr>
      <w:r w:rsidRPr="00784F9E">
        <w:rPr>
          <w:rStyle w:val="Bold"/>
          <w:sz w:val="24"/>
          <w:szCs w:val="24"/>
        </w:rPr>
        <w:t>Духовно-нравственного воспитания:</w:t>
      </w:r>
    </w:p>
    <w:p w:rsidR="00767BB0" w:rsidRPr="00784F9E" w:rsidRDefault="00767BB0" w:rsidP="002A346E">
      <w:pPr>
        <w:pStyle w:val="list-bullet"/>
        <w:rPr>
          <w:sz w:val="24"/>
          <w:szCs w:val="24"/>
        </w:rPr>
      </w:pPr>
      <w:r w:rsidRPr="00784F9E">
        <w:rPr>
          <w:sz w:val="24"/>
          <w:szCs w:val="24"/>
        </w:rPr>
        <w:t>проявление культуры общения, уважительного отношения к людям, их взглядам, признанию их индивидуальности;</w:t>
      </w:r>
    </w:p>
    <w:p w:rsidR="00767BB0" w:rsidRPr="00784F9E" w:rsidRDefault="00767BB0" w:rsidP="002A346E">
      <w:pPr>
        <w:pStyle w:val="list-bullet"/>
        <w:rPr>
          <w:sz w:val="24"/>
          <w:szCs w:val="24"/>
        </w:rPr>
      </w:pPr>
      <w:r w:rsidRPr="00784F9E">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784F9E" w:rsidRDefault="00767BB0" w:rsidP="002A346E">
      <w:pPr>
        <w:pStyle w:val="list-bullet"/>
        <w:rPr>
          <w:sz w:val="24"/>
          <w:szCs w:val="24"/>
        </w:rPr>
      </w:pPr>
      <w:r w:rsidRPr="00784F9E">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784F9E" w:rsidRDefault="00767BB0" w:rsidP="00767BB0">
      <w:pPr>
        <w:pStyle w:val="body"/>
        <w:rPr>
          <w:sz w:val="24"/>
          <w:szCs w:val="24"/>
        </w:rPr>
      </w:pPr>
      <w:r w:rsidRPr="00784F9E">
        <w:rPr>
          <w:rStyle w:val="Bold"/>
          <w:sz w:val="24"/>
          <w:szCs w:val="24"/>
        </w:rPr>
        <w:t>Эстетического воспитания:</w:t>
      </w:r>
    </w:p>
    <w:p w:rsidR="00767BB0" w:rsidRPr="00784F9E" w:rsidRDefault="00767BB0" w:rsidP="002A346E">
      <w:pPr>
        <w:pStyle w:val="list-bullet"/>
        <w:rPr>
          <w:sz w:val="24"/>
          <w:szCs w:val="24"/>
        </w:rPr>
      </w:pPr>
      <w:r w:rsidRPr="00784F9E">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784F9E" w:rsidRDefault="00767BB0" w:rsidP="002A346E">
      <w:pPr>
        <w:pStyle w:val="list-bullet"/>
        <w:rPr>
          <w:sz w:val="24"/>
          <w:szCs w:val="24"/>
        </w:rPr>
      </w:pPr>
      <w:r w:rsidRPr="00784F9E">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784F9E" w:rsidRDefault="00767BB0" w:rsidP="00767BB0">
      <w:pPr>
        <w:pStyle w:val="body"/>
        <w:rPr>
          <w:sz w:val="24"/>
          <w:szCs w:val="24"/>
        </w:rPr>
      </w:pPr>
      <w:r w:rsidRPr="00784F9E">
        <w:rPr>
          <w:rStyle w:val="Bold"/>
          <w:sz w:val="24"/>
          <w:szCs w:val="24"/>
        </w:rPr>
        <w:t>Физического воспитания, формирования культуры здоровья и эмоционального благополучия:</w:t>
      </w:r>
    </w:p>
    <w:p w:rsidR="00767BB0" w:rsidRPr="00784F9E" w:rsidRDefault="00767BB0" w:rsidP="002A346E">
      <w:pPr>
        <w:pStyle w:val="list-bullet"/>
        <w:rPr>
          <w:sz w:val="24"/>
          <w:szCs w:val="24"/>
        </w:rPr>
      </w:pPr>
      <w:r w:rsidRPr="00784F9E">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784F9E" w:rsidRDefault="00767BB0" w:rsidP="002A346E">
      <w:pPr>
        <w:pStyle w:val="list-bullet"/>
        <w:rPr>
          <w:sz w:val="24"/>
          <w:szCs w:val="24"/>
        </w:rPr>
      </w:pPr>
      <w:r w:rsidRPr="00784F9E">
        <w:rPr>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784F9E" w:rsidRDefault="00767BB0" w:rsidP="00767BB0">
      <w:pPr>
        <w:pStyle w:val="body"/>
        <w:rPr>
          <w:sz w:val="24"/>
          <w:szCs w:val="24"/>
        </w:rPr>
      </w:pPr>
      <w:r w:rsidRPr="00784F9E">
        <w:rPr>
          <w:rStyle w:val="Bold"/>
          <w:sz w:val="24"/>
          <w:szCs w:val="24"/>
        </w:rPr>
        <w:t>Трудового воспитания:</w:t>
      </w:r>
    </w:p>
    <w:p w:rsidR="00767BB0" w:rsidRPr="00784F9E" w:rsidRDefault="00767BB0" w:rsidP="002A346E">
      <w:pPr>
        <w:pStyle w:val="list-bullet"/>
        <w:rPr>
          <w:sz w:val="24"/>
          <w:szCs w:val="24"/>
        </w:rPr>
      </w:pPr>
      <w:r w:rsidRPr="00784F9E">
        <w:rPr>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784F9E" w:rsidRDefault="00767BB0" w:rsidP="00767BB0">
      <w:pPr>
        <w:pStyle w:val="body"/>
        <w:rPr>
          <w:sz w:val="24"/>
          <w:szCs w:val="24"/>
        </w:rPr>
      </w:pPr>
      <w:r w:rsidRPr="00784F9E">
        <w:rPr>
          <w:rStyle w:val="Bold"/>
          <w:sz w:val="24"/>
          <w:szCs w:val="24"/>
        </w:rPr>
        <w:t>Экологического воспитания:</w:t>
      </w:r>
    </w:p>
    <w:p w:rsidR="00767BB0" w:rsidRPr="00784F9E" w:rsidRDefault="00767BB0" w:rsidP="002A346E">
      <w:pPr>
        <w:pStyle w:val="list-bullet"/>
        <w:rPr>
          <w:sz w:val="24"/>
          <w:szCs w:val="24"/>
        </w:rPr>
      </w:pPr>
      <w:r w:rsidRPr="00784F9E">
        <w:rPr>
          <w:sz w:val="24"/>
          <w:szCs w:val="24"/>
        </w:rPr>
        <w:lastRenderedPageBreak/>
        <w:t>осознание роли человека в природе и обществе, принятие экологических норм поведения, б</w:t>
      </w:r>
      <w:r w:rsidRPr="00784F9E">
        <w:rPr>
          <w:sz w:val="24"/>
          <w:szCs w:val="24"/>
        </w:rPr>
        <w:t>е</w:t>
      </w:r>
      <w:r w:rsidRPr="00784F9E">
        <w:rPr>
          <w:sz w:val="24"/>
          <w:szCs w:val="24"/>
        </w:rPr>
        <w:t>режного отношения к природе, неприятие действий, приносящих ей вред.</w:t>
      </w:r>
    </w:p>
    <w:p w:rsidR="00767BB0" w:rsidRPr="00784F9E" w:rsidRDefault="00767BB0" w:rsidP="00767BB0">
      <w:pPr>
        <w:pStyle w:val="body"/>
        <w:rPr>
          <w:sz w:val="24"/>
          <w:szCs w:val="24"/>
        </w:rPr>
      </w:pPr>
      <w:r w:rsidRPr="00784F9E">
        <w:rPr>
          <w:rStyle w:val="Bold"/>
          <w:sz w:val="24"/>
          <w:szCs w:val="24"/>
        </w:rPr>
        <w:t>Ценности научного познания:</w:t>
      </w:r>
    </w:p>
    <w:p w:rsidR="00767BB0" w:rsidRPr="00784F9E" w:rsidRDefault="00767BB0" w:rsidP="002A346E">
      <w:pPr>
        <w:pStyle w:val="list-bullet"/>
        <w:rPr>
          <w:sz w:val="24"/>
          <w:szCs w:val="24"/>
        </w:rPr>
      </w:pPr>
      <w:r w:rsidRPr="00784F9E">
        <w:rPr>
          <w:sz w:val="24"/>
          <w:szCs w:val="24"/>
        </w:rPr>
        <w:t xml:space="preserve">ориентация в деятельности на первоначальные представления о научной картине мира; </w:t>
      </w:r>
    </w:p>
    <w:p w:rsidR="00767BB0" w:rsidRPr="00784F9E" w:rsidRDefault="00767BB0" w:rsidP="002A346E">
      <w:pPr>
        <w:pStyle w:val="list-bullet"/>
        <w:rPr>
          <w:sz w:val="24"/>
          <w:szCs w:val="24"/>
        </w:rPr>
      </w:pPr>
      <w:r w:rsidRPr="00784F9E">
        <w:rPr>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МЕТАПРЕДМЕТНЫЕ РЕЗУЛЬТАТЫ</w:t>
      </w:r>
    </w:p>
    <w:p w:rsidR="00767BB0" w:rsidRPr="00784F9E" w:rsidRDefault="00767BB0" w:rsidP="000864E2">
      <w:pPr>
        <w:pStyle w:val="h3-first"/>
        <w:spacing w:before="0" w:after="0"/>
        <w:jc w:val="center"/>
        <w:rPr>
          <w:sz w:val="24"/>
          <w:szCs w:val="24"/>
        </w:rPr>
      </w:pPr>
      <w:r w:rsidRPr="00784F9E">
        <w:rPr>
          <w:sz w:val="24"/>
          <w:szCs w:val="24"/>
        </w:rPr>
        <w:t>Познавательные 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1) Базовые логические действия:</w:t>
      </w:r>
    </w:p>
    <w:p w:rsidR="00767BB0" w:rsidRPr="00784F9E" w:rsidRDefault="00767BB0" w:rsidP="002A346E">
      <w:pPr>
        <w:pStyle w:val="list-bullet"/>
        <w:rPr>
          <w:sz w:val="24"/>
          <w:szCs w:val="24"/>
        </w:rPr>
      </w:pPr>
      <w:r w:rsidRPr="00784F9E">
        <w:rPr>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784F9E" w:rsidRDefault="00767BB0" w:rsidP="002A346E">
      <w:pPr>
        <w:pStyle w:val="list-bullet"/>
        <w:rPr>
          <w:sz w:val="24"/>
          <w:szCs w:val="24"/>
        </w:rPr>
      </w:pPr>
      <w:r w:rsidRPr="00784F9E">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784F9E" w:rsidRDefault="00767BB0" w:rsidP="002A346E">
      <w:pPr>
        <w:pStyle w:val="list-bullet"/>
        <w:rPr>
          <w:sz w:val="24"/>
          <w:szCs w:val="24"/>
        </w:rPr>
      </w:pPr>
      <w:r w:rsidRPr="00784F9E">
        <w:rPr>
          <w:sz w:val="24"/>
          <w:szCs w:val="24"/>
        </w:rPr>
        <w:t xml:space="preserve">сравнивать объекты окружающего мира, устанавливать основания для сравнения, устанавливать аналогии; </w:t>
      </w:r>
    </w:p>
    <w:p w:rsidR="00767BB0" w:rsidRPr="00784F9E" w:rsidRDefault="00767BB0" w:rsidP="002A346E">
      <w:pPr>
        <w:pStyle w:val="list-bullet"/>
        <w:rPr>
          <w:sz w:val="24"/>
          <w:szCs w:val="24"/>
        </w:rPr>
      </w:pPr>
      <w:r w:rsidRPr="00784F9E">
        <w:rPr>
          <w:sz w:val="24"/>
          <w:szCs w:val="24"/>
        </w:rPr>
        <w:t>объединять части объекта (объекты) по определённому признаку;</w:t>
      </w:r>
    </w:p>
    <w:p w:rsidR="00767BB0" w:rsidRPr="00784F9E" w:rsidRDefault="00767BB0" w:rsidP="002A346E">
      <w:pPr>
        <w:pStyle w:val="list-bullet"/>
        <w:rPr>
          <w:sz w:val="24"/>
          <w:szCs w:val="24"/>
        </w:rPr>
      </w:pPr>
      <w:r w:rsidRPr="00784F9E">
        <w:rPr>
          <w:sz w:val="24"/>
          <w:szCs w:val="24"/>
        </w:rPr>
        <w:t>определять существенный признак для классификации, классифицировать предложенные объекты;</w:t>
      </w:r>
    </w:p>
    <w:p w:rsidR="00767BB0" w:rsidRPr="00784F9E" w:rsidRDefault="00767BB0" w:rsidP="002A346E">
      <w:pPr>
        <w:pStyle w:val="list-bullet"/>
        <w:rPr>
          <w:sz w:val="24"/>
          <w:szCs w:val="24"/>
        </w:rPr>
      </w:pPr>
      <w:r w:rsidRPr="00784F9E">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784F9E" w:rsidRDefault="00767BB0" w:rsidP="002A346E">
      <w:pPr>
        <w:pStyle w:val="list-bullet"/>
        <w:rPr>
          <w:sz w:val="24"/>
          <w:szCs w:val="24"/>
        </w:rPr>
      </w:pPr>
      <w:r w:rsidRPr="00784F9E">
        <w:rPr>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784F9E" w:rsidRDefault="00767BB0" w:rsidP="00767BB0">
      <w:pPr>
        <w:pStyle w:val="body"/>
        <w:rPr>
          <w:rStyle w:val="Italic"/>
          <w:sz w:val="24"/>
          <w:szCs w:val="24"/>
        </w:rPr>
      </w:pPr>
      <w:r w:rsidRPr="00784F9E">
        <w:rPr>
          <w:rStyle w:val="Italic"/>
          <w:sz w:val="24"/>
          <w:szCs w:val="24"/>
        </w:rPr>
        <w:t>2) Базовые исследовательские действия:</w:t>
      </w:r>
    </w:p>
    <w:p w:rsidR="00767BB0" w:rsidRPr="00784F9E" w:rsidRDefault="00767BB0" w:rsidP="002A346E">
      <w:pPr>
        <w:pStyle w:val="list-bullet"/>
        <w:rPr>
          <w:sz w:val="24"/>
          <w:szCs w:val="24"/>
        </w:rPr>
      </w:pPr>
      <w:r w:rsidRPr="00784F9E">
        <w:rPr>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784F9E" w:rsidRDefault="00767BB0" w:rsidP="002A346E">
      <w:pPr>
        <w:pStyle w:val="list-bullet"/>
        <w:rPr>
          <w:spacing w:val="-1"/>
          <w:sz w:val="24"/>
          <w:szCs w:val="24"/>
        </w:rPr>
      </w:pPr>
      <w:r w:rsidRPr="00784F9E">
        <w:rPr>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784F9E" w:rsidRDefault="00767BB0" w:rsidP="002A346E">
      <w:pPr>
        <w:pStyle w:val="list-bullet"/>
        <w:rPr>
          <w:sz w:val="24"/>
          <w:szCs w:val="24"/>
        </w:rPr>
      </w:pPr>
      <w:r w:rsidRPr="00784F9E">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784F9E" w:rsidRDefault="00767BB0" w:rsidP="002A346E">
      <w:pPr>
        <w:pStyle w:val="list-bullet"/>
        <w:rPr>
          <w:spacing w:val="-2"/>
          <w:sz w:val="24"/>
          <w:szCs w:val="24"/>
        </w:rPr>
      </w:pPr>
      <w:r w:rsidRPr="00784F9E">
        <w:rPr>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784F9E" w:rsidRDefault="00767BB0" w:rsidP="002A346E">
      <w:pPr>
        <w:pStyle w:val="list-bullet"/>
        <w:rPr>
          <w:sz w:val="24"/>
          <w:szCs w:val="24"/>
        </w:rPr>
      </w:pPr>
      <w:r w:rsidRPr="00784F9E">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784F9E" w:rsidRDefault="00767BB0" w:rsidP="002A346E">
      <w:pPr>
        <w:pStyle w:val="list-bullet"/>
        <w:rPr>
          <w:sz w:val="24"/>
          <w:szCs w:val="24"/>
        </w:rPr>
      </w:pPr>
      <w:r w:rsidRPr="00784F9E">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784F9E" w:rsidRDefault="00767BB0" w:rsidP="00767BB0">
      <w:pPr>
        <w:pStyle w:val="body"/>
        <w:rPr>
          <w:rStyle w:val="Italic"/>
          <w:sz w:val="24"/>
          <w:szCs w:val="24"/>
        </w:rPr>
      </w:pPr>
      <w:r w:rsidRPr="00784F9E">
        <w:rPr>
          <w:rStyle w:val="Italic"/>
          <w:sz w:val="24"/>
          <w:szCs w:val="24"/>
        </w:rPr>
        <w:t>3) Работа с информацией:</w:t>
      </w:r>
    </w:p>
    <w:p w:rsidR="00767BB0" w:rsidRPr="00784F9E" w:rsidRDefault="00767BB0" w:rsidP="002A346E">
      <w:pPr>
        <w:pStyle w:val="list-bullet"/>
        <w:rPr>
          <w:sz w:val="24"/>
          <w:szCs w:val="24"/>
        </w:rPr>
      </w:pPr>
      <w:r w:rsidRPr="00784F9E">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784F9E" w:rsidRDefault="00767BB0" w:rsidP="002A346E">
      <w:pPr>
        <w:pStyle w:val="list-bullet"/>
        <w:rPr>
          <w:sz w:val="24"/>
          <w:szCs w:val="24"/>
        </w:rPr>
      </w:pPr>
      <w:r w:rsidRPr="00784F9E">
        <w:rPr>
          <w:sz w:val="24"/>
          <w:szCs w:val="24"/>
        </w:rPr>
        <w:t>согласно заданному алгоритму находить в предложенном источнике информацию, представленную в явном виде;</w:t>
      </w:r>
    </w:p>
    <w:p w:rsidR="00767BB0" w:rsidRPr="00784F9E" w:rsidRDefault="00767BB0" w:rsidP="002A346E">
      <w:pPr>
        <w:pStyle w:val="list-bullet"/>
        <w:rPr>
          <w:sz w:val="24"/>
          <w:szCs w:val="24"/>
        </w:rPr>
      </w:pPr>
      <w:r w:rsidRPr="00784F9E">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784F9E" w:rsidRDefault="00767BB0" w:rsidP="002A346E">
      <w:pPr>
        <w:pStyle w:val="list-bullet"/>
        <w:rPr>
          <w:sz w:val="24"/>
          <w:szCs w:val="24"/>
        </w:rPr>
      </w:pPr>
      <w:r w:rsidRPr="00784F9E">
        <w:rPr>
          <w:sz w:val="24"/>
          <w:szCs w:val="24"/>
        </w:rPr>
        <w:t>находить и использовать для решения учебных задач текстовую, графическую, аудиовизуальную информацию;</w:t>
      </w:r>
    </w:p>
    <w:p w:rsidR="00767BB0" w:rsidRPr="00784F9E" w:rsidRDefault="00767BB0" w:rsidP="002A346E">
      <w:pPr>
        <w:pStyle w:val="list-bullet"/>
        <w:rPr>
          <w:sz w:val="24"/>
          <w:szCs w:val="24"/>
        </w:rPr>
      </w:pPr>
      <w:r w:rsidRPr="00784F9E">
        <w:rPr>
          <w:sz w:val="24"/>
          <w:szCs w:val="24"/>
        </w:rPr>
        <w:t>читать и интерпретировать графически представленную информацию (схему, таблицу, иллюстрацию);</w:t>
      </w:r>
    </w:p>
    <w:p w:rsidR="00767BB0" w:rsidRPr="00784F9E" w:rsidRDefault="00767BB0" w:rsidP="002A346E">
      <w:pPr>
        <w:pStyle w:val="list-bullet"/>
        <w:rPr>
          <w:spacing w:val="3"/>
          <w:sz w:val="24"/>
          <w:szCs w:val="24"/>
        </w:rPr>
      </w:pPr>
      <w:r w:rsidRPr="00784F9E">
        <w:rPr>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784F9E" w:rsidRDefault="00767BB0" w:rsidP="002A346E">
      <w:pPr>
        <w:pStyle w:val="list-bullet"/>
        <w:rPr>
          <w:spacing w:val="3"/>
          <w:sz w:val="24"/>
          <w:szCs w:val="24"/>
        </w:rPr>
      </w:pPr>
      <w:r w:rsidRPr="00784F9E">
        <w:rPr>
          <w:spacing w:val="3"/>
          <w:sz w:val="24"/>
          <w:szCs w:val="24"/>
        </w:rPr>
        <w:lastRenderedPageBreak/>
        <w:t>анализировать и создавать текстовую, видео-, графическую, звуковую информацию в соо</w:t>
      </w:r>
      <w:r w:rsidRPr="00784F9E">
        <w:rPr>
          <w:spacing w:val="3"/>
          <w:sz w:val="24"/>
          <w:szCs w:val="24"/>
        </w:rPr>
        <w:t>т</w:t>
      </w:r>
      <w:r w:rsidRPr="00784F9E">
        <w:rPr>
          <w:spacing w:val="3"/>
          <w:sz w:val="24"/>
          <w:szCs w:val="24"/>
        </w:rPr>
        <w:t>ветствии с учебной задачей;</w:t>
      </w:r>
    </w:p>
    <w:p w:rsidR="00767BB0" w:rsidRPr="00784F9E" w:rsidRDefault="00767BB0" w:rsidP="002A346E">
      <w:pPr>
        <w:pStyle w:val="list-bullet"/>
        <w:rPr>
          <w:sz w:val="24"/>
          <w:szCs w:val="24"/>
        </w:rPr>
      </w:pPr>
      <w:r w:rsidRPr="00784F9E">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784F9E" w:rsidRDefault="00767BB0" w:rsidP="000864E2">
      <w:pPr>
        <w:pStyle w:val="h3"/>
        <w:spacing w:before="0" w:after="0"/>
        <w:rPr>
          <w:sz w:val="24"/>
          <w:szCs w:val="24"/>
        </w:rPr>
      </w:pPr>
      <w:r w:rsidRPr="00784F9E">
        <w:rPr>
          <w:sz w:val="24"/>
          <w:szCs w:val="24"/>
        </w:rPr>
        <w:t>Коммуникативные универсальные учебные действия:</w:t>
      </w:r>
    </w:p>
    <w:p w:rsidR="00767BB0" w:rsidRPr="00784F9E" w:rsidRDefault="00767BB0" w:rsidP="000864E2">
      <w:pPr>
        <w:pStyle w:val="list-bullet"/>
        <w:rPr>
          <w:sz w:val="24"/>
          <w:szCs w:val="24"/>
        </w:rPr>
      </w:pPr>
      <w:r w:rsidRPr="00784F9E">
        <w:rPr>
          <w:sz w:val="24"/>
          <w:szCs w:val="24"/>
        </w:rPr>
        <w:t>в процессе диалогов задавать вопросы, высказывать суждения, оценивать выступления участников;</w:t>
      </w:r>
    </w:p>
    <w:p w:rsidR="00767BB0" w:rsidRPr="00784F9E" w:rsidRDefault="00767BB0" w:rsidP="002A346E">
      <w:pPr>
        <w:pStyle w:val="list-bullet"/>
        <w:rPr>
          <w:sz w:val="24"/>
          <w:szCs w:val="24"/>
        </w:rPr>
      </w:pPr>
      <w:r w:rsidRPr="00784F9E">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784F9E" w:rsidRDefault="00767BB0" w:rsidP="002A346E">
      <w:pPr>
        <w:pStyle w:val="list-bullet"/>
        <w:rPr>
          <w:sz w:val="24"/>
          <w:szCs w:val="24"/>
        </w:rPr>
      </w:pPr>
      <w:r w:rsidRPr="00784F9E">
        <w:rPr>
          <w:sz w:val="24"/>
          <w:szCs w:val="24"/>
        </w:rPr>
        <w:t>соблюдать правила ведения диалога и дискуссии; проявлять уважительное отношение к собеседнику;</w:t>
      </w:r>
    </w:p>
    <w:p w:rsidR="00767BB0" w:rsidRPr="00784F9E" w:rsidRDefault="00767BB0" w:rsidP="002A346E">
      <w:pPr>
        <w:pStyle w:val="list-bullet"/>
        <w:rPr>
          <w:sz w:val="24"/>
          <w:szCs w:val="24"/>
        </w:rPr>
      </w:pPr>
      <w:r w:rsidRPr="00784F9E">
        <w:rPr>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784F9E" w:rsidRDefault="00767BB0" w:rsidP="002A346E">
      <w:pPr>
        <w:pStyle w:val="list-bullet"/>
        <w:rPr>
          <w:sz w:val="24"/>
          <w:szCs w:val="24"/>
        </w:rPr>
      </w:pPr>
      <w:r w:rsidRPr="00784F9E">
        <w:rPr>
          <w:sz w:val="24"/>
          <w:szCs w:val="24"/>
        </w:rPr>
        <w:t>создавать устные и письменные тексты (описание, рассуждение, повествование);</w:t>
      </w:r>
    </w:p>
    <w:p w:rsidR="00767BB0" w:rsidRPr="00784F9E" w:rsidRDefault="00767BB0" w:rsidP="002A346E">
      <w:pPr>
        <w:pStyle w:val="list-bullet"/>
        <w:rPr>
          <w:sz w:val="24"/>
          <w:szCs w:val="24"/>
        </w:rPr>
      </w:pPr>
      <w:r w:rsidRPr="00784F9E">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784F9E" w:rsidRDefault="00767BB0" w:rsidP="002A346E">
      <w:pPr>
        <w:pStyle w:val="list-bullet"/>
        <w:rPr>
          <w:sz w:val="24"/>
          <w:szCs w:val="24"/>
        </w:rPr>
      </w:pPr>
      <w:r w:rsidRPr="00784F9E">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784F9E" w:rsidRDefault="00767BB0" w:rsidP="002A346E">
      <w:pPr>
        <w:pStyle w:val="list-bullet"/>
        <w:rPr>
          <w:sz w:val="24"/>
          <w:szCs w:val="24"/>
        </w:rPr>
      </w:pPr>
      <w:r w:rsidRPr="00784F9E">
        <w:rPr>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784F9E" w:rsidRDefault="00767BB0" w:rsidP="000864E2">
      <w:pPr>
        <w:pStyle w:val="h3"/>
        <w:spacing w:before="0" w:after="0"/>
        <w:jc w:val="center"/>
        <w:rPr>
          <w:sz w:val="24"/>
          <w:szCs w:val="24"/>
        </w:rPr>
      </w:pPr>
      <w:r w:rsidRPr="00784F9E">
        <w:rPr>
          <w:sz w:val="24"/>
          <w:szCs w:val="24"/>
        </w:rPr>
        <w:t>Регулятивные универсальные учебные действия:</w:t>
      </w:r>
    </w:p>
    <w:p w:rsidR="00767BB0" w:rsidRPr="00784F9E" w:rsidRDefault="00767BB0" w:rsidP="000864E2">
      <w:pPr>
        <w:pStyle w:val="body"/>
        <w:rPr>
          <w:rStyle w:val="Italic"/>
          <w:sz w:val="24"/>
          <w:szCs w:val="24"/>
        </w:rPr>
      </w:pPr>
      <w:r w:rsidRPr="00784F9E">
        <w:rPr>
          <w:rStyle w:val="Italic"/>
          <w:sz w:val="24"/>
          <w:szCs w:val="24"/>
        </w:rPr>
        <w:t>1) Самоорганизация:</w:t>
      </w:r>
    </w:p>
    <w:p w:rsidR="00767BB0" w:rsidRPr="00784F9E" w:rsidRDefault="00767BB0" w:rsidP="002A346E">
      <w:pPr>
        <w:pStyle w:val="list-bullet"/>
        <w:rPr>
          <w:sz w:val="24"/>
          <w:szCs w:val="24"/>
        </w:rPr>
      </w:pPr>
      <w:r w:rsidRPr="00784F9E">
        <w:rPr>
          <w:sz w:val="24"/>
          <w:szCs w:val="24"/>
        </w:rPr>
        <w:t xml:space="preserve">планировать самостоятельно или с небольшой помощью учителя действия по решению учебной задачи; </w:t>
      </w:r>
    </w:p>
    <w:p w:rsidR="00767BB0" w:rsidRPr="00784F9E" w:rsidRDefault="00767BB0" w:rsidP="002A346E">
      <w:pPr>
        <w:pStyle w:val="list-bullet"/>
        <w:rPr>
          <w:sz w:val="24"/>
          <w:szCs w:val="24"/>
        </w:rPr>
      </w:pPr>
      <w:r w:rsidRPr="00784F9E">
        <w:rPr>
          <w:sz w:val="24"/>
          <w:szCs w:val="24"/>
        </w:rPr>
        <w:t>выстраивать последовательность выбранных действий и операций.</w:t>
      </w:r>
    </w:p>
    <w:p w:rsidR="00767BB0" w:rsidRPr="00784F9E" w:rsidRDefault="00767BB0" w:rsidP="00767BB0">
      <w:pPr>
        <w:pStyle w:val="body"/>
        <w:rPr>
          <w:rStyle w:val="Italic"/>
          <w:sz w:val="24"/>
          <w:szCs w:val="24"/>
        </w:rPr>
      </w:pPr>
      <w:r w:rsidRPr="00784F9E">
        <w:rPr>
          <w:rStyle w:val="Italic"/>
          <w:sz w:val="24"/>
          <w:szCs w:val="24"/>
        </w:rPr>
        <w:t>2) Самоконтроль:</w:t>
      </w:r>
    </w:p>
    <w:p w:rsidR="00767BB0" w:rsidRPr="00784F9E" w:rsidRDefault="00767BB0" w:rsidP="002A346E">
      <w:pPr>
        <w:pStyle w:val="list-bullet"/>
        <w:rPr>
          <w:sz w:val="24"/>
          <w:szCs w:val="24"/>
        </w:rPr>
      </w:pPr>
      <w:r w:rsidRPr="00784F9E">
        <w:rPr>
          <w:sz w:val="24"/>
          <w:szCs w:val="24"/>
        </w:rPr>
        <w:t xml:space="preserve">осуществлять контроль процесса и результата своей деятельности; </w:t>
      </w:r>
    </w:p>
    <w:p w:rsidR="00767BB0" w:rsidRPr="00784F9E" w:rsidRDefault="00767BB0" w:rsidP="002A346E">
      <w:pPr>
        <w:pStyle w:val="list-bullet"/>
        <w:rPr>
          <w:sz w:val="24"/>
          <w:szCs w:val="24"/>
        </w:rPr>
      </w:pPr>
      <w:r w:rsidRPr="00784F9E">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784F9E" w:rsidRDefault="00767BB0" w:rsidP="002A346E">
      <w:pPr>
        <w:pStyle w:val="list-bullet"/>
        <w:rPr>
          <w:spacing w:val="-1"/>
          <w:sz w:val="24"/>
          <w:szCs w:val="24"/>
        </w:rPr>
      </w:pPr>
      <w:r w:rsidRPr="00784F9E">
        <w:rPr>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784F9E" w:rsidRDefault="00767BB0" w:rsidP="00767BB0">
      <w:pPr>
        <w:pStyle w:val="body"/>
        <w:rPr>
          <w:sz w:val="24"/>
          <w:szCs w:val="24"/>
        </w:rPr>
      </w:pPr>
      <w:r w:rsidRPr="00784F9E">
        <w:rPr>
          <w:rStyle w:val="Italic"/>
          <w:sz w:val="24"/>
          <w:szCs w:val="24"/>
        </w:rPr>
        <w:t>3) Самооценка</w:t>
      </w:r>
      <w:r w:rsidRPr="00784F9E">
        <w:rPr>
          <w:sz w:val="24"/>
          <w:szCs w:val="24"/>
        </w:rPr>
        <w:t>:</w:t>
      </w:r>
    </w:p>
    <w:p w:rsidR="00767BB0" w:rsidRPr="00784F9E" w:rsidRDefault="00767BB0" w:rsidP="002A346E">
      <w:pPr>
        <w:pStyle w:val="list-bullet"/>
        <w:rPr>
          <w:sz w:val="24"/>
          <w:szCs w:val="24"/>
        </w:rPr>
      </w:pPr>
      <w:r w:rsidRPr="00784F9E">
        <w:rPr>
          <w:sz w:val="24"/>
          <w:szCs w:val="24"/>
        </w:rPr>
        <w:t>объективно оценивать результаты своей деятельности, соотносить свою оценку с оценкой учителя;</w:t>
      </w:r>
    </w:p>
    <w:p w:rsidR="00767BB0" w:rsidRPr="00784F9E" w:rsidRDefault="00767BB0" w:rsidP="002A346E">
      <w:pPr>
        <w:pStyle w:val="list-bullet"/>
        <w:rPr>
          <w:sz w:val="24"/>
          <w:szCs w:val="24"/>
        </w:rPr>
      </w:pPr>
      <w:r w:rsidRPr="00784F9E">
        <w:rPr>
          <w:sz w:val="24"/>
          <w:szCs w:val="24"/>
        </w:rPr>
        <w:t>оценивать целесообразность выбранных способов действия, при необходимости корректировать их.</w:t>
      </w:r>
    </w:p>
    <w:p w:rsidR="00767BB0" w:rsidRPr="00784F9E" w:rsidRDefault="00767BB0" w:rsidP="000864E2">
      <w:pPr>
        <w:pStyle w:val="h3"/>
        <w:spacing w:before="0" w:after="0"/>
        <w:jc w:val="center"/>
        <w:rPr>
          <w:sz w:val="24"/>
          <w:szCs w:val="24"/>
        </w:rPr>
      </w:pPr>
      <w:r w:rsidRPr="00784F9E">
        <w:rPr>
          <w:sz w:val="24"/>
          <w:szCs w:val="24"/>
        </w:rPr>
        <w:t>Совместная деятельность:</w:t>
      </w:r>
    </w:p>
    <w:p w:rsidR="00767BB0" w:rsidRPr="00784F9E" w:rsidRDefault="00767BB0" w:rsidP="000864E2">
      <w:pPr>
        <w:pStyle w:val="list-bullet"/>
        <w:rPr>
          <w:sz w:val="24"/>
          <w:szCs w:val="24"/>
        </w:rPr>
      </w:pPr>
      <w:r w:rsidRPr="00784F9E">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784F9E" w:rsidRDefault="00767BB0" w:rsidP="002A346E">
      <w:pPr>
        <w:pStyle w:val="list-bullet"/>
        <w:rPr>
          <w:sz w:val="24"/>
          <w:szCs w:val="24"/>
        </w:rPr>
      </w:pPr>
      <w:r w:rsidRPr="00784F9E">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784F9E" w:rsidRDefault="00767BB0" w:rsidP="002A346E">
      <w:pPr>
        <w:pStyle w:val="list-bullet"/>
        <w:rPr>
          <w:sz w:val="24"/>
          <w:szCs w:val="24"/>
        </w:rPr>
      </w:pPr>
      <w:r w:rsidRPr="00784F9E">
        <w:rPr>
          <w:sz w:val="24"/>
          <w:szCs w:val="24"/>
        </w:rPr>
        <w:t>проявлять готовность руководить, выполнять поручения, подчиняться;</w:t>
      </w:r>
    </w:p>
    <w:p w:rsidR="00767BB0" w:rsidRPr="00784F9E" w:rsidRDefault="00767BB0" w:rsidP="002A346E">
      <w:pPr>
        <w:pStyle w:val="list-bullet"/>
        <w:rPr>
          <w:sz w:val="24"/>
          <w:szCs w:val="24"/>
        </w:rPr>
      </w:pPr>
      <w:r w:rsidRPr="00784F9E">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784F9E" w:rsidRDefault="00767BB0" w:rsidP="002A346E">
      <w:pPr>
        <w:pStyle w:val="list-bullet"/>
        <w:rPr>
          <w:sz w:val="24"/>
          <w:szCs w:val="24"/>
        </w:rPr>
      </w:pPr>
      <w:r w:rsidRPr="00784F9E">
        <w:rPr>
          <w:sz w:val="24"/>
          <w:szCs w:val="24"/>
        </w:rPr>
        <w:t>ответственно выполнять свою часть работы.</w:t>
      </w:r>
    </w:p>
    <w:p w:rsidR="000864E2" w:rsidRPr="00784F9E" w:rsidRDefault="000864E2" w:rsidP="000864E2">
      <w:pPr>
        <w:pStyle w:val="h2"/>
        <w:spacing w:before="0" w:after="0"/>
        <w:jc w:val="center"/>
        <w:rPr>
          <w:sz w:val="24"/>
          <w:szCs w:val="24"/>
        </w:rPr>
      </w:pPr>
    </w:p>
    <w:p w:rsidR="00767BB0" w:rsidRPr="00784F9E" w:rsidRDefault="00767BB0" w:rsidP="000864E2">
      <w:pPr>
        <w:pStyle w:val="h2"/>
        <w:spacing w:before="0" w:after="0"/>
        <w:jc w:val="center"/>
        <w:rPr>
          <w:sz w:val="24"/>
          <w:szCs w:val="24"/>
        </w:rPr>
      </w:pPr>
      <w:r w:rsidRPr="00784F9E">
        <w:rPr>
          <w:sz w:val="24"/>
          <w:szCs w:val="24"/>
        </w:rPr>
        <w:t xml:space="preserve">ПРЕДМЕТНЫЕ РЕЗУЛЬТАТЫ ОСВОЕНИЯ ПРОГРАММЫ </w:t>
      </w:r>
      <w:r w:rsidRPr="00784F9E">
        <w:rPr>
          <w:sz w:val="24"/>
          <w:szCs w:val="24"/>
        </w:rPr>
        <w:br/>
        <w:t>ПО ГОДАМ ОБУЧЕНИЯ</w:t>
      </w:r>
    </w:p>
    <w:p w:rsidR="00767BB0" w:rsidRPr="00784F9E" w:rsidRDefault="00767BB0" w:rsidP="000864E2">
      <w:pPr>
        <w:pStyle w:val="h3-first"/>
        <w:spacing w:before="0" w:after="0"/>
        <w:rPr>
          <w:sz w:val="24"/>
          <w:szCs w:val="24"/>
        </w:rPr>
      </w:pPr>
      <w:r w:rsidRPr="00784F9E">
        <w:rPr>
          <w:sz w:val="24"/>
          <w:szCs w:val="24"/>
        </w:rPr>
        <w:t>1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1 классе</w:t>
      </w:r>
      <w:r w:rsidRPr="00784F9E">
        <w:rPr>
          <w:sz w:val="24"/>
          <w:szCs w:val="24"/>
        </w:rPr>
        <w:t xml:space="preserve"> обучающийся научится: </w:t>
      </w:r>
    </w:p>
    <w:p w:rsidR="00767BB0" w:rsidRPr="00784F9E" w:rsidRDefault="00767BB0" w:rsidP="002A346E">
      <w:pPr>
        <w:pStyle w:val="list-bullet"/>
        <w:rPr>
          <w:sz w:val="24"/>
          <w:szCs w:val="24"/>
        </w:rPr>
      </w:pPr>
      <w:r w:rsidRPr="00784F9E">
        <w:rPr>
          <w:sz w:val="24"/>
          <w:szCs w:val="24"/>
        </w:rPr>
        <w:lastRenderedPageBreak/>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 xml:space="preserve">воспроизводить название своего населённого пункта, региона, страны; </w:t>
      </w:r>
    </w:p>
    <w:p w:rsidR="00767BB0" w:rsidRPr="00784F9E" w:rsidRDefault="00767BB0" w:rsidP="002A346E">
      <w:pPr>
        <w:pStyle w:val="list-bullet"/>
        <w:rPr>
          <w:sz w:val="24"/>
          <w:szCs w:val="24"/>
        </w:rPr>
      </w:pPr>
      <w:r w:rsidRPr="00784F9E">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784F9E" w:rsidRDefault="00767BB0" w:rsidP="002A346E">
      <w:pPr>
        <w:pStyle w:val="list-bullet"/>
        <w:rPr>
          <w:sz w:val="24"/>
          <w:szCs w:val="24"/>
        </w:rPr>
      </w:pPr>
      <w:r w:rsidRPr="00784F9E">
        <w:rPr>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784F9E" w:rsidRDefault="00767BB0" w:rsidP="002A346E">
      <w:pPr>
        <w:pStyle w:val="list-bullet"/>
        <w:rPr>
          <w:sz w:val="24"/>
          <w:szCs w:val="24"/>
        </w:rPr>
      </w:pPr>
      <w:r w:rsidRPr="00784F9E">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784F9E" w:rsidRDefault="00767BB0" w:rsidP="002A346E">
      <w:pPr>
        <w:pStyle w:val="list-bullet"/>
        <w:rPr>
          <w:sz w:val="24"/>
          <w:szCs w:val="24"/>
        </w:rPr>
      </w:pPr>
      <w:r w:rsidRPr="00784F9E">
        <w:rPr>
          <w:sz w:val="24"/>
          <w:szCs w:val="24"/>
        </w:rPr>
        <w:t>применять правила ухода за комнатными растениями и домашними животными;</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784F9E" w:rsidRDefault="00767BB0" w:rsidP="002A346E">
      <w:pPr>
        <w:pStyle w:val="list-bullet"/>
        <w:rPr>
          <w:sz w:val="24"/>
          <w:szCs w:val="24"/>
        </w:rPr>
      </w:pPr>
      <w:r w:rsidRPr="00784F9E">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784F9E" w:rsidRDefault="00767BB0" w:rsidP="002A346E">
      <w:pPr>
        <w:pStyle w:val="list-bullet"/>
        <w:rPr>
          <w:sz w:val="24"/>
          <w:szCs w:val="24"/>
        </w:rPr>
      </w:pPr>
      <w:r w:rsidRPr="00784F9E">
        <w:rPr>
          <w:sz w:val="24"/>
          <w:szCs w:val="24"/>
        </w:rPr>
        <w:t>соблюдать правила здорового питания и личной гигиены;</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пешехода;</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природе;</w:t>
      </w:r>
    </w:p>
    <w:p w:rsidR="00767BB0" w:rsidRPr="00784F9E" w:rsidRDefault="00767BB0" w:rsidP="002A346E">
      <w:pPr>
        <w:pStyle w:val="list-bullet"/>
        <w:rPr>
          <w:sz w:val="24"/>
          <w:szCs w:val="24"/>
        </w:rPr>
      </w:pPr>
      <w:r w:rsidRPr="00784F9E">
        <w:rPr>
          <w:sz w:val="24"/>
          <w:szCs w:val="24"/>
        </w:rPr>
        <w:t>с помощью взрослых (учителя, родителей) пользоваться электронным дневником и электронными ресурсами школы.</w:t>
      </w:r>
    </w:p>
    <w:p w:rsidR="00767BB0" w:rsidRPr="00784F9E" w:rsidRDefault="00767BB0" w:rsidP="000864E2">
      <w:pPr>
        <w:pStyle w:val="h3"/>
        <w:spacing w:before="0" w:after="0"/>
        <w:rPr>
          <w:sz w:val="24"/>
          <w:szCs w:val="24"/>
        </w:rPr>
      </w:pPr>
      <w:r w:rsidRPr="00784F9E">
        <w:rPr>
          <w:sz w:val="24"/>
          <w:szCs w:val="24"/>
        </w:rPr>
        <w:t>2 класс</w:t>
      </w:r>
    </w:p>
    <w:p w:rsidR="00767BB0" w:rsidRPr="00784F9E" w:rsidRDefault="00767BB0" w:rsidP="000864E2">
      <w:pPr>
        <w:pStyle w:val="body"/>
        <w:rPr>
          <w:sz w:val="24"/>
          <w:szCs w:val="24"/>
        </w:rPr>
      </w:pPr>
      <w:r w:rsidRPr="00784F9E">
        <w:rPr>
          <w:sz w:val="24"/>
          <w:szCs w:val="24"/>
        </w:rPr>
        <w:t xml:space="preserve">К концу обучения во </w:t>
      </w:r>
      <w:r w:rsidRPr="00784F9E">
        <w:rPr>
          <w:rStyle w:val="Bold"/>
          <w:sz w:val="24"/>
          <w:szCs w:val="24"/>
        </w:rPr>
        <w:t>2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находить Россию на карте мира, на карте России — Москву, свой регион и его главный город;</w:t>
      </w:r>
    </w:p>
    <w:p w:rsidR="00767BB0" w:rsidRPr="00784F9E" w:rsidRDefault="00767BB0" w:rsidP="002A346E">
      <w:pPr>
        <w:pStyle w:val="list-bullet"/>
        <w:rPr>
          <w:sz w:val="24"/>
          <w:szCs w:val="24"/>
        </w:rPr>
      </w:pPr>
      <w:r w:rsidRPr="00784F9E">
        <w:rPr>
          <w:sz w:val="24"/>
          <w:szCs w:val="24"/>
        </w:rPr>
        <w:t>узнавать государственную символику Российской Федерации (гимн, герб, флаг) и своего региона;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784F9E" w:rsidRDefault="00767BB0" w:rsidP="002A346E">
      <w:pPr>
        <w:pStyle w:val="list-bullet"/>
        <w:rPr>
          <w:sz w:val="24"/>
          <w:szCs w:val="24"/>
        </w:rPr>
      </w:pPr>
      <w:r w:rsidRPr="00784F9E">
        <w:rPr>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784F9E" w:rsidRDefault="00767BB0" w:rsidP="002A346E">
      <w:pPr>
        <w:pStyle w:val="list-bullet"/>
        <w:rPr>
          <w:sz w:val="24"/>
          <w:szCs w:val="24"/>
        </w:rPr>
      </w:pPr>
      <w:r w:rsidRPr="00784F9E">
        <w:rPr>
          <w:sz w:val="24"/>
          <w:szCs w:val="24"/>
        </w:rPr>
        <w:t>проводить, соблюдая правила безопасного труда, несложные наблюдения и опыты с природными объектами, измерения;</w:t>
      </w:r>
    </w:p>
    <w:p w:rsidR="00767BB0" w:rsidRPr="00784F9E" w:rsidRDefault="00767BB0" w:rsidP="002A346E">
      <w:pPr>
        <w:pStyle w:val="list-bullet"/>
        <w:rPr>
          <w:spacing w:val="-2"/>
          <w:sz w:val="24"/>
          <w:szCs w:val="24"/>
        </w:rPr>
      </w:pPr>
      <w:r w:rsidRPr="00784F9E">
        <w:rPr>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784F9E" w:rsidRDefault="00767BB0" w:rsidP="002A346E">
      <w:pPr>
        <w:pStyle w:val="list-bullet"/>
        <w:rPr>
          <w:spacing w:val="-1"/>
          <w:sz w:val="24"/>
          <w:szCs w:val="24"/>
        </w:rPr>
      </w:pPr>
      <w:r w:rsidRPr="00784F9E">
        <w:rPr>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по предложенным признакам;</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внешних признаков;</w:t>
      </w:r>
    </w:p>
    <w:p w:rsidR="00767BB0" w:rsidRPr="00784F9E" w:rsidRDefault="00767BB0" w:rsidP="002A346E">
      <w:pPr>
        <w:pStyle w:val="list-bullet"/>
        <w:rPr>
          <w:sz w:val="24"/>
          <w:szCs w:val="24"/>
        </w:rPr>
      </w:pPr>
      <w:r w:rsidRPr="00784F9E">
        <w:rPr>
          <w:sz w:val="24"/>
          <w:szCs w:val="24"/>
        </w:rPr>
        <w:t>ориентироваться на местности по местным природным признакам, Солнцу, компасу;</w:t>
      </w:r>
    </w:p>
    <w:p w:rsidR="00767BB0" w:rsidRPr="00784F9E" w:rsidRDefault="00767BB0" w:rsidP="002A346E">
      <w:pPr>
        <w:pStyle w:val="list-bullet"/>
        <w:rPr>
          <w:sz w:val="24"/>
          <w:szCs w:val="24"/>
        </w:rPr>
      </w:pPr>
      <w:r w:rsidRPr="00784F9E">
        <w:rPr>
          <w:sz w:val="24"/>
          <w:szCs w:val="24"/>
        </w:rPr>
        <w:t>создавать по заданному плану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для ответов на вопросы небольшие тексты о природе и обществе;</w:t>
      </w:r>
    </w:p>
    <w:p w:rsidR="00767BB0" w:rsidRPr="00784F9E" w:rsidRDefault="00767BB0" w:rsidP="002A346E">
      <w:pPr>
        <w:pStyle w:val="list-bullet"/>
        <w:rPr>
          <w:sz w:val="24"/>
          <w:szCs w:val="24"/>
        </w:rPr>
      </w:pPr>
      <w:r w:rsidRPr="00784F9E">
        <w:rPr>
          <w:sz w:val="24"/>
          <w:szCs w:val="24"/>
        </w:rPr>
        <w:lastRenderedPageBreak/>
        <w:t>соблюдать правила нравственного поведения в социуме и в природе, оценивать примеры п</w:t>
      </w:r>
      <w:r w:rsidRPr="00784F9E">
        <w:rPr>
          <w:sz w:val="24"/>
          <w:szCs w:val="24"/>
        </w:rPr>
        <w:t>о</w:t>
      </w:r>
      <w:r w:rsidRPr="00784F9E">
        <w:rPr>
          <w:sz w:val="24"/>
          <w:szCs w:val="24"/>
        </w:rPr>
        <w:t>ложительного и негативного отношения к объектам природы, проявления внимания, помощи людям, нуждающимся в ней;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784F9E" w:rsidRDefault="00767BB0" w:rsidP="002A346E">
      <w:pPr>
        <w:pStyle w:val="list-bullet"/>
        <w:rPr>
          <w:sz w:val="24"/>
          <w:szCs w:val="24"/>
        </w:rPr>
      </w:pPr>
      <w:r w:rsidRPr="00784F9E">
        <w:rPr>
          <w:sz w:val="24"/>
          <w:szCs w:val="24"/>
        </w:rPr>
        <w:t>соблюдать режим дня и питания;</w:t>
      </w:r>
    </w:p>
    <w:p w:rsidR="00767BB0" w:rsidRPr="00784F9E" w:rsidRDefault="00767BB0" w:rsidP="002A346E">
      <w:pPr>
        <w:pStyle w:val="list-bullet"/>
        <w:rPr>
          <w:sz w:val="24"/>
          <w:szCs w:val="24"/>
        </w:rPr>
      </w:pPr>
      <w:r w:rsidRPr="00784F9E">
        <w:rPr>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784F9E" w:rsidRDefault="00767BB0" w:rsidP="000864E2">
      <w:pPr>
        <w:pStyle w:val="h3"/>
        <w:spacing w:before="0" w:after="0"/>
        <w:rPr>
          <w:sz w:val="24"/>
          <w:szCs w:val="24"/>
        </w:rPr>
      </w:pPr>
      <w:r w:rsidRPr="00784F9E">
        <w:rPr>
          <w:sz w:val="24"/>
          <w:szCs w:val="24"/>
        </w:rPr>
        <w:t>3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3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784F9E" w:rsidRDefault="00767BB0" w:rsidP="002A346E">
      <w:pPr>
        <w:pStyle w:val="list-bullet"/>
        <w:rPr>
          <w:spacing w:val="-1"/>
          <w:sz w:val="24"/>
          <w:szCs w:val="24"/>
        </w:rPr>
      </w:pPr>
      <w:r w:rsidRPr="00784F9E">
        <w:rPr>
          <w:spacing w:val="-1"/>
          <w:sz w:val="24"/>
          <w:szCs w:val="24"/>
        </w:rPr>
        <w:t>показывать на карте мира материки, изученные страны мира;</w:t>
      </w:r>
    </w:p>
    <w:p w:rsidR="00767BB0" w:rsidRPr="00784F9E" w:rsidRDefault="00767BB0" w:rsidP="002A346E">
      <w:pPr>
        <w:pStyle w:val="list-bullet"/>
        <w:rPr>
          <w:sz w:val="24"/>
          <w:szCs w:val="24"/>
        </w:rPr>
      </w:pPr>
      <w:r w:rsidRPr="00784F9E">
        <w:rPr>
          <w:sz w:val="24"/>
          <w:szCs w:val="24"/>
        </w:rPr>
        <w:t xml:space="preserve">различать расходы и доходы семейного бюджета; </w:t>
      </w:r>
    </w:p>
    <w:p w:rsidR="00767BB0" w:rsidRPr="00784F9E" w:rsidRDefault="00767BB0" w:rsidP="002A346E">
      <w:pPr>
        <w:pStyle w:val="list-bullet"/>
        <w:rPr>
          <w:sz w:val="24"/>
          <w:szCs w:val="24"/>
        </w:rPr>
      </w:pPr>
      <w:r w:rsidRPr="00784F9E">
        <w:rPr>
          <w:sz w:val="24"/>
          <w:szCs w:val="24"/>
        </w:rPr>
        <w:t>распознавать изученные объекты природы по их описанию, рисункам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проводить простейшую классификацию;</w:t>
      </w:r>
    </w:p>
    <w:p w:rsidR="00767BB0" w:rsidRPr="00784F9E" w:rsidRDefault="00767BB0" w:rsidP="002A346E">
      <w:pPr>
        <w:pStyle w:val="list-bullet"/>
        <w:rPr>
          <w:sz w:val="24"/>
          <w:szCs w:val="24"/>
        </w:rPr>
      </w:pPr>
      <w:r w:rsidRPr="00784F9E">
        <w:rPr>
          <w:sz w:val="24"/>
          <w:szCs w:val="24"/>
        </w:rPr>
        <w:t>сравнивать по заданному количеству признаков объекты живой и неживой природы;</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784F9E" w:rsidRDefault="00767BB0" w:rsidP="002A346E">
      <w:pPr>
        <w:pStyle w:val="list-bullet"/>
        <w:rPr>
          <w:sz w:val="24"/>
          <w:szCs w:val="24"/>
        </w:rPr>
      </w:pPr>
      <w:r w:rsidRPr="00784F9E">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пассажира железнодорожного, водного и авиатранспорта;</w:t>
      </w:r>
    </w:p>
    <w:p w:rsidR="00767BB0" w:rsidRPr="00784F9E" w:rsidRDefault="00767BB0" w:rsidP="002A346E">
      <w:pPr>
        <w:pStyle w:val="list-bullet"/>
        <w:rPr>
          <w:sz w:val="24"/>
          <w:szCs w:val="24"/>
        </w:rPr>
      </w:pPr>
      <w:r w:rsidRPr="00784F9E">
        <w:rPr>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784F9E" w:rsidRDefault="00767BB0" w:rsidP="002A346E">
      <w:pPr>
        <w:pStyle w:val="list-bullet"/>
        <w:rPr>
          <w:sz w:val="24"/>
          <w:szCs w:val="24"/>
        </w:rPr>
      </w:pPr>
      <w:r w:rsidRPr="00784F9E">
        <w:rPr>
          <w:sz w:val="24"/>
          <w:szCs w:val="24"/>
        </w:rPr>
        <w:t>соблюдать основы профилактики заболеваний;</w:t>
      </w:r>
    </w:p>
    <w:p w:rsidR="00767BB0" w:rsidRPr="00784F9E" w:rsidRDefault="00767BB0" w:rsidP="002A346E">
      <w:pPr>
        <w:pStyle w:val="list-bullet"/>
        <w:rPr>
          <w:sz w:val="24"/>
          <w:szCs w:val="24"/>
        </w:rPr>
      </w:pPr>
      <w:r w:rsidRPr="00784F9E">
        <w:rPr>
          <w:sz w:val="24"/>
          <w:szCs w:val="24"/>
        </w:rPr>
        <w:t>соблюдать правила безопасного поведения во дворе жилого дома;</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784F9E" w:rsidRDefault="00767BB0" w:rsidP="000864E2">
      <w:pPr>
        <w:pStyle w:val="h3"/>
        <w:spacing w:before="0" w:after="0"/>
        <w:rPr>
          <w:sz w:val="24"/>
          <w:szCs w:val="24"/>
        </w:rPr>
      </w:pPr>
      <w:r w:rsidRPr="00784F9E">
        <w:rPr>
          <w:sz w:val="24"/>
          <w:szCs w:val="24"/>
        </w:rPr>
        <w:t>4 класс</w:t>
      </w:r>
    </w:p>
    <w:p w:rsidR="00767BB0" w:rsidRPr="00784F9E" w:rsidRDefault="00767BB0" w:rsidP="000864E2">
      <w:pPr>
        <w:pStyle w:val="body"/>
        <w:rPr>
          <w:sz w:val="24"/>
          <w:szCs w:val="24"/>
        </w:rPr>
      </w:pPr>
      <w:r w:rsidRPr="00784F9E">
        <w:rPr>
          <w:sz w:val="24"/>
          <w:szCs w:val="24"/>
        </w:rPr>
        <w:t xml:space="preserve">К концу обучения в </w:t>
      </w:r>
      <w:r w:rsidRPr="00784F9E">
        <w:rPr>
          <w:rStyle w:val="Bold"/>
          <w:sz w:val="24"/>
          <w:szCs w:val="24"/>
        </w:rPr>
        <w:t>4 классе</w:t>
      </w:r>
      <w:r w:rsidRPr="00784F9E">
        <w:rPr>
          <w:sz w:val="24"/>
          <w:szCs w:val="24"/>
        </w:rPr>
        <w:t xml:space="preserve"> обучающийся научится:</w:t>
      </w:r>
    </w:p>
    <w:p w:rsidR="00767BB0" w:rsidRPr="00784F9E" w:rsidRDefault="00767BB0" w:rsidP="002A346E">
      <w:pPr>
        <w:pStyle w:val="list-bullet"/>
        <w:rPr>
          <w:sz w:val="24"/>
          <w:szCs w:val="24"/>
        </w:rPr>
      </w:pPr>
      <w:r w:rsidRPr="00784F9E">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784F9E" w:rsidRDefault="00767BB0" w:rsidP="002A346E">
      <w:pPr>
        <w:pStyle w:val="list-bullet"/>
        <w:rPr>
          <w:sz w:val="24"/>
          <w:szCs w:val="24"/>
        </w:rPr>
      </w:pPr>
      <w:r w:rsidRPr="00784F9E">
        <w:rPr>
          <w:sz w:val="24"/>
          <w:szCs w:val="24"/>
        </w:rP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784F9E" w:rsidRDefault="00767BB0" w:rsidP="002A346E">
      <w:pPr>
        <w:pStyle w:val="list-bullet"/>
        <w:rPr>
          <w:sz w:val="24"/>
          <w:szCs w:val="24"/>
        </w:rPr>
      </w:pPr>
      <w:r w:rsidRPr="00784F9E">
        <w:rPr>
          <w:sz w:val="24"/>
          <w:szCs w:val="24"/>
        </w:rPr>
        <w:t>показывать на исторической карте места изученных исторических событий;</w:t>
      </w:r>
    </w:p>
    <w:p w:rsidR="00767BB0" w:rsidRPr="00784F9E" w:rsidRDefault="00767BB0" w:rsidP="002A346E">
      <w:pPr>
        <w:pStyle w:val="list-bullet"/>
        <w:rPr>
          <w:sz w:val="24"/>
          <w:szCs w:val="24"/>
        </w:rPr>
      </w:pPr>
      <w:r w:rsidRPr="00784F9E">
        <w:rPr>
          <w:sz w:val="24"/>
          <w:szCs w:val="24"/>
        </w:rPr>
        <w:t>находить место изученных событий на «ленте времени»;</w:t>
      </w:r>
    </w:p>
    <w:p w:rsidR="00767BB0" w:rsidRPr="00784F9E" w:rsidRDefault="00767BB0" w:rsidP="002A346E">
      <w:pPr>
        <w:pStyle w:val="list-bullet"/>
        <w:rPr>
          <w:sz w:val="24"/>
          <w:szCs w:val="24"/>
        </w:rPr>
      </w:pPr>
      <w:r w:rsidRPr="00784F9E">
        <w:rPr>
          <w:sz w:val="24"/>
          <w:szCs w:val="24"/>
        </w:rPr>
        <w:t>знать основные права и обязанности гражданина Российской Федерации;</w:t>
      </w:r>
    </w:p>
    <w:p w:rsidR="00767BB0" w:rsidRPr="00784F9E" w:rsidRDefault="00767BB0" w:rsidP="002A346E">
      <w:pPr>
        <w:pStyle w:val="list-bullet"/>
        <w:rPr>
          <w:sz w:val="24"/>
          <w:szCs w:val="24"/>
        </w:rPr>
      </w:pPr>
      <w:r w:rsidRPr="00784F9E">
        <w:rPr>
          <w:sz w:val="24"/>
          <w:szCs w:val="24"/>
        </w:rPr>
        <w:t>соотносить изученные исторические события и исторических деятелей с веками и периодами истории России;</w:t>
      </w:r>
    </w:p>
    <w:p w:rsidR="00767BB0" w:rsidRPr="00784F9E" w:rsidRDefault="00767BB0" w:rsidP="002A346E">
      <w:pPr>
        <w:pStyle w:val="list-bullet"/>
        <w:rPr>
          <w:sz w:val="24"/>
          <w:szCs w:val="24"/>
        </w:rPr>
      </w:pPr>
      <w:r w:rsidRPr="00784F9E">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784F9E" w:rsidRDefault="00767BB0" w:rsidP="002A346E">
      <w:pPr>
        <w:pStyle w:val="list-bullet"/>
        <w:rPr>
          <w:sz w:val="24"/>
          <w:szCs w:val="24"/>
        </w:rPr>
      </w:pPr>
      <w:r w:rsidRPr="00784F9E">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784F9E" w:rsidRDefault="00767BB0" w:rsidP="002A346E">
      <w:pPr>
        <w:pStyle w:val="list-bullet"/>
        <w:rPr>
          <w:sz w:val="24"/>
          <w:szCs w:val="24"/>
        </w:rPr>
      </w:pPr>
      <w:r w:rsidRPr="00784F9E">
        <w:rPr>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784F9E" w:rsidRDefault="00767BB0" w:rsidP="002A346E">
      <w:pPr>
        <w:pStyle w:val="list-bullet"/>
        <w:rPr>
          <w:sz w:val="24"/>
          <w:szCs w:val="24"/>
        </w:rPr>
      </w:pPr>
      <w:r w:rsidRPr="00784F9E">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784F9E" w:rsidRDefault="00767BB0" w:rsidP="002A346E">
      <w:pPr>
        <w:pStyle w:val="list-bullet"/>
        <w:rPr>
          <w:sz w:val="24"/>
          <w:szCs w:val="24"/>
        </w:rPr>
      </w:pPr>
      <w:r w:rsidRPr="00784F9E">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784F9E" w:rsidRDefault="00767BB0" w:rsidP="002A346E">
      <w:pPr>
        <w:pStyle w:val="list-bullet"/>
        <w:rPr>
          <w:sz w:val="24"/>
          <w:szCs w:val="24"/>
        </w:rPr>
      </w:pPr>
      <w:r w:rsidRPr="00784F9E">
        <w:rPr>
          <w:sz w:val="24"/>
          <w:szCs w:val="24"/>
        </w:rPr>
        <w:t>сравнивать объекты живой и неживой природы на основе их внешних признаков и известных характерных свойств;</w:t>
      </w:r>
    </w:p>
    <w:p w:rsidR="00767BB0" w:rsidRPr="00784F9E" w:rsidRDefault="00767BB0" w:rsidP="002A346E">
      <w:pPr>
        <w:pStyle w:val="list-bullet"/>
        <w:rPr>
          <w:sz w:val="24"/>
          <w:szCs w:val="24"/>
        </w:rPr>
      </w:pPr>
      <w:r w:rsidRPr="00784F9E">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784F9E" w:rsidRDefault="00767BB0" w:rsidP="002A346E">
      <w:pPr>
        <w:pStyle w:val="list-bullet"/>
        <w:rPr>
          <w:sz w:val="24"/>
          <w:szCs w:val="24"/>
        </w:rPr>
      </w:pPr>
      <w:r w:rsidRPr="00784F9E">
        <w:rPr>
          <w:sz w:val="24"/>
          <w:szCs w:val="24"/>
        </w:rPr>
        <w:t>называть наиболее значимые природные объекты Всемирного наследия в России и за рубежом (в пределах изученного);</w:t>
      </w:r>
    </w:p>
    <w:p w:rsidR="00767BB0" w:rsidRPr="00784F9E" w:rsidRDefault="00767BB0" w:rsidP="002A346E">
      <w:pPr>
        <w:pStyle w:val="list-bullet"/>
        <w:rPr>
          <w:sz w:val="24"/>
          <w:szCs w:val="24"/>
        </w:rPr>
      </w:pPr>
      <w:r w:rsidRPr="00784F9E">
        <w:rPr>
          <w:sz w:val="24"/>
          <w:szCs w:val="24"/>
        </w:rPr>
        <w:t>называть экологические проблемы и определять пути их решения;</w:t>
      </w:r>
    </w:p>
    <w:p w:rsidR="00767BB0" w:rsidRPr="00784F9E" w:rsidRDefault="00767BB0" w:rsidP="002A346E">
      <w:pPr>
        <w:pStyle w:val="list-bullet"/>
        <w:rPr>
          <w:sz w:val="24"/>
          <w:szCs w:val="24"/>
        </w:rPr>
      </w:pPr>
      <w:r w:rsidRPr="00784F9E">
        <w:rPr>
          <w:sz w:val="24"/>
          <w:szCs w:val="24"/>
        </w:rPr>
        <w:t>создавать по заданному плану собственные развёрнутые высказывания о природе и обществе;</w:t>
      </w:r>
    </w:p>
    <w:p w:rsidR="00767BB0" w:rsidRPr="00784F9E" w:rsidRDefault="00767BB0" w:rsidP="002A346E">
      <w:pPr>
        <w:pStyle w:val="list-bullet"/>
        <w:rPr>
          <w:sz w:val="24"/>
          <w:szCs w:val="24"/>
        </w:rPr>
      </w:pPr>
      <w:r w:rsidRPr="00784F9E">
        <w:rPr>
          <w:sz w:val="24"/>
          <w:szCs w:val="24"/>
        </w:rPr>
        <w:t>использовать различные источники информации для поиска и извлечения информации, ответов на вопросы;</w:t>
      </w:r>
    </w:p>
    <w:p w:rsidR="00767BB0" w:rsidRPr="00784F9E" w:rsidRDefault="00767BB0" w:rsidP="002A346E">
      <w:pPr>
        <w:pStyle w:val="list-bullet"/>
        <w:rPr>
          <w:sz w:val="24"/>
          <w:szCs w:val="24"/>
        </w:rPr>
      </w:pPr>
      <w:r w:rsidRPr="00784F9E">
        <w:rPr>
          <w:sz w:val="24"/>
          <w:szCs w:val="24"/>
        </w:rPr>
        <w:t>соблюдать правила нравственного поведения на природе;</w:t>
      </w:r>
    </w:p>
    <w:p w:rsidR="00767BB0" w:rsidRPr="00784F9E" w:rsidRDefault="00767BB0" w:rsidP="002A346E">
      <w:pPr>
        <w:pStyle w:val="list-bullet"/>
        <w:rPr>
          <w:sz w:val="24"/>
          <w:szCs w:val="24"/>
        </w:rPr>
      </w:pPr>
      <w:r w:rsidRPr="00784F9E">
        <w:rPr>
          <w:sz w:val="24"/>
          <w:szCs w:val="24"/>
        </w:rPr>
        <w:t xml:space="preserve">осознавать возможные последствия вредных привычек для здоровья и жизни человека; </w:t>
      </w:r>
    </w:p>
    <w:p w:rsidR="00767BB0" w:rsidRPr="00784F9E" w:rsidRDefault="00767BB0" w:rsidP="002A346E">
      <w:pPr>
        <w:pStyle w:val="list-bullet"/>
        <w:rPr>
          <w:spacing w:val="-1"/>
          <w:sz w:val="24"/>
          <w:szCs w:val="24"/>
        </w:rPr>
      </w:pPr>
      <w:r w:rsidRPr="00784F9E">
        <w:rPr>
          <w:spacing w:val="-1"/>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w:t>
      </w:r>
      <w:r w:rsidRPr="00784F9E">
        <w:rPr>
          <w:spacing w:val="-1"/>
          <w:sz w:val="24"/>
          <w:szCs w:val="24"/>
        </w:rPr>
        <w:t>т</w:t>
      </w:r>
      <w:r w:rsidRPr="00784F9E">
        <w:rPr>
          <w:spacing w:val="-1"/>
          <w:sz w:val="24"/>
          <w:szCs w:val="24"/>
        </w:rPr>
        <w:t xml:space="preserve">дыха, учреждениях культуры (музеях, библиотеках и т.д.); </w:t>
      </w:r>
    </w:p>
    <w:p w:rsidR="00767BB0" w:rsidRPr="00784F9E" w:rsidRDefault="00767BB0" w:rsidP="002A346E">
      <w:pPr>
        <w:pStyle w:val="list-bullet"/>
        <w:rPr>
          <w:sz w:val="24"/>
          <w:szCs w:val="24"/>
        </w:rPr>
      </w:pPr>
      <w:r w:rsidRPr="00784F9E">
        <w:rPr>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784F9E" w:rsidRDefault="00767BB0" w:rsidP="002A346E">
      <w:pPr>
        <w:pStyle w:val="list-bullet"/>
        <w:rPr>
          <w:sz w:val="24"/>
          <w:szCs w:val="24"/>
        </w:rPr>
      </w:pPr>
      <w:r w:rsidRPr="00784F9E">
        <w:rPr>
          <w:sz w:val="24"/>
          <w:szCs w:val="24"/>
        </w:rPr>
        <w:t>осуществлять безопасный поиск образовательных ресурсов и верифицированной информации в Интернете;</w:t>
      </w:r>
    </w:p>
    <w:p w:rsidR="00767BB0" w:rsidRPr="00784F9E" w:rsidRDefault="00767BB0" w:rsidP="002A346E">
      <w:pPr>
        <w:pStyle w:val="list-bullet"/>
        <w:rPr>
          <w:sz w:val="24"/>
          <w:szCs w:val="24"/>
        </w:rPr>
      </w:pPr>
      <w:r w:rsidRPr="00784F9E">
        <w:rPr>
          <w:sz w:val="24"/>
          <w:szCs w:val="24"/>
        </w:rPr>
        <w:t>соблюдать правила безопасного для здоровья использования электронных средств обучения.</w:t>
      </w:r>
    </w:p>
    <w:p w:rsidR="00767BB0" w:rsidRPr="00784F9E" w:rsidRDefault="00767BB0" w:rsidP="00767BB0">
      <w:pPr>
        <w:rPr>
          <w:sz w:val="24"/>
          <w:szCs w:val="24"/>
        </w:rPr>
      </w:pPr>
    </w:p>
    <w:p w:rsidR="00767BB0" w:rsidRPr="00784F9E" w:rsidRDefault="00767BB0" w:rsidP="000864E2">
      <w:pPr>
        <w:pStyle w:val="h1"/>
        <w:spacing w:before="0" w:after="0"/>
        <w:jc w:val="center"/>
      </w:pPr>
      <w:r w:rsidRPr="00784F9E">
        <w:lastRenderedPageBreak/>
        <w:t>ОСНОВЫ РЕЛИГИОЗНЫХ КУЛЬТУР И СВЕТСКОЙ ЭТИКИ</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w:t>
      </w:r>
      <w:r w:rsidR="00767BB0" w:rsidRPr="00784F9E">
        <w:rPr>
          <w:sz w:val="24"/>
          <w:szCs w:val="24"/>
        </w:rPr>
        <w:t>а</w:t>
      </w:r>
      <w:r w:rsidR="00767BB0" w:rsidRPr="00784F9E">
        <w:rPr>
          <w:sz w:val="24"/>
          <w:szCs w:val="24"/>
        </w:rPr>
        <w:t>зования (Приказ Минпросвещения России от 31.05.2021 № 286), а также Примерной программы воспитания.</w:t>
      </w:r>
    </w:p>
    <w:p w:rsidR="00767BB0" w:rsidRPr="00784F9E" w:rsidRDefault="00767BB0" w:rsidP="00767BB0">
      <w:pPr>
        <w:pStyle w:val="a9"/>
        <w:rPr>
          <w:sz w:val="24"/>
          <w:szCs w:val="24"/>
        </w:rPr>
      </w:pPr>
      <w:r w:rsidRPr="00784F9E">
        <w:rPr>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784F9E" w:rsidRDefault="00767BB0" w:rsidP="00767BB0">
      <w:pPr>
        <w:pStyle w:val="a9"/>
        <w:rPr>
          <w:sz w:val="24"/>
          <w:szCs w:val="24"/>
        </w:rPr>
      </w:pPr>
      <w:r w:rsidRPr="00784F9E">
        <w:rPr>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784F9E" w:rsidRDefault="00767BB0" w:rsidP="00767BB0">
      <w:pPr>
        <w:pStyle w:val="a9"/>
        <w:rPr>
          <w:sz w:val="24"/>
          <w:szCs w:val="24"/>
        </w:rPr>
      </w:pPr>
      <w:r w:rsidRPr="00784F9E">
        <w:rPr>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784F9E" w:rsidRDefault="00767BB0" w:rsidP="00767BB0">
      <w:pPr>
        <w:pStyle w:val="a9"/>
        <w:rPr>
          <w:sz w:val="24"/>
          <w:szCs w:val="24"/>
        </w:rPr>
      </w:pPr>
      <w:r w:rsidRPr="00784F9E">
        <w:rPr>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784F9E" w:rsidRDefault="00767BB0" w:rsidP="00767BB0">
      <w:pPr>
        <w:pStyle w:val="a9"/>
        <w:rPr>
          <w:sz w:val="24"/>
          <w:szCs w:val="24"/>
        </w:rPr>
      </w:pPr>
      <w:r w:rsidRPr="00784F9E">
        <w:rPr>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0864E2" w:rsidRPr="00784F9E" w:rsidRDefault="000864E2" w:rsidP="000864E2">
      <w:pPr>
        <w:pStyle w:val="h1"/>
        <w:pageBreakBefore w:val="0"/>
        <w:spacing w:before="0" w:after="57"/>
        <w:jc w:val="center"/>
      </w:pPr>
    </w:p>
    <w:p w:rsidR="00767BB0" w:rsidRPr="00784F9E" w:rsidRDefault="00767BB0" w:rsidP="000864E2">
      <w:pPr>
        <w:pStyle w:val="h1"/>
        <w:pageBreakBefore w:val="0"/>
        <w:spacing w:before="0" w:after="57"/>
        <w:jc w:val="center"/>
      </w:pPr>
      <w:r w:rsidRPr="00784F9E">
        <w:t>Пояснительная записка</w:t>
      </w:r>
    </w:p>
    <w:p w:rsidR="00767BB0" w:rsidRPr="00784F9E" w:rsidRDefault="000864E2" w:rsidP="000864E2">
      <w:pPr>
        <w:pStyle w:val="a9"/>
        <w:rPr>
          <w:sz w:val="24"/>
          <w:szCs w:val="24"/>
        </w:rPr>
      </w:pPr>
      <w:r w:rsidRPr="00784F9E">
        <w:rPr>
          <w:sz w:val="24"/>
          <w:szCs w:val="24"/>
        </w:rPr>
        <w:t>Р</w:t>
      </w:r>
      <w:r w:rsidR="00767BB0" w:rsidRPr="00784F9E">
        <w:rPr>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784F9E">
        <w:rPr>
          <w:sz w:val="24"/>
          <w:szCs w:val="24"/>
          <w:vertAlign w:val="superscript"/>
        </w:rPr>
        <w:footnoteReference w:id="7"/>
      </w:r>
      <w:r w:rsidR="00767BB0" w:rsidRPr="00784F9E">
        <w:rPr>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784F9E" w:rsidRDefault="00767BB0" w:rsidP="00767BB0">
      <w:pPr>
        <w:pStyle w:val="a9"/>
        <w:rPr>
          <w:spacing w:val="-2"/>
          <w:sz w:val="24"/>
          <w:szCs w:val="24"/>
        </w:rPr>
      </w:pPr>
      <w:r w:rsidRPr="00784F9E">
        <w:rPr>
          <w:rStyle w:val="a5"/>
          <w:spacing w:val="-2"/>
          <w:sz w:val="24"/>
          <w:szCs w:val="24"/>
        </w:rPr>
        <w:t>Планируемые результаты</w:t>
      </w:r>
      <w:r w:rsidRPr="00784F9E">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784F9E" w:rsidRDefault="00767BB0" w:rsidP="00767BB0">
      <w:pPr>
        <w:pStyle w:val="a9"/>
        <w:rPr>
          <w:sz w:val="24"/>
          <w:szCs w:val="24"/>
        </w:rPr>
      </w:pPr>
      <w:r w:rsidRPr="00784F9E">
        <w:rPr>
          <w:sz w:val="24"/>
          <w:szCs w:val="24"/>
        </w:rPr>
        <w:t>Основными задачами ОРКСЭ являются:</w:t>
      </w:r>
    </w:p>
    <w:p w:rsidR="00767BB0" w:rsidRPr="00784F9E" w:rsidRDefault="00767BB0" w:rsidP="00767BB0">
      <w:pPr>
        <w:pStyle w:val="a9"/>
        <w:rPr>
          <w:sz w:val="24"/>
          <w:szCs w:val="24"/>
        </w:rPr>
      </w:pPr>
      <w:r w:rsidRPr="00784F9E">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784F9E" w:rsidRDefault="00767BB0" w:rsidP="00767BB0">
      <w:pPr>
        <w:pStyle w:val="a9"/>
        <w:rPr>
          <w:spacing w:val="4"/>
          <w:sz w:val="24"/>
          <w:szCs w:val="24"/>
        </w:rPr>
      </w:pPr>
      <w:r w:rsidRPr="00784F9E">
        <w:rPr>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784F9E" w:rsidRDefault="00767BB0" w:rsidP="00767BB0">
      <w:pPr>
        <w:pStyle w:val="a9"/>
        <w:rPr>
          <w:sz w:val="24"/>
          <w:szCs w:val="24"/>
        </w:rPr>
      </w:pPr>
      <w:r w:rsidRPr="00784F9E">
        <w:rPr>
          <w:sz w:val="24"/>
          <w:szCs w:val="24"/>
        </w:rPr>
        <w:lastRenderedPageBreak/>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784F9E" w:rsidRDefault="00767BB0" w:rsidP="00767BB0">
      <w:pPr>
        <w:pStyle w:val="a9"/>
        <w:rPr>
          <w:sz w:val="24"/>
          <w:szCs w:val="24"/>
        </w:rPr>
      </w:pPr>
      <w:r w:rsidRPr="00784F9E">
        <w:rPr>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w:t>
      </w:r>
      <w:r w:rsidRPr="00784F9E">
        <w:rPr>
          <w:sz w:val="24"/>
          <w:szCs w:val="24"/>
        </w:rPr>
        <w:t>с</w:t>
      </w:r>
      <w:r w:rsidRPr="00784F9E">
        <w:rPr>
          <w:sz w:val="24"/>
          <w:szCs w:val="24"/>
        </w:rPr>
        <w:t>нованной на конституционных правах, свободах и обязанностях человека и гражданина в Росси</w:t>
      </w:r>
      <w:r w:rsidRPr="00784F9E">
        <w:rPr>
          <w:sz w:val="24"/>
          <w:szCs w:val="24"/>
        </w:rPr>
        <w:t>й</w:t>
      </w:r>
      <w:r w:rsidRPr="00784F9E">
        <w:rPr>
          <w:sz w:val="24"/>
          <w:szCs w:val="24"/>
        </w:rPr>
        <w:t>ской Федерации.</w:t>
      </w:r>
    </w:p>
    <w:p w:rsidR="00767BB0" w:rsidRPr="00784F9E" w:rsidRDefault="00767BB0" w:rsidP="00767BB0">
      <w:pPr>
        <w:pStyle w:val="a9"/>
        <w:rPr>
          <w:sz w:val="24"/>
          <w:szCs w:val="24"/>
        </w:rPr>
      </w:pPr>
      <w:r w:rsidRPr="00784F9E">
        <w:rPr>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w:t>
      </w:r>
      <w:r w:rsidRPr="00784F9E">
        <w:rPr>
          <w:sz w:val="24"/>
          <w:szCs w:val="24"/>
        </w:rPr>
        <w:t>о</w:t>
      </w:r>
      <w:r w:rsidRPr="00784F9E">
        <w:rPr>
          <w:sz w:val="24"/>
          <w:szCs w:val="24"/>
        </w:rPr>
        <w:t>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784F9E" w:rsidRDefault="00767BB0" w:rsidP="00767BB0">
      <w:pPr>
        <w:pStyle w:val="a9"/>
        <w:rPr>
          <w:sz w:val="24"/>
          <w:szCs w:val="24"/>
        </w:rPr>
      </w:pPr>
      <w:r w:rsidRPr="00784F9E">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w:t>
      </w:r>
      <w:r w:rsidRPr="00784F9E">
        <w:rPr>
          <w:sz w:val="24"/>
          <w:szCs w:val="24"/>
        </w:rPr>
        <w:t>о</w:t>
      </w:r>
      <w:r w:rsidRPr="00784F9E">
        <w:rPr>
          <w:sz w:val="24"/>
          <w:szCs w:val="24"/>
        </w:rPr>
        <w:t>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w:t>
      </w:r>
      <w:r w:rsidRPr="00784F9E">
        <w:rPr>
          <w:sz w:val="24"/>
          <w:szCs w:val="24"/>
        </w:rPr>
        <w:t>е</w:t>
      </w:r>
      <w:r w:rsidRPr="00784F9E">
        <w:rPr>
          <w:sz w:val="24"/>
          <w:szCs w:val="24"/>
        </w:rPr>
        <w:t>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784F9E" w:rsidRDefault="00767BB0" w:rsidP="00767BB0">
      <w:pPr>
        <w:pStyle w:val="a9"/>
        <w:rPr>
          <w:sz w:val="24"/>
          <w:szCs w:val="24"/>
        </w:rPr>
      </w:pPr>
      <w:r w:rsidRPr="00784F9E">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784F9E" w:rsidRDefault="00767BB0" w:rsidP="00767BB0">
      <w:pPr>
        <w:pStyle w:val="a9"/>
        <w:rPr>
          <w:sz w:val="24"/>
          <w:szCs w:val="24"/>
        </w:rPr>
      </w:pPr>
      <w:r w:rsidRPr="00784F9E">
        <w:rPr>
          <w:rStyle w:val="a5"/>
          <w:sz w:val="24"/>
          <w:szCs w:val="24"/>
        </w:rPr>
        <w:t>Тематическое планирование</w:t>
      </w:r>
      <w:r w:rsidRPr="00784F9E">
        <w:rPr>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784F9E" w:rsidRDefault="00767BB0" w:rsidP="00767BB0">
      <w:pPr>
        <w:pStyle w:val="a9"/>
        <w:rPr>
          <w:rFonts w:cs="Times New Roman"/>
          <w:spacing w:val="-3"/>
          <w:sz w:val="24"/>
          <w:szCs w:val="24"/>
        </w:rPr>
      </w:pPr>
      <w:r w:rsidRPr="00784F9E">
        <w:rPr>
          <w:rFonts w:cs="Times New Roman"/>
          <w:i/>
          <w:iCs/>
          <w:spacing w:val="-3"/>
          <w:sz w:val="24"/>
          <w:szCs w:val="24"/>
        </w:rPr>
        <w:t xml:space="preserve">Место ОРКСЭ в учебном плане: </w:t>
      </w:r>
      <w:r w:rsidRPr="00784F9E">
        <w:rPr>
          <w:rFonts w:cs="Times New Roman"/>
          <w:spacing w:val="-3"/>
          <w:sz w:val="24"/>
          <w:szCs w:val="24"/>
        </w:rPr>
        <w:t>ОРКСЭ изучается в 4 классе, один час в неделю (34 ч).</w:t>
      </w:r>
    </w:p>
    <w:p w:rsidR="00767BB0" w:rsidRPr="00784F9E" w:rsidRDefault="00767BB0" w:rsidP="00B61D20">
      <w:pPr>
        <w:pStyle w:val="h1"/>
        <w:spacing w:before="0" w:after="0"/>
        <w:jc w:val="center"/>
      </w:pPr>
      <w:r w:rsidRPr="00784F9E">
        <w:lastRenderedPageBreak/>
        <w:t xml:space="preserve">СОДЕРЖАНИЕ предметной области </w:t>
      </w:r>
      <w:r w:rsidRPr="00784F9E">
        <w:br/>
        <w:t>(учебного предмета) «Основы религиозных культури светской этики»</w:t>
      </w:r>
    </w:p>
    <w:p w:rsidR="00767BB0" w:rsidRPr="00784F9E" w:rsidRDefault="00767BB0" w:rsidP="00B61D20">
      <w:pPr>
        <w:pStyle w:val="h3"/>
        <w:spacing w:before="0" w:after="0"/>
        <w:jc w:val="center"/>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83"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w:t>
      </w:r>
      <w:r w:rsidRPr="00784F9E">
        <w:rPr>
          <w:sz w:val="24"/>
          <w:szCs w:val="24"/>
        </w:rPr>
        <w:t>е</w:t>
      </w:r>
      <w:r w:rsidRPr="00784F9E">
        <w:rPr>
          <w:sz w:val="24"/>
          <w:szCs w:val="24"/>
        </w:rPr>
        <w:t xml:space="preserve">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3"/>
        <w:spacing w:before="227" w:after="0"/>
        <w:rPr>
          <w:sz w:val="24"/>
          <w:szCs w:val="24"/>
        </w:rPr>
      </w:pPr>
      <w:r w:rsidRPr="00784F9E">
        <w:rPr>
          <w:sz w:val="24"/>
          <w:szCs w:val="24"/>
        </w:rPr>
        <w:lastRenderedPageBreak/>
        <w:t>Модуль «Основы светской этики»</w:t>
      </w:r>
    </w:p>
    <w:p w:rsidR="00767BB0" w:rsidRPr="00784F9E" w:rsidRDefault="00767BB0" w:rsidP="00767BB0">
      <w:pPr>
        <w:pStyle w:val="a9"/>
        <w:rPr>
          <w:sz w:val="24"/>
          <w:szCs w:val="24"/>
        </w:rPr>
      </w:pPr>
      <w:r w:rsidRPr="00784F9E">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w:t>
      </w:r>
      <w:r w:rsidRPr="00784F9E">
        <w:rPr>
          <w:sz w:val="24"/>
          <w:szCs w:val="24"/>
        </w:rPr>
        <w:t>о</w:t>
      </w:r>
      <w:r w:rsidRPr="00784F9E">
        <w:rPr>
          <w:sz w:val="24"/>
          <w:szCs w:val="24"/>
        </w:rPr>
        <w:t>вание как нравственная норма. Методы нравственного самосовершенствования.</w:t>
      </w:r>
    </w:p>
    <w:p w:rsidR="00767BB0" w:rsidRPr="00784F9E" w:rsidRDefault="00767BB0" w:rsidP="00767BB0">
      <w:pPr>
        <w:pStyle w:val="a9"/>
        <w:rPr>
          <w:sz w:val="24"/>
          <w:szCs w:val="24"/>
        </w:rPr>
      </w:pPr>
      <w:r w:rsidRPr="00784F9E">
        <w:rPr>
          <w:sz w:val="24"/>
          <w:szCs w:val="24"/>
        </w:rPr>
        <w:t>Любовь и уважение к Отечеству. Патриотизм многонационального и многоконфессионального народа России.</w:t>
      </w:r>
    </w:p>
    <w:p w:rsidR="00767BB0" w:rsidRPr="00784F9E" w:rsidRDefault="00767BB0" w:rsidP="00B61D20">
      <w:pPr>
        <w:pStyle w:val="h1"/>
        <w:spacing w:before="0" w:after="0"/>
        <w:jc w:val="center"/>
      </w:pPr>
      <w:r w:rsidRPr="00784F9E">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784F9E" w:rsidRDefault="00767BB0" w:rsidP="00B61D20">
      <w:pPr>
        <w:pStyle w:val="h2"/>
        <w:spacing w:before="0" w:after="0"/>
        <w:jc w:val="center"/>
        <w:rPr>
          <w:sz w:val="24"/>
          <w:szCs w:val="24"/>
        </w:rPr>
      </w:pPr>
      <w:r w:rsidRPr="00784F9E">
        <w:rPr>
          <w:sz w:val="24"/>
          <w:szCs w:val="24"/>
        </w:rPr>
        <w:t>Личностные результаты</w:t>
      </w:r>
    </w:p>
    <w:p w:rsidR="00767BB0" w:rsidRPr="00784F9E" w:rsidRDefault="00767BB0" w:rsidP="00B61D20">
      <w:pPr>
        <w:pStyle w:val="a9"/>
        <w:rPr>
          <w:sz w:val="24"/>
          <w:szCs w:val="24"/>
        </w:rPr>
      </w:pPr>
      <w:r w:rsidRPr="00784F9E">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основы российской гражданской идентичности, испытывать чувство гордости за свою Родину;</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значение нравственных норм и ценностей как условия жизни личности, семьи, общества;</w:t>
      </w:r>
    </w:p>
    <w:p w:rsidR="00767BB0" w:rsidRPr="00784F9E" w:rsidRDefault="00767BB0" w:rsidP="00767BB0">
      <w:pPr>
        <w:pStyle w:val="24"/>
        <w:rPr>
          <w:sz w:val="24"/>
          <w:szCs w:val="24"/>
        </w:rPr>
      </w:pPr>
      <w:r w:rsidRPr="00784F9E">
        <w:rPr>
          <w:sz w:val="24"/>
          <w:szCs w:val="24"/>
        </w:rPr>
        <w:t>—</w:t>
      </w:r>
      <w:r w:rsidRPr="00784F9E">
        <w:rPr>
          <w:sz w:val="24"/>
          <w:szCs w:val="24"/>
        </w:rPr>
        <w:tab/>
        <w:t>осознавать право гражданина РФ исповедовать любую традиционную религию или не исповедовать никакой религии;</w:t>
      </w:r>
    </w:p>
    <w:p w:rsidR="00767BB0" w:rsidRPr="00784F9E" w:rsidRDefault="00767BB0" w:rsidP="00767BB0">
      <w:pPr>
        <w:pStyle w:val="24"/>
        <w:rPr>
          <w:spacing w:val="2"/>
          <w:sz w:val="24"/>
          <w:szCs w:val="24"/>
        </w:rPr>
      </w:pPr>
      <w:r w:rsidRPr="00784F9E">
        <w:rPr>
          <w:spacing w:val="2"/>
          <w:sz w:val="24"/>
          <w:szCs w:val="24"/>
        </w:rPr>
        <w:t>—</w:t>
      </w:r>
      <w:r w:rsidRPr="00784F9E">
        <w:rPr>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784F9E" w:rsidRDefault="00767BB0" w:rsidP="00767BB0">
      <w:pPr>
        <w:pStyle w:val="24"/>
        <w:rPr>
          <w:sz w:val="24"/>
          <w:szCs w:val="24"/>
        </w:rPr>
      </w:pPr>
      <w:r w:rsidRPr="00784F9E">
        <w:rPr>
          <w:sz w:val="24"/>
          <w:szCs w:val="24"/>
        </w:rPr>
        <w:t>—</w:t>
      </w:r>
      <w:r w:rsidRPr="00784F9E">
        <w:rPr>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784F9E" w:rsidRDefault="00767BB0" w:rsidP="00767BB0">
      <w:pPr>
        <w:pStyle w:val="24"/>
        <w:rPr>
          <w:sz w:val="24"/>
          <w:szCs w:val="24"/>
        </w:rPr>
      </w:pPr>
      <w:r w:rsidRPr="00784F9E">
        <w:rPr>
          <w:sz w:val="24"/>
          <w:szCs w:val="24"/>
        </w:rPr>
        <w:t>—</w:t>
      </w:r>
      <w:r w:rsidRPr="00784F9E">
        <w:rPr>
          <w:sz w:val="24"/>
          <w:szCs w:val="24"/>
        </w:rPr>
        <w:tab/>
        <w:t>понимать необходимость бережного отношения к материальным и духовным ценностям.</w:t>
      </w:r>
    </w:p>
    <w:p w:rsidR="00767BB0" w:rsidRPr="00784F9E" w:rsidRDefault="00767BB0" w:rsidP="00B61D20">
      <w:pPr>
        <w:pStyle w:val="h2"/>
        <w:spacing w:after="0"/>
        <w:jc w:val="center"/>
        <w:rPr>
          <w:sz w:val="24"/>
          <w:szCs w:val="24"/>
        </w:rPr>
      </w:pPr>
      <w:r w:rsidRPr="00784F9E">
        <w:rPr>
          <w:sz w:val="24"/>
          <w:szCs w:val="24"/>
        </w:rPr>
        <w:t>Метапредметные результаты:</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784F9E" w:rsidRDefault="00767BB0" w:rsidP="00767BB0">
      <w:pPr>
        <w:pStyle w:val="24"/>
        <w:rPr>
          <w:sz w:val="24"/>
          <w:szCs w:val="24"/>
        </w:rPr>
      </w:pPr>
      <w:r w:rsidRPr="00784F9E">
        <w:rPr>
          <w:sz w:val="24"/>
          <w:szCs w:val="24"/>
        </w:rPr>
        <w:t>—</w:t>
      </w:r>
      <w:r w:rsidRPr="00784F9E">
        <w:rPr>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784F9E" w:rsidRDefault="00767BB0" w:rsidP="00767BB0">
      <w:pPr>
        <w:pStyle w:val="24"/>
        <w:rPr>
          <w:sz w:val="24"/>
          <w:szCs w:val="24"/>
        </w:rPr>
      </w:pPr>
      <w:r w:rsidRPr="00784F9E">
        <w:rPr>
          <w:sz w:val="24"/>
          <w:szCs w:val="24"/>
        </w:rPr>
        <w:t>—</w:t>
      </w:r>
      <w:r w:rsidRPr="00784F9E">
        <w:rPr>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w:t>
      </w:r>
      <w:r w:rsidRPr="00784F9E">
        <w:rPr>
          <w:sz w:val="24"/>
          <w:szCs w:val="24"/>
        </w:rPr>
        <w:t>е</w:t>
      </w:r>
      <w:r w:rsidRPr="00784F9E">
        <w:rPr>
          <w:sz w:val="24"/>
          <w:szCs w:val="24"/>
        </w:rPr>
        <w:t>ния к известным понятиям;</w:t>
      </w:r>
    </w:p>
    <w:p w:rsidR="00767BB0" w:rsidRPr="00784F9E" w:rsidRDefault="00767BB0" w:rsidP="00767BB0">
      <w:pPr>
        <w:pStyle w:val="24"/>
        <w:rPr>
          <w:sz w:val="24"/>
          <w:szCs w:val="24"/>
        </w:rPr>
      </w:pPr>
      <w:r w:rsidRPr="00784F9E">
        <w:rPr>
          <w:sz w:val="24"/>
          <w:szCs w:val="24"/>
        </w:rPr>
        <w:t>—</w:t>
      </w:r>
      <w:r w:rsidRPr="00784F9E">
        <w:rPr>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784F9E" w:rsidRDefault="00767BB0" w:rsidP="00B61D20">
      <w:pPr>
        <w:pStyle w:val="h3"/>
        <w:spacing w:before="329" w:after="0"/>
        <w:jc w:val="center"/>
        <w:rPr>
          <w:sz w:val="24"/>
          <w:szCs w:val="24"/>
        </w:rPr>
      </w:pPr>
      <w:r w:rsidRPr="00784F9E">
        <w:rPr>
          <w:sz w:val="24"/>
          <w:szCs w:val="24"/>
        </w:rPr>
        <w:t>Универсальные учебные действия</w:t>
      </w:r>
    </w:p>
    <w:p w:rsidR="00767BB0" w:rsidRPr="00784F9E" w:rsidRDefault="00767BB0" w:rsidP="00B61D20">
      <w:pPr>
        <w:pStyle w:val="h4"/>
        <w:spacing w:before="0"/>
        <w:rPr>
          <w:sz w:val="24"/>
          <w:szCs w:val="24"/>
        </w:rPr>
      </w:pPr>
      <w:r w:rsidRPr="00784F9E">
        <w:rPr>
          <w:sz w:val="24"/>
          <w:szCs w:val="24"/>
        </w:rPr>
        <w:t>Познавательные УУД:</w:t>
      </w:r>
    </w:p>
    <w:p w:rsidR="00767BB0" w:rsidRPr="00784F9E" w:rsidRDefault="00767BB0" w:rsidP="00B61D20">
      <w:pPr>
        <w:pStyle w:val="24"/>
        <w:rPr>
          <w:sz w:val="24"/>
          <w:szCs w:val="24"/>
        </w:rPr>
      </w:pPr>
      <w:r w:rsidRPr="00784F9E">
        <w:rPr>
          <w:sz w:val="24"/>
          <w:szCs w:val="24"/>
        </w:rPr>
        <w:t>—</w:t>
      </w:r>
      <w:r w:rsidRPr="00784F9E">
        <w:rPr>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784F9E" w:rsidRDefault="00767BB0" w:rsidP="00767BB0">
      <w:pPr>
        <w:pStyle w:val="24"/>
        <w:rPr>
          <w:sz w:val="24"/>
          <w:szCs w:val="24"/>
        </w:rPr>
      </w:pPr>
      <w:r w:rsidRPr="00784F9E">
        <w:rPr>
          <w:sz w:val="24"/>
          <w:szCs w:val="24"/>
        </w:rPr>
        <w:t>—</w:t>
      </w:r>
      <w:r w:rsidRPr="00784F9E">
        <w:rPr>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784F9E" w:rsidRDefault="00767BB0" w:rsidP="00767BB0">
      <w:pPr>
        <w:pStyle w:val="24"/>
        <w:rPr>
          <w:sz w:val="24"/>
          <w:szCs w:val="24"/>
        </w:rPr>
      </w:pPr>
      <w:r w:rsidRPr="00784F9E">
        <w:rPr>
          <w:sz w:val="24"/>
          <w:szCs w:val="24"/>
        </w:rPr>
        <w:t>—</w:t>
      </w:r>
      <w:r w:rsidRPr="00784F9E">
        <w:rPr>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784F9E" w:rsidRDefault="00767BB0" w:rsidP="00767BB0">
      <w:pPr>
        <w:pStyle w:val="24"/>
        <w:rPr>
          <w:sz w:val="24"/>
          <w:szCs w:val="24"/>
        </w:rPr>
      </w:pPr>
      <w:r w:rsidRPr="00784F9E">
        <w:rPr>
          <w:sz w:val="24"/>
          <w:szCs w:val="24"/>
        </w:rPr>
        <w:t>—</w:t>
      </w:r>
      <w:r w:rsidRPr="00784F9E">
        <w:rPr>
          <w:sz w:val="24"/>
          <w:szCs w:val="24"/>
        </w:rPr>
        <w:tab/>
        <w:t>выполнять совместные проектные задания с опорой на предложенные образцы.</w:t>
      </w:r>
    </w:p>
    <w:p w:rsidR="00767BB0" w:rsidRPr="00784F9E" w:rsidRDefault="00767BB0" w:rsidP="00767BB0">
      <w:pPr>
        <w:pStyle w:val="h4"/>
        <w:rPr>
          <w:sz w:val="24"/>
          <w:szCs w:val="24"/>
        </w:rPr>
      </w:pPr>
      <w:r w:rsidRPr="00784F9E">
        <w:rPr>
          <w:sz w:val="24"/>
          <w:szCs w:val="24"/>
        </w:rPr>
        <w:t>Работа с информацией:</w:t>
      </w:r>
    </w:p>
    <w:p w:rsidR="00767BB0" w:rsidRPr="00784F9E" w:rsidRDefault="00767BB0" w:rsidP="00767BB0">
      <w:pPr>
        <w:pStyle w:val="24"/>
        <w:rPr>
          <w:sz w:val="24"/>
          <w:szCs w:val="24"/>
        </w:rPr>
      </w:pPr>
      <w:r w:rsidRPr="00784F9E">
        <w:rPr>
          <w:sz w:val="24"/>
          <w:szCs w:val="24"/>
        </w:rPr>
        <w:t>—</w:t>
      </w:r>
      <w:r w:rsidRPr="00784F9E">
        <w:rPr>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784F9E" w:rsidRDefault="00767BB0" w:rsidP="00767BB0">
      <w:pPr>
        <w:pStyle w:val="24"/>
        <w:rPr>
          <w:sz w:val="24"/>
          <w:szCs w:val="24"/>
        </w:rPr>
      </w:pPr>
      <w:r w:rsidRPr="00784F9E">
        <w:rPr>
          <w:sz w:val="24"/>
          <w:szCs w:val="24"/>
        </w:rPr>
        <w:t>—</w:t>
      </w:r>
      <w:r w:rsidRPr="00784F9E">
        <w:rPr>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784F9E">
        <w:rPr>
          <w:sz w:val="24"/>
          <w:szCs w:val="24"/>
        </w:rPr>
        <w:br/>
        <w:t>входа);</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784F9E" w:rsidRDefault="00767BB0" w:rsidP="00767BB0">
      <w:pPr>
        <w:pStyle w:val="h4"/>
        <w:rPr>
          <w:sz w:val="24"/>
          <w:szCs w:val="24"/>
        </w:rPr>
      </w:pPr>
      <w:r w:rsidRPr="00784F9E">
        <w:rPr>
          <w:sz w:val="24"/>
          <w:szCs w:val="24"/>
        </w:rPr>
        <w:t>Коммуникативные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784F9E" w:rsidRDefault="00767BB0" w:rsidP="00767BB0">
      <w:pPr>
        <w:pStyle w:val="24"/>
        <w:rPr>
          <w:sz w:val="24"/>
          <w:szCs w:val="24"/>
        </w:rPr>
      </w:pPr>
      <w:r w:rsidRPr="00784F9E">
        <w:rPr>
          <w:sz w:val="24"/>
          <w:szCs w:val="24"/>
        </w:rPr>
        <w:t>—</w:t>
      </w:r>
      <w:r w:rsidRPr="00784F9E">
        <w:rPr>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784F9E" w:rsidRDefault="00767BB0" w:rsidP="00767BB0">
      <w:pPr>
        <w:pStyle w:val="24"/>
        <w:rPr>
          <w:sz w:val="24"/>
          <w:szCs w:val="24"/>
        </w:rPr>
      </w:pPr>
      <w:r w:rsidRPr="00784F9E">
        <w:rPr>
          <w:sz w:val="24"/>
          <w:szCs w:val="24"/>
        </w:rPr>
        <w:t>—</w:t>
      </w:r>
      <w:r w:rsidRPr="00784F9E">
        <w:rPr>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784F9E" w:rsidRDefault="00767BB0" w:rsidP="00767BB0">
      <w:pPr>
        <w:pStyle w:val="h4"/>
        <w:rPr>
          <w:sz w:val="24"/>
          <w:szCs w:val="24"/>
        </w:rPr>
      </w:pPr>
      <w:r w:rsidRPr="00784F9E">
        <w:rPr>
          <w:sz w:val="24"/>
          <w:szCs w:val="24"/>
        </w:rPr>
        <w:t>Регулятивные УУД:</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784F9E" w:rsidRDefault="00767BB0" w:rsidP="00767BB0">
      <w:pPr>
        <w:pStyle w:val="24"/>
        <w:rPr>
          <w:sz w:val="24"/>
          <w:szCs w:val="24"/>
        </w:rPr>
      </w:pPr>
      <w:r w:rsidRPr="00784F9E">
        <w:rPr>
          <w:sz w:val="24"/>
          <w:szCs w:val="24"/>
        </w:rPr>
        <w:t>—</w:t>
      </w:r>
      <w:r w:rsidRPr="00784F9E">
        <w:rPr>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784F9E" w:rsidRDefault="00767BB0" w:rsidP="00767BB0">
      <w:pPr>
        <w:pStyle w:val="24"/>
        <w:rPr>
          <w:sz w:val="24"/>
          <w:szCs w:val="24"/>
        </w:rPr>
      </w:pPr>
      <w:r w:rsidRPr="00784F9E">
        <w:rPr>
          <w:sz w:val="24"/>
          <w:szCs w:val="24"/>
        </w:rPr>
        <w:t>—</w:t>
      </w:r>
      <w:r w:rsidRPr="00784F9E">
        <w:rPr>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784F9E" w:rsidRDefault="00767BB0" w:rsidP="00767BB0">
      <w:pPr>
        <w:pStyle w:val="h4"/>
        <w:rPr>
          <w:sz w:val="24"/>
          <w:szCs w:val="24"/>
        </w:rPr>
      </w:pPr>
      <w:r w:rsidRPr="00784F9E">
        <w:rPr>
          <w:sz w:val="24"/>
          <w:szCs w:val="24"/>
        </w:rPr>
        <w:lastRenderedPageBreak/>
        <w:t>Совместная деятельность:</w:t>
      </w:r>
    </w:p>
    <w:p w:rsidR="00767BB0" w:rsidRPr="00784F9E" w:rsidRDefault="00767BB0" w:rsidP="00767BB0">
      <w:pPr>
        <w:pStyle w:val="24"/>
        <w:rPr>
          <w:sz w:val="24"/>
          <w:szCs w:val="24"/>
        </w:rPr>
      </w:pPr>
      <w:r w:rsidRPr="00784F9E">
        <w:rPr>
          <w:sz w:val="24"/>
          <w:szCs w:val="24"/>
        </w:rPr>
        <w:t>—</w:t>
      </w:r>
      <w:r w:rsidRPr="00784F9E">
        <w:rPr>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784F9E" w:rsidRDefault="00767BB0" w:rsidP="00767BB0">
      <w:pPr>
        <w:pStyle w:val="24"/>
        <w:rPr>
          <w:sz w:val="24"/>
          <w:szCs w:val="24"/>
        </w:rPr>
      </w:pPr>
      <w:r w:rsidRPr="00784F9E">
        <w:rPr>
          <w:sz w:val="24"/>
          <w:szCs w:val="24"/>
        </w:rPr>
        <w:t>—</w:t>
      </w:r>
      <w:r w:rsidRPr="00784F9E">
        <w:rPr>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784F9E" w:rsidRDefault="00767BB0" w:rsidP="00767BB0">
      <w:pPr>
        <w:pStyle w:val="24"/>
        <w:rPr>
          <w:sz w:val="24"/>
          <w:szCs w:val="24"/>
        </w:rPr>
      </w:pPr>
      <w:r w:rsidRPr="00784F9E">
        <w:rPr>
          <w:sz w:val="24"/>
          <w:szCs w:val="24"/>
        </w:rPr>
        <w:t>—</w:t>
      </w:r>
      <w:r w:rsidRPr="00784F9E">
        <w:rPr>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784F9E" w:rsidRDefault="00767BB0" w:rsidP="00B61D20">
      <w:pPr>
        <w:pStyle w:val="h2"/>
        <w:spacing w:before="425" w:after="0"/>
        <w:jc w:val="center"/>
        <w:rPr>
          <w:sz w:val="24"/>
          <w:szCs w:val="24"/>
        </w:rPr>
      </w:pPr>
      <w:r w:rsidRPr="00784F9E">
        <w:rPr>
          <w:sz w:val="24"/>
          <w:szCs w:val="24"/>
        </w:rPr>
        <w:t>Предметные результаты</w:t>
      </w:r>
    </w:p>
    <w:p w:rsidR="00767BB0" w:rsidRPr="00784F9E" w:rsidRDefault="00767BB0" w:rsidP="00B61D20">
      <w:pPr>
        <w:pStyle w:val="h3"/>
        <w:spacing w:before="0" w:after="0"/>
        <w:rPr>
          <w:sz w:val="24"/>
          <w:szCs w:val="24"/>
        </w:rPr>
      </w:pPr>
      <w:r w:rsidRPr="00784F9E">
        <w:rPr>
          <w:sz w:val="24"/>
          <w:szCs w:val="24"/>
        </w:rPr>
        <w:t>Модуль «Основы православной культуры»</w:t>
      </w:r>
    </w:p>
    <w:p w:rsidR="00767BB0" w:rsidRPr="00784F9E" w:rsidRDefault="00767BB0" w:rsidP="00767BB0">
      <w:pPr>
        <w:pStyle w:val="a9"/>
        <w:rPr>
          <w:sz w:val="24"/>
          <w:szCs w:val="24"/>
        </w:rPr>
      </w:pPr>
      <w:r w:rsidRPr="00784F9E">
        <w:rPr>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784F9E" w:rsidRDefault="00767BB0" w:rsidP="00767BB0">
      <w:pPr>
        <w:pStyle w:val="24"/>
        <w:rPr>
          <w:spacing w:val="-3"/>
          <w:sz w:val="24"/>
          <w:szCs w:val="24"/>
        </w:rPr>
      </w:pPr>
      <w:r w:rsidRPr="00784F9E">
        <w:rPr>
          <w:sz w:val="24"/>
          <w:szCs w:val="24"/>
        </w:rPr>
        <w:t>—</w:t>
      </w:r>
      <w:r w:rsidRPr="00784F9E">
        <w:rPr>
          <w:sz w:val="24"/>
          <w:szCs w:val="24"/>
        </w:rPr>
        <w:tab/>
        <w:t xml:space="preserve">раскрывать основное содержание нравственных категорий в </w:t>
      </w:r>
      <w:r w:rsidRPr="00784F9E">
        <w:rPr>
          <w:spacing w:val="-3"/>
          <w:sz w:val="24"/>
          <w:szCs w:val="24"/>
        </w:rPr>
        <w:t xml:space="preserve">православной культуре, традиции (любовь, вера, милосердие, </w:t>
      </w:r>
      <w:r w:rsidRPr="00784F9E">
        <w:rPr>
          <w:spacing w:val="-2"/>
          <w:sz w:val="24"/>
          <w:szCs w:val="24"/>
        </w:rPr>
        <w:t>прощение, покаяние, сострадание, ответственность, послуша</w:t>
      </w:r>
      <w:r w:rsidRPr="00784F9E">
        <w:rPr>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784F9E">
        <w:rPr>
          <w:sz w:val="24"/>
          <w:szCs w:val="24"/>
        </w:rPr>
        <w:t>анского нравственного идеала; объяснять «золотое правило нравственности» в православной христианской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 xml:space="preserve">ческого выбора, отношения человека, людей в обществе к религии, свободы вероисповедания; понимание российского </w:t>
      </w:r>
      <w:r w:rsidRPr="00784F9E">
        <w:rPr>
          <w:spacing w:val="-1"/>
          <w:sz w:val="24"/>
          <w:szCs w:val="24"/>
        </w:rPr>
        <w:t>общества как многоэтничного и многорелигиозного (приво</w:t>
      </w:r>
      <w:r w:rsidRPr="00784F9E">
        <w:rPr>
          <w:sz w:val="24"/>
          <w:szCs w:val="24"/>
        </w:rPr>
        <w:t>дить примеры), понимание российского общенародного (об</w:t>
      </w:r>
      <w:r w:rsidRPr="00784F9E">
        <w:rPr>
          <w:spacing w:val="-1"/>
          <w:sz w:val="24"/>
          <w:szCs w:val="24"/>
        </w:rPr>
        <w:t>щенационального, гражданского) патриотизма, любви к Отечеству, нашей общей Родине — России; приводить приме</w:t>
      </w:r>
      <w:r w:rsidRPr="00784F9E">
        <w:rPr>
          <w:sz w:val="24"/>
          <w:szCs w:val="24"/>
        </w:rPr>
        <w:t>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исламской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исламе (Ураза-байрам, Курбан-байрам, Маулид);</w:t>
      </w:r>
    </w:p>
    <w:p w:rsidR="00767BB0" w:rsidRPr="00784F9E" w:rsidRDefault="00767BB0" w:rsidP="00767BB0">
      <w:pPr>
        <w:pStyle w:val="24"/>
        <w:rPr>
          <w:spacing w:val="-1"/>
          <w:sz w:val="24"/>
          <w:szCs w:val="24"/>
        </w:rPr>
      </w:pPr>
      <w:r w:rsidRPr="00784F9E">
        <w:rPr>
          <w:sz w:val="24"/>
          <w:szCs w:val="24"/>
        </w:rPr>
        <w:t>—</w:t>
      </w:r>
      <w:r w:rsidRPr="00784F9E">
        <w:rPr>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784F9E">
        <w:rPr>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первоначальный опыт поисковой, проектной деятельности по изучению исламского истор</w:t>
      </w:r>
      <w:r w:rsidRPr="00784F9E">
        <w:rPr>
          <w:sz w:val="24"/>
          <w:szCs w:val="24"/>
        </w:rPr>
        <w:t>и</w:t>
      </w:r>
      <w:r w:rsidRPr="00784F9E">
        <w:rPr>
          <w:sz w:val="24"/>
          <w:szCs w:val="24"/>
        </w:rPr>
        <w:t>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784F9E">
        <w:rPr>
          <w:spacing w:val="-1"/>
          <w:sz w:val="24"/>
          <w:szCs w:val="24"/>
        </w:rPr>
        <w:t>дить примеры), понимание российского общенародного (общенационального, гражданского) патриотизма, любви к Оте</w:t>
      </w:r>
      <w:r w:rsidRPr="00784F9E">
        <w:rPr>
          <w:sz w:val="24"/>
          <w:szCs w:val="24"/>
        </w:rPr>
        <w:t>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буддийской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буддийской религиозной морали, их значении в выстраивании</w:t>
      </w:r>
      <w:r w:rsidRPr="00784F9E">
        <w:rPr>
          <w:sz w:val="24"/>
          <w:szCs w:val="24"/>
        </w:rPr>
        <w:br/>
        <w:t>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буддийских писаниях, ламах, службах; смысле принятия, восьмеричном пути и карме;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в буддизме, аскезе;</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раскрывать основное содержание норм отношений в буддий</w:t>
      </w:r>
      <w:r w:rsidRPr="00784F9E">
        <w:rPr>
          <w:sz w:val="24"/>
          <w:szCs w:val="24"/>
        </w:rPr>
        <w:t>ской семье, обязанностей и ответственности членов семьи, отношении детей к отцу, матери, братьям и сёстрам, стар</w:t>
      </w:r>
      <w:r w:rsidRPr="00784F9E">
        <w:rPr>
          <w:spacing w:val="-1"/>
          <w:sz w:val="24"/>
          <w:szCs w:val="24"/>
        </w:rPr>
        <w:t>шим по возрасту, предкам; буддийских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буддийскую символику, объяснять своими словами её смысл и значение в буддийской культуре;</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рассказывать о художественной культуре в буддийской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w:t>
      </w:r>
      <w:r w:rsidRPr="00784F9E">
        <w:rPr>
          <w:sz w:val="24"/>
          <w:szCs w:val="24"/>
        </w:rPr>
        <w:t>а</w:t>
      </w:r>
      <w:r w:rsidRPr="00784F9E">
        <w:rPr>
          <w:sz w:val="24"/>
          <w:szCs w:val="24"/>
        </w:rPr>
        <w:t>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иудейской культуры»</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w:t>
      </w:r>
      <w:r w:rsidRPr="00784F9E">
        <w:rPr>
          <w:sz w:val="24"/>
          <w:szCs w:val="24"/>
        </w:rPr>
        <w:t>у</w:t>
      </w:r>
      <w:r w:rsidRPr="00784F9E">
        <w:rPr>
          <w:sz w:val="24"/>
          <w:szCs w:val="24"/>
        </w:rPr>
        <w:t>дейской религиозной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w:t>
      </w:r>
      <w:r w:rsidRPr="00784F9E">
        <w:rPr>
          <w:sz w:val="24"/>
          <w:szCs w:val="24"/>
        </w:rPr>
        <w:br/>
        <w:t>иудейской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текстах иудаизма — Торе и</w:t>
      </w:r>
      <w:r w:rsidRPr="00784F9E">
        <w:rPr>
          <w:sz w:val="24"/>
          <w:szCs w:val="24"/>
        </w:rPr>
        <w:br/>
        <w:t>Танахе, о Талмуде, произведениях выдающихся деятелей</w:t>
      </w:r>
      <w:r w:rsidRPr="00784F9E">
        <w:rPr>
          <w:sz w:val="24"/>
          <w:szCs w:val="24"/>
        </w:rPr>
        <w:br/>
        <w:t>иудаизма, богослужениях, молитвах;</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784F9E" w:rsidRDefault="00767BB0" w:rsidP="00767BB0">
      <w:pPr>
        <w:pStyle w:val="24"/>
        <w:rPr>
          <w:sz w:val="24"/>
          <w:szCs w:val="24"/>
        </w:rPr>
      </w:pPr>
      <w:r w:rsidRPr="00784F9E">
        <w:rPr>
          <w:spacing w:val="-3"/>
          <w:sz w:val="24"/>
          <w:szCs w:val="24"/>
        </w:rPr>
        <w:t>—</w:t>
      </w:r>
      <w:r w:rsidRPr="00784F9E">
        <w:rPr>
          <w:spacing w:val="-3"/>
          <w:sz w:val="24"/>
          <w:szCs w:val="24"/>
        </w:rPr>
        <w:tab/>
        <w:t>распознавать иудейскую символику, объяснять своими слова</w:t>
      </w:r>
      <w:r w:rsidRPr="00784F9E">
        <w:rPr>
          <w:sz w:val="24"/>
          <w:szCs w:val="24"/>
        </w:rPr>
        <w:t>ми её смысл (магендовид) и значение в еврейской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появлении</w:t>
      </w:r>
      <w:r w:rsidRPr="00784F9E">
        <w:rPr>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pacing w:val="-1"/>
          <w:sz w:val="24"/>
          <w:szCs w:val="24"/>
        </w:rPr>
      </w:pPr>
      <w:r w:rsidRPr="00784F9E">
        <w:rPr>
          <w:spacing w:val="-1"/>
          <w:sz w:val="24"/>
          <w:szCs w:val="24"/>
        </w:rPr>
        <w:t>—</w:t>
      </w:r>
      <w:r w:rsidRPr="00784F9E">
        <w:rPr>
          <w:spacing w:val="-1"/>
          <w:sz w:val="24"/>
          <w:szCs w:val="24"/>
        </w:rPr>
        <w:tab/>
        <w:t>выражать своими словами понимание свободы мировоззрен</w:t>
      </w:r>
      <w:r w:rsidRPr="00784F9E">
        <w:rPr>
          <w:sz w:val="24"/>
          <w:szCs w:val="24"/>
        </w:rPr>
        <w:t xml:space="preserve">ческого выбора, отношения человека, людей в обществе к </w:t>
      </w:r>
      <w:r w:rsidRPr="00784F9E">
        <w:rPr>
          <w:spacing w:val="-1"/>
          <w:sz w:val="24"/>
          <w:szCs w:val="24"/>
        </w:rPr>
        <w:t xml:space="preserve">религии, свободы вероисповедания; понимание российского </w:t>
      </w:r>
      <w:r w:rsidRPr="00784F9E">
        <w:rPr>
          <w:sz w:val="24"/>
          <w:szCs w:val="24"/>
        </w:rPr>
        <w:t>общества как многоэтничного и многорелигиозного (приво</w:t>
      </w:r>
      <w:r w:rsidRPr="00784F9E">
        <w:rPr>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784F9E" w:rsidRDefault="00767BB0" w:rsidP="00B61D20">
      <w:pPr>
        <w:pStyle w:val="h3"/>
        <w:spacing w:after="0"/>
        <w:rPr>
          <w:sz w:val="24"/>
          <w:szCs w:val="24"/>
        </w:rPr>
      </w:pPr>
      <w:r w:rsidRPr="00784F9E">
        <w:rPr>
          <w:sz w:val="24"/>
          <w:szCs w:val="24"/>
        </w:rPr>
        <w:t>Модуль «Основы религиозных культур народов России»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784F9E" w:rsidRDefault="00767BB0" w:rsidP="00767BB0">
      <w:pPr>
        <w:pStyle w:val="24"/>
        <w:rPr>
          <w:sz w:val="24"/>
          <w:szCs w:val="24"/>
        </w:rPr>
      </w:pPr>
      <w:r w:rsidRPr="00784F9E">
        <w:rPr>
          <w:sz w:val="24"/>
          <w:szCs w:val="24"/>
        </w:rPr>
        <w:t>—</w:t>
      </w:r>
      <w:r w:rsidRPr="00784F9E">
        <w:rPr>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w:t>
      </w:r>
      <w:r w:rsidRPr="00784F9E">
        <w:rPr>
          <w:sz w:val="24"/>
          <w:szCs w:val="24"/>
        </w:rPr>
        <w:t>с</w:t>
      </w:r>
      <w:r w:rsidRPr="00784F9E">
        <w:rPr>
          <w:sz w:val="24"/>
          <w:szCs w:val="24"/>
        </w:rPr>
        <w:t>кусство, язык и поэтика религиозных текстов, музыки или звуковой среды);</w:t>
      </w:r>
    </w:p>
    <w:p w:rsidR="00767BB0" w:rsidRPr="00784F9E" w:rsidRDefault="00767BB0" w:rsidP="00767BB0">
      <w:pPr>
        <w:pStyle w:val="24"/>
        <w:rPr>
          <w:sz w:val="24"/>
          <w:szCs w:val="24"/>
        </w:rPr>
      </w:pPr>
      <w:r w:rsidRPr="00784F9E">
        <w:rPr>
          <w:sz w:val="24"/>
          <w:szCs w:val="24"/>
        </w:rPr>
        <w:t>—</w:t>
      </w:r>
      <w:r w:rsidRPr="00784F9E">
        <w:rPr>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784F9E" w:rsidRDefault="00767BB0" w:rsidP="00B61D20">
      <w:pPr>
        <w:pStyle w:val="h3"/>
        <w:spacing w:after="0"/>
        <w:rPr>
          <w:sz w:val="24"/>
          <w:szCs w:val="24"/>
        </w:rPr>
      </w:pPr>
      <w:r w:rsidRPr="00784F9E">
        <w:rPr>
          <w:sz w:val="24"/>
          <w:szCs w:val="24"/>
        </w:rPr>
        <w:t>Модуль «Основы светской этики»</w:t>
      </w:r>
    </w:p>
    <w:p w:rsidR="00767BB0" w:rsidRPr="00784F9E" w:rsidRDefault="00767BB0" w:rsidP="00767BB0">
      <w:pPr>
        <w:pStyle w:val="a9"/>
        <w:rPr>
          <w:sz w:val="24"/>
          <w:szCs w:val="24"/>
        </w:rPr>
      </w:pPr>
      <w:r w:rsidRPr="00784F9E">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784F9E" w:rsidRDefault="00767BB0" w:rsidP="00767BB0">
      <w:pPr>
        <w:pStyle w:val="24"/>
        <w:rPr>
          <w:sz w:val="24"/>
          <w:szCs w:val="24"/>
        </w:rPr>
      </w:pPr>
      <w:r w:rsidRPr="00784F9E">
        <w:rPr>
          <w:spacing w:val="-2"/>
          <w:sz w:val="24"/>
          <w:szCs w:val="24"/>
        </w:rPr>
        <w:t>—</w:t>
      </w:r>
      <w:r w:rsidRPr="00784F9E">
        <w:rPr>
          <w:spacing w:val="-2"/>
          <w:sz w:val="24"/>
          <w:szCs w:val="24"/>
        </w:rPr>
        <w:tab/>
        <w:t>рассказывать о российской светской (гражданской) этике как общепринятых в российском обществе нормах морали, отно</w:t>
      </w:r>
      <w:r w:rsidRPr="00784F9E">
        <w:rPr>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w:t>
      </w:r>
      <w:r w:rsidRPr="00784F9E">
        <w:rPr>
          <w:sz w:val="24"/>
          <w:szCs w:val="24"/>
        </w:rPr>
        <w:t>ж</w:t>
      </w:r>
      <w:r w:rsidRPr="00784F9E">
        <w:rPr>
          <w:sz w:val="24"/>
          <w:szCs w:val="24"/>
        </w:rPr>
        <w:t>данина в России;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784F9E" w:rsidRDefault="00767BB0" w:rsidP="00767BB0">
      <w:pPr>
        <w:pStyle w:val="24"/>
        <w:rPr>
          <w:sz w:val="24"/>
          <w:szCs w:val="24"/>
        </w:rPr>
      </w:pPr>
      <w:r w:rsidRPr="00784F9E">
        <w:rPr>
          <w:sz w:val="24"/>
          <w:szCs w:val="24"/>
        </w:rPr>
        <w:lastRenderedPageBreak/>
        <w:t>—</w:t>
      </w:r>
      <w:r w:rsidRPr="00784F9E">
        <w:rPr>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784F9E" w:rsidRDefault="00767BB0" w:rsidP="00767BB0">
      <w:pPr>
        <w:pStyle w:val="24"/>
        <w:rPr>
          <w:sz w:val="24"/>
          <w:szCs w:val="24"/>
        </w:rPr>
      </w:pPr>
      <w:r w:rsidRPr="00784F9E">
        <w:rPr>
          <w:sz w:val="24"/>
          <w:szCs w:val="24"/>
        </w:rPr>
        <w:t>—</w:t>
      </w:r>
      <w:r w:rsidRPr="00784F9E">
        <w:rPr>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784F9E" w:rsidRDefault="00767BB0" w:rsidP="00767BB0">
      <w:pPr>
        <w:pStyle w:val="24"/>
        <w:rPr>
          <w:sz w:val="24"/>
          <w:szCs w:val="24"/>
        </w:rPr>
      </w:pPr>
      <w:r w:rsidRPr="00784F9E">
        <w:rPr>
          <w:sz w:val="24"/>
          <w:szCs w:val="24"/>
        </w:rPr>
        <w:t>—</w:t>
      </w:r>
      <w:r w:rsidRPr="00784F9E">
        <w:rPr>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784F9E" w:rsidRDefault="00767BB0" w:rsidP="00767BB0">
      <w:pPr>
        <w:pStyle w:val="24"/>
        <w:rPr>
          <w:sz w:val="24"/>
          <w:szCs w:val="24"/>
        </w:rPr>
      </w:pPr>
      <w:r w:rsidRPr="00784F9E">
        <w:rPr>
          <w:sz w:val="24"/>
          <w:szCs w:val="24"/>
        </w:rPr>
        <w:t>—</w:t>
      </w:r>
      <w:r w:rsidRPr="00784F9E">
        <w:rPr>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784F9E" w:rsidRDefault="00767BB0" w:rsidP="00767BB0">
      <w:pPr>
        <w:pStyle w:val="24"/>
        <w:rPr>
          <w:sz w:val="24"/>
          <w:szCs w:val="24"/>
        </w:rPr>
      </w:pPr>
      <w:r w:rsidRPr="00784F9E">
        <w:rPr>
          <w:sz w:val="24"/>
          <w:szCs w:val="24"/>
        </w:rPr>
        <w:t>—</w:t>
      </w:r>
      <w:r w:rsidRPr="00784F9E">
        <w:rPr>
          <w:sz w:val="24"/>
          <w:szCs w:val="24"/>
        </w:rPr>
        <w:tab/>
        <w:t>объяснять своими словами роль светской (гражданской) этики в становлении российской государственности;</w:t>
      </w:r>
    </w:p>
    <w:p w:rsidR="00767BB0" w:rsidRPr="00784F9E" w:rsidRDefault="00767BB0" w:rsidP="00767BB0">
      <w:pPr>
        <w:pStyle w:val="24"/>
        <w:rPr>
          <w:sz w:val="24"/>
          <w:szCs w:val="24"/>
        </w:rPr>
      </w:pPr>
      <w:r w:rsidRPr="00784F9E">
        <w:rPr>
          <w:sz w:val="24"/>
          <w:szCs w:val="24"/>
        </w:rPr>
        <w:t>—</w:t>
      </w:r>
      <w:r w:rsidRPr="00784F9E">
        <w:rPr>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784F9E" w:rsidRDefault="00767BB0" w:rsidP="00767BB0">
      <w:pPr>
        <w:pStyle w:val="24"/>
        <w:rPr>
          <w:sz w:val="24"/>
          <w:szCs w:val="24"/>
        </w:rPr>
      </w:pPr>
      <w:r w:rsidRPr="00784F9E">
        <w:rPr>
          <w:sz w:val="24"/>
          <w:szCs w:val="24"/>
        </w:rPr>
        <w:t>—</w:t>
      </w:r>
      <w:r w:rsidRPr="00784F9E">
        <w:rPr>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784F9E" w:rsidRDefault="00767BB0" w:rsidP="00767BB0">
      <w:pPr>
        <w:pStyle w:val="24"/>
        <w:rPr>
          <w:sz w:val="24"/>
          <w:szCs w:val="24"/>
        </w:rPr>
      </w:pPr>
      <w:r w:rsidRPr="00784F9E">
        <w:rPr>
          <w:sz w:val="24"/>
          <w:szCs w:val="24"/>
        </w:rPr>
        <w:t>—</w:t>
      </w:r>
      <w:r w:rsidRPr="00784F9E">
        <w:rPr>
          <w:sz w:val="24"/>
          <w:szCs w:val="24"/>
        </w:rPr>
        <w:tab/>
        <w:t>выражать своими словами понимание свободы мировоз</w:t>
      </w:r>
      <w:r w:rsidRPr="00784F9E">
        <w:rPr>
          <w:spacing w:val="-1"/>
          <w:sz w:val="24"/>
          <w:szCs w:val="24"/>
        </w:rPr>
        <w:t>зренческого выбора, отношения человека, людей в обществе</w:t>
      </w:r>
      <w:r w:rsidRPr="00784F9E">
        <w:rPr>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784F9E">
        <w:rPr>
          <w:spacing w:val="-1"/>
          <w:sz w:val="24"/>
          <w:szCs w:val="24"/>
        </w:rPr>
        <w:t>ного (общенационального, гражданского) патриотизма, люб</w:t>
      </w:r>
      <w:r w:rsidRPr="00784F9E">
        <w:rPr>
          <w:sz w:val="24"/>
          <w:szCs w:val="24"/>
        </w:rPr>
        <w:t>ви к Отечеству, нашей общей Родине — России; приводить примеры сотрудничества последователей традиционных религий;</w:t>
      </w:r>
    </w:p>
    <w:p w:rsidR="00767BB0" w:rsidRPr="00784F9E" w:rsidRDefault="00767BB0" w:rsidP="00767BB0">
      <w:pPr>
        <w:pStyle w:val="24"/>
        <w:rPr>
          <w:sz w:val="24"/>
          <w:szCs w:val="24"/>
        </w:rPr>
      </w:pPr>
      <w:r w:rsidRPr="00784F9E">
        <w:rPr>
          <w:sz w:val="24"/>
          <w:szCs w:val="24"/>
        </w:rPr>
        <w:t>—</w:t>
      </w:r>
      <w:r w:rsidRPr="00784F9E">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784F9E" w:rsidRDefault="00767BB0" w:rsidP="00767BB0">
      <w:pPr>
        <w:pStyle w:val="24"/>
        <w:rPr>
          <w:rFonts w:ascii="Calibri" w:hAnsi="Calibri"/>
          <w:sz w:val="24"/>
          <w:szCs w:val="24"/>
        </w:rPr>
      </w:pPr>
      <w:r w:rsidRPr="00784F9E">
        <w:rPr>
          <w:sz w:val="24"/>
          <w:szCs w:val="24"/>
        </w:rPr>
        <w:t>—</w:t>
      </w:r>
      <w:r w:rsidRPr="00784F9E">
        <w:rPr>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784F9E" w:rsidRDefault="00767BB0" w:rsidP="00B61D20">
      <w:pPr>
        <w:pStyle w:val="h1"/>
        <w:spacing w:before="0" w:after="0"/>
      </w:pPr>
      <w:r w:rsidRPr="00784F9E">
        <w:lastRenderedPageBreak/>
        <w:t>ИЗОБРАЗИТЕЛЬНОЕ ИСКУССТВО</w:t>
      </w:r>
    </w:p>
    <w:p w:rsidR="00767BB0" w:rsidRPr="00784F9E" w:rsidRDefault="00B61D20" w:rsidP="00B61D20">
      <w:pPr>
        <w:pStyle w:val="body"/>
        <w:rPr>
          <w:spacing w:val="-1"/>
          <w:sz w:val="24"/>
          <w:szCs w:val="24"/>
        </w:rPr>
      </w:pPr>
      <w:r w:rsidRPr="00784F9E">
        <w:rPr>
          <w:spacing w:val="-1"/>
          <w:sz w:val="24"/>
          <w:szCs w:val="24"/>
        </w:rPr>
        <w:t>Р</w:t>
      </w:r>
      <w:r w:rsidR="00767BB0" w:rsidRPr="00784F9E">
        <w:rPr>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784F9E" w:rsidRDefault="00767BB0" w:rsidP="00767BB0">
      <w:pPr>
        <w:pStyle w:val="body"/>
        <w:rPr>
          <w:sz w:val="24"/>
          <w:szCs w:val="24"/>
        </w:rPr>
      </w:pPr>
      <w:r w:rsidRPr="00784F9E">
        <w:rPr>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784F9E" w:rsidRDefault="00767BB0" w:rsidP="001236B1">
      <w:pPr>
        <w:pStyle w:val="h1"/>
        <w:pageBreakBefore w:val="0"/>
        <w:spacing w:before="0" w:after="0"/>
        <w:jc w:val="center"/>
      </w:pPr>
      <w:r w:rsidRPr="00784F9E">
        <w:t>ПОЯСНИТЕЛЬНАЯ ЗАПИСКА</w:t>
      </w:r>
    </w:p>
    <w:p w:rsidR="00767BB0" w:rsidRPr="00784F9E" w:rsidRDefault="00767BB0" w:rsidP="001236B1">
      <w:pPr>
        <w:pStyle w:val="body"/>
        <w:rPr>
          <w:sz w:val="24"/>
          <w:szCs w:val="24"/>
        </w:rPr>
      </w:pPr>
      <w:r w:rsidRPr="00784F9E">
        <w:rPr>
          <w:sz w:val="24"/>
          <w:szCs w:val="24"/>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w:t>
      </w:r>
      <w:r w:rsidRPr="00784F9E">
        <w:rPr>
          <w:sz w:val="24"/>
          <w:szCs w:val="24"/>
        </w:rPr>
        <w:t>о</w:t>
      </w:r>
      <w:r w:rsidRPr="00784F9E">
        <w:rPr>
          <w:sz w:val="24"/>
          <w:szCs w:val="24"/>
        </w:rPr>
        <w:t xml:space="preserve">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784F9E" w:rsidRDefault="00767BB0" w:rsidP="00767BB0">
      <w:pPr>
        <w:pStyle w:val="body"/>
        <w:rPr>
          <w:sz w:val="24"/>
          <w:szCs w:val="24"/>
        </w:rPr>
      </w:pPr>
      <w:r w:rsidRPr="00784F9E">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784F9E" w:rsidRDefault="00767BB0" w:rsidP="00767BB0">
      <w:pPr>
        <w:pStyle w:val="body"/>
        <w:rPr>
          <w:sz w:val="24"/>
          <w:szCs w:val="24"/>
        </w:rPr>
      </w:pPr>
      <w:r w:rsidRPr="00784F9E">
        <w:rPr>
          <w:sz w:val="24"/>
          <w:szCs w:val="24"/>
        </w:rPr>
        <w:t>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w:t>
      </w:r>
      <w:r w:rsidRPr="00784F9E">
        <w:rPr>
          <w:sz w:val="24"/>
          <w:szCs w:val="24"/>
        </w:rPr>
        <w:t>у</w:t>
      </w:r>
      <w:r w:rsidRPr="00784F9E">
        <w:rPr>
          <w:sz w:val="24"/>
          <w:szCs w:val="24"/>
        </w:rPr>
        <w:t xml:space="preserve">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784F9E" w:rsidRDefault="00767BB0" w:rsidP="00767BB0">
      <w:pPr>
        <w:pStyle w:val="body"/>
        <w:rPr>
          <w:sz w:val="24"/>
          <w:szCs w:val="24"/>
        </w:rPr>
      </w:pPr>
      <w:r w:rsidRPr="00784F9E">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784F9E" w:rsidRDefault="00767BB0" w:rsidP="00767BB0">
      <w:pPr>
        <w:pStyle w:val="body"/>
        <w:rPr>
          <w:sz w:val="24"/>
          <w:szCs w:val="24"/>
        </w:rPr>
      </w:pPr>
      <w:r w:rsidRPr="00784F9E">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784F9E" w:rsidRDefault="00767BB0" w:rsidP="00767BB0">
      <w:pPr>
        <w:pStyle w:val="body"/>
        <w:rPr>
          <w:sz w:val="24"/>
          <w:szCs w:val="24"/>
        </w:rPr>
      </w:pPr>
      <w:r w:rsidRPr="00784F9E">
        <w:rPr>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784F9E">
        <w:rPr>
          <w:rStyle w:val="Italic"/>
          <w:sz w:val="24"/>
          <w:szCs w:val="24"/>
        </w:rPr>
        <w:t>художественно-творческаядеятельность занимает приоритетное пространство учебного времени. При опоре на восприятие</w:t>
      </w:r>
      <w:r w:rsidRPr="00784F9E">
        <w:rPr>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784F9E" w:rsidRDefault="001236B1" w:rsidP="00767BB0">
      <w:pPr>
        <w:pStyle w:val="body"/>
        <w:rPr>
          <w:spacing w:val="-1"/>
          <w:sz w:val="24"/>
          <w:szCs w:val="24"/>
        </w:rPr>
      </w:pPr>
      <w:r w:rsidRPr="00784F9E">
        <w:rPr>
          <w:spacing w:val="-1"/>
          <w:sz w:val="24"/>
          <w:szCs w:val="24"/>
        </w:rPr>
        <w:t>Р</w:t>
      </w:r>
      <w:r w:rsidR="00767BB0" w:rsidRPr="00784F9E">
        <w:rPr>
          <w:spacing w:val="-1"/>
          <w:sz w:val="24"/>
          <w:szCs w:val="24"/>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784F9E" w:rsidRDefault="00767BB0" w:rsidP="00767BB0">
      <w:pPr>
        <w:pStyle w:val="body"/>
        <w:rPr>
          <w:sz w:val="24"/>
          <w:szCs w:val="24"/>
        </w:rPr>
      </w:pPr>
      <w:r w:rsidRPr="00784F9E">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1236B1" w:rsidRPr="00784F9E" w:rsidRDefault="001236B1" w:rsidP="001236B1">
      <w:pPr>
        <w:pStyle w:val="h3"/>
        <w:spacing w:before="0" w:after="0"/>
        <w:jc w:val="center"/>
        <w:rPr>
          <w:sz w:val="24"/>
          <w:szCs w:val="24"/>
        </w:rPr>
      </w:pPr>
    </w:p>
    <w:p w:rsidR="00767BB0" w:rsidRPr="006C6C88" w:rsidRDefault="00767BB0" w:rsidP="001236B1">
      <w:pPr>
        <w:pStyle w:val="h3"/>
        <w:spacing w:before="0" w:after="0"/>
        <w:jc w:val="center"/>
        <w:rPr>
          <w:szCs w:val="24"/>
        </w:rPr>
      </w:pPr>
      <w:r w:rsidRPr="006C6C88">
        <w:rPr>
          <w:szCs w:val="24"/>
        </w:rPr>
        <w:t>МЕСТО УЧЕБНОГО ПРЕДМЕТА «ИЗОБРАЗИТЕЛЬНОЕ ИСКУССТВО» В УЧЕБНОМ ПЛАНЕ</w:t>
      </w:r>
    </w:p>
    <w:p w:rsidR="00767BB0" w:rsidRPr="006C6C88" w:rsidRDefault="00767BB0" w:rsidP="006C6C88">
      <w:pPr>
        <w:pStyle w:val="body"/>
        <w:rPr>
          <w:sz w:val="24"/>
          <w:szCs w:val="24"/>
        </w:rPr>
      </w:pPr>
      <w:r w:rsidRPr="00784F9E">
        <w:rPr>
          <w:sz w:val="24"/>
          <w:szCs w:val="24"/>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w:t>
      </w:r>
      <w:r w:rsidRPr="006C6C88">
        <w:rPr>
          <w:sz w:val="24"/>
          <w:szCs w:val="24"/>
        </w:rPr>
        <w:t xml:space="preserve">ческих модулей и входит в учебный план 1—4 классов программы начального общего образования в </w:t>
      </w:r>
      <w:r w:rsidR="009E1A17" w:rsidRPr="006C6C88">
        <w:rPr>
          <w:sz w:val="24"/>
          <w:szCs w:val="24"/>
        </w:rPr>
        <w:t>объёме 0,5</w:t>
      </w:r>
      <w:r w:rsidRPr="006C6C88">
        <w:rPr>
          <w:sz w:val="24"/>
          <w:szCs w:val="24"/>
        </w:rPr>
        <w:t xml:space="preserve"> учебного часа в неделю. Изучение соде</w:t>
      </w:r>
      <w:r w:rsidRPr="006C6C88">
        <w:rPr>
          <w:sz w:val="24"/>
          <w:szCs w:val="24"/>
        </w:rPr>
        <w:t>р</w:t>
      </w:r>
      <w:r w:rsidRPr="006C6C88">
        <w:rPr>
          <w:sz w:val="24"/>
          <w:szCs w:val="24"/>
        </w:rPr>
        <w:t>жания всех модулей в 1—4 классах обязательно.</w:t>
      </w:r>
    </w:p>
    <w:p w:rsidR="00767BB0" w:rsidRPr="006C6C88" w:rsidRDefault="00767BB0" w:rsidP="006C6C88">
      <w:pPr>
        <w:pStyle w:val="body"/>
        <w:rPr>
          <w:sz w:val="24"/>
          <w:szCs w:val="24"/>
        </w:rPr>
      </w:pPr>
      <w:r w:rsidRPr="006C6C88">
        <w:rPr>
          <w:sz w:val="24"/>
          <w:szCs w:val="24"/>
        </w:rPr>
        <w:t>Общее число часов, отведённых на изучение учебного предмета «Изобразительное искусств</w:t>
      </w:r>
      <w:r w:rsidR="006B0CA4" w:rsidRPr="006C6C88">
        <w:rPr>
          <w:sz w:val="24"/>
          <w:szCs w:val="24"/>
        </w:rPr>
        <w:t>о», — 67,5 ч:</w:t>
      </w:r>
    </w:p>
    <w:p w:rsidR="00767BB0" w:rsidRPr="00784F9E" w:rsidRDefault="00767BB0" w:rsidP="006C6C88">
      <w:pPr>
        <w:pStyle w:val="body"/>
        <w:rPr>
          <w:sz w:val="24"/>
          <w:szCs w:val="24"/>
        </w:rPr>
      </w:pPr>
      <w:r w:rsidRPr="006C6C88">
        <w:rPr>
          <w:sz w:val="24"/>
          <w:szCs w:val="24"/>
        </w:rPr>
        <w:lastRenderedPageBreak/>
        <w:t xml:space="preserve">1 класс — </w:t>
      </w:r>
      <w:r w:rsidR="006B0CA4" w:rsidRPr="006C6C88">
        <w:rPr>
          <w:sz w:val="24"/>
          <w:szCs w:val="24"/>
        </w:rPr>
        <w:t>16</w:t>
      </w:r>
      <w:r w:rsidRPr="006C6C88">
        <w:rPr>
          <w:sz w:val="24"/>
          <w:szCs w:val="24"/>
        </w:rPr>
        <w:t xml:space="preserve"> ч, 2 </w:t>
      </w:r>
      <w:r w:rsidR="006B0CA4" w:rsidRPr="006C6C88">
        <w:rPr>
          <w:sz w:val="24"/>
          <w:szCs w:val="24"/>
        </w:rPr>
        <w:t xml:space="preserve">– 4 </w:t>
      </w:r>
      <w:r w:rsidRPr="006C6C88">
        <w:rPr>
          <w:sz w:val="24"/>
          <w:szCs w:val="24"/>
        </w:rPr>
        <w:t>класс</w:t>
      </w:r>
      <w:r w:rsidR="006B0CA4" w:rsidRPr="006C6C88">
        <w:rPr>
          <w:sz w:val="24"/>
          <w:szCs w:val="24"/>
        </w:rPr>
        <w:t>ы</w:t>
      </w:r>
      <w:r w:rsidRPr="006C6C88">
        <w:rPr>
          <w:sz w:val="24"/>
          <w:szCs w:val="24"/>
        </w:rPr>
        <w:t xml:space="preserve"> — </w:t>
      </w:r>
      <w:r w:rsidR="006B0CA4" w:rsidRPr="006C6C88">
        <w:rPr>
          <w:sz w:val="24"/>
          <w:szCs w:val="24"/>
        </w:rPr>
        <w:t>по 17 часов.</w:t>
      </w:r>
    </w:p>
    <w:p w:rsidR="00767BB0" w:rsidRPr="00784F9E" w:rsidRDefault="00767BB0" w:rsidP="001236B1">
      <w:pPr>
        <w:pStyle w:val="h1"/>
        <w:spacing w:before="0" w:after="0"/>
        <w:jc w:val="center"/>
      </w:pPr>
      <w:r w:rsidRPr="00784F9E">
        <w:lastRenderedPageBreak/>
        <w:t xml:space="preserve">СОДЕРЖАНИЕ УЧЕБНОГО ПРЕДМЕТА </w:t>
      </w:r>
      <w:r w:rsidRPr="00784F9E">
        <w:br/>
        <w:t>«ИЗОБРАЗИТЕЛЬНОЕ ИСКУССТВО»</w:t>
      </w:r>
    </w:p>
    <w:p w:rsidR="00767BB0" w:rsidRPr="00784F9E" w:rsidRDefault="00767BB0" w:rsidP="001236B1">
      <w:pPr>
        <w:pStyle w:val="h2-first"/>
        <w:spacing w:before="0" w:after="0"/>
        <w:rPr>
          <w:sz w:val="24"/>
          <w:szCs w:val="24"/>
        </w:rPr>
      </w:pPr>
      <w:r w:rsidRPr="00784F9E">
        <w:rPr>
          <w:sz w:val="24"/>
          <w:szCs w:val="24"/>
        </w:rPr>
        <w:t>1 класс (</w:t>
      </w:r>
      <w:r w:rsidRPr="00784F9E">
        <w:rPr>
          <w:rStyle w:val="ItalicBook"/>
          <w:b w:val="0"/>
          <w:bCs w:val="0"/>
          <w:caps w:val="0"/>
          <w:sz w:val="24"/>
          <w:szCs w:val="24"/>
        </w:rPr>
        <w:t>33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 xml:space="preserve">Модуль «Графика» </w:t>
      </w:r>
    </w:p>
    <w:p w:rsidR="00767BB0" w:rsidRPr="00784F9E" w:rsidRDefault="00767BB0" w:rsidP="001236B1">
      <w:pPr>
        <w:pStyle w:val="body"/>
        <w:rPr>
          <w:sz w:val="24"/>
          <w:szCs w:val="24"/>
        </w:rPr>
      </w:pPr>
      <w:r w:rsidRPr="00784F9E">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784F9E" w:rsidRDefault="00767BB0" w:rsidP="00767BB0">
      <w:pPr>
        <w:pStyle w:val="body"/>
        <w:rPr>
          <w:sz w:val="24"/>
          <w:szCs w:val="24"/>
        </w:rPr>
      </w:pPr>
      <w:r w:rsidRPr="00784F9E">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784F9E" w:rsidRDefault="00767BB0" w:rsidP="00767BB0">
      <w:pPr>
        <w:pStyle w:val="body"/>
        <w:rPr>
          <w:sz w:val="24"/>
          <w:szCs w:val="24"/>
        </w:rPr>
      </w:pPr>
      <w:r w:rsidRPr="00784F9E">
        <w:rPr>
          <w:sz w:val="24"/>
          <w:szCs w:val="24"/>
        </w:rPr>
        <w:t>Рисование с натуры: разные листья и их форма.</w:t>
      </w:r>
    </w:p>
    <w:p w:rsidR="00767BB0" w:rsidRPr="00784F9E" w:rsidRDefault="00767BB0" w:rsidP="00767BB0">
      <w:pPr>
        <w:pStyle w:val="body"/>
        <w:rPr>
          <w:sz w:val="24"/>
          <w:szCs w:val="24"/>
        </w:rPr>
      </w:pPr>
      <w:r w:rsidRPr="00784F9E">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784F9E" w:rsidRDefault="00767BB0" w:rsidP="00767BB0">
      <w:pPr>
        <w:pStyle w:val="body"/>
        <w:rPr>
          <w:sz w:val="24"/>
          <w:szCs w:val="24"/>
        </w:rPr>
      </w:pPr>
      <w:r w:rsidRPr="00784F9E">
        <w:rPr>
          <w:sz w:val="24"/>
          <w:szCs w:val="24"/>
        </w:rPr>
        <w:t xml:space="preserve">Графическое пятно (ахроматическое) и представление о </w:t>
      </w:r>
      <w:r w:rsidR="001236B1" w:rsidRPr="00784F9E">
        <w:rPr>
          <w:sz w:val="24"/>
          <w:szCs w:val="24"/>
        </w:rPr>
        <w:t>силуэте. Формирование навыка ви</w:t>
      </w:r>
      <w:r w:rsidRPr="00784F9E">
        <w:rPr>
          <w:sz w:val="24"/>
          <w:szCs w:val="24"/>
        </w:rPr>
        <w:t>дения целостности. Цельная форма и её части.</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784F9E" w:rsidRDefault="00767BB0" w:rsidP="00767BB0">
      <w:pPr>
        <w:pStyle w:val="body"/>
        <w:rPr>
          <w:sz w:val="24"/>
          <w:szCs w:val="24"/>
        </w:rPr>
      </w:pPr>
      <w:r w:rsidRPr="00784F9E">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784F9E" w:rsidRDefault="00767BB0" w:rsidP="00767BB0">
      <w:pPr>
        <w:pStyle w:val="body"/>
        <w:rPr>
          <w:sz w:val="24"/>
          <w:szCs w:val="24"/>
        </w:rPr>
      </w:pPr>
      <w:r w:rsidRPr="00784F9E">
        <w:rPr>
          <w:sz w:val="24"/>
          <w:szCs w:val="24"/>
        </w:rPr>
        <w:t>Эмоциональная выразительность цвета, способы выражение настроения в изображаемом сюжете.</w:t>
      </w:r>
    </w:p>
    <w:p w:rsidR="00767BB0" w:rsidRPr="00784F9E" w:rsidRDefault="00767BB0" w:rsidP="00767BB0">
      <w:pPr>
        <w:pStyle w:val="body"/>
        <w:rPr>
          <w:sz w:val="24"/>
          <w:szCs w:val="24"/>
        </w:rPr>
      </w:pPr>
      <w:r w:rsidRPr="00784F9E">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784F9E" w:rsidRDefault="00767BB0" w:rsidP="00767BB0">
      <w:pPr>
        <w:pStyle w:val="body"/>
        <w:rPr>
          <w:sz w:val="24"/>
          <w:szCs w:val="24"/>
        </w:rPr>
      </w:pPr>
      <w:r w:rsidRPr="00784F9E">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784F9E" w:rsidRDefault="00767BB0" w:rsidP="00767BB0">
      <w:pPr>
        <w:pStyle w:val="body"/>
        <w:rPr>
          <w:sz w:val="24"/>
          <w:szCs w:val="24"/>
        </w:rPr>
      </w:pPr>
      <w:r w:rsidRPr="00784F9E">
        <w:rPr>
          <w:sz w:val="24"/>
          <w:szCs w:val="24"/>
        </w:rPr>
        <w:t>Техника монотипии. Представления о симметрии. Развитие воображения.</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767BB0" w:rsidP="00767BB0">
      <w:pPr>
        <w:pStyle w:val="body"/>
        <w:rPr>
          <w:sz w:val="24"/>
          <w:szCs w:val="24"/>
        </w:rPr>
      </w:pPr>
      <w:r w:rsidRPr="00784F9E">
        <w:rPr>
          <w:sz w:val="24"/>
          <w:szCs w:val="24"/>
        </w:rPr>
        <w:t>Изображение в объёме. Приёмы работы с пластилином; дощечка, стек, тряпочка.</w:t>
      </w:r>
    </w:p>
    <w:p w:rsidR="00767BB0" w:rsidRPr="00784F9E" w:rsidRDefault="00767BB0" w:rsidP="00767BB0">
      <w:pPr>
        <w:pStyle w:val="body"/>
        <w:rPr>
          <w:sz w:val="24"/>
          <w:szCs w:val="24"/>
        </w:rPr>
      </w:pPr>
      <w:r w:rsidRPr="00784F9E">
        <w:rPr>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784F9E" w:rsidRDefault="00767BB0" w:rsidP="00767BB0">
      <w:pPr>
        <w:pStyle w:val="body"/>
        <w:rPr>
          <w:sz w:val="24"/>
          <w:szCs w:val="24"/>
        </w:rPr>
      </w:pPr>
      <w:r w:rsidRPr="00784F9E">
        <w:rPr>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784F9E" w:rsidRDefault="00767BB0" w:rsidP="00767BB0">
      <w:pPr>
        <w:pStyle w:val="body"/>
        <w:rPr>
          <w:sz w:val="24"/>
          <w:szCs w:val="24"/>
        </w:rPr>
      </w:pPr>
      <w:r w:rsidRPr="00784F9E">
        <w:rPr>
          <w:sz w:val="24"/>
          <w:szCs w:val="24"/>
        </w:rPr>
        <w:t xml:space="preserve">Бумажная пластика. Овладение первичными приёмами надрезания, закручивания, складывания. </w:t>
      </w:r>
    </w:p>
    <w:p w:rsidR="00767BB0" w:rsidRPr="00784F9E" w:rsidRDefault="00767BB0" w:rsidP="00767BB0">
      <w:pPr>
        <w:pStyle w:val="body"/>
        <w:rPr>
          <w:sz w:val="24"/>
          <w:szCs w:val="24"/>
        </w:rPr>
      </w:pPr>
      <w:r w:rsidRPr="00784F9E">
        <w:rPr>
          <w:sz w:val="24"/>
          <w:szCs w:val="24"/>
        </w:rPr>
        <w:t xml:space="preserve">Объёмная аппликация из бумаги и картона. </w:t>
      </w:r>
    </w:p>
    <w:p w:rsidR="00767BB0" w:rsidRPr="00784F9E" w:rsidRDefault="00767BB0" w:rsidP="001236B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767BB0">
      <w:pPr>
        <w:pStyle w:val="body"/>
        <w:rPr>
          <w:sz w:val="24"/>
          <w:szCs w:val="24"/>
        </w:rPr>
      </w:pPr>
      <w:r w:rsidRPr="00784F9E">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784F9E" w:rsidRDefault="00767BB0" w:rsidP="00767BB0">
      <w:pPr>
        <w:pStyle w:val="body"/>
        <w:rPr>
          <w:sz w:val="24"/>
          <w:szCs w:val="24"/>
        </w:rPr>
      </w:pPr>
      <w:r w:rsidRPr="00784F9E">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784F9E" w:rsidRDefault="00767BB0" w:rsidP="00767BB0">
      <w:pPr>
        <w:pStyle w:val="body"/>
        <w:rPr>
          <w:sz w:val="24"/>
          <w:szCs w:val="24"/>
        </w:rPr>
      </w:pPr>
      <w:r w:rsidRPr="00784F9E">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784F9E" w:rsidRDefault="00767BB0" w:rsidP="00767BB0">
      <w:pPr>
        <w:pStyle w:val="body"/>
        <w:rPr>
          <w:sz w:val="24"/>
          <w:szCs w:val="24"/>
        </w:rPr>
      </w:pPr>
      <w:r w:rsidRPr="00784F9E">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784F9E" w:rsidRDefault="00767BB0" w:rsidP="00767BB0">
      <w:pPr>
        <w:pStyle w:val="body"/>
        <w:rPr>
          <w:sz w:val="24"/>
          <w:szCs w:val="24"/>
        </w:rPr>
      </w:pPr>
      <w:r w:rsidRPr="00784F9E">
        <w:rPr>
          <w:sz w:val="24"/>
          <w:szCs w:val="24"/>
        </w:rPr>
        <w:t xml:space="preserve"> Дизайн предмета: изготовление нарядной упаковки путём складывания бумаги и аппликации.</w:t>
      </w:r>
    </w:p>
    <w:p w:rsidR="00767BB0" w:rsidRPr="00784F9E" w:rsidRDefault="00767BB0" w:rsidP="00767BB0">
      <w:pPr>
        <w:pStyle w:val="body"/>
        <w:rPr>
          <w:sz w:val="24"/>
          <w:szCs w:val="24"/>
        </w:rPr>
      </w:pPr>
      <w:r w:rsidRPr="00784F9E">
        <w:rPr>
          <w:sz w:val="24"/>
          <w:szCs w:val="24"/>
        </w:rPr>
        <w:t>Оригами — создание игрушки для новогодней ёлки. Приёмы складывания бумаги.</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784F9E" w:rsidRDefault="00767BB0" w:rsidP="00767BB0">
      <w:pPr>
        <w:pStyle w:val="body"/>
        <w:rPr>
          <w:sz w:val="24"/>
          <w:szCs w:val="24"/>
        </w:rPr>
      </w:pPr>
      <w:r w:rsidRPr="00784F9E">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784F9E" w:rsidRDefault="00767BB0" w:rsidP="00767BB0">
      <w:pPr>
        <w:pStyle w:val="body"/>
        <w:rPr>
          <w:sz w:val="24"/>
          <w:szCs w:val="24"/>
        </w:rPr>
      </w:pPr>
      <w:r w:rsidRPr="00784F9E">
        <w:rPr>
          <w:sz w:val="24"/>
          <w:szCs w:val="24"/>
        </w:rPr>
        <w:lastRenderedPageBreak/>
        <w:t xml:space="preserve">Макетирование (или аппликация) пространственной среды сказочного города из бумаги, картона или пластилина. </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784F9E" w:rsidRDefault="00767BB0" w:rsidP="00767BB0">
      <w:pPr>
        <w:pStyle w:val="body"/>
        <w:rPr>
          <w:sz w:val="24"/>
          <w:szCs w:val="24"/>
        </w:rPr>
      </w:pPr>
      <w:r w:rsidRPr="00784F9E">
        <w:rPr>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784F9E" w:rsidRDefault="00767BB0" w:rsidP="00767BB0">
      <w:pPr>
        <w:pStyle w:val="body"/>
        <w:rPr>
          <w:sz w:val="24"/>
          <w:szCs w:val="24"/>
        </w:rPr>
      </w:pPr>
      <w:r w:rsidRPr="00784F9E">
        <w:rPr>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784F9E" w:rsidRDefault="00767BB0" w:rsidP="00767BB0">
      <w:pPr>
        <w:pStyle w:val="body"/>
        <w:rPr>
          <w:sz w:val="24"/>
          <w:szCs w:val="24"/>
        </w:rPr>
      </w:pPr>
      <w:r w:rsidRPr="00784F9E">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 xml:space="preserve">Фотографирование мелких деталей природы, выражение ярких зрительных впечатлений. </w:t>
      </w:r>
    </w:p>
    <w:p w:rsidR="00767BB0" w:rsidRPr="00784F9E" w:rsidRDefault="00767BB0" w:rsidP="00767BB0">
      <w:pPr>
        <w:pStyle w:val="body"/>
        <w:rPr>
          <w:sz w:val="24"/>
          <w:szCs w:val="24"/>
        </w:rPr>
      </w:pPr>
      <w:r w:rsidRPr="00784F9E">
        <w:rPr>
          <w:sz w:val="24"/>
          <w:szCs w:val="24"/>
        </w:rPr>
        <w:t xml:space="preserve">Обсуждение в условиях урока ученических фотографий, соответствующих изучаемой теме. </w:t>
      </w:r>
    </w:p>
    <w:p w:rsidR="00767BB0" w:rsidRPr="00784F9E" w:rsidRDefault="00767BB0" w:rsidP="001236B1">
      <w:pPr>
        <w:pStyle w:val="h2"/>
        <w:spacing w:before="0" w:after="0"/>
        <w:jc w:val="center"/>
        <w:rPr>
          <w:sz w:val="24"/>
          <w:szCs w:val="24"/>
        </w:rPr>
      </w:pPr>
      <w:r w:rsidRPr="00784F9E">
        <w:rPr>
          <w:sz w:val="24"/>
          <w:szCs w:val="24"/>
        </w:rPr>
        <w:t>2 класс (</w:t>
      </w:r>
      <w:r w:rsidRPr="00784F9E">
        <w:rPr>
          <w:rStyle w:val="ItalicBook"/>
          <w:b w:val="0"/>
          <w:bCs w:val="0"/>
          <w:caps w:val="0"/>
          <w:sz w:val="24"/>
          <w:szCs w:val="24"/>
        </w:rPr>
        <w:t>34 ч</w:t>
      </w:r>
      <w:r w:rsidRPr="00784F9E">
        <w:rPr>
          <w:sz w:val="24"/>
          <w:szCs w:val="24"/>
        </w:rPr>
        <w:t>)</w:t>
      </w:r>
    </w:p>
    <w:p w:rsidR="00767BB0" w:rsidRPr="00784F9E" w:rsidRDefault="00767BB0" w:rsidP="001236B1">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784F9E" w:rsidRDefault="00767BB0" w:rsidP="00767BB0">
      <w:pPr>
        <w:pStyle w:val="body"/>
        <w:rPr>
          <w:sz w:val="24"/>
          <w:szCs w:val="24"/>
        </w:rPr>
      </w:pPr>
      <w:r w:rsidRPr="00784F9E">
        <w:rPr>
          <w:sz w:val="24"/>
          <w:szCs w:val="24"/>
        </w:rPr>
        <w:t xml:space="preserve">Пастель и мелки — особенности и выразительные свойства графических материалов, приёмы работы. </w:t>
      </w:r>
    </w:p>
    <w:p w:rsidR="00767BB0" w:rsidRPr="00784F9E" w:rsidRDefault="00767BB0" w:rsidP="001236B1">
      <w:pPr>
        <w:pStyle w:val="body"/>
        <w:ind w:left="227"/>
        <w:rPr>
          <w:sz w:val="24"/>
          <w:szCs w:val="24"/>
        </w:rPr>
      </w:pPr>
      <w:r w:rsidRPr="00784F9E">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r w:rsidR="001236B1" w:rsidRPr="00784F9E">
        <w:rPr>
          <w:sz w:val="24"/>
          <w:szCs w:val="24"/>
        </w:rPr>
        <w:t>ъхздбл</w:t>
      </w:r>
    </w:p>
    <w:p w:rsidR="00767BB0" w:rsidRPr="00784F9E" w:rsidRDefault="00767BB0" w:rsidP="00767BB0">
      <w:pPr>
        <w:pStyle w:val="body"/>
        <w:rPr>
          <w:sz w:val="24"/>
          <w:szCs w:val="24"/>
        </w:rPr>
      </w:pPr>
      <w:r w:rsidRPr="00784F9E">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784F9E" w:rsidRDefault="00767BB0" w:rsidP="00767BB0">
      <w:pPr>
        <w:pStyle w:val="body"/>
        <w:rPr>
          <w:sz w:val="24"/>
          <w:szCs w:val="24"/>
        </w:rPr>
      </w:pPr>
      <w:r w:rsidRPr="00784F9E">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784F9E" w:rsidRDefault="00767BB0" w:rsidP="00767BB0">
      <w:pPr>
        <w:pStyle w:val="body"/>
        <w:rPr>
          <w:sz w:val="24"/>
          <w:szCs w:val="24"/>
        </w:rPr>
      </w:pPr>
      <w:r w:rsidRPr="00784F9E">
        <w:rPr>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784F9E" w:rsidRDefault="00767BB0" w:rsidP="001236B1">
      <w:pPr>
        <w:pStyle w:val="h3"/>
        <w:spacing w:before="0" w:after="0"/>
        <w:rPr>
          <w:sz w:val="24"/>
          <w:szCs w:val="24"/>
        </w:rPr>
      </w:pPr>
      <w:r w:rsidRPr="00784F9E">
        <w:rPr>
          <w:sz w:val="24"/>
          <w:szCs w:val="24"/>
        </w:rPr>
        <w:t>Модуль «Живопись»</w:t>
      </w:r>
    </w:p>
    <w:p w:rsidR="00767BB0" w:rsidRPr="00784F9E" w:rsidRDefault="00767BB0" w:rsidP="00767BB0">
      <w:pPr>
        <w:pStyle w:val="body"/>
        <w:rPr>
          <w:sz w:val="24"/>
          <w:szCs w:val="24"/>
        </w:rPr>
      </w:pPr>
      <w:r w:rsidRPr="00784F9E">
        <w:rPr>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784F9E" w:rsidRDefault="00767BB0" w:rsidP="00767BB0">
      <w:pPr>
        <w:pStyle w:val="body"/>
        <w:rPr>
          <w:sz w:val="24"/>
          <w:szCs w:val="24"/>
        </w:rPr>
      </w:pPr>
      <w:r w:rsidRPr="00784F9E">
        <w:rPr>
          <w:sz w:val="24"/>
          <w:szCs w:val="24"/>
        </w:rPr>
        <w:t xml:space="preserve">Акварель и её свойства. Акварельные кисти. Приёмы работы акварелью. </w:t>
      </w:r>
    </w:p>
    <w:p w:rsidR="00767BB0" w:rsidRPr="00784F9E" w:rsidRDefault="00767BB0" w:rsidP="00767BB0">
      <w:pPr>
        <w:pStyle w:val="body"/>
        <w:rPr>
          <w:sz w:val="24"/>
          <w:szCs w:val="24"/>
        </w:rPr>
      </w:pPr>
      <w:r w:rsidRPr="00784F9E">
        <w:rPr>
          <w:sz w:val="24"/>
          <w:szCs w:val="24"/>
        </w:rPr>
        <w:t xml:space="preserve">Цвет тёплый и холодный — цветовой контраст. </w:t>
      </w:r>
    </w:p>
    <w:p w:rsidR="00767BB0" w:rsidRPr="00784F9E" w:rsidRDefault="00767BB0" w:rsidP="00767BB0">
      <w:pPr>
        <w:pStyle w:val="body"/>
        <w:rPr>
          <w:sz w:val="24"/>
          <w:szCs w:val="24"/>
        </w:rPr>
      </w:pPr>
      <w:r w:rsidRPr="00784F9E">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784F9E" w:rsidRDefault="00767BB0" w:rsidP="00767BB0">
      <w:pPr>
        <w:pStyle w:val="body"/>
        <w:rPr>
          <w:sz w:val="24"/>
          <w:szCs w:val="24"/>
        </w:rPr>
      </w:pPr>
      <w:r w:rsidRPr="00784F9E">
        <w:rPr>
          <w:sz w:val="24"/>
          <w:szCs w:val="24"/>
        </w:rPr>
        <w:t>Цвет открытый — звонкий и приглушённый, тихий. Эмоциональная выразительность цвета.</w:t>
      </w:r>
    </w:p>
    <w:p w:rsidR="00767BB0" w:rsidRPr="00784F9E" w:rsidRDefault="00767BB0" w:rsidP="00767BB0">
      <w:pPr>
        <w:pStyle w:val="body"/>
        <w:rPr>
          <w:sz w:val="24"/>
          <w:szCs w:val="24"/>
        </w:rPr>
      </w:pPr>
      <w:r w:rsidRPr="00784F9E">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784F9E" w:rsidRDefault="00767BB0" w:rsidP="00767BB0">
      <w:pPr>
        <w:pStyle w:val="body"/>
        <w:rPr>
          <w:sz w:val="24"/>
          <w:szCs w:val="24"/>
        </w:rPr>
      </w:pPr>
      <w:r w:rsidRPr="00784F9E">
        <w:rPr>
          <w:sz w:val="24"/>
          <w:szCs w:val="24"/>
        </w:rPr>
        <w:t>Изображение сказочного персонажа с ярко выраженным характером (образ мужской или женский).</w:t>
      </w:r>
    </w:p>
    <w:p w:rsidR="00767BB0" w:rsidRPr="00784F9E" w:rsidRDefault="00767BB0" w:rsidP="001236B1">
      <w:pPr>
        <w:pStyle w:val="h3"/>
        <w:spacing w:before="0" w:after="0"/>
        <w:rPr>
          <w:sz w:val="24"/>
          <w:szCs w:val="24"/>
        </w:rPr>
      </w:pPr>
      <w:r w:rsidRPr="00784F9E">
        <w:rPr>
          <w:sz w:val="24"/>
          <w:szCs w:val="24"/>
        </w:rPr>
        <w:t xml:space="preserve">Модуль «Скульптура» </w:t>
      </w:r>
    </w:p>
    <w:p w:rsidR="00767BB0" w:rsidRPr="00784F9E" w:rsidRDefault="001236B1" w:rsidP="001236B1">
      <w:pPr>
        <w:pStyle w:val="body"/>
        <w:rPr>
          <w:sz w:val="24"/>
          <w:szCs w:val="24"/>
        </w:rPr>
      </w:pPr>
      <w:r w:rsidRPr="00784F9E">
        <w:rPr>
          <w:sz w:val="24"/>
          <w:szCs w:val="24"/>
        </w:rPr>
        <w:t>Лепка из пластилина</w:t>
      </w:r>
      <w:r w:rsidR="00767BB0" w:rsidRPr="00784F9E">
        <w:rPr>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784F9E" w:rsidRDefault="00767BB0" w:rsidP="00767BB0">
      <w:pPr>
        <w:pStyle w:val="body"/>
        <w:rPr>
          <w:sz w:val="24"/>
          <w:szCs w:val="24"/>
        </w:rPr>
      </w:pPr>
      <w:r w:rsidRPr="00784F9E">
        <w:rPr>
          <w:sz w:val="24"/>
          <w:szCs w:val="24"/>
        </w:rPr>
        <w:lastRenderedPageBreak/>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784F9E" w:rsidRDefault="00767BB0" w:rsidP="00767BB0">
      <w:pPr>
        <w:pStyle w:val="body"/>
        <w:rPr>
          <w:sz w:val="24"/>
          <w:szCs w:val="24"/>
        </w:rPr>
      </w:pPr>
      <w:r w:rsidRPr="00784F9E">
        <w:rPr>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784F9E" w:rsidRDefault="00767BB0" w:rsidP="001236B1">
      <w:pPr>
        <w:pStyle w:val="h3"/>
        <w:spacing w:before="0" w:after="0"/>
        <w:rPr>
          <w:sz w:val="24"/>
          <w:szCs w:val="24"/>
        </w:rPr>
      </w:pPr>
      <w:r w:rsidRPr="00784F9E">
        <w:rPr>
          <w:sz w:val="24"/>
          <w:szCs w:val="24"/>
        </w:rPr>
        <w:t xml:space="preserve">Модуль «Декоративно-прикладное искусство» </w:t>
      </w:r>
    </w:p>
    <w:p w:rsidR="00767BB0" w:rsidRPr="00784F9E" w:rsidRDefault="00767BB0" w:rsidP="001236B1">
      <w:pPr>
        <w:pStyle w:val="body"/>
        <w:rPr>
          <w:sz w:val="24"/>
          <w:szCs w:val="24"/>
        </w:rPr>
      </w:pPr>
      <w:r w:rsidRPr="00784F9E">
        <w:rPr>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784F9E" w:rsidRDefault="00767BB0" w:rsidP="00767BB0">
      <w:pPr>
        <w:pStyle w:val="body"/>
        <w:rPr>
          <w:sz w:val="24"/>
          <w:szCs w:val="24"/>
        </w:rPr>
      </w:pPr>
      <w:r w:rsidRPr="00784F9E">
        <w:rPr>
          <w:sz w:val="24"/>
          <w:szCs w:val="24"/>
        </w:rPr>
        <w:t xml:space="preserve">Рисунок геометрического орнамента кружева или вышивки. </w:t>
      </w:r>
    </w:p>
    <w:p w:rsidR="00767BB0" w:rsidRPr="00784F9E" w:rsidRDefault="00767BB0" w:rsidP="00767BB0">
      <w:pPr>
        <w:pStyle w:val="body"/>
        <w:rPr>
          <w:sz w:val="24"/>
          <w:szCs w:val="24"/>
        </w:rPr>
      </w:pPr>
      <w:r w:rsidRPr="00784F9E">
        <w:rPr>
          <w:sz w:val="24"/>
          <w:szCs w:val="24"/>
        </w:rPr>
        <w:t xml:space="preserve">Декоративная композиция. Ритм пятен в декоративной аппликации. </w:t>
      </w:r>
    </w:p>
    <w:p w:rsidR="00767BB0" w:rsidRPr="00784F9E" w:rsidRDefault="00767BB0" w:rsidP="00767BB0">
      <w:pPr>
        <w:pStyle w:val="body"/>
        <w:rPr>
          <w:sz w:val="24"/>
          <w:szCs w:val="24"/>
        </w:rPr>
      </w:pPr>
      <w:r w:rsidRPr="00784F9E">
        <w:rPr>
          <w:sz w:val="24"/>
          <w:szCs w:val="24"/>
        </w:rPr>
        <w:t xml:space="preserve">Поделки из подручных нехудожественных материалов. </w:t>
      </w:r>
    </w:p>
    <w:p w:rsidR="00767BB0" w:rsidRPr="00784F9E" w:rsidRDefault="00767BB0" w:rsidP="00767BB0">
      <w:pPr>
        <w:pStyle w:val="body"/>
        <w:rPr>
          <w:sz w:val="24"/>
          <w:szCs w:val="24"/>
        </w:rPr>
      </w:pPr>
      <w:r w:rsidRPr="00784F9E">
        <w:rPr>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784F9E" w:rsidRDefault="00767BB0" w:rsidP="00767BB0">
      <w:pPr>
        <w:pStyle w:val="body"/>
        <w:rPr>
          <w:sz w:val="24"/>
          <w:szCs w:val="24"/>
        </w:rPr>
      </w:pPr>
      <w:r w:rsidRPr="00784F9E">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784F9E" w:rsidRDefault="00767BB0" w:rsidP="001236B1">
      <w:pPr>
        <w:pStyle w:val="h3"/>
        <w:spacing w:before="0" w:after="0"/>
        <w:rPr>
          <w:sz w:val="24"/>
          <w:szCs w:val="24"/>
        </w:rPr>
      </w:pPr>
      <w:r w:rsidRPr="00784F9E">
        <w:rPr>
          <w:sz w:val="24"/>
          <w:szCs w:val="24"/>
        </w:rPr>
        <w:t xml:space="preserve">Модуль «Архитектура» </w:t>
      </w:r>
    </w:p>
    <w:p w:rsidR="00767BB0" w:rsidRPr="00784F9E" w:rsidRDefault="00767BB0" w:rsidP="001236B1">
      <w:pPr>
        <w:pStyle w:val="body"/>
        <w:rPr>
          <w:sz w:val="24"/>
          <w:szCs w:val="24"/>
        </w:rPr>
      </w:pPr>
      <w:r w:rsidRPr="00784F9E">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784F9E" w:rsidRDefault="00767BB0" w:rsidP="00767BB0">
      <w:pPr>
        <w:pStyle w:val="body"/>
        <w:rPr>
          <w:spacing w:val="-3"/>
          <w:sz w:val="24"/>
          <w:szCs w:val="24"/>
        </w:rPr>
      </w:pPr>
      <w:r w:rsidRPr="00784F9E">
        <w:rPr>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784F9E" w:rsidRDefault="00767BB0" w:rsidP="00767BB0">
      <w:pPr>
        <w:pStyle w:val="body"/>
        <w:rPr>
          <w:sz w:val="24"/>
          <w:szCs w:val="24"/>
        </w:rPr>
      </w:pPr>
      <w:r w:rsidRPr="00784F9E">
        <w:rPr>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784F9E" w:rsidRDefault="00767BB0" w:rsidP="001236B1">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1236B1">
      <w:pPr>
        <w:pStyle w:val="body"/>
        <w:rPr>
          <w:sz w:val="24"/>
          <w:szCs w:val="24"/>
        </w:rPr>
      </w:pPr>
      <w:r w:rsidRPr="00784F9E">
        <w:rPr>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784F9E" w:rsidRDefault="00767BB0" w:rsidP="00767BB0">
      <w:pPr>
        <w:pStyle w:val="body"/>
        <w:rPr>
          <w:sz w:val="24"/>
          <w:szCs w:val="24"/>
        </w:rPr>
      </w:pPr>
      <w:r w:rsidRPr="00784F9E">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784F9E" w:rsidRDefault="00767BB0" w:rsidP="00767BB0">
      <w:pPr>
        <w:pStyle w:val="body"/>
        <w:rPr>
          <w:sz w:val="24"/>
          <w:szCs w:val="24"/>
        </w:rPr>
      </w:pPr>
      <w:r w:rsidRPr="00784F9E">
        <w:rPr>
          <w:sz w:val="24"/>
          <w:szCs w:val="24"/>
        </w:rPr>
        <w:t xml:space="preserve">Восприятие орнаментальных произведений прикладного искусства (кружево, шитьё, резьба и роспись и др.). </w:t>
      </w:r>
    </w:p>
    <w:p w:rsidR="00767BB0" w:rsidRPr="00784F9E" w:rsidRDefault="00767BB0" w:rsidP="00767BB0">
      <w:pPr>
        <w:pStyle w:val="body"/>
        <w:rPr>
          <w:sz w:val="24"/>
          <w:szCs w:val="24"/>
        </w:rPr>
      </w:pPr>
      <w:r w:rsidRPr="00784F9E">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784F9E" w:rsidRDefault="00767BB0" w:rsidP="00767BB0">
      <w:pPr>
        <w:pStyle w:val="body"/>
        <w:rPr>
          <w:sz w:val="24"/>
          <w:szCs w:val="24"/>
        </w:rPr>
      </w:pPr>
      <w:r w:rsidRPr="00784F9E">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784F9E" w:rsidRDefault="00767BB0" w:rsidP="001236B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1236B1">
      <w:pPr>
        <w:pStyle w:val="body"/>
        <w:rPr>
          <w:sz w:val="24"/>
          <w:szCs w:val="24"/>
        </w:rPr>
      </w:pPr>
      <w:r w:rsidRPr="00784F9E">
        <w:rPr>
          <w:sz w:val="24"/>
          <w:szCs w:val="24"/>
        </w:rPr>
        <w:t>Компьютерные средства изображения. Виды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784F9E" w:rsidRDefault="00767BB0" w:rsidP="00767BB0">
      <w:pPr>
        <w:pStyle w:val="body"/>
        <w:rPr>
          <w:sz w:val="24"/>
          <w:szCs w:val="24"/>
        </w:rPr>
      </w:pPr>
      <w:r w:rsidRPr="00784F9E">
        <w:rPr>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784F9E" w:rsidRDefault="00767BB0" w:rsidP="00767BB0">
      <w:pPr>
        <w:pStyle w:val="body"/>
        <w:rPr>
          <w:spacing w:val="1"/>
          <w:sz w:val="24"/>
          <w:szCs w:val="24"/>
        </w:rPr>
      </w:pPr>
      <w:r w:rsidRPr="00784F9E">
        <w:rPr>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784F9E" w:rsidRDefault="00767BB0" w:rsidP="00767BB0">
      <w:pPr>
        <w:pStyle w:val="body"/>
        <w:rPr>
          <w:sz w:val="24"/>
          <w:szCs w:val="24"/>
        </w:rPr>
      </w:pPr>
      <w:r w:rsidRPr="00784F9E">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784F9E" w:rsidRDefault="00767BB0" w:rsidP="0009419E">
      <w:pPr>
        <w:pStyle w:val="h2"/>
        <w:spacing w:before="0" w:after="0"/>
        <w:jc w:val="center"/>
        <w:rPr>
          <w:sz w:val="24"/>
          <w:szCs w:val="24"/>
        </w:rPr>
      </w:pPr>
      <w:r w:rsidRPr="00784F9E">
        <w:rPr>
          <w:sz w:val="24"/>
          <w:szCs w:val="24"/>
        </w:rPr>
        <w:t>3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784F9E" w:rsidRDefault="00767BB0" w:rsidP="00767BB0">
      <w:pPr>
        <w:pStyle w:val="body"/>
        <w:rPr>
          <w:sz w:val="24"/>
          <w:szCs w:val="24"/>
        </w:rPr>
      </w:pPr>
      <w:r w:rsidRPr="00784F9E">
        <w:rPr>
          <w:sz w:val="24"/>
          <w:szCs w:val="24"/>
        </w:rPr>
        <w:lastRenderedPageBreak/>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784F9E" w:rsidRDefault="00767BB0" w:rsidP="00767BB0">
      <w:pPr>
        <w:pStyle w:val="body"/>
        <w:rPr>
          <w:sz w:val="24"/>
          <w:szCs w:val="24"/>
        </w:rPr>
      </w:pPr>
      <w:r w:rsidRPr="00784F9E">
        <w:rPr>
          <w:sz w:val="24"/>
          <w:szCs w:val="24"/>
        </w:rPr>
        <w:t>Эскиз плаката или афиши. Совмещение шрифта и изображения. Особенности композиции плаката.</w:t>
      </w:r>
    </w:p>
    <w:p w:rsidR="00767BB0" w:rsidRPr="00784F9E" w:rsidRDefault="00767BB0" w:rsidP="00767BB0">
      <w:pPr>
        <w:pStyle w:val="body"/>
        <w:rPr>
          <w:sz w:val="24"/>
          <w:szCs w:val="24"/>
        </w:rPr>
      </w:pPr>
      <w:r w:rsidRPr="00784F9E">
        <w:rPr>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784F9E" w:rsidRDefault="00767BB0" w:rsidP="00767BB0">
      <w:pPr>
        <w:pStyle w:val="body"/>
        <w:rPr>
          <w:sz w:val="24"/>
          <w:szCs w:val="24"/>
        </w:rPr>
      </w:pPr>
      <w:r w:rsidRPr="00784F9E">
        <w:rPr>
          <w:sz w:val="24"/>
          <w:szCs w:val="24"/>
        </w:rPr>
        <w:t xml:space="preserve">Транспорт в городе. Рисунки реальных или фантастических машин. </w:t>
      </w:r>
    </w:p>
    <w:p w:rsidR="00767BB0" w:rsidRPr="00784F9E" w:rsidRDefault="00767BB0" w:rsidP="00767BB0">
      <w:pPr>
        <w:pStyle w:val="body"/>
        <w:rPr>
          <w:sz w:val="24"/>
          <w:szCs w:val="24"/>
        </w:rPr>
      </w:pPr>
      <w:r w:rsidRPr="00784F9E">
        <w:rPr>
          <w:sz w:val="24"/>
          <w:szCs w:val="24"/>
        </w:rPr>
        <w:t xml:space="preserve">Изображение лица человека. Строение, пропорции, взаиморасположение частей лица. </w:t>
      </w:r>
    </w:p>
    <w:p w:rsidR="00767BB0" w:rsidRPr="00784F9E" w:rsidRDefault="00767BB0" w:rsidP="00767BB0">
      <w:pPr>
        <w:pStyle w:val="body"/>
        <w:rPr>
          <w:sz w:val="24"/>
          <w:szCs w:val="24"/>
        </w:rPr>
      </w:pPr>
      <w:r w:rsidRPr="00784F9E">
        <w:rPr>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784F9E" w:rsidRDefault="00767BB0" w:rsidP="00767BB0">
      <w:pPr>
        <w:pStyle w:val="body"/>
        <w:rPr>
          <w:sz w:val="24"/>
          <w:szCs w:val="24"/>
        </w:rPr>
      </w:pPr>
      <w:r w:rsidRPr="00784F9E">
        <w:rPr>
          <w:sz w:val="24"/>
          <w:szCs w:val="24"/>
        </w:rPr>
        <w:t>Художник в театре: эскиз занавеса (или декораций сцены) для спектакля со сказочным сюжетом (сказка по выбору).</w:t>
      </w:r>
    </w:p>
    <w:p w:rsidR="00767BB0" w:rsidRPr="00784F9E" w:rsidRDefault="00767BB0" w:rsidP="00767BB0">
      <w:pPr>
        <w:pStyle w:val="body"/>
        <w:rPr>
          <w:sz w:val="24"/>
          <w:szCs w:val="24"/>
        </w:rPr>
      </w:pPr>
      <w:r w:rsidRPr="00784F9E">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784F9E" w:rsidRDefault="00767BB0" w:rsidP="00767BB0">
      <w:pPr>
        <w:pStyle w:val="body"/>
        <w:rPr>
          <w:sz w:val="24"/>
          <w:szCs w:val="24"/>
        </w:rPr>
      </w:pPr>
      <w:r w:rsidRPr="00784F9E">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784F9E" w:rsidRDefault="00767BB0" w:rsidP="00767BB0">
      <w:pPr>
        <w:pStyle w:val="body"/>
        <w:rPr>
          <w:sz w:val="24"/>
          <w:szCs w:val="24"/>
        </w:rPr>
      </w:pPr>
      <w:r w:rsidRPr="00784F9E">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784F9E" w:rsidRDefault="00767BB0" w:rsidP="00767BB0">
      <w:pPr>
        <w:pStyle w:val="body"/>
        <w:rPr>
          <w:sz w:val="24"/>
          <w:szCs w:val="24"/>
        </w:rPr>
      </w:pPr>
      <w:r w:rsidRPr="00784F9E">
        <w:rPr>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w:t>
      </w:r>
      <w:r w:rsidRPr="00784F9E">
        <w:rPr>
          <w:sz w:val="24"/>
          <w:szCs w:val="24"/>
        </w:rPr>
        <w:t>з</w:t>
      </w:r>
      <w:r w:rsidRPr="00784F9E">
        <w:rPr>
          <w:sz w:val="24"/>
          <w:szCs w:val="24"/>
        </w:rPr>
        <w:t>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784F9E" w:rsidRDefault="00767BB0" w:rsidP="00767BB0">
      <w:pPr>
        <w:pStyle w:val="body"/>
        <w:rPr>
          <w:sz w:val="24"/>
          <w:szCs w:val="24"/>
        </w:rPr>
      </w:pPr>
      <w:r w:rsidRPr="00784F9E">
        <w:rPr>
          <w:sz w:val="24"/>
          <w:szCs w:val="24"/>
        </w:rPr>
        <w:t>Лепка сказочного персонажа на основе сюжета известной сказки или создание этого персонажа путём бумагопластики.</w:t>
      </w:r>
    </w:p>
    <w:p w:rsidR="00767BB0" w:rsidRPr="00784F9E" w:rsidRDefault="00767BB0" w:rsidP="00767BB0">
      <w:pPr>
        <w:pStyle w:val="body"/>
        <w:rPr>
          <w:sz w:val="24"/>
          <w:szCs w:val="24"/>
        </w:rPr>
      </w:pPr>
      <w:r w:rsidRPr="00784F9E">
        <w:rPr>
          <w:sz w:val="24"/>
          <w:szCs w:val="24"/>
        </w:rPr>
        <w:t>Освоение знаний о видах скульптуры (по назначению) и жанрах скульптуры (по сюжету изображения).</w:t>
      </w:r>
    </w:p>
    <w:p w:rsidR="00767BB0" w:rsidRPr="00784F9E" w:rsidRDefault="00767BB0" w:rsidP="00767BB0">
      <w:pPr>
        <w:pStyle w:val="body"/>
        <w:rPr>
          <w:sz w:val="24"/>
          <w:szCs w:val="24"/>
        </w:rPr>
      </w:pPr>
      <w:r w:rsidRPr="00784F9E">
        <w:rPr>
          <w:sz w:val="24"/>
          <w:szCs w:val="24"/>
        </w:rPr>
        <w:t>Лепка эскиза парковой скульптуры. Выражение пластики движения в скульптуре. Работа с пластилином или глиной.</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784F9E" w:rsidRDefault="00767BB0" w:rsidP="00767BB0">
      <w:pPr>
        <w:pStyle w:val="body"/>
        <w:rPr>
          <w:sz w:val="24"/>
          <w:szCs w:val="24"/>
        </w:rPr>
      </w:pPr>
      <w:r w:rsidRPr="00784F9E">
        <w:rPr>
          <w:sz w:val="24"/>
          <w:szCs w:val="24"/>
        </w:rPr>
        <w:t>Эскизы орнаментов для росписи тканей. Раппорт. Трафарет и создание орнамента при помощи печаток или штампов.</w:t>
      </w:r>
    </w:p>
    <w:p w:rsidR="00767BB0" w:rsidRPr="00784F9E" w:rsidRDefault="00767BB0" w:rsidP="00767BB0">
      <w:pPr>
        <w:pStyle w:val="body"/>
        <w:rPr>
          <w:sz w:val="24"/>
          <w:szCs w:val="24"/>
        </w:rPr>
      </w:pPr>
      <w:r w:rsidRPr="00784F9E">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w:t>
      </w:r>
      <w:r w:rsidRPr="00784F9E">
        <w:rPr>
          <w:sz w:val="24"/>
          <w:szCs w:val="24"/>
        </w:rPr>
        <w:t>с</w:t>
      </w:r>
      <w:r w:rsidRPr="00784F9E">
        <w:rPr>
          <w:sz w:val="24"/>
          <w:szCs w:val="24"/>
        </w:rPr>
        <w:t xml:space="preserve">пись по канве. Рассматривание павловопосадских платков. </w:t>
      </w:r>
    </w:p>
    <w:p w:rsidR="00767BB0" w:rsidRPr="00784F9E" w:rsidRDefault="00767BB0" w:rsidP="00767BB0">
      <w:pPr>
        <w:pStyle w:val="body"/>
        <w:rPr>
          <w:sz w:val="24"/>
          <w:szCs w:val="24"/>
        </w:rPr>
      </w:pPr>
      <w:r w:rsidRPr="00784F9E">
        <w:rPr>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784F9E" w:rsidRDefault="00767BB0" w:rsidP="00767BB0">
      <w:pPr>
        <w:pStyle w:val="body"/>
        <w:rPr>
          <w:sz w:val="24"/>
          <w:szCs w:val="24"/>
        </w:rPr>
      </w:pPr>
      <w:r w:rsidRPr="00784F9E">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784F9E" w:rsidRDefault="00767BB0" w:rsidP="00767BB0">
      <w:pPr>
        <w:pStyle w:val="body"/>
        <w:rPr>
          <w:sz w:val="24"/>
          <w:szCs w:val="24"/>
        </w:rPr>
      </w:pPr>
      <w:r w:rsidRPr="00784F9E">
        <w:rPr>
          <w:sz w:val="24"/>
          <w:szCs w:val="24"/>
        </w:rPr>
        <w:lastRenderedPageBreak/>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784F9E" w:rsidRDefault="00767BB0" w:rsidP="00767BB0">
      <w:pPr>
        <w:pStyle w:val="body"/>
        <w:rPr>
          <w:sz w:val="24"/>
          <w:szCs w:val="24"/>
        </w:rPr>
      </w:pPr>
      <w:r w:rsidRPr="00784F9E">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784F9E" w:rsidRDefault="00767BB0" w:rsidP="00767BB0">
      <w:pPr>
        <w:pStyle w:val="body"/>
        <w:rPr>
          <w:sz w:val="24"/>
          <w:szCs w:val="24"/>
        </w:rPr>
      </w:pPr>
      <w:r w:rsidRPr="00784F9E">
        <w:rPr>
          <w:sz w:val="24"/>
          <w:szCs w:val="24"/>
        </w:rPr>
        <w:t>Виртуальное путешествие: памятники архитектуры в Москве и Санкт-Петербурге (обзор памятников по выбору учителя).</w:t>
      </w:r>
    </w:p>
    <w:p w:rsidR="00767BB0" w:rsidRPr="00784F9E" w:rsidRDefault="00767BB0" w:rsidP="00767BB0">
      <w:pPr>
        <w:pStyle w:val="body"/>
        <w:rPr>
          <w:sz w:val="24"/>
          <w:szCs w:val="24"/>
        </w:rPr>
      </w:pPr>
      <w:r w:rsidRPr="00784F9E">
        <w:rPr>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784F9E" w:rsidRDefault="00767BB0" w:rsidP="00767BB0">
      <w:pPr>
        <w:pStyle w:val="body"/>
        <w:rPr>
          <w:sz w:val="24"/>
          <w:szCs w:val="24"/>
        </w:rPr>
      </w:pPr>
      <w:r w:rsidRPr="00784F9E">
        <w:rPr>
          <w:sz w:val="24"/>
          <w:szCs w:val="24"/>
        </w:rPr>
        <w:t>Знания о видах пространственных искусств: виды определяются по назначению произведений в жизни людей.</w:t>
      </w:r>
    </w:p>
    <w:p w:rsidR="00767BB0" w:rsidRPr="00784F9E" w:rsidRDefault="00767BB0" w:rsidP="00767BB0">
      <w:pPr>
        <w:pStyle w:val="body"/>
        <w:rPr>
          <w:sz w:val="24"/>
          <w:szCs w:val="24"/>
        </w:rPr>
      </w:pPr>
      <w:r w:rsidRPr="00784F9E">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784F9E" w:rsidRDefault="00767BB0" w:rsidP="00767BB0">
      <w:pPr>
        <w:pStyle w:val="body"/>
        <w:rPr>
          <w:sz w:val="24"/>
          <w:szCs w:val="24"/>
        </w:rPr>
      </w:pPr>
      <w:r w:rsidRPr="00784F9E">
        <w:rPr>
          <w:sz w:val="24"/>
          <w:szCs w:val="24"/>
        </w:rPr>
        <w:t>Представления о произведениях крупнейших отечественных портретистов: В. И. Сурикова, И. Е. Репина, В. А. Серова и др.</w:t>
      </w:r>
    </w:p>
    <w:p w:rsidR="00767BB0" w:rsidRPr="00784F9E" w:rsidRDefault="00767BB0" w:rsidP="0009419E">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09419E">
      <w:pPr>
        <w:pStyle w:val="body"/>
        <w:rPr>
          <w:sz w:val="24"/>
          <w:szCs w:val="24"/>
        </w:rPr>
      </w:pPr>
      <w:r w:rsidRPr="00784F9E">
        <w:rPr>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784F9E" w:rsidRDefault="00767BB0" w:rsidP="00767BB0">
      <w:pPr>
        <w:pStyle w:val="body"/>
        <w:rPr>
          <w:sz w:val="24"/>
          <w:szCs w:val="24"/>
        </w:rPr>
      </w:pPr>
      <w:r w:rsidRPr="00784F9E">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784F9E" w:rsidRDefault="00767BB0" w:rsidP="00767BB0">
      <w:pPr>
        <w:pStyle w:val="body"/>
        <w:rPr>
          <w:sz w:val="24"/>
          <w:szCs w:val="24"/>
        </w:rPr>
      </w:pPr>
      <w:r w:rsidRPr="00784F9E">
        <w:rPr>
          <w:sz w:val="24"/>
          <w:szCs w:val="24"/>
        </w:rPr>
        <w:t xml:space="preserve">Изображение и изучение мимики лица в программе Paint (или другом графическом редакторе). </w:t>
      </w:r>
    </w:p>
    <w:p w:rsidR="00767BB0" w:rsidRPr="00784F9E" w:rsidRDefault="00767BB0" w:rsidP="00767BB0">
      <w:pPr>
        <w:pStyle w:val="body"/>
        <w:rPr>
          <w:sz w:val="24"/>
          <w:szCs w:val="24"/>
        </w:rPr>
      </w:pPr>
      <w:r w:rsidRPr="00784F9E">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784F9E" w:rsidRDefault="00767BB0" w:rsidP="00767BB0">
      <w:pPr>
        <w:pStyle w:val="body"/>
        <w:rPr>
          <w:sz w:val="24"/>
          <w:szCs w:val="24"/>
        </w:rPr>
      </w:pPr>
      <w:r w:rsidRPr="00784F9E">
        <w:rPr>
          <w:sz w:val="24"/>
          <w:szCs w:val="24"/>
        </w:rPr>
        <w:t>Редактирование фотографий в программе Picture Manager: изменение яркости, контраста, насыщенности цвета; обрезка, поворот, отражение.</w:t>
      </w:r>
    </w:p>
    <w:p w:rsidR="00767BB0" w:rsidRPr="00784F9E" w:rsidRDefault="00767BB0" w:rsidP="00767BB0">
      <w:pPr>
        <w:pStyle w:val="body"/>
        <w:rPr>
          <w:sz w:val="24"/>
          <w:szCs w:val="24"/>
        </w:rPr>
      </w:pPr>
      <w:r w:rsidRPr="00784F9E">
        <w:rPr>
          <w:sz w:val="24"/>
          <w:szCs w:val="24"/>
        </w:rPr>
        <w:t>Виртуальные путешествия в главные художественные музеи и музеи местные (по выбору учителя).</w:t>
      </w:r>
    </w:p>
    <w:p w:rsidR="00767BB0" w:rsidRPr="00784F9E" w:rsidRDefault="00767BB0" w:rsidP="0009419E">
      <w:pPr>
        <w:pStyle w:val="h2"/>
        <w:spacing w:before="0" w:after="0"/>
        <w:jc w:val="center"/>
        <w:rPr>
          <w:sz w:val="24"/>
          <w:szCs w:val="24"/>
        </w:rPr>
      </w:pPr>
      <w:r w:rsidRPr="00784F9E">
        <w:rPr>
          <w:sz w:val="24"/>
          <w:szCs w:val="24"/>
        </w:rPr>
        <w:t>4 класс (</w:t>
      </w:r>
      <w:r w:rsidRPr="00784F9E">
        <w:rPr>
          <w:rStyle w:val="ItalicBook"/>
          <w:b w:val="0"/>
          <w:bCs w:val="0"/>
          <w:caps w:val="0"/>
          <w:sz w:val="24"/>
          <w:szCs w:val="24"/>
        </w:rPr>
        <w:t>34 ч</w:t>
      </w:r>
      <w:r w:rsidRPr="00784F9E">
        <w:rPr>
          <w:sz w:val="24"/>
          <w:szCs w:val="24"/>
        </w:rPr>
        <w:t>)</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767BB0">
      <w:pPr>
        <w:pStyle w:val="body"/>
        <w:rPr>
          <w:sz w:val="24"/>
          <w:szCs w:val="24"/>
        </w:rPr>
      </w:pPr>
      <w:r w:rsidRPr="00784F9E">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784F9E" w:rsidRDefault="00767BB0" w:rsidP="00767BB0">
      <w:pPr>
        <w:pStyle w:val="body"/>
        <w:rPr>
          <w:sz w:val="24"/>
          <w:szCs w:val="24"/>
        </w:rPr>
      </w:pPr>
      <w:r w:rsidRPr="00784F9E">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784F9E" w:rsidRDefault="00767BB0" w:rsidP="00767BB0">
      <w:pPr>
        <w:pStyle w:val="body"/>
        <w:rPr>
          <w:sz w:val="24"/>
          <w:szCs w:val="24"/>
        </w:rPr>
      </w:pPr>
      <w:r w:rsidRPr="00784F9E">
        <w:rPr>
          <w:sz w:val="24"/>
          <w:szCs w:val="24"/>
        </w:rPr>
        <w:t>Графическое изображение героев былин, древних легенд, сказок и сказаний разных народов.</w:t>
      </w:r>
    </w:p>
    <w:p w:rsidR="00767BB0" w:rsidRPr="00784F9E" w:rsidRDefault="00767BB0" w:rsidP="00767BB0">
      <w:pPr>
        <w:pStyle w:val="body"/>
        <w:rPr>
          <w:sz w:val="24"/>
          <w:szCs w:val="24"/>
        </w:rPr>
      </w:pPr>
      <w:r w:rsidRPr="00784F9E">
        <w:rPr>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Красота природы разных климатических зон, создание пейзажных композиций (горный, степной, среднерусский ландшафт).</w:t>
      </w:r>
    </w:p>
    <w:p w:rsidR="00767BB0" w:rsidRPr="00784F9E" w:rsidRDefault="00767BB0" w:rsidP="00767BB0">
      <w:pPr>
        <w:pStyle w:val="body"/>
        <w:rPr>
          <w:sz w:val="24"/>
          <w:szCs w:val="24"/>
        </w:rPr>
      </w:pPr>
      <w:r w:rsidRPr="00784F9E">
        <w:rPr>
          <w:sz w:val="24"/>
          <w:szCs w:val="24"/>
        </w:rPr>
        <w:lastRenderedPageBreak/>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784F9E" w:rsidRDefault="00767BB0" w:rsidP="00767BB0">
      <w:pPr>
        <w:pStyle w:val="body"/>
        <w:rPr>
          <w:sz w:val="24"/>
          <w:szCs w:val="24"/>
        </w:rPr>
      </w:pPr>
      <w:r w:rsidRPr="00784F9E">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784F9E" w:rsidRDefault="00767BB0" w:rsidP="0009419E">
      <w:pPr>
        <w:pStyle w:val="h3"/>
        <w:spacing w:before="0" w:after="0"/>
        <w:rPr>
          <w:sz w:val="24"/>
          <w:szCs w:val="24"/>
        </w:rPr>
      </w:pPr>
      <w:r w:rsidRPr="00784F9E">
        <w:rPr>
          <w:sz w:val="24"/>
          <w:szCs w:val="24"/>
        </w:rPr>
        <w:t xml:space="preserve">Модуль «Скульптура» </w:t>
      </w:r>
    </w:p>
    <w:p w:rsidR="00767BB0" w:rsidRPr="00784F9E" w:rsidRDefault="00767BB0" w:rsidP="0009419E">
      <w:pPr>
        <w:pStyle w:val="body"/>
        <w:rPr>
          <w:sz w:val="24"/>
          <w:szCs w:val="24"/>
        </w:rPr>
      </w:pPr>
      <w:r w:rsidRPr="00784F9E">
        <w:rPr>
          <w:sz w:val="24"/>
          <w:szCs w:val="24"/>
        </w:rPr>
        <w:t>Знакомство со скульптурными памятниками героям и мемориальными комплексами.</w:t>
      </w:r>
    </w:p>
    <w:p w:rsidR="00767BB0" w:rsidRPr="00784F9E" w:rsidRDefault="00767BB0" w:rsidP="00767BB0">
      <w:pPr>
        <w:pStyle w:val="body"/>
        <w:rPr>
          <w:sz w:val="24"/>
          <w:szCs w:val="24"/>
        </w:rPr>
      </w:pPr>
      <w:r w:rsidRPr="00784F9E">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784F9E" w:rsidRDefault="00767BB0" w:rsidP="00767BB0">
      <w:pPr>
        <w:pStyle w:val="body"/>
        <w:rPr>
          <w:sz w:val="24"/>
          <w:szCs w:val="24"/>
        </w:rPr>
      </w:pPr>
      <w:r w:rsidRPr="00784F9E">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784F9E" w:rsidRDefault="00767BB0" w:rsidP="00767BB0">
      <w:pPr>
        <w:pStyle w:val="body"/>
        <w:rPr>
          <w:sz w:val="24"/>
          <w:szCs w:val="24"/>
        </w:rPr>
      </w:pPr>
      <w:r w:rsidRPr="00784F9E">
        <w:rPr>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784F9E" w:rsidRDefault="00767BB0" w:rsidP="00767BB0">
      <w:pPr>
        <w:pStyle w:val="body"/>
        <w:rPr>
          <w:sz w:val="24"/>
          <w:szCs w:val="24"/>
        </w:rPr>
      </w:pPr>
      <w:r w:rsidRPr="00784F9E">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784F9E" w:rsidRDefault="00767BB0" w:rsidP="00767BB0">
      <w:pPr>
        <w:pStyle w:val="body"/>
        <w:rPr>
          <w:sz w:val="24"/>
          <w:szCs w:val="24"/>
        </w:rPr>
      </w:pPr>
      <w:r w:rsidRPr="00784F9E">
        <w:rPr>
          <w:sz w:val="24"/>
          <w:szCs w:val="24"/>
        </w:rPr>
        <w:t>Женский и мужской костюмы в традициях разных народов. Своеобразие одежды разных эпох и культур.</w:t>
      </w:r>
    </w:p>
    <w:p w:rsidR="00767BB0" w:rsidRPr="00784F9E" w:rsidRDefault="00767BB0" w:rsidP="0009419E">
      <w:pPr>
        <w:pStyle w:val="h3"/>
        <w:spacing w:before="0" w:after="0"/>
        <w:rPr>
          <w:sz w:val="24"/>
          <w:szCs w:val="24"/>
        </w:rPr>
      </w:pPr>
      <w:r w:rsidRPr="00784F9E">
        <w:rPr>
          <w:sz w:val="24"/>
          <w:szCs w:val="24"/>
        </w:rPr>
        <w:t xml:space="preserve">Модуль «Архитектура» </w:t>
      </w:r>
    </w:p>
    <w:p w:rsidR="00767BB0" w:rsidRPr="00784F9E" w:rsidRDefault="00767BB0" w:rsidP="0009419E">
      <w:pPr>
        <w:pStyle w:val="body"/>
        <w:rPr>
          <w:sz w:val="24"/>
          <w:szCs w:val="24"/>
        </w:rPr>
      </w:pPr>
      <w:r w:rsidRPr="00784F9E">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784F9E" w:rsidRDefault="00767BB0" w:rsidP="00767BB0">
      <w:pPr>
        <w:pStyle w:val="body"/>
        <w:rPr>
          <w:sz w:val="24"/>
          <w:szCs w:val="24"/>
        </w:rPr>
      </w:pPr>
      <w:r w:rsidRPr="00784F9E">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784F9E" w:rsidRDefault="00767BB0" w:rsidP="00767BB0">
      <w:pPr>
        <w:pStyle w:val="body"/>
        <w:rPr>
          <w:sz w:val="24"/>
          <w:szCs w:val="24"/>
        </w:rPr>
      </w:pPr>
      <w:r w:rsidRPr="00784F9E">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784F9E" w:rsidRDefault="00767BB0" w:rsidP="00767BB0">
      <w:pPr>
        <w:pStyle w:val="body"/>
        <w:rPr>
          <w:sz w:val="24"/>
          <w:szCs w:val="24"/>
        </w:rPr>
      </w:pPr>
      <w:r w:rsidRPr="00784F9E">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784F9E" w:rsidRDefault="00767BB0" w:rsidP="00767BB0">
      <w:pPr>
        <w:pStyle w:val="body"/>
        <w:rPr>
          <w:sz w:val="24"/>
          <w:szCs w:val="24"/>
        </w:rPr>
      </w:pPr>
      <w:r w:rsidRPr="00784F9E">
        <w:rPr>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784F9E" w:rsidRDefault="00767BB0" w:rsidP="00767BB0">
      <w:pPr>
        <w:pStyle w:val="body"/>
        <w:rPr>
          <w:sz w:val="24"/>
          <w:szCs w:val="24"/>
        </w:rPr>
      </w:pPr>
      <w:r w:rsidRPr="00784F9E">
        <w:rPr>
          <w:sz w:val="24"/>
          <w:szCs w:val="24"/>
        </w:rPr>
        <w:t>Понимание значения для современных людей сохранения культурного наследия.</w:t>
      </w:r>
    </w:p>
    <w:p w:rsidR="00767BB0" w:rsidRPr="00784F9E" w:rsidRDefault="00767BB0" w:rsidP="0009419E">
      <w:pPr>
        <w:pStyle w:val="h3"/>
        <w:spacing w:before="0" w:after="0"/>
        <w:rPr>
          <w:sz w:val="24"/>
          <w:szCs w:val="24"/>
        </w:rPr>
      </w:pPr>
      <w:r w:rsidRPr="00784F9E">
        <w:rPr>
          <w:sz w:val="24"/>
          <w:szCs w:val="24"/>
        </w:rPr>
        <w:t xml:space="preserve">Модуль «Восприятие произведений искусства» </w:t>
      </w:r>
    </w:p>
    <w:p w:rsidR="00767BB0" w:rsidRPr="00784F9E" w:rsidRDefault="00767BB0" w:rsidP="0009419E">
      <w:pPr>
        <w:pStyle w:val="body"/>
        <w:rPr>
          <w:sz w:val="24"/>
          <w:szCs w:val="24"/>
        </w:rPr>
      </w:pPr>
      <w:r w:rsidRPr="00784F9E">
        <w:rPr>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784F9E" w:rsidRDefault="00767BB0" w:rsidP="00767BB0">
      <w:pPr>
        <w:pStyle w:val="body"/>
        <w:rPr>
          <w:sz w:val="24"/>
          <w:szCs w:val="24"/>
        </w:rPr>
      </w:pPr>
      <w:r w:rsidRPr="00784F9E">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784F9E" w:rsidRDefault="00767BB0" w:rsidP="00767BB0">
      <w:pPr>
        <w:pStyle w:val="body"/>
        <w:rPr>
          <w:spacing w:val="-2"/>
          <w:sz w:val="24"/>
          <w:szCs w:val="24"/>
        </w:rPr>
      </w:pPr>
      <w:r w:rsidRPr="00784F9E">
        <w:rPr>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784F9E" w:rsidRDefault="00767BB0" w:rsidP="00767BB0">
      <w:pPr>
        <w:pStyle w:val="body"/>
        <w:rPr>
          <w:sz w:val="24"/>
          <w:szCs w:val="24"/>
        </w:rPr>
      </w:pPr>
      <w:r w:rsidRPr="00784F9E">
        <w:rPr>
          <w:sz w:val="24"/>
          <w:szCs w:val="24"/>
        </w:rP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w:t>
      </w:r>
      <w:r w:rsidRPr="00784F9E">
        <w:rPr>
          <w:sz w:val="24"/>
          <w:szCs w:val="24"/>
        </w:rPr>
        <w:lastRenderedPageBreak/>
        <w:t>Произведения предметно-пространственной культуры, составляющие истоки, основания наци</w:t>
      </w:r>
      <w:r w:rsidRPr="00784F9E">
        <w:rPr>
          <w:sz w:val="24"/>
          <w:szCs w:val="24"/>
        </w:rPr>
        <w:t>о</w:t>
      </w:r>
      <w:r w:rsidRPr="00784F9E">
        <w:rPr>
          <w:sz w:val="24"/>
          <w:szCs w:val="24"/>
        </w:rPr>
        <w:t>нальных культур в современном мире.</w:t>
      </w:r>
    </w:p>
    <w:p w:rsidR="00767BB0" w:rsidRPr="00784F9E" w:rsidRDefault="00767BB0" w:rsidP="00767BB0">
      <w:pPr>
        <w:pStyle w:val="body"/>
        <w:rPr>
          <w:sz w:val="24"/>
          <w:szCs w:val="24"/>
        </w:rPr>
      </w:pPr>
      <w:r w:rsidRPr="00784F9E">
        <w:rPr>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w:t>
      </w:r>
      <w:r w:rsidRPr="00784F9E">
        <w:rPr>
          <w:sz w:val="24"/>
          <w:szCs w:val="24"/>
        </w:rPr>
        <w:t>е</w:t>
      </w:r>
      <w:r w:rsidRPr="00784F9E">
        <w:rPr>
          <w:sz w:val="24"/>
          <w:szCs w:val="24"/>
        </w:rPr>
        <w:t>ний.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784F9E" w:rsidRDefault="00767BB0" w:rsidP="00767BB0">
      <w:pPr>
        <w:pStyle w:val="body"/>
        <w:rPr>
          <w:sz w:val="24"/>
          <w:szCs w:val="24"/>
        </w:rPr>
      </w:pPr>
      <w:r w:rsidRPr="00784F9E">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784F9E" w:rsidRDefault="00767BB0" w:rsidP="00767BB0">
      <w:pPr>
        <w:pStyle w:val="body"/>
        <w:rPr>
          <w:spacing w:val="-1"/>
          <w:sz w:val="24"/>
          <w:szCs w:val="24"/>
        </w:rPr>
      </w:pPr>
      <w:r w:rsidRPr="00784F9E">
        <w:rPr>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784F9E" w:rsidRDefault="00767BB0" w:rsidP="00767BB0">
      <w:pPr>
        <w:pStyle w:val="body"/>
        <w:rPr>
          <w:sz w:val="24"/>
          <w:szCs w:val="24"/>
        </w:rPr>
      </w:pPr>
      <w:r w:rsidRPr="00784F9E">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784F9E" w:rsidRDefault="00767BB0" w:rsidP="00767BB0">
      <w:pPr>
        <w:pStyle w:val="body"/>
        <w:rPr>
          <w:sz w:val="24"/>
          <w:szCs w:val="24"/>
        </w:rPr>
      </w:pPr>
      <w:r w:rsidRPr="00784F9E">
        <w:rPr>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784F9E" w:rsidRDefault="00767BB0" w:rsidP="00767BB0">
      <w:pPr>
        <w:pStyle w:val="body"/>
        <w:rPr>
          <w:sz w:val="24"/>
          <w:szCs w:val="24"/>
        </w:rPr>
      </w:pPr>
      <w:r w:rsidRPr="00784F9E">
        <w:rPr>
          <w:sz w:val="24"/>
          <w:szCs w:val="24"/>
        </w:rPr>
        <w:t xml:space="preserve">Виртуальные тематические путешествия по художественным музеям мира. </w:t>
      </w:r>
    </w:p>
    <w:p w:rsidR="00767BB0" w:rsidRPr="00784F9E" w:rsidRDefault="00767BB0" w:rsidP="0009419E">
      <w:pPr>
        <w:pStyle w:val="h1"/>
        <w:spacing w:before="0" w:after="0"/>
        <w:jc w:val="center"/>
      </w:pPr>
      <w:r w:rsidRPr="00784F9E">
        <w:lastRenderedPageBreak/>
        <w:t xml:space="preserve">ПЛАНИРУЕМЫЕ РЕЗУЛЬТАТЫ ОСВОЕНИЯ </w:t>
      </w:r>
      <w:r w:rsidRPr="00784F9E">
        <w:br/>
        <w:t xml:space="preserve">УЧЕБНОГО ПРЕДМЕТА «ИЗОБРАЗИТЕЛЬНОЕ ИСКУССТВО» </w:t>
      </w:r>
      <w:r w:rsidRPr="00784F9E">
        <w:br/>
        <w:t>на уровне начального общего образования</w:t>
      </w:r>
    </w:p>
    <w:p w:rsidR="00767BB0" w:rsidRPr="00784F9E" w:rsidRDefault="00767BB0" w:rsidP="0009419E">
      <w:pPr>
        <w:pStyle w:val="h2-first"/>
        <w:spacing w:before="0" w:after="0"/>
        <w:rPr>
          <w:sz w:val="24"/>
          <w:szCs w:val="24"/>
        </w:rPr>
      </w:pPr>
      <w:r w:rsidRPr="00784F9E">
        <w:rPr>
          <w:sz w:val="24"/>
          <w:szCs w:val="24"/>
        </w:rPr>
        <w:t xml:space="preserve">Личностные результаты </w:t>
      </w:r>
    </w:p>
    <w:p w:rsidR="00767BB0" w:rsidRPr="00784F9E" w:rsidRDefault="00767BB0" w:rsidP="0009419E">
      <w:pPr>
        <w:pStyle w:val="body"/>
        <w:rPr>
          <w:sz w:val="24"/>
          <w:szCs w:val="24"/>
        </w:rPr>
      </w:pPr>
      <w:r w:rsidRPr="00784F9E">
        <w:rPr>
          <w:sz w:val="24"/>
          <w:szCs w:val="24"/>
        </w:rPr>
        <w:t xml:space="preserve">В центре </w:t>
      </w:r>
      <w:r w:rsidR="0009419E" w:rsidRPr="00784F9E">
        <w:rPr>
          <w:sz w:val="24"/>
          <w:szCs w:val="24"/>
        </w:rPr>
        <w:t>рабочей</w:t>
      </w:r>
      <w:r w:rsidRPr="00784F9E">
        <w:rPr>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784F9E" w:rsidRDefault="00767BB0" w:rsidP="00767BB0">
      <w:pPr>
        <w:pStyle w:val="body"/>
        <w:rPr>
          <w:sz w:val="24"/>
          <w:szCs w:val="24"/>
        </w:rPr>
      </w:pPr>
      <w:r w:rsidRPr="00784F9E">
        <w:rPr>
          <w:sz w:val="24"/>
          <w:szCs w:val="24"/>
        </w:rPr>
        <w:t xml:space="preserve">Программа призвана обеспечить достижение обучающимися личностных результатов: </w:t>
      </w:r>
    </w:p>
    <w:p w:rsidR="00767BB0" w:rsidRPr="00784F9E" w:rsidRDefault="00767BB0" w:rsidP="00767BB0">
      <w:pPr>
        <w:pStyle w:val="body"/>
        <w:rPr>
          <w:sz w:val="24"/>
          <w:szCs w:val="24"/>
        </w:rPr>
      </w:pPr>
      <w:r w:rsidRPr="00784F9E">
        <w:rPr>
          <w:sz w:val="24"/>
          <w:szCs w:val="24"/>
        </w:rPr>
        <w:t xml:space="preserve">уважения и ценностного отношения к своей Родине — России; </w:t>
      </w:r>
    </w:p>
    <w:p w:rsidR="00767BB0" w:rsidRPr="00784F9E" w:rsidRDefault="00767BB0" w:rsidP="00767BB0">
      <w:pPr>
        <w:pStyle w:val="body"/>
        <w:rPr>
          <w:sz w:val="24"/>
          <w:szCs w:val="24"/>
        </w:rPr>
      </w:pPr>
      <w:r w:rsidRPr="00784F9E">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784F9E" w:rsidRDefault="00767BB0" w:rsidP="00767BB0">
      <w:pPr>
        <w:pStyle w:val="body"/>
        <w:rPr>
          <w:sz w:val="24"/>
          <w:szCs w:val="24"/>
        </w:rPr>
      </w:pPr>
      <w:r w:rsidRPr="00784F9E">
        <w:rPr>
          <w:sz w:val="24"/>
          <w:szCs w:val="24"/>
        </w:rPr>
        <w:t>духовно-нравственное развитие обучающихся;</w:t>
      </w:r>
    </w:p>
    <w:p w:rsidR="00767BB0" w:rsidRPr="00784F9E" w:rsidRDefault="00767BB0" w:rsidP="00767BB0">
      <w:pPr>
        <w:pStyle w:val="body"/>
        <w:rPr>
          <w:spacing w:val="-1"/>
          <w:sz w:val="24"/>
          <w:szCs w:val="24"/>
        </w:rPr>
      </w:pPr>
      <w:r w:rsidRPr="00784F9E">
        <w:rPr>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784F9E" w:rsidRDefault="00767BB0" w:rsidP="00767BB0">
      <w:pPr>
        <w:pStyle w:val="body"/>
        <w:rPr>
          <w:sz w:val="24"/>
          <w:szCs w:val="24"/>
        </w:rPr>
      </w:pPr>
      <w:r w:rsidRPr="00784F9E">
        <w:rPr>
          <w:sz w:val="24"/>
          <w:szCs w:val="24"/>
        </w:rPr>
        <w:t>позитивный опыт участия в творческой деятельности;</w:t>
      </w:r>
    </w:p>
    <w:p w:rsidR="00767BB0" w:rsidRPr="00784F9E" w:rsidRDefault="00767BB0" w:rsidP="00767BB0">
      <w:pPr>
        <w:pStyle w:val="body"/>
        <w:rPr>
          <w:sz w:val="24"/>
          <w:szCs w:val="24"/>
        </w:rPr>
      </w:pPr>
      <w:r w:rsidRPr="00784F9E">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784F9E" w:rsidRDefault="00767BB0" w:rsidP="00767BB0">
      <w:pPr>
        <w:pStyle w:val="body"/>
        <w:rPr>
          <w:sz w:val="24"/>
          <w:szCs w:val="24"/>
        </w:rPr>
      </w:pPr>
      <w:r w:rsidRPr="00784F9E">
        <w:rPr>
          <w:rStyle w:val="Italic"/>
          <w:sz w:val="24"/>
          <w:szCs w:val="24"/>
        </w:rPr>
        <w:t xml:space="preserve">Патриотическое воспитание </w:t>
      </w:r>
      <w:r w:rsidRPr="00784F9E">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784F9E" w:rsidRDefault="00767BB0" w:rsidP="00767BB0">
      <w:pPr>
        <w:pStyle w:val="body"/>
        <w:rPr>
          <w:spacing w:val="1"/>
          <w:sz w:val="24"/>
          <w:szCs w:val="24"/>
        </w:rPr>
      </w:pPr>
      <w:r w:rsidRPr="00784F9E">
        <w:rPr>
          <w:rStyle w:val="Italic"/>
          <w:spacing w:val="1"/>
          <w:sz w:val="24"/>
          <w:szCs w:val="24"/>
        </w:rPr>
        <w:t xml:space="preserve">Гражданское воспитание </w:t>
      </w:r>
      <w:r w:rsidRPr="00784F9E">
        <w:rPr>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784F9E" w:rsidRDefault="00767BB0" w:rsidP="00767BB0">
      <w:pPr>
        <w:pStyle w:val="body"/>
        <w:rPr>
          <w:sz w:val="24"/>
          <w:szCs w:val="24"/>
        </w:rPr>
      </w:pPr>
      <w:r w:rsidRPr="00784F9E">
        <w:rPr>
          <w:rStyle w:val="Italic"/>
          <w:sz w:val="24"/>
          <w:szCs w:val="24"/>
        </w:rPr>
        <w:t xml:space="preserve">Духовно-нравственное воспитание </w:t>
      </w:r>
      <w:r w:rsidRPr="00784F9E">
        <w:rPr>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784F9E" w:rsidRDefault="00767BB0" w:rsidP="00767BB0">
      <w:pPr>
        <w:pStyle w:val="body"/>
        <w:rPr>
          <w:sz w:val="24"/>
          <w:szCs w:val="24"/>
        </w:rPr>
      </w:pPr>
      <w:r w:rsidRPr="00784F9E">
        <w:rPr>
          <w:rStyle w:val="Italic"/>
          <w:sz w:val="24"/>
          <w:szCs w:val="24"/>
        </w:rPr>
        <w:t>Эстетическое воспитание —</w:t>
      </w:r>
      <w:r w:rsidRPr="00784F9E">
        <w:rPr>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784F9E" w:rsidRDefault="00767BB0" w:rsidP="00767BB0">
      <w:pPr>
        <w:pStyle w:val="body"/>
        <w:rPr>
          <w:sz w:val="24"/>
          <w:szCs w:val="24"/>
        </w:rPr>
      </w:pPr>
      <w:r w:rsidRPr="00784F9E">
        <w:rPr>
          <w:rStyle w:val="Italic"/>
          <w:sz w:val="24"/>
          <w:szCs w:val="24"/>
        </w:rPr>
        <w:t xml:space="preserve">Ценности познавательной деятельности </w:t>
      </w:r>
      <w:r w:rsidRPr="00784F9E">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w:t>
      </w:r>
      <w:r w:rsidRPr="00784F9E">
        <w:rPr>
          <w:sz w:val="24"/>
          <w:szCs w:val="24"/>
        </w:rPr>
        <w:t>в</w:t>
      </w:r>
      <w:r w:rsidRPr="00784F9E">
        <w:rPr>
          <w:sz w:val="24"/>
          <w:szCs w:val="24"/>
        </w:rPr>
        <w:t>ленности.</w:t>
      </w:r>
    </w:p>
    <w:p w:rsidR="00767BB0" w:rsidRPr="00784F9E" w:rsidRDefault="00767BB0" w:rsidP="00767BB0">
      <w:pPr>
        <w:pStyle w:val="body"/>
        <w:rPr>
          <w:sz w:val="24"/>
          <w:szCs w:val="24"/>
        </w:rPr>
      </w:pPr>
      <w:r w:rsidRPr="00784F9E">
        <w:rPr>
          <w:rStyle w:val="Italic"/>
          <w:sz w:val="24"/>
          <w:szCs w:val="24"/>
        </w:rPr>
        <w:t xml:space="preserve">Экологическое воспитание </w:t>
      </w:r>
      <w:r w:rsidRPr="00784F9E">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784F9E" w:rsidRDefault="00767BB0" w:rsidP="00767BB0">
      <w:pPr>
        <w:pStyle w:val="body"/>
        <w:rPr>
          <w:sz w:val="24"/>
          <w:szCs w:val="24"/>
        </w:rPr>
      </w:pPr>
      <w:r w:rsidRPr="00784F9E">
        <w:rPr>
          <w:rStyle w:val="Italic"/>
          <w:sz w:val="24"/>
          <w:szCs w:val="24"/>
        </w:rPr>
        <w:t xml:space="preserve">Трудовое воспитание </w:t>
      </w:r>
      <w:r w:rsidRPr="00784F9E">
        <w:rPr>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w:t>
      </w:r>
      <w:r w:rsidRPr="00784F9E">
        <w:rPr>
          <w:sz w:val="24"/>
          <w:szCs w:val="24"/>
        </w:rPr>
        <w:lastRenderedPageBreak/>
        <w:t>работать в команде, выполнять коллективную работу — обязательные требования к определённым заданиям по программе.</w:t>
      </w:r>
    </w:p>
    <w:p w:rsidR="00767BB0" w:rsidRPr="00784F9E" w:rsidRDefault="00767BB0" w:rsidP="0009419E">
      <w:pPr>
        <w:pStyle w:val="h2"/>
        <w:spacing w:before="0" w:after="0"/>
        <w:rPr>
          <w:sz w:val="24"/>
          <w:szCs w:val="24"/>
        </w:rPr>
      </w:pPr>
      <w:r w:rsidRPr="00784F9E">
        <w:rPr>
          <w:sz w:val="24"/>
          <w:szCs w:val="24"/>
        </w:rPr>
        <w:t>Метапредметные результаты</w:t>
      </w:r>
    </w:p>
    <w:p w:rsidR="00767BB0" w:rsidRPr="00784F9E" w:rsidRDefault="00767BB0" w:rsidP="0009419E">
      <w:pPr>
        <w:pStyle w:val="h3-first"/>
        <w:spacing w:before="0" w:after="0"/>
        <w:rPr>
          <w:sz w:val="24"/>
          <w:szCs w:val="24"/>
        </w:rPr>
      </w:pPr>
      <w:r w:rsidRPr="00784F9E">
        <w:rPr>
          <w:sz w:val="24"/>
          <w:szCs w:val="24"/>
        </w:rPr>
        <w:t>1.</w:t>
      </w:r>
      <w:r w:rsidRPr="00784F9E">
        <w:rPr>
          <w:sz w:val="24"/>
          <w:szCs w:val="24"/>
        </w:rPr>
        <w:t> </w:t>
      </w:r>
      <w:r w:rsidRPr="00784F9E">
        <w:rPr>
          <w:sz w:val="24"/>
          <w:szCs w:val="24"/>
        </w:rPr>
        <w:t>Овладение универсальными познавательными действиями</w:t>
      </w:r>
    </w:p>
    <w:p w:rsidR="00767BB0" w:rsidRPr="00784F9E" w:rsidRDefault="00767BB0" w:rsidP="00767BB0">
      <w:pPr>
        <w:pStyle w:val="h4-first"/>
        <w:rPr>
          <w:sz w:val="24"/>
          <w:szCs w:val="24"/>
        </w:rPr>
      </w:pPr>
      <w:r w:rsidRPr="00784F9E">
        <w:rPr>
          <w:sz w:val="24"/>
          <w:szCs w:val="24"/>
        </w:rPr>
        <w:t>Пространственные представления и сенсорные способности:</w:t>
      </w:r>
    </w:p>
    <w:p w:rsidR="00767BB0" w:rsidRPr="00784F9E" w:rsidRDefault="00767BB0" w:rsidP="00767BB0">
      <w:pPr>
        <w:pStyle w:val="body"/>
        <w:rPr>
          <w:sz w:val="24"/>
          <w:szCs w:val="24"/>
        </w:rPr>
      </w:pPr>
      <w:r w:rsidRPr="00784F9E">
        <w:rPr>
          <w:sz w:val="24"/>
          <w:szCs w:val="24"/>
        </w:rPr>
        <w:t>характеризовать форму предмета, конструкции;</w:t>
      </w:r>
    </w:p>
    <w:p w:rsidR="00767BB0" w:rsidRPr="00784F9E" w:rsidRDefault="00767BB0" w:rsidP="00767BB0">
      <w:pPr>
        <w:pStyle w:val="body"/>
        <w:rPr>
          <w:sz w:val="24"/>
          <w:szCs w:val="24"/>
        </w:rPr>
      </w:pPr>
      <w:r w:rsidRPr="00784F9E">
        <w:rPr>
          <w:sz w:val="24"/>
          <w:szCs w:val="24"/>
        </w:rPr>
        <w:t>выявлять доминантные черты (характерные особенности) в визуальном образе;</w:t>
      </w:r>
    </w:p>
    <w:p w:rsidR="00767BB0" w:rsidRPr="00784F9E" w:rsidRDefault="00767BB0" w:rsidP="00767BB0">
      <w:pPr>
        <w:pStyle w:val="body"/>
        <w:rPr>
          <w:sz w:val="24"/>
          <w:szCs w:val="24"/>
        </w:rPr>
      </w:pPr>
      <w:r w:rsidRPr="00784F9E">
        <w:rPr>
          <w:sz w:val="24"/>
          <w:szCs w:val="24"/>
        </w:rPr>
        <w:t>сравнивать плоскостные и пространственные объекты по заданным основаниям;</w:t>
      </w:r>
    </w:p>
    <w:p w:rsidR="00767BB0" w:rsidRPr="00784F9E" w:rsidRDefault="00767BB0" w:rsidP="00767BB0">
      <w:pPr>
        <w:pStyle w:val="body"/>
        <w:rPr>
          <w:sz w:val="24"/>
          <w:szCs w:val="24"/>
        </w:rPr>
      </w:pPr>
      <w:r w:rsidRPr="00784F9E">
        <w:rPr>
          <w:sz w:val="24"/>
          <w:szCs w:val="24"/>
        </w:rPr>
        <w:t>находить ассоциативные связи между визуальными образами разных форм и предметов;</w:t>
      </w:r>
    </w:p>
    <w:p w:rsidR="00767BB0" w:rsidRPr="00784F9E" w:rsidRDefault="00767BB0" w:rsidP="00767BB0">
      <w:pPr>
        <w:pStyle w:val="body"/>
        <w:rPr>
          <w:sz w:val="24"/>
          <w:szCs w:val="24"/>
        </w:rPr>
      </w:pPr>
      <w:r w:rsidRPr="00784F9E">
        <w:rPr>
          <w:sz w:val="24"/>
          <w:szCs w:val="24"/>
        </w:rPr>
        <w:t>сопоставлять части и целое в видимом образе, предмете, конструкции;</w:t>
      </w:r>
    </w:p>
    <w:p w:rsidR="00767BB0" w:rsidRPr="00784F9E" w:rsidRDefault="00767BB0" w:rsidP="00767BB0">
      <w:pPr>
        <w:pStyle w:val="body"/>
        <w:rPr>
          <w:sz w:val="24"/>
          <w:szCs w:val="24"/>
        </w:rPr>
      </w:pPr>
      <w:r w:rsidRPr="00784F9E">
        <w:rPr>
          <w:sz w:val="24"/>
          <w:szCs w:val="24"/>
        </w:rPr>
        <w:t>анализировать пропорциональные отношения частей внутри целого и предметов между собой;</w:t>
      </w:r>
    </w:p>
    <w:p w:rsidR="00767BB0" w:rsidRPr="00784F9E" w:rsidRDefault="00767BB0" w:rsidP="00767BB0">
      <w:pPr>
        <w:pStyle w:val="body"/>
        <w:rPr>
          <w:sz w:val="24"/>
          <w:szCs w:val="24"/>
        </w:rPr>
      </w:pPr>
      <w:r w:rsidRPr="00784F9E">
        <w:rPr>
          <w:sz w:val="24"/>
          <w:szCs w:val="24"/>
        </w:rPr>
        <w:t>обобщать форму составной конструкции;</w:t>
      </w:r>
    </w:p>
    <w:p w:rsidR="00767BB0" w:rsidRPr="00784F9E" w:rsidRDefault="00767BB0" w:rsidP="00767BB0">
      <w:pPr>
        <w:pStyle w:val="body"/>
        <w:rPr>
          <w:sz w:val="24"/>
          <w:szCs w:val="24"/>
        </w:rPr>
      </w:pPr>
      <w:r w:rsidRPr="00784F9E">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784F9E" w:rsidRDefault="00767BB0" w:rsidP="00767BB0">
      <w:pPr>
        <w:pStyle w:val="body"/>
        <w:rPr>
          <w:sz w:val="24"/>
          <w:szCs w:val="24"/>
        </w:rPr>
      </w:pPr>
      <w:r w:rsidRPr="00784F9E">
        <w:rPr>
          <w:sz w:val="24"/>
          <w:szCs w:val="24"/>
        </w:rPr>
        <w:t>абстрагировать образ реальности при построении плоской композиции;</w:t>
      </w:r>
    </w:p>
    <w:p w:rsidR="00767BB0" w:rsidRPr="00784F9E" w:rsidRDefault="00767BB0" w:rsidP="00767BB0">
      <w:pPr>
        <w:pStyle w:val="body"/>
        <w:rPr>
          <w:sz w:val="24"/>
          <w:szCs w:val="24"/>
        </w:rPr>
      </w:pPr>
      <w:r w:rsidRPr="00784F9E">
        <w:rPr>
          <w:sz w:val="24"/>
          <w:szCs w:val="24"/>
        </w:rPr>
        <w:t>соотносить тональные отношения (тёмное — светлое) в пространственных и плоскостных объектах;</w:t>
      </w:r>
    </w:p>
    <w:p w:rsidR="00767BB0" w:rsidRPr="00784F9E" w:rsidRDefault="00767BB0" w:rsidP="00767BB0">
      <w:pPr>
        <w:pStyle w:val="body"/>
        <w:rPr>
          <w:sz w:val="24"/>
          <w:szCs w:val="24"/>
        </w:rPr>
      </w:pPr>
      <w:r w:rsidRPr="00784F9E">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784F9E" w:rsidRDefault="00767BB0" w:rsidP="00767BB0">
      <w:pPr>
        <w:pStyle w:val="h4"/>
        <w:rPr>
          <w:sz w:val="24"/>
          <w:szCs w:val="24"/>
        </w:rPr>
      </w:pPr>
      <w:r w:rsidRPr="00784F9E">
        <w:rPr>
          <w:sz w:val="24"/>
          <w:szCs w:val="24"/>
        </w:rPr>
        <w:t>Базовые логические и исследовательские действия:</w:t>
      </w:r>
    </w:p>
    <w:p w:rsidR="00767BB0" w:rsidRPr="00784F9E" w:rsidRDefault="00767BB0" w:rsidP="00767BB0">
      <w:pPr>
        <w:pStyle w:val="body"/>
        <w:rPr>
          <w:sz w:val="24"/>
          <w:szCs w:val="24"/>
        </w:rPr>
      </w:pPr>
      <w:r w:rsidRPr="00784F9E">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784F9E" w:rsidRDefault="00767BB0" w:rsidP="00767BB0">
      <w:pPr>
        <w:pStyle w:val="body"/>
        <w:rPr>
          <w:sz w:val="24"/>
          <w:szCs w:val="24"/>
        </w:rPr>
      </w:pPr>
      <w:r w:rsidRPr="00784F9E">
        <w:rPr>
          <w:sz w:val="24"/>
          <w:szCs w:val="24"/>
        </w:rPr>
        <w:t>проявлять творческие экспериментальные действия в процессе самостоятельного выполнения художественных заданий;</w:t>
      </w:r>
    </w:p>
    <w:p w:rsidR="00767BB0" w:rsidRPr="00784F9E" w:rsidRDefault="00767BB0" w:rsidP="00767BB0">
      <w:pPr>
        <w:pStyle w:val="body"/>
        <w:rPr>
          <w:sz w:val="24"/>
          <w:szCs w:val="24"/>
        </w:rPr>
      </w:pPr>
      <w:r w:rsidRPr="00784F9E">
        <w:rPr>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784F9E" w:rsidRDefault="00767BB0" w:rsidP="00767BB0">
      <w:pPr>
        <w:pStyle w:val="body"/>
        <w:rPr>
          <w:sz w:val="24"/>
          <w:szCs w:val="24"/>
        </w:rPr>
      </w:pPr>
      <w:r w:rsidRPr="00784F9E">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784F9E" w:rsidRDefault="00767BB0" w:rsidP="00767BB0">
      <w:pPr>
        <w:pStyle w:val="body"/>
        <w:rPr>
          <w:sz w:val="24"/>
          <w:szCs w:val="24"/>
        </w:rPr>
      </w:pPr>
      <w:r w:rsidRPr="00784F9E">
        <w:rPr>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784F9E" w:rsidRDefault="00767BB0" w:rsidP="00767BB0">
      <w:pPr>
        <w:pStyle w:val="body"/>
        <w:rPr>
          <w:sz w:val="24"/>
          <w:szCs w:val="24"/>
        </w:rPr>
      </w:pPr>
      <w:r w:rsidRPr="00784F9E">
        <w:rPr>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784F9E" w:rsidRDefault="00767BB0" w:rsidP="00767BB0">
      <w:pPr>
        <w:pStyle w:val="body"/>
        <w:rPr>
          <w:sz w:val="24"/>
          <w:szCs w:val="24"/>
        </w:rPr>
      </w:pPr>
      <w:r w:rsidRPr="00784F9E">
        <w:rPr>
          <w:sz w:val="24"/>
          <w:szCs w:val="24"/>
        </w:rPr>
        <w:t>использовать знаково-символические средства для составления орнаментов и декоративных композиций;</w:t>
      </w:r>
    </w:p>
    <w:p w:rsidR="00767BB0" w:rsidRPr="00784F9E" w:rsidRDefault="00767BB0" w:rsidP="00767BB0">
      <w:pPr>
        <w:pStyle w:val="body"/>
        <w:rPr>
          <w:sz w:val="24"/>
          <w:szCs w:val="24"/>
        </w:rPr>
      </w:pPr>
      <w:r w:rsidRPr="00784F9E">
        <w:rPr>
          <w:sz w:val="24"/>
          <w:szCs w:val="24"/>
        </w:rPr>
        <w:t>классифицировать произведения искусства по видам и, соответственно, по назначению в жизни людей;</w:t>
      </w:r>
    </w:p>
    <w:p w:rsidR="00767BB0" w:rsidRPr="00784F9E" w:rsidRDefault="00767BB0" w:rsidP="00767BB0">
      <w:pPr>
        <w:pStyle w:val="body"/>
        <w:rPr>
          <w:sz w:val="24"/>
          <w:szCs w:val="24"/>
        </w:rPr>
      </w:pPr>
      <w:r w:rsidRPr="00784F9E">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784F9E" w:rsidRDefault="00767BB0" w:rsidP="00767BB0">
      <w:pPr>
        <w:pStyle w:val="body"/>
        <w:rPr>
          <w:sz w:val="24"/>
          <w:szCs w:val="24"/>
        </w:rPr>
      </w:pPr>
      <w:r w:rsidRPr="00784F9E">
        <w:rPr>
          <w:sz w:val="24"/>
          <w:szCs w:val="24"/>
        </w:rPr>
        <w:t>ставить и использовать вопросы как исследовательский инструмент познания.</w:t>
      </w:r>
    </w:p>
    <w:p w:rsidR="00767BB0" w:rsidRPr="00784F9E" w:rsidRDefault="00767BB0" w:rsidP="00767BB0">
      <w:pPr>
        <w:pStyle w:val="body"/>
        <w:rPr>
          <w:sz w:val="24"/>
          <w:szCs w:val="24"/>
        </w:rPr>
      </w:pPr>
    </w:p>
    <w:p w:rsidR="00767BB0" w:rsidRPr="00784F9E" w:rsidRDefault="00767BB0" w:rsidP="00767BB0">
      <w:pPr>
        <w:pStyle w:val="h5"/>
        <w:rPr>
          <w:sz w:val="24"/>
          <w:szCs w:val="24"/>
        </w:rPr>
      </w:pPr>
      <w:r w:rsidRPr="00784F9E">
        <w:rPr>
          <w:sz w:val="24"/>
          <w:szCs w:val="24"/>
        </w:rPr>
        <w:t>Работа с информацией:</w:t>
      </w:r>
    </w:p>
    <w:p w:rsidR="00767BB0" w:rsidRPr="00784F9E" w:rsidRDefault="00767BB0" w:rsidP="00767BB0">
      <w:pPr>
        <w:pStyle w:val="body"/>
        <w:rPr>
          <w:sz w:val="24"/>
          <w:szCs w:val="24"/>
        </w:rPr>
      </w:pPr>
      <w:r w:rsidRPr="00784F9E">
        <w:rPr>
          <w:sz w:val="24"/>
          <w:szCs w:val="24"/>
        </w:rPr>
        <w:t>использовать электронные образовательные ресурсы;</w:t>
      </w:r>
    </w:p>
    <w:p w:rsidR="00767BB0" w:rsidRPr="00784F9E" w:rsidRDefault="00767BB0" w:rsidP="00767BB0">
      <w:pPr>
        <w:pStyle w:val="body"/>
        <w:rPr>
          <w:sz w:val="24"/>
          <w:szCs w:val="24"/>
        </w:rPr>
      </w:pPr>
      <w:r w:rsidRPr="00784F9E">
        <w:rPr>
          <w:sz w:val="24"/>
          <w:szCs w:val="24"/>
        </w:rPr>
        <w:t>уметь работать с электронными учебниками и учебными пособиями;</w:t>
      </w:r>
    </w:p>
    <w:p w:rsidR="00767BB0" w:rsidRPr="00784F9E" w:rsidRDefault="00767BB0" w:rsidP="00767BB0">
      <w:pPr>
        <w:pStyle w:val="body"/>
        <w:rPr>
          <w:sz w:val="24"/>
          <w:szCs w:val="24"/>
        </w:rPr>
      </w:pPr>
      <w:r w:rsidRPr="00784F9E">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784F9E" w:rsidRDefault="00767BB0" w:rsidP="00767BB0">
      <w:pPr>
        <w:pStyle w:val="body"/>
        <w:rPr>
          <w:sz w:val="24"/>
          <w:szCs w:val="24"/>
        </w:rPr>
      </w:pPr>
      <w:r w:rsidRPr="00784F9E">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784F9E" w:rsidRDefault="00767BB0" w:rsidP="00767BB0">
      <w:pPr>
        <w:pStyle w:val="body"/>
        <w:rPr>
          <w:sz w:val="24"/>
          <w:szCs w:val="24"/>
        </w:rPr>
      </w:pPr>
      <w:r w:rsidRPr="00784F9E">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784F9E" w:rsidRDefault="00767BB0" w:rsidP="00767BB0">
      <w:pPr>
        <w:pStyle w:val="body"/>
        <w:rPr>
          <w:sz w:val="24"/>
          <w:szCs w:val="24"/>
        </w:rPr>
      </w:pPr>
      <w:r w:rsidRPr="00784F9E">
        <w:rPr>
          <w:sz w:val="24"/>
          <w:szCs w:val="24"/>
        </w:rPr>
        <w:lastRenderedPageBreak/>
        <w:t>осуществлять виртуальные путешествия по архитектурным памятникам, в отечественные худ</w:t>
      </w:r>
      <w:r w:rsidRPr="00784F9E">
        <w:rPr>
          <w:sz w:val="24"/>
          <w:szCs w:val="24"/>
        </w:rPr>
        <w:t>о</w:t>
      </w:r>
      <w:r w:rsidRPr="00784F9E">
        <w:rPr>
          <w:sz w:val="24"/>
          <w:szCs w:val="24"/>
        </w:rPr>
        <w:t>жественные музеи и зарубежные художественные музеи (галереи) на основе установок и квестов, предложенных учителем;</w:t>
      </w:r>
    </w:p>
    <w:p w:rsidR="00767BB0" w:rsidRPr="00784F9E" w:rsidRDefault="00767BB0" w:rsidP="00767BB0">
      <w:pPr>
        <w:pStyle w:val="body"/>
        <w:rPr>
          <w:sz w:val="24"/>
          <w:szCs w:val="24"/>
        </w:rPr>
      </w:pPr>
      <w:r w:rsidRPr="00784F9E">
        <w:rPr>
          <w:sz w:val="24"/>
          <w:szCs w:val="24"/>
        </w:rPr>
        <w:t>соблюдать правила информационной безопасности при работе в сети Интернет.</w:t>
      </w:r>
    </w:p>
    <w:p w:rsidR="00767BB0" w:rsidRPr="00784F9E" w:rsidRDefault="00767BB0" w:rsidP="0009419E">
      <w:pPr>
        <w:pStyle w:val="h3"/>
        <w:spacing w:before="0" w:after="0"/>
        <w:jc w:val="center"/>
        <w:rPr>
          <w:sz w:val="24"/>
          <w:szCs w:val="24"/>
        </w:rPr>
      </w:pPr>
      <w:r w:rsidRPr="00784F9E">
        <w:rPr>
          <w:sz w:val="24"/>
          <w:szCs w:val="24"/>
        </w:rPr>
        <w:t>2.</w:t>
      </w:r>
      <w:r w:rsidRPr="00784F9E">
        <w:rPr>
          <w:sz w:val="24"/>
          <w:szCs w:val="24"/>
        </w:rPr>
        <w:t> </w:t>
      </w:r>
      <w:r w:rsidRPr="00784F9E">
        <w:rPr>
          <w:sz w:val="24"/>
          <w:szCs w:val="24"/>
        </w:rPr>
        <w:t>Овладение универсальными коммуникативными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784F9E" w:rsidRDefault="00767BB0" w:rsidP="00767BB0">
      <w:pPr>
        <w:pStyle w:val="body"/>
        <w:rPr>
          <w:sz w:val="24"/>
          <w:szCs w:val="24"/>
        </w:rPr>
      </w:pPr>
      <w:r w:rsidRPr="00784F9E">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784F9E" w:rsidRDefault="00767BB0" w:rsidP="00767BB0">
      <w:pPr>
        <w:pStyle w:val="body"/>
        <w:rPr>
          <w:sz w:val="24"/>
          <w:szCs w:val="24"/>
        </w:rPr>
      </w:pPr>
      <w:r w:rsidRPr="00784F9E">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784F9E" w:rsidRDefault="00767BB0" w:rsidP="00767BB0">
      <w:pPr>
        <w:pStyle w:val="body"/>
        <w:rPr>
          <w:sz w:val="24"/>
          <w:szCs w:val="24"/>
        </w:rPr>
      </w:pPr>
      <w:r w:rsidRPr="00784F9E">
        <w:rPr>
          <w:sz w:val="24"/>
          <w:szCs w:val="24"/>
        </w:rPr>
        <w:t>демонстрировать и объяснять результаты своего творческого, художественного или исследовательского опыта;</w:t>
      </w:r>
    </w:p>
    <w:p w:rsidR="00767BB0" w:rsidRPr="00784F9E" w:rsidRDefault="00767BB0" w:rsidP="00767BB0">
      <w:pPr>
        <w:pStyle w:val="body"/>
        <w:rPr>
          <w:sz w:val="24"/>
          <w:szCs w:val="24"/>
        </w:rPr>
      </w:pPr>
      <w:r w:rsidRPr="00784F9E">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784F9E" w:rsidRDefault="00767BB0" w:rsidP="00767BB0">
      <w:pPr>
        <w:pStyle w:val="body"/>
        <w:rPr>
          <w:sz w:val="24"/>
          <w:szCs w:val="24"/>
        </w:rPr>
      </w:pPr>
      <w:r w:rsidRPr="00784F9E">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784F9E" w:rsidRDefault="00767BB0" w:rsidP="00767BB0">
      <w:pPr>
        <w:pStyle w:val="body"/>
        <w:rPr>
          <w:sz w:val="24"/>
          <w:szCs w:val="24"/>
        </w:rPr>
      </w:pPr>
      <w:r w:rsidRPr="00784F9E">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784F9E" w:rsidRDefault="00767BB0" w:rsidP="0009419E">
      <w:pPr>
        <w:pStyle w:val="h3"/>
        <w:spacing w:before="0" w:after="0"/>
        <w:rPr>
          <w:sz w:val="24"/>
          <w:szCs w:val="24"/>
        </w:rPr>
      </w:pPr>
      <w:r w:rsidRPr="00784F9E">
        <w:rPr>
          <w:sz w:val="24"/>
          <w:szCs w:val="24"/>
        </w:rPr>
        <w:t>3.</w:t>
      </w:r>
      <w:r w:rsidRPr="00784F9E">
        <w:rPr>
          <w:sz w:val="24"/>
          <w:szCs w:val="24"/>
        </w:rPr>
        <w:t> </w:t>
      </w:r>
      <w:r w:rsidRPr="00784F9E">
        <w:rPr>
          <w:sz w:val="24"/>
          <w:szCs w:val="24"/>
        </w:rPr>
        <w:t>Овладение универсальными регулятивными действиями</w:t>
      </w:r>
    </w:p>
    <w:p w:rsidR="00767BB0" w:rsidRPr="00784F9E" w:rsidRDefault="00767BB0" w:rsidP="0009419E">
      <w:pPr>
        <w:pStyle w:val="body"/>
        <w:rPr>
          <w:sz w:val="24"/>
          <w:szCs w:val="24"/>
        </w:rPr>
      </w:pPr>
      <w:r w:rsidRPr="00784F9E">
        <w:rPr>
          <w:sz w:val="24"/>
          <w:szCs w:val="24"/>
        </w:rPr>
        <w:t>Обучающиеся должны овладеть следующими действиями:</w:t>
      </w:r>
    </w:p>
    <w:p w:rsidR="00767BB0" w:rsidRPr="00784F9E" w:rsidRDefault="00767BB0" w:rsidP="00767BB0">
      <w:pPr>
        <w:pStyle w:val="body"/>
        <w:rPr>
          <w:sz w:val="24"/>
          <w:szCs w:val="24"/>
        </w:rPr>
      </w:pPr>
      <w:r w:rsidRPr="00784F9E">
        <w:rPr>
          <w:sz w:val="24"/>
          <w:szCs w:val="24"/>
        </w:rPr>
        <w:t xml:space="preserve">внимательно относиться и выполнять учебные задачи, поставленные учителем; </w:t>
      </w:r>
    </w:p>
    <w:p w:rsidR="00767BB0" w:rsidRPr="00784F9E" w:rsidRDefault="00767BB0" w:rsidP="00767BB0">
      <w:pPr>
        <w:pStyle w:val="body"/>
        <w:rPr>
          <w:sz w:val="24"/>
          <w:szCs w:val="24"/>
        </w:rPr>
      </w:pPr>
      <w:r w:rsidRPr="00784F9E">
        <w:rPr>
          <w:sz w:val="24"/>
          <w:szCs w:val="24"/>
        </w:rPr>
        <w:t>соблюдать последовательность учебных действий при выполнении задания;</w:t>
      </w:r>
    </w:p>
    <w:p w:rsidR="00767BB0" w:rsidRPr="00784F9E" w:rsidRDefault="00767BB0" w:rsidP="00767BB0">
      <w:pPr>
        <w:pStyle w:val="body"/>
        <w:rPr>
          <w:sz w:val="24"/>
          <w:szCs w:val="24"/>
        </w:rPr>
      </w:pPr>
      <w:r w:rsidRPr="00784F9E">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784F9E" w:rsidRDefault="00767BB0" w:rsidP="00767BB0">
      <w:pPr>
        <w:pStyle w:val="body"/>
        <w:rPr>
          <w:sz w:val="24"/>
          <w:szCs w:val="24"/>
        </w:rPr>
      </w:pPr>
      <w:r w:rsidRPr="00784F9E">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9419E" w:rsidRPr="00784F9E" w:rsidRDefault="0009419E" w:rsidP="0009419E">
      <w:pPr>
        <w:pStyle w:val="h2"/>
        <w:spacing w:before="0" w:after="0"/>
        <w:jc w:val="center"/>
        <w:rPr>
          <w:sz w:val="24"/>
          <w:szCs w:val="24"/>
        </w:rPr>
      </w:pPr>
    </w:p>
    <w:p w:rsidR="00767BB0" w:rsidRPr="00784F9E" w:rsidRDefault="00767BB0" w:rsidP="0009419E">
      <w:pPr>
        <w:pStyle w:val="h2"/>
        <w:spacing w:before="0" w:after="0"/>
        <w:jc w:val="center"/>
        <w:rPr>
          <w:sz w:val="24"/>
          <w:szCs w:val="24"/>
        </w:rPr>
      </w:pPr>
      <w:r w:rsidRPr="00784F9E">
        <w:rPr>
          <w:sz w:val="24"/>
          <w:szCs w:val="24"/>
        </w:rPr>
        <w:t>Предметные результаты</w:t>
      </w:r>
    </w:p>
    <w:p w:rsidR="00767BB0" w:rsidRPr="00784F9E" w:rsidRDefault="00767BB0" w:rsidP="0009419E">
      <w:pPr>
        <w:pStyle w:val="body"/>
        <w:rPr>
          <w:sz w:val="24"/>
          <w:szCs w:val="24"/>
        </w:rPr>
      </w:pPr>
      <w:r w:rsidRPr="00784F9E">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w:t>
      </w:r>
      <w:r w:rsidRPr="00784F9E">
        <w:rPr>
          <w:sz w:val="24"/>
          <w:szCs w:val="24"/>
        </w:rPr>
        <w:t>е</w:t>
      </w:r>
      <w:r w:rsidRPr="00784F9E">
        <w:rPr>
          <w:sz w:val="24"/>
          <w:szCs w:val="24"/>
        </w:rPr>
        <w:t>щения Российской Федерации.</w:t>
      </w:r>
    </w:p>
    <w:p w:rsidR="00767BB0" w:rsidRPr="00784F9E" w:rsidRDefault="00767BB0" w:rsidP="0009419E">
      <w:pPr>
        <w:pStyle w:val="h2"/>
        <w:spacing w:before="0" w:after="0"/>
        <w:jc w:val="center"/>
        <w:rPr>
          <w:sz w:val="24"/>
          <w:szCs w:val="24"/>
        </w:rPr>
      </w:pPr>
      <w:r w:rsidRPr="00784F9E">
        <w:rPr>
          <w:sz w:val="24"/>
          <w:szCs w:val="24"/>
        </w:rPr>
        <w:t>1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784F9E" w:rsidRDefault="00767BB0" w:rsidP="00767BB0">
      <w:pPr>
        <w:pStyle w:val="body"/>
        <w:rPr>
          <w:sz w:val="24"/>
          <w:szCs w:val="24"/>
        </w:rPr>
      </w:pPr>
      <w:r w:rsidRPr="00784F9E">
        <w:rPr>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784F9E" w:rsidRDefault="00767BB0" w:rsidP="00767BB0">
      <w:pPr>
        <w:pStyle w:val="body"/>
        <w:rPr>
          <w:sz w:val="24"/>
          <w:szCs w:val="24"/>
        </w:rPr>
      </w:pPr>
      <w:r w:rsidRPr="00784F9E">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784F9E" w:rsidRDefault="00767BB0" w:rsidP="00767BB0">
      <w:pPr>
        <w:pStyle w:val="body"/>
        <w:rPr>
          <w:sz w:val="24"/>
          <w:szCs w:val="24"/>
        </w:rPr>
      </w:pPr>
      <w:r w:rsidRPr="00784F9E">
        <w:rPr>
          <w:sz w:val="24"/>
          <w:szCs w:val="24"/>
        </w:rPr>
        <w:t>Приобретать опыт создания рисунка простого (плоского) предмета с натуры.</w:t>
      </w:r>
    </w:p>
    <w:p w:rsidR="00767BB0" w:rsidRPr="00784F9E" w:rsidRDefault="00767BB0" w:rsidP="00767BB0">
      <w:pPr>
        <w:pStyle w:val="body"/>
        <w:rPr>
          <w:sz w:val="24"/>
          <w:szCs w:val="24"/>
        </w:rPr>
      </w:pPr>
      <w:r w:rsidRPr="00784F9E">
        <w:rPr>
          <w:sz w:val="24"/>
          <w:szCs w:val="24"/>
        </w:rPr>
        <w:t>Учиться анализировать соотношения пропорций, визуально сравнивать пространственные величины.</w:t>
      </w:r>
    </w:p>
    <w:p w:rsidR="00767BB0" w:rsidRPr="00784F9E" w:rsidRDefault="00767BB0" w:rsidP="00767BB0">
      <w:pPr>
        <w:pStyle w:val="body"/>
        <w:rPr>
          <w:sz w:val="24"/>
          <w:szCs w:val="24"/>
        </w:rPr>
      </w:pPr>
      <w:r w:rsidRPr="00784F9E">
        <w:rPr>
          <w:sz w:val="24"/>
          <w:szCs w:val="24"/>
        </w:rPr>
        <w:t>Приобретать первичные знания и навыки композиционного расположения изображения на листе.</w:t>
      </w:r>
    </w:p>
    <w:p w:rsidR="00767BB0" w:rsidRPr="00784F9E" w:rsidRDefault="00767BB0" w:rsidP="00767BB0">
      <w:pPr>
        <w:pStyle w:val="body"/>
        <w:rPr>
          <w:sz w:val="24"/>
          <w:szCs w:val="24"/>
        </w:rPr>
      </w:pPr>
      <w:r w:rsidRPr="00784F9E">
        <w:rPr>
          <w:sz w:val="24"/>
          <w:szCs w:val="24"/>
        </w:rPr>
        <w:t>Уметь выбирать вертикальный или горизонтальный формат листа для выполнения соответствующих задач рисунка.</w:t>
      </w:r>
    </w:p>
    <w:p w:rsidR="00767BB0" w:rsidRPr="00784F9E" w:rsidRDefault="00767BB0" w:rsidP="00767BB0">
      <w:pPr>
        <w:pStyle w:val="body"/>
        <w:rPr>
          <w:spacing w:val="3"/>
          <w:sz w:val="24"/>
          <w:szCs w:val="24"/>
        </w:rPr>
      </w:pPr>
      <w:r w:rsidRPr="00784F9E">
        <w:rPr>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784F9E" w:rsidRDefault="00767BB0" w:rsidP="00767BB0">
      <w:pPr>
        <w:pStyle w:val="body"/>
        <w:rPr>
          <w:sz w:val="24"/>
          <w:szCs w:val="24"/>
        </w:rPr>
      </w:pPr>
      <w:r w:rsidRPr="00784F9E">
        <w:rPr>
          <w:sz w:val="24"/>
          <w:szCs w:val="24"/>
        </w:rPr>
        <w:lastRenderedPageBreak/>
        <w:t>Уметь обсуждать результаты своей практической работы и работы товарищей с позиций соо</w:t>
      </w:r>
      <w:r w:rsidRPr="00784F9E">
        <w:rPr>
          <w:sz w:val="24"/>
          <w:szCs w:val="24"/>
        </w:rPr>
        <w:t>т</w:t>
      </w:r>
      <w:r w:rsidRPr="00784F9E">
        <w:rPr>
          <w:sz w:val="24"/>
          <w:szCs w:val="24"/>
        </w:rPr>
        <w:t>ветствия их поставленной учебной задаче, с позиций выраженного в рисунке содержания и граф</w:t>
      </w:r>
      <w:r w:rsidRPr="00784F9E">
        <w:rPr>
          <w:sz w:val="24"/>
          <w:szCs w:val="24"/>
        </w:rPr>
        <w:t>и</w:t>
      </w:r>
      <w:r w:rsidRPr="00784F9E">
        <w:rPr>
          <w:sz w:val="24"/>
          <w:szCs w:val="24"/>
        </w:rPr>
        <w:t>ческих средств его выражения (в рамках программного материала).</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pacing w:val="1"/>
          <w:sz w:val="24"/>
          <w:szCs w:val="24"/>
        </w:rPr>
      </w:pPr>
      <w:r w:rsidRPr="00784F9E">
        <w:rPr>
          <w:spacing w:val="1"/>
          <w:sz w:val="24"/>
          <w:szCs w:val="24"/>
        </w:rPr>
        <w:t>Осваивать навыки работы красками «гуашь» в условиях урока.</w:t>
      </w:r>
    </w:p>
    <w:p w:rsidR="00767BB0" w:rsidRPr="00784F9E" w:rsidRDefault="00767BB0" w:rsidP="00767BB0">
      <w:pPr>
        <w:pStyle w:val="body"/>
        <w:rPr>
          <w:sz w:val="24"/>
          <w:szCs w:val="24"/>
        </w:rPr>
      </w:pPr>
      <w:r w:rsidRPr="00784F9E">
        <w:rPr>
          <w:sz w:val="24"/>
          <w:szCs w:val="24"/>
        </w:rPr>
        <w:t xml:space="preserve">Знать три основных цвета; обсуждать и называть ассоциативные представления, которые рождает каждый цвет. </w:t>
      </w:r>
    </w:p>
    <w:p w:rsidR="00767BB0" w:rsidRPr="00784F9E" w:rsidRDefault="00767BB0" w:rsidP="00767BB0">
      <w:pPr>
        <w:pStyle w:val="body"/>
        <w:rPr>
          <w:spacing w:val="3"/>
          <w:sz w:val="24"/>
          <w:szCs w:val="24"/>
        </w:rPr>
      </w:pPr>
      <w:r w:rsidRPr="00784F9E">
        <w:rPr>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784F9E" w:rsidRDefault="00767BB0" w:rsidP="00767BB0">
      <w:pPr>
        <w:pStyle w:val="body"/>
        <w:rPr>
          <w:sz w:val="24"/>
          <w:szCs w:val="24"/>
        </w:rPr>
      </w:pPr>
      <w:r w:rsidRPr="00784F9E">
        <w:rPr>
          <w:sz w:val="24"/>
          <w:szCs w:val="24"/>
        </w:rPr>
        <w:t>Приобретать опыт экспериментирования, исследования результатов смешения красок и получения нового цвета.</w:t>
      </w:r>
    </w:p>
    <w:p w:rsidR="00767BB0" w:rsidRPr="00784F9E" w:rsidRDefault="00767BB0" w:rsidP="00767BB0">
      <w:pPr>
        <w:pStyle w:val="body"/>
        <w:rPr>
          <w:sz w:val="24"/>
          <w:szCs w:val="24"/>
        </w:rPr>
      </w:pPr>
      <w:r w:rsidRPr="00784F9E">
        <w:rPr>
          <w:sz w:val="24"/>
          <w:szCs w:val="24"/>
        </w:rPr>
        <w:t>Вести творческую работу на заданную тему с опорой на зрительные впечатления, организованные педагогом.</w:t>
      </w:r>
    </w:p>
    <w:p w:rsidR="00767BB0" w:rsidRPr="00784F9E" w:rsidRDefault="00767BB0" w:rsidP="0009419E">
      <w:pPr>
        <w:pStyle w:val="h3"/>
        <w:spacing w:before="0" w:after="0"/>
        <w:rPr>
          <w:sz w:val="24"/>
          <w:szCs w:val="24"/>
        </w:rPr>
      </w:pPr>
      <w:r w:rsidRPr="00784F9E">
        <w:rPr>
          <w:sz w:val="24"/>
          <w:szCs w:val="24"/>
        </w:rPr>
        <w:t>Модуль «Скульптура»</w:t>
      </w:r>
    </w:p>
    <w:p w:rsidR="00767BB0" w:rsidRPr="00784F9E" w:rsidRDefault="00767BB0" w:rsidP="0009419E">
      <w:pPr>
        <w:pStyle w:val="body"/>
        <w:rPr>
          <w:sz w:val="24"/>
          <w:szCs w:val="24"/>
        </w:rPr>
      </w:pPr>
      <w:r w:rsidRPr="00784F9E">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784F9E" w:rsidRDefault="00767BB0" w:rsidP="00767BB0">
      <w:pPr>
        <w:pStyle w:val="body"/>
        <w:rPr>
          <w:spacing w:val="1"/>
          <w:sz w:val="24"/>
          <w:szCs w:val="24"/>
        </w:rPr>
      </w:pPr>
      <w:r w:rsidRPr="00784F9E">
        <w:rPr>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784F9E" w:rsidRDefault="00767BB0" w:rsidP="00767BB0">
      <w:pPr>
        <w:pStyle w:val="body"/>
        <w:rPr>
          <w:sz w:val="24"/>
          <w:szCs w:val="24"/>
        </w:rPr>
      </w:pPr>
      <w:r w:rsidRPr="00784F9E">
        <w:rPr>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784F9E" w:rsidRDefault="00767BB0" w:rsidP="0009419E">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09419E">
      <w:pPr>
        <w:pStyle w:val="body"/>
        <w:rPr>
          <w:sz w:val="24"/>
          <w:szCs w:val="24"/>
        </w:rPr>
      </w:pPr>
      <w:r w:rsidRPr="00784F9E">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w:t>
      </w:r>
      <w:r w:rsidRPr="00784F9E">
        <w:rPr>
          <w:sz w:val="24"/>
          <w:szCs w:val="24"/>
        </w:rPr>
        <w:t>р</w:t>
      </w:r>
      <w:r w:rsidRPr="00784F9E">
        <w:rPr>
          <w:sz w:val="24"/>
          <w:szCs w:val="24"/>
        </w:rPr>
        <w:t>наментами в произведениях декоративно-прикладного искусства.</w:t>
      </w:r>
    </w:p>
    <w:p w:rsidR="00767BB0" w:rsidRPr="00784F9E" w:rsidRDefault="00767BB0" w:rsidP="00767BB0">
      <w:pPr>
        <w:pStyle w:val="body"/>
        <w:rPr>
          <w:sz w:val="24"/>
          <w:szCs w:val="24"/>
        </w:rPr>
      </w:pPr>
      <w:r w:rsidRPr="00784F9E">
        <w:rPr>
          <w:sz w:val="24"/>
          <w:szCs w:val="24"/>
        </w:rPr>
        <w:t>Различать виды орнаментов по изобразительным мотивам: растительные, геометрические, анималистические.</w:t>
      </w:r>
    </w:p>
    <w:p w:rsidR="00767BB0" w:rsidRPr="00784F9E" w:rsidRDefault="00767BB0" w:rsidP="00767BB0">
      <w:pPr>
        <w:pStyle w:val="body"/>
        <w:rPr>
          <w:sz w:val="24"/>
          <w:szCs w:val="24"/>
        </w:rPr>
      </w:pPr>
      <w:r w:rsidRPr="00784F9E">
        <w:rPr>
          <w:sz w:val="24"/>
          <w:szCs w:val="24"/>
        </w:rPr>
        <w:t>Учиться использовать правила симметрии в своей художественной деятельности.</w:t>
      </w:r>
    </w:p>
    <w:p w:rsidR="00767BB0" w:rsidRPr="00784F9E" w:rsidRDefault="00767BB0" w:rsidP="00767BB0">
      <w:pPr>
        <w:pStyle w:val="body"/>
        <w:rPr>
          <w:spacing w:val="2"/>
          <w:sz w:val="24"/>
          <w:szCs w:val="24"/>
        </w:rPr>
      </w:pPr>
      <w:r w:rsidRPr="00784F9E">
        <w:rPr>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784F9E" w:rsidRDefault="00767BB0" w:rsidP="00767BB0">
      <w:pPr>
        <w:pStyle w:val="body"/>
        <w:rPr>
          <w:sz w:val="24"/>
          <w:szCs w:val="24"/>
        </w:rPr>
      </w:pPr>
      <w:r w:rsidRPr="00784F9E">
        <w:rPr>
          <w:sz w:val="24"/>
          <w:szCs w:val="24"/>
        </w:rPr>
        <w:t>Приобретать знания о значении и назначении украшений в жизни людей.</w:t>
      </w:r>
    </w:p>
    <w:p w:rsidR="00767BB0" w:rsidRPr="00784F9E" w:rsidRDefault="00767BB0" w:rsidP="00767BB0">
      <w:pPr>
        <w:pStyle w:val="body"/>
        <w:rPr>
          <w:sz w:val="24"/>
          <w:szCs w:val="24"/>
        </w:rPr>
      </w:pPr>
      <w:r w:rsidRPr="00784F9E">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w:t>
      </w:r>
      <w:r w:rsidRPr="00784F9E">
        <w:rPr>
          <w:sz w:val="24"/>
          <w:szCs w:val="24"/>
        </w:rPr>
        <w:t>о</w:t>
      </w:r>
      <w:r w:rsidRPr="00784F9E">
        <w:rPr>
          <w:sz w:val="24"/>
          <w:szCs w:val="24"/>
        </w:rPr>
        <w:t>мысла.</w:t>
      </w:r>
    </w:p>
    <w:p w:rsidR="00767BB0" w:rsidRPr="00784F9E" w:rsidRDefault="00767BB0" w:rsidP="00767BB0">
      <w:pPr>
        <w:pStyle w:val="body"/>
        <w:rPr>
          <w:sz w:val="24"/>
          <w:szCs w:val="24"/>
        </w:rPr>
      </w:pPr>
      <w:r w:rsidRPr="00784F9E">
        <w:rPr>
          <w:sz w:val="24"/>
          <w:szCs w:val="24"/>
        </w:rPr>
        <w:t>Иметь опыт и соответствующие возрасту навыки подготовки и оформления общего праздника.</w:t>
      </w:r>
    </w:p>
    <w:p w:rsidR="00767BB0" w:rsidRPr="00784F9E" w:rsidRDefault="00767BB0" w:rsidP="0009419E">
      <w:pPr>
        <w:pStyle w:val="h3"/>
        <w:spacing w:before="0" w:after="0"/>
        <w:rPr>
          <w:sz w:val="24"/>
          <w:szCs w:val="24"/>
        </w:rPr>
      </w:pPr>
      <w:r w:rsidRPr="00784F9E">
        <w:rPr>
          <w:sz w:val="24"/>
          <w:szCs w:val="24"/>
        </w:rPr>
        <w:t>Модуль «Архитектура»</w:t>
      </w:r>
    </w:p>
    <w:p w:rsidR="00767BB0" w:rsidRPr="00784F9E" w:rsidRDefault="00767BB0" w:rsidP="0009419E">
      <w:pPr>
        <w:pStyle w:val="body"/>
        <w:rPr>
          <w:sz w:val="24"/>
          <w:szCs w:val="24"/>
        </w:rPr>
      </w:pPr>
      <w:r w:rsidRPr="00784F9E">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784F9E" w:rsidRDefault="00767BB0" w:rsidP="00767BB0">
      <w:pPr>
        <w:pStyle w:val="body"/>
        <w:rPr>
          <w:sz w:val="24"/>
          <w:szCs w:val="24"/>
        </w:rPr>
      </w:pPr>
      <w:r w:rsidRPr="00784F9E">
        <w:rPr>
          <w:sz w:val="24"/>
          <w:szCs w:val="24"/>
        </w:rPr>
        <w:t>Осваивать приёмы конструирования из бумаги, складывания объёмных простых геометрических тел.</w:t>
      </w:r>
    </w:p>
    <w:p w:rsidR="00767BB0" w:rsidRPr="00784F9E" w:rsidRDefault="00767BB0" w:rsidP="00767BB0">
      <w:pPr>
        <w:pStyle w:val="body"/>
        <w:rPr>
          <w:sz w:val="24"/>
          <w:szCs w:val="24"/>
        </w:rPr>
      </w:pPr>
      <w:r w:rsidRPr="00784F9E">
        <w:rPr>
          <w:sz w:val="24"/>
          <w:szCs w:val="24"/>
        </w:rPr>
        <w:t>Приобретать опыт пространственного макетирования (сказочный город) в форме коллективной игровой деятельности.</w:t>
      </w:r>
    </w:p>
    <w:p w:rsidR="00767BB0" w:rsidRPr="00784F9E" w:rsidRDefault="00767BB0" w:rsidP="00767BB0">
      <w:pPr>
        <w:pStyle w:val="body"/>
        <w:rPr>
          <w:sz w:val="24"/>
          <w:szCs w:val="24"/>
        </w:rPr>
      </w:pPr>
      <w:r w:rsidRPr="00784F9E">
        <w:rPr>
          <w:sz w:val="24"/>
          <w:szCs w:val="24"/>
        </w:rPr>
        <w:t>Приобретать представления о конструктивной основе любого предмета и первичные навыки анализа его строения.</w:t>
      </w:r>
    </w:p>
    <w:p w:rsidR="00767BB0" w:rsidRPr="00784F9E" w:rsidRDefault="00767BB0" w:rsidP="0009419E">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09419E">
      <w:pPr>
        <w:pStyle w:val="body"/>
        <w:rPr>
          <w:sz w:val="24"/>
          <w:szCs w:val="24"/>
        </w:rPr>
      </w:pPr>
      <w:r w:rsidRPr="00784F9E">
        <w:rPr>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784F9E" w:rsidRDefault="00767BB0" w:rsidP="00767BB0">
      <w:pPr>
        <w:pStyle w:val="body"/>
        <w:rPr>
          <w:sz w:val="24"/>
          <w:szCs w:val="24"/>
        </w:rPr>
      </w:pPr>
      <w:r w:rsidRPr="00784F9E">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784F9E" w:rsidRDefault="00767BB0" w:rsidP="00767BB0">
      <w:pPr>
        <w:pStyle w:val="body"/>
        <w:rPr>
          <w:sz w:val="24"/>
          <w:szCs w:val="24"/>
        </w:rPr>
      </w:pPr>
      <w:r w:rsidRPr="00784F9E">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784F9E" w:rsidRDefault="00767BB0" w:rsidP="00767BB0">
      <w:pPr>
        <w:pStyle w:val="body"/>
        <w:rPr>
          <w:sz w:val="24"/>
          <w:szCs w:val="24"/>
        </w:rPr>
      </w:pPr>
      <w:r w:rsidRPr="00784F9E">
        <w:rPr>
          <w:sz w:val="24"/>
          <w:szCs w:val="24"/>
        </w:rPr>
        <w:lastRenderedPageBreak/>
        <w:t>Осваивать опыт эстетического восприятия и аналитического наблюдения архитектурных постр</w:t>
      </w:r>
      <w:r w:rsidRPr="00784F9E">
        <w:rPr>
          <w:sz w:val="24"/>
          <w:szCs w:val="24"/>
        </w:rPr>
        <w:t>о</w:t>
      </w:r>
      <w:r w:rsidRPr="00784F9E">
        <w:rPr>
          <w:sz w:val="24"/>
          <w:szCs w:val="24"/>
        </w:rPr>
        <w:t>ек.</w:t>
      </w:r>
    </w:p>
    <w:p w:rsidR="00767BB0" w:rsidRPr="00784F9E" w:rsidRDefault="00767BB0" w:rsidP="00767BB0">
      <w:pPr>
        <w:pStyle w:val="body"/>
        <w:rPr>
          <w:sz w:val="24"/>
          <w:szCs w:val="24"/>
        </w:rPr>
      </w:pPr>
      <w:r w:rsidRPr="00784F9E">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784F9E" w:rsidRDefault="00767BB0" w:rsidP="00767BB0">
      <w:pPr>
        <w:pStyle w:val="body"/>
        <w:rPr>
          <w:sz w:val="24"/>
          <w:szCs w:val="24"/>
        </w:rPr>
      </w:pPr>
      <w:r w:rsidRPr="00784F9E">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784F9E" w:rsidRDefault="00767BB0" w:rsidP="0009419E">
      <w:pPr>
        <w:pStyle w:val="h3"/>
        <w:spacing w:before="0" w:after="0"/>
        <w:rPr>
          <w:sz w:val="24"/>
          <w:szCs w:val="24"/>
        </w:rPr>
      </w:pPr>
      <w:r w:rsidRPr="00784F9E">
        <w:rPr>
          <w:sz w:val="24"/>
          <w:szCs w:val="24"/>
        </w:rPr>
        <w:t>Модуль «Азбука цифровой графики»</w:t>
      </w:r>
    </w:p>
    <w:p w:rsidR="00767BB0" w:rsidRPr="00784F9E" w:rsidRDefault="00767BB0" w:rsidP="0009419E">
      <w:pPr>
        <w:pStyle w:val="body"/>
        <w:rPr>
          <w:sz w:val="24"/>
          <w:szCs w:val="24"/>
        </w:rPr>
      </w:pPr>
      <w:r w:rsidRPr="00784F9E">
        <w:rPr>
          <w:sz w:val="24"/>
          <w:szCs w:val="24"/>
        </w:rPr>
        <w:t>Приобретать опыт создания фотографий с целью эстетического и целенаправленного наблюдения природы.</w:t>
      </w:r>
    </w:p>
    <w:p w:rsidR="00767BB0" w:rsidRPr="00784F9E" w:rsidRDefault="00767BB0" w:rsidP="00767BB0">
      <w:pPr>
        <w:pStyle w:val="body"/>
        <w:rPr>
          <w:sz w:val="24"/>
          <w:szCs w:val="24"/>
        </w:rPr>
      </w:pPr>
      <w:r w:rsidRPr="00784F9E">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784F9E" w:rsidRDefault="00767BB0" w:rsidP="0009419E">
      <w:pPr>
        <w:pStyle w:val="h2"/>
        <w:spacing w:before="0" w:after="0"/>
        <w:jc w:val="center"/>
        <w:rPr>
          <w:sz w:val="24"/>
          <w:szCs w:val="24"/>
        </w:rPr>
      </w:pPr>
      <w:r w:rsidRPr="00784F9E">
        <w:rPr>
          <w:sz w:val="24"/>
          <w:szCs w:val="24"/>
        </w:rPr>
        <w:t>2 класс</w:t>
      </w:r>
    </w:p>
    <w:p w:rsidR="00767BB0" w:rsidRPr="00784F9E" w:rsidRDefault="00767BB0" w:rsidP="0009419E">
      <w:pPr>
        <w:pStyle w:val="h3-first"/>
        <w:spacing w:before="0" w:after="0"/>
        <w:rPr>
          <w:sz w:val="24"/>
          <w:szCs w:val="24"/>
        </w:rPr>
      </w:pPr>
      <w:r w:rsidRPr="00784F9E">
        <w:rPr>
          <w:sz w:val="24"/>
          <w:szCs w:val="24"/>
        </w:rPr>
        <w:t>Модуль «Графика»</w:t>
      </w:r>
    </w:p>
    <w:p w:rsidR="00767BB0" w:rsidRPr="00784F9E" w:rsidRDefault="00767BB0" w:rsidP="0009419E">
      <w:pPr>
        <w:pStyle w:val="body"/>
        <w:rPr>
          <w:sz w:val="24"/>
          <w:szCs w:val="24"/>
        </w:rPr>
      </w:pPr>
      <w:r w:rsidRPr="00784F9E">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784F9E" w:rsidRDefault="00767BB0" w:rsidP="00767BB0">
      <w:pPr>
        <w:pStyle w:val="body"/>
        <w:rPr>
          <w:sz w:val="24"/>
          <w:szCs w:val="24"/>
        </w:rPr>
      </w:pPr>
      <w:r w:rsidRPr="00784F9E">
        <w:rPr>
          <w:sz w:val="24"/>
          <w:szCs w:val="24"/>
        </w:rPr>
        <w:t>Приобретать навыки изображения на основе разной по характеру и способу наложения линии.</w:t>
      </w:r>
    </w:p>
    <w:p w:rsidR="00767BB0" w:rsidRPr="00784F9E" w:rsidRDefault="00767BB0" w:rsidP="00767BB0">
      <w:pPr>
        <w:pStyle w:val="body"/>
        <w:rPr>
          <w:sz w:val="24"/>
          <w:szCs w:val="24"/>
        </w:rPr>
      </w:pPr>
      <w:r w:rsidRPr="00784F9E">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784F9E" w:rsidRDefault="00767BB0" w:rsidP="00767BB0">
      <w:pPr>
        <w:pStyle w:val="body"/>
        <w:rPr>
          <w:sz w:val="24"/>
          <w:szCs w:val="24"/>
        </w:rPr>
      </w:pPr>
      <w:r w:rsidRPr="00784F9E">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784F9E" w:rsidRDefault="00767BB0" w:rsidP="00767BB0">
      <w:pPr>
        <w:pStyle w:val="body"/>
        <w:rPr>
          <w:sz w:val="24"/>
          <w:szCs w:val="24"/>
        </w:rPr>
      </w:pPr>
      <w:r w:rsidRPr="00784F9E">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784F9E" w:rsidRDefault="00767BB0" w:rsidP="0009419E">
      <w:pPr>
        <w:pStyle w:val="h3"/>
        <w:spacing w:before="0" w:after="0"/>
        <w:rPr>
          <w:sz w:val="24"/>
          <w:szCs w:val="24"/>
        </w:rPr>
      </w:pPr>
      <w:r w:rsidRPr="00784F9E">
        <w:rPr>
          <w:sz w:val="24"/>
          <w:szCs w:val="24"/>
        </w:rPr>
        <w:t>Модуль «Живопись»</w:t>
      </w:r>
    </w:p>
    <w:p w:rsidR="00767BB0" w:rsidRPr="00784F9E" w:rsidRDefault="00767BB0" w:rsidP="0009419E">
      <w:pPr>
        <w:pStyle w:val="body"/>
        <w:rPr>
          <w:sz w:val="24"/>
          <w:szCs w:val="24"/>
        </w:rPr>
      </w:pPr>
      <w:r w:rsidRPr="00784F9E">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784F9E" w:rsidRDefault="00767BB0" w:rsidP="00767BB0">
      <w:pPr>
        <w:pStyle w:val="body"/>
        <w:rPr>
          <w:sz w:val="24"/>
          <w:szCs w:val="24"/>
        </w:rPr>
      </w:pPr>
      <w:r w:rsidRPr="00784F9E">
        <w:rPr>
          <w:sz w:val="24"/>
          <w:szCs w:val="24"/>
        </w:rPr>
        <w:t>Приобретать опыт работы акварельной краской и понимать особенности работы прозрачной краской.</w:t>
      </w:r>
    </w:p>
    <w:p w:rsidR="00767BB0" w:rsidRPr="00784F9E" w:rsidRDefault="00767BB0" w:rsidP="00767BB0">
      <w:pPr>
        <w:pStyle w:val="body"/>
        <w:rPr>
          <w:sz w:val="24"/>
          <w:szCs w:val="24"/>
        </w:rPr>
      </w:pPr>
      <w:r w:rsidRPr="00784F9E">
        <w:rPr>
          <w:sz w:val="24"/>
          <w:szCs w:val="24"/>
        </w:rPr>
        <w:t>Знать названия основных и составных цветов и способы получения разных оттенков составного цвета.</w:t>
      </w:r>
    </w:p>
    <w:p w:rsidR="00767BB0" w:rsidRPr="00784F9E" w:rsidRDefault="00767BB0" w:rsidP="00767BB0">
      <w:pPr>
        <w:pStyle w:val="body"/>
        <w:rPr>
          <w:sz w:val="24"/>
          <w:szCs w:val="24"/>
        </w:rPr>
      </w:pPr>
      <w:r w:rsidRPr="00784F9E">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784F9E" w:rsidRDefault="00767BB0" w:rsidP="00767BB0">
      <w:pPr>
        <w:pStyle w:val="body"/>
        <w:rPr>
          <w:sz w:val="24"/>
          <w:szCs w:val="24"/>
        </w:rPr>
      </w:pPr>
      <w:r w:rsidRPr="00784F9E">
        <w:rPr>
          <w:sz w:val="24"/>
          <w:szCs w:val="24"/>
        </w:rPr>
        <w:t>Знать о делении цветов на тёплые и холодные; уметь различать и сравнивать тёплые и холодные оттенки цвета.</w:t>
      </w:r>
    </w:p>
    <w:p w:rsidR="00767BB0" w:rsidRPr="00784F9E" w:rsidRDefault="00767BB0" w:rsidP="00767BB0">
      <w:pPr>
        <w:pStyle w:val="body"/>
        <w:rPr>
          <w:sz w:val="24"/>
          <w:szCs w:val="24"/>
        </w:rPr>
      </w:pPr>
      <w:r w:rsidRPr="00784F9E">
        <w:rPr>
          <w:sz w:val="24"/>
          <w:szCs w:val="24"/>
        </w:rPr>
        <w:t>Осваивать эмоциональную выразительность цвета: цвет звонкий и яркий, радостный; цвет мягкий, «глухой» и мрачный и др.</w:t>
      </w:r>
    </w:p>
    <w:p w:rsidR="00767BB0" w:rsidRPr="00784F9E" w:rsidRDefault="00767BB0" w:rsidP="00767BB0">
      <w:pPr>
        <w:pStyle w:val="body"/>
        <w:rPr>
          <w:sz w:val="24"/>
          <w:szCs w:val="24"/>
        </w:rPr>
      </w:pPr>
      <w:r w:rsidRPr="00784F9E">
        <w:rPr>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784F9E" w:rsidRDefault="00767BB0" w:rsidP="00767BB0">
      <w:pPr>
        <w:pStyle w:val="body"/>
        <w:rPr>
          <w:sz w:val="24"/>
          <w:szCs w:val="24"/>
        </w:rPr>
      </w:pPr>
      <w:r w:rsidRPr="00784F9E">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 xml:space="preserve">Знать об изменениях скульптурного образа при осмотре произведения с разных сторон. </w:t>
      </w:r>
    </w:p>
    <w:p w:rsidR="00767BB0" w:rsidRPr="00784F9E" w:rsidRDefault="00767BB0" w:rsidP="00767BB0">
      <w:pPr>
        <w:pStyle w:val="body"/>
        <w:rPr>
          <w:sz w:val="24"/>
          <w:szCs w:val="24"/>
        </w:rPr>
      </w:pPr>
      <w:r w:rsidRPr="00784F9E">
        <w:rPr>
          <w:sz w:val="24"/>
          <w:szCs w:val="24"/>
        </w:rPr>
        <w:lastRenderedPageBreak/>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Рассматривать, анализировать и эстетически оценивать разнообразие форм в природе, воспринимаемых как узоры.</w:t>
      </w:r>
    </w:p>
    <w:p w:rsidR="00767BB0" w:rsidRPr="00784F9E" w:rsidRDefault="00767BB0" w:rsidP="00767BB0">
      <w:pPr>
        <w:pStyle w:val="body"/>
        <w:rPr>
          <w:sz w:val="24"/>
          <w:szCs w:val="24"/>
        </w:rPr>
      </w:pPr>
      <w:r w:rsidRPr="00784F9E">
        <w:rPr>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784F9E" w:rsidRDefault="00767BB0" w:rsidP="00767BB0">
      <w:pPr>
        <w:pStyle w:val="body"/>
        <w:rPr>
          <w:sz w:val="24"/>
          <w:szCs w:val="24"/>
        </w:rPr>
      </w:pPr>
      <w:r w:rsidRPr="00784F9E">
        <w:rPr>
          <w:sz w:val="24"/>
          <w:szCs w:val="24"/>
        </w:rPr>
        <w:t>Приобретать опыт выполнения эскиза геометрического орнамента кружева или вышивки на основе природных мотивов.</w:t>
      </w:r>
    </w:p>
    <w:p w:rsidR="00767BB0" w:rsidRPr="00784F9E" w:rsidRDefault="00767BB0" w:rsidP="00767BB0">
      <w:pPr>
        <w:pStyle w:val="body"/>
        <w:rPr>
          <w:sz w:val="24"/>
          <w:szCs w:val="24"/>
        </w:rPr>
      </w:pPr>
      <w:r w:rsidRPr="00784F9E">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784F9E" w:rsidRDefault="00767BB0" w:rsidP="00767BB0">
      <w:pPr>
        <w:pStyle w:val="body"/>
        <w:rPr>
          <w:sz w:val="24"/>
          <w:szCs w:val="24"/>
        </w:rPr>
      </w:pPr>
      <w:r w:rsidRPr="00784F9E">
        <w:rPr>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784F9E" w:rsidRDefault="00767BB0" w:rsidP="00767BB0">
      <w:pPr>
        <w:pStyle w:val="body"/>
        <w:rPr>
          <w:sz w:val="24"/>
          <w:szCs w:val="24"/>
        </w:rPr>
      </w:pPr>
      <w:r w:rsidRPr="00784F9E">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w:t>
      </w:r>
      <w:r w:rsidRPr="00784F9E">
        <w:rPr>
          <w:sz w:val="24"/>
          <w:szCs w:val="24"/>
        </w:rPr>
        <w:t>д</w:t>
      </w:r>
      <w:r w:rsidRPr="00784F9E">
        <w:rPr>
          <w:sz w:val="24"/>
          <w:szCs w:val="24"/>
        </w:rPr>
        <w:t>ставления о красоте.</w:t>
      </w:r>
    </w:p>
    <w:p w:rsidR="00767BB0" w:rsidRPr="00784F9E" w:rsidRDefault="00767BB0" w:rsidP="00767BB0">
      <w:pPr>
        <w:pStyle w:val="body"/>
        <w:rPr>
          <w:sz w:val="24"/>
          <w:szCs w:val="24"/>
        </w:rPr>
      </w:pPr>
      <w:r w:rsidRPr="00784F9E">
        <w:rPr>
          <w:sz w:val="24"/>
          <w:szCs w:val="24"/>
        </w:rPr>
        <w:t xml:space="preserve">Приобретать опыт выполнения красками рисунков украшений народных былинных персонажей. </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Осваивать приёмы создания объёмных предметов из бумаги и объёмного декорирования предметов из бумаги.</w:t>
      </w:r>
    </w:p>
    <w:p w:rsidR="00767BB0" w:rsidRPr="00784F9E" w:rsidRDefault="00767BB0" w:rsidP="00767BB0">
      <w:pPr>
        <w:pStyle w:val="body"/>
        <w:rPr>
          <w:sz w:val="24"/>
          <w:szCs w:val="24"/>
        </w:rPr>
      </w:pPr>
      <w:r w:rsidRPr="00784F9E">
        <w:rPr>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784F9E" w:rsidRDefault="00767BB0" w:rsidP="00767BB0">
      <w:pPr>
        <w:pStyle w:val="body"/>
        <w:rPr>
          <w:sz w:val="24"/>
          <w:szCs w:val="24"/>
        </w:rPr>
      </w:pPr>
      <w:r w:rsidRPr="00784F9E">
        <w:rPr>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784F9E" w:rsidRDefault="00767BB0" w:rsidP="00767BB0">
      <w:pPr>
        <w:pStyle w:val="body"/>
        <w:rPr>
          <w:sz w:val="24"/>
          <w:szCs w:val="24"/>
        </w:rPr>
      </w:pPr>
      <w:r w:rsidRPr="00784F9E">
        <w:rPr>
          <w:sz w:val="24"/>
          <w:szCs w:val="24"/>
        </w:rPr>
        <w:t>Осваивать понимание образа здания, то есть его эмоционального воздействия.</w:t>
      </w:r>
    </w:p>
    <w:p w:rsidR="00767BB0" w:rsidRPr="00784F9E" w:rsidRDefault="00767BB0" w:rsidP="00767BB0">
      <w:pPr>
        <w:pStyle w:val="body"/>
        <w:rPr>
          <w:sz w:val="24"/>
          <w:szCs w:val="24"/>
        </w:rPr>
      </w:pPr>
      <w:r w:rsidRPr="00784F9E">
        <w:rPr>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784F9E" w:rsidRDefault="00767BB0" w:rsidP="00767BB0">
      <w:pPr>
        <w:pStyle w:val="body"/>
        <w:rPr>
          <w:sz w:val="24"/>
          <w:szCs w:val="24"/>
        </w:rPr>
      </w:pPr>
      <w:r w:rsidRPr="00784F9E">
        <w:rPr>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784F9E" w:rsidRDefault="00767BB0" w:rsidP="00767BB0">
      <w:pPr>
        <w:pStyle w:val="body"/>
        <w:rPr>
          <w:spacing w:val="-1"/>
          <w:sz w:val="24"/>
          <w:szCs w:val="24"/>
        </w:rPr>
      </w:pPr>
      <w:r w:rsidRPr="00784F9E">
        <w:rPr>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784F9E" w:rsidRDefault="00767BB0" w:rsidP="00767BB0">
      <w:pPr>
        <w:pStyle w:val="body"/>
        <w:rPr>
          <w:sz w:val="24"/>
          <w:szCs w:val="24"/>
        </w:rPr>
      </w:pPr>
      <w:r w:rsidRPr="00784F9E">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784F9E" w:rsidRDefault="00767BB0" w:rsidP="00767BB0">
      <w:pPr>
        <w:pStyle w:val="body"/>
        <w:rPr>
          <w:sz w:val="24"/>
          <w:szCs w:val="24"/>
        </w:rPr>
      </w:pPr>
      <w:r w:rsidRPr="00784F9E">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784F9E" w:rsidRDefault="00767BB0" w:rsidP="00767BB0">
      <w:pPr>
        <w:pStyle w:val="body"/>
        <w:rPr>
          <w:sz w:val="24"/>
          <w:szCs w:val="24"/>
        </w:rPr>
      </w:pPr>
      <w:r w:rsidRPr="00784F9E">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784F9E" w:rsidRDefault="00767BB0" w:rsidP="00C84A91">
      <w:pPr>
        <w:pStyle w:val="h3"/>
        <w:spacing w:before="0" w:after="0"/>
        <w:rPr>
          <w:sz w:val="24"/>
          <w:szCs w:val="24"/>
        </w:rPr>
      </w:pPr>
      <w:r w:rsidRPr="00784F9E">
        <w:rPr>
          <w:sz w:val="24"/>
          <w:szCs w:val="24"/>
        </w:rPr>
        <w:lastRenderedPageBreak/>
        <w:t xml:space="preserve">Модуль «Азбука цифровой графики» </w:t>
      </w:r>
    </w:p>
    <w:p w:rsidR="00767BB0" w:rsidRPr="00784F9E" w:rsidRDefault="00767BB0" w:rsidP="00C84A91">
      <w:pPr>
        <w:pStyle w:val="body"/>
        <w:rPr>
          <w:sz w:val="24"/>
          <w:szCs w:val="24"/>
        </w:rPr>
      </w:pPr>
      <w:r w:rsidRPr="00784F9E">
        <w:rPr>
          <w:sz w:val="24"/>
          <w:szCs w:val="24"/>
        </w:rPr>
        <w:t>Осваивать возможности изображения с помощью разных видов линий в программе Paint (или другом графическом редакторе).</w:t>
      </w:r>
    </w:p>
    <w:p w:rsidR="00767BB0" w:rsidRPr="00784F9E" w:rsidRDefault="00767BB0" w:rsidP="00767BB0">
      <w:pPr>
        <w:pStyle w:val="body"/>
        <w:rPr>
          <w:sz w:val="24"/>
          <w:szCs w:val="24"/>
        </w:rPr>
      </w:pPr>
      <w:r w:rsidRPr="00784F9E">
        <w:rPr>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784F9E" w:rsidRDefault="00767BB0" w:rsidP="00767BB0">
      <w:pPr>
        <w:pStyle w:val="body"/>
        <w:rPr>
          <w:sz w:val="24"/>
          <w:szCs w:val="24"/>
        </w:rPr>
      </w:pPr>
      <w:r w:rsidRPr="00784F9E">
        <w:rPr>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784F9E" w:rsidRDefault="00767BB0" w:rsidP="00767BB0">
      <w:pPr>
        <w:pStyle w:val="body"/>
        <w:rPr>
          <w:spacing w:val="-1"/>
          <w:sz w:val="24"/>
          <w:szCs w:val="24"/>
        </w:rPr>
      </w:pPr>
      <w:r w:rsidRPr="00784F9E">
        <w:rPr>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784F9E" w:rsidRDefault="00767BB0" w:rsidP="00767BB0">
      <w:pPr>
        <w:pStyle w:val="body"/>
        <w:rPr>
          <w:sz w:val="24"/>
          <w:szCs w:val="24"/>
        </w:rPr>
      </w:pPr>
      <w:r w:rsidRPr="00784F9E">
        <w:rPr>
          <w:sz w:val="24"/>
          <w:szCs w:val="24"/>
        </w:rPr>
        <w:t xml:space="preserve">Участвовать в обсуждении композиционного построения кадра в фотографии. </w:t>
      </w:r>
    </w:p>
    <w:p w:rsidR="00767BB0" w:rsidRPr="00784F9E" w:rsidRDefault="00767BB0" w:rsidP="00C84A91">
      <w:pPr>
        <w:pStyle w:val="h2"/>
        <w:spacing w:before="0" w:after="0"/>
        <w:jc w:val="center"/>
        <w:rPr>
          <w:sz w:val="24"/>
          <w:szCs w:val="24"/>
        </w:rPr>
      </w:pPr>
      <w:r w:rsidRPr="00784F9E">
        <w:rPr>
          <w:sz w:val="24"/>
          <w:szCs w:val="24"/>
        </w:rPr>
        <w:t>3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784F9E" w:rsidRDefault="00767BB0" w:rsidP="00767BB0">
      <w:pPr>
        <w:pStyle w:val="body"/>
        <w:rPr>
          <w:sz w:val="24"/>
          <w:szCs w:val="24"/>
        </w:rPr>
      </w:pPr>
      <w:r w:rsidRPr="00784F9E">
        <w:rPr>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784F9E" w:rsidRDefault="00767BB0" w:rsidP="00767BB0">
      <w:pPr>
        <w:pStyle w:val="body"/>
        <w:rPr>
          <w:sz w:val="24"/>
          <w:szCs w:val="24"/>
        </w:rPr>
      </w:pPr>
      <w:r w:rsidRPr="00784F9E">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784F9E" w:rsidRDefault="00767BB0" w:rsidP="00767BB0">
      <w:pPr>
        <w:pStyle w:val="body"/>
        <w:rPr>
          <w:sz w:val="24"/>
          <w:szCs w:val="24"/>
        </w:rPr>
      </w:pPr>
      <w:r w:rsidRPr="00784F9E">
        <w:rPr>
          <w:sz w:val="24"/>
          <w:szCs w:val="24"/>
        </w:rPr>
        <w:t>Создавать практическую творческую работу — поздравительную открытку, совмещая в ней шрифт и изображение.</w:t>
      </w:r>
    </w:p>
    <w:p w:rsidR="00767BB0" w:rsidRPr="00784F9E" w:rsidRDefault="00767BB0" w:rsidP="00767BB0">
      <w:pPr>
        <w:pStyle w:val="body"/>
        <w:rPr>
          <w:sz w:val="24"/>
          <w:szCs w:val="24"/>
        </w:rPr>
      </w:pPr>
      <w:r w:rsidRPr="00784F9E">
        <w:rPr>
          <w:sz w:val="24"/>
          <w:szCs w:val="24"/>
        </w:rPr>
        <w:t>Узнавать о работе художников над плакатами и афишами.</w:t>
      </w:r>
    </w:p>
    <w:p w:rsidR="00767BB0" w:rsidRPr="00784F9E" w:rsidRDefault="00767BB0" w:rsidP="00767BB0">
      <w:pPr>
        <w:pStyle w:val="body"/>
        <w:rPr>
          <w:sz w:val="24"/>
          <w:szCs w:val="24"/>
        </w:rPr>
      </w:pPr>
      <w:r w:rsidRPr="00784F9E">
        <w:rPr>
          <w:sz w:val="24"/>
          <w:szCs w:val="24"/>
        </w:rPr>
        <w:t xml:space="preserve">Выполнять творческую композицию — эскиз афиши к выбранному спектаклю или фильму. </w:t>
      </w:r>
    </w:p>
    <w:p w:rsidR="00767BB0" w:rsidRPr="00784F9E" w:rsidRDefault="00767BB0" w:rsidP="00767BB0">
      <w:pPr>
        <w:pStyle w:val="body"/>
        <w:rPr>
          <w:sz w:val="24"/>
          <w:szCs w:val="24"/>
        </w:rPr>
      </w:pPr>
      <w:r w:rsidRPr="00784F9E">
        <w:rPr>
          <w:sz w:val="24"/>
          <w:szCs w:val="24"/>
        </w:rPr>
        <w:t xml:space="preserve">Узнавать основные пропорции лица человека, взаимное расположение частей лица. </w:t>
      </w:r>
    </w:p>
    <w:p w:rsidR="00767BB0" w:rsidRPr="00784F9E" w:rsidRDefault="00767BB0" w:rsidP="00767BB0">
      <w:pPr>
        <w:pStyle w:val="body"/>
        <w:rPr>
          <w:sz w:val="24"/>
          <w:szCs w:val="24"/>
        </w:rPr>
      </w:pPr>
      <w:r w:rsidRPr="00784F9E">
        <w:rPr>
          <w:sz w:val="24"/>
          <w:szCs w:val="24"/>
        </w:rPr>
        <w:t>Приобретать опыт рисования портрета (лица) человека.</w:t>
      </w:r>
    </w:p>
    <w:p w:rsidR="00767BB0" w:rsidRPr="00784F9E" w:rsidRDefault="00767BB0" w:rsidP="00767BB0">
      <w:pPr>
        <w:pStyle w:val="body"/>
        <w:rPr>
          <w:sz w:val="24"/>
          <w:szCs w:val="24"/>
        </w:rPr>
      </w:pPr>
      <w:r w:rsidRPr="00784F9E">
        <w:rPr>
          <w:sz w:val="24"/>
          <w:szCs w:val="24"/>
        </w:rPr>
        <w:t>Создавать маску сказочного персонажа с ярко выраженным характером лица (для карнавала или спектакля).</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Осваивать приёмы создания живописной композиции (натюрморта) по наблюдению натуры или по представлению.</w:t>
      </w:r>
    </w:p>
    <w:p w:rsidR="00767BB0" w:rsidRPr="00784F9E" w:rsidRDefault="00767BB0" w:rsidP="00767BB0">
      <w:pPr>
        <w:pStyle w:val="body"/>
        <w:rPr>
          <w:sz w:val="24"/>
          <w:szCs w:val="24"/>
        </w:rPr>
      </w:pPr>
      <w:r w:rsidRPr="00784F9E">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784F9E" w:rsidRDefault="00767BB0" w:rsidP="00767BB0">
      <w:pPr>
        <w:pStyle w:val="body"/>
        <w:rPr>
          <w:sz w:val="24"/>
          <w:szCs w:val="24"/>
        </w:rPr>
      </w:pPr>
      <w:r w:rsidRPr="00784F9E">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784F9E" w:rsidRDefault="00767BB0" w:rsidP="00767BB0">
      <w:pPr>
        <w:pStyle w:val="body"/>
        <w:rPr>
          <w:sz w:val="24"/>
          <w:szCs w:val="24"/>
        </w:rPr>
      </w:pPr>
      <w:r w:rsidRPr="00784F9E">
        <w:rPr>
          <w:sz w:val="24"/>
          <w:szCs w:val="24"/>
        </w:rPr>
        <w:t xml:space="preserve">Изображать красками портрет человека с опорой на натуру или по представлению. </w:t>
      </w:r>
    </w:p>
    <w:p w:rsidR="00767BB0" w:rsidRPr="00784F9E" w:rsidRDefault="00767BB0" w:rsidP="00767BB0">
      <w:pPr>
        <w:pStyle w:val="body"/>
        <w:rPr>
          <w:sz w:val="24"/>
          <w:szCs w:val="24"/>
        </w:rPr>
      </w:pPr>
      <w:r w:rsidRPr="00784F9E">
        <w:rPr>
          <w:sz w:val="24"/>
          <w:szCs w:val="24"/>
        </w:rPr>
        <w:t>Создавать пейзаж, передавая в нём активное состояние природы.</w:t>
      </w:r>
    </w:p>
    <w:p w:rsidR="00767BB0" w:rsidRPr="00784F9E" w:rsidRDefault="00767BB0" w:rsidP="00767BB0">
      <w:pPr>
        <w:pStyle w:val="body"/>
        <w:rPr>
          <w:sz w:val="24"/>
          <w:szCs w:val="24"/>
        </w:rPr>
      </w:pPr>
      <w:r w:rsidRPr="00784F9E">
        <w:rPr>
          <w:sz w:val="24"/>
          <w:szCs w:val="24"/>
        </w:rPr>
        <w:t>Приобрести представление о деятельности художника в театре.</w:t>
      </w:r>
    </w:p>
    <w:p w:rsidR="00767BB0" w:rsidRPr="00784F9E" w:rsidRDefault="00767BB0" w:rsidP="00767BB0">
      <w:pPr>
        <w:pStyle w:val="body"/>
        <w:rPr>
          <w:sz w:val="24"/>
          <w:szCs w:val="24"/>
        </w:rPr>
      </w:pPr>
      <w:r w:rsidRPr="00784F9E">
        <w:rPr>
          <w:sz w:val="24"/>
          <w:szCs w:val="24"/>
        </w:rPr>
        <w:t>Создать красками эскиз занавеса или эскиз декораций к выбранному сюжету.</w:t>
      </w:r>
    </w:p>
    <w:p w:rsidR="00767BB0" w:rsidRPr="00784F9E" w:rsidRDefault="00767BB0" w:rsidP="00767BB0">
      <w:pPr>
        <w:pStyle w:val="body"/>
        <w:rPr>
          <w:sz w:val="24"/>
          <w:szCs w:val="24"/>
        </w:rPr>
      </w:pPr>
      <w:r w:rsidRPr="00784F9E">
        <w:rPr>
          <w:sz w:val="24"/>
          <w:szCs w:val="24"/>
        </w:rPr>
        <w:t>Познакомиться с работой художников по оформлению праздников.</w:t>
      </w:r>
    </w:p>
    <w:p w:rsidR="00767BB0" w:rsidRPr="00784F9E" w:rsidRDefault="00767BB0" w:rsidP="00767BB0">
      <w:pPr>
        <w:pStyle w:val="body"/>
        <w:rPr>
          <w:sz w:val="24"/>
          <w:szCs w:val="24"/>
        </w:rPr>
      </w:pPr>
      <w:r w:rsidRPr="00784F9E">
        <w:rPr>
          <w:sz w:val="24"/>
          <w:szCs w:val="24"/>
        </w:rPr>
        <w:t>Выполнить тематическую композицию «Праздник в городе» на основе наблюдений, по памяти и по представлению.</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784F9E" w:rsidRDefault="00767BB0" w:rsidP="00767BB0">
      <w:pPr>
        <w:pStyle w:val="body"/>
        <w:rPr>
          <w:sz w:val="24"/>
          <w:szCs w:val="24"/>
        </w:rPr>
      </w:pPr>
      <w:r w:rsidRPr="00784F9E">
        <w:rPr>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784F9E" w:rsidRDefault="00767BB0" w:rsidP="00767BB0">
      <w:pPr>
        <w:pStyle w:val="body"/>
        <w:rPr>
          <w:spacing w:val="-1"/>
          <w:sz w:val="24"/>
          <w:szCs w:val="24"/>
        </w:rPr>
      </w:pPr>
      <w:r w:rsidRPr="00784F9E">
        <w:rPr>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784F9E" w:rsidRDefault="00767BB0" w:rsidP="00767BB0">
      <w:pPr>
        <w:pStyle w:val="body"/>
        <w:rPr>
          <w:sz w:val="24"/>
          <w:szCs w:val="24"/>
        </w:rPr>
      </w:pPr>
      <w:r w:rsidRPr="00784F9E">
        <w:rPr>
          <w:sz w:val="24"/>
          <w:szCs w:val="24"/>
        </w:rPr>
        <w:t>Приобретать опыт лепки эскиза парковой скульптуры.</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Узнавать о создании глиняной и деревянной посуды: народные художественные промыслы Гжель и Хохлома.</w:t>
      </w:r>
    </w:p>
    <w:p w:rsidR="00767BB0" w:rsidRPr="00784F9E" w:rsidRDefault="00767BB0" w:rsidP="00767BB0">
      <w:pPr>
        <w:pStyle w:val="body"/>
        <w:rPr>
          <w:sz w:val="24"/>
          <w:szCs w:val="24"/>
        </w:rPr>
      </w:pPr>
      <w:r w:rsidRPr="00784F9E">
        <w:rPr>
          <w:sz w:val="24"/>
          <w:szCs w:val="24"/>
        </w:rPr>
        <w:lastRenderedPageBreak/>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784F9E" w:rsidRDefault="00767BB0" w:rsidP="00767BB0">
      <w:pPr>
        <w:pStyle w:val="body"/>
        <w:rPr>
          <w:sz w:val="24"/>
          <w:szCs w:val="24"/>
        </w:rPr>
      </w:pPr>
      <w:r w:rsidRPr="00784F9E">
        <w:rPr>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784F9E" w:rsidRDefault="00767BB0" w:rsidP="00767BB0">
      <w:pPr>
        <w:pStyle w:val="body"/>
        <w:rPr>
          <w:sz w:val="24"/>
          <w:szCs w:val="24"/>
        </w:rPr>
      </w:pPr>
      <w:r w:rsidRPr="00784F9E">
        <w:rPr>
          <w:sz w:val="24"/>
          <w:szCs w:val="24"/>
        </w:rPr>
        <w:t>Осваивать навыки создания орнаментов при помощи штампов и трафаретов.</w:t>
      </w:r>
    </w:p>
    <w:p w:rsidR="00767BB0" w:rsidRPr="00784F9E" w:rsidRDefault="00767BB0" w:rsidP="00767BB0">
      <w:pPr>
        <w:pStyle w:val="body"/>
        <w:rPr>
          <w:sz w:val="24"/>
          <w:szCs w:val="24"/>
        </w:rPr>
      </w:pPr>
      <w:r w:rsidRPr="00784F9E">
        <w:rPr>
          <w:sz w:val="24"/>
          <w:szCs w:val="24"/>
        </w:rPr>
        <w:t>Получить опыт создания композиции орнамента в квадрате (в качестве эскиза росписи женского платка).</w:t>
      </w:r>
    </w:p>
    <w:p w:rsidR="00767BB0" w:rsidRPr="00784F9E" w:rsidRDefault="00767BB0" w:rsidP="00C84A91">
      <w:pPr>
        <w:pStyle w:val="h3"/>
        <w:spacing w:before="0" w:after="0"/>
        <w:rPr>
          <w:sz w:val="24"/>
          <w:szCs w:val="24"/>
        </w:rPr>
      </w:pPr>
      <w:r w:rsidRPr="00784F9E">
        <w:rPr>
          <w:sz w:val="24"/>
          <w:szCs w:val="24"/>
        </w:rPr>
        <w:t>Модуль «Архитектура»</w:t>
      </w:r>
    </w:p>
    <w:p w:rsidR="00767BB0" w:rsidRPr="00784F9E" w:rsidRDefault="00767BB0" w:rsidP="00C84A91">
      <w:pPr>
        <w:pStyle w:val="body"/>
        <w:rPr>
          <w:sz w:val="24"/>
          <w:szCs w:val="24"/>
        </w:rPr>
      </w:pPr>
      <w:r w:rsidRPr="00784F9E">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784F9E" w:rsidRDefault="00767BB0" w:rsidP="00767BB0">
      <w:pPr>
        <w:pStyle w:val="body"/>
        <w:rPr>
          <w:sz w:val="24"/>
          <w:szCs w:val="24"/>
        </w:rPr>
      </w:pPr>
      <w:r w:rsidRPr="00784F9E">
        <w:rPr>
          <w:sz w:val="24"/>
          <w:szCs w:val="24"/>
        </w:rPr>
        <w:t>Создать эскиз макета паркового пространства или участвовать в коллективной работе по созданию такого макета.</w:t>
      </w:r>
    </w:p>
    <w:p w:rsidR="00767BB0" w:rsidRPr="00784F9E" w:rsidRDefault="00767BB0" w:rsidP="00767BB0">
      <w:pPr>
        <w:pStyle w:val="body"/>
        <w:rPr>
          <w:sz w:val="24"/>
          <w:szCs w:val="24"/>
        </w:rPr>
      </w:pPr>
      <w:r w:rsidRPr="00784F9E">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784F9E" w:rsidRDefault="00767BB0" w:rsidP="00767BB0">
      <w:pPr>
        <w:pStyle w:val="body"/>
        <w:rPr>
          <w:sz w:val="24"/>
          <w:szCs w:val="24"/>
        </w:rPr>
      </w:pPr>
      <w:r w:rsidRPr="00784F9E">
        <w:rPr>
          <w:sz w:val="24"/>
          <w:szCs w:val="24"/>
        </w:rPr>
        <w:t>Придумать и нарисовать (или выполнить в технике бумагопластики) транспортное средство.</w:t>
      </w:r>
    </w:p>
    <w:p w:rsidR="00767BB0" w:rsidRPr="00784F9E" w:rsidRDefault="00767BB0" w:rsidP="00767BB0">
      <w:pPr>
        <w:pStyle w:val="body"/>
        <w:rPr>
          <w:sz w:val="24"/>
          <w:szCs w:val="24"/>
        </w:rPr>
      </w:pPr>
      <w:r w:rsidRPr="00784F9E">
        <w:rPr>
          <w:sz w:val="24"/>
          <w:szCs w:val="24"/>
        </w:rPr>
        <w:t xml:space="preserve">Выполнить творческий рисунок — создать образ своего города </w:t>
      </w:r>
      <w:r w:rsidR="00C84A91" w:rsidRPr="00784F9E">
        <w:rPr>
          <w:sz w:val="24"/>
          <w:szCs w:val="24"/>
        </w:rPr>
        <w:t xml:space="preserve">или села, </w:t>
      </w:r>
      <w:r w:rsidRPr="00784F9E">
        <w:rPr>
          <w:sz w:val="24"/>
          <w:szCs w:val="24"/>
        </w:rPr>
        <w:t>участвовать в коллективной работе по созданию образа своего города или села (в виде коллажа).</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784F9E" w:rsidRDefault="00767BB0" w:rsidP="00767BB0">
      <w:pPr>
        <w:pStyle w:val="body"/>
        <w:rPr>
          <w:spacing w:val="-2"/>
          <w:sz w:val="24"/>
          <w:szCs w:val="24"/>
        </w:rPr>
      </w:pPr>
      <w:r w:rsidRPr="00784F9E">
        <w:rPr>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w:t>
      </w:r>
      <w:r w:rsidRPr="00784F9E">
        <w:rPr>
          <w:spacing w:val="-2"/>
          <w:sz w:val="24"/>
          <w:szCs w:val="24"/>
        </w:rPr>
        <w:t>т</w:t>
      </w:r>
      <w:r w:rsidRPr="00784F9E">
        <w:rPr>
          <w:spacing w:val="-2"/>
          <w:sz w:val="24"/>
          <w:szCs w:val="24"/>
        </w:rPr>
        <w:t>ники.</w:t>
      </w:r>
    </w:p>
    <w:p w:rsidR="00767BB0" w:rsidRPr="00784F9E" w:rsidRDefault="00767BB0" w:rsidP="00767BB0">
      <w:pPr>
        <w:pStyle w:val="body"/>
        <w:rPr>
          <w:sz w:val="24"/>
          <w:szCs w:val="24"/>
        </w:rPr>
      </w:pPr>
      <w:r w:rsidRPr="00784F9E">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784F9E" w:rsidRDefault="00767BB0" w:rsidP="00767BB0">
      <w:pPr>
        <w:pStyle w:val="body"/>
        <w:rPr>
          <w:sz w:val="24"/>
          <w:szCs w:val="24"/>
        </w:rPr>
      </w:pPr>
      <w:r w:rsidRPr="00784F9E">
        <w:rPr>
          <w:sz w:val="24"/>
          <w:szCs w:val="24"/>
        </w:rPr>
        <w:t>Знать и уметь называть основные жанры живописи, графики и скульптуры, определяемые предметом изображения.</w:t>
      </w:r>
    </w:p>
    <w:p w:rsidR="00767BB0" w:rsidRPr="00784F9E" w:rsidRDefault="00767BB0" w:rsidP="00767BB0">
      <w:pPr>
        <w:pStyle w:val="body"/>
        <w:rPr>
          <w:spacing w:val="3"/>
          <w:sz w:val="24"/>
          <w:szCs w:val="24"/>
        </w:rPr>
      </w:pPr>
      <w:r w:rsidRPr="00784F9E">
        <w:rPr>
          <w:sz w:val="24"/>
          <w:szCs w:val="24"/>
        </w:rPr>
        <w:t>Знать имена крупнейших отечественных художников-пейзажистов: И. И. Шишкина, И. И. Левитана, А. К. Саврасова, В. Д. По</w:t>
      </w:r>
      <w:r w:rsidRPr="00784F9E">
        <w:rPr>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784F9E" w:rsidRDefault="00767BB0" w:rsidP="00767BB0">
      <w:pPr>
        <w:pStyle w:val="body"/>
        <w:rPr>
          <w:spacing w:val="2"/>
          <w:sz w:val="24"/>
          <w:szCs w:val="24"/>
        </w:rPr>
      </w:pPr>
      <w:r w:rsidRPr="00784F9E">
        <w:rPr>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784F9E" w:rsidRDefault="00767BB0" w:rsidP="00767BB0">
      <w:pPr>
        <w:pStyle w:val="body"/>
        <w:rPr>
          <w:spacing w:val="3"/>
          <w:sz w:val="24"/>
          <w:szCs w:val="24"/>
        </w:rPr>
      </w:pPr>
      <w:r w:rsidRPr="00784F9E">
        <w:rPr>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784F9E" w:rsidRDefault="00767BB0" w:rsidP="00767BB0">
      <w:pPr>
        <w:pStyle w:val="body"/>
        <w:rPr>
          <w:sz w:val="24"/>
          <w:szCs w:val="24"/>
        </w:rPr>
      </w:pPr>
      <w:r w:rsidRPr="00784F9E">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784F9E" w:rsidRDefault="00767BB0" w:rsidP="00767BB0">
      <w:pPr>
        <w:pStyle w:val="body"/>
        <w:rPr>
          <w:sz w:val="24"/>
          <w:szCs w:val="24"/>
        </w:rPr>
      </w:pPr>
      <w:r w:rsidRPr="00784F9E">
        <w:rPr>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784F9E" w:rsidRDefault="00767BB0" w:rsidP="00C84A91">
      <w:pPr>
        <w:pStyle w:val="h3"/>
        <w:spacing w:before="0" w:after="0"/>
        <w:rPr>
          <w:sz w:val="24"/>
          <w:szCs w:val="24"/>
        </w:rPr>
      </w:pPr>
      <w:r w:rsidRPr="00784F9E">
        <w:rPr>
          <w:sz w:val="24"/>
          <w:szCs w:val="24"/>
        </w:rPr>
        <w:t xml:space="preserve">Модуль «Азбука цифровой графики» </w:t>
      </w:r>
    </w:p>
    <w:p w:rsidR="00767BB0" w:rsidRPr="00784F9E" w:rsidRDefault="00767BB0" w:rsidP="00C84A91">
      <w:pPr>
        <w:pStyle w:val="body"/>
        <w:rPr>
          <w:sz w:val="24"/>
          <w:szCs w:val="24"/>
        </w:rPr>
      </w:pPr>
      <w:r w:rsidRPr="00784F9E">
        <w:rPr>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784F9E" w:rsidRDefault="00767BB0" w:rsidP="00767BB0">
      <w:pPr>
        <w:pStyle w:val="body"/>
        <w:rPr>
          <w:sz w:val="24"/>
          <w:szCs w:val="24"/>
        </w:rPr>
      </w:pPr>
      <w:r w:rsidRPr="00784F9E">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784F9E" w:rsidRDefault="00767BB0" w:rsidP="00767BB0">
      <w:pPr>
        <w:pStyle w:val="body"/>
        <w:rPr>
          <w:sz w:val="24"/>
          <w:szCs w:val="24"/>
        </w:rPr>
      </w:pPr>
      <w:r w:rsidRPr="00784F9E">
        <w:rPr>
          <w:sz w:val="24"/>
          <w:szCs w:val="24"/>
        </w:rPr>
        <w:lastRenderedPageBreak/>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784F9E" w:rsidRDefault="00767BB0" w:rsidP="00767BB0">
      <w:pPr>
        <w:pStyle w:val="body"/>
        <w:rPr>
          <w:sz w:val="24"/>
          <w:szCs w:val="24"/>
        </w:rPr>
      </w:pPr>
      <w:r w:rsidRPr="00784F9E">
        <w:rPr>
          <w:sz w:val="24"/>
          <w:szCs w:val="24"/>
        </w:rPr>
        <w:t>Осваивать приёмы соединения шрифта и векторного изображения при создании поздравительных открыток, афиши и др.</w:t>
      </w:r>
    </w:p>
    <w:p w:rsidR="00767BB0" w:rsidRPr="00784F9E" w:rsidRDefault="00767BB0" w:rsidP="00767BB0">
      <w:pPr>
        <w:pStyle w:val="body"/>
        <w:rPr>
          <w:sz w:val="24"/>
          <w:szCs w:val="24"/>
        </w:rPr>
      </w:pPr>
      <w:r w:rsidRPr="00784F9E">
        <w:rPr>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Pr="00784F9E" w:rsidRDefault="00767BB0" w:rsidP="00767BB0">
      <w:pPr>
        <w:pStyle w:val="body"/>
        <w:rPr>
          <w:sz w:val="24"/>
          <w:szCs w:val="24"/>
        </w:rPr>
      </w:pPr>
      <w:r w:rsidRPr="00784F9E">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784F9E" w:rsidRDefault="00767BB0" w:rsidP="00C84A91">
      <w:pPr>
        <w:pStyle w:val="h2"/>
        <w:spacing w:before="0" w:after="0"/>
        <w:jc w:val="center"/>
        <w:rPr>
          <w:sz w:val="24"/>
          <w:szCs w:val="24"/>
        </w:rPr>
      </w:pPr>
      <w:r w:rsidRPr="00784F9E">
        <w:rPr>
          <w:sz w:val="24"/>
          <w:szCs w:val="24"/>
        </w:rPr>
        <w:t>4 класс</w:t>
      </w:r>
    </w:p>
    <w:p w:rsidR="00767BB0" w:rsidRPr="00784F9E" w:rsidRDefault="00767BB0" w:rsidP="00C84A91">
      <w:pPr>
        <w:pStyle w:val="h3-first"/>
        <w:spacing w:before="0" w:after="0"/>
        <w:rPr>
          <w:sz w:val="24"/>
          <w:szCs w:val="24"/>
        </w:rPr>
      </w:pPr>
      <w:r w:rsidRPr="00784F9E">
        <w:rPr>
          <w:sz w:val="24"/>
          <w:szCs w:val="24"/>
        </w:rPr>
        <w:t>Модуль «Графика»</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и применять их в своей практической творческой деятельности.</w:t>
      </w:r>
    </w:p>
    <w:p w:rsidR="00767BB0" w:rsidRPr="00784F9E" w:rsidRDefault="00767BB0" w:rsidP="00767BB0">
      <w:pPr>
        <w:pStyle w:val="body"/>
        <w:rPr>
          <w:sz w:val="24"/>
          <w:szCs w:val="24"/>
        </w:rPr>
      </w:pPr>
      <w:r w:rsidRPr="00784F9E">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784F9E" w:rsidRDefault="00767BB0" w:rsidP="00767BB0">
      <w:pPr>
        <w:pStyle w:val="body"/>
        <w:rPr>
          <w:spacing w:val="-2"/>
          <w:sz w:val="24"/>
          <w:szCs w:val="24"/>
        </w:rPr>
      </w:pPr>
      <w:r w:rsidRPr="00784F9E">
        <w:rPr>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784F9E" w:rsidRDefault="00767BB0" w:rsidP="00767BB0">
      <w:pPr>
        <w:pStyle w:val="body"/>
        <w:rPr>
          <w:sz w:val="24"/>
          <w:szCs w:val="24"/>
        </w:rPr>
      </w:pPr>
      <w:r w:rsidRPr="00784F9E">
        <w:rPr>
          <w:sz w:val="24"/>
          <w:szCs w:val="24"/>
        </w:rPr>
        <w:t>Создавать зарисовки памятников отечественной и мировой архитектуры.</w:t>
      </w:r>
    </w:p>
    <w:p w:rsidR="00767BB0" w:rsidRPr="00784F9E" w:rsidRDefault="00767BB0" w:rsidP="00C84A91">
      <w:pPr>
        <w:pStyle w:val="h3"/>
        <w:spacing w:before="0" w:after="0"/>
        <w:rPr>
          <w:sz w:val="24"/>
          <w:szCs w:val="24"/>
        </w:rPr>
      </w:pPr>
      <w:r w:rsidRPr="00784F9E">
        <w:rPr>
          <w:sz w:val="24"/>
          <w:szCs w:val="24"/>
        </w:rPr>
        <w:t>Модуль «Живопись»</w:t>
      </w:r>
    </w:p>
    <w:p w:rsidR="00767BB0" w:rsidRPr="00784F9E" w:rsidRDefault="00767BB0" w:rsidP="00C84A91">
      <w:pPr>
        <w:pStyle w:val="body"/>
        <w:rPr>
          <w:sz w:val="24"/>
          <w:szCs w:val="24"/>
        </w:rPr>
      </w:pPr>
      <w:r w:rsidRPr="00784F9E">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784F9E" w:rsidRDefault="00767BB0" w:rsidP="00767BB0">
      <w:pPr>
        <w:pStyle w:val="body"/>
        <w:rPr>
          <w:sz w:val="24"/>
          <w:szCs w:val="24"/>
        </w:rPr>
      </w:pPr>
      <w:r w:rsidRPr="00784F9E">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784F9E" w:rsidRDefault="00767BB0" w:rsidP="00767BB0">
      <w:pPr>
        <w:pStyle w:val="body"/>
        <w:rPr>
          <w:sz w:val="24"/>
          <w:szCs w:val="24"/>
        </w:rPr>
      </w:pPr>
      <w:r w:rsidRPr="00784F9E">
        <w:rPr>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784F9E" w:rsidRDefault="00767BB0" w:rsidP="00767BB0">
      <w:pPr>
        <w:pStyle w:val="body"/>
        <w:rPr>
          <w:sz w:val="24"/>
          <w:szCs w:val="24"/>
        </w:rPr>
      </w:pPr>
      <w:r w:rsidRPr="00784F9E">
        <w:rPr>
          <w:sz w:val="24"/>
          <w:szCs w:val="24"/>
        </w:rPr>
        <w:t>Создавать двойной портрет (например, портрет матери и ребёнка).</w:t>
      </w:r>
    </w:p>
    <w:p w:rsidR="00767BB0" w:rsidRPr="00784F9E" w:rsidRDefault="00767BB0" w:rsidP="00767BB0">
      <w:pPr>
        <w:pStyle w:val="body"/>
        <w:rPr>
          <w:sz w:val="24"/>
          <w:szCs w:val="24"/>
        </w:rPr>
      </w:pPr>
      <w:r w:rsidRPr="00784F9E">
        <w:rPr>
          <w:sz w:val="24"/>
          <w:szCs w:val="24"/>
        </w:rPr>
        <w:t>Приобретать опыт создания композиции на тему «Древнерусский город».</w:t>
      </w:r>
    </w:p>
    <w:p w:rsidR="00767BB0" w:rsidRPr="00784F9E" w:rsidRDefault="00767BB0" w:rsidP="00767BB0">
      <w:pPr>
        <w:pStyle w:val="body"/>
        <w:rPr>
          <w:sz w:val="24"/>
          <w:szCs w:val="24"/>
        </w:rPr>
      </w:pPr>
      <w:r w:rsidRPr="00784F9E">
        <w:rPr>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784F9E" w:rsidRDefault="00767BB0" w:rsidP="00C84A91">
      <w:pPr>
        <w:pStyle w:val="h3"/>
        <w:spacing w:before="0" w:after="0"/>
        <w:rPr>
          <w:sz w:val="24"/>
          <w:szCs w:val="24"/>
        </w:rPr>
      </w:pPr>
      <w:r w:rsidRPr="00784F9E">
        <w:rPr>
          <w:sz w:val="24"/>
          <w:szCs w:val="24"/>
        </w:rPr>
        <w:t>Модуль «Скульптура»</w:t>
      </w:r>
    </w:p>
    <w:p w:rsidR="00767BB0" w:rsidRPr="00784F9E" w:rsidRDefault="00767BB0" w:rsidP="00C84A91">
      <w:pPr>
        <w:pStyle w:val="body"/>
        <w:rPr>
          <w:sz w:val="24"/>
          <w:szCs w:val="24"/>
        </w:rPr>
      </w:pPr>
      <w:r w:rsidRPr="00784F9E">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784F9E" w:rsidRDefault="00767BB0" w:rsidP="00C84A91">
      <w:pPr>
        <w:pStyle w:val="h3"/>
        <w:spacing w:before="0" w:after="0"/>
        <w:rPr>
          <w:sz w:val="24"/>
          <w:szCs w:val="24"/>
        </w:rPr>
      </w:pPr>
      <w:r w:rsidRPr="00784F9E">
        <w:rPr>
          <w:sz w:val="24"/>
          <w:szCs w:val="24"/>
        </w:rPr>
        <w:t>Модуль «Декоративно-прикладное искусство»</w:t>
      </w:r>
    </w:p>
    <w:p w:rsidR="00767BB0" w:rsidRPr="00784F9E" w:rsidRDefault="00767BB0" w:rsidP="00C84A91">
      <w:pPr>
        <w:pStyle w:val="body"/>
        <w:rPr>
          <w:sz w:val="24"/>
          <w:szCs w:val="24"/>
        </w:rPr>
      </w:pPr>
      <w:r w:rsidRPr="00784F9E">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784F9E" w:rsidRDefault="00767BB0" w:rsidP="00767BB0">
      <w:pPr>
        <w:pStyle w:val="body"/>
        <w:rPr>
          <w:sz w:val="24"/>
          <w:szCs w:val="24"/>
        </w:rPr>
      </w:pPr>
      <w:r w:rsidRPr="00784F9E">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w:t>
      </w:r>
      <w:r w:rsidRPr="00784F9E">
        <w:rPr>
          <w:sz w:val="24"/>
          <w:szCs w:val="24"/>
        </w:rPr>
        <w:t>о</w:t>
      </w:r>
      <w:r w:rsidRPr="00784F9E">
        <w:rPr>
          <w:sz w:val="24"/>
          <w:szCs w:val="24"/>
        </w:rPr>
        <w:t>ловных уборов, орнаментах, которые характерны для предметов быта).</w:t>
      </w:r>
    </w:p>
    <w:p w:rsidR="00767BB0" w:rsidRPr="00784F9E" w:rsidRDefault="00767BB0" w:rsidP="00767BB0">
      <w:pPr>
        <w:pStyle w:val="body"/>
        <w:rPr>
          <w:sz w:val="24"/>
          <w:szCs w:val="24"/>
        </w:rPr>
      </w:pPr>
      <w:r w:rsidRPr="00784F9E">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784F9E" w:rsidRDefault="00767BB0" w:rsidP="00767BB0">
      <w:pPr>
        <w:pStyle w:val="body"/>
        <w:rPr>
          <w:sz w:val="24"/>
          <w:szCs w:val="24"/>
        </w:rPr>
      </w:pPr>
      <w:r w:rsidRPr="00784F9E">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784F9E" w:rsidRDefault="00767BB0" w:rsidP="00C84A91">
      <w:pPr>
        <w:pStyle w:val="h3"/>
        <w:spacing w:before="0" w:after="0"/>
        <w:rPr>
          <w:sz w:val="24"/>
          <w:szCs w:val="24"/>
        </w:rPr>
      </w:pPr>
      <w:r w:rsidRPr="00784F9E">
        <w:rPr>
          <w:sz w:val="24"/>
          <w:szCs w:val="24"/>
        </w:rPr>
        <w:t xml:space="preserve">Модуль «Архитектура» </w:t>
      </w:r>
    </w:p>
    <w:p w:rsidR="00767BB0" w:rsidRPr="00784F9E" w:rsidRDefault="00767BB0" w:rsidP="00C84A91">
      <w:pPr>
        <w:pStyle w:val="body"/>
        <w:rPr>
          <w:sz w:val="24"/>
          <w:szCs w:val="24"/>
        </w:rPr>
      </w:pPr>
      <w:r w:rsidRPr="00784F9E">
        <w:rPr>
          <w:sz w:val="24"/>
          <w:szCs w:val="24"/>
        </w:rPr>
        <w:t>Получить представление о конструкции традиционных жилищ у разных народов, об их связи с окружающей природой.</w:t>
      </w:r>
    </w:p>
    <w:p w:rsidR="00767BB0" w:rsidRPr="00784F9E" w:rsidRDefault="00767BB0" w:rsidP="00767BB0">
      <w:pPr>
        <w:pStyle w:val="body"/>
        <w:rPr>
          <w:spacing w:val="-1"/>
          <w:sz w:val="24"/>
          <w:szCs w:val="24"/>
        </w:rPr>
      </w:pPr>
      <w:r w:rsidRPr="00784F9E">
        <w:rPr>
          <w:spacing w:val="-1"/>
          <w:sz w:val="24"/>
          <w:szCs w:val="24"/>
        </w:rPr>
        <w:lastRenderedPageBreak/>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784F9E" w:rsidRDefault="00767BB0" w:rsidP="00767BB0">
      <w:pPr>
        <w:pStyle w:val="body"/>
        <w:rPr>
          <w:sz w:val="24"/>
          <w:szCs w:val="24"/>
        </w:rPr>
      </w:pPr>
      <w:r w:rsidRPr="00784F9E">
        <w:rPr>
          <w:sz w:val="24"/>
          <w:szCs w:val="24"/>
        </w:rPr>
        <w:t xml:space="preserve">Иметь представления о конструктивных особенностях переносного жилища — юрты. </w:t>
      </w:r>
    </w:p>
    <w:p w:rsidR="00767BB0" w:rsidRPr="00784F9E" w:rsidRDefault="00767BB0" w:rsidP="00767BB0">
      <w:pPr>
        <w:pStyle w:val="body"/>
        <w:rPr>
          <w:sz w:val="24"/>
          <w:szCs w:val="24"/>
        </w:rPr>
      </w:pPr>
      <w:r w:rsidRPr="00784F9E">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784F9E" w:rsidRDefault="00767BB0" w:rsidP="00767BB0">
      <w:pPr>
        <w:pStyle w:val="body"/>
        <w:rPr>
          <w:sz w:val="24"/>
          <w:szCs w:val="24"/>
        </w:rPr>
      </w:pPr>
      <w:r w:rsidRPr="00784F9E">
        <w:rPr>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784F9E" w:rsidRDefault="00767BB0" w:rsidP="00767BB0">
      <w:pPr>
        <w:pStyle w:val="body"/>
        <w:rPr>
          <w:sz w:val="24"/>
          <w:szCs w:val="24"/>
        </w:rPr>
      </w:pPr>
      <w:r w:rsidRPr="00784F9E">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784F9E" w:rsidRDefault="00767BB0" w:rsidP="00767BB0">
      <w:pPr>
        <w:pStyle w:val="body"/>
        <w:rPr>
          <w:sz w:val="24"/>
          <w:szCs w:val="24"/>
        </w:rPr>
      </w:pPr>
      <w:r w:rsidRPr="00784F9E">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784F9E" w:rsidRDefault="00767BB0" w:rsidP="00767BB0">
      <w:pPr>
        <w:pStyle w:val="body"/>
        <w:rPr>
          <w:sz w:val="24"/>
          <w:szCs w:val="24"/>
        </w:rPr>
      </w:pPr>
      <w:r w:rsidRPr="00784F9E">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784F9E" w:rsidRDefault="00767BB0" w:rsidP="00C84A91">
      <w:pPr>
        <w:pStyle w:val="h3"/>
        <w:spacing w:before="0" w:after="0"/>
        <w:rPr>
          <w:sz w:val="24"/>
          <w:szCs w:val="24"/>
        </w:rPr>
      </w:pPr>
      <w:r w:rsidRPr="00784F9E">
        <w:rPr>
          <w:sz w:val="24"/>
          <w:szCs w:val="24"/>
        </w:rPr>
        <w:t>Модуль «Восприятие произведений искусства»</w:t>
      </w:r>
    </w:p>
    <w:p w:rsidR="00767BB0" w:rsidRPr="00784F9E" w:rsidRDefault="00767BB0" w:rsidP="00C84A91">
      <w:pPr>
        <w:pStyle w:val="body"/>
        <w:rPr>
          <w:sz w:val="24"/>
          <w:szCs w:val="24"/>
        </w:rPr>
      </w:pPr>
      <w:r w:rsidRPr="00784F9E">
        <w:rPr>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784F9E" w:rsidRDefault="00767BB0" w:rsidP="00767BB0">
      <w:pPr>
        <w:pStyle w:val="body"/>
        <w:rPr>
          <w:spacing w:val="1"/>
          <w:sz w:val="24"/>
          <w:szCs w:val="24"/>
        </w:rPr>
      </w:pPr>
      <w:r w:rsidRPr="00784F9E">
        <w:rPr>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784F9E" w:rsidRDefault="00767BB0" w:rsidP="00767BB0">
      <w:pPr>
        <w:pStyle w:val="body"/>
        <w:rPr>
          <w:sz w:val="24"/>
          <w:szCs w:val="24"/>
        </w:rPr>
      </w:pPr>
      <w:r w:rsidRPr="00784F9E">
        <w:rPr>
          <w:sz w:val="24"/>
          <w:szCs w:val="24"/>
        </w:rPr>
        <w:t>Узнавать соборы Московского Кремля, Софийский собор в Великом Новгороде, храм Покрова на Нерли.</w:t>
      </w:r>
    </w:p>
    <w:p w:rsidR="00767BB0" w:rsidRPr="00784F9E" w:rsidRDefault="00767BB0" w:rsidP="00767BB0">
      <w:pPr>
        <w:pStyle w:val="body"/>
        <w:rPr>
          <w:sz w:val="24"/>
          <w:szCs w:val="24"/>
        </w:rPr>
      </w:pPr>
      <w:r w:rsidRPr="00784F9E">
        <w:rPr>
          <w:sz w:val="24"/>
          <w:szCs w:val="24"/>
        </w:rPr>
        <w:t>Уметь называть и объяснять содержание памятника К. Минину и Д. Пожарскому скульптора И. П. Мартоса в Москве.</w:t>
      </w:r>
    </w:p>
    <w:p w:rsidR="00767BB0" w:rsidRPr="00784F9E" w:rsidRDefault="00767BB0" w:rsidP="00767BB0">
      <w:pPr>
        <w:pStyle w:val="body"/>
        <w:rPr>
          <w:spacing w:val="-1"/>
          <w:sz w:val="24"/>
          <w:szCs w:val="24"/>
        </w:rPr>
      </w:pPr>
      <w:r w:rsidRPr="00784F9E">
        <w:rPr>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w:t>
      </w:r>
      <w:r w:rsidRPr="00784F9E">
        <w:rPr>
          <w:spacing w:val="-1"/>
          <w:sz w:val="24"/>
          <w:szCs w:val="24"/>
        </w:rPr>
        <w:t>у</w:t>
      </w:r>
      <w:r w:rsidRPr="00784F9E">
        <w:rPr>
          <w:spacing w:val="-1"/>
          <w:sz w:val="24"/>
          <w:szCs w:val="24"/>
        </w:rPr>
        <w:t>гие по выбору учителя); знать о правилах поведения при посещении мемориальных памятников.</w:t>
      </w:r>
    </w:p>
    <w:p w:rsidR="00767BB0" w:rsidRPr="00784F9E" w:rsidRDefault="00767BB0" w:rsidP="00767BB0">
      <w:pPr>
        <w:pStyle w:val="body"/>
        <w:rPr>
          <w:sz w:val="24"/>
          <w:szCs w:val="24"/>
        </w:rPr>
      </w:pPr>
      <w:r w:rsidRPr="00784F9E">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784F9E" w:rsidRDefault="00767BB0" w:rsidP="00767BB0">
      <w:pPr>
        <w:pStyle w:val="body"/>
        <w:rPr>
          <w:sz w:val="24"/>
          <w:szCs w:val="24"/>
        </w:rPr>
      </w:pPr>
      <w:r w:rsidRPr="00784F9E">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784F9E" w:rsidRDefault="00767BB0" w:rsidP="00767BB0">
      <w:pPr>
        <w:pStyle w:val="body"/>
        <w:rPr>
          <w:sz w:val="24"/>
          <w:szCs w:val="24"/>
        </w:rPr>
      </w:pPr>
      <w:r w:rsidRPr="00784F9E">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784F9E" w:rsidRDefault="00767BB0" w:rsidP="00C84A91">
      <w:pPr>
        <w:pStyle w:val="h3"/>
        <w:spacing w:before="0" w:after="0"/>
        <w:rPr>
          <w:sz w:val="24"/>
          <w:szCs w:val="24"/>
        </w:rPr>
      </w:pPr>
      <w:r w:rsidRPr="00784F9E">
        <w:rPr>
          <w:sz w:val="24"/>
          <w:szCs w:val="24"/>
        </w:rPr>
        <w:t>Модуль «Азбука цифровой графики»</w:t>
      </w:r>
    </w:p>
    <w:p w:rsidR="00767BB0" w:rsidRPr="00784F9E" w:rsidRDefault="00767BB0" w:rsidP="00C84A91">
      <w:pPr>
        <w:pStyle w:val="body"/>
        <w:rPr>
          <w:sz w:val="24"/>
          <w:szCs w:val="24"/>
        </w:rPr>
      </w:pPr>
      <w:r w:rsidRPr="00784F9E">
        <w:rPr>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784F9E" w:rsidRDefault="00767BB0" w:rsidP="00767BB0">
      <w:pPr>
        <w:pStyle w:val="body"/>
        <w:rPr>
          <w:sz w:val="24"/>
          <w:szCs w:val="24"/>
        </w:rPr>
      </w:pPr>
      <w:r w:rsidRPr="00784F9E">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784F9E" w:rsidRDefault="00767BB0" w:rsidP="00767BB0">
      <w:pPr>
        <w:pStyle w:val="body"/>
        <w:rPr>
          <w:sz w:val="24"/>
          <w:szCs w:val="24"/>
        </w:rPr>
      </w:pPr>
      <w:r w:rsidRPr="00784F9E">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784F9E" w:rsidRDefault="00767BB0" w:rsidP="00767BB0">
      <w:pPr>
        <w:pStyle w:val="body"/>
        <w:rPr>
          <w:sz w:val="24"/>
          <w:szCs w:val="24"/>
        </w:rPr>
      </w:pPr>
      <w:r w:rsidRPr="00784F9E">
        <w:rPr>
          <w:sz w:val="24"/>
          <w:szCs w:val="24"/>
        </w:rPr>
        <w:lastRenderedPageBreak/>
        <w:t>Осваивать строение юрты, моделируя её конструкцию в графическом редакторе с помощью и</w:t>
      </w:r>
      <w:r w:rsidRPr="00784F9E">
        <w:rPr>
          <w:sz w:val="24"/>
          <w:szCs w:val="24"/>
        </w:rPr>
        <w:t>н</w:t>
      </w:r>
      <w:r w:rsidRPr="00784F9E">
        <w:rPr>
          <w:sz w:val="24"/>
          <w:szCs w:val="24"/>
        </w:rPr>
        <w:t>струментов геометрических фигур, находить в поисковой системе разнообразные модели юрты, её украшения, внешний и внутренний вид юрты.</w:t>
      </w:r>
    </w:p>
    <w:p w:rsidR="00767BB0" w:rsidRPr="00784F9E" w:rsidRDefault="00767BB0" w:rsidP="00767BB0">
      <w:pPr>
        <w:pStyle w:val="body"/>
        <w:rPr>
          <w:sz w:val="24"/>
          <w:szCs w:val="24"/>
        </w:rPr>
      </w:pPr>
      <w:r w:rsidRPr="00784F9E">
        <w:rPr>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w:t>
      </w:r>
      <w:r w:rsidRPr="00784F9E">
        <w:rPr>
          <w:sz w:val="24"/>
          <w:szCs w:val="24"/>
        </w:rPr>
        <w:t>а</w:t>
      </w:r>
      <w:r w:rsidRPr="00784F9E">
        <w:rPr>
          <w:sz w:val="24"/>
          <w:szCs w:val="24"/>
        </w:rPr>
        <w:t>ми-нефами, главой, куполом; готический или романский собор; пагода; мечеть).</w:t>
      </w:r>
    </w:p>
    <w:p w:rsidR="00767BB0" w:rsidRPr="00784F9E" w:rsidRDefault="00767BB0" w:rsidP="00767BB0">
      <w:pPr>
        <w:pStyle w:val="body"/>
        <w:rPr>
          <w:sz w:val="24"/>
          <w:szCs w:val="24"/>
        </w:rPr>
      </w:pPr>
      <w:r w:rsidRPr="00784F9E">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784F9E" w:rsidRDefault="00767BB0" w:rsidP="00767BB0">
      <w:pPr>
        <w:pStyle w:val="body"/>
        <w:rPr>
          <w:sz w:val="24"/>
          <w:szCs w:val="24"/>
        </w:rPr>
      </w:pPr>
      <w:r w:rsidRPr="00784F9E">
        <w:rPr>
          <w:sz w:val="24"/>
          <w:szCs w:val="24"/>
        </w:rPr>
        <w:t>Освоить анимацию простого повторяющегося движения изображения в виртуальном редакторе GIF-анимации.</w:t>
      </w:r>
    </w:p>
    <w:p w:rsidR="00767BB0" w:rsidRPr="00784F9E" w:rsidRDefault="00767BB0" w:rsidP="00767BB0">
      <w:pPr>
        <w:pStyle w:val="body"/>
        <w:rPr>
          <w:sz w:val="24"/>
          <w:szCs w:val="24"/>
        </w:rPr>
      </w:pPr>
      <w:r w:rsidRPr="00784F9E">
        <w:rPr>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784F9E" w:rsidRDefault="00767BB0" w:rsidP="00767BB0">
      <w:pPr>
        <w:pStyle w:val="body"/>
        <w:rPr>
          <w:sz w:val="24"/>
          <w:szCs w:val="24"/>
        </w:rPr>
      </w:pPr>
      <w:r w:rsidRPr="00784F9E">
        <w:rPr>
          <w:sz w:val="24"/>
          <w:szCs w:val="24"/>
        </w:rPr>
        <w:t>Совершать виртуальные тематические путешествия по художественным музеям мира.</w:t>
      </w:r>
    </w:p>
    <w:p w:rsidR="00767BB0" w:rsidRPr="00784F9E" w:rsidRDefault="00767BB0" w:rsidP="00C84A91">
      <w:pPr>
        <w:pStyle w:val="h1"/>
        <w:spacing w:before="397"/>
        <w:jc w:val="center"/>
      </w:pPr>
      <w:r w:rsidRPr="00784F9E">
        <w:lastRenderedPageBreak/>
        <w:t>Музыка</w:t>
      </w:r>
    </w:p>
    <w:p w:rsidR="00767BB0" w:rsidRPr="00784F9E" w:rsidRDefault="00C84A91" w:rsidP="00767BB0">
      <w:pPr>
        <w:pStyle w:val="body"/>
        <w:rPr>
          <w:sz w:val="24"/>
          <w:szCs w:val="24"/>
        </w:rPr>
      </w:pPr>
      <w:r w:rsidRPr="00784F9E">
        <w:rPr>
          <w:sz w:val="24"/>
          <w:szCs w:val="24"/>
        </w:rPr>
        <w:t>Р</w:t>
      </w:r>
      <w:r w:rsidR="00767BB0" w:rsidRPr="00784F9E">
        <w:rPr>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w:t>
      </w:r>
      <w:r w:rsidR="00767BB0" w:rsidRPr="00784F9E">
        <w:rPr>
          <w:sz w:val="24"/>
          <w:szCs w:val="24"/>
        </w:rPr>
        <w:t>у</w:t>
      </w:r>
      <w:r w:rsidR="00767BB0" w:rsidRPr="00784F9E">
        <w:rPr>
          <w:sz w:val="24"/>
          <w:szCs w:val="24"/>
        </w:rPr>
        <w:t>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C84A91" w:rsidRPr="00784F9E" w:rsidRDefault="00C84A91" w:rsidP="00C84A91">
      <w:pPr>
        <w:pStyle w:val="h1"/>
        <w:pageBreakBefore w:val="0"/>
        <w:spacing w:before="0" w:after="0"/>
      </w:pPr>
    </w:p>
    <w:p w:rsidR="00767BB0" w:rsidRPr="00784F9E" w:rsidRDefault="00767BB0" w:rsidP="00C84A91">
      <w:pPr>
        <w:pStyle w:val="h1"/>
        <w:pageBreakBefore w:val="0"/>
        <w:spacing w:before="0" w:after="0"/>
      </w:pPr>
      <w:r w:rsidRPr="00784F9E">
        <w:t>ПОЯСНИТЕЛЬНАЯ ЗАПИСКА</w:t>
      </w:r>
    </w:p>
    <w:p w:rsidR="00767BB0" w:rsidRPr="00784F9E" w:rsidRDefault="00767BB0" w:rsidP="00C84A91">
      <w:pPr>
        <w:pStyle w:val="h2-first"/>
        <w:spacing w:before="0" w:after="0"/>
        <w:jc w:val="center"/>
        <w:rPr>
          <w:sz w:val="24"/>
          <w:szCs w:val="24"/>
        </w:rPr>
      </w:pPr>
      <w:r w:rsidRPr="00784F9E">
        <w:rPr>
          <w:sz w:val="24"/>
          <w:szCs w:val="24"/>
        </w:rPr>
        <w:t>Общая характеристика учебного предмета «музыка»</w:t>
      </w:r>
    </w:p>
    <w:p w:rsidR="00767BB0" w:rsidRPr="00784F9E" w:rsidRDefault="00767BB0" w:rsidP="00C84A91">
      <w:pPr>
        <w:pStyle w:val="body"/>
        <w:rPr>
          <w:sz w:val="24"/>
          <w:szCs w:val="24"/>
        </w:rPr>
      </w:pPr>
      <w:r w:rsidRPr="00784F9E">
        <w:rPr>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784F9E" w:rsidRDefault="00767BB0" w:rsidP="00767BB0">
      <w:pPr>
        <w:pStyle w:val="body"/>
        <w:rPr>
          <w:spacing w:val="-2"/>
          <w:sz w:val="24"/>
          <w:szCs w:val="24"/>
        </w:rPr>
      </w:pPr>
      <w:r w:rsidRPr="00784F9E">
        <w:rPr>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784F9E" w:rsidRDefault="00767BB0" w:rsidP="00767BB0">
      <w:pPr>
        <w:pStyle w:val="body"/>
        <w:rPr>
          <w:sz w:val="24"/>
          <w:szCs w:val="24"/>
        </w:rPr>
      </w:pPr>
      <w:r w:rsidRPr="00784F9E">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w:t>
      </w:r>
      <w:r w:rsidRPr="00784F9E">
        <w:rPr>
          <w:sz w:val="24"/>
          <w:szCs w:val="24"/>
        </w:rPr>
        <w:t>и</w:t>
      </w:r>
      <w:r w:rsidRPr="00784F9E">
        <w:rPr>
          <w:sz w:val="24"/>
          <w:szCs w:val="24"/>
        </w:rPr>
        <w:t>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784F9E" w:rsidRDefault="00767BB0" w:rsidP="00767BB0">
      <w:pPr>
        <w:pStyle w:val="body"/>
        <w:rPr>
          <w:sz w:val="24"/>
          <w:szCs w:val="24"/>
        </w:rPr>
      </w:pPr>
      <w:r w:rsidRPr="00784F9E">
        <w:rPr>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784F9E" w:rsidRDefault="00767BB0" w:rsidP="00767BB0">
      <w:pPr>
        <w:pStyle w:val="body"/>
        <w:rPr>
          <w:spacing w:val="2"/>
          <w:sz w:val="24"/>
          <w:szCs w:val="24"/>
        </w:rPr>
      </w:pPr>
      <w:r w:rsidRPr="00784F9E">
        <w:rPr>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784F9E" w:rsidRDefault="00767BB0" w:rsidP="00C84A91">
      <w:pPr>
        <w:pStyle w:val="body"/>
        <w:rPr>
          <w:sz w:val="24"/>
          <w:szCs w:val="24"/>
        </w:rPr>
      </w:pPr>
      <w:r w:rsidRPr="00784F9E">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w:t>
      </w:r>
      <w:r w:rsidRPr="00784F9E">
        <w:rPr>
          <w:sz w:val="24"/>
          <w:szCs w:val="24"/>
        </w:rPr>
        <w:t>н</w:t>
      </w:r>
      <w:r w:rsidRPr="00784F9E">
        <w:rPr>
          <w:sz w:val="24"/>
          <w:szCs w:val="24"/>
        </w:rPr>
        <w:t>ностей, элементов музыкального я</w:t>
      </w:r>
      <w:r w:rsidR="00C84A91" w:rsidRPr="00784F9E">
        <w:rPr>
          <w:sz w:val="24"/>
          <w:szCs w:val="24"/>
        </w:rPr>
        <w:t>зыка, композиционных принципов.</w:t>
      </w:r>
    </w:p>
    <w:p w:rsidR="00767BB0" w:rsidRPr="00784F9E" w:rsidRDefault="00C84A91" w:rsidP="00767BB0">
      <w:pPr>
        <w:pStyle w:val="body"/>
        <w:rPr>
          <w:sz w:val="24"/>
          <w:szCs w:val="24"/>
        </w:rPr>
      </w:pPr>
      <w:r w:rsidRPr="00784F9E">
        <w:rPr>
          <w:sz w:val="24"/>
          <w:szCs w:val="24"/>
        </w:rPr>
        <w:t>Р</w:t>
      </w:r>
      <w:r w:rsidR="00767BB0" w:rsidRPr="00784F9E">
        <w:rPr>
          <w:sz w:val="24"/>
          <w:szCs w:val="24"/>
        </w:rPr>
        <w:t xml:space="preserve">абочая программа </w:t>
      </w:r>
      <w:r w:rsidRPr="00784F9E">
        <w:rPr>
          <w:sz w:val="24"/>
          <w:szCs w:val="24"/>
        </w:rPr>
        <w:t>позволит</w:t>
      </w:r>
      <w:r w:rsidR="00767BB0" w:rsidRPr="00784F9E">
        <w:rPr>
          <w:sz w:val="24"/>
          <w:szCs w:val="24"/>
        </w:rPr>
        <w:t>:</w:t>
      </w:r>
    </w:p>
    <w:p w:rsidR="00767BB0" w:rsidRPr="00784F9E" w:rsidRDefault="00767BB0" w:rsidP="00767BB0">
      <w:pPr>
        <w:pStyle w:val="body"/>
        <w:rPr>
          <w:sz w:val="24"/>
          <w:szCs w:val="24"/>
        </w:rPr>
      </w:pPr>
      <w:r w:rsidRPr="00784F9E">
        <w:rPr>
          <w:sz w:val="24"/>
          <w:szCs w:val="24"/>
        </w:rPr>
        <w:lastRenderedPageBreak/>
        <w:t>1) реализовать в процессе преподавания музыки современные подходы к формированию личн</w:t>
      </w:r>
      <w:r w:rsidRPr="00784F9E">
        <w:rPr>
          <w:sz w:val="24"/>
          <w:szCs w:val="24"/>
        </w:rPr>
        <w:t>о</w:t>
      </w:r>
      <w:r w:rsidRPr="00784F9E">
        <w:rPr>
          <w:sz w:val="24"/>
          <w:szCs w:val="24"/>
        </w:rPr>
        <w:t xml:space="preserve">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784F9E" w:rsidRDefault="00767BB0" w:rsidP="00767BB0">
      <w:pPr>
        <w:pStyle w:val="body"/>
        <w:rPr>
          <w:sz w:val="24"/>
          <w:szCs w:val="24"/>
        </w:rPr>
      </w:pPr>
      <w:r w:rsidRPr="00784F9E">
        <w:rPr>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784F9E" w:rsidRDefault="00767BB0" w:rsidP="00767BB0">
      <w:pPr>
        <w:pStyle w:val="body"/>
        <w:rPr>
          <w:sz w:val="24"/>
          <w:szCs w:val="24"/>
        </w:rPr>
      </w:pPr>
      <w:r w:rsidRPr="00784F9E">
        <w:rPr>
          <w:sz w:val="24"/>
          <w:szCs w:val="24"/>
        </w:rPr>
        <w:t>3) разработать календарно-тематическое планирование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784F9E" w:rsidRDefault="00767BB0" w:rsidP="00C84A91">
      <w:pPr>
        <w:pStyle w:val="h2"/>
        <w:spacing w:before="0" w:after="0"/>
        <w:jc w:val="center"/>
        <w:rPr>
          <w:sz w:val="24"/>
          <w:szCs w:val="24"/>
        </w:rPr>
      </w:pPr>
      <w:r w:rsidRPr="00784F9E">
        <w:rPr>
          <w:sz w:val="24"/>
          <w:szCs w:val="24"/>
        </w:rPr>
        <w:t>ЦЕЛИ И ЗАДАЧИ изучения учебного предмета «музыка»</w:t>
      </w:r>
    </w:p>
    <w:p w:rsidR="00767BB0" w:rsidRPr="00784F9E" w:rsidRDefault="00767BB0" w:rsidP="00C84A91">
      <w:pPr>
        <w:pStyle w:val="body"/>
        <w:rPr>
          <w:sz w:val="24"/>
          <w:szCs w:val="24"/>
        </w:rPr>
      </w:pPr>
      <w:r w:rsidRPr="00784F9E">
        <w:rPr>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784F9E" w:rsidRDefault="00767BB0" w:rsidP="00767BB0">
      <w:pPr>
        <w:pStyle w:val="body"/>
        <w:rPr>
          <w:sz w:val="24"/>
          <w:szCs w:val="24"/>
        </w:rPr>
      </w:pPr>
      <w:r w:rsidRPr="00784F9E">
        <w:rPr>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w:t>
      </w:r>
      <w:r w:rsidRPr="00784F9E">
        <w:rPr>
          <w:sz w:val="24"/>
          <w:szCs w:val="24"/>
        </w:rPr>
        <w:t>в</w:t>
      </w:r>
      <w:r w:rsidRPr="00784F9E">
        <w:rPr>
          <w:sz w:val="24"/>
          <w:szCs w:val="24"/>
        </w:rPr>
        <w:t>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784F9E" w:rsidRDefault="00767BB0" w:rsidP="00767BB0">
      <w:pPr>
        <w:pStyle w:val="body"/>
        <w:rPr>
          <w:sz w:val="24"/>
          <w:szCs w:val="24"/>
        </w:rPr>
      </w:pPr>
      <w:r w:rsidRPr="00784F9E">
        <w:rPr>
          <w:sz w:val="24"/>
          <w:szCs w:val="24"/>
        </w:rPr>
        <w:t>В процессе конкретизации учебных целей их реализация осуществляется по следующим направлениям:</w:t>
      </w:r>
    </w:p>
    <w:p w:rsidR="00767BB0" w:rsidRPr="00784F9E" w:rsidRDefault="00767BB0" w:rsidP="00767BB0">
      <w:pPr>
        <w:pStyle w:val="body"/>
        <w:rPr>
          <w:sz w:val="24"/>
          <w:szCs w:val="24"/>
        </w:rPr>
      </w:pPr>
      <w:r w:rsidRPr="00784F9E">
        <w:rPr>
          <w:sz w:val="24"/>
          <w:szCs w:val="24"/>
        </w:rPr>
        <w:t xml:space="preserve">1) становление системы ценностей обучающихся в единстве эмоциональной и познавательной сферы; </w:t>
      </w:r>
    </w:p>
    <w:p w:rsidR="00767BB0" w:rsidRPr="00784F9E" w:rsidRDefault="00767BB0" w:rsidP="00767BB0">
      <w:pPr>
        <w:pStyle w:val="body"/>
        <w:rPr>
          <w:sz w:val="24"/>
          <w:szCs w:val="24"/>
        </w:rPr>
      </w:pPr>
      <w:r w:rsidRPr="00784F9E">
        <w:rPr>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784F9E" w:rsidRDefault="00767BB0" w:rsidP="00767BB0">
      <w:pPr>
        <w:pStyle w:val="body"/>
        <w:rPr>
          <w:sz w:val="24"/>
          <w:szCs w:val="24"/>
        </w:rPr>
      </w:pPr>
      <w:r w:rsidRPr="00784F9E">
        <w:rPr>
          <w:sz w:val="24"/>
          <w:szCs w:val="24"/>
        </w:rPr>
        <w:t>3) формирование творческих способностей ребёнка, развитие внутренней мотивации к музицированию.</w:t>
      </w:r>
    </w:p>
    <w:p w:rsidR="00767BB0" w:rsidRPr="00784F9E" w:rsidRDefault="00767BB0" w:rsidP="00767BB0">
      <w:pPr>
        <w:pStyle w:val="body"/>
        <w:rPr>
          <w:sz w:val="24"/>
          <w:szCs w:val="24"/>
        </w:rPr>
      </w:pPr>
      <w:r w:rsidRPr="00784F9E">
        <w:rPr>
          <w:sz w:val="24"/>
          <w:szCs w:val="24"/>
        </w:rPr>
        <w:t>Важнейшими задачами в начальной школе являются:</w:t>
      </w:r>
    </w:p>
    <w:p w:rsidR="00767BB0" w:rsidRPr="00784F9E" w:rsidRDefault="00767BB0" w:rsidP="00767BB0">
      <w:pPr>
        <w:pStyle w:val="body"/>
        <w:rPr>
          <w:sz w:val="24"/>
          <w:szCs w:val="24"/>
        </w:rPr>
      </w:pPr>
      <w:r w:rsidRPr="00784F9E">
        <w:rPr>
          <w:sz w:val="24"/>
          <w:szCs w:val="24"/>
        </w:rPr>
        <w:t xml:space="preserve">1. Формирование эмоционально-ценностной отзывчивости на прекрасное в жизни и в искусстве. </w:t>
      </w:r>
    </w:p>
    <w:p w:rsidR="00767BB0" w:rsidRPr="00784F9E" w:rsidRDefault="00767BB0" w:rsidP="00767BB0">
      <w:pPr>
        <w:pStyle w:val="body"/>
        <w:rPr>
          <w:sz w:val="24"/>
          <w:szCs w:val="24"/>
        </w:rPr>
      </w:pPr>
      <w:r w:rsidRPr="00784F9E">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784F9E" w:rsidRDefault="00767BB0" w:rsidP="00767BB0">
      <w:pPr>
        <w:pStyle w:val="body"/>
        <w:rPr>
          <w:sz w:val="24"/>
          <w:szCs w:val="24"/>
        </w:rPr>
      </w:pPr>
      <w:r w:rsidRPr="00784F9E">
        <w:rPr>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784F9E" w:rsidRDefault="00767BB0" w:rsidP="00767BB0">
      <w:pPr>
        <w:pStyle w:val="body"/>
        <w:rPr>
          <w:sz w:val="24"/>
          <w:szCs w:val="24"/>
        </w:rPr>
      </w:pPr>
      <w:r w:rsidRPr="00784F9E">
        <w:rPr>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784F9E" w:rsidRDefault="00767BB0" w:rsidP="00767BB0">
      <w:pPr>
        <w:pStyle w:val="body"/>
        <w:rPr>
          <w:sz w:val="24"/>
          <w:szCs w:val="24"/>
        </w:rPr>
      </w:pPr>
      <w:r w:rsidRPr="00784F9E">
        <w:rPr>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784F9E" w:rsidRDefault="00767BB0" w:rsidP="00767BB0">
      <w:pPr>
        <w:pStyle w:val="body"/>
        <w:rPr>
          <w:sz w:val="24"/>
          <w:szCs w:val="24"/>
        </w:rPr>
      </w:pPr>
      <w:r w:rsidRPr="00784F9E">
        <w:rPr>
          <w:sz w:val="24"/>
          <w:szCs w:val="24"/>
        </w:rPr>
        <w:t>а) Слушание (воспитание грамотного слушателя);</w:t>
      </w:r>
    </w:p>
    <w:p w:rsidR="00767BB0" w:rsidRPr="00784F9E" w:rsidRDefault="00767BB0" w:rsidP="00767BB0">
      <w:pPr>
        <w:pStyle w:val="body"/>
        <w:rPr>
          <w:sz w:val="24"/>
          <w:szCs w:val="24"/>
        </w:rPr>
      </w:pPr>
      <w:r w:rsidRPr="00784F9E">
        <w:rPr>
          <w:sz w:val="24"/>
          <w:szCs w:val="24"/>
        </w:rPr>
        <w:t>б) Исполнение (пение, игра на доступных музыкальных инструментах);</w:t>
      </w:r>
    </w:p>
    <w:p w:rsidR="00767BB0" w:rsidRPr="00784F9E" w:rsidRDefault="00767BB0" w:rsidP="00767BB0">
      <w:pPr>
        <w:pStyle w:val="body"/>
        <w:rPr>
          <w:sz w:val="24"/>
          <w:szCs w:val="24"/>
        </w:rPr>
      </w:pPr>
      <w:r w:rsidRPr="00784F9E">
        <w:rPr>
          <w:sz w:val="24"/>
          <w:szCs w:val="24"/>
        </w:rPr>
        <w:t>в) Сочинение (элементы импровизации, композиции, аранжировки);</w:t>
      </w:r>
    </w:p>
    <w:p w:rsidR="00767BB0" w:rsidRPr="00784F9E" w:rsidRDefault="00767BB0" w:rsidP="00767BB0">
      <w:pPr>
        <w:pStyle w:val="body"/>
        <w:rPr>
          <w:sz w:val="24"/>
          <w:szCs w:val="24"/>
        </w:rPr>
      </w:pPr>
      <w:r w:rsidRPr="00784F9E">
        <w:rPr>
          <w:sz w:val="24"/>
          <w:szCs w:val="24"/>
        </w:rPr>
        <w:t>г) Музыкальное движение (пластическое интонирование, танец, двигательное моделирование и др.);</w:t>
      </w:r>
    </w:p>
    <w:p w:rsidR="00767BB0" w:rsidRPr="00784F9E" w:rsidRDefault="00767BB0" w:rsidP="00767BB0">
      <w:pPr>
        <w:pStyle w:val="body"/>
        <w:rPr>
          <w:sz w:val="24"/>
          <w:szCs w:val="24"/>
        </w:rPr>
      </w:pPr>
      <w:r w:rsidRPr="00784F9E">
        <w:rPr>
          <w:sz w:val="24"/>
          <w:szCs w:val="24"/>
        </w:rPr>
        <w:t>д) Исследовательские и творческие проекты.</w:t>
      </w:r>
    </w:p>
    <w:p w:rsidR="00767BB0" w:rsidRPr="00784F9E" w:rsidRDefault="00767BB0" w:rsidP="00767BB0">
      <w:pPr>
        <w:pStyle w:val="body"/>
        <w:rPr>
          <w:sz w:val="24"/>
          <w:szCs w:val="24"/>
        </w:rPr>
      </w:pPr>
      <w:r w:rsidRPr="00784F9E">
        <w:rPr>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784F9E" w:rsidRDefault="00767BB0" w:rsidP="00767BB0">
      <w:pPr>
        <w:pStyle w:val="body"/>
        <w:rPr>
          <w:sz w:val="24"/>
          <w:szCs w:val="24"/>
        </w:rPr>
      </w:pPr>
      <w:r w:rsidRPr="00784F9E">
        <w:rPr>
          <w:sz w:val="24"/>
          <w:szCs w:val="24"/>
        </w:rPr>
        <w:lastRenderedPageBreak/>
        <w:t>7. Воспитание уважения к цивилизационному наследию России; присвоение интонацио</w:t>
      </w:r>
      <w:r w:rsidRPr="00784F9E">
        <w:rPr>
          <w:sz w:val="24"/>
          <w:szCs w:val="24"/>
        </w:rPr>
        <w:t>н</w:t>
      </w:r>
      <w:r w:rsidRPr="00784F9E">
        <w:rPr>
          <w:sz w:val="24"/>
          <w:szCs w:val="24"/>
        </w:rPr>
        <w:t>но-образного строя отечественной музыкальной культуры.</w:t>
      </w:r>
    </w:p>
    <w:p w:rsidR="00767BB0" w:rsidRPr="00784F9E" w:rsidRDefault="00767BB0" w:rsidP="00767BB0">
      <w:pPr>
        <w:pStyle w:val="body"/>
        <w:rPr>
          <w:sz w:val="24"/>
          <w:szCs w:val="24"/>
        </w:rPr>
      </w:pPr>
      <w:r w:rsidRPr="00784F9E">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784F9E" w:rsidRDefault="00767BB0" w:rsidP="00C84A91">
      <w:pPr>
        <w:pStyle w:val="h2"/>
        <w:spacing w:before="0" w:after="0"/>
        <w:jc w:val="center"/>
        <w:rPr>
          <w:sz w:val="24"/>
          <w:szCs w:val="24"/>
        </w:rPr>
      </w:pPr>
      <w:r w:rsidRPr="00784F9E">
        <w:rPr>
          <w:sz w:val="24"/>
          <w:szCs w:val="24"/>
        </w:rPr>
        <w:t>МЕСТО УЧЕБНОГО ПРЕДМЕТА «МУЗЫКА» В УЧЕБНОМ ПЛАНЕ</w:t>
      </w:r>
    </w:p>
    <w:p w:rsidR="00767BB0" w:rsidRPr="00784F9E" w:rsidRDefault="00767BB0" w:rsidP="00C84A91">
      <w:pPr>
        <w:pStyle w:val="body"/>
        <w:rPr>
          <w:sz w:val="24"/>
          <w:szCs w:val="24"/>
        </w:rPr>
      </w:pPr>
      <w:r w:rsidRPr="00784F9E">
        <w:rPr>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784F9E" w:rsidRDefault="00767BB0" w:rsidP="00767BB0">
      <w:pPr>
        <w:pStyle w:val="body"/>
        <w:rPr>
          <w:sz w:val="24"/>
          <w:szCs w:val="24"/>
        </w:rPr>
      </w:pPr>
      <w:r w:rsidRPr="00784F9E">
        <w:rPr>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784F9E" w:rsidRDefault="00767BB0" w:rsidP="00767BB0">
      <w:pPr>
        <w:pStyle w:val="body"/>
        <w:rPr>
          <w:sz w:val="24"/>
          <w:szCs w:val="24"/>
        </w:rPr>
      </w:pPr>
      <w:r w:rsidRPr="00784F9E">
        <w:rPr>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784F9E" w:rsidRDefault="00767BB0" w:rsidP="00767BB0">
      <w:pPr>
        <w:pStyle w:val="body"/>
        <w:rPr>
          <w:sz w:val="24"/>
          <w:szCs w:val="24"/>
        </w:rPr>
      </w:pPr>
      <w:r w:rsidRPr="00784F9E">
        <w:rPr>
          <w:sz w:val="24"/>
          <w:szCs w:val="24"/>
        </w:rPr>
        <w:t>модуль № 1 «Музыкальная грамота»;</w:t>
      </w:r>
    </w:p>
    <w:p w:rsidR="00767BB0" w:rsidRPr="00784F9E" w:rsidRDefault="00767BB0" w:rsidP="00767BB0">
      <w:pPr>
        <w:pStyle w:val="body"/>
        <w:rPr>
          <w:sz w:val="24"/>
          <w:szCs w:val="24"/>
        </w:rPr>
      </w:pPr>
      <w:r w:rsidRPr="00784F9E">
        <w:rPr>
          <w:sz w:val="24"/>
          <w:szCs w:val="24"/>
        </w:rPr>
        <w:t>модуль № 2 «Народная музыка России»;</w:t>
      </w:r>
    </w:p>
    <w:p w:rsidR="00767BB0" w:rsidRPr="00784F9E" w:rsidRDefault="00767BB0" w:rsidP="00767BB0">
      <w:pPr>
        <w:pStyle w:val="body"/>
        <w:rPr>
          <w:sz w:val="24"/>
          <w:szCs w:val="24"/>
        </w:rPr>
      </w:pPr>
      <w:r w:rsidRPr="00784F9E">
        <w:rPr>
          <w:sz w:val="24"/>
          <w:szCs w:val="24"/>
        </w:rPr>
        <w:t>модуль № 3 «Музыка народов мира»;</w:t>
      </w:r>
    </w:p>
    <w:p w:rsidR="00767BB0" w:rsidRPr="00784F9E" w:rsidRDefault="00767BB0" w:rsidP="00767BB0">
      <w:pPr>
        <w:pStyle w:val="body"/>
        <w:rPr>
          <w:sz w:val="24"/>
          <w:szCs w:val="24"/>
        </w:rPr>
      </w:pPr>
      <w:r w:rsidRPr="00784F9E">
        <w:rPr>
          <w:sz w:val="24"/>
          <w:szCs w:val="24"/>
        </w:rPr>
        <w:t>модуль № 4 «Духовная музыка»;</w:t>
      </w:r>
    </w:p>
    <w:p w:rsidR="00767BB0" w:rsidRPr="00784F9E" w:rsidRDefault="00767BB0" w:rsidP="00767BB0">
      <w:pPr>
        <w:pStyle w:val="body"/>
        <w:rPr>
          <w:sz w:val="24"/>
          <w:szCs w:val="24"/>
        </w:rPr>
      </w:pPr>
      <w:r w:rsidRPr="00784F9E">
        <w:rPr>
          <w:sz w:val="24"/>
          <w:szCs w:val="24"/>
        </w:rPr>
        <w:t>модуль № 5 «Классическая музыка»;</w:t>
      </w:r>
    </w:p>
    <w:p w:rsidR="00767BB0" w:rsidRPr="00784F9E" w:rsidRDefault="00767BB0" w:rsidP="00767BB0">
      <w:pPr>
        <w:pStyle w:val="body"/>
        <w:rPr>
          <w:sz w:val="24"/>
          <w:szCs w:val="24"/>
        </w:rPr>
      </w:pPr>
      <w:r w:rsidRPr="00784F9E">
        <w:rPr>
          <w:sz w:val="24"/>
          <w:szCs w:val="24"/>
        </w:rPr>
        <w:t>модуль № 6 «Современная музыкальная культура»;</w:t>
      </w:r>
    </w:p>
    <w:p w:rsidR="00767BB0" w:rsidRPr="00784F9E" w:rsidRDefault="00767BB0" w:rsidP="00767BB0">
      <w:pPr>
        <w:pStyle w:val="body"/>
        <w:rPr>
          <w:sz w:val="24"/>
          <w:szCs w:val="24"/>
        </w:rPr>
      </w:pPr>
      <w:r w:rsidRPr="00784F9E">
        <w:rPr>
          <w:sz w:val="24"/>
          <w:szCs w:val="24"/>
        </w:rPr>
        <w:t>модуль № 7 «Музыка театра и кино»;</w:t>
      </w:r>
    </w:p>
    <w:p w:rsidR="00767BB0" w:rsidRPr="00784F9E" w:rsidRDefault="00767BB0" w:rsidP="00767BB0">
      <w:pPr>
        <w:pStyle w:val="body"/>
        <w:rPr>
          <w:sz w:val="24"/>
          <w:szCs w:val="24"/>
        </w:rPr>
      </w:pPr>
      <w:r w:rsidRPr="00784F9E">
        <w:rPr>
          <w:sz w:val="24"/>
          <w:szCs w:val="24"/>
        </w:rPr>
        <w:t>модуль № 8 «Музыка в жизни человека».</w:t>
      </w:r>
    </w:p>
    <w:p w:rsidR="00767BB0" w:rsidRPr="00784F9E" w:rsidRDefault="00767BB0" w:rsidP="00767BB0">
      <w:pPr>
        <w:pStyle w:val="body"/>
        <w:rPr>
          <w:sz w:val="24"/>
          <w:szCs w:val="24"/>
        </w:rPr>
      </w:pPr>
    </w:p>
    <w:p w:rsidR="00767BB0" w:rsidRPr="006D41AB" w:rsidRDefault="00767BB0" w:rsidP="00767BB0">
      <w:pPr>
        <w:pStyle w:val="body"/>
        <w:rPr>
          <w:color w:val="auto"/>
          <w:sz w:val="24"/>
          <w:szCs w:val="24"/>
        </w:rPr>
      </w:pPr>
      <w:r w:rsidRPr="00784F9E">
        <w:rPr>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w:t>
      </w:r>
      <w:r w:rsidRPr="006D41AB">
        <w:rPr>
          <w:color w:val="auto"/>
          <w:sz w:val="24"/>
          <w:szCs w:val="24"/>
        </w:rPr>
        <w:t>эстетического компонента Программы воспитания образовательной организации. При этом необходимо руководствоваться</w:t>
      </w:r>
      <w:r w:rsidRPr="00784F9E">
        <w:rPr>
          <w:color w:val="FF0000"/>
          <w:sz w:val="24"/>
          <w:szCs w:val="24"/>
        </w:rPr>
        <w:t xml:space="preserve"> </w:t>
      </w:r>
      <w:r w:rsidRPr="006D41AB">
        <w:rPr>
          <w:color w:val="auto"/>
          <w:sz w:val="24"/>
          <w:szCs w:val="24"/>
        </w:rPr>
        <w:t xml:space="preserve">принципом регулярности занятий и равномерности учебной нагрузки, которая должна составлять </w:t>
      </w:r>
      <w:r w:rsidR="000466BA" w:rsidRPr="006D41AB">
        <w:rPr>
          <w:color w:val="auto"/>
          <w:sz w:val="24"/>
          <w:szCs w:val="24"/>
          <w:shd w:val="clear" w:color="auto" w:fill="FFFFFF" w:themeFill="background1"/>
        </w:rPr>
        <w:t>не менее  0,5</w:t>
      </w:r>
      <w:r w:rsidRPr="006D41AB">
        <w:rPr>
          <w:color w:val="auto"/>
          <w:sz w:val="24"/>
          <w:szCs w:val="24"/>
          <w:shd w:val="clear" w:color="auto" w:fill="FFFFFF" w:themeFill="background1"/>
        </w:rPr>
        <w:t xml:space="preserve"> академического часа в недел</w:t>
      </w:r>
      <w:r w:rsidR="000466BA" w:rsidRPr="006D41AB">
        <w:rPr>
          <w:color w:val="auto"/>
          <w:sz w:val="24"/>
          <w:szCs w:val="24"/>
          <w:shd w:val="clear" w:color="auto" w:fill="FFFFFF" w:themeFill="background1"/>
        </w:rPr>
        <w:t xml:space="preserve">ю. Общее количество — не менее 67,5 </w:t>
      </w:r>
      <w:r w:rsidRPr="006D41AB">
        <w:rPr>
          <w:color w:val="auto"/>
          <w:sz w:val="24"/>
          <w:szCs w:val="24"/>
          <w:shd w:val="clear" w:color="auto" w:fill="FFFFFF" w:themeFill="background1"/>
        </w:rPr>
        <w:t>часов (</w:t>
      </w:r>
      <w:r w:rsidR="000466BA" w:rsidRPr="006D41AB">
        <w:rPr>
          <w:color w:val="auto"/>
          <w:sz w:val="24"/>
          <w:szCs w:val="24"/>
          <w:shd w:val="clear" w:color="auto" w:fill="FFFFFF" w:themeFill="background1"/>
        </w:rPr>
        <w:t>16,5</w:t>
      </w:r>
      <w:r w:rsidRPr="006D41AB">
        <w:rPr>
          <w:color w:val="auto"/>
          <w:sz w:val="24"/>
          <w:szCs w:val="24"/>
          <w:shd w:val="clear" w:color="auto" w:fill="FFFFFF" w:themeFill="background1"/>
        </w:rPr>
        <w:t> часа в 1 клас</w:t>
      </w:r>
      <w:r w:rsidR="000466BA" w:rsidRPr="006D41AB">
        <w:rPr>
          <w:color w:val="auto"/>
          <w:sz w:val="24"/>
          <w:szCs w:val="24"/>
          <w:shd w:val="clear" w:color="auto" w:fill="FFFFFF" w:themeFill="background1"/>
        </w:rPr>
        <w:t xml:space="preserve">се и по 17 часов </w:t>
      </w:r>
      <w:r w:rsidRPr="006D41AB">
        <w:rPr>
          <w:color w:val="auto"/>
          <w:sz w:val="24"/>
          <w:szCs w:val="24"/>
          <w:shd w:val="clear" w:color="auto" w:fill="FFFFFF" w:themeFill="background1"/>
        </w:rPr>
        <w:t>в год во 2—4 классах).</w:t>
      </w:r>
    </w:p>
    <w:p w:rsidR="00767BB0" w:rsidRPr="00784F9E" w:rsidRDefault="00767BB0" w:rsidP="00767BB0">
      <w:pPr>
        <w:pStyle w:val="body"/>
        <w:rPr>
          <w:sz w:val="24"/>
          <w:szCs w:val="24"/>
        </w:rPr>
      </w:pPr>
      <w:r w:rsidRPr="006D41AB">
        <w:rPr>
          <w:color w:val="auto"/>
          <w:sz w:val="24"/>
          <w:szCs w:val="24"/>
        </w:rPr>
        <w:t>При разработке рабочей программы по предмету</w:t>
      </w:r>
      <w:r w:rsidRPr="00784F9E">
        <w:rPr>
          <w:sz w:val="24"/>
          <w:szCs w:val="24"/>
        </w:rPr>
        <w:t xml:space="preserve">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784F9E" w:rsidRDefault="00767BB0" w:rsidP="00767BB0">
      <w:pPr>
        <w:pStyle w:val="body"/>
        <w:rPr>
          <w:sz w:val="24"/>
          <w:szCs w:val="24"/>
        </w:rPr>
      </w:pPr>
      <w:r w:rsidRPr="00784F9E">
        <w:rPr>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784F9E" w:rsidRDefault="000E5641" w:rsidP="00767BB0">
      <w:pPr>
        <w:pStyle w:val="body"/>
        <w:rPr>
          <w:sz w:val="24"/>
          <w:szCs w:val="24"/>
        </w:rPr>
      </w:pPr>
    </w:p>
    <w:p w:rsidR="000E5641" w:rsidRPr="00784F9E" w:rsidRDefault="000E5641" w:rsidP="00767BB0">
      <w:pPr>
        <w:pStyle w:val="body"/>
        <w:rPr>
          <w:sz w:val="24"/>
          <w:szCs w:val="24"/>
        </w:rPr>
        <w:sectPr w:rsidR="000E5641" w:rsidRPr="00784F9E" w:rsidSect="007D43D1">
          <w:footerReference w:type="default" r:id="rId9"/>
          <w:footnotePr>
            <w:numRestart w:val="eachPage"/>
          </w:footnotePr>
          <w:type w:val="continuous"/>
          <w:pgSz w:w="11907" w:h="16839" w:code="9"/>
          <w:pgMar w:top="737" w:right="794" w:bottom="1134" w:left="794" w:header="720" w:footer="510" w:gutter="0"/>
          <w:cols w:space="720"/>
          <w:noEndnote/>
          <w:titlePg/>
          <w:docGrid w:linePitch="299"/>
        </w:sectPr>
      </w:pPr>
    </w:p>
    <w:p w:rsidR="00767BB0" w:rsidRPr="00784F9E" w:rsidRDefault="00767BB0" w:rsidP="00C84A91">
      <w:pPr>
        <w:pStyle w:val="h1"/>
        <w:spacing w:before="0" w:after="0"/>
        <w:jc w:val="center"/>
      </w:pPr>
      <w:r w:rsidRPr="00784F9E">
        <w:lastRenderedPageBreak/>
        <w:t>Содержание учебного предмета «музыка»</w:t>
      </w:r>
    </w:p>
    <w:p w:rsidR="00767BB0" w:rsidRPr="00784F9E" w:rsidRDefault="00767BB0" w:rsidP="00C84A91">
      <w:pPr>
        <w:pStyle w:val="h3-first"/>
        <w:spacing w:before="0" w:after="0"/>
        <w:rPr>
          <w:sz w:val="24"/>
          <w:szCs w:val="24"/>
        </w:rPr>
      </w:pPr>
      <w:r w:rsidRPr="00784F9E">
        <w:rPr>
          <w:sz w:val="24"/>
          <w:szCs w:val="24"/>
        </w:rPr>
        <w:t>Mодуль № 1 «Музыкальная грамота»</w:t>
      </w:r>
    </w:p>
    <w:p w:rsidR="00767BB0" w:rsidRPr="00784F9E" w:rsidRDefault="00767BB0" w:rsidP="000E5641">
      <w:pPr>
        <w:pStyle w:val="bodyindent"/>
        <w:ind w:right="83"/>
        <w:rPr>
          <w:sz w:val="24"/>
          <w:szCs w:val="24"/>
        </w:rPr>
      </w:pPr>
      <w:r w:rsidRPr="00784F9E">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tbl>
      <w:tblPr>
        <w:tblW w:w="10138" w:type="dxa"/>
        <w:tblInd w:w="113" w:type="dxa"/>
        <w:tblLayout w:type="fixed"/>
        <w:tblCellMar>
          <w:left w:w="0" w:type="dxa"/>
          <w:right w:w="0" w:type="dxa"/>
        </w:tblCellMar>
        <w:tblLook w:val="0000"/>
      </w:tblPr>
      <w:tblGrid>
        <w:gridCol w:w="1284"/>
        <w:gridCol w:w="2505"/>
        <w:gridCol w:w="6349"/>
      </w:tblGrid>
      <w:tr w:rsidR="00AB0050" w:rsidRPr="00784F9E" w:rsidTr="006C0158">
        <w:trPr>
          <w:trHeight w:val="285"/>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со звуками музыкальными и шумовыми. Различение, определение на слух звуков различного качества. </w:t>
            </w:r>
          </w:p>
          <w:p w:rsidR="00AB0050" w:rsidRPr="00784F9E" w:rsidRDefault="00AB0050" w:rsidP="006C0158">
            <w:pPr>
              <w:pStyle w:val="table-body0mm"/>
              <w:rPr>
                <w:sz w:val="24"/>
                <w:szCs w:val="24"/>
              </w:rPr>
            </w:pPr>
            <w:r w:rsidRPr="00784F9E">
              <w:rPr>
                <w:sz w:val="24"/>
                <w:szCs w:val="24"/>
              </w:rPr>
              <w:t>Игра — подражание звукам и голосам природы с использованием шумовых музыкальных инструментов, вокальной импровизации.</w:t>
            </w:r>
          </w:p>
          <w:p w:rsidR="00AB0050" w:rsidRPr="00784F9E" w:rsidRDefault="00AB0050" w:rsidP="006C0158">
            <w:pPr>
              <w:pStyle w:val="table-body0mm"/>
              <w:rPr>
                <w:sz w:val="24"/>
                <w:szCs w:val="24"/>
              </w:rPr>
            </w:pPr>
            <w:r w:rsidRPr="00784F9E">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Нотный стан, скрипичный ключ.</w:t>
            </w:r>
          </w:p>
          <w:p w:rsidR="00AB0050" w:rsidRPr="00784F9E" w:rsidRDefault="00AB0050" w:rsidP="006C0158">
            <w:pPr>
              <w:pStyle w:val="table-body0mm"/>
              <w:rPr>
                <w:sz w:val="24"/>
                <w:szCs w:val="24"/>
              </w:rPr>
            </w:pPr>
            <w:r w:rsidRPr="00784F9E">
              <w:rPr>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B0050" w:rsidRPr="00784F9E" w:rsidRDefault="00AB0050" w:rsidP="006C0158">
            <w:pPr>
              <w:pStyle w:val="table-body0mm"/>
              <w:rPr>
                <w:sz w:val="24"/>
                <w:szCs w:val="24"/>
              </w:rPr>
            </w:pPr>
            <w:r w:rsidRPr="00784F9E">
              <w:rPr>
                <w:sz w:val="24"/>
                <w:szCs w:val="24"/>
              </w:rPr>
              <w:t>Пение с названием нот, игра на металлофоне звукоряда от ноты «до».</w:t>
            </w:r>
          </w:p>
          <w:p w:rsidR="00AB0050" w:rsidRPr="00784F9E" w:rsidRDefault="00AB0050" w:rsidP="006C0158">
            <w:pPr>
              <w:pStyle w:val="table-body0mm"/>
              <w:rPr>
                <w:sz w:val="24"/>
                <w:szCs w:val="24"/>
              </w:rPr>
            </w:pPr>
            <w:r w:rsidRPr="00784F9E">
              <w:rPr>
                <w:sz w:val="24"/>
                <w:szCs w:val="24"/>
              </w:rPr>
              <w:t>Разучивание и исполнение вокальных упражнений, песен, построенных на элементах звукоряда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AB0050" w:rsidRPr="00784F9E" w:rsidRDefault="00AB0050" w:rsidP="006C0158">
            <w:pPr>
              <w:pStyle w:val="table-body0mm"/>
              <w:rPr>
                <w:sz w:val="24"/>
                <w:szCs w:val="24"/>
              </w:rPr>
            </w:pPr>
            <w:r w:rsidRPr="00784F9E">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B0050" w:rsidRPr="00784F9E" w:rsidRDefault="00AB0050" w:rsidP="006C0158">
            <w:pPr>
              <w:pStyle w:val="table-body0mm"/>
              <w:rPr>
                <w:sz w:val="24"/>
                <w:szCs w:val="24"/>
              </w:rPr>
            </w:pPr>
            <w:r w:rsidRPr="00784F9E">
              <w:rPr>
                <w:sz w:val="24"/>
                <w:szCs w:val="24"/>
              </w:rPr>
              <w:t>Слушание фрагментов музыкальных произведений, включающих примеры изобразительных интонаций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AB0050" w:rsidRPr="00784F9E" w:rsidRDefault="00AB0050" w:rsidP="006C0158">
            <w:pPr>
              <w:pStyle w:val="table-body0mm"/>
              <w:rPr>
                <w:sz w:val="24"/>
                <w:szCs w:val="24"/>
              </w:rPr>
            </w:pPr>
            <w:r w:rsidRPr="00784F9E">
              <w:rPr>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AB0050" w:rsidRPr="00784F9E" w:rsidRDefault="00AB0050" w:rsidP="006C0158">
            <w:pPr>
              <w:pStyle w:val="table-body0mm"/>
              <w:rPr>
                <w:sz w:val="24"/>
                <w:szCs w:val="24"/>
              </w:rPr>
            </w:pPr>
            <w:r w:rsidRPr="00784F9E">
              <w:rPr>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Длительности половинная, целая, шес</w:t>
            </w:r>
            <w:r w:rsidRPr="00784F9E">
              <w:rPr>
                <w:sz w:val="24"/>
                <w:szCs w:val="24"/>
              </w:rPr>
              <w:t>т</w:t>
            </w:r>
            <w:r w:rsidRPr="00784F9E">
              <w:rPr>
                <w:sz w:val="24"/>
                <w:szCs w:val="24"/>
              </w:rPr>
              <w:t xml:space="preserve">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Паузы. Ритмические </w:t>
            </w:r>
            <w:r w:rsidRPr="00784F9E">
              <w:rPr>
                <w:sz w:val="24"/>
                <w:szCs w:val="24"/>
              </w:rPr>
              <w:lastRenderedPageBreak/>
              <w:t>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Слушание музыкальных произведений с ярко выраженным </w:t>
            </w:r>
            <w:r w:rsidRPr="00784F9E">
              <w:rPr>
                <w:sz w:val="24"/>
                <w:szCs w:val="24"/>
              </w:rPr>
              <w:lastRenderedPageBreak/>
              <w:t>ритмическим рисунком, воспроизведение данного ритма по 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Равномерная пульсация. Сильные и сл</w:t>
            </w:r>
            <w:r w:rsidRPr="00784F9E">
              <w:rPr>
                <w:sz w:val="24"/>
                <w:szCs w:val="24"/>
              </w:rPr>
              <w:t>а</w:t>
            </w:r>
            <w:r w:rsidRPr="00784F9E">
              <w:rPr>
                <w:sz w:val="24"/>
                <w:szCs w:val="24"/>
              </w:rPr>
              <w:t>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B0050" w:rsidRPr="00784F9E" w:rsidRDefault="00AB0050" w:rsidP="006C0158">
            <w:pPr>
              <w:pStyle w:val="table-body0mm"/>
              <w:rPr>
                <w:sz w:val="24"/>
                <w:szCs w:val="24"/>
              </w:rPr>
            </w:pPr>
            <w:r w:rsidRPr="00784F9E">
              <w:rPr>
                <w:sz w:val="24"/>
                <w:szCs w:val="24"/>
              </w:rPr>
              <w:t xml:space="preserve">Определение на слух, по нотной записи размеров 2/4, 3/4, 4/4. </w:t>
            </w:r>
          </w:p>
          <w:p w:rsidR="00AB0050" w:rsidRPr="00784F9E" w:rsidRDefault="00AB0050" w:rsidP="006C0158">
            <w:pPr>
              <w:pStyle w:val="table-body0mm"/>
              <w:rPr>
                <w:sz w:val="24"/>
                <w:szCs w:val="24"/>
              </w:rPr>
            </w:pPr>
            <w:r w:rsidRPr="00784F9E">
              <w:rPr>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попевок, мелодий в размерах 2/4, 3/4, 4/4.</w:t>
            </w:r>
          </w:p>
          <w:p w:rsidR="00AB0050" w:rsidRPr="00784F9E" w:rsidRDefault="00AB0050" w:rsidP="006C0158">
            <w:pPr>
              <w:pStyle w:val="table-body0mm"/>
              <w:rPr>
                <w:sz w:val="24"/>
                <w:szCs w:val="24"/>
              </w:rPr>
            </w:pPr>
            <w:r w:rsidRPr="00784F9E">
              <w:rPr>
                <w:sz w:val="24"/>
                <w:szCs w:val="24"/>
              </w:rPr>
              <w:t>Вокальная и инструментальная импровизация в заданном размере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Темп, тембр. </w:t>
            </w:r>
            <w:r w:rsidRPr="00784F9E">
              <w:rPr>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элементами музыкального языка, специальными терминами, их обозначением в нотной записи.</w:t>
            </w:r>
          </w:p>
          <w:p w:rsidR="00AB0050" w:rsidRPr="00784F9E" w:rsidRDefault="00AB0050" w:rsidP="006C0158">
            <w:pPr>
              <w:pStyle w:val="table-body0mm"/>
              <w:rPr>
                <w:sz w:val="24"/>
                <w:szCs w:val="24"/>
              </w:rPr>
            </w:pPr>
            <w:r w:rsidRPr="00784F9E">
              <w:rPr>
                <w:sz w:val="24"/>
                <w:szCs w:val="24"/>
              </w:rPr>
              <w:t>Определение изученных элементов на слух при восприятии музыкальных произведений.</w:t>
            </w:r>
          </w:p>
          <w:p w:rsidR="00AB0050" w:rsidRPr="00784F9E" w:rsidRDefault="00AB0050" w:rsidP="006C0158">
            <w:pPr>
              <w:pStyle w:val="table-body0mm"/>
              <w:rPr>
                <w:sz w:val="24"/>
                <w:szCs w:val="24"/>
              </w:rPr>
            </w:pPr>
            <w:r w:rsidRPr="00784F9E">
              <w:rPr>
                <w:sz w:val="24"/>
                <w:szCs w:val="24"/>
              </w:rPr>
              <w:t>Наблюдение за изменением музыкального образа при изменении элементов музыкального языка (как меняется х</w:t>
            </w:r>
            <w:r w:rsidRPr="00784F9E">
              <w:rPr>
                <w:sz w:val="24"/>
                <w:szCs w:val="24"/>
              </w:rPr>
              <w:t>а</w:t>
            </w:r>
            <w:r w:rsidRPr="00784F9E">
              <w:rPr>
                <w:sz w:val="24"/>
                <w:szCs w:val="24"/>
              </w:rPr>
              <w:t>рактер музыки при изменении темпа, динамики, штрихов и т. д.).</w:t>
            </w:r>
          </w:p>
          <w:p w:rsidR="00AB0050" w:rsidRPr="00784F9E" w:rsidRDefault="00AB0050" w:rsidP="006C0158">
            <w:pPr>
              <w:pStyle w:val="table-body0mm"/>
              <w:rPr>
                <w:sz w:val="24"/>
                <w:szCs w:val="24"/>
              </w:rPr>
            </w:pPr>
            <w:r w:rsidRPr="00784F9E">
              <w:rPr>
                <w:sz w:val="24"/>
                <w:szCs w:val="24"/>
              </w:rPr>
              <w:t>Исполнение вокальных и ритмических упражнений, песен с ярко выраженными динамическими, темповыми, штриховыми красками.</w:t>
            </w:r>
          </w:p>
          <w:p w:rsidR="00AB0050" w:rsidRPr="00784F9E" w:rsidRDefault="00AB0050" w:rsidP="006C0158">
            <w:pPr>
              <w:pStyle w:val="table-body0mm"/>
              <w:rPr>
                <w:sz w:val="24"/>
                <w:szCs w:val="24"/>
              </w:rPr>
            </w:pPr>
            <w:r w:rsidRPr="00784F9E">
              <w:rPr>
                <w:sz w:val="24"/>
                <w:szCs w:val="24"/>
              </w:rPr>
              <w:t>Использование элементов музыкального языка для создания определённого образа, настроения в вокальных и и</w:t>
            </w:r>
            <w:r w:rsidRPr="00784F9E">
              <w:rPr>
                <w:sz w:val="24"/>
                <w:szCs w:val="24"/>
              </w:rPr>
              <w:t>н</w:t>
            </w:r>
            <w:r w:rsidRPr="00784F9E">
              <w:rPr>
                <w:sz w:val="24"/>
                <w:szCs w:val="24"/>
              </w:rPr>
              <w:t>струментальных импровизациях.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AB0050" w:rsidRPr="00784F9E" w:rsidRDefault="00AB0050" w:rsidP="006C0158">
            <w:pPr>
              <w:pStyle w:val="table-body0mm"/>
              <w:rPr>
                <w:sz w:val="24"/>
                <w:szCs w:val="24"/>
              </w:rPr>
            </w:pPr>
            <w:r w:rsidRPr="00784F9E">
              <w:rPr>
                <w:sz w:val="24"/>
                <w:szCs w:val="24"/>
              </w:rPr>
              <w:t>Исполнительская интерпретация на основе их изменения.</w:t>
            </w:r>
          </w:p>
          <w:p w:rsidR="00AB0050" w:rsidRPr="00784F9E" w:rsidRDefault="00AB0050" w:rsidP="006C0158">
            <w:pPr>
              <w:pStyle w:val="table-body0mm"/>
              <w:rPr>
                <w:sz w:val="24"/>
                <w:szCs w:val="24"/>
              </w:rPr>
            </w:pPr>
            <w:r w:rsidRPr="00784F9E">
              <w:rPr>
                <w:sz w:val="24"/>
                <w:szCs w:val="24"/>
              </w:rPr>
              <w:t>Составление музыкального словаря</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Регистры. Ноты певческого диапазона. Расположение нот на клавиатуре. Знаки </w:t>
            </w:r>
            <w:r w:rsidRPr="00784F9E">
              <w:rPr>
                <w:sz w:val="24"/>
                <w:szCs w:val="24"/>
              </w:rPr>
              <w:lastRenderedPageBreak/>
              <w:t>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w:t>
            </w:r>
            <w:r w:rsidRPr="00784F9E">
              <w:rPr>
                <w:sz w:val="24"/>
                <w:szCs w:val="24"/>
              </w:rPr>
              <w:t>е</w:t>
            </w:r>
            <w:r w:rsidRPr="00784F9E">
              <w:rPr>
                <w:sz w:val="24"/>
                <w:szCs w:val="24"/>
              </w:rPr>
              <w:t>рации.</w:t>
            </w:r>
          </w:p>
          <w:p w:rsidR="00AB0050" w:rsidRPr="00784F9E" w:rsidRDefault="00AB0050" w:rsidP="006C0158">
            <w:pPr>
              <w:pStyle w:val="table-body0mm"/>
              <w:rPr>
                <w:sz w:val="24"/>
                <w:szCs w:val="24"/>
              </w:rPr>
            </w:pPr>
            <w:r w:rsidRPr="00784F9E">
              <w:rPr>
                <w:sz w:val="24"/>
                <w:szCs w:val="24"/>
              </w:rPr>
              <w:lastRenderedPageBreak/>
              <w:t>Наблюдение за изменением музыкального образа при изменении регистра.</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попевок, кратких мелодий по нотам.</w:t>
            </w:r>
          </w:p>
          <w:p w:rsidR="00AB0050" w:rsidRPr="00784F9E" w:rsidRDefault="00AB0050" w:rsidP="006C0158">
            <w:pPr>
              <w:pStyle w:val="table-body0mm"/>
              <w:rPr>
                <w:sz w:val="24"/>
                <w:szCs w:val="24"/>
              </w:rPr>
            </w:pPr>
            <w:r w:rsidRPr="00784F9E">
              <w:rPr>
                <w:sz w:val="24"/>
                <w:szCs w:val="24"/>
              </w:rPr>
              <w:t>Выполнение упражнений на виртуальной клавиатуре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AB0050" w:rsidRPr="00784F9E" w:rsidRDefault="00AB0050" w:rsidP="006C0158">
            <w:pPr>
              <w:pStyle w:val="table-body0mm"/>
              <w:rPr>
                <w:sz w:val="24"/>
                <w:szCs w:val="24"/>
              </w:rPr>
            </w:pPr>
            <w:r w:rsidRPr="00784F9E">
              <w:rPr>
                <w:sz w:val="24"/>
                <w:szCs w:val="24"/>
              </w:rPr>
              <w:t>Исполнение, импровизация (вокальная или на звуковысотных музыкальных инструментах) различных мелод</w:t>
            </w:r>
            <w:r w:rsidRPr="00784F9E">
              <w:rPr>
                <w:sz w:val="24"/>
                <w:szCs w:val="24"/>
              </w:rPr>
              <w:t>и</w:t>
            </w:r>
            <w:r w:rsidRPr="00784F9E">
              <w:rPr>
                <w:sz w:val="24"/>
                <w:szCs w:val="24"/>
              </w:rPr>
              <w:t xml:space="preserve">ческих рисунков.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pacing w:val="-2"/>
                <w:sz w:val="24"/>
                <w:szCs w:val="24"/>
              </w:rPr>
            </w:pPr>
            <w:r w:rsidRPr="00784F9E">
              <w:rPr>
                <w:spacing w:val="-2"/>
                <w:sz w:val="24"/>
                <w:szCs w:val="24"/>
              </w:rPr>
              <w:t xml:space="preserve">Нахождение по нотам границ музыкальной фразы, мотива. </w:t>
            </w:r>
          </w:p>
          <w:p w:rsidR="00AB0050" w:rsidRPr="00784F9E" w:rsidRDefault="00AB0050" w:rsidP="006C0158">
            <w:pPr>
              <w:pStyle w:val="table-body0mm"/>
              <w:rPr>
                <w:sz w:val="24"/>
                <w:szCs w:val="24"/>
              </w:rPr>
            </w:pPr>
            <w:r w:rsidRPr="00784F9E">
              <w:rPr>
                <w:sz w:val="24"/>
                <w:szCs w:val="24"/>
              </w:rPr>
              <w:t>Обнаружение повторяющихся и неповторяющихся мотивов, музыкальных фраз, похожих друг на друга.</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нотам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Аккомпанемент. </w:t>
            </w:r>
          </w:p>
          <w:p w:rsidR="00AB0050" w:rsidRPr="00784F9E" w:rsidRDefault="00AB0050" w:rsidP="006C0158">
            <w:pPr>
              <w:pStyle w:val="table-body0mm"/>
              <w:rPr>
                <w:sz w:val="24"/>
                <w:szCs w:val="24"/>
              </w:rPr>
            </w:pPr>
            <w:r w:rsidRPr="00784F9E">
              <w:rPr>
                <w:sz w:val="24"/>
                <w:szCs w:val="24"/>
              </w:rPr>
              <w:t>Остинато.</w:t>
            </w:r>
          </w:p>
          <w:p w:rsidR="00AB0050" w:rsidRPr="00784F9E" w:rsidRDefault="00AB0050" w:rsidP="006C0158">
            <w:pPr>
              <w:pStyle w:val="table-body0mm"/>
              <w:rPr>
                <w:sz w:val="24"/>
                <w:szCs w:val="24"/>
              </w:rPr>
            </w:pPr>
            <w:r w:rsidRPr="00784F9E">
              <w:rPr>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AB0050" w:rsidRPr="00784F9E" w:rsidRDefault="00AB0050" w:rsidP="006C0158">
            <w:pPr>
              <w:pStyle w:val="table-body0mm"/>
              <w:rPr>
                <w:sz w:val="24"/>
                <w:szCs w:val="24"/>
              </w:rPr>
            </w:pPr>
            <w:r w:rsidRPr="00784F9E">
              <w:rPr>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AB0050" w:rsidRPr="00784F9E" w:rsidRDefault="00AB0050" w:rsidP="006C0158">
            <w:pPr>
              <w:pStyle w:val="table-body0mm"/>
              <w:rPr>
                <w:spacing w:val="-2"/>
                <w:sz w:val="24"/>
                <w:szCs w:val="24"/>
              </w:rPr>
            </w:pPr>
            <w:r w:rsidRPr="00784F9E">
              <w:rPr>
                <w:spacing w:val="-2"/>
                <w:sz w:val="24"/>
                <w:szCs w:val="24"/>
              </w:rPr>
              <w:t>Импровизация ритмического аккомпанемента к знакомой песне (звучащими жестами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AB0050" w:rsidRPr="00784F9E" w:rsidRDefault="00AB0050" w:rsidP="006C0158">
            <w:pPr>
              <w:pStyle w:val="table-body0mm"/>
              <w:rPr>
                <w:sz w:val="24"/>
                <w:szCs w:val="24"/>
              </w:rPr>
            </w:pPr>
            <w:r w:rsidRPr="00784F9E">
              <w:rPr>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B0050" w:rsidRPr="00784F9E" w:rsidRDefault="00AB0050" w:rsidP="006C0158">
            <w:pPr>
              <w:pStyle w:val="table-body0mm"/>
              <w:rPr>
                <w:sz w:val="24"/>
                <w:szCs w:val="24"/>
              </w:rPr>
            </w:pPr>
            <w:r w:rsidRPr="00784F9E">
              <w:rPr>
                <w:sz w:val="24"/>
                <w:szCs w:val="24"/>
              </w:rPr>
              <w:t>Знакомство со строением куплетной формы. Составление наглядной буквенной или графической схемы куплетной формы.</w:t>
            </w:r>
          </w:p>
          <w:p w:rsidR="00AB0050" w:rsidRPr="00784F9E" w:rsidRDefault="00AB0050" w:rsidP="006C0158">
            <w:pPr>
              <w:pStyle w:val="table-body0mm"/>
              <w:rPr>
                <w:sz w:val="24"/>
                <w:szCs w:val="24"/>
              </w:rPr>
            </w:pPr>
            <w:r w:rsidRPr="00784F9E">
              <w:rPr>
                <w:sz w:val="24"/>
                <w:szCs w:val="24"/>
              </w:rPr>
              <w:t>Исполнение песен, написанных в куплетной форме.</w:t>
            </w:r>
          </w:p>
          <w:p w:rsidR="00AB0050" w:rsidRPr="00784F9E" w:rsidRDefault="00AB0050" w:rsidP="006C0158">
            <w:pPr>
              <w:pStyle w:val="table-body0mm"/>
              <w:rPr>
                <w:sz w:val="24"/>
                <w:szCs w:val="24"/>
              </w:rPr>
            </w:pPr>
            <w:r w:rsidRPr="00784F9E">
              <w:rPr>
                <w:sz w:val="24"/>
                <w:szCs w:val="24"/>
              </w:rPr>
              <w:t>Различение куплетной формы при слушании незнакомых музыкальных произведений.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pacing w:val="-3"/>
                <w:sz w:val="24"/>
                <w:szCs w:val="24"/>
              </w:rPr>
              <w:t>Импровизация, сочинение новых куплетов к знакомой песне</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Понятие лада. Семиступенные лады мажор и минор. Краска звучания. </w:t>
            </w:r>
            <w:r w:rsidRPr="00784F9E">
              <w:rPr>
                <w:sz w:val="24"/>
                <w:szCs w:val="24"/>
              </w:rPr>
              <w:lastRenderedPageBreak/>
              <w:t>Ступен</w:t>
            </w:r>
            <w:r w:rsidRPr="00784F9E">
              <w:rPr>
                <w:sz w:val="24"/>
                <w:szCs w:val="24"/>
              </w:rPr>
              <w:t>е</w:t>
            </w:r>
            <w:r w:rsidRPr="00784F9E">
              <w:rPr>
                <w:sz w:val="24"/>
                <w:szCs w:val="24"/>
              </w:rPr>
              <w:t>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w:t>
            </w:r>
            <w:r w:rsidRPr="00784F9E">
              <w:rPr>
                <w:sz w:val="24"/>
                <w:szCs w:val="24"/>
              </w:rPr>
              <w:lastRenderedPageBreak/>
              <w:t xml:space="preserve">мажора и минора. </w:t>
            </w:r>
          </w:p>
          <w:p w:rsidR="00AB0050" w:rsidRPr="00784F9E" w:rsidRDefault="00AB0050" w:rsidP="006C0158">
            <w:pPr>
              <w:pStyle w:val="table-body0mm"/>
              <w:rPr>
                <w:sz w:val="24"/>
                <w:szCs w:val="24"/>
              </w:rPr>
            </w:pPr>
            <w:r w:rsidRPr="00784F9E">
              <w:rPr>
                <w:sz w:val="24"/>
                <w:szCs w:val="24"/>
              </w:rPr>
              <w:t>Исполнение песен с ярко выраженной ладовой окраской.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сочинение в заданном ладу.</w:t>
            </w:r>
          </w:p>
          <w:p w:rsidR="00AB0050" w:rsidRPr="00784F9E" w:rsidRDefault="00AB0050" w:rsidP="006C0158">
            <w:pPr>
              <w:pStyle w:val="table-body0mm"/>
              <w:rPr>
                <w:sz w:val="24"/>
                <w:szCs w:val="24"/>
              </w:rPr>
            </w:pPr>
            <w:r w:rsidRPr="00784F9E">
              <w:rPr>
                <w:sz w:val="24"/>
                <w:szCs w:val="24"/>
              </w:rPr>
              <w:t>Чтение сказок о нотах и музыкальных ладах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Пентатоника — </w:t>
            </w:r>
            <w:r w:rsidRPr="00784F9E">
              <w:rPr>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инструментальных произведений, исполнение песен, написанных в пентатонике.</w:t>
            </w:r>
          </w:p>
          <w:p w:rsidR="00AB0050" w:rsidRPr="00784F9E" w:rsidRDefault="00AB0050" w:rsidP="006C0158">
            <w:pPr>
              <w:pStyle w:val="table-body0mm"/>
              <w:rPr>
                <w:sz w:val="24"/>
                <w:szCs w:val="24"/>
              </w:rPr>
            </w:pPr>
            <w:r w:rsidRPr="00784F9E">
              <w:rPr>
                <w:sz w:val="24"/>
                <w:szCs w:val="24"/>
              </w:rPr>
              <w:t>Импровизация на чёрных клавишах фортепиано.</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нотной записью во второй и малой октаве. Прослеживание по нотам небольших мелодий в соответствующем диапазоне.</w:t>
            </w:r>
          </w:p>
          <w:p w:rsidR="00AB0050" w:rsidRPr="00784F9E" w:rsidRDefault="00AB0050" w:rsidP="006C0158">
            <w:pPr>
              <w:pStyle w:val="table-body0mm"/>
              <w:rPr>
                <w:sz w:val="24"/>
                <w:szCs w:val="24"/>
              </w:rPr>
            </w:pPr>
            <w:r w:rsidRPr="00784F9E">
              <w:rPr>
                <w:sz w:val="24"/>
                <w:szCs w:val="24"/>
              </w:rPr>
              <w:t>Сравнение одной и той же мелодии, записанной в разных октавах.</w:t>
            </w:r>
          </w:p>
          <w:p w:rsidR="00AB0050" w:rsidRPr="00784F9E" w:rsidRDefault="00AB0050" w:rsidP="006C0158">
            <w:pPr>
              <w:pStyle w:val="table-body0mm"/>
              <w:rPr>
                <w:sz w:val="24"/>
                <w:szCs w:val="24"/>
              </w:rPr>
            </w:pPr>
            <w:r w:rsidRPr="00784F9E">
              <w:rPr>
                <w:sz w:val="24"/>
                <w:szCs w:val="24"/>
              </w:rPr>
              <w:t>Определение на слух, в какой октаве звучит музыкальный фрагмент.</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духовых, клавишных инструментах или виртуальной клавиатуре попевок, кратких мелодий по нотам</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Размер 6/8. </w:t>
            </w:r>
            <w:r w:rsidRPr="00784F9E">
              <w:rPr>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Определение на слух, прослеживание по нотной записи ритмических рисунков в размере 6/8. </w:t>
            </w:r>
          </w:p>
          <w:p w:rsidR="00AB0050" w:rsidRPr="00784F9E" w:rsidRDefault="00AB0050" w:rsidP="006C0158">
            <w:pPr>
              <w:pStyle w:val="table-body0mm"/>
              <w:rPr>
                <w:spacing w:val="1"/>
                <w:sz w:val="24"/>
                <w:szCs w:val="24"/>
              </w:rPr>
            </w:pPr>
            <w:r w:rsidRPr="00784F9E">
              <w:rPr>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AB0050" w:rsidRPr="00784F9E" w:rsidRDefault="00AB0050" w:rsidP="006C0158">
            <w:pPr>
              <w:pStyle w:val="table-body0mm"/>
              <w:rPr>
                <w:sz w:val="24"/>
                <w:szCs w:val="24"/>
              </w:rPr>
            </w:pPr>
            <w:r w:rsidRPr="00784F9E">
              <w:rPr>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попевок, мелодий и аккомпанементов в размере 6/8</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 xml:space="preserve">Тоника, тональность. Знаки при ключе. Мажорные и минорные тональности (до 2—3 знаков </w:t>
            </w:r>
            <w:r w:rsidRPr="00784F9E">
              <w:rPr>
                <w:sz w:val="24"/>
                <w:szCs w:val="24"/>
              </w:rPr>
              <w:br/>
            </w:r>
            <w:r w:rsidRPr="00784F9E">
              <w:rPr>
                <w:sz w:val="24"/>
                <w:szCs w:val="24"/>
              </w:rPr>
              <w:lastRenderedPageBreak/>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lastRenderedPageBreak/>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lastRenderedPageBreak/>
              <w:t>Импровизация в заданной тональности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lastRenderedPageBreak/>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Понятие музыкального интервала. Тон, полутон. Консонансы: терция, кварта, квинта, секста, октава. Диссонансы: с</w:t>
            </w:r>
            <w:r w:rsidRPr="00784F9E">
              <w:rPr>
                <w:sz w:val="24"/>
                <w:szCs w:val="24"/>
              </w:rPr>
              <w:t>е</w:t>
            </w:r>
            <w:r w:rsidRPr="00784F9E">
              <w:rPr>
                <w:sz w:val="24"/>
                <w:szCs w:val="24"/>
              </w:rPr>
              <w:t>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784F9E" w:rsidRDefault="00AB0050" w:rsidP="006C0158">
            <w:pPr>
              <w:pStyle w:val="table-body0mm"/>
              <w:rPr>
                <w:sz w:val="24"/>
                <w:szCs w:val="24"/>
              </w:rPr>
            </w:pPr>
            <w:r w:rsidRPr="00784F9E">
              <w:rPr>
                <w:sz w:val="24"/>
                <w:szCs w:val="24"/>
              </w:rPr>
              <w:t xml:space="preserve">Освоение понятия «интервал». Анализ ступеневого состава мажорной и минорной гаммы (тон-полутон). </w:t>
            </w:r>
          </w:p>
          <w:p w:rsidR="00AB0050" w:rsidRPr="00784F9E" w:rsidRDefault="00AB0050" w:rsidP="006C0158">
            <w:pPr>
              <w:pStyle w:val="table-body0mm"/>
              <w:rPr>
                <w:sz w:val="24"/>
                <w:szCs w:val="24"/>
              </w:rPr>
            </w:pPr>
            <w:r w:rsidRPr="00784F9E">
              <w:rPr>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w:t>
            </w:r>
            <w:r w:rsidRPr="00784F9E">
              <w:rPr>
                <w:sz w:val="24"/>
                <w:szCs w:val="24"/>
              </w:rPr>
              <w:t>з</w:t>
            </w:r>
            <w:r w:rsidRPr="00784F9E">
              <w:rPr>
                <w:sz w:val="24"/>
                <w:szCs w:val="24"/>
              </w:rPr>
              <w:t>личных интервалов.</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ярко выраженной характерной интерваликой в мелодическом дв</w:t>
            </w:r>
            <w:r w:rsidRPr="00784F9E">
              <w:rPr>
                <w:sz w:val="24"/>
                <w:szCs w:val="24"/>
              </w:rPr>
              <w:t>и</w:t>
            </w:r>
            <w:r w:rsidRPr="00784F9E">
              <w:rPr>
                <w:sz w:val="24"/>
                <w:szCs w:val="24"/>
              </w:rPr>
              <w:t>жении. Элементы двухголосия.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Досочинение к простой мелодии подголоска, повторяющего основной голос в терцию, октаву.</w:t>
            </w:r>
          </w:p>
          <w:p w:rsidR="00AB0050" w:rsidRPr="00784F9E" w:rsidRDefault="00AB0050" w:rsidP="006C0158">
            <w:pPr>
              <w:pStyle w:val="table-body0mm"/>
              <w:rPr>
                <w:sz w:val="24"/>
                <w:szCs w:val="24"/>
              </w:rPr>
            </w:pPr>
            <w:r w:rsidRPr="00784F9E">
              <w:rPr>
                <w:sz w:val="24"/>
                <w:szCs w:val="24"/>
              </w:rPr>
              <w:t>Сочинение аккомпанемента на основе движения квинтами, октавами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Аккорд. Трезвучие мажорное и минорное. Понятие факт</w:t>
            </w:r>
            <w:r w:rsidRPr="00784F9E">
              <w:rPr>
                <w:sz w:val="24"/>
                <w:szCs w:val="24"/>
              </w:rPr>
              <w:t>у</w:t>
            </w:r>
            <w:r w:rsidRPr="00784F9E">
              <w:rPr>
                <w:sz w:val="24"/>
                <w:szCs w:val="24"/>
              </w:rPr>
              <w:t>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Различение на слух интервалов и аккордов. Различение на слух мажорных и минорных аккордов. </w:t>
            </w:r>
          </w:p>
          <w:p w:rsidR="00AB0050" w:rsidRPr="00784F9E" w:rsidRDefault="00AB0050" w:rsidP="006C0158">
            <w:pPr>
              <w:pStyle w:val="table-body0mm"/>
              <w:rPr>
                <w:sz w:val="24"/>
                <w:szCs w:val="24"/>
              </w:rPr>
            </w:pPr>
            <w:r w:rsidRPr="00784F9E">
              <w:rPr>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AB0050" w:rsidRPr="00784F9E" w:rsidRDefault="00AB0050" w:rsidP="006C0158">
            <w:pPr>
              <w:pStyle w:val="table-body0mm"/>
              <w:rPr>
                <w:sz w:val="24"/>
                <w:szCs w:val="24"/>
              </w:rPr>
            </w:pPr>
            <w:r w:rsidRPr="00784F9E">
              <w:rPr>
                <w:sz w:val="24"/>
                <w:szCs w:val="24"/>
              </w:rPr>
              <w:t>Определение на слух типа фактуры аккомпанемента исполняемых песен, прослушанных инструментальных произведений.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аккордового аккомпанемента к мелодии песни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784F9E" w:rsidRDefault="00AB0050" w:rsidP="006C0158">
            <w:pPr>
              <w:pStyle w:val="table-body0mm"/>
              <w:rPr>
                <w:sz w:val="24"/>
                <w:szCs w:val="24"/>
              </w:rPr>
            </w:pPr>
            <w:r w:rsidRPr="00784F9E">
              <w:rPr>
                <w:sz w:val="24"/>
                <w:szCs w:val="24"/>
              </w:rPr>
              <w:t xml:space="preserve">Знакомство со строением музыкального произведения, понятиями двухчастной и трёхчастной формы, рондо. </w:t>
            </w:r>
          </w:p>
          <w:p w:rsidR="00AB0050" w:rsidRPr="00784F9E" w:rsidRDefault="00AB0050" w:rsidP="006C0158">
            <w:pPr>
              <w:pStyle w:val="table-body0mm"/>
              <w:rPr>
                <w:sz w:val="24"/>
                <w:szCs w:val="24"/>
              </w:rPr>
            </w:pPr>
            <w:r w:rsidRPr="00784F9E">
              <w:rPr>
                <w:sz w:val="24"/>
                <w:szCs w:val="24"/>
              </w:rPr>
              <w:t>Слушание произведений: определение формы их строения на слух. Составление наглядной буквенной или графической схемы.</w:t>
            </w:r>
          </w:p>
          <w:p w:rsidR="00AB0050" w:rsidRPr="00784F9E" w:rsidRDefault="00AB0050" w:rsidP="006C0158">
            <w:pPr>
              <w:pStyle w:val="table-body0mm"/>
              <w:rPr>
                <w:sz w:val="24"/>
                <w:szCs w:val="24"/>
              </w:rPr>
            </w:pPr>
            <w:r w:rsidRPr="00784F9E">
              <w:rPr>
                <w:sz w:val="24"/>
                <w:szCs w:val="24"/>
              </w:rPr>
              <w:t>Исполнение песен, написанных в двухчастной или трёхчастной форме.</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рондо, трёхчастной репризной форме.</w:t>
            </w:r>
          </w:p>
          <w:p w:rsidR="00AB0050" w:rsidRPr="00784F9E" w:rsidRDefault="00AB0050" w:rsidP="006C0158">
            <w:pPr>
              <w:pStyle w:val="table-body0mm"/>
              <w:rPr>
                <w:sz w:val="24"/>
                <w:szCs w:val="24"/>
              </w:rPr>
            </w:pPr>
            <w:r w:rsidRPr="00784F9E">
              <w:rPr>
                <w:sz w:val="24"/>
                <w:szCs w:val="24"/>
              </w:rPr>
              <w:t>Создание художественных композиций (рисунок, аппликация и др.) по законам музыкальной формы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AB0050" w:rsidRPr="00784F9E" w:rsidRDefault="00AB0050" w:rsidP="006C0158">
            <w:pPr>
              <w:pStyle w:val="table-body0mm"/>
              <w:rPr>
                <w:sz w:val="24"/>
                <w:szCs w:val="24"/>
              </w:rPr>
            </w:pPr>
            <w:r w:rsidRPr="00784F9E">
              <w:rPr>
                <w:sz w:val="24"/>
                <w:szCs w:val="24"/>
              </w:rPr>
              <w:t>Исполнение ритмической партитуры, построенной по принципу вариаций.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Коллективная импровизация в форме вариаций</w:t>
            </w:r>
          </w:p>
        </w:tc>
      </w:tr>
    </w:tbl>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AB0050" w:rsidRPr="00784F9E" w:rsidRDefault="00AB0050" w:rsidP="000E5641">
      <w:pPr>
        <w:pStyle w:val="bodyindent"/>
        <w:ind w:right="83"/>
        <w:rPr>
          <w:sz w:val="24"/>
          <w:szCs w:val="24"/>
        </w:rPr>
      </w:pPr>
    </w:p>
    <w:p w:rsidR="000E5641" w:rsidRPr="00784F9E" w:rsidRDefault="000E5641" w:rsidP="000E5641">
      <w:pPr>
        <w:pStyle w:val="bodyindent"/>
        <w:ind w:right="83"/>
        <w:rPr>
          <w:sz w:val="24"/>
          <w:szCs w:val="24"/>
        </w:rPr>
      </w:pPr>
    </w:p>
    <w:p w:rsidR="000E5641" w:rsidRPr="00784F9E" w:rsidRDefault="000E5641" w:rsidP="00767BB0">
      <w:pPr>
        <w:pStyle w:val="body"/>
        <w:spacing w:before="147"/>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br w:type="page"/>
      </w:r>
    </w:p>
    <w:p w:rsidR="00767BB0" w:rsidRPr="00784F9E" w:rsidRDefault="00767BB0" w:rsidP="009D5FDD">
      <w:pPr>
        <w:pStyle w:val="h3"/>
        <w:spacing w:before="0" w:after="0"/>
        <w:rPr>
          <w:sz w:val="24"/>
          <w:szCs w:val="24"/>
        </w:rPr>
      </w:pPr>
      <w:r w:rsidRPr="00784F9E">
        <w:rPr>
          <w:sz w:val="24"/>
          <w:szCs w:val="24"/>
        </w:rPr>
        <w:lastRenderedPageBreak/>
        <w:t>Модуль № 2 «Народная музыка России»</w:t>
      </w:r>
    </w:p>
    <w:p w:rsidR="00767BB0" w:rsidRPr="00784F9E" w:rsidRDefault="00767BB0" w:rsidP="009D5FDD">
      <w:pPr>
        <w:pStyle w:val="bodyindent"/>
        <w:ind w:right="83"/>
        <w:rPr>
          <w:sz w:val="24"/>
          <w:szCs w:val="24"/>
        </w:rPr>
      </w:pPr>
      <w:r w:rsidRPr="00784F9E">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w:t>
      </w:r>
      <w:r w:rsidRPr="00784F9E">
        <w:rPr>
          <w:sz w:val="24"/>
          <w:szCs w:val="24"/>
        </w:rPr>
        <w:t>и</w:t>
      </w:r>
      <w:r w:rsidRPr="00784F9E">
        <w:rPr>
          <w:sz w:val="24"/>
          <w:szCs w:val="24"/>
        </w:rPr>
        <w:t>рующих фольклорный колорит.</w:t>
      </w:r>
    </w:p>
    <w:tbl>
      <w:tblPr>
        <w:tblW w:w="10138" w:type="dxa"/>
        <w:tblInd w:w="113" w:type="dxa"/>
        <w:tblLayout w:type="fixed"/>
        <w:tblCellMar>
          <w:left w:w="0" w:type="dxa"/>
          <w:right w:w="0" w:type="dxa"/>
        </w:tblCellMar>
        <w:tblLook w:val="0000"/>
      </w:tblPr>
      <w:tblGrid>
        <w:gridCol w:w="1284"/>
        <w:gridCol w:w="2505"/>
        <w:gridCol w:w="6349"/>
      </w:tblGrid>
      <w:tr w:rsidR="00AB0050"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spacing w:after="0"/>
              <w:rPr>
                <w:sz w:val="24"/>
                <w:szCs w:val="24"/>
              </w:rPr>
            </w:pPr>
            <w:r w:rsidRPr="00784F9E">
              <w:rPr>
                <w:sz w:val="24"/>
                <w:szCs w:val="24"/>
              </w:rPr>
              <w:t>Виды деятельности обучающихся</w:t>
            </w:r>
          </w:p>
        </w:tc>
      </w:tr>
      <w:tr w:rsidR="00AB0050" w:rsidRPr="00784F9E" w:rsidTr="006C0158">
        <w:trPr>
          <w:trHeight w:val="445"/>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малой Родины. Песни, обряды, м</w:t>
            </w:r>
            <w:r w:rsidRPr="00784F9E">
              <w:rPr>
                <w:sz w:val="24"/>
                <w:szCs w:val="24"/>
              </w:rPr>
              <w:t>у</w:t>
            </w:r>
            <w:r w:rsidRPr="00784F9E">
              <w:rPr>
                <w:sz w:val="24"/>
                <w:szCs w:val="24"/>
              </w:rPr>
              <w:t>зыкальные инстр</w:t>
            </w:r>
            <w:r w:rsidRPr="00784F9E">
              <w:rPr>
                <w:sz w:val="24"/>
                <w:szCs w:val="24"/>
              </w:rPr>
              <w:t>у</w:t>
            </w:r>
            <w:r w:rsidRPr="00784F9E">
              <w:rPr>
                <w:sz w:val="24"/>
                <w:szCs w:val="24"/>
              </w:rPr>
              <w:t>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AB0050" w:rsidRPr="00784F9E" w:rsidRDefault="00AB0050" w:rsidP="006C0158">
            <w:pPr>
              <w:pStyle w:val="table-body0mm"/>
              <w:rPr>
                <w:sz w:val="24"/>
                <w:szCs w:val="24"/>
              </w:rPr>
            </w:pPr>
            <w:r w:rsidRPr="00784F9E">
              <w:rPr>
                <w:sz w:val="24"/>
                <w:szCs w:val="24"/>
              </w:rPr>
              <w:t>Диалог с учителем о музыкальных традициях своего родного края.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культуре родного края.</w:t>
            </w:r>
          </w:p>
          <w:p w:rsidR="00AB0050" w:rsidRPr="00784F9E" w:rsidRDefault="00AB0050" w:rsidP="006C0158">
            <w:pPr>
              <w:pStyle w:val="table-body0mm"/>
              <w:rPr>
                <w:sz w:val="24"/>
                <w:szCs w:val="24"/>
              </w:rPr>
            </w:pPr>
            <w:r w:rsidRPr="00784F9E">
              <w:rPr>
                <w:sz w:val="24"/>
                <w:szCs w:val="24"/>
              </w:rPr>
              <w:t>Посещение краеведческого музея.</w:t>
            </w:r>
          </w:p>
          <w:p w:rsidR="00AB0050" w:rsidRPr="00784F9E" w:rsidRDefault="00AB0050" w:rsidP="006C0158">
            <w:pPr>
              <w:pStyle w:val="table-body0mm"/>
              <w:rPr>
                <w:sz w:val="24"/>
                <w:szCs w:val="24"/>
              </w:rPr>
            </w:pPr>
            <w:r w:rsidRPr="00784F9E">
              <w:rPr>
                <w:sz w:val="24"/>
                <w:szCs w:val="24"/>
              </w:rPr>
              <w:t>Посещение этнографического спектакля, концерта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 xml:space="preserve">Русские народные песни (трудовые, солдатские, </w:t>
            </w:r>
            <w:r w:rsidRPr="00784F9E">
              <w:rPr>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Разучивание, исполнение русских народных песен разных жанров.</w:t>
            </w:r>
          </w:p>
          <w:p w:rsidR="00AB0050" w:rsidRPr="00784F9E" w:rsidRDefault="00AB0050" w:rsidP="006C0158">
            <w:pPr>
              <w:pStyle w:val="table-body0mm"/>
              <w:rPr>
                <w:sz w:val="24"/>
                <w:szCs w:val="24"/>
              </w:rPr>
            </w:pPr>
            <w:r w:rsidRPr="00784F9E">
              <w:rPr>
                <w:sz w:val="24"/>
                <w:szCs w:val="24"/>
              </w:rPr>
              <w:t>Участие в коллективной традиционной музыкальной игре</w:t>
            </w:r>
            <w:r w:rsidRPr="00784F9E">
              <w:rPr>
                <w:rStyle w:val="footnote-num"/>
                <w:sz w:val="24"/>
                <w:szCs w:val="24"/>
              </w:rPr>
              <w:t>1</w:t>
            </w:r>
            <w:r w:rsidRPr="00784F9E">
              <w:rPr>
                <w:sz w:val="24"/>
                <w:szCs w:val="24"/>
              </w:rPr>
              <w:t>.</w:t>
            </w:r>
          </w:p>
          <w:p w:rsidR="00AB0050" w:rsidRPr="00784F9E" w:rsidRDefault="00AB0050" w:rsidP="006C0158">
            <w:pPr>
              <w:pStyle w:val="table-body0mm"/>
              <w:rPr>
                <w:sz w:val="24"/>
                <w:szCs w:val="24"/>
              </w:rPr>
            </w:pPr>
            <w:r w:rsidRPr="00784F9E">
              <w:rPr>
                <w:sz w:val="24"/>
                <w:szCs w:val="24"/>
              </w:rPr>
              <w:t>Сочинение мелодий, вокальная импровизация на основе текстов игрового детского фольклора.</w:t>
            </w:r>
          </w:p>
          <w:p w:rsidR="00AB0050" w:rsidRPr="00784F9E" w:rsidRDefault="00AB0050" w:rsidP="006C0158">
            <w:pPr>
              <w:pStyle w:val="table-body0mm"/>
              <w:rPr>
                <w:sz w:val="24"/>
                <w:szCs w:val="24"/>
              </w:rPr>
            </w:pPr>
            <w:r w:rsidRPr="00784F9E">
              <w:rPr>
                <w:sz w:val="24"/>
                <w:szCs w:val="24"/>
              </w:rPr>
              <w:t>Ритмическая импровизация, сочинение аккомпанемента на ударных инструментах к изученным народным песням.</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Народные музыкальные инструменты (балалайка, рожок, свирель, гусли, гармонь, ложки). Инструментальные на</w:t>
            </w:r>
            <w:r w:rsidRPr="00784F9E">
              <w:rPr>
                <w:sz w:val="24"/>
                <w:szCs w:val="24"/>
              </w:rPr>
              <w:t>и</w:t>
            </w:r>
            <w:r w:rsidRPr="00784F9E">
              <w:rPr>
                <w:sz w:val="24"/>
                <w:szCs w:val="24"/>
              </w:rPr>
              <w:t xml:space="preserve">грыши. </w:t>
            </w:r>
            <w:r w:rsidRPr="00784F9E">
              <w:rPr>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русских народных инструментов.</w:t>
            </w:r>
          </w:p>
          <w:p w:rsidR="00AB0050" w:rsidRPr="00784F9E" w:rsidRDefault="00AB0050" w:rsidP="006C0158">
            <w:pPr>
              <w:pStyle w:val="table-body0mm"/>
              <w:rPr>
                <w:sz w:val="24"/>
                <w:szCs w:val="24"/>
              </w:rPr>
            </w:pPr>
            <w:r w:rsidRPr="00784F9E">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Двигательная игра — импровизация-подражание игре на музыкальных инструментах.</w:t>
            </w:r>
          </w:p>
          <w:p w:rsidR="00AB0050" w:rsidRPr="00784F9E" w:rsidRDefault="00AB0050" w:rsidP="006C0158">
            <w:pPr>
              <w:pStyle w:val="table-body0mm"/>
              <w:rPr>
                <w:sz w:val="24"/>
                <w:szCs w:val="24"/>
              </w:rPr>
            </w:pPr>
            <w:r w:rsidRPr="00784F9E">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видеофильма о русских музыкальных инструментах.</w:t>
            </w:r>
          </w:p>
          <w:p w:rsidR="00AB0050" w:rsidRPr="00784F9E" w:rsidRDefault="00AB0050" w:rsidP="006C0158">
            <w:pPr>
              <w:pStyle w:val="table-body0mm"/>
              <w:rPr>
                <w:sz w:val="24"/>
                <w:szCs w:val="24"/>
              </w:rPr>
            </w:pPr>
            <w:r w:rsidRPr="00784F9E">
              <w:rPr>
                <w:sz w:val="24"/>
                <w:szCs w:val="24"/>
              </w:rPr>
              <w:t>Посещение музыкального или краеведческого музея.</w:t>
            </w:r>
          </w:p>
          <w:p w:rsidR="00AB0050" w:rsidRPr="00784F9E" w:rsidRDefault="00AB0050" w:rsidP="006C0158">
            <w:pPr>
              <w:pStyle w:val="table-body0mm"/>
              <w:rPr>
                <w:sz w:val="24"/>
                <w:szCs w:val="24"/>
              </w:rPr>
            </w:pPr>
            <w:r w:rsidRPr="00784F9E">
              <w:rPr>
                <w:sz w:val="24"/>
                <w:szCs w:val="24"/>
              </w:rPr>
              <w:t>Освоение простейших навыков игры на свирели, ложках</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lastRenderedPageBreak/>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Народные сказители. Русские народные сказания, былины. Эпос народов </w:t>
            </w:r>
            <w:r w:rsidRPr="00784F9E">
              <w:rPr>
                <w:sz w:val="24"/>
                <w:szCs w:val="24"/>
              </w:rPr>
              <w:br/>
              <w:t>России</w:t>
            </w:r>
            <w:r w:rsidRPr="00784F9E">
              <w:rPr>
                <w:rStyle w:val="footnote-num"/>
                <w:sz w:val="24"/>
                <w:szCs w:val="24"/>
              </w:rPr>
              <w:t>2</w:t>
            </w:r>
            <w:r w:rsidRPr="00784F9E">
              <w:rPr>
                <w:sz w:val="24"/>
                <w:szCs w:val="24"/>
              </w:rPr>
              <w:t xml:space="preserve">. </w:t>
            </w:r>
            <w:r w:rsidRPr="00784F9E">
              <w:rPr>
                <w:sz w:val="24"/>
                <w:szCs w:val="24"/>
              </w:rPr>
              <w:br/>
              <w:t xml:space="preserve">Сказки и легенды о музыке </w:t>
            </w:r>
            <w:r w:rsidRPr="00784F9E">
              <w:rPr>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Знакомство с манерой сказывания нараспев. Слушание сказок, былин, эпических сказаний, рассказываемых нараспев.</w:t>
            </w:r>
          </w:p>
          <w:p w:rsidR="00AB0050" w:rsidRPr="00784F9E" w:rsidRDefault="00AB0050" w:rsidP="006C0158">
            <w:pPr>
              <w:pStyle w:val="table-body0mm"/>
              <w:rPr>
                <w:sz w:val="24"/>
                <w:szCs w:val="24"/>
              </w:rPr>
            </w:pPr>
            <w:r w:rsidRPr="00784F9E">
              <w:rPr>
                <w:sz w:val="24"/>
                <w:szCs w:val="24"/>
              </w:rPr>
              <w:t>В инструментальной музыке определение на слух музыкальных интонаций речитативного характера.</w:t>
            </w:r>
          </w:p>
          <w:p w:rsidR="00AB0050" w:rsidRPr="00784F9E" w:rsidRDefault="00AB0050" w:rsidP="006C0158">
            <w:pPr>
              <w:pStyle w:val="table-body0mm"/>
              <w:rPr>
                <w:sz w:val="24"/>
                <w:szCs w:val="24"/>
              </w:rPr>
            </w:pPr>
            <w:r w:rsidRPr="00784F9E">
              <w:rPr>
                <w:sz w:val="24"/>
                <w:szCs w:val="24"/>
              </w:rPr>
              <w:t xml:space="preserve">Создание иллюстраций к прослушанным музыкальным и литературным произведениям. </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фильмов, мультфильмов, созданных на основе былин, сказаний.</w:t>
            </w:r>
          </w:p>
          <w:p w:rsidR="00AB0050" w:rsidRPr="00784F9E" w:rsidRDefault="00AB0050" w:rsidP="006C0158">
            <w:pPr>
              <w:pStyle w:val="table-body0mm"/>
              <w:rPr>
                <w:sz w:val="24"/>
                <w:szCs w:val="24"/>
              </w:rPr>
            </w:pPr>
            <w:r w:rsidRPr="00784F9E">
              <w:rPr>
                <w:sz w:val="24"/>
                <w:szCs w:val="24"/>
              </w:rPr>
              <w:t>Речитативная импровизация — чтение нараспев фрагмента сказки, былины</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w:t>
            </w:r>
            <w:r w:rsidRPr="00784F9E">
              <w:rPr>
                <w:sz w:val="24"/>
                <w:szCs w:val="24"/>
              </w:rPr>
              <w:t>о</w:t>
            </w:r>
            <w:r w:rsidRPr="00784F9E">
              <w:rPr>
                <w:sz w:val="24"/>
                <w:szCs w:val="24"/>
              </w:rPr>
              <w:t>става исполнителей.</w:t>
            </w:r>
          </w:p>
          <w:p w:rsidR="00AB0050" w:rsidRPr="00784F9E" w:rsidRDefault="00AB0050" w:rsidP="006C0158">
            <w:pPr>
              <w:pStyle w:val="table-body0mm"/>
              <w:rPr>
                <w:sz w:val="24"/>
                <w:szCs w:val="24"/>
              </w:rPr>
            </w:pPr>
            <w:r w:rsidRPr="00784F9E">
              <w:rPr>
                <w:sz w:val="24"/>
                <w:szCs w:val="24"/>
              </w:rPr>
              <w:t>Определение тембра музыкальных инструментов, отнесение к одной из групп (духовые, ударные, струнные).</w:t>
            </w:r>
          </w:p>
          <w:p w:rsidR="00AB0050" w:rsidRPr="00784F9E" w:rsidRDefault="00AB0050" w:rsidP="006C0158">
            <w:pPr>
              <w:pStyle w:val="table-body0mm"/>
              <w:rPr>
                <w:sz w:val="24"/>
                <w:szCs w:val="24"/>
              </w:rPr>
            </w:pPr>
            <w:r w:rsidRPr="00784F9E">
              <w:rPr>
                <w:sz w:val="24"/>
                <w:szCs w:val="24"/>
              </w:rPr>
              <w:t>Разучивание, исполнение песен разных жанров, относящихся к фольклору разных народов Российской Феде-</w:t>
            </w:r>
            <w:r w:rsidRPr="00784F9E">
              <w:rPr>
                <w:sz w:val="24"/>
                <w:szCs w:val="24"/>
              </w:rPr>
              <w:br/>
              <w:t xml:space="preserve">рации. </w:t>
            </w:r>
          </w:p>
          <w:p w:rsidR="00AB0050" w:rsidRPr="00784F9E" w:rsidRDefault="00AB0050" w:rsidP="006C0158">
            <w:pPr>
              <w:pStyle w:val="table-body0mm"/>
              <w:rPr>
                <w:spacing w:val="2"/>
                <w:sz w:val="24"/>
                <w:szCs w:val="24"/>
              </w:rPr>
            </w:pPr>
            <w:r w:rsidRPr="00784F9E">
              <w:rPr>
                <w:spacing w:val="2"/>
                <w:sz w:val="24"/>
                <w:szCs w:val="24"/>
              </w:rPr>
              <w:t>Импровизации, сочинение к ним ритмических аккомпанементов (звучащими жестами,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 xml:space="preserve">Обряды, игры, хороводы, праздничная символика — на примере одного или нескольких народных </w:t>
            </w:r>
            <w:r w:rsidRPr="00784F9E">
              <w:rPr>
                <w:sz w:val="24"/>
                <w:szCs w:val="24"/>
              </w:rPr>
              <w:br/>
              <w:t>праздников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784F9E" w:rsidRDefault="00AB0050" w:rsidP="006C0158">
            <w:pPr>
              <w:pStyle w:val="table-body0mm"/>
              <w:rPr>
                <w:sz w:val="24"/>
                <w:szCs w:val="24"/>
              </w:rPr>
            </w:pPr>
            <w:r w:rsidRPr="00784F9E">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AB0050" w:rsidRPr="00784F9E" w:rsidRDefault="00AB0050" w:rsidP="006C0158">
            <w:pPr>
              <w:pStyle w:val="table-body0mm"/>
              <w:rPr>
                <w:sz w:val="24"/>
                <w:szCs w:val="24"/>
              </w:rPr>
            </w:pPr>
            <w:r w:rsidRPr="00784F9E">
              <w:rPr>
                <w:sz w:val="24"/>
                <w:szCs w:val="24"/>
              </w:rPr>
              <w:t>Разучивание песен, реконструкция фрагмента обряда, участие в коллективной традиционной игре</w:t>
            </w:r>
            <w:r w:rsidRPr="00784F9E">
              <w:rPr>
                <w:rStyle w:val="footnote-num"/>
                <w:sz w:val="24"/>
                <w:szCs w:val="24"/>
              </w:rPr>
              <w:t>2</w:t>
            </w:r>
            <w:r w:rsidRPr="00784F9E">
              <w:rPr>
                <w:sz w:val="24"/>
                <w:szCs w:val="24"/>
              </w:rPr>
              <w:t>.</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 xml:space="preserve">Просмотр фильма/ мультфильма, рассказывающего о символике фольклорного праздника. </w:t>
            </w:r>
          </w:p>
          <w:p w:rsidR="00AB0050" w:rsidRPr="00784F9E" w:rsidRDefault="00AB0050" w:rsidP="006C0158">
            <w:pPr>
              <w:pStyle w:val="table-body0mm"/>
              <w:rPr>
                <w:sz w:val="24"/>
                <w:szCs w:val="24"/>
              </w:rPr>
            </w:pPr>
            <w:r w:rsidRPr="00784F9E">
              <w:rPr>
                <w:sz w:val="24"/>
                <w:szCs w:val="24"/>
              </w:rPr>
              <w:t>Посещение театра, театрализованного представления.</w:t>
            </w:r>
          </w:p>
          <w:p w:rsidR="00AB0050" w:rsidRPr="00784F9E" w:rsidRDefault="00AB0050" w:rsidP="006C0158">
            <w:pPr>
              <w:pStyle w:val="table-body0mm"/>
              <w:rPr>
                <w:sz w:val="24"/>
                <w:szCs w:val="24"/>
              </w:rPr>
            </w:pPr>
            <w:r w:rsidRPr="00784F9E">
              <w:rPr>
                <w:sz w:val="24"/>
                <w:szCs w:val="24"/>
              </w:rPr>
              <w:t>Участие в народных гуляньях на улицах родного города, посёлка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 xml:space="preserve">Скоморохи. </w:t>
            </w:r>
            <w:r w:rsidRPr="00784F9E">
              <w:rPr>
                <w:sz w:val="24"/>
                <w:szCs w:val="24"/>
              </w:rPr>
              <w:br/>
            </w:r>
            <w:r w:rsidRPr="00784F9E">
              <w:rPr>
                <w:spacing w:val="-1"/>
                <w:sz w:val="24"/>
                <w:szCs w:val="24"/>
              </w:rPr>
              <w:t>Ярмарочный балаган.</w:t>
            </w:r>
            <w:r w:rsidRPr="00784F9E">
              <w:rPr>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Чтение учебных, справочных текстов по теме. Диалог с учителем.</w:t>
            </w:r>
          </w:p>
          <w:p w:rsidR="00AB0050" w:rsidRPr="00784F9E" w:rsidRDefault="00AB0050" w:rsidP="006C0158">
            <w:pPr>
              <w:pStyle w:val="table-body0mm"/>
              <w:rPr>
                <w:sz w:val="24"/>
                <w:szCs w:val="24"/>
              </w:rPr>
            </w:pPr>
            <w:r w:rsidRPr="00784F9E">
              <w:rPr>
                <w:sz w:val="24"/>
                <w:szCs w:val="24"/>
              </w:rPr>
              <w:t>Разучивание, исполнение скоморошин.</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Просмотр фильма/ мультфильма, фрагмента музыкального спектакля. Творческий проект — театрализованная постановка</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особенности народной музыки республик Российской Федерации</w:t>
            </w:r>
            <w:r w:rsidRPr="00784F9E">
              <w:rPr>
                <w:rStyle w:val="footnote-num"/>
                <w:sz w:val="24"/>
                <w:szCs w:val="24"/>
              </w:rPr>
              <w:t>3</w:t>
            </w:r>
            <w:r w:rsidRPr="00784F9E">
              <w:rPr>
                <w:sz w:val="24"/>
                <w:szCs w:val="24"/>
              </w:rPr>
              <w:t xml:space="preserve">. </w:t>
            </w:r>
            <w:r w:rsidRPr="00784F9E">
              <w:rPr>
                <w:sz w:val="24"/>
                <w:szCs w:val="24"/>
              </w:rPr>
              <w:br/>
              <w:t xml:space="preserve">Жанры, интонации, музыкальные </w:t>
            </w:r>
            <w:r w:rsidRPr="00784F9E">
              <w:rPr>
                <w:sz w:val="24"/>
                <w:szCs w:val="24"/>
              </w:rPr>
              <w:br/>
              <w:t xml:space="preserve">инструменты, </w:t>
            </w:r>
            <w:r w:rsidRPr="00784F9E">
              <w:rPr>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w:t>
            </w:r>
            <w:r w:rsidRPr="00784F9E">
              <w:rPr>
                <w:sz w:val="24"/>
                <w:szCs w:val="24"/>
              </w:rPr>
              <w:t>е</w:t>
            </w:r>
            <w:r w:rsidRPr="00784F9E">
              <w:rPr>
                <w:sz w:val="24"/>
                <w:szCs w:val="24"/>
              </w:rPr>
              <w:t>ментов музыкального языка (ритм, лад, интонации).</w:t>
            </w:r>
          </w:p>
          <w:p w:rsidR="00AB0050" w:rsidRPr="00784F9E" w:rsidRDefault="00AB0050" w:rsidP="006C0158">
            <w:pPr>
              <w:pStyle w:val="table-body0mm"/>
              <w:rPr>
                <w:sz w:val="24"/>
                <w:szCs w:val="24"/>
              </w:rPr>
            </w:pPr>
            <w:r w:rsidRPr="00784F9E">
              <w:rPr>
                <w:sz w:val="24"/>
                <w:szCs w:val="24"/>
              </w:rPr>
              <w:t>Разучивание песен, танцев, импровизация ритмических аккомпанементов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мелодий народных песен, прослеживание мелодии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фестивали, посвящённые музыкальному творчеству народов России</w:t>
            </w:r>
          </w:p>
        </w:tc>
      </w:tr>
      <w:tr w:rsidR="00AB0050"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Собиратели </w:t>
            </w:r>
            <w:r w:rsidRPr="00784F9E">
              <w:rPr>
                <w:sz w:val="24"/>
                <w:szCs w:val="24"/>
              </w:rPr>
              <w:br/>
              <w:t xml:space="preserve">фольклора. </w:t>
            </w:r>
            <w:r w:rsidRPr="00784F9E">
              <w:rPr>
                <w:sz w:val="24"/>
                <w:szCs w:val="24"/>
              </w:rPr>
              <w:br/>
              <w:t xml:space="preserve">Народные мелодии в обработке </w:t>
            </w:r>
            <w:r w:rsidRPr="00784F9E">
              <w:rPr>
                <w:sz w:val="24"/>
                <w:szCs w:val="24"/>
              </w:rPr>
              <w:br/>
              <w:t xml:space="preserve">композиторов. Народные жанры, интонации </w:t>
            </w:r>
            <w:r w:rsidRPr="00784F9E">
              <w:rPr>
                <w:sz w:val="24"/>
                <w:szCs w:val="24"/>
              </w:rPr>
              <w:br/>
              <w:t xml:space="preserve">как основа </w:t>
            </w:r>
            <w:r w:rsidRPr="00784F9E">
              <w:rPr>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с учителем о значении фольклористики. Чтение учебных, популярных текстов о собирателях фольклора.</w:t>
            </w:r>
          </w:p>
          <w:p w:rsidR="00AB0050" w:rsidRPr="00784F9E" w:rsidRDefault="00AB0050" w:rsidP="006C0158">
            <w:pPr>
              <w:pStyle w:val="table-body0mm"/>
              <w:rPr>
                <w:sz w:val="24"/>
                <w:szCs w:val="24"/>
              </w:rPr>
            </w:pPr>
            <w:r w:rsidRPr="00784F9E">
              <w:rPr>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AB0050" w:rsidRPr="00784F9E" w:rsidRDefault="00AB0050" w:rsidP="006C0158">
            <w:pPr>
              <w:pStyle w:val="table-body0mm"/>
              <w:rPr>
                <w:sz w:val="24"/>
                <w:szCs w:val="24"/>
              </w:rPr>
            </w:pPr>
            <w:r w:rsidRPr="00784F9E">
              <w:rPr>
                <w:sz w:val="24"/>
                <w:szCs w:val="24"/>
              </w:rPr>
              <w:t>Разучивание, исполнение народных песен в композиторской обработке. Сравнение звучания одних и тех же мел</w:t>
            </w:r>
            <w:r w:rsidRPr="00784F9E">
              <w:rPr>
                <w:sz w:val="24"/>
                <w:szCs w:val="24"/>
              </w:rPr>
              <w:t>о</w:t>
            </w:r>
            <w:r w:rsidRPr="00784F9E">
              <w:rPr>
                <w:sz w:val="24"/>
                <w:szCs w:val="24"/>
              </w:rPr>
              <w:t>дий в народном и композиторском варианте. Обсуждение аргументированных оценочных суждений на основе сра</w:t>
            </w:r>
            <w:r w:rsidRPr="00784F9E">
              <w:rPr>
                <w:sz w:val="24"/>
                <w:szCs w:val="24"/>
              </w:rPr>
              <w:t>в</w:t>
            </w:r>
            <w:r w:rsidRPr="00784F9E">
              <w:rPr>
                <w:sz w:val="24"/>
                <w:szCs w:val="24"/>
              </w:rPr>
              <w:t>нения.</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AB0050" w:rsidRPr="00784F9E" w:rsidRDefault="00AB0050" w:rsidP="009D5FDD">
      <w:pPr>
        <w:pStyle w:val="bodyindent"/>
        <w:ind w:right="83"/>
        <w:rPr>
          <w:sz w:val="24"/>
          <w:szCs w:val="24"/>
        </w:rPr>
      </w:pPr>
    </w:p>
    <w:p w:rsidR="00767BB0" w:rsidRPr="00784F9E" w:rsidRDefault="00767BB0" w:rsidP="00767BB0">
      <w:pPr>
        <w:pStyle w:val="bodyindent"/>
        <w:rPr>
          <w:sz w:val="24"/>
          <w:szCs w:val="24"/>
        </w:rPr>
      </w:pPr>
    </w:p>
    <w:p w:rsidR="000E5641" w:rsidRPr="00784F9E" w:rsidRDefault="000E5641" w:rsidP="00767BB0">
      <w:pPr>
        <w:pStyle w:val="body"/>
        <w:rPr>
          <w:sz w:val="24"/>
          <w:szCs w:val="24"/>
        </w:rPr>
      </w:pPr>
    </w:p>
    <w:p w:rsidR="000E5641" w:rsidRPr="00784F9E" w:rsidRDefault="000E5641">
      <w:pPr>
        <w:spacing w:after="160" w:line="259" w:lineRule="auto"/>
        <w:ind w:firstLine="0"/>
        <w:jc w:val="left"/>
        <w:rPr>
          <w:rFonts w:cs="SchoolBookSanPin"/>
          <w:color w:val="000000"/>
          <w:sz w:val="24"/>
          <w:szCs w:val="24"/>
        </w:rPr>
      </w:pPr>
      <w:r w:rsidRPr="00784F9E">
        <w:rPr>
          <w:sz w:val="24"/>
          <w:szCs w:val="24"/>
        </w:rPr>
        <w:br w:type="page"/>
      </w:r>
    </w:p>
    <w:p w:rsidR="00767BB0" w:rsidRPr="00784F9E" w:rsidRDefault="00767BB0" w:rsidP="009D5FDD">
      <w:pPr>
        <w:pStyle w:val="h3"/>
        <w:spacing w:before="0" w:after="0"/>
        <w:rPr>
          <w:sz w:val="24"/>
          <w:szCs w:val="24"/>
        </w:rPr>
      </w:pPr>
      <w:r w:rsidRPr="00784F9E">
        <w:rPr>
          <w:sz w:val="24"/>
          <w:szCs w:val="24"/>
        </w:rPr>
        <w:lastRenderedPageBreak/>
        <w:t>Модуль № 3 «Музыка народов мира»</w:t>
      </w:r>
    </w:p>
    <w:p w:rsidR="00767BB0" w:rsidRPr="00784F9E" w:rsidRDefault="00767BB0" w:rsidP="009D5FDD">
      <w:pPr>
        <w:pStyle w:val="bodyindent"/>
        <w:ind w:right="83"/>
        <w:rPr>
          <w:spacing w:val="1"/>
          <w:sz w:val="24"/>
          <w:szCs w:val="24"/>
        </w:rPr>
      </w:pPr>
      <w:r w:rsidRPr="00784F9E">
        <w:rPr>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w:t>
      </w:r>
      <w:r w:rsidRPr="00784F9E">
        <w:rPr>
          <w:spacing w:val="1"/>
          <w:sz w:val="24"/>
          <w:szCs w:val="24"/>
        </w:rPr>
        <w:t>ь</w:t>
      </w:r>
      <w:r w:rsidRPr="00784F9E">
        <w:rPr>
          <w:spacing w:val="1"/>
          <w:sz w:val="24"/>
          <w:szCs w:val="24"/>
        </w:rPr>
        <w:t xml:space="preserve">турного разнообразия, сохраняющегося в современной России. </w:t>
      </w:r>
    </w:p>
    <w:p w:rsidR="00767BB0" w:rsidRPr="00784F9E" w:rsidRDefault="00767BB0" w:rsidP="000E5641">
      <w:pPr>
        <w:pStyle w:val="bodyindent"/>
        <w:ind w:right="83"/>
        <w:rPr>
          <w:sz w:val="24"/>
          <w:szCs w:val="24"/>
        </w:rPr>
      </w:pPr>
      <w:r w:rsidRPr="00784F9E">
        <w:rPr>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w:t>
      </w:r>
      <w:r w:rsidRPr="00784F9E">
        <w:rPr>
          <w:sz w:val="24"/>
          <w:szCs w:val="24"/>
        </w:rPr>
        <w:t>е</w:t>
      </w:r>
      <w:r w:rsidRPr="00784F9E">
        <w:rPr>
          <w:sz w:val="24"/>
          <w:szCs w:val="24"/>
        </w:rPr>
        <w:t xml:space="preserve">ждения этнических и расовых предрассудков, воспитания уважения к представителям других народов и религий. </w:t>
      </w:r>
    </w:p>
    <w:p w:rsidR="00767BB0" w:rsidRPr="00784F9E" w:rsidRDefault="00767BB0" w:rsidP="00767BB0">
      <w:pPr>
        <w:pStyle w:val="bodyindent"/>
        <w:rPr>
          <w:sz w:val="24"/>
          <w:szCs w:val="24"/>
        </w:rPr>
      </w:pPr>
    </w:p>
    <w:tbl>
      <w:tblPr>
        <w:tblW w:w="0" w:type="auto"/>
        <w:tblInd w:w="113" w:type="dxa"/>
        <w:tblLayout w:type="fixed"/>
        <w:tblCellMar>
          <w:left w:w="0" w:type="dxa"/>
          <w:right w:w="0" w:type="dxa"/>
        </w:tblCellMar>
        <w:tblLook w:val="0000"/>
      </w:tblPr>
      <w:tblGrid>
        <w:gridCol w:w="1133"/>
        <w:gridCol w:w="4185"/>
        <w:gridCol w:w="3629"/>
      </w:tblGrid>
      <w:tr w:rsidR="00AB0050" w:rsidRPr="00784F9E"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784F9E" w:rsidRDefault="00AB0050" w:rsidP="006C0158">
            <w:pPr>
              <w:pStyle w:val="table-head"/>
              <w:rPr>
                <w:sz w:val="24"/>
                <w:szCs w:val="24"/>
              </w:rPr>
            </w:pPr>
            <w:r w:rsidRPr="00784F9E">
              <w:rPr>
                <w:sz w:val="24"/>
                <w:szCs w:val="24"/>
              </w:rPr>
              <w:t>Виды деятельности обучающихся</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784F9E" w:rsidRDefault="00AB0050" w:rsidP="006C0158">
            <w:pPr>
              <w:pStyle w:val="table-body0mm"/>
              <w:rPr>
                <w:sz w:val="24"/>
                <w:szCs w:val="24"/>
              </w:rPr>
            </w:pPr>
            <w:r w:rsidRPr="00784F9E">
              <w:rPr>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Кавказские мелодии и ритмы</w:t>
            </w:r>
            <w:r w:rsidRPr="00784F9E">
              <w:rPr>
                <w:rStyle w:val="footnote-num"/>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784F9E">
              <w:rPr>
                <w:rStyle w:val="footnote-num"/>
                <w:sz w:val="24"/>
                <w:szCs w:val="24"/>
              </w:rPr>
              <w:t>2</w:t>
            </w:r>
            <w:r w:rsidRPr="00784F9E">
              <w:rPr>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кального языка (ритм, лад, интонации).</w:t>
            </w:r>
          </w:p>
          <w:p w:rsidR="00AB0050" w:rsidRPr="00784F9E" w:rsidRDefault="00AB0050" w:rsidP="006C0158">
            <w:pPr>
              <w:pStyle w:val="table-body0mm"/>
              <w:rPr>
                <w:sz w:val="24"/>
                <w:szCs w:val="24"/>
              </w:rPr>
            </w:pPr>
            <w:r w:rsidRPr="00784F9E">
              <w:rPr>
                <w:sz w:val="24"/>
                <w:szCs w:val="24"/>
              </w:rPr>
              <w:t>Знакомство с внешним видом, особенностями исполнения и звучания народных инструментов.</w:t>
            </w:r>
          </w:p>
          <w:p w:rsidR="00AB0050" w:rsidRPr="00784F9E" w:rsidRDefault="00AB0050" w:rsidP="006C0158">
            <w:pPr>
              <w:pStyle w:val="table-body0mm"/>
              <w:rPr>
                <w:sz w:val="24"/>
                <w:szCs w:val="24"/>
              </w:rPr>
            </w:pPr>
            <w:r w:rsidRPr="00784F9E">
              <w:rPr>
                <w:sz w:val="24"/>
                <w:szCs w:val="24"/>
              </w:rPr>
              <w:t xml:space="preserve">Определение на слух тембров инструментов. </w:t>
            </w:r>
          </w:p>
          <w:p w:rsidR="00AB0050" w:rsidRPr="00784F9E" w:rsidRDefault="00AB0050" w:rsidP="006C0158">
            <w:pPr>
              <w:pStyle w:val="table-body0mm"/>
              <w:rPr>
                <w:sz w:val="24"/>
                <w:szCs w:val="24"/>
              </w:rPr>
            </w:pPr>
            <w:r w:rsidRPr="00784F9E">
              <w:rPr>
                <w:sz w:val="24"/>
                <w:szCs w:val="24"/>
              </w:rPr>
              <w:t xml:space="preserve">Классификация на группы духовых, ударных, струнных. </w:t>
            </w:r>
          </w:p>
          <w:p w:rsidR="00AB0050" w:rsidRPr="00784F9E" w:rsidRDefault="00AB0050" w:rsidP="006C0158">
            <w:pPr>
              <w:pStyle w:val="table-body0mm"/>
              <w:rPr>
                <w:sz w:val="24"/>
                <w:szCs w:val="24"/>
              </w:rPr>
            </w:pPr>
            <w:r w:rsidRPr="00784F9E">
              <w:rPr>
                <w:sz w:val="24"/>
                <w:szCs w:val="24"/>
              </w:rPr>
              <w:t>Музыкальная викторина на знание тембров народных инструментов.</w:t>
            </w:r>
          </w:p>
          <w:p w:rsidR="00AB0050" w:rsidRPr="00784F9E" w:rsidRDefault="00AB0050" w:rsidP="006C0158">
            <w:pPr>
              <w:pStyle w:val="table-body0mm"/>
              <w:rPr>
                <w:sz w:val="24"/>
                <w:szCs w:val="24"/>
              </w:rPr>
            </w:pPr>
            <w:r w:rsidRPr="00784F9E">
              <w:rPr>
                <w:sz w:val="24"/>
                <w:szCs w:val="24"/>
              </w:rPr>
              <w:t>Двигательная игра — импровизация-подражание игре на м</w:t>
            </w:r>
            <w:r w:rsidRPr="00784F9E">
              <w:rPr>
                <w:sz w:val="24"/>
                <w:szCs w:val="24"/>
              </w:rPr>
              <w:t>у</w:t>
            </w:r>
            <w:r w:rsidRPr="00784F9E">
              <w:rPr>
                <w:sz w:val="24"/>
                <w:szCs w:val="24"/>
              </w:rPr>
              <w:t xml:space="preserve">зыкальных инструментах. </w:t>
            </w:r>
          </w:p>
          <w:p w:rsidR="00AB0050" w:rsidRPr="00784F9E" w:rsidRDefault="00AB0050" w:rsidP="006C0158">
            <w:pPr>
              <w:pStyle w:val="table-body0mm"/>
              <w:rPr>
                <w:sz w:val="24"/>
                <w:szCs w:val="24"/>
              </w:rPr>
            </w:pPr>
            <w:r w:rsidRPr="00784F9E">
              <w:rPr>
                <w:sz w:val="24"/>
                <w:szCs w:val="24"/>
              </w:rPr>
              <w:t>Сравнение интонаций, жанров, ладов, инструментов других народов с фольклорными элементами народов России.</w:t>
            </w:r>
          </w:p>
          <w:p w:rsidR="00AB0050" w:rsidRPr="00784F9E" w:rsidRDefault="00AB0050" w:rsidP="006C0158">
            <w:pPr>
              <w:pStyle w:val="table-body0mm"/>
              <w:rPr>
                <w:sz w:val="24"/>
                <w:szCs w:val="24"/>
              </w:rPr>
            </w:pPr>
            <w:r w:rsidRPr="00784F9E">
              <w:rPr>
                <w:sz w:val="24"/>
                <w:szCs w:val="24"/>
              </w:rPr>
              <w:t>Разучивание и исполнение песен, танцев, сочинение, импровизация ритмических аккомпанементов к ним (с помощью зв</w:t>
            </w:r>
            <w:r w:rsidRPr="00784F9E">
              <w:rPr>
                <w:sz w:val="24"/>
                <w:szCs w:val="24"/>
              </w:rPr>
              <w:t>у</w:t>
            </w:r>
            <w:r w:rsidRPr="00784F9E">
              <w:rPr>
                <w:sz w:val="24"/>
                <w:szCs w:val="24"/>
              </w:rPr>
              <w:t>чащих жестов или на ударных инструментах).</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народных</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Танцевальный и песенный фольклор европейских народов</w:t>
            </w:r>
            <w:r w:rsidRPr="00784F9E">
              <w:rPr>
                <w:rStyle w:val="footnote-num"/>
                <w:sz w:val="24"/>
                <w:szCs w:val="24"/>
              </w:rPr>
              <w:t>3</w:t>
            </w:r>
            <w:r w:rsidRPr="00784F9E">
              <w:rPr>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Фламенко. Искусство игры на гитаре, кастаньеты, латиноамериканские ударные инструменты. Танцевальные жанры</w:t>
            </w:r>
            <w:r w:rsidRPr="00784F9E">
              <w:rPr>
                <w:rStyle w:val="footnote-num"/>
                <w:sz w:val="24"/>
                <w:szCs w:val="24"/>
              </w:rPr>
              <w:t>4</w:t>
            </w:r>
            <w:r w:rsidRPr="00784F9E">
              <w:rPr>
                <w:sz w:val="24"/>
                <w:szCs w:val="24"/>
              </w:rPr>
              <w:t>. Профессиональные композиторы и исполнители</w:t>
            </w:r>
            <w:r w:rsidRPr="00784F9E">
              <w:rPr>
                <w:rStyle w:val="footnote-num"/>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Древние истоки музыкальной культуры стран Юго-Восточной Азии. Императорские церемонии, </w:t>
            </w:r>
            <w:r w:rsidRPr="00784F9E">
              <w:rPr>
                <w:sz w:val="24"/>
                <w:szCs w:val="24"/>
              </w:rPr>
              <w:lastRenderedPageBreak/>
              <w:t>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AB0050" w:rsidRPr="00784F9E" w:rsidRDefault="00AB0050" w:rsidP="006C0158">
            <w:pPr>
              <w:pStyle w:val="NoParagraphStyle"/>
              <w:spacing w:line="240" w:lineRule="auto"/>
              <w:textAlignment w:val="auto"/>
              <w:rPr>
                <w:rFonts w:ascii="OfficinaSansExtraBoldITC-Reg" w:hAnsi="OfficinaSansExtraBoldITC-Reg" w:cs="Times New Roman"/>
                <w:color w:val="auto"/>
                <w:lang w:val="ru-RU"/>
              </w:rPr>
            </w:pP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lastRenderedPageBreak/>
              <w:t>Музыка Средней Азии</w:t>
            </w:r>
            <w:r w:rsidRPr="00784F9E">
              <w:rPr>
                <w:rStyle w:val="footnote-num"/>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Музыкальные традиции и праздники, народные инструменты и современные исполнители Казахстана, Кирг</w:t>
            </w:r>
            <w:r w:rsidRPr="00784F9E">
              <w:rPr>
                <w:sz w:val="24"/>
                <w:szCs w:val="24"/>
              </w:rPr>
              <w:t>и</w:t>
            </w:r>
            <w:r w:rsidRPr="00784F9E">
              <w:rPr>
                <w:sz w:val="24"/>
                <w:szCs w:val="24"/>
              </w:rPr>
              <w:t>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мелодий, прослеживание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школьные фестивали, посвящённые музыкальной культуре народов мира</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784F9E">
              <w:rPr>
                <w:rStyle w:val="footnote-num"/>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784F9E" w:rsidRDefault="00AB0050" w:rsidP="006C0158">
            <w:pPr>
              <w:pStyle w:val="table-body0mm"/>
              <w:rPr>
                <w:sz w:val="24"/>
                <w:szCs w:val="24"/>
              </w:rPr>
            </w:pPr>
            <w:r w:rsidRPr="00784F9E">
              <w:rPr>
                <w:sz w:val="24"/>
                <w:szCs w:val="24"/>
              </w:rPr>
              <w:t>Знакомство с творчеством композиторов. Сравнение их сочинений с народной музыкой. О</w:t>
            </w:r>
            <w:r w:rsidRPr="00784F9E">
              <w:rPr>
                <w:sz w:val="24"/>
                <w:szCs w:val="24"/>
              </w:rPr>
              <w:t>п</w:t>
            </w:r>
            <w:r w:rsidRPr="00784F9E">
              <w:rPr>
                <w:sz w:val="24"/>
                <w:szCs w:val="24"/>
              </w:rPr>
              <w:t>ределение формы, принципа развития фольк-</w:t>
            </w:r>
          </w:p>
        </w:tc>
      </w:tr>
      <w:tr w:rsidR="00AB0050"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 xml:space="preserve">Культурные связи между музыкантами разных стран. </w:t>
            </w:r>
          </w:p>
          <w:p w:rsidR="00AB0050" w:rsidRPr="00784F9E" w:rsidRDefault="00AB0050" w:rsidP="006C0158">
            <w:pPr>
              <w:pStyle w:val="table-body0mm"/>
              <w:rPr>
                <w:sz w:val="24"/>
                <w:szCs w:val="24"/>
              </w:rPr>
            </w:pPr>
            <w:r w:rsidRPr="00784F9E">
              <w:rPr>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w:t>
            </w:r>
            <w:r w:rsidRPr="00784F9E">
              <w:rPr>
                <w:sz w:val="24"/>
                <w:szCs w:val="24"/>
              </w:rPr>
              <w:t>с</w:t>
            </w:r>
            <w:r w:rsidRPr="00784F9E">
              <w:rPr>
                <w:sz w:val="24"/>
                <w:szCs w:val="24"/>
              </w:rPr>
              <w:t>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784F9E" w:rsidRDefault="00AB0050" w:rsidP="006C0158">
            <w:pPr>
              <w:pStyle w:val="table-body0mm"/>
              <w:rPr>
                <w:sz w:val="24"/>
                <w:szCs w:val="24"/>
              </w:rPr>
            </w:pPr>
            <w:r w:rsidRPr="00784F9E">
              <w:rPr>
                <w:sz w:val="24"/>
                <w:szCs w:val="24"/>
              </w:rPr>
              <w:t>лорного музыкального материала.</w:t>
            </w:r>
          </w:p>
          <w:p w:rsidR="00AB0050" w:rsidRPr="00784F9E" w:rsidRDefault="00AB0050" w:rsidP="006C0158">
            <w:pPr>
              <w:pStyle w:val="table-body0mm"/>
              <w:rPr>
                <w:sz w:val="24"/>
                <w:szCs w:val="24"/>
              </w:rPr>
            </w:pPr>
            <w:r w:rsidRPr="00784F9E">
              <w:rPr>
                <w:sz w:val="24"/>
                <w:szCs w:val="24"/>
              </w:rPr>
              <w:t>Вокализация наиболее ярких тем инструментальных сочинений.</w:t>
            </w:r>
          </w:p>
          <w:p w:rsidR="00AB0050" w:rsidRPr="00784F9E" w:rsidRDefault="00AB0050" w:rsidP="006C0158">
            <w:pPr>
              <w:pStyle w:val="table-body0mm"/>
              <w:rPr>
                <w:sz w:val="24"/>
                <w:szCs w:val="24"/>
              </w:rPr>
            </w:pPr>
            <w:r w:rsidRPr="00784F9E">
              <w:rPr>
                <w:sz w:val="24"/>
                <w:szCs w:val="24"/>
              </w:rPr>
              <w:t>Разучивание, исполнение доступных вокальных сочинений.</w:t>
            </w:r>
          </w:p>
          <w:p w:rsidR="00AB0050" w:rsidRPr="00784F9E" w:rsidRDefault="00AB0050"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B0050" w:rsidRPr="00784F9E" w:rsidRDefault="00AB0050" w:rsidP="006C0158">
            <w:pPr>
              <w:pStyle w:val="table-body0mm"/>
              <w:rPr>
                <w:sz w:val="24"/>
                <w:szCs w:val="24"/>
              </w:rPr>
            </w:pPr>
            <w:r w:rsidRPr="00784F9E">
              <w:rPr>
                <w:sz w:val="24"/>
                <w:szCs w:val="24"/>
              </w:rPr>
              <w:t>Исполнение на клавишных или духовых инструментах композиторских мелодий, прослеживание их по нотной записи.</w:t>
            </w:r>
          </w:p>
          <w:p w:rsidR="00AB0050" w:rsidRPr="00784F9E" w:rsidRDefault="00AB0050" w:rsidP="006C0158">
            <w:pPr>
              <w:pStyle w:val="table-body0mm"/>
              <w:rPr>
                <w:sz w:val="24"/>
                <w:szCs w:val="24"/>
              </w:rPr>
            </w:pPr>
            <w:r w:rsidRPr="00784F9E">
              <w:rPr>
                <w:sz w:val="24"/>
                <w:szCs w:val="24"/>
              </w:rPr>
              <w:t>Творческие, исследовательские проекты, посвящённые выдающимся композиторам</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4 «Духовная музыка»</w:t>
      </w:r>
    </w:p>
    <w:p w:rsidR="00767BB0" w:rsidRPr="00784F9E" w:rsidRDefault="00767BB0" w:rsidP="007E6936">
      <w:pPr>
        <w:pStyle w:val="bodyindent"/>
        <w:spacing w:after="142"/>
        <w:ind w:right="83"/>
        <w:rPr>
          <w:sz w:val="24"/>
          <w:szCs w:val="24"/>
        </w:rPr>
      </w:pPr>
      <w:r w:rsidRPr="00784F9E">
        <w:rPr>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Колокола. </w:t>
            </w:r>
            <w:r w:rsidRPr="00784F9E">
              <w:rPr>
                <w:sz w:val="24"/>
                <w:szCs w:val="24"/>
              </w:rPr>
              <w:br/>
              <w:t xml:space="preserve">Колокольные звоны (благовест, трезвон </w:t>
            </w:r>
            <w:r w:rsidRPr="00784F9E">
              <w:rPr>
                <w:sz w:val="24"/>
                <w:szCs w:val="24"/>
              </w:rPr>
              <w:lastRenderedPageBreak/>
              <w:t>и др.).</w:t>
            </w:r>
          </w:p>
          <w:p w:rsidR="00AC7B3A" w:rsidRPr="00784F9E" w:rsidRDefault="00AC7B3A" w:rsidP="006C0158">
            <w:pPr>
              <w:pStyle w:val="table-body0mm"/>
              <w:rPr>
                <w:sz w:val="24"/>
                <w:szCs w:val="24"/>
              </w:rPr>
            </w:pPr>
            <w:r w:rsidRPr="00784F9E">
              <w:rPr>
                <w:sz w:val="24"/>
                <w:szCs w:val="24"/>
              </w:rPr>
              <w:t xml:space="preserve">Звонарские </w:t>
            </w:r>
            <w:r w:rsidRPr="00784F9E">
              <w:rPr>
                <w:sz w:val="24"/>
                <w:szCs w:val="24"/>
              </w:rPr>
              <w:br/>
              <w:t xml:space="preserve">приговорки. </w:t>
            </w:r>
            <w:r w:rsidRPr="00784F9E">
              <w:rPr>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w:t>
            </w:r>
            <w:r w:rsidRPr="00784F9E">
              <w:rPr>
                <w:sz w:val="24"/>
                <w:szCs w:val="24"/>
              </w:rPr>
              <w:lastRenderedPageBreak/>
              <w:t>с видами колокольных звонов.</w:t>
            </w:r>
          </w:p>
          <w:p w:rsidR="00AC7B3A" w:rsidRPr="00784F9E" w:rsidRDefault="00AC7B3A" w:rsidP="006C0158">
            <w:pPr>
              <w:pStyle w:val="table-body0mm"/>
              <w:rPr>
                <w:sz w:val="24"/>
                <w:szCs w:val="24"/>
              </w:rPr>
            </w:pPr>
            <w:r w:rsidRPr="00784F9E">
              <w:rPr>
                <w:sz w:val="24"/>
                <w:szCs w:val="24"/>
              </w:rPr>
              <w:t>Слушание музыки русских композиторов</w:t>
            </w:r>
            <w:r w:rsidRPr="00784F9E">
              <w:rPr>
                <w:rStyle w:val="footnote-num"/>
                <w:sz w:val="24"/>
                <w:szCs w:val="24"/>
              </w:rPr>
              <w:t>1</w:t>
            </w:r>
            <w:r w:rsidRPr="00784F9E">
              <w:rPr>
                <w:sz w:val="24"/>
                <w:szCs w:val="24"/>
              </w:rPr>
              <w:t xml:space="preserve"> с ярко выраженным изобразительным элементом колокольности. В</w:t>
            </w:r>
            <w:r w:rsidRPr="00784F9E">
              <w:rPr>
                <w:sz w:val="24"/>
                <w:szCs w:val="24"/>
              </w:rPr>
              <w:t>ы</w:t>
            </w:r>
            <w:r w:rsidRPr="00784F9E">
              <w:rPr>
                <w:sz w:val="24"/>
                <w:szCs w:val="24"/>
              </w:rPr>
              <w:t>явление, обсуждение характера, выразительных средств, использованных композитором.</w:t>
            </w:r>
          </w:p>
          <w:p w:rsidR="00AC7B3A" w:rsidRPr="00784F9E" w:rsidRDefault="00AC7B3A" w:rsidP="006C0158">
            <w:pPr>
              <w:pStyle w:val="table-body0mm"/>
              <w:rPr>
                <w:sz w:val="24"/>
                <w:szCs w:val="24"/>
              </w:rPr>
            </w:pPr>
            <w:r w:rsidRPr="00784F9E">
              <w:rPr>
                <w:sz w:val="24"/>
                <w:szCs w:val="24"/>
              </w:rPr>
              <w:t>Двигательная импровизация — имитация движений звонаря на колокольне.</w:t>
            </w:r>
          </w:p>
          <w:p w:rsidR="00AC7B3A" w:rsidRPr="00784F9E" w:rsidRDefault="00AC7B3A" w:rsidP="006C0158">
            <w:pPr>
              <w:pStyle w:val="table-body0mm"/>
              <w:rPr>
                <w:sz w:val="24"/>
                <w:szCs w:val="24"/>
              </w:rPr>
            </w:pPr>
            <w:r w:rsidRPr="00784F9E">
              <w:rPr>
                <w:sz w:val="24"/>
                <w:szCs w:val="24"/>
              </w:rPr>
              <w:t>Ритмические и артикуляционные упражнения на основе звонарских приговорок.</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колоколах.</w:t>
            </w:r>
          </w:p>
          <w:p w:rsidR="00AC7B3A" w:rsidRPr="00784F9E" w:rsidRDefault="00AC7B3A" w:rsidP="006C0158">
            <w:pPr>
              <w:pStyle w:val="table-body0mm"/>
              <w:rPr>
                <w:sz w:val="24"/>
                <w:szCs w:val="24"/>
              </w:rPr>
            </w:pPr>
            <w:r w:rsidRPr="00784F9E">
              <w:rPr>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lastRenderedPageBreak/>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 xml:space="preserve">Молитва, хорал, песнопение, </w:t>
            </w:r>
            <w:r w:rsidRPr="00784F9E">
              <w:rPr>
                <w:sz w:val="24"/>
                <w:szCs w:val="24"/>
              </w:rPr>
              <w:br/>
              <w:t>духовный стих.</w:t>
            </w:r>
          </w:p>
          <w:p w:rsidR="00AC7B3A" w:rsidRPr="00784F9E" w:rsidRDefault="00AC7B3A" w:rsidP="006C0158">
            <w:pPr>
              <w:pStyle w:val="table-body0mm"/>
              <w:rPr>
                <w:sz w:val="24"/>
                <w:szCs w:val="24"/>
              </w:rPr>
            </w:pPr>
            <w:r w:rsidRPr="00784F9E">
              <w:rPr>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AC7B3A" w:rsidRPr="00784F9E" w:rsidRDefault="00AC7B3A" w:rsidP="006C0158">
            <w:pPr>
              <w:pStyle w:val="table-body0mm"/>
              <w:rPr>
                <w:sz w:val="24"/>
                <w:szCs w:val="24"/>
              </w:rPr>
            </w:pPr>
            <w:r w:rsidRPr="00784F9E">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документального фильма о значении молитвы.</w:t>
            </w:r>
          </w:p>
          <w:p w:rsidR="00AC7B3A" w:rsidRPr="00784F9E" w:rsidRDefault="00AC7B3A" w:rsidP="006C0158">
            <w:pPr>
              <w:pStyle w:val="table-body0mm"/>
              <w:rPr>
                <w:sz w:val="24"/>
                <w:szCs w:val="24"/>
              </w:rPr>
            </w:pPr>
            <w:r w:rsidRPr="00784F9E">
              <w:rPr>
                <w:sz w:val="24"/>
                <w:szCs w:val="24"/>
              </w:rPr>
              <w:t>Рисование по мотивам прослушанных музыкальных произведений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Инструментал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784F9E" w:rsidRDefault="00AC7B3A" w:rsidP="006C0158">
            <w:pPr>
              <w:pStyle w:val="table-body0mm"/>
              <w:rPr>
                <w:sz w:val="24"/>
                <w:szCs w:val="24"/>
              </w:rPr>
            </w:pPr>
            <w:r w:rsidRPr="00784F9E">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w:t>
            </w:r>
            <w:r w:rsidRPr="00784F9E">
              <w:rPr>
                <w:sz w:val="24"/>
                <w:szCs w:val="24"/>
              </w:rPr>
              <w:t>о</w:t>
            </w:r>
            <w:r w:rsidRPr="00784F9E">
              <w:rPr>
                <w:sz w:val="24"/>
                <w:szCs w:val="24"/>
              </w:rPr>
              <w:t>просы учителя.</w:t>
            </w:r>
          </w:p>
          <w:p w:rsidR="00AC7B3A" w:rsidRPr="00784F9E" w:rsidRDefault="00AC7B3A" w:rsidP="006C0158">
            <w:pPr>
              <w:pStyle w:val="table-body0mm"/>
              <w:rPr>
                <w:sz w:val="24"/>
                <w:szCs w:val="24"/>
              </w:rPr>
            </w:pPr>
            <w:r w:rsidRPr="00784F9E">
              <w:rPr>
                <w:sz w:val="24"/>
                <w:szCs w:val="24"/>
              </w:rPr>
              <w:t>Слушание органной музыки И. С. Баха. Описание впечатления от восприятия, характеристика музыкально-выразительных средств.</w:t>
            </w:r>
          </w:p>
          <w:p w:rsidR="00AC7B3A" w:rsidRPr="00784F9E" w:rsidRDefault="00AC7B3A" w:rsidP="006C0158">
            <w:pPr>
              <w:pStyle w:val="table-body0mm"/>
              <w:rPr>
                <w:sz w:val="24"/>
                <w:szCs w:val="24"/>
              </w:rPr>
            </w:pPr>
            <w:r w:rsidRPr="00784F9E">
              <w:rPr>
                <w:sz w:val="24"/>
                <w:szCs w:val="24"/>
              </w:rPr>
              <w:t>Игровая имитация особенностей игры на органе (во время слушания).</w:t>
            </w:r>
          </w:p>
          <w:p w:rsidR="00AC7B3A" w:rsidRPr="00784F9E" w:rsidRDefault="00AC7B3A" w:rsidP="006C0158">
            <w:pPr>
              <w:pStyle w:val="table-body0mm"/>
              <w:rPr>
                <w:sz w:val="24"/>
                <w:szCs w:val="24"/>
              </w:rPr>
            </w:pPr>
            <w:r w:rsidRPr="00784F9E">
              <w:rPr>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органной музыки.</w:t>
            </w:r>
          </w:p>
          <w:p w:rsidR="00AC7B3A" w:rsidRPr="00784F9E" w:rsidRDefault="00AC7B3A" w:rsidP="006C0158">
            <w:pPr>
              <w:pStyle w:val="table-body0mm"/>
              <w:rPr>
                <w:sz w:val="24"/>
                <w:szCs w:val="24"/>
              </w:rPr>
            </w:pPr>
            <w:r w:rsidRPr="00784F9E">
              <w:rPr>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AC7B3A" w:rsidRPr="00784F9E" w:rsidRDefault="00AC7B3A" w:rsidP="006C0158">
            <w:pPr>
              <w:pStyle w:val="table-body0mm"/>
              <w:rPr>
                <w:sz w:val="24"/>
                <w:szCs w:val="24"/>
              </w:rPr>
            </w:pPr>
            <w:r w:rsidRPr="00784F9E">
              <w:rPr>
                <w:sz w:val="24"/>
                <w:szCs w:val="24"/>
              </w:rPr>
              <w:t>Просмотр познавательного фильма об органе.</w:t>
            </w:r>
          </w:p>
          <w:p w:rsidR="00AC7B3A" w:rsidRPr="00784F9E" w:rsidRDefault="00AC7B3A" w:rsidP="006C0158">
            <w:pPr>
              <w:pStyle w:val="table-body0mm"/>
              <w:rPr>
                <w:sz w:val="24"/>
                <w:szCs w:val="24"/>
              </w:rPr>
            </w:pPr>
            <w:r w:rsidRPr="00784F9E">
              <w:rPr>
                <w:sz w:val="24"/>
                <w:szCs w:val="24"/>
              </w:rPr>
              <w:t>Литературное, художественное творчество на основе музыкальных впечатлений от восприятия органной музыки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Искусство Ру</w:t>
            </w:r>
            <w:r w:rsidRPr="00784F9E">
              <w:rPr>
                <w:sz w:val="24"/>
                <w:szCs w:val="24"/>
              </w:rPr>
              <w:t>с</w:t>
            </w:r>
            <w:r w:rsidRPr="00784F9E">
              <w:rPr>
                <w:sz w:val="24"/>
                <w:szCs w:val="24"/>
              </w:rPr>
              <w:t xml:space="preserve">ской </w:t>
            </w:r>
            <w:r w:rsidRPr="00784F9E">
              <w:rPr>
                <w:sz w:val="24"/>
                <w:szCs w:val="24"/>
              </w:rPr>
              <w:lastRenderedPageBreak/>
              <w:t>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Музыка в православном храме. </w:t>
            </w:r>
            <w:r w:rsidRPr="00784F9E">
              <w:rPr>
                <w:sz w:val="24"/>
                <w:szCs w:val="24"/>
              </w:rPr>
              <w:br/>
            </w:r>
            <w:r w:rsidRPr="00784F9E">
              <w:rPr>
                <w:sz w:val="24"/>
                <w:szCs w:val="24"/>
              </w:rPr>
              <w:lastRenderedPageBreak/>
              <w:t xml:space="preserve">Традиции исполнения, жанры </w:t>
            </w:r>
            <w:r w:rsidRPr="00784F9E">
              <w:rPr>
                <w:sz w:val="24"/>
                <w:szCs w:val="24"/>
              </w:rPr>
              <w:br/>
              <w:t xml:space="preserve">(тропарь, стихира, величание и др.). Музыка и живопись, посвящённые </w:t>
            </w:r>
            <w:r w:rsidRPr="00784F9E">
              <w:rPr>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Разучивание, исполнение вокальных произведений религиозной тематики, сравнение церковных мелодий </w:t>
            </w:r>
            <w:r w:rsidRPr="00784F9E">
              <w:rPr>
                <w:sz w:val="24"/>
                <w:szCs w:val="24"/>
              </w:rPr>
              <w:lastRenderedPageBreak/>
              <w:t>и народных песен, мелодий светской музыки.</w:t>
            </w:r>
          </w:p>
          <w:p w:rsidR="00AC7B3A" w:rsidRPr="00784F9E" w:rsidRDefault="00AC7B3A" w:rsidP="006C0158">
            <w:pPr>
              <w:pStyle w:val="table-body0mm"/>
              <w:rPr>
                <w:sz w:val="24"/>
                <w:szCs w:val="24"/>
              </w:rPr>
            </w:pPr>
            <w:r w:rsidRPr="00784F9E">
              <w:rPr>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AC7B3A" w:rsidRPr="00784F9E" w:rsidRDefault="00AC7B3A" w:rsidP="006C0158">
            <w:pPr>
              <w:pStyle w:val="table-body0mm"/>
              <w:rPr>
                <w:sz w:val="24"/>
                <w:szCs w:val="24"/>
              </w:rPr>
            </w:pPr>
            <w:r w:rsidRPr="00784F9E">
              <w:rPr>
                <w:sz w:val="24"/>
                <w:szCs w:val="24"/>
              </w:rPr>
              <w:t>Сопоставление произведений музыки и живописи, посвящённых святым, Христу, Богородице.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храма.</w:t>
            </w:r>
          </w:p>
          <w:p w:rsidR="00AC7B3A" w:rsidRPr="00784F9E" w:rsidRDefault="00AC7B3A" w:rsidP="006C0158">
            <w:pPr>
              <w:pStyle w:val="table-body0mm"/>
              <w:rPr>
                <w:sz w:val="24"/>
                <w:szCs w:val="24"/>
              </w:rPr>
            </w:pPr>
            <w:r w:rsidRPr="00784F9E">
              <w:rPr>
                <w:sz w:val="24"/>
                <w:szCs w:val="24"/>
              </w:rPr>
              <w:t>Поиск в Интернете информации о Крещении Руси, святых, об иконах</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Праздничная служба, вокальная </w:t>
            </w:r>
            <w:r w:rsidRPr="00784F9E">
              <w:rPr>
                <w:sz w:val="24"/>
                <w:szCs w:val="24"/>
              </w:rPr>
              <w:br/>
              <w:t>(в том числе хоровая) музыка религиозного содержания</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музыкальных фрагментов праздничных богослужений, определение характера музыки, её религиозного содержания.</w:t>
            </w:r>
          </w:p>
          <w:p w:rsidR="00AC7B3A" w:rsidRPr="00784F9E" w:rsidRDefault="00AC7B3A" w:rsidP="006C0158">
            <w:pPr>
              <w:pStyle w:val="table-body0mm"/>
              <w:rPr>
                <w:sz w:val="24"/>
                <w:szCs w:val="24"/>
              </w:rPr>
            </w:pPr>
            <w:r w:rsidRPr="00784F9E">
              <w:rPr>
                <w:sz w:val="24"/>
                <w:szCs w:val="24"/>
              </w:rPr>
              <w:t>Разучивание (с опорой на нотный текст), исполнение доступных вокальных произведений духовной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 посвящённого религиозным праздникам.</w:t>
            </w:r>
          </w:p>
          <w:p w:rsidR="00AC7B3A" w:rsidRPr="00784F9E" w:rsidRDefault="00AC7B3A" w:rsidP="006C0158">
            <w:pPr>
              <w:pStyle w:val="table-body0mm"/>
              <w:rPr>
                <w:sz w:val="24"/>
                <w:szCs w:val="24"/>
              </w:rPr>
            </w:pPr>
            <w:r w:rsidRPr="00784F9E">
              <w:rPr>
                <w:sz w:val="24"/>
                <w:szCs w:val="24"/>
              </w:rPr>
              <w:t>Посещение концерта духовной музыки.</w:t>
            </w:r>
          </w:p>
          <w:p w:rsidR="00AC7B3A" w:rsidRPr="00784F9E" w:rsidRDefault="00AC7B3A" w:rsidP="006C0158">
            <w:pPr>
              <w:pStyle w:val="table-body0mm"/>
              <w:rPr>
                <w:sz w:val="24"/>
                <w:szCs w:val="24"/>
              </w:rPr>
            </w:pPr>
            <w:r w:rsidRPr="00784F9E">
              <w:rPr>
                <w:sz w:val="24"/>
                <w:szCs w:val="24"/>
              </w:rPr>
              <w:t>Исследовательские проекты, посвящённые музыке религиозных праздников</w:t>
            </w:r>
          </w:p>
        </w:tc>
      </w:tr>
    </w:tbl>
    <w:p w:rsidR="00767BB0" w:rsidRPr="00784F9E" w:rsidRDefault="00767BB0" w:rsidP="00767BB0">
      <w:pPr>
        <w:pStyle w:val="h3"/>
        <w:rPr>
          <w:sz w:val="24"/>
          <w:szCs w:val="24"/>
        </w:rPr>
      </w:pPr>
      <w:r w:rsidRPr="00784F9E">
        <w:rPr>
          <w:sz w:val="24"/>
          <w:szCs w:val="24"/>
        </w:rPr>
        <w:t>Модуль № 5 «Классическая музыка»</w:t>
      </w:r>
    </w:p>
    <w:p w:rsidR="00767BB0" w:rsidRPr="00784F9E" w:rsidRDefault="00767BB0" w:rsidP="007E6936">
      <w:pPr>
        <w:pStyle w:val="bodyindent"/>
        <w:spacing w:after="85"/>
        <w:ind w:right="83"/>
        <w:rPr>
          <w:sz w:val="24"/>
          <w:szCs w:val="24"/>
        </w:rPr>
      </w:pPr>
      <w:r w:rsidRPr="00784F9E">
        <w:rPr>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Кого называют композитором, исполнителем? Нужно ли учиться слушать м</w:t>
            </w:r>
            <w:r w:rsidRPr="00784F9E">
              <w:rPr>
                <w:sz w:val="24"/>
                <w:szCs w:val="24"/>
              </w:rPr>
              <w:t>у</w:t>
            </w:r>
            <w:r w:rsidRPr="00784F9E">
              <w:rPr>
                <w:sz w:val="24"/>
                <w:szCs w:val="24"/>
              </w:rPr>
              <w:t xml:space="preserve">зыку? </w:t>
            </w:r>
            <w:r w:rsidRPr="00784F9E">
              <w:rPr>
                <w:sz w:val="24"/>
                <w:szCs w:val="24"/>
              </w:rPr>
              <w:br/>
              <w:t>Что значит «уметь слушать музыку»? Концерт, концертный зал.</w:t>
            </w:r>
          </w:p>
          <w:p w:rsidR="00AC7B3A" w:rsidRPr="00784F9E" w:rsidRDefault="00AC7B3A" w:rsidP="006C0158">
            <w:pPr>
              <w:pStyle w:val="table-body0mm"/>
              <w:rPr>
                <w:sz w:val="24"/>
                <w:szCs w:val="24"/>
              </w:rPr>
            </w:pPr>
            <w:r w:rsidRPr="00784F9E">
              <w:rPr>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AC7B3A" w:rsidRPr="00784F9E" w:rsidRDefault="00AC7B3A" w:rsidP="006C0158">
            <w:pPr>
              <w:pStyle w:val="table-body0mm"/>
              <w:rPr>
                <w:sz w:val="24"/>
                <w:szCs w:val="24"/>
              </w:rPr>
            </w:pPr>
            <w:r w:rsidRPr="00784F9E">
              <w:rPr>
                <w:sz w:val="24"/>
                <w:szCs w:val="24"/>
              </w:rPr>
              <w:t>Освоение правил поведения на концерте</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Детская музыка П. И. Чайковского, С. С. Прокофьева, Д. Б. Кабалевского и др. </w:t>
            </w:r>
          </w:p>
          <w:p w:rsidR="00AC7B3A" w:rsidRPr="00784F9E" w:rsidRDefault="00AC7B3A" w:rsidP="006C0158">
            <w:pPr>
              <w:pStyle w:val="table-body0mm"/>
              <w:rPr>
                <w:sz w:val="24"/>
                <w:szCs w:val="24"/>
              </w:rPr>
            </w:pPr>
            <w:r w:rsidRPr="00784F9E">
              <w:rPr>
                <w:sz w:val="24"/>
                <w:szCs w:val="24"/>
              </w:rPr>
              <w:t>Понятие жанра.</w:t>
            </w:r>
          </w:p>
          <w:p w:rsidR="00AC7B3A" w:rsidRPr="00784F9E" w:rsidRDefault="00AC7B3A" w:rsidP="006C0158">
            <w:pPr>
              <w:pStyle w:val="table-body0mm"/>
              <w:rPr>
                <w:sz w:val="24"/>
                <w:szCs w:val="24"/>
              </w:rPr>
            </w:pPr>
            <w:r w:rsidRPr="00784F9E">
              <w:rPr>
                <w:sz w:val="24"/>
                <w:szCs w:val="24"/>
              </w:rPr>
              <w:lastRenderedPageBreak/>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w:t>
            </w:r>
            <w:r w:rsidRPr="00784F9E">
              <w:rPr>
                <w:sz w:val="24"/>
                <w:szCs w:val="24"/>
              </w:rPr>
              <w:t>п</w:t>
            </w:r>
            <w:r w:rsidRPr="00784F9E">
              <w:rPr>
                <w:sz w:val="24"/>
                <w:szCs w:val="24"/>
              </w:rPr>
              <w:t xml:space="preserve">ределение жанра.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sz w:val="24"/>
                <w:szCs w:val="24"/>
              </w:rPr>
              <w:t xml:space="preserve">Вокализация, исполнение мелодий инструментальных пьес </w:t>
            </w:r>
            <w:r w:rsidRPr="00784F9E">
              <w:rPr>
                <w:sz w:val="24"/>
                <w:szCs w:val="24"/>
              </w:rPr>
              <w:lastRenderedPageBreak/>
              <w:t>со словами. Разучивание, исполнение песен.</w:t>
            </w:r>
          </w:p>
          <w:p w:rsidR="00AC7B3A" w:rsidRPr="00784F9E" w:rsidRDefault="00AC7B3A" w:rsidP="006C0158">
            <w:pPr>
              <w:pStyle w:val="table-body0mm"/>
              <w:rPr>
                <w:sz w:val="24"/>
                <w:szCs w:val="24"/>
              </w:rPr>
            </w:pPr>
            <w:r w:rsidRPr="00784F9E">
              <w:rPr>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Оркестр — большой коллектив музыкантов. Дирижёр, парт</w:t>
            </w:r>
            <w:r w:rsidRPr="00784F9E">
              <w:rPr>
                <w:sz w:val="24"/>
                <w:szCs w:val="24"/>
              </w:rPr>
              <w:t>и</w:t>
            </w:r>
            <w:r w:rsidRPr="00784F9E">
              <w:rPr>
                <w:sz w:val="24"/>
                <w:szCs w:val="24"/>
              </w:rPr>
              <w:t>тура, репетиция. Жанр концерта — музыкальное соревнование солиста с оркестром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Слушание музыки в исполнении оркестра. Просмотр видеозаписи. Диалог с учителем о роли дирижёра.</w:t>
            </w:r>
          </w:p>
          <w:p w:rsidR="00AC7B3A" w:rsidRPr="00784F9E" w:rsidRDefault="00AC7B3A" w:rsidP="006C0158">
            <w:pPr>
              <w:pStyle w:val="table-body0mm"/>
              <w:rPr>
                <w:sz w:val="24"/>
                <w:szCs w:val="24"/>
              </w:rPr>
            </w:pPr>
            <w:r w:rsidRPr="00784F9E">
              <w:rPr>
                <w:sz w:val="24"/>
                <w:szCs w:val="24"/>
              </w:rPr>
              <w:t>«Я — дирижёр» — игра — имитация дирижёрских жестов во время звучания музыки.</w:t>
            </w:r>
          </w:p>
          <w:p w:rsidR="00AC7B3A" w:rsidRPr="00784F9E" w:rsidRDefault="00AC7B3A" w:rsidP="006C0158">
            <w:pPr>
              <w:pStyle w:val="table-body0mm"/>
              <w:rPr>
                <w:spacing w:val="1"/>
                <w:sz w:val="24"/>
                <w:szCs w:val="24"/>
              </w:rPr>
            </w:pPr>
            <w:r w:rsidRPr="00784F9E">
              <w:rPr>
                <w:spacing w:val="1"/>
                <w:sz w:val="24"/>
                <w:szCs w:val="24"/>
              </w:rPr>
              <w:t>Разучивание и исполнение песен соответствующей тематики.</w:t>
            </w:r>
          </w:p>
          <w:p w:rsidR="00AC7B3A" w:rsidRPr="00784F9E" w:rsidRDefault="00AC7B3A" w:rsidP="006C0158">
            <w:pPr>
              <w:pStyle w:val="table-body0mm"/>
              <w:rPr>
                <w:spacing w:val="-4"/>
                <w:sz w:val="24"/>
                <w:szCs w:val="24"/>
              </w:rPr>
            </w:pPr>
            <w:r w:rsidRPr="00784F9E">
              <w:rPr>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Работа по группам — сочинение своего варианта ритмической партитуры</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pacing w:val="-2"/>
                <w:sz w:val="24"/>
                <w:szCs w:val="24"/>
              </w:rPr>
            </w:pPr>
            <w:r w:rsidRPr="00784F9E">
              <w:rPr>
                <w:spacing w:val="-2"/>
                <w:sz w:val="24"/>
                <w:szCs w:val="24"/>
              </w:rPr>
              <w:t>Знакомство с многообразием красок фортепиано. Слушание фортепианных пьес в исполнении известных пианистов.</w:t>
            </w:r>
          </w:p>
          <w:p w:rsidR="00AC7B3A" w:rsidRPr="00784F9E" w:rsidRDefault="00AC7B3A" w:rsidP="006C0158">
            <w:pPr>
              <w:pStyle w:val="table-body0mm"/>
              <w:rPr>
                <w:sz w:val="24"/>
                <w:szCs w:val="24"/>
              </w:rPr>
            </w:pPr>
            <w:r w:rsidRPr="00784F9E">
              <w:rPr>
                <w:sz w:val="24"/>
                <w:szCs w:val="24"/>
              </w:rPr>
              <w:t>«Я — пианист» — игра — имитация исполнительских движений во время звучания музыки.</w:t>
            </w:r>
          </w:p>
          <w:p w:rsidR="00AC7B3A" w:rsidRPr="00784F9E" w:rsidRDefault="00AC7B3A" w:rsidP="006C0158">
            <w:pPr>
              <w:pStyle w:val="table-body0mm"/>
              <w:rPr>
                <w:sz w:val="24"/>
                <w:szCs w:val="24"/>
              </w:rPr>
            </w:pPr>
            <w:r w:rsidRPr="00784F9E">
              <w:rPr>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784F9E">
              <w:rPr>
                <w:rStyle w:val="footnote-num"/>
                <w:sz w:val="24"/>
                <w:szCs w:val="24"/>
              </w:rPr>
              <w:t>2</w:t>
            </w:r>
            <w:r w:rsidRPr="00784F9E">
              <w:rPr>
                <w:sz w:val="24"/>
                <w:szCs w:val="24"/>
              </w:rPr>
              <w:t>.</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фортепианной музыки.</w:t>
            </w:r>
          </w:p>
          <w:p w:rsidR="00AC7B3A" w:rsidRPr="00784F9E" w:rsidRDefault="00AC7B3A" w:rsidP="006C0158">
            <w:pPr>
              <w:pStyle w:val="table-body0mm"/>
              <w:rPr>
                <w:sz w:val="24"/>
                <w:szCs w:val="24"/>
              </w:rPr>
            </w:pPr>
            <w:r w:rsidRPr="00784F9E">
              <w:rPr>
                <w:sz w:val="24"/>
                <w:szCs w:val="24"/>
              </w:rPr>
              <w:t>Разбираем инструмент — наглядная демонстрация внутреннего устройства акустического пианино.</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Предки современной флейты. Легенда о нимфе Сиринкс. Музыка для флейты соло, флейты в сопровождении фортепиано, оркестра</w:t>
            </w:r>
            <w:r w:rsidRPr="00784F9E">
              <w:rPr>
                <w:rStyle w:val="footnote-num"/>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784F9E" w:rsidRDefault="00AC7B3A" w:rsidP="006C0158">
            <w:pPr>
              <w:pStyle w:val="table-body0mm"/>
              <w:rPr>
                <w:sz w:val="24"/>
                <w:szCs w:val="24"/>
              </w:rPr>
            </w:pPr>
            <w:r w:rsidRPr="00784F9E">
              <w:rPr>
                <w:sz w:val="24"/>
                <w:szCs w:val="24"/>
              </w:rPr>
              <w:t xml:space="preserve">Знакомство с внешним видом, устройством и тембрами классических музыкальных инструментов. </w:t>
            </w:r>
          </w:p>
          <w:p w:rsidR="00AC7B3A" w:rsidRPr="00784F9E" w:rsidRDefault="00AC7B3A" w:rsidP="006C0158">
            <w:pPr>
              <w:pStyle w:val="table-body0mm"/>
              <w:rPr>
                <w:sz w:val="24"/>
                <w:szCs w:val="24"/>
              </w:rPr>
            </w:pPr>
            <w:r w:rsidRPr="00784F9E">
              <w:rPr>
                <w:sz w:val="24"/>
                <w:szCs w:val="24"/>
              </w:rPr>
              <w:t>Слушание музыкальных фрагментов в исполнении известных музыкантов-инструменталистов.</w:t>
            </w:r>
          </w:p>
          <w:p w:rsidR="00AC7B3A" w:rsidRPr="00784F9E" w:rsidRDefault="00AC7B3A" w:rsidP="006C0158">
            <w:pPr>
              <w:pStyle w:val="table-body0mm"/>
              <w:rPr>
                <w:sz w:val="24"/>
                <w:szCs w:val="24"/>
              </w:rPr>
            </w:pPr>
            <w:r w:rsidRPr="00784F9E">
              <w:rPr>
                <w:spacing w:val="-2"/>
                <w:sz w:val="24"/>
                <w:szCs w:val="24"/>
              </w:rPr>
              <w:t>Чтение учебных текстов, сказок и легенд, рассказывающих о музыкальных инструментах, истории их появления</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pacing w:val="-2"/>
                <w:sz w:val="24"/>
                <w:szCs w:val="24"/>
              </w:rPr>
              <w:t>Певучесть тембров струнных смычковых инструментов. Композиторы, сочинявшие скрипичную м</w:t>
            </w:r>
            <w:r w:rsidRPr="00784F9E">
              <w:rPr>
                <w:spacing w:val="-2"/>
                <w:sz w:val="24"/>
                <w:szCs w:val="24"/>
              </w:rPr>
              <w:t>у</w:t>
            </w:r>
            <w:r w:rsidRPr="00784F9E">
              <w:rPr>
                <w:spacing w:val="-2"/>
                <w:sz w:val="24"/>
                <w:szCs w:val="24"/>
              </w:rPr>
              <w:t xml:space="preserve">зыку. Знаменитые исполнители, мастера, </w:t>
            </w:r>
            <w:r w:rsidRPr="00784F9E">
              <w:rPr>
                <w:spacing w:val="-2"/>
                <w:sz w:val="24"/>
                <w:szCs w:val="24"/>
              </w:rPr>
              <w:lastRenderedPageBreak/>
              <w:t>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Игра-имитация исполнительских движений во время звучания музыки.</w:t>
            </w:r>
          </w:p>
          <w:p w:rsidR="00AC7B3A" w:rsidRPr="00784F9E" w:rsidRDefault="00AC7B3A" w:rsidP="006C0158">
            <w:pPr>
              <w:pStyle w:val="table-body0mm"/>
              <w:rPr>
                <w:sz w:val="24"/>
                <w:szCs w:val="24"/>
              </w:rPr>
            </w:pPr>
            <w:r w:rsidRPr="00784F9E">
              <w:rPr>
                <w:sz w:val="24"/>
                <w:szCs w:val="24"/>
              </w:rPr>
              <w:t>Музыкальная викторина на знание конкретных произведений и их авторов, определения тембров звучащих инс</w:t>
            </w:r>
            <w:r w:rsidRPr="00784F9E">
              <w:rPr>
                <w:sz w:val="24"/>
                <w:szCs w:val="24"/>
              </w:rPr>
              <w:t>т</w:t>
            </w:r>
            <w:r w:rsidRPr="00784F9E">
              <w:rPr>
                <w:sz w:val="24"/>
                <w:szCs w:val="24"/>
              </w:rPr>
              <w:t>рументов.</w:t>
            </w:r>
          </w:p>
          <w:p w:rsidR="00AC7B3A" w:rsidRPr="00784F9E" w:rsidRDefault="00AC7B3A" w:rsidP="006C0158">
            <w:pPr>
              <w:pStyle w:val="table-body0mm"/>
              <w:rPr>
                <w:sz w:val="24"/>
                <w:szCs w:val="24"/>
              </w:rPr>
            </w:pPr>
            <w:r w:rsidRPr="00784F9E">
              <w:rPr>
                <w:sz w:val="24"/>
                <w:szCs w:val="24"/>
              </w:rPr>
              <w:t>Разучивание, исполнение песен, посвящённых музыкальным инструментам.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lastRenderedPageBreak/>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Вокальная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Человеческий голос — самый совершенный инструмент.</w:t>
            </w:r>
          </w:p>
          <w:p w:rsidR="00AC7B3A" w:rsidRPr="00784F9E" w:rsidRDefault="00AC7B3A" w:rsidP="006C0158">
            <w:pPr>
              <w:pStyle w:val="table-body0mm"/>
              <w:rPr>
                <w:sz w:val="24"/>
                <w:szCs w:val="24"/>
              </w:rPr>
            </w:pPr>
            <w:r w:rsidRPr="00784F9E">
              <w:rPr>
                <w:sz w:val="24"/>
                <w:szCs w:val="24"/>
              </w:rPr>
              <w:t>Бережное отношение к своему голосу.</w:t>
            </w:r>
          </w:p>
          <w:p w:rsidR="00AC7B3A" w:rsidRPr="00784F9E" w:rsidRDefault="00AC7B3A" w:rsidP="006C0158">
            <w:pPr>
              <w:pStyle w:val="table-body0mm"/>
              <w:rPr>
                <w:sz w:val="24"/>
                <w:szCs w:val="24"/>
              </w:rPr>
            </w:pPr>
            <w:r w:rsidRPr="00784F9E">
              <w:rPr>
                <w:sz w:val="24"/>
                <w:szCs w:val="24"/>
              </w:rPr>
              <w:t>Известные певцы.</w:t>
            </w:r>
          </w:p>
          <w:p w:rsidR="00AC7B3A" w:rsidRPr="00784F9E" w:rsidRDefault="00AC7B3A" w:rsidP="006C0158">
            <w:pPr>
              <w:pStyle w:val="table-body0mm"/>
              <w:rPr>
                <w:sz w:val="24"/>
                <w:szCs w:val="24"/>
              </w:rPr>
            </w:pPr>
            <w:r w:rsidRPr="00784F9E">
              <w:rPr>
                <w:sz w:val="24"/>
                <w:szCs w:val="24"/>
              </w:rPr>
              <w:t>Жанры вокальной музыки: песни, вокализы, романсы, арии из опер.</w:t>
            </w:r>
          </w:p>
          <w:p w:rsidR="00AC7B3A" w:rsidRPr="00784F9E" w:rsidRDefault="00AC7B3A" w:rsidP="006C0158">
            <w:pPr>
              <w:pStyle w:val="table-body0mm"/>
              <w:rPr>
                <w:sz w:val="24"/>
                <w:szCs w:val="24"/>
              </w:rPr>
            </w:pPr>
            <w:r w:rsidRPr="00784F9E">
              <w:rPr>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Определение на слух типов человеческих голосов (детские, мужские, женские), тембров голосов профессиональных вокалистов.</w:t>
            </w:r>
          </w:p>
          <w:p w:rsidR="00AC7B3A" w:rsidRPr="00784F9E" w:rsidRDefault="00AC7B3A" w:rsidP="006C0158">
            <w:pPr>
              <w:pStyle w:val="table-body0mm"/>
              <w:rPr>
                <w:sz w:val="24"/>
                <w:szCs w:val="24"/>
              </w:rPr>
            </w:pPr>
            <w:r w:rsidRPr="00784F9E">
              <w:rPr>
                <w:sz w:val="24"/>
                <w:szCs w:val="24"/>
              </w:rPr>
              <w:t>Знакомство с жанрами вокальной музыки. Слушание вокальных произведений композиторов-классиков.</w:t>
            </w:r>
          </w:p>
          <w:p w:rsidR="00AC7B3A" w:rsidRPr="00784F9E" w:rsidRDefault="00AC7B3A" w:rsidP="006C0158">
            <w:pPr>
              <w:pStyle w:val="table-body0mm"/>
              <w:rPr>
                <w:sz w:val="24"/>
                <w:szCs w:val="24"/>
              </w:rPr>
            </w:pPr>
            <w:r w:rsidRPr="00784F9E">
              <w:rPr>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AC7B3A" w:rsidRPr="00784F9E" w:rsidRDefault="00AC7B3A" w:rsidP="006C0158">
            <w:pPr>
              <w:pStyle w:val="table-body0mm"/>
              <w:rPr>
                <w:sz w:val="24"/>
                <w:szCs w:val="24"/>
              </w:rPr>
            </w:pPr>
            <w:r w:rsidRPr="00784F9E">
              <w:rPr>
                <w:sz w:val="24"/>
                <w:szCs w:val="24"/>
              </w:rPr>
              <w:t>Проблемная ситуация: что значит красивое пение?</w:t>
            </w:r>
          </w:p>
          <w:p w:rsidR="00AC7B3A" w:rsidRPr="00784F9E" w:rsidRDefault="00AC7B3A" w:rsidP="006C0158">
            <w:pPr>
              <w:pStyle w:val="table-body0mm"/>
              <w:rPr>
                <w:sz w:val="24"/>
                <w:szCs w:val="24"/>
              </w:rPr>
            </w:pPr>
            <w:r w:rsidRPr="00784F9E">
              <w:rPr>
                <w:sz w:val="24"/>
                <w:szCs w:val="24"/>
              </w:rPr>
              <w:t>Музыкальная викторина на знание вокальных музыкальных произведений и их авторов.</w:t>
            </w:r>
          </w:p>
          <w:p w:rsidR="00AC7B3A" w:rsidRPr="00784F9E" w:rsidRDefault="00AC7B3A" w:rsidP="006C0158">
            <w:pPr>
              <w:pStyle w:val="table-body0mm"/>
              <w:rPr>
                <w:sz w:val="24"/>
                <w:szCs w:val="24"/>
              </w:rPr>
            </w:pPr>
            <w:r w:rsidRPr="00784F9E">
              <w:rPr>
                <w:sz w:val="24"/>
                <w:szCs w:val="24"/>
              </w:rPr>
              <w:t>Разучивание, исполнение вокальных произведений композиторов-классиков.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вокальной музыки.</w:t>
            </w:r>
          </w:p>
          <w:p w:rsidR="00AC7B3A" w:rsidRPr="00784F9E" w:rsidRDefault="00AC7B3A" w:rsidP="006C0158">
            <w:pPr>
              <w:pStyle w:val="table-body0mm"/>
              <w:rPr>
                <w:sz w:val="24"/>
                <w:szCs w:val="24"/>
              </w:rPr>
            </w:pPr>
            <w:r w:rsidRPr="00784F9E">
              <w:rPr>
                <w:sz w:val="24"/>
                <w:szCs w:val="24"/>
              </w:rPr>
              <w:t>Школьный конкурс юных вокалистов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Инструментал</w:t>
            </w:r>
            <w:r w:rsidRPr="00784F9E">
              <w:rPr>
                <w:sz w:val="24"/>
                <w:szCs w:val="24"/>
              </w:rPr>
              <w:t>ь</w:t>
            </w:r>
            <w:r w:rsidRPr="00784F9E">
              <w:rPr>
                <w:sz w:val="24"/>
                <w:szCs w:val="24"/>
              </w:rPr>
              <w:t>ная м</w:t>
            </w:r>
            <w:r w:rsidRPr="00784F9E">
              <w:rPr>
                <w:sz w:val="24"/>
                <w:szCs w:val="24"/>
              </w:rPr>
              <w:t>у</w:t>
            </w:r>
            <w:r w:rsidRPr="00784F9E">
              <w:rPr>
                <w:sz w:val="24"/>
                <w:szCs w:val="24"/>
              </w:rPr>
              <w:t>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Жанры камерной инструментальной м</w:t>
            </w:r>
            <w:r w:rsidRPr="00784F9E">
              <w:rPr>
                <w:sz w:val="24"/>
                <w:szCs w:val="24"/>
              </w:rPr>
              <w:t>у</w:t>
            </w:r>
            <w:r w:rsidRPr="00784F9E">
              <w:rPr>
                <w:sz w:val="24"/>
                <w:szCs w:val="24"/>
              </w:rPr>
              <w:t>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камерной инструментальной музыки. Слушание произведений композиторов-классиков. О</w:t>
            </w:r>
            <w:r w:rsidRPr="00784F9E">
              <w:rPr>
                <w:sz w:val="24"/>
                <w:szCs w:val="24"/>
              </w:rPr>
              <w:t>п</w:t>
            </w:r>
            <w:r w:rsidRPr="00784F9E">
              <w:rPr>
                <w:sz w:val="24"/>
                <w:szCs w:val="24"/>
              </w:rPr>
              <w:t xml:space="preserve">ределение комплекса выразительных средств. Описание своего впечатления от восприятия. </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инструментальной музыки.</w:t>
            </w:r>
          </w:p>
          <w:p w:rsidR="00AC7B3A" w:rsidRPr="00784F9E" w:rsidRDefault="00AC7B3A" w:rsidP="006C0158">
            <w:pPr>
              <w:pStyle w:val="table-body0mm"/>
              <w:rPr>
                <w:sz w:val="24"/>
                <w:szCs w:val="24"/>
              </w:rPr>
            </w:pPr>
            <w:r w:rsidRPr="00784F9E">
              <w:rPr>
                <w:sz w:val="24"/>
                <w:szCs w:val="24"/>
              </w:rPr>
              <w:t>Составление словаря музыкальных жанров</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Программная музыка. Программное название, известный с</w:t>
            </w:r>
            <w:r w:rsidRPr="00784F9E">
              <w:rPr>
                <w:sz w:val="24"/>
                <w:szCs w:val="24"/>
              </w:rPr>
              <w:t>ю</w:t>
            </w:r>
            <w:r w:rsidRPr="00784F9E">
              <w:rPr>
                <w:sz w:val="24"/>
                <w:szCs w:val="24"/>
              </w:rPr>
              <w:t>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программной музыки. Обсуждение музыкального образа, музыкальных средств, испол</w:t>
            </w:r>
            <w:r w:rsidRPr="00784F9E">
              <w:rPr>
                <w:sz w:val="24"/>
                <w:szCs w:val="24"/>
              </w:rPr>
              <w:t>ь</w:t>
            </w:r>
            <w:r w:rsidRPr="00784F9E">
              <w:rPr>
                <w:sz w:val="24"/>
                <w:szCs w:val="24"/>
              </w:rPr>
              <w:t>зованных композитором.</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образов программной музыки.</w:t>
            </w:r>
          </w:p>
          <w:p w:rsidR="00AC7B3A" w:rsidRPr="00784F9E" w:rsidRDefault="00AC7B3A" w:rsidP="006C0158">
            <w:pPr>
              <w:pStyle w:val="table-body0mm"/>
              <w:rPr>
                <w:sz w:val="24"/>
                <w:szCs w:val="24"/>
              </w:rPr>
            </w:pPr>
            <w:r w:rsidRPr="00784F9E">
              <w:rPr>
                <w:sz w:val="24"/>
                <w:szCs w:val="24"/>
              </w:rPr>
              <w:t>Сочинение небольших миниатюр (вокальные или инструментальные импровизации) по заданной программе</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AC7B3A" w:rsidRPr="00784F9E" w:rsidRDefault="00AC7B3A" w:rsidP="006C0158">
            <w:pPr>
              <w:pStyle w:val="table-body0mm"/>
              <w:rPr>
                <w:sz w:val="24"/>
                <w:szCs w:val="24"/>
              </w:rPr>
            </w:pPr>
            <w:r w:rsidRPr="00784F9E">
              <w:rPr>
                <w:sz w:val="24"/>
                <w:szCs w:val="24"/>
              </w:rPr>
              <w:t>Слушание фрагментов симфонической музыки. «Дирижирование» оркестром.</w:t>
            </w:r>
          </w:p>
          <w:p w:rsidR="00AC7B3A" w:rsidRPr="00784F9E" w:rsidRDefault="00AC7B3A" w:rsidP="006C0158">
            <w:pPr>
              <w:pStyle w:val="table-body0mm"/>
              <w:rPr>
                <w:sz w:val="24"/>
                <w:szCs w:val="24"/>
              </w:rPr>
            </w:pPr>
            <w:r w:rsidRPr="00784F9E">
              <w:rPr>
                <w:sz w:val="24"/>
                <w:szCs w:val="24"/>
              </w:rPr>
              <w:t>Музыкальная викторина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симфонической музыки.</w:t>
            </w:r>
          </w:p>
          <w:p w:rsidR="00AC7B3A" w:rsidRPr="00784F9E" w:rsidRDefault="00AC7B3A" w:rsidP="006C0158">
            <w:pPr>
              <w:pStyle w:val="table-body0mm"/>
              <w:rPr>
                <w:sz w:val="24"/>
                <w:szCs w:val="24"/>
              </w:rPr>
            </w:pPr>
            <w:r w:rsidRPr="00784F9E">
              <w:rPr>
                <w:sz w:val="24"/>
                <w:szCs w:val="24"/>
              </w:rPr>
              <w:t>Просмотр фильма об устройстве оркестра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Русские композиторы-класс</w:t>
            </w:r>
            <w:r w:rsidRPr="00784F9E">
              <w:rPr>
                <w:sz w:val="24"/>
                <w:szCs w:val="24"/>
              </w:rPr>
              <w:lastRenderedPageBreak/>
              <w:t>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Творчество выдающихся отечественных </w:t>
            </w:r>
            <w:r w:rsidRPr="00784F9E">
              <w:rPr>
                <w:sz w:val="24"/>
                <w:szCs w:val="24"/>
              </w:rPr>
              <w:lastRenderedPageBreak/>
              <w:t>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w:t>
            </w:r>
            <w:r w:rsidRPr="00784F9E">
              <w:rPr>
                <w:sz w:val="24"/>
                <w:szCs w:val="24"/>
              </w:rPr>
              <w:lastRenderedPageBreak/>
              <w:t xml:space="preserve">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AC7B3A" w:rsidRPr="00784F9E" w:rsidRDefault="00AC7B3A" w:rsidP="006C0158">
            <w:pPr>
              <w:pStyle w:val="table-body0mm"/>
              <w:rPr>
                <w:sz w:val="24"/>
                <w:szCs w:val="24"/>
              </w:rPr>
            </w:pPr>
            <w:r w:rsidRPr="00784F9E">
              <w:rPr>
                <w:sz w:val="24"/>
                <w:szCs w:val="24"/>
              </w:rPr>
              <w:t xml:space="preserve">Чтение учебных текстов и художественной литературы биографического характера. </w:t>
            </w:r>
          </w:p>
          <w:p w:rsidR="00AC7B3A" w:rsidRPr="00784F9E" w:rsidRDefault="00AC7B3A" w:rsidP="006C0158">
            <w:pPr>
              <w:pStyle w:val="table-body0mm"/>
              <w:rPr>
                <w:sz w:val="24"/>
                <w:szCs w:val="24"/>
              </w:rPr>
            </w:pPr>
            <w:r w:rsidRPr="00784F9E">
              <w:rPr>
                <w:sz w:val="24"/>
                <w:szCs w:val="24"/>
              </w:rPr>
              <w:t>Вокализация тем инструментальных сочинений.</w:t>
            </w:r>
          </w:p>
          <w:p w:rsidR="00AC7B3A" w:rsidRPr="00784F9E" w:rsidRDefault="00AC7B3A" w:rsidP="006C0158">
            <w:pPr>
              <w:pStyle w:val="table-body0mm"/>
              <w:rPr>
                <w:spacing w:val="-3"/>
                <w:sz w:val="24"/>
                <w:szCs w:val="24"/>
              </w:rPr>
            </w:pPr>
            <w:r w:rsidRPr="00784F9E">
              <w:rPr>
                <w:spacing w:val="-3"/>
                <w:sz w:val="24"/>
                <w:szCs w:val="24"/>
              </w:rPr>
              <w:t>Разучивание, исполнение доступных вокальных сочинений.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Просмотр биографического фильма</w:t>
            </w: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r>
      <w:tr w:rsidR="00AC7B3A" w:rsidRPr="00784F9E"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выдающихся исполнителей классической музыки. Изучение программ, афиш консерватории, филармонии.</w:t>
            </w:r>
          </w:p>
          <w:p w:rsidR="00AC7B3A" w:rsidRPr="00784F9E" w:rsidRDefault="00AC7B3A" w:rsidP="006C0158">
            <w:pPr>
              <w:pStyle w:val="table-body0mm"/>
              <w:rPr>
                <w:sz w:val="24"/>
                <w:szCs w:val="24"/>
              </w:rPr>
            </w:pPr>
            <w:r w:rsidRPr="00784F9E">
              <w:rPr>
                <w:sz w:val="24"/>
                <w:szCs w:val="24"/>
              </w:rPr>
              <w:t>Сравнение нескольких интерпретаций одного и того же произведения в исполнении разных музыкантов.</w:t>
            </w:r>
          </w:p>
          <w:p w:rsidR="00AC7B3A" w:rsidRPr="00784F9E" w:rsidRDefault="00AC7B3A" w:rsidP="006C0158">
            <w:pPr>
              <w:pStyle w:val="table-body0mm"/>
              <w:rPr>
                <w:sz w:val="24"/>
                <w:szCs w:val="24"/>
              </w:rPr>
            </w:pPr>
            <w:r w:rsidRPr="00784F9E">
              <w:rPr>
                <w:sz w:val="24"/>
                <w:szCs w:val="24"/>
              </w:rPr>
              <w:t>Дискуссия на тему «Композитор — исполнитель — слушатель».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концерта классической музыки.</w:t>
            </w:r>
          </w:p>
          <w:p w:rsidR="00AC7B3A" w:rsidRPr="00784F9E" w:rsidRDefault="00AC7B3A" w:rsidP="006C0158">
            <w:pPr>
              <w:pStyle w:val="table-body0mm"/>
              <w:rPr>
                <w:sz w:val="24"/>
                <w:szCs w:val="24"/>
              </w:rPr>
            </w:pPr>
            <w:r w:rsidRPr="00784F9E">
              <w:rPr>
                <w:sz w:val="24"/>
                <w:szCs w:val="24"/>
              </w:rPr>
              <w:t>Создание коллекции записей любимого исполнителя.</w:t>
            </w:r>
          </w:p>
          <w:p w:rsidR="00AC7B3A" w:rsidRPr="00784F9E" w:rsidRDefault="00AC7B3A" w:rsidP="006C0158">
            <w:pPr>
              <w:pStyle w:val="table-body0mm"/>
              <w:rPr>
                <w:sz w:val="24"/>
                <w:szCs w:val="24"/>
              </w:rPr>
            </w:pPr>
            <w:r w:rsidRPr="00784F9E">
              <w:rPr>
                <w:sz w:val="24"/>
                <w:szCs w:val="24"/>
              </w:rPr>
              <w:t>Деловая игра «Концертный отдел филармонии»</w:t>
            </w:r>
          </w:p>
        </w:tc>
      </w:tr>
    </w:tbl>
    <w:p w:rsidR="007E6936" w:rsidRPr="00784F9E" w:rsidRDefault="007E6936">
      <w:pPr>
        <w:spacing w:after="160" w:line="259" w:lineRule="auto"/>
        <w:ind w:firstLine="0"/>
        <w:jc w:val="left"/>
        <w:rPr>
          <w:rFonts w:cs="SchoolBookSanPin"/>
          <w:color w:val="000000"/>
          <w:sz w:val="24"/>
          <w:szCs w:val="24"/>
        </w:rPr>
      </w:pPr>
    </w:p>
    <w:p w:rsidR="00870B05" w:rsidRPr="00784F9E" w:rsidRDefault="00870B05">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6 «Современная музыкальная культура»</w:t>
      </w:r>
    </w:p>
    <w:p w:rsidR="00767BB0" w:rsidRPr="00784F9E" w:rsidRDefault="00767BB0" w:rsidP="007E6936">
      <w:pPr>
        <w:pStyle w:val="bodyindent"/>
        <w:spacing w:after="142"/>
        <w:ind w:right="83"/>
        <w:rPr>
          <w:sz w:val="24"/>
          <w:szCs w:val="24"/>
        </w:rPr>
      </w:pPr>
      <w:r w:rsidRPr="00784F9E">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w:t>
      </w:r>
      <w:r w:rsidRPr="00784F9E">
        <w:rPr>
          <w:sz w:val="24"/>
          <w:szCs w:val="24"/>
        </w:rPr>
        <w:t>о</w:t>
      </w:r>
      <w:r w:rsidRPr="00784F9E">
        <w:rPr>
          <w:sz w:val="24"/>
          <w:szCs w:val="24"/>
        </w:rPr>
        <w:t>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Современные</w:t>
            </w:r>
            <w:r w:rsidRPr="00784F9E">
              <w:rPr>
                <w:spacing w:val="-1"/>
                <w:sz w:val="24"/>
                <w:szCs w:val="24"/>
              </w:rPr>
              <w:t xml:space="preserve"> обработки классичес</w:t>
            </w:r>
            <w:r w:rsidRPr="00784F9E">
              <w:rPr>
                <w:spacing w:val="-1"/>
                <w:sz w:val="24"/>
                <w:szCs w:val="24"/>
              </w:rPr>
              <w:lastRenderedPageBreak/>
              <w:t>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pacing w:val="1"/>
                <w:sz w:val="24"/>
                <w:szCs w:val="24"/>
              </w:rPr>
            </w:pPr>
            <w:r w:rsidRPr="00784F9E">
              <w:rPr>
                <w:sz w:val="24"/>
                <w:szCs w:val="24"/>
              </w:rPr>
              <w:lastRenderedPageBreak/>
              <w:t xml:space="preserve">Понятие обработки, творчество современных композиторов </w:t>
            </w:r>
            <w:r w:rsidRPr="00784F9E">
              <w:rPr>
                <w:sz w:val="24"/>
                <w:szCs w:val="24"/>
              </w:rPr>
              <w:lastRenderedPageBreak/>
              <w:t xml:space="preserve">и исполнителей, </w:t>
            </w:r>
            <w:r w:rsidRPr="00784F9E">
              <w:rPr>
                <w:spacing w:val="1"/>
                <w:sz w:val="24"/>
                <w:szCs w:val="24"/>
              </w:rPr>
              <w:t>обрабатывающих классическую музыку.</w:t>
            </w:r>
          </w:p>
          <w:p w:rsidR="00AC7B3A" w:rsidRPr="00784F9E" w:rsidRDefault="00AC7B3A" w:rsidP="006C0158">
            <w:pPr>
              <w:pStyle w:val="table-body0mm"/>
              <w:rPr>
                <w:sz w:val="24"/>
                <w:szCs w:val="24"/>
              </w:rPr>
            </w:pPr>
            <w:r w:rsidRPr="00784F9E">
              <w:rPr>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Различение музыки классической и её современной обработки. </w:t>
            </w:r>
          </w:p>
          <w:p w:rsidR="00AC7B3A" w:rsidRPr="00784F9E" w:rsidRDefault="00AC7B3A" w:rsidP="006C0158">
            <w:pPr>
              <w:pStyle w:val="table-body0mm"/>
              <w:rPr>
                <w:sz w:val="24"/>
                <w:szCs w:val="24"/>
              </w:rPr>
            </w:pPr>
            <w:r w:rsidRPr="00784F9E">
              <w:rPr>
                <w:sz w:val="24"/>
                <w:szCs w:val="24"/>
              </w:rPr>
              <w:t xml:space="preserve">Слушание обработок классической музыки, сравнение их с оригиналом. Обсуждение комплекса выразительных </w:t>
            </w:r>
            <w:r w:rsidRPr="00784F9E">
              <w:rPr>
                <w:sz w:val="24"/>
                <w:szCs w:val="24"/>
              </w:rPr>
              <w:lastRenderedPageBreak/>
              <w:t>средств, наблюдение за изменением характера музыки.</w:t>
            </w:r>
          </w:p>
          <w:p w:rsidR="00AC7B3A" w:rsidRPr="00784F9E" w:rsidRDefault="00AC7B3A" w:rsidP="006C0158">
            <w:pPr>
              <w:pStyle w:val="table-body0mm"/>
              <w:rPr>
                <w:sz w:val="24"/>
                <w:szCs w:val="24"/>
              </w:rPr>
            </w:pPr>
            <w:r w:rsidRPr="00784F9E">
              <w:rPr>
                <w:sz w:val="24"/>
                <w:szCs w:val="24"/>
              </w:rPr>
              <w:t>Вокальное исполнение классических тем в сопровождении современного ритмизованного аккомпанемента.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Подбор стиля автоаккомпанемента (на клавишном синтезаторе) к известным музыкальным темам композиторов-</w:t>
            </w:r>
            <w:r w:rsidRPr="00784F9E">
              <w:rPr>
                <w:sz w:val="24"/>
                <w:szCs w:val="24"/>
              </w:rPr>
              <w:br/>
              <w:t>классиков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lastRenderedPageBreak/>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AC7B3A" w:rsidRPr="00784F9E" w:rsidRDefault="00AC7B3A" w:rsidP="006C0158">
            <w:pPr>
              <w:pStyle w:val="table-body0mm"/>
              <w:rPr>
                <w:sz w:val="24"/>
                <w:szCs w:val="24"/>
              </w:rPr>
            </w:pPr>
            <w:r w:rsidRPr="00784F9E">
              <w:rPr>
                <w:sz w:val="24"/>
                <w:szCs w:val="24"/>
              </w:rPr>
              <w:t>Творчество джазовых музыкантов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AC7B3A" w:rsidRPr="00784F9E" w:rsidRDefault="00AC7B3A" w:rsidP="006C0158">
            <w:pPr>
              <w:pStyle w:val="table-body0mm"/>
              <w:rPr>
                <w:sz w:val="24"/>
                <w:szCs w:val="24"/>
              </w:rPr>
            </w:pPr>
            <w:r w:rsidRPr="00784F9E">
              <w:rPr>
                <w:sz w:val="24"/>
                <w:szCs w:val="24"/>
              </w:rPr>
              <w:t>Определение на слух тембров музыкальных инструментов, исполняющих джазовую композицию.</w:t>
            </w:r>
          </w:p>
          <w:p w:rsidR="00AC7B3A" w:rsidRPr="00784F9E" w:rsidRDefault="00AC7B3A" w:rsidP="006C0158">
            <w:pPr>
              <w:pStyle w:val="table-body0mm"/>
              <w:rPr>
                <w:sz w:val="24"/>
                <w:szCs w:val="24"/>
              </w:rPr>
            </w:pPr>
            <w:r w:rsidRPr="00784F9E">
              <w:rPr>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джазовых музыкантов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Творчество одного или нескольких исполнителей современной музыки, популярных у молодёжи</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784F9E" w:rsidRDefault="00AC7B3A" w:rsidP="006C0158">
            <w:pPr>
              <w:pStyle w:val="table-body0mm"/>
              <w:rPr>
                <w:sz w:val="24"/>
                <w:szCs w:val="24"/>
              </w:rPr>
            </w:pPr>
            <w:r w:rsidRPr="00784F9E">
              <w:rPr>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Съёмка собственного видеоклипа на музыку одной из современных популярных композиций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Современные «двойники» классических музыкальных инструментов: синтезатор, электронная скрипка, гитара, барабаны и т. д.</w:t>
            </w:r>
          </w:p>
          <w:p w:rsidR="00AC7B3A" w:rsidRPr="00784F9E" w:rsidRDefault="00AC7B3A" w:rsidP="006C0158">
            <w:pPr>
              <w:pStyle w:val="table-body0mm"/>
              <w:rPr>
                <w:sz w:val="24"/>
                <w:szCs w:val="24"/>
              </w:rPr>
            </w:pPr>
            <w:r w:rsidRPr="00784F9E">
              <w:rPr>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AC7B3A" w:rsidRPr="00784F9E" w:rsidRDefault="00AC7B3A" w:rsidP="006C0158">
            <w:pPr>
              <w:pStyle w:val="table-body0mm"/>
              <w:rPr>
                <w:sz w:val="24"/>
                <w:szCs w:val="24"/>
              </w:rPr>
            </w:pPr>
            <w:r w:rsidRPr="00784F9E">
              <w:rPr>
                <w:sz w:val="24"/>
                <w:szCs w:val="24"/>
              </w:rPr>
              <w:t>Подбор электронных тембров для создания музыки к фантастическому фильму.</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магазина (отдел электронных музыкальных инструментов).</w:t>
            </w:r>
          </w:p>
          <w:p w:rsidR="00AC7B3A" w:rsidRPr="00784F9E" w:rsidRDefault="00AC7B3A" w:rsidP="006C0158">
            <w:pPr>
              <w:pStyle w:val="table-body0mm"/>
              <w:rPr>
                <w:sz w:val="24"/>
                <w:szCs w:val="24"/>
              </w:rPr>
            </w:pPr>
            <w:r w:rsidRPr="00784F9E">
              <w:rPr>
                <w:sz w:val="24"/>
                <w:szCs w:val="24"/>
              </w:rPr>
              <w:t>Просмотр фильма об электронных музыкальных инструментах.</w:t>
            </w:r>
          </w:p>
          <w:p w:rsidR="00AC7B3A" w:rsidRPr="00784F9E" w:rsidRDefault="00AC7B3A" w:rsidP="006C0158">
            <w:pPr>
              <w:pStyle w:val="table-body0mm"/>
              <w:rPr>
                <w:sz w:val="24"/>
                <w:szCs w:val="24"/>
              </w:rPr>
            </w:pPr>
            <w:r w:rsidRPr="00784F9E">
              <w:rPr>
                <w:sz w:val="24"/>
                <w:szCs w:val="24"/>
              </w:rPr>
              <w:t>Создание электронной композиции в компьютерных программах с готовыми семплами (Garage Band и др.)</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7 «Музыка театра и кино»</w:t>
      </w:r>
    </w:p>
    <w:p w:rsidR="00767BB0" w:rsidRPr="00784F9E" w:rsidRDefault="00767BB0" w:rsidP="007E6936">
      <w:pPr>
        <w:pStyle w:val="bodyindent"/>
        <w:ind w:right="83"/>
        <w:rPr>
          <w:sz w:val="24"/>
          <w:szCs w:val="24"/>
        </w:rPr>
      </w:pPr>
      <w:r w:rsidRPr="00784F9E">
        <w:rPr>
          <w:sz w:val="24"/>
          <w:szCs w:val="24"/>
        </w:rPr>
        <w:t xml:space="preserve">Модуль «Музыка театра и кино» тесно переплетается с модулем «Классическая музыка», </w:t>
      </w:r>
      <w:r w:rsidRPr="00784F9E">
        <w:rPr>
          <w:sz w:val="24"/>
          <w:szCs w:val="24"/>
        </w:rPr>
        <w:lastRenderedPageBreak/>
        <w:t xml:space="preserve">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784F9E" w:rsidRDefault="00767BB0" w:rsidP="007E6936">
      <w:pPr>
        <w:pStyle w:val="bodyindent"/>
        <w:spacing w:after="57"/>
        <w:ind w:right="83"/>
        <w:rPr>
          <w:sz w:val="24"/>
          <w:szCs w:val="24"/>
        </w:rPr>
      </w:pPr>
      <w:r w:rsidRPr="00784F9E">
        <w:rPr>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Характеры персонажей, отражённые в музыке. Тембр голоса. Соло. Хор, а</w:t>
            </w:r>
            <w:r w:rsidRPr="00784F9E">
              <w:rPr>
                <w:sz w:val="24"/>
                <w:szCs w:val="24"/>
              </w:rPr>
              <w:t>н</w:t>
            </w:r>
            <w:r w:rsidRPr="00784F9E">
              <w:rPr>
                <w:sz w:val="24"/>
                <w:szCs w:val="24"/>
              </w:rPr>
              <w:t>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C7B3A" w:rsidRPr="00784F9E" w:rsidRDefault="00AC7B3A" w:rsidP="006C0158">
            <w:pPr>
              <w:pStyle w:val="table-body0mm"/>
              <w:rPr>
                <w:spacing w:val="-3"/>
                <w:sz w:val="24"/>
                <w:szCs w:val="24"/>
              </w:rPr>
            </w:pPr>
            <w:r w:rsidRPr="00784F9E">
              <w:rPr>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детской оперы, музыкальной сказки.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Постановка детской музыкальной сказки, спектакль для родителей.</w:t>
            </w:r>
          </w:p>
          <w:p w:rsidR="00AC7B3A" w:rsidRPr="00784F9E" w:rsidRDefault="00AC7B3A" w:rsidP="006C0158">
            <w:pPr>
              <w:pStyle w:val="table-body0mm"/>
              <w:rPr>
                <w:sz w:val="24"/>
                <w:szCs w:val="24"/>
              </w:rPr>
            </w:pPr>
            <w:r w:rsidRPr="00784F9E">
              <w:rPr>
                <w:sz w:val="24"/>
                <w:szCs w:val="24"/>
              </w:rPr>
              <w:t>Творческий проект «Озвучиваем мультфильм»</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Особенности музыкальных спектаклей. Балет. Опера. С</w:t>
            </w:r>
            <w:r w:rsidRPr="00784F9E">
              <w:rPr>
                <w:sz w:val="24"/>
                <w:szCs w:val="24"/>
              </w:rPr>
              <w:t>о</w:t>
            </w:r>
            <w:r w:rsidRPr="00784F9E">
              <w:rPr>
                <w:sz w:val="24"/>
                <w:szCs w:val="24"/>
              </w:rPr>
              <w:t>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со знаменитыми музыкальными театрами. Просмотр фрагментов музыкальных спектаклей с комментариями учителя.</w:t>
            </w:r>
          </w:p>
          <w:p w:rsidR="00AC7B3A" w:rsidRPr="00784F9E" w:rsidRDefault="00AC7B3A" w:rsidP="006C0158">
            <w:pPr>
              <w:pStyle w:val="table-body0mm"/>
              <w:rPr>
                <w:sz w:val="24"/>
                <w:szCs w:val="24"/>
              </w:rPr>
            </w:pPr>
            <w:r w:rsidRPr="00784F9E">
              <w:rPr>
                <w:sz w:val="24"/>
                <w:szCs w:val="24"/>
              </w:rPr>
              <w:t>Определение особенностей балетного и оперного спектакля. Тесты или кроссворды на освоение специальных те</w:t>
            </w:r>
            <w:r w:rsidRPr="00784F9E">
              <w:rPr>
                <w:sz w:val="24"/>
                <w:szCs w:val="24"/>
              </w:rPr>
              <w:t>р</w:t>
            </w:r>
            <w:r w:rsidRPr="00784F9E">
              <w:rPr>
                <w:sz w:val="24"/>
                <w:szCs w:val="24"/>
              </w:rPr>
              <w:t>минов.</w:t>
            </w:r>
          </w:p>
          <w:p w:rsidR="00AC7B3A" w:rsidRPr="00784F9E" w:rsidRDefault="00AC7B3A" w:rsidP="006C0158">
            <w:pPr>
              <w:pStyle w:val="table-body0mm"/>
              <w:rPr>
                <w:sz w:val="24"/>
                <w:szCs w:val="24"/>
              </w:rPr>
            </w:pPr>
            <w:r w:rsidRPr="00784F9E">
              <w:rPr>
                <w:sz w:val="24"/>
                <w:szCs w:val="24"/>
              </w:rPr>
              <w:t>Танцевальная импровизация под музыку фрагмента балета.</w:t>
            </w:r>
          </w:p>
          <w:p w:rsidR="00AC7B3A" w:rsidRPr="00784F9E" w:rsidRDefault="00AC7B3A" w:rsidP="006C0158">
            <w:pPr>
              <w:pStyle w:val="table-body0mm"/>
              <w:rPr>
                <w:sz w:val="24"/>
                <w:szCs w:val="24"/>
              </w:rPr>
            </w:pPr>
            <w:r w:rsidRPr="00784F9E">
              <w:rPr>
                <w:sz w:val="24"/>
                <w:szCs w:val="24"/>
              </w:rPr>
              <w:t>Разучивание и исполнение доступного фрагмента, обработки песни / хора из оперы.</w:t>
            </w:r>
          </w:p>
          <w:p w:rsidR="00AC7B3A" w:rsidRPr="00784F9E" w:rsidRDefault="00AC7B3A" w:rsidP="006C0158">
            <w:pPr>
              <w:pStyle w:val="table-body0mm"/>
              <w:rPr>
                <w:sz w:val="24"/>
                <w:szCs w:val="24"/>
              </w:rPr>
            </w:pPr>
            <w:r w:rsidRPr="00784F9E">
              <w:rPr>
                <w:sz w:val="24"/>
                <w:szCs w:val="24"/>
              </w:rPr>
              <w:t>«Игра в дирижёра» — двигательная импровизация во время слушания оркестрового фрагмента музыкального спектакля.</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спектакля или экскурсия в местный музыкальный театр.</w:t>
            </w:r>
          </w:p>
          <w:p w:rsidR="00AC7B3A" w:rsidRPr="00784F9E" w:rsidRDefault="00AC7B3A" w:rsidP="006C0158">
            <w:pPr>
              <w:pStyle w:val="table-body0mm"/>
              <w:rPr>
                <w:sz w:val="24"/>
                <w:szCs w:val="24"/>
              </w:rPr>
            </w:pPr>
            <w:r w:rsidRPr="00784F9E">
              <w:rPr>
                <w:sz w:val="24"/>
                <w:szCs w:val="24"/>
              </w:rPr>
              <w:t>Виртуальная экскурсия по Большому театру.</w:t>
            </w:r>
          </w:p>
          <w:p w:rsidR="00AC7B3A" w:rsidRPr="00784F9E" w:rsidRDefault="00AC7B3A" w:rsidP="006C0158">
            <w:pPr>
              <w:pStyle w:val="table-body0mm"/>
              <w:rPr>
                <w:sz w:val="24"/>
                <w:szCs w:val="24"/>
              </w:rPr>
            </w:pPr>
            <w:r w:rsidRPr="00784F9E">
              <w:rPr>
                <w:sz w:val="24"/>
                <w:szCs w:val="24"/>
              </w:rPr>
              <w:t>Рисование по мотивам музыкального спектакля, создание афиши</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Сольные номера и массовые сцены балетного спектакля. Фрагменты, отдельные номера из балетов отечественных композиторов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исполнение ритмической партитуры — аккомпанемента к фрагменту балетной музыки.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балетного спектакля или просмотр фильма-балета.</w:t>
            </w:r>
          </w:p>
          <w:p w:rsidR="00AC7B3A" w:rsidRPr="00784F9E" w:rsidRDefault="00AC7B3A" w:rsidP="006C0158">
            <w:pPr>
              <w:pStyle w:val="table-body0mm"/>
              <w:rPr>
                <w:sz w:val="24"/>
                <w:szCs w:val="24"/>
              </w:rPr>
            </w:pPr>
            <w:r w:rsidRPr="00784F9E">
              <w:rPr>
                <w:sz w:val="24"/>
                <w:szCs w:val="24"/>
              </w:rPr>
              <w:t>Исполнение на музыкальных инструментах мелодий из балетов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 xml:space="preserve">Опера. Главные герои и </w:t>
            </w:r>
            <w:r w:rsidRPr="00784F9E">
              <w:rPr>
                <w:sz w:val="24"/>
                <w:szCs w:val="24"/>
              </w:rPr>
              <w:lastRenderedPageBreak/>
              <w:t>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Ария, хор, сцена, увертюра — оркестровое </w:t>
            </w:r>
            <w:r w:rsidRPr="00784F9E">
              <w:rPr>
                <w:sz w:val="24"/>
                <w:szCs w:val="24"/>
              </w:rPr>
              <w:lastRenderedPageBreak/>
              <w:t xml:space="preserve">вступление. </w:t>
            </w:r>
          </w:p>
          <w:p w:rsidR="00AC7B3A" w:rsidRPr="00784F9E" w:rsidRDefault="00AC7B3A" w:rsidP="006C0158">
            <w:pPr>
              <w:pStyle w:val="table-body0mm"/>
              <w:rPr>
                <w:sz w:val="24"/>
                <w:szCs w:val="24"/>
              </w:rPr>
            </w:pPr>
            <w:r w:rsidRPr="00784F9E">
              <w:rPr>
                <w:sz w:val="24"/>
                <w:szCs w:val="24"/>
              </w:rPr>
              <w:t>Отдельные номера из опер русских и зарубежных композиторов</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фрагментов опер. Определение характера музыки сольной партии, роли и выразительных средств орк</w:t>
            </w:r>
            <w:r w:rsidRPr="00784F9E">
              <w:rPr>
                <w:sz w:val="24"/>
                <w:szCs w:val="24"/>
              </w:rPr>
              <w:t>е</w:t>
            </w:r>
            <w:r w:rsidRPr="00784F9E">
              <w:rPr>
                <w:sz w:val="24"/>
                <w:szCs w:val="24"/>
              </w:rPr>
              <w:t xml:space="preserve">стрового сопровождения. </w:t>
            </w:r>
          </w:p>
          <w:p w:rsidR="00AC7B3A" w:rsidRPr="00784F9E" w:rsidRDefault="00AC7B3A" w:rsidP="006C0158">
            <w:pPr>
              <w:pStyle w:val="table-body0mm"/>
              <w:rPr>
                <w:sz w:val="24"/>
                <w:szCs w:val="24"/>
              </w:rPr>
            </w:pPr>
            <w:r w:rsidRPr="00784F9E">
              <w:rPr>
                <w:sz w:val="24"/>
                <w:szCs w:val="24"/>
              </w:rPr>
              <w:lastRenderedPageBreak/>
              <w:t>Знакомство с тембрами голосов оперных певцов. Освоение терминологии. Звучащие тесты и кроссворды на проверку знаний.</w:t>
            </w:r>
          </w:p>
          <w:p w:rsidR="00AC7B3A" w:rsidRPr="00784F9E" w:rsidRDefault="00AC7B3A" w:rsidP="006C0158">
            <w:pPr>
              <w:pStyle w:val="table-body0mm"/>
              <w:rPr>
                <w:sz w:val="24"/>
                <w:szCs w:val="24"/>
              </w:rPr>
            </w:pPr>
            <w:r w:rsidRPr="00784F9E">
              <w:rPr>
                <w:sz w:val="24"/>
                <w:szCs w:val="24"/>
              </w:rPr>
              <w:t>Разучивание, исполнение песни, хора из оперы.</w:t>
            </w:r>
          </w:p>
          <w:p w:rsidR="00AC7B3A" w:rsidRPr="00784F9E" w:rsidRDefault="00AC7B3A" w:rsidP="006C0158">
            <w:pPr>
              <w:pStyle w:val="table-body0mm"/>
              <w:rPr>
                <w:sz w:val="24"/>
                <w:szCs w:val="24"/>
              </w:rPr>
            </w:pPr>
            <w:r w:rsidRPr="00784F9E">
              <w:rPr>
                <w:sz w:val="24"/>
                <w:szCs w:val="24"/>
              </w:rPr>
              <w:t>Рисование героев, сцен из опер.</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Просмотр фильма-оперы.</w:t>
            </w:r>
          </w:p>
          <w:p w:rsidR="00AC7B3A" w:rsidRPr="00784F9E" w:rsidRDefault="00AC7B3A" w:rsidP="006C0158">
            <w:pPr>
              <w:pStyle w:val="table-body0mm"/>
              <w:rPr>
                <w:sz w:val="24"/>
                <w:szCs w:val="24"/>
              </w:rPr>
            </w:pPr>
            <w:r w:rsidRPr="00784F9E">
              <w:rPr>
                <w:sz w:val="24"/>
                <w:szCs w:val="24"/>
              </w:rPr>
              <w:t>Постановка детской оперы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lastRenderedPageBreak/>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z w:val="24"/>
                <w:szCs w:val="24"/>
              </w:rPr>
              <w:t>Либретто. Развитие музыки в соответствии с сюжетом. Де</w:t>
            </w:r>
            <w:r w:rsidRPr="00784F9E">
              <w:rPr>
                <w:sz w:val="24"/>
                <w:szCs w:val="24"/>
              </w:rPr>
              <w:t>й</w:t>
            </w:r>
            <w:r w:rsidRPr="00784F9E">
              <w:rPr>
                <w:sz w:val="24"/>
                <w:szCs w:val="24"/>
              </w:rPr>
              <w:t>ствия и сцены в опере и балете. Контрас</w:t>
            </w:r>
            <w:r w:rsidRPr="00784F9E">
              <w:rPr>
                <w:sz w:val="24"/>
                <w:szCs w:val="24"/>
              </w:rPr>
              <w:t>т</w:t>
            </w:r>
            <w:r w:rsidRPr="00784F9E">
              <w:rPr>
                <w:sz w:val="24"/>
                <w:szCs w:val="24"/>
              </w:rPr>
              <w:t>ные образы, лейтм</w:t>
            </w:r>
            <w:r w:rsidRPr="00784F9E">
              <w:rPr>
                <w:sz w:val="24"/>
                <w:szCs w:val="24"/>
              </w:rPr>
              <w:t>о</w:t>
            </w:r>
            <w:r w:rsidRPr="00784F9E">
              <w:rPr>
                <w:sz w:val="24"/>
                <w:szCs w:val="24"/>
              </w:rPr>
              <w:t>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784F9E" w:rsidRDefault="00AC7B3A" w:rsidP="006C0158">
            <w:pPr>
              <w:pStyle w:val="table-body0mm"/>
              <w:rPr>
                <w:sz w:val="24"/>
                <w:szCs w:val="24"/>
              </w:rPr>
            </w:pPr>
            <w:r w:rsidRPr="00784F9E">
              <w:rPr>
                <w:spacing w:val="-1"/>
                <w:sz w:val="24"/>
                <w:szCs w:val="24"/>
              </w:rPr>
              <w:t>Знакомство с либретто, структурой музыкального спектак-</w:t>
            </w:r>
            <w:r w:rsidRPr="00784F9E">
              <w:rPr>
                <w:spacing w:val="-1"/>
                <w:sz w:val="24"/>
                <w:szCs w:val="24"/>
              </w:rPr>
              <w:br/>
            </w:r>
            <w:r w:rsidRPr="00784F9E">
              <w:rPr>
                <w:sz w:val="24"/>
                <w:szCs w:val="24"/>
              </w:rPr>
              <w:t xml:space="preserve">ля. Пересказ либретто изученных опер и балетов. </w:t>
            </w:r>
          </w:p>
          <w:p w:rsidR="00AC7B3A" w:rsidRPr="00784F9E" w:rsidRDefault="00AC7B3A" w:rsidP="006C0158">
            <w:pPr>
              <w:pStyle w:val="table-body0mm"/>
              <w:rPr>
                <w:sz w:val="24"/>
                <w:szCs w:val="24"/>
              </w:rPr>
            </w:pPr>
            <w:r w:rsidRPr="00784F9E">
              <w:rPr>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AC7B3A" w:rsidRPr="00784F9E" w:rsidRDefault="00AC7B3A" w:rsidP="006C0158">
            <w:pPr>
              <w:pStyle w:val="table-body0mm"/>
              <w:rPr>
                <w:sz w:val="24"/>
                <w:szCs w:val="24"/>
              </w:rPr>
            </w:pPr>
            <w:r w:rsidRPr="00784F9E">
              <w:rPr>
                <w:sz w:val="24"/>
                <w:szCs w:val="24"/>
              </w:rPr>
              <w:t>Вокализация, пропевание музыкальных тем; пластическое интонирование оркестровых фрагментов.</w:t>
            </w:r>
          </w:p>
          <w:p w:rsidR="00AC7B3A" w:rsidRPr="00784F9E" w:rsidRDefault="00AC7B3A" w:rsidP="006C0158">
            <w:pPr>
              <w:pStyle w:val="table-body0mm"/>
              <w:rPr>
                <w:sz w:val="24"/>
                <w:szCs w:val="24"/>
              </w:rPr>
            </w:pPr>
            <w:r w:rsidRPr="00784F9E">
              <w:rPr>
                <w:sz w:val="24"/>
                <w:szCs w:val="24"/>
              </w:rPr>
              <w:t>Музыкальная викторина на знание музыки. Звучащие и терминологические тесты.</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Коллективное чтение либретто в жанре сторителлинг.</w:t>
            </w:r>
          </w:p>
          <w:p w:rsidR="00AC7B3A" w:rsidRPr="00784F9E" w:rsidRDefault="00AC7B3A" w:rsidP="006C0158">
            <w:pPr>
              <w:pStyle w:val="table-body0mm"/>
              <w:rPr>
                <w:sz w:val="24"/>
                <w:szCs w:val="24"/>
              </w:rPr>
            </w:pPr>
            <w:r w:rsidRPr="00784F9E">
              <w:rPr>
                <w:sz w:val="24"/>
                <w:szCs w:val="24"/>
              </w:rPr>
              <w:t>Создание любительского видеофильма на основе выбранного либретто.</w:t>
            </w:r>
          </w:p>
          <w:p w:rsidR="00AC7B3A" w:rsidRPr="00784F9E" w:rsidRDefault="00AC7B3A" w:rsidP="006C0158">
            <w:pPr>
              <w:pStyle w:val="table-body0mm"/>
              <w:rPr>
                <w:sz w:val="24"/>
                <w:szCs w:val="24"/>
              </w:rPr>
            </w:pPr>
            <w:r w:rsidRPr="00784F9E">
              <w:rPr>
                <w:sz w:val="24"/>
                <w:szCs w:val="24"/>
              </w:rPr>
              <w:t>Просмотр фильма-оперы или фильма-балета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История возникновения и особенности жанра. Отдельные номера из оперетт И. Штрауса, И. Кальмана, </w:t>
            </w:r>
            <w:r w:rsidRPr="00784F9E">
              <w:rPr>
                <w:sz w:val="24"/>
                <w:szCs w:val="24"/>
              </w:rPr>
              <w:br/>
              <w:t xml:space="preserve">мюзиклов </w:t>
            </w:r>
            <w:r w:rsidRPr="00784F9E">
              <w:rPr>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Знакомство с жанрами оперетты, мюзикла. Слушание фрагментов из оперетт, анализ характерных особенностей жанра.</w:t>
            </w:r>
          </w:p>
          <w:p w:rsidR="00AC7B3A" w:rsidRPr="00784F9E" w:rsidRDefault="00AC7B3A" w:rsidP="006C0158">
            <w:pPr>
              <w:pStyle w:val="table-body0mm"/>
              <w:rPr>
                <w:sz w:val="24"/>
                <w:szCs w:val="24"/>
              </w:rPr>
            </w:pPr>
            <w:r w:rsidRPr="00784F9E">
              <w:rPr>
                <w:sz w:val="24"/>
                <w:szCs w:val="24"/>
              </w:rPr>
              <w:t>Разучивание, исполнение отдельных номеров из популярных музыкальных спектаклей.</w:t>
            </w:r>
          </w:p>
          <w:p w:rsidR="00AC7B3A" w:rsidRPr="00784F9E" w:rsidRDefault="00AC7B3A" w:rsidP="006C0158">
            <w:pPr>
              <w:pStyle w:val="table-body0mm"/>
              <w:rPr>
                <w:sz w:val="24"/>
                <w:szCs w:val="24"/>
              </w:rPr>
            </w:pPr>
            <w:r w:rsidRPr="00784F9E">
              <w:rPr>
                <w:sz w:val="24"/>
                <w:szCs w:val="24"/>
              </w:rPr>
              <w:t>Сравнение разных постановок одного и того же мюзикла.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музыкального театра: спектакль в жанре оперетты или мюзикла.</w:t>
            </w:r>
          </w:p>
          <w:p w:rsidR="00AC7B3A" w:rsidRPr="00784F9E" w:rsidRDefault="00AC7B3A" w:rsidP="006C0158">
            <w:pPr>
              <w:pStyle w:val="table-body0mm"/>
              <w:rPr>
                <w:sz w:val="24"/>
                <w:szCs w:val="24"/>
              </w:rPr>
            </w:pPr>
            <w:r w:rsidRPr="00784F9E">
              <w:rPr>
                <w:sz w:val="24"/>
                <w:szCs w:val="24"/>
              </w:rPr>
              <w:t>Постановка фрагментов, сцен из мюзикла — спектакль для родителей</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Профессии музыкального театра: д</w:t>
            </w:r>
            <w:r w:rsidRPr="00784F9E">
              <w:rPr>
                <w:sz w:val="24"/>
                <w:szCs w:val="24"/>
              </w:rPr>
              <w:t>и</w:t>
            </w:r>
            <w:r w:rsidRPr="00784F9E">
              <w:rPr>
                <w:sz w:val="24"/>
                <w:szCs w:val="24"/>
              </w:rPr>
              <w:t>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AC7B3A" w:rsidRPr="00784F9E" w:rsidRDefault="00AC7B3A" w:rsidP="006C0158">
            <w:pPr>
              <w:pStyle w:val="table-body0mm"/>
              <w:rPr>
                <w:sz w:val="24"/>
                <w:szCs w:val="24"/>
              </w:rPr>
            </w:pPr>
            <w:r w:rsidRPr="00784F9E">
              <w:rPr>
                <w:sz w:val="24"/>
                <w:szCs w:val="24"/>
              </w:rPr>
              <w:t>Просмотр фрагментов одного и того же спектакля в разных постановках. Обсуждение различий в оформлении, режиссуре.</w:t>
            </w:r>
          </w:p>
          <w:p w:rsidR="00AC7B3A" w:rsidRPr="00784F9E" w:rsidRDefault="00AC7B3A" w:rsidP="006C0158">
            <w:pPr>
              <w:pStyle w:val="table-body0mm"/>
              <w:rPr>
                <w:sz w:val="24"/>
                <w:szCs w:val="24"/>
              </w:rPr>
            </w:pPr>
            <w:r w:rsidRPr="00784F9E">
              <w:rPr>
                <w:sz w:val="24"/>
                <w:szCs w:val="24"/>
              </w:rPr>
              <w:t>Создание эскизов костюмов и декораций к одному из изученных музыкальных спектаклей.</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Виртуальный квест по музыкальному театру</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Патриотическая и </w:t>
            </w:r>
            <w:r w:rsidRPr="00784F9E">
              <w:rPr>
                <w:sz w:val="24"/>
                <w:szCs w:val="24"/>
              </w:rPr>
              <w:lastRenderedPageBreak/>
              <w:t>наро</w:t>
            </w:r>
            <w:r w:rsidRPr="00784F9E">
              <w:rPr>
                <w:sz w:val="24"/>
                <w:szCs w:val="24"/>
              </w:rPr>
              <w:t>д</w:t>
            </w:r>
            <w:r w:rsidRPr="00784F9E">
              <w:rPr>
                <w:sz w:val="24"/>
                <w:szCs w:val="24"/>
              </w:rPr>
              <w:t>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История создания, значение </w:t>
            </w:r>
            <w:r w:rsidRPr="00784F9E">
              <w:rPr>
                <w:sz w:val="24"/>
                <w:szCs w:val="24"/>
              </w:rPr>
              <w:lastRenderedPageBreak/>
              <w:t>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784F9E">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lastRenderedPageBreak/>
              <w:t xml:space="preserve">Чтение учебных и популярных текстов об истории создания патриотических опер, фильмов, о творческих поисках </w:t>
            </w:r>
            <w:r w:rsidRPr="00784F9E">
              <w:rPr>
                <w:sz w:val="24"/>
                <w:szCs w:val="24"/>
              </w:rPr>
              <w:lastRenderedPageBreak/>
              <w:t>композиторов, создававших к ним музыку. Диалог с учителем.</w:t>
            </w:r>
          </w:p>
          <w:p w:rsidR="00AC7B3A" w:rsidRPr="00784F9E" w:rsidRDefault="00AC7B3A" w:rsidP="006C0158">
            <w:pPr>
              <w:pStyle w:val="table-body0mm"/>
              <w:rPr>
                <w:sz w:val="24"/>
                <w:szCs w:val="24"/>
              </w:rPr>
            </w:pPr>
            <w:r w:rsidRPr="00784F9E">
              <w:rPr>
                <w:sz w:val="24"/>
                <w:szCs w:val="24"/>
              </w:rPr>
              <w:t>Просмотр фрагментов крупных сценических произведений, фильмов. Обсуждение характера героев и событий.</w:t>
            </w:r>
          </w:p>
          <w:p w:rsidR="00AC7B3A" w:rsidRPr="00784F9E" w:rsidRDefault="00AC7B3A" w:rsidP="006C0158">
            <w:pPr>
              <w:pStyle w:val="table-body0mm"/>
              <w:rPr>
                <w:sz w:val="24"/>
                <w:szCs w:val="24"/>
              </w:rPr>
            </w:pPr>
            <w:r w:rsidRPr="00784F9E">
              <w:rPr>
                <w:sz w:val="24"/>
                <w:szCs w:val="24"/>
              </w:rPr>
              <w:t>Проблемная ситуация: зачем нужна серьёзная музыка?</w:t>
            </w:r>
          </w:p>
          <w:p w:rsidR="00AC7B3A" w:rsidRPr="00784F9E" w:rsidRDefault="00AC7B3A" w:rsidP="006C0158">
            <w:pPr>
              <w:pStyle w:val="table-body0mm"/>
              <w:rPr>
                <w:sz w:val="24"/>
                <w:szCs w:val="24"/>
              </w:rPr>
            </w:pPr>
            <w:r w:rsidRPr="00784F9E">
              <w:rPr>
                <w:sz w:val="24"/>
                <w:szCs w:val="24"/>
              </w:rPr>
              <w:t>Разучивание, исполнение песен о Родине, нашей стране, исторических событиях и подвигах героев.</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Посещение театра/кинотеатра — просмотр спектакля/фильма патриотического содержания.</w:t>
            </w:r>
          </w:p>
          <w:p w:rsidR="00AC7B3A" w:rsidRPr="00784F9E" w:rsidRDefault="00AC7B3A" w:rsidP="006C0158">
            <w:pPr>
              <w:pStyle w:val="table-body0mm"/>
              <w:rPr>
                <w:sz w:val="24"/>
                <w:szCs w:val="24"/>
              </w:rPr>
            </w:pPr>
            <w:r w:rsidRPr="00784F9E">
              <w:rPr>
                <w:sz w:val="24"/>
                <w:szCs w:val="24"/>
              </w:rPr>
              <w:t>Участие в концерте, фестивале, конференции патриотической тематики</w:t>
            </w:r>
          </w:p>
        </w:tc>
      </w:tr>
    </w:tbl>
    <w:p w:rsidR="007E6936" w:rsidRPr="00784F9E" w:rsidRDefault="007E6936">
      <w:pPr>
        <w:spacing w:after="160" w:line="259" w:lineRule="auto"/>
        <w:ind w:firstLine="0"/>
        <w:jc w:val="left"/>
        <w:rPr>
          <w:rFonts w:cs="SchoolBookSanPin"/>
          <w:color w:val="000000"/>
          <w:sz w:val="24"/>
          <w:szCs w:val="24"/>
        </w:rPr>
      </w:pPr>
    </w:p>
    <w:p w:rsidR="00767BB0" w:rsidRPr="00784F9E" w:rsidRDefault="00767BB0" w:rsidP="00767BB0">
      <w:pPr>
        <w:pStyle w:val="h3"/>
        <w:rPr>
          <w:sz w:val="24"/>
          <w:szCs w:val="24"/>
        </w:rPr>
      </w:pPr>
      <w:r w:rsidRPr="00784F9E">
        <w:rPr>
          <w:sz w:val="24"/>
          <w:szCs w:val="24"/>
        </w:rPr>
        <w:t>Модуль № 8 «Музыка в жизни человека»</w:t>
      </w:r>
    </w:p>
    <w:p w:rsidR="00767BB0" w:rsidRPr="00784F9E" w:rsidRDefault="00767BB0" w:rsidP="007E6936">
      <w:pPr>
        <w:pStyle w:val="bodyindent"/>
        <w:spacing w:after="105"/>
        <w:ind w:right="83"/>
        <w:rPr>
          <w:spacing w:val="-1"/>
          <w:sz w:val="24"/>
          <w:szCs w:val="24"/>
        </w:rPr>
      </w:pPr>
      <w:r w:rsidRPr="00784F9E">
        <w:rPr>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w:t>
      </w:r>
      <w:r w:rsidRPr="00784F9E">
        <w:rPr>
          <w:spacing w:val="-1"/>
          <w:sz w:val="24"/>
          <w:szCs w:val="24"/>
        </w:rPr>
        <w:t>с</w:t>
      </w:r>
      <w:r w:rsidRPr="00784F9E">
        <w:rPr>
          <w:spacing w:val="-1"/>
          <w:sz w:val="24"/>
          <w:szCs w:val="24"/>
        </w:rPr>
        <w:t>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tblPr>
      <w:tblGrid>
        <w:gridCol w:w="1284"/>
        <w:gridCol w:w="2505"/>
        <w:gridCol w:w="6349"/>
      </w:tblGrid>
      <w:tr w:rsidR="00AC7B3A" w:rsidRPr="00784F9E"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784F9E" w:rsidRDefault="00AC7B3A" w:rsidP="006C0158">
            <w:pPr>
              <w:pStyle w:val="table-head"/>
              <w:rPr>
                <w:sz w:val="24"/>
                <w:szCs w:val="24"/>
              </w:rPr>
            </w:pPr>
            <w:r w:rsidRPr="00784F9E">
              <w:rPr>
                <w:sz w:val="24"/>
                <w:szCs w:val="24"/>
              </w:rPr>
              <w:t>Виды деятельности обучающихся</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Стремление человека к красоте</w:t>
            </w:r>
          </w:p>
          <w:p w:rsidR="00AC7B3A" w:rsidRPr="00784F9E" w:rsidRDefault="00AC7B3A" w:rsidP="006C0158">
            <w:pPr>
              <w:pStyle w:val="table-body0mm"/>
              <w:rPr>
                <w:sz w:val="24"/>
                <w:szCs w:val="24"/>
              </w:rPr>
            </w:pPr>
            <w:r w:rsidRPr="00784F9E">
              <w:rPr>
                <w:sz w:val="24"/>
                <w:szCs w:val="24"/>
              </w:rPr>
              <w:t xml:space="preserve">Особое состояние — вдохновение. </w:t>
            </w:r>
          </w:p>
          <w:p w:rsidR="00AC7B3A" w:rsidRPr="00784F9E" w:rsidRDefault="00AC7B3A" w:rsidP="006C0158">
            <w:pPr>
              <w:pStyle w:val="table-body0mm"/>
              <w:rPr>
                <w:sz w:val="24"/>
                <w:szCs w:val="24"/>
              </w:rPr>
            </w:pPr>
            <w:r w:rsidRPr="00784F9E">
              <w:rPr>
                <w:sz w:val="24"/>
                <w:szCs w:val="24"/>
              </w:rPr>
              <w:t>Музыка — возможность вместе переживать вдохновение, наслаждаться красотой.</w:t>
            </w:r>
          </w:p>
          <w:p w:rsidR="00AC7B3A" w:rsidRPr="00784F9E" w:rsidRDefault="00AC7B3A" w:rsidP="006C0158">
            <w:pPr>
              <w:pStyle w:val="table-body0mm"/>
              <w:rPr>
                <w:sz w:val="24"/>
                <w:szCs w:val="24"/>
              </w:rPr>
            </w:pPr>
            <w:r w:rsidRPr="00784F9E">
              <w:rPr>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Диалог с учителем о значении красоты и вдохновения в жизни человека. </w:t>
            </w:r>
          </w:p>
          <w:p w:rsidR="00AC7B3A" w:rsidRPr="00784F9E" w:rsidRDefault="00AC7B3A" w:rsidP="006C0158">
            <w:pPr>
              <w:pStyle w:val="table-body0mm"/>
              <w:rPr>
                <w:sz w:val="24"/>
                <w:szCs w:val="24"/>
              </w:rPr>
            </w:pPr>
            <w:r w:rsidRPr="00784F9E">
              <w:rPr>
                <w:sz w:val="24"/>
                <w:szCs w:val="24"/>
              </w:rPr>
              <w:t>Слушание музыки, концентрация на её восприятии, своём внутреннем состоянии.</w:t>
            </w:r>
          </w:p>
          <w:p w:rsidR="00AC7B3A" w:rsidRPr="00784F9E" w:rsidRDefault="00AC7B3A" w:rsidP="006C0158">
            <w:pPr>
              <w:pStyle w:val="table-body0mm"/>
              <w:rPr>
                <w:sz w:val="24"/>
                <w:szCs w:val="24"/>
              </w:rPr>
            </w:pPr>
            <w:r w:rsidRPr="00784F9E">
              <w:rPr>
                <w:sz w:val="24"/>
                <w:szCs w:val="24"/>
              </w:rPr>
              <w:t>Двигательная импровизация под музыку лирического характера «Цветы распускаются под музыку».</w:t>
            </w:r>
          </w:p>
          <w:p w:rsidR="00AC7B3A" w:rsidRPr="00784F9E" w:rsidRDefault="00AC7B3A" w:rsidP="006C0158">
            <w:pPr>
              <w:pStyle w:val="table-body0mm"/>
              <w:rPr>
                <w:sz w:val="24"/>
                <w:szCs w:val="24"/>
              </w:rPr>
            </w:pPr>
            <w:r w:rsidRPr="00784F9E">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AC7B3A" w:rsidRPr="00784F9E" w:rsidRDefault="00AC7B3A" w:rsidP="006C0158">
            <w:pPr>
              <w:pStyle w:val="table-body0mm"/>
              <w:rPr>
                <w:sz w:val="24"/>
                <w:szCs w:val="24"/>
              </w:rPr>
            </w:pPr>
            <w:r w:rsidRPr="00784F9E">
              <w:rPr>
                <w:sz w:val="24"/>
                <w:szCs w:val="24"/>
              </w:rPr>
              <w:t>Разучивание, исполнение красивой песни.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Разучивание хоровода, социальные танцы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 xml:space="preserve">Образы природы в музыке. Настроение музыкальных пейзажей. Чувства человека, любующегося природой. Музыка — выражение глубоких </w:t>
            </w:r>
            <w:r w:rsidRPr="00784F9E">
              <w:rPr>
                <w:sz w:val="24"/>
                <w:szCs w:val="24"/>
              </w:rPr>
              <w:lastRenderedPageBreak/>
              <w:t>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lastRenderedPageBreak/>
              <w:t>Слушание произведений программной музыки, посвящённой образам природы. Подбор эпитетов для описания н</w:t>
            </w:r>
            <w:r w:rsidRPr="00784F9E">
              <w:rPr>
                <w:sz w:val="24"/>
                <w:szCs w:val="24"/>
              </w:rPr>
              <w:t>а</w:t>
            </w:r>
            <w:r w:rsidRPr="00784F9E">
              <w:rPr>
                <w:sz w:val="24"/>
                <w:szCs w:val="24"/>
              </w:rPr>
              <w:t>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pacing w:val="-2"/>
                <w:sz w:val="24"/>
                <w:szCs w:val="24"/>
              </w:rPr>
            </w:pPr>
            <w:r w:rsidRPr="00784F9E">
              <w:rPr>
                <w:spacing w:val="-2"/>
                <w:sz w:val="24"/>
                <w:szCs w:val="24"/>
              </w:rPr>
              <w:t>Двигательная импровизация, пластическое интонирование.</w:t>
            </w:r>
          </w:p>
          <w:p w:rsidR="00AC7B3A" w:rsidRPr="00784F9E" w:rsidRDefault="00AC7B3A" w:rsidP="006C0158">
            <w:pPr>
              <w:pStyle w:val="table-body0mm"/>
              <w:rPr>
                <w:sz w:val="24"/>
                <w:szCs w:val="24"/>
              </w:rPr>
            </w:pPr>
            <w:r w:rsidRPr="00784F9E">
              <w:rPr>
                <w:sz w:val="24"/>
                <w:szCs w:val="24"/>
              </w:rPr>
              <w:t>Разучивание, одухотворенное исполнение песен о природе, её красоте.</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lastRenderedPageBreak/>
              <w:t>Рисование «услышанных» пейзажей и/или абстрактная живопись — передача настроения цветом, точками, линиями.</w:t>
            </w:r>
          </w:p>
          <w:p w:rsidR="00AC7B3A" w:rsidRPr="00784F9E" w:rsidRDefault="00AC7B3A" w:rsidP="006C0158">
            <w:pPr>
              <w:pStyle w:val="table-body0mm"/>
              <w:rPr>
                <w:sz w:val="24"/>
                <w:szCs w:val="24"/>
              </w:rPr>
            </w:pPr>
            <w:r w:rsidRPr="00784F9E">
              <w:rPr>
                <w:sz w:val="24"/>
                <w:szCs w:val="24"/>
              </w:rPr>
              <w:t>Игра-импровизация «Угадай моё настроение»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lastRenderedPageBreak/>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 xml:space="preserve">Музыка, передающая образ человека, </w:t>
            </w:r>
            <w:r w:rsidRPr="00784F9E">
              <w:rPr>
                <w:sz w:val="24"/>
                <w:szCs w:val="24"/>
              </w:rPr>
              <w:br/>
              <w:t xml:space="preserve">его походку, </w:t>
            </w:r>
            <w:r w:rsidRPr="00784F9E">
              <w:rPr>
                <w:sz w:val="24"/>
                <w:szCs w:val="24"/>
              </w:rPr>
              <w:br/>
              <w:t xml:space="preserve">движения, характер, манеру речи. </w:t>
            </w:r>
            <w:r w:rsidRPr="00784F9E">
              <w:rPr>
                <w:sz w:val="24"/>
                <w:szCs w:val="24"/>
              </w:rPr>
              <w:br/>
              <w:t xml:space="preserve">«Портреты», </w:t>
            </w:r>
            <w:r w:rsidRPr="00784F9E">
              <w:rPr>
                <w:sz w:val="24"/>
                <w:szCs w:val="24"/>
              </w:rPr>
              <w:br/>
              <w:t xml:space="preserve">выраженные </w:t>
            </w:r>
            <w:r w:rsidRPr="00784F9E">
              <w:rPr>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784F9E" w:rsidRDefault="00AC7B3A" w:rsidP="006C0158">
            <w:pPr>
              <w:pStyle w:val="table-body0mm"/>
              <w:rPr>
                <w:sz w:val="24"/>
                <w:szCs w:val="24"/>
              </w:rPr>
            </w:pPr>
            <w:r w:rsidRPr="00784F9E">
              <w:rPr>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AC7B3A" w:rsidRPr="00784F9E" w:rsidRDefault="00AC7B3A" w:rsidP="006C0158">
            <w:pPr>
              <w:pStyle w:val="table-body0mm"/>
              <w:rPr>
                <w:sz w:val="24"/>
                <w:szCs w:val="24"/>
              </w:rPr>
            </w:pPr>
            <w:r w:rsidRPr="00784F9E">
              <w:rPr>
                <w:sz w:val="24"/>
                <w:szCs w:val="24"/>
              </w:rPr>
              <w:t>Двигательная импровизация в образе героя музыкального произведения.</w:t>
            </w:r>
          </w:p>
          <w:p w:rsidR="00AC7B3A" w:rsidRPr="00784F9E" w:rsidRDefault="00AC7B3A" w:rsidP="006C0158">
            <w:pPr>
              <w:pStyle w:val="table-body0mm"/>
              <w:rPr>
                <w:sz w:val="24"/>
                <w:szCs w:val="24"/>
              </w:rPr>
            </w:pPr>
            <w:r w:rsidRPr="00784F9E">
              <w:rPr>
                <w:sz w:val="24"/>
                <w:szCs w:val="24"/>
              </w:rPr>
              <w:t>Разучивание, харáктерное исполнение песни — портретной зарисовки.</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Рисование, лепка героя музыкального произведения.</w:t>
            </w:r>
          </w:p>
          <w:p w:rsidR="00AC7B3A" w:rsidRPr="00784F9E" w:rsidRDefault="00AC7B3A" w:rsidP="006C0158">
            <w:pPr>
              <w:pStyle w:val="table-body0mm"/>
              <w:rPr>
                <w:sz w:val="24"/>
                <w:szCs w:val="24"/>
              </w:rPr>
            </w:pPr>
            <w:r w:rsidRPr="00784F9E">
              <w:rPr>
                <w:sz w:val="24"/>
                <w:szCs w:val="24"/>
              </w:rPr>
              <w:t>Игра-импровизация «Угадай мой характер».</w:t>
            </w:r>
          </w:p>
          <w:p w:rsidR="00AC7B3A" w:rsidRPr="00784F9E" w:rsidRDefault="00AC7B3A" w:rsidP="006C0158">
            <w:pPr>
              <w:pStyle w:val="table-body0mm"/>
              <w:rPr>
                <w:sz w:val="24"/>
                <w:szCs w:val="24"/>
              </w:rPr>
            </w:pPr>
            <w:r w:rsidRPr="00784F9E">
              <w:rPr>
                <w:sz w:val="24"/>
                <w:szCs w:val="24"/>
              </w:rPr>
              <w:t>Инсценировка — импровизация в жанре кукольного/теневого театра с помощью кукол, силуэтов и др.</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создающая настроение </w:t>
            </w:r>
            <w:r w:rsidRPr="00784F9E">
              <w:rPr>
                <w:sz w:val="24"/>
                <w:szCs w:val="24"/>
              </w:rPr>
              <w:br/>
              <w:t>праздника</w:t>
            </w:r>
            <w:r w:rsidRPr="00784F9E">
              <w:rPr>
                <w:rStyle w:val="footnote-num"/>
                <w:sz w:val="24"/>
                <w:szCs w:val="24"/>
              </w:rPr>
              <w:t>1</w:t>
            </w:r>
            <w:r w:rsidRPr="00784F9E">
              <w:rPr>
                <w:sz w:val="24"/>
                <w:szCs w:val="24"/>
              </w:rPr>
              <w:t xml:space="preserve">. </w:t>
            </w:r>
          </w:p>
          <w:p w:rsidR="00AC7B3A" w:rsidRPr="00784F9E" w:rsidRDefault="00AC7B3A" w:rsidP="006C0158">
            <w:pPr>
              <w:pStyle w:val="table-body0mm"/>
              <w:rPr>
                <w:sz w:val="24"/>
                <w:szCs w:val="24"/>
              </w:rPr>
            </w:pPr>
            <w:r w:rsidRPr="00784F9E">
              <w:rPr>
                <w:sz w:val="24"/>
                <w:szCs w:val="24"/>
              </w:rPr>
              <w:t xml:space="preserve">Музыка в цирке, на уличном шествии, спортивном </w:t>
            </w:r>
            <w:r w:rsidRPr="00784F9E">
              <w:rPr>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Диалог с учителем о значении музыки на празднике.</w:t>
            </w:r>
          </w:p>
          <w:p w:rsidR="00AC7B3A" w:rsidRPr="00784F9E" w:rsidRDefault="00AC7B3A" w:rsidP="006C0158">
            <w:pPr>
              <w:pStyle w:val="table-body0mm"/>
              <w:rPr>
                <w:sz w:val="24"/>
                <w:szCs w:val="24"/>
              </w:rPr>
            </w:pPr>
            <w:r w:rsidRPr="00784F9E">
              <w:rPr>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AC7B3A" w:rsidRPr="00784F9E" w:rsidRDefault="00AC7B3A" w:rsidP="006C0158">
            <w:pPr>
              <w:pStyle w:val="table-body0mm"/>
              <w:rPr>
                <w:sz w:val="24"/>
                <w:szCs w:val="24"/>
              </w:rPr>
            </w:pPr>
            <w:r w:rsidRPr="00784F9E">
              <w:rPr>
                <w:sz w:val="24"/>
                <w:szCs w:val="24"/>
              </w:rPr>
              <w:t xml:space="preserve">Разучивание и исполнение тематических песен к ближайшему празднику. </w:t>
            </w:r>
          </w:p>
          <w:p w:rsidR="00AC7B3A" w:rsidRPr="00784F9E" w:rsidRDefault="00AC7B3A" w:rsidP="006C0158">
            <w:pPr>
              <w:pStyle w:val="table-body0mm"/>
              <w:rPr>
                <w:sz w:val="24"/>
                <w:szCs w:val="24"/>
              </w:rPr>
            </w:pPr>
            <w:r w:rsidRPr="00784F9E">
              <w:rPr>
                <w:sz w:val="24"/>
                <w:szCs w:val="24"/>
              </w:rPr>
              <w:t xml:space="preserve">Проблемная ситуация: почему на праздниках обязательно звучит музыка? </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Запись видеооткрытки с музыкальным поздравлением.</w:t>
            </w:r>
          </w:p>
          <w:p w:rsidR="00AC7B3A" w:rsidRPr="00784F9E" w:rsidRDefault="00AC7B3A" w:rsidP="006C0158">
            <w:pPr>
              <w:pStyle w:val="table-body0mm"/>
              <w:rPr>
                <w:sz w:val="24"/>
                <w:szCs w:val="24"/>
              </w:rPr>
            </w:pPr>
            <w:r w:rsidRPr="00784F9E">
              <w:rPr>
                <w:sz w:val="24"/>
                <w:szCs w:val="24"/>
              </w:rPr>
              <w:t>Групповые творческие шутливые двигательные импровизации «Цирковая труппа»</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Музыка — </w:t>
            </w:r>
            <w:r w:rsidRPr="00784F9E">
              <w:rPr>
                <w:sz w:val="24"/>
                <w:szCs w:val="24"/>
              </w:rPr>
              <w:br/>
              <w:t xml:space="preserve">игра звуками. Танец — искусство </w:t>
            </w:r>
            <w:r w:rsidRPr="00784F9E">
              <w:rPr>
                <w:sz w:val="24"/>
                <w:szCs w:val="24"/>
              </w:rPr>
              <w:br/>
              <w:t xml:space="preserve">и радость движения. </w:t>
            </w:r>
            <w:r w:rsidRPr="00784F9E">
              <w:rPr>
                <w:sz w:val="24"/>
                <w:szCs w:val="24"/>
              </w:rPr>
              <w:br/>
              <w:t>Примеры популярных танцев</w:t>
            </w:r>
            <w:r w:rsidRPr="00784F9E">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Слушание, исполнение музыки скерцозного характера. Разучивание, исполнение танцевальных движений. Танец-игра.</w:t>
            </w:r>
          </w:p>
          <w:p w:rsidR="00AC7B3A" w:rsidRPr="00784F9E" w:rsidRDefault="00AC7B3A" w:rsidP="006C0158">
            <w:pPr>
              <w:pStyle w:val="table-body0mm"/>
              <w:rPr>
                <w:sz w:val="24"/>
                <w:szCs w:val="24"/>
              </w:rPr>
            </w:pPr>
            <w:r w:rsidRPr="00784F9E">
              <w:rPr>
                <w:sz w:val="24"/>
                <w:szCs w:val="24"/>
              </w:rPr>
              <w:t>Рефлексия собственного эмоционального состояния после участия в танцевальных композициях и импровизациях.</w:t>
            </w:r>
          </w:p>
          <w:p w:rsidR="00AC7B3A" w:rsidRPr="00784F9E" w:rsidRDefault="00AC7B3A" w:rsidP="006C0158">
            <w:pPr>
              <w:pStyle w:val="table-body0mm"/>
              <w:rPr>
                <w:sz w:val="24"/>
                <w:szCs w:val="24"/>
              </w:rPr>
            </w:pPr>
            <w:r w:rsidRPr="00784F9E">
              <w:rPr>
                <w:sz w:val="24"/>
                <w:szCs w:val="24"/>
              </w:rPr>
              <w:t>Проблемная ситуация: зачем люди танцуют?</w:t>
            </w:r>
          </w:p>
          <w:p w:rsidR="00AC7B3A" w:rsidRPr="00784F9E" w:rsidRDefault="00AC7B3A" w:rsidP="006C0158">
            <w:pPr>
              <w:pStyle w:val="table-body0mm"/>
              <w:rPr>
                <w:sz w:val="24"/>
                <w:szCs w:val="24"/>
              </w:rPr>
            </w:pPr>
            <w:r w:rsidRPr="00784F9E">
              <w:rPr>
                <w:sz w:val="24"/>
                <w:szCs w:val="24"/>
              </w:rPr>
              <w:t>Вокальная, инструментальная, ритмическая импровизация в стиле определённого танцевального жанра.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Звуковая комбинаторика — эксперименты со случайным сочетанием музыкальных звуков, тембров, ритмов</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Военная тема </w:t>
            </w:r>
            <w:r w:rsidRPr="00784F9E">
              <w:rPr>
                <w:sz w:val="24"/>
                <w:szCs w:val="24"/>
              </w:rPr>
              <w:br/>
              <w:t xml:space="preserve">в музыкальном искусстве. Военные песни, марши, интонации, ритмы, </w:t>
            </w:r>
            <w:r w:rsidRPr="00784F9E">
              <w:rPr>
                <w:sz w:val="24"/>
                <w:szCs w:val="24"/>
              </w:rPr>
              <w:lastRenderedPageBreak/>
              <w:t>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lastRenderedPageBreak/>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AC7B3A" w:rsidRPr="00784F9E" w:rsidRDefault="00AC7B3A" w:rsidP="006C0158">
            <w:pPr>
              <w:pStyle w:val="table-body0mm"/>
              <w:rPr>
                <w:sz w:val="24"/>
                <w:szCs w:val="24"/>
              </w:rPr>
            </w:pPr>
            <w:r w:rsidRPr="00784F9E">
              <w:rPr>
                <w:sz w:val="24"/>
                <w:szCs w:val="24"/>
              </w:rPr>
              <w:t xml:space="preserve">Дискуссия в классе. Ответы на вопросы: какие чувства </w:t>
            </w:r>
            <w:r w:rsidRPr="00784F9E">
              <w:rPr>
                <w:sz w:val="24"/>
                <w:szCs w:val="24"/>
              </w:rPr>
              <w:lastRenderedPageBreak/>
              <w:t>вызывает эта музыка, почему? Как влияет на наше восприятие информация о том, как и зачем она создавалась?</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Сочинение новой песни о войне</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lastRenderedPageBreak/>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z w:val="24"/>
                <w:szCs w:val="24"/>
              </w:rPr>
            </w:pPr>
            <w:r w:rsidRPr="00784F9E">
              <w:rPr>
                <w:sz w:val="24"/>
                <w:szCs w:val="24"/>
              </w:rPr>
              <w:t xml:space="preserve">Гимн России — </w:t>
            </w:r>
            <w:r w:rsidRPr="00784F9E">
              <w:rPr>
                <w:sz w:val="24"/>
                <w:szCs w:val="24"/>
              </w:rPr>
              <w:br/>
              <w:t xml:space="preserve">главный </w:t>
            </w:r>
            <w:r w:rsidRPr="00784F9E">
              <w:rPr>
                <w:sz w:val="24"/>
                <w:szCs w:val="24"/>
              </w:rPr>
              <w:br/>
              <w:t xml:space="preserve">музыкальный символ нашей страны. Традиции </w:t>
            </w:r>
            <w:r w:rsidRPr="00784F9E">
              <w:rPr>
                <w:sz w:val="24"/>
                <w:szCs w:val="24"/>
              </w:rPr>
              <w:br/>
              <w:t xml:space="preserve">исполнения </w:t>
            </w:r>
            <w:r w:rsidRPr="00784F9E">
              <w:rPr>
                <w:sz w:val="24"/>
                <w:szCs w:val="24"/>
              </w:rPr>
              <w:br/>
              <w:t>Гимна России.</w:t>
            </w:r>
          </w:p>
          <w:p w:rsidR="00AC7B3A" w:rsidRPr="00784F9E" w:rsidRDefault="00AC7B3A" w:rsidP="006C0158">
            <w:pPr>
              <w:pStyle w:val="table-body0mm"/>
              <w:rPr>
                <w:sz w:val="24"/>
                <w:szCs w:val="24"/>
              </w:rPr>
            </w:pPr>
            <w:r w:rsidRPr="00784F9E">
              <w:rPr>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784F9E" w:rsidRDefault="00AC7B3A" w:rsidP="006C0158">
            <w:pPr>
              <w:pStyle w:val="table-body0mm"/>
              <w:rPr>
                <w:spacing w:val="3"/>
                <w:sz w:val="24"/>
                <w:szCs w:val="24"/>
              </w:rPr>
            </w:pPr>
            <w:r w:rsidRPr="00784F9E">
              <w:rPr>
                <w:spacing w:val="3"/>
                <w:sz w:val="24"/>
                <w:szCs w:val="24"/>
              </w:rPr>
              <w:t xml:space="preserve">Разучивание, исполнение Гимна Российской Федерации. Знакомство с историей создания, правилами исполнения. </w:t>
            </w:r>
          </w:p>
          <w:p w:rsidR="00AC7B3A" w:rsidRPr="00784F9E" w:rsidRDefault="00AC7B3A" w:rsidP="006C0158">
            <w:pPr>
              <w:pStyle w:val="table-body0mm"/>
              <w:rPr>
                <w:sz w:val="24"/>
                <w:szCs w:val="24"/>
              </w:rPr>
            </w:pPr>
            <w:r w:rsidRPr="00784F9E">
              <w:rPr>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AC7B3A" w:rsidRPr="00784F9E" w:rsidRDefault="00AC7B3A" w:rsidP="006C0158">
            <w:pPr>
              <w:pStyle w:val="table-body0mm"/>
              <w:rPr>
                <w:sz w:val="24"/>
                <w:szCs w:val="24"/>
              </w:rPr>
            </w:pPr>
            <w:r w:rsidRPr="00784F9E">
              <w:rPr>
                <w:sz w:val="24"/>
                <w:szCs w:val="24"/>
              </w:rPr>
              <w:t>Разучивание, исполнение Гимна своей республики, города, школы</w:t>
            </w:r>
          </w:p>
        </w:tc>
      </w:tr>
      <w:tr w:rsidR="00AC7B3A" w:rsidRPr="00784F9E"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Искусство вр</w:t>
            </w:r>
            <w:r w:rsidRPr="00784F9E">
              <w:rPr>
                <w:sz w:val="24"/>
                <w:szCs w:val="24"/>
              </w:rPr>
              <w:t>е</w:t>
            </w:r>
            <w:r w:rsidRPr="00784F9E">
              <w:rPr>
                <w:sz w:val="24"/>
                <w:szCs w:val="24"/>
              </w:rPr>
              <w:t>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Музыка — временно́е искусство. Погружение в поток музыкального звучания.</w:t>
            </w:r>
          </w:p>
          <w:p w:rsidR="00AC7B3A" w:rsidRPr="00784F9E" w:rsidRDefault="00AC7B3A" w:rsidP="006C0158">
            <w:pPr>
              <w:pStyle w:val="table-body0mm"/>
              <w:rPr>
                <w:sz w:val="24"/>
                <w:szCs w:val="24"/>
              </w:rPr>
            </w:pPr>
            <w:r w:rsidRPr="00784F9E">
              <w:rPr>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784F9E" w:rsidRDefault="00AC7B3A" w:rsidP="006C0158">
            <w:pPr>
              <w:pStyle w:val="table-body0mm"/>
              <w:rPr>
                <w:sz w:val="24"/>
                <w:szCs w:val="24"/>
              </w:rPr>
            </w:pPr>
            <w:r w:rsidRPr="00784F9E">
              <w:rPr>
                <w:sz w:val="24"/>
                <w:szCs w:val="24"/>
              </w:rPr>
              <w:t xml:space="preserve">Слушание, исполнение музыкальных произведений, передающих образ непрерывного движения. </w:t>
            </w:r>
          </w:p>
          <w:p w:rsidR="00AC7B3A" w:rsidRPr="00784F9E" w:rsidRDefault="00AC7B3A" w:rsidP="006C0158">
            <w:pPr>
              <w:pStyle w:val="table-body0mm"/>
              <w:rPr>
                <w:sz w:val="24"/>
                <w:szCs w:val="24"/>
              </w:rPr>
            </w:pPr>
            <w:r w:rsidRPr="00784F9E">
              <w:rPr>
                <w:sz w:val="24"/>
                <w:szCs w:val="24"/>
              </w:rPr>
              <w:t>Наблюдение за своими телесными реакциями (дыхание, пульс, мышечный тонус) при восприятии музыки.</w:t>
            </w:r>
          </w:p>
          <w:p w:rsidR="00AC7B3A" w:rsidRPr="00784F9E" w:rsidRDefault="00AC7B3A" w:rsidP="006C0158">
            <w:pPr>
              <w:pStyle w:val="table-body0mm"/>
              <w:rPr>
                <w:sz w:val="24"/>
                <w:szCs w:val="24"/>
              </w:rPr>
            </w:pPr>
            <w:r w:rsidRPr="00784F9E">
              <w:rPr>
                <w:sz w:val="24"/>
                <w:szCs w:val="24"/>
              </w:rPr>
              <w:t>Проблемная ситуация: как музыка воздействует на человека?</w:t>
            </w:r>
          </w:p>
          <w:p w:rsidR="00AC7B3A" w:rsidRPr="00784F9E" w:rsidRDefault="00AC7B3A" w:rsidP="006C0158">
            <w:pPr>
              <w:pStyle w:val="table-body0mm"/>
              <w:rPr>
                <w:sz w:val="24"/>
                <w:szCs w:val="24"/>
              </w:rPr>
            </w:pPr>
            <w:r w:rsidRPr="00784F9E">
              <w:rPr>
                <w:rStyle w:val="Italic"/>
                <w:sz w:val="24"/>
                <w:szCs w:val="24"/>
              </w:rPr>
              <w:t>На выбор или факультативно</w:t>
            </w:r>
            <w:r w:rsidRPr="00784F9E">
              <w:rPr>
                <w:sz w:val="24"/>
                <w:szCs w:val="24"/>
              </w:rPr>
              <w:t>:</w:t>
            </w:r>
          </w:p>
          <w:p w:rsidR="00AC7B3A" w:rsidRPr="00784F9E" w:rsidRDefault="00AC7B3A" w:rsidP="006C0158">
            <w:pPr>
              <w:pStyle w:val="table-body0mm"/>
              <w:rPr>
                <w:sz w:val="24"/>
                <w:szCs w:val="24"/>
              </w:rPr>
            </w:pPr>
            <w:r w:rsidRPr="00784F9E">
              <w:rPr>
                <w:sz w:val="24"/>
                <w:szCs w:val="24"/>
              </w:rPr>
              <w:t>Программная ритмическая или инструментальная импровизация «Поезд», «Космический корабль»</w:t>
            </w:r>
          </w:p>
        </w:tc>
      </w:tr>
    </w:tbl>
    <w:p w:rsidR="00AC7B3A" w:rsidRPr="00784F9E" w:rsidRDefault="00AC7B3A" w:rsidP="007E6936">
      <w:pPr>
        <w:pStyle w:val="bodyindent"/>
        <w:spacing w:after="105"/>
        <w:ind w:right="83"/>
        <w:rPr>
          <w:spacing w:val="-1"/>
          <w:sz w:val="24"/>
          <w:szCs w:val="24"/>
        </w:rPr>
      </w:pPr>
    </w:p>
    <w:p w:rsidR="00767BB0" w:rsidRPr="00784F9E" w:rsidRDefault="00767BB0" w:rsidP="00767BB0">
      <w:pPr>
        <w:pStyle w:val="body"/>
        <w:rPr>
          <w:sz w:val="24"/>
          <w:szCs w:val="24"/>
        </w:rPr>
      </w:pPr>
    </w:p>
    <w:p w:rsidR="007E6936" w:rsidRPr="00784F9E" w:rsidRDefault="007E6936" w:rsidP="00767BB0">
      <w:pPr>
        <w:pStyle w:val="body"/>
        <w:rPr>
          <w:sz w:val="24"/>
          <w:szCs w:val="24"/>
        </w:rPr>
        <w:sectPr w:rsidR="007E6936"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7BB0" w:rsidRPr="00784F9E" w:rsidRDefault="00767BB0" w:rsidP="009D5FDD">
      <w:pPr>
        <w:pStyle w:val="h1"/>
        <w:spacing w:before="0" w:after="0"/>
        <w:jc w:val="center"/>
      </w:pPr>
      <w:r w:rsidRPr="00784F9E">
        <w:lastRenderedPageBreak/>
        <w:t xml:space="preserve">ПЛАНИРУЕМЫЕ РЕЗУЛЬТАТЫ ОСВОЕНИЯ </w:t>
      </w:r>
      <w:r w:rsidRPr="00784F9E">
        <w:br/>
        <w:t xml:space="preserve">УЧЕБНОГО ПРЕДМЕТА «МУЗЫКА» </w:t>
      </w:r>
      <w:r w:rsidRPr="00784F9E">
        <w:br/>
        <w:t>на уровне начального общего образования</w:t>
      </w:r>
    </w:p>
    <w:p w:rsidR="00767BB0" w:rsidRPr="00784F9E" w:rsidRDefault="00767BB0" w:rsidP="009D5FDD">
      <w:pPr>
        <w:pStyle w:val="body"/>
        <w:rPr>
          <w:sz w:val="24"/>
          <w:szCs w:val="24"/>
        </w:rPr>
      </w:pPr>
      <w:r w:rsidRPr="00784F9E">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784F9E" w:rsidRDefault="00767BB0" w:rsidP="009D5FDD">
      <w:pPr>
        <w:pStyle w:val="h2"/>
        <w:spacing w:before="0" w:after="0"/>
        <w:rPr>
          <w:sz w:val="24"/>
          <w:szCs w:val="24"/>
        </w:rPr>
      </w:pPr>
      <w:r w:rsidRPr="00784F9E">
        <w:rPr>
          <w:sz w:val="24"/>
          <w:szCs w:val="24"/>
        </w:rPr>
        <w:t xml:space="preserve">ЛИЧНОСТНЫЕ РЕЗУЛЬТАТЫ </w:t>
      </w:r>
    </w:p>
    <w:p w:rsidR="00767BB0" w:rsidRPr="00784F9E" w:rsidRDefault="00767BB0" w:rsidP="009D5FDD">
      <w:pPr>
        <w:pStyle w:val="body"/>
        <w:rPr>
          <w:sz w:val="24"/>
          <w:szCs w:val="24"/>
        </w:rPr>
      </w:pPr>
      <w:r w:rsidRPr="00784F9E">
        <w:rPr>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w:t>
      </w:r>
      <w:r w:rsidRPr="00784F9E">
        <w:rPr>
          <w:sz w:val="24"/>
          <w:szCs w:val="24"/>
        </w:rPr>
        <w:t>е</w:t>
      </w:r>
      <w:r w:rsidRPr="00784F9E">
        <w:rPr>
          <w:sz w:val="24"/>
          <w:szCs w:val="24"/>
        </w:rPr>
        <w:t>урочной деятельности. Они должны отражать готовность обучающихся руководствоваться си</w:t>
      </w:r>
      <w:r w:rsidRPr="00784F9E">
        <w:rPr>
          <w:sz w:val="24"/>
          <w:szCs w:val="24"/>
        </w:rPr>
        <w:t>с</w:t>
      </w:r>
      <w:r w:rsidRPr="00784F9E">
        <w:rPr>
          <w:sz w:val="24"/>
          <w:szCs w:val="24"/>
        </w:rPr>
        <w:t xml:space="preserve">темой позитивных ценностных ориентаций, в том числе в части: </w:t>
      </w:r>
    </w:p>
    <w:p w:rsidR="00767BB0" w:rsidRPr="00784F9E" w:rsidRDefault="00767BB0" w:rsidP="00767BB0">
      <w:pPr>
        <w:pStyle w:val="h5"/>
        <w:rPr>
          <w:sz w:val="24"/>
          <w:szCs w:val="24"/>
        </w:rPr>
      </w:pPr>
      <w:r w:rsidRPr="00784F9E">
        <w:rPr>
          <w:sz w:val="24"/>
          <w:szCs w:val="24"/>
        </w:rPr>
        <w:t>Гражданско-патриотического воспитания:</w:t>
      </w:r>
    </w:p>
    <w:p w:rsidR="00767BB0" w:rsidRPr="00784F9E" w:rsidRDefault="00767BB0" w:rsidP="00767BB0">
      <w:pPr>
        <w:pStyle w:val="body"/>
        <w:rPr>
          <w:sz w:val="24"/>
          <w:szCs w:val="24"/>
        </w:rPr>
      </w:pPr>
      <w:r w:rsidRPr="00784F9E">
        <w:rPr>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w:t>
      </w:r>
      <w:r w:rsidRPr="00784F9E">
        <w:rPr>
          <w:sz w:val="24"/>
          <w:szCs w:val="24"/>
        </w:rPr>
        <w:t>о</w:t>
      </w:r>
      <w:r w:rsidRPr="00784F9E">
        <w:rPr>
          <w:sz w:val="24"/>
          <w:szCs w:val="24"/>
        </w:rPr>
        <w:t>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784F9E" w:rsidRDefault="00767BB0" w:rsidP="00767BB0">
      <w:pPr>
        <w:pStyle w:val="h5"/>
        <w:rPr>
          <w:sz w:val="24"/>
          <w:szCs w:val="24"/>
        </w:rPr>
      </w:pPr>
      <w:r w:rsidRPr="00784F9E">
        <w:rPr>
          <w:sz w:val="24"/>
          <w:szCs w:val="24"/>
        </w:rPr>
        <w:t>Духовно-нравственного воспитания:</w:t>
      </w:r>
    </w:p>
    <w:p w:rsidR="00767BB0" w:rsidRPr="00784F9E" w:rsidRDefault="00767BB0" w:rsidP="00767BB0">
      <w:pPr>
        <w:pStyle w:val="body"/>
        <w:rPr>
          <w:sz w:val="24"/>
          <w:szCs w:val="24"/>
        </w:rPr>
      </w:pPr>
      <w:r w:rsidRPr="00784F9E">
        <w:rPr>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784F9E" w:rsidRDefault="00767BB0" w:rsidP="00767BB0">
      <w:pPr>
        <w:pStyle w:val="h5"/>
        <w:rPr>
          <w:sz w:val="24"/>
          <w:szCs w:val="24"/>
        </w:rPr>
      </w:pPr>
      <w:r w:rsidRPr="00784F9E">
        <w:rPr>
          <w:sz w:val="24"/>
          <w:szCs w:val="24"/>
        </w:rPr>
        <w:t>Эстетического воспитания:</w:t>
      </w:r>
    </w:p>
    <w:p w:rsidR="00767BB0" w:rsidRPr="00784F9E" w:rsidRDefault="00767BB0" w:rsidP="00767BB0">
      <w:pPr>
        <w:pStyle w:val="body"/>
        <w:rPr>
          <w:sz w:val="24"/>
          <w:szCs w:val="24"/>
        </w:rPr>
      </w:pPr>
      <w:r w:rsidRPr="00784F9E">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784F9E" w:rsidRDefault="00767BB0" w:rsidP="00767BB0">
      <w:pPr>
        <w:pStyle w:val="h5"/>
        <w:rPr>
          <w:sz w:val="24"/>
          <w:szCs w:val="24"/>
        </w:rPr>
      </w:pPr>
      <w:r w:rsidRPr="00784F9E">
        <w:rPr>
          <w:sz w:val="24"/>
          <w:szCs w:val="24"/>
        </w:rPr>
        <w:t xml:space="preserve">Ценности научного познания: </w:t>
      </w:r>
    </w:p>
    <w:p w:rsidR="00767BB0" w:rsidRPr="00784F9E" w:rsidRDefault="00767BB0" w:rsidP="00767BB0">
      <w:pPr>
        <w:pStyle w:val="body"/>
        <w:rPr>
          <w:sz w:val="24"/>
          <w:szCs w:val="24"/>
        </w:rPr>
      </w:pPr>
      <w:r w:rsidRPr="00784F9E">
        <w:rPr>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784F9E" w:rsidRDefault="00767BB0" w:rsidP="00767BB0">
      <w:pPr>
        <w:pStyle w:val="h5"/>
        <w:rPr>
          <w:sz w:val="24"/>
          <w:szCs w:val="24"/>
        </w:rPr>
      </w:pPr>
      <w:r w:rsidRPr="00784F9E">
        <w:rPr>
          <w:sz w:val="24"/>
          <w:szCs w:val="24"/>
        </w:rPr>
        <w:t>Физического воспитания, формирования культуры здоровья и эмоционального благопол</w:t>
      </w:r>
      <w:r w:rsidRPr="00784F9E">
        <w:rPr>
          <w:sz w:val="24"/>
          <w:szCs w:val="24"/>
        </w:rPr>
        <w:t>у</w:t>
      </w:r>
      <w:r w:rsidRPr="00784F9E">
        <w:rPr>
          <w:sz w:val="24"/>
          <w:szCs w:val="24"/>
        </w:rPr>
        <w:t>чия:</w:t>
      </w:r>
    </w:p>
    <w:p w:rsidR="00767BB0" w:rsidRPr="00784F9E" w:rsidRDefault="00767BB0" w:rsidP="00767BB0">
      <w:pPr>
        <w:pStyle w:val="body"/>
        <w:rPr>
          <w:sz w:val="24"/>
          <w:szCs w:val="24"/>
        </w:rPr>
      </w:pPr>
      <w:r w:rsidRPr="00784F9E">
        <w:rPr>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w:t>
      </w:r>
      <w:r w:rsidRPr="00784F9E">
        <w:rPr>
          <w:sz w:val="24"/>
          <w:szCs w:val="24"/>
        </w:rPr>
        <w:t>о</w:t>
      </w:r>
      <w:r w:rsidRPr="00784F9E">
        <w:rPr>
          <w:sz w:val="24"/>
          <w:szCs w:val="24"/>
        </w:rPr>
        <w:t>терапии.</w:t>
      </w:r>
    </w:p>
    <w:p w:rsidR="00767BB0" w:rsidRPr="00784F9E" w:rsidRDefault="00767BB0" w:rsidP="00767BB0">
      <w:pPr>
        <w:pStyle w:val="h5"/>
        <w:rPr>
          <w:sz w:val="24"/>
          <w:szCs w:val="24"/>
        </w:rPr>
      </w:pPr>
      <w:r w:rsidRPr="00784F9E">
        <w:rPr>
          <w:sz w:val="24"/>
          <w:szCs w:val="24"/>
        </w:rPr>
        <w:t>Трудового воспитания:</w:t>
      </w:r>
    </w:p>
    <w:p w:rsidR="00767BB0" w:rsidRPr="00784F9E" w:rsidRDefault="00767BB0" w:rsidP="00767BB0">
      <w:pPr>
        <w:pStyle w:val="body"/>
        <w:rPr>
          <w:sz w:val="24"/>
          <w:szCs w:val="24"/>
        </w:rPr>
      </w:pPr>
      <w:r w:rsidRPr="00784F9E">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784F9E" w:rsidRDefault="00767BB0" w:rsidP="00767BB0">
      <w:pPr>
        <w:pStyle w:val="h5"/>
        <w:rPr>
          <w:sz w:val="24"/>
          <w:szCs w:val="24"/>
        </w:rPr>
      </w:pPr>
      <w:r w:rsidRPr="00784F9E">
        <w:rPr>
          <w:sz w:val="24"/>
          <w:szCs w:val="24"/>
        </w:rPr>
        <w:t>Экологического воспитания:</w:t>
      </w:r>
    </w:p>
    <w:p w:rsidR="00767BB0" w:rsidRPr="00784F9E" w:rsidRDefault="00767BB0" w:rsidP="00767BB0">
      <w:pPr>
        <w:pStyle w:val="body"/>
        <w:rPr>
          <w:sz w:val="24"/>
          <w:szCs w:val="24"/>
        </w:rPr>
      </w:pPr>
      <w:r w:rsidRPr="00784F9E">
        <w:rPr>
          <w:sz w:val="24"/>
          <w:szCs w:val="24"/>
        </w:rPr>
        <w:t>бережное отношение к природе; неприятие действий, приносящих ей вред.</w:t>
      </w:r>
    </w:p>
    <w:p w:rsidR="00767BB0" w:rsidRPr="00784F9E" w:rsidRDefault="00767BB0" w:rsidP="009D5FDD">
      <w:pPr>
        <w:pStyle w:val="h2"/>
        <w:spacing w:before="0" w:after="0"/>
        <w:rPr>
          <w:sz w:val="24"/>
          <w:szCs w:val="24"/>
        </w:rPr>
      </w:pPr>
      <w:r w:rsidRPr="00784F9E">
        <w:rPr>
          <w:sz w:val="24"/>
          <w:szCs w:val="24"/>
        </w:rPr>
        <w:t xml:space="preserve">МЕТАПРЕДМЕТНЫЕ РЕЗУЛЬТАТЫ </w:t>
      </w:r>
    </w:p>
    <w:p w:rsidR="00767BB0" w:rsidRPr="00784F9E" w:rsidRDefault="00767BB0" w:rsidP="009D5FDD">
      <w:pPr>
        <w:pStyle w:val="body"/>
        <w:rPr>
          <w:sz w:val="24"/>
          <w:szCs w:val="24"/>
        </w:rPr>
      </w:pPr>
      <w:r w:rsidRPr="00784F9E">
        <w:rPr>
          <w:sz w:val="24"/>
          <w:szCs w:val="24"/>
        </w:rPr>
        <w:t>Метапредметные результаты освоения основной образовательной программы, формируемые при изучении предмета «Музыка»:</w:t>
      </w:r>
    </w:p>
    <w:p w:rsidR="00767BB0" w:rsidRPr="00784F9E" w:rsidRDefault="00767BB0" w:rsidP="009D5FDD">
      <w:pPr>
        <w:pStyle w:val="h3"/>
        <w:spacing w:before="0" w:after="0"/>
        <w:rPr>
          <w:sz w:val="24"/>
          <w:szCs w:val="24"/>
        </w:rPr>
      </w:pPr>
      <w:r w:rsidRPr="00784F9E">
        <w:rPr>
          <w:sz w:val="24"/>
          <w:szCs w:val="24"/>
        </w:rPr>
        <w:t>1. Овладение универсальными познавательными действиями</w:t>
      </w:r>
    </w:p>
    <w:p w:rsidR="00767BB0" w:rsidRPr="00784F9E" w:rsidRDefault="00767BB0" w:rsidP="009D5FDD">
      <w:pPr>
        <w:pStyle w:val="body"/>
        <w:rPr>
          <w:sz w:val="24"/>
          <w:szCs w:val="24"/>
        </w:rPr>
      </w:pPr>
      <w:r w:rsidRPr="00784F9E">
        <w:rPr>
          <w:rStyle w:val="Italic"/>
          <w:sz w:val="24"/>
          <w:szCs w:val="24"/>
        </w:rPr>
        <w:t>Базовые логические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784F9E" w:rsidRDefault="00767BB0" w:rsidP="00767BB0">
      <w:pPr>
        <w:pStyle w:val="list-dash0"/>
        <w:rPr>
          <w:sz w:val="24"/>
          <w:szCs w:val="24"/>
        </w:rPr>
      </w:pPr>
      <w:r w:rsidRPr="00784F9E">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w:t>
      </w:r>
      <w:r w:rsidRPr="00784F9E">
        <w:rPr>
          <w:sz w:val="24"/>
          <w:szCs w:val="24"/>
        </w:rPr>
        <w:t>с</w:t>
      </w:r>
      <w:r w:rsidRPr="00784F9E">
        <w:rPr>
          <w:sz w:val="24"/>
          <w:szCs w:val="24"/>
        </w:rPr>
        <w:t>полнительские составы и др.);</w:t>
      </w:r>
    </w:p>
    <w:p w:rsidR="00767BB0" w:rsidRPr="00784F9E" w:rsidRDefault="00767BB0" w:rsidP="00767BB0">
      <w:pPr>
        <w:pStyle w:val="list-dash0"/>
        <w:rPr>
          <w:sz w:val="24"/>
          <w:szCs w:val="24"/>
        </w:rPr>
      </w:pPr>
      <w:r w:rsidRPr="00784F9E">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w:t>
      </w:r>
      <w:r w:rsidRPr="00784F9E">
        <w:rPr>
          <w:sz w:val="24"/>
          <w:szCs w:val="24"/>
        </w:rPr>
        <w:t>д</w:t>
      </w:r>
      <w:r w:rsidRPr="00784F9E">
        <w:rPr>
          <w:sz w:val="24"/>
          <w:szCs w:val="24"/>
        </w:rPr>
        <w:t>ложенного учителем алгоритма;</w:t>
      </w:r>
    </w:p>
    <w:p w:rsidR="00767BB0" w:rsidRPr="00784F9E" w:rsidRDefault="00767BB0" w:rsidP="00767BB0">
      <w:pPr>
        <w:pStyle w:val="list-dash0"/>
        <w:rPr>
          <w:sz w:val="24"/>
          <w:szCs w:val="24"/>
        </w:rPr>
      </w:pPr>
      <w:r w:rsidRPr="00784F9E">
        <w:rPr>
          <w:sz w:val="24"/>
          <w:szCs w:val="24"/>
        </w:rP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в ситуациях музыкального восприятия и исполнения, делать выводы.</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Базовые исследовательские действия</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784F9E" w:rsidRDefault="00767BB0" w:rsidP="00767BB0">
      <w:pPr>
        <w:pStyle w:val="list-dash0"/>
        <w:rPr>
          <w:sz w:val="24"/>
          <w:szCs w:val="24"/>
        </w:rPr>
      </w:pPr>
      <w:r w:rsidRPr="00784F9E">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784F9E" w:rsidRDefault="00767BB0" w:rsidP="00767BB0">
      <w:pPr>
        <w:pStyle w:val="list-dash0"/>
        <w:rPr>
          <w:sz w:val="24"/>
          <w:szCs w:val="24"/>
        </w:rPr>
      </w:pPr>
      <w:r w:rsidRPr="00784F9E">
        <w:rPr>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784F9E" w:rsidRDefault="00767BB0" w:rsidP="00767BB0">
      <w:pPr>
        <w:pStyle w:val="list-dash0"/>
        <w:rPr>
          <w:sz w:val="24"/>
          <w:szCs w:val="24"/>
        </w:rPr>
      </w:pPr>
      <w:r w:rsidRPr="00784F9E">
        <w:rPr>
          <w:sz w:val="24"/>
          <w:szCs w:val="24"/>
        </w:rPr>
        <w:t>проводить по предложенному плану опыт, несложное исследование по установлению ос</w:t>
      </w:r>
      <w:r w:rsidRPr="00784F9E">
        <w:rPr>
          <w:sz w:val="24"/>
          <w:szCs w:val="24"/>
        </w:rPr>
        <w:t>о</w:t>
      </w:r>
      <w:r w:rsidRPr="00784F9E">
        <w:rPr>
          <w:sz w:val="24"/>
          <w:szCs w:val="24"/>
        </w:rPr>
        <w:t>бенностей предмета изучения и связей между музыкальными объектами и явлениями (часть — целое, причина — следствие);</w:t>
      </w:r>
    </w:p>
    <w:p w:rsidR="00767BB0" w:rsidRPr="00784F9E" w:rsidRDefault="00767BB0" w:rsidP="00767BB0">
      <w:pPr>
        <w:pStyle w:val="list-dash0"/>
        <w:rPr>
          <w:sz w:val="24"/>
          <w:szCs w:val="24"/>
        </w:rPr>
      </w:pPr>
      <w:r w:rsidRPr="00784F9E">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784F9E" w:rsidRDefault="00767BB0" w:rsidP="00767BB0">
      <w:pPr>
        <w:pStyle w:val="list-dash0"/>
        <w:rPr>
          <w:sz w:val="24"/>
          <w:szCs w:val="24"/>
        </w:rPr>
      </w:pPr>
      <w:r w:rsidRPr="00784F9E">
        <w:rPr>
          <w:sz w:val="24"/>
          <w:szCs w:val="24"/>
        </w:rPr>
        <w:t>прогнозировать возможное развитие музыкального процесса, эволюции культурных явлений в различных условиях.</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источник получения информации;</w:t>
      </w:r>
    </w:p>
    <w:p w:rsidR="00767BB0" w:rsidRPr="00784F9E" w:rsidRDefault="00767BB0" w:rsidP="00767BB0">
      <w:pPr>
        <w:pStyle w:val="list-dash0"/>
        <w:rPr>
          <w:sz w:val="24"/>
          <w:szCs w:val="24"/>
        </w:rPr>
      </w:pPr>
      <w:r w:rsidRPr="00784F9E">
        <w:rPr>
          <w:sz w:val="24"/>
          <w:szCs w:val="24"/>
        </w:rPr>
        <w:t>согласно заданному алгоритму находить в предложенном источнике информацию, пре</w:t>
      </w:r>
      <w:r w:rsidRPr="00784F9E">
        <w:rPr>
          <w:sz w:val="24"/>
          <w:szCs w:val="24"/>
        </w:rPr>
        <w:t>д</w:t>
      </w:r>
      <w:r w:rsidRPr="00784F9E">
        <w:rPr>
          <w:sz w:val="24"/>
          <w:szCs w:val="24"/>
        </w:rPr>
        <w:t>ставленную в явном виде;</w:t>
      </w:r>
    </w:p>
    <w:p w:rsidR="00767BB0" w:rsidRPr="00784F9E" w:rsidRDefault="00767BB0" w:rsidP="00767BB0">
      <w:pPr>
        <w:pStyle w:val="list-dash0"/>
        <w:rPr>
          <w:sz w:val="24"/>
          <w:szCs w:val="24"/>
        </w:rPr>
      </w:pPr>
      <w:r w:rsidRPr="00784F9E">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784F9E" w:rsidRDefault="00767BB0" w:rsidP="00767BB0">
      <w:pPr>
        <w:pStyle w:val="list-dash0"/>
        <w:rPr>
          <w:spacing w:val="1"/>
          <w:sz w:val="24"/>
          <w:szCs w:val="24"/>
        </w:rPr>
      </w:pPr>
      <w:r w:rsidRPr="00784F9E">
        <w:rPr>
          <w:spacing w:val="1"/>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w:t>
      </w:r>
      <w:r w:rsidRPr="00784F9E">
        <w:rPr>
          <w:spacing w:val="1"/>
          <w:sz w:val="24"/>
          <w:szCs w:val="24"/>
        </w:rPr>
        <w:t>н</w:t>
      </w:r>
      <w:r w:rsidRPr="00784F9E">
        <w:rPr>
          <w:spacing w:val="1"/>
          <w:sz w:val="24"/>
          <w:szCs w:val="24"/>
        </w:rPr>
        <w:t xml:space="preserve">тернет; </w:t>
      </w:r>
    </w:p>
    <w:p w:rsidR="00767BB0" w:rsidRPr="00784F9E" w:rsidRDefault="00767BB0" w:rsidP="00767BB0">
      <w:pPr>
        <w:pStyle w:val="list-dash0"/>
        <w:rPr>
          <w:sz w:val="24"/>
          <w:szCs w:val="24"/>
        </w:rPr>
      </w:pPr>
      <w:r w:rsidRPr="00784F9E">
        <w:rPr>
          <w:sz w:val="24"/>
          <w:szCs w:val="24"/>
        </w:rPr>
        <w:t>анализировать текстовую, видео-, графическую, звуковую, информацию в соответствии с учебной задачей;</w:t>
      </w:r>
    </w:p>
    <w:p w:rsidR="00767BB0" w:rsidRPr="00784F9E" w:rsidRDefault="00767BB0" w:rsidP="00767BB0">
      <w:pPr>
        <w:pStyle w:val="list-dash0"/>
        <w:rPr>
          <w:sz w:val="24"/>
          <w:szCs w:val="24"/>
        </w:rPr>
      </w:pPr>
      <w:r w:rsidRPr="00784F9E">
        <w:rPr>
          <w:sz w:val="24"/>
          <w:szCs w:val="24"/>
        </w:rPr>
        <w:t>анализировать музыкальные тексты (акустические и нотные) по предложенному учителем алгоритму;</w:t>
      </w:r>
    </w:p>
    <w:p w:rsidR="00767BB0" w:rsidRPr="00784F9E" w:rsidRDefault="00767BB0" w:rsidP="00767BB0">
      <w:pPr>
        <w:pStyle w:val="list-dash0"/>
        <w:rPr>
          <w:sz w:val="24"/>
          <w:szCs w:val="24"/>
        </w:rPr>
      </w:pPr>
      <w:r w:rsidRPr="00784F9E">
        <w:rPr>
          <w:sz w:val="24"/>
          <w:szCs w:val="24"/>
        </w:rPr>
        <w:t>самостоятельно создавать схемы, таблицы для представления информации.</w:t>
      </w:r>
    </w:p>
    <w:p w:rsidR="00767BB0" w:rsidRPr="00784F9E" w:rsidRDefault="00767BB0" w:rsidP="009D5FDD">
      <w:pPr>
        <w:pStyle w:val="h3"/>
        <w:spacing w:before="0" w:after="0"/>
        <w:rPr>
          <w:sz w:val="24"/>
          <w:szCs w:val="24"/>
        </w:rPr>
      </w:pPr>
      <w:r w:rsidRPr="00784F9E">
        <w:rPr>
          <w:sz w:val="24"/>
          <w:szCs w:val="24"/>
        </w:rPr>
        <w:t xml:space="preserve">2. Овладение универсальными коммуникативными </w:t>
      </w:r>
      <w:r w:rsidRPr="00784F9E">
        <w:rPr>
          <w:sz w:val="24"/>
          <w:szCs w:val="24"/>
        </w:rPr>
        <w:br/>
        <w:t>действиями</w:t>
      </w:r>
    </w:p>
    <w:p w:rsidR="00767BB0" w:rsidRPr="00784F9E" w:rsidRDefault="00767BB0" w:rsidP="009D5FDD">
      <w:pPr>
        <w:pStyle w:val="body"/>
        <w:rPr>
          <w:sz w:val="24"/>
          <w:szCs w:val="24"/>
        </w:rPr>
      </w:pPr>
      <w:r w:rsidRPr="00784F9E">
        <w:rPr>
          <w:rStyle w:val="Italic"/>
          <w:sz w:val="24"/>
          <w:szCs w:val="24"/>
        </w:rPr>
        <w:t>Невербальная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784F9E" w:rsidRDefault="00767BB0" w:rsidP="00767BB0">
      <w:pPr>
        <w:pStyle w:val="list-dash0"/>
        <w:rPr>
          <w:sz w:val="24"/>
          <w:szCs w:val="24"/>
        </w:rPr>
      </w:pPr>
      <w:r w:rsidRPr="00784F9E">
        <w:rPr>
          <w:sz w:val="24"/>
          <w:szCs w:val="24"/>
        </w:rPr>
        <w:t>выступать перед публикой в качестве исполнителя музыки (соло или в коллективе);</w:t>
      </w:r>
    </w:p>
    <w:p w:rsidR="00767BB0" w:rsidRPr="00784F9E" w:rsidRDefault="00767BB0" w:rsidP="00767BB0">
      <w:pPr>
        <w:pStyle w:val="list-dash0"/>
        <w:rPr>
          <w:sz w:val="24"/>
          <w:szCs w:val="24"/>
        </w:rPr>
      </w:pPr>
      <w:r w:rsidRPr="00784F9E">
        <w:rPr>
          <w:sz w:val="24"/>
          <w:szCs w:val="24"/>
        </w:rPr>
        <w:t>передавать в собственном исполнении музыки художественное содержание, выражать н</w:t>
      </w:r>
      <w:r w:rsidRPr="00784F9E">
        <w:rPr>
          <w:sz w:val="24"/>
          <w:szCs w:val="24"/>
        </w:rPr>
        <w:t>а</w:t>
      </w:r>
      <w:r w:rsidRPr="00784F9E">
        <w:rPr>
          <w:sz w:val="24"/>
          <w:szCs w:val="24"/>
        </w:rPr>
        <w:t>строение, чувства, личное отношение к исполняемому произведению;</w:t>
      </w:r>
    </w:p>
    <w:p w:rsidR="00767BB0" w:rsidRPr="00784F9E" w:rsidRDefault="00767BB0" w:rsidP="00767BB0">
      <w:pPr>
        <w:pStyle w:val="list-dash0"/>
        <w:rPr>
          <w:sz w:val="24"/>
          <w:szCs w:val="24"/>
        </w:rPr>
      </w:pPr>
      <w:r w:rsidRPr="00784F9E">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Вербальная коммуникация</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784F9E" w:rsidRDefault="00767BB0" w:rsidP="00767BB0">
      <w:pPr>
        <w:pStyle w:val="list-dash0"/>
        <w:rPr>
          <w:sz w:val="24"/>
          <w:szCs w:val="24"/>
        </w:rPr>
      </w:pPr>
      <w:r w:rsidRPr="00784F9E">
        <w:rPr>
          <w:sz w:val="24"/>
          <w:szCs w:val="24"/>
        </w:rPr>
        <w:t>проявлять уважительное отношение к собеседнику, соблюдать правила ведения диалога и дискуссии;</w:t>
      </w:r>
    </w:p>
    <w:p w:rsidR="00767BB0" w:rsidRPr="00784F9E" w:rsidRDefault="00767BB0" w:rsidP="00767BB0">
      <w:pPr>
        <w:pStyle w:val="list-dash0"/>
        <w:rPr>
          <w:sz w:val="24"/>
          <w:szCs w:val="24"/>
        </w:rPr>
      </w:pPr>
      <w:r w:rsidRPr="00784F9E">
        <w:rPr>
          <w:sz w:val="24"/>
          <w:szCs w:val="24"/>
        </w:rPr>
        <w:t>признавать возможность существования разных точек зрения;</w:t>
      </w:r>
    </w:p>
    <w:p w:rsidR="00767BB0" w:rsidRPr="00784F9E" w:rsidRDefault="00767BB0" w:rsidP="00767BB0">
      <w:pPr>
        <w:pStyle w:val="list-dash0"/>
        <w:rPr>
          <w:sz w:val="24"/>
          <w:szCs w:val="24"/>
        </w:rPr>
      </w:pPr>
      <w:r w:rsidRPr="00784F9E">
        <w:rPr>
          <w:sz w:val="24"/>
          <w:szCs w:val="24"/>
        </w:rPr>
        <w:t>корректно и аргументированно высказывать своё мнение;</w:t>
      </w:r>
    </w:p>
    <w:p w:rsidR="00767BB0" w:rsidRPr="00784F9E" w:rsidRDefault="00767BB0" w:rsidP="00767BB0">
      <w:pPr>
        <w:pStyle w:val="list-dash0"/>
        <w:rPr>
          <w:sz w:val="24"/>
          <w:szCs w:val="24"/>
        </w:rPr>
      </w:pPr>
      <w:r w:rsidRPr="00784F9E">
        <w:rPr>
          <w:sz w:val="24"/>
          <w:szCs w:val="24"/>
        </w:rPr>
        <w:t>строить речевое высказывание в соответствии с поставленной задачей;</w:t>
      </w:r>
    </w:p>
    <w:p w:rsidR="00767BB0" w:rsidRPr="00784F9E" w:rsidRDefault="00767BB0" w:rsidP="00767BB0">
      <w:pPr>
        <w:pStyle w:val="list-dash0"/>
        <w:rPr>
          <w:sz w:val="24"/>
          <w:szCs w:val="24"/>
        </w:rPr>
      </w:pPr>
      <w:r w:rsidRPr="00784F9E">
        <w:rPr>
          <w:sz w:val="24"/>
          <w:szCs w:val="24"/>
        </w:rPr>
        <w:lastRenderedPageBreak/>
        <w:t>создавать устные и письменные тексты (описание, рассуждение, повествование);</w:t>
      </w:r>
    </w:p>
    <w:p w:rsidR="00767BB0" w:rsidRPr="00784F9E" w:rsidRDefault="00767BB0" w:rsidP="00767BB0">
      <w:pPr>
        <w:pStyle w:val="list-dash0"/>
        <w:rPr>
          <w:sz w:val="24"/>
          <w:szCs w:val="24"/>
        </w:rPr>
      </w:pPr>
      <w:r w:rsidRPr="00784F9E">
        <w:rPr>
          <w:sz w:val="24"/>
          <w:szCs w:val="24"/>
        </w:rPr>
        <w:t>готовить небольшие публичные выступления;</w:t>
      </w:r>
    </w:p>
    <w:p w:rsidR="00767BB0" w:rsidRPr="00784F9E" w:rsidRDefault="00767BB0" w:rsidP="00767BB0">
      <w:pPr>
        <w:pStyle w:val="list-dash0"/>
        <w:rPr>
          <w:sz w:val="24"/>
          <w:szCs w:val="24"/>
        </w:rPr>
      </w:pPr>
      <w:r w:rsidRPr="00784F9E">
        <w:rPr>
          <w:sz w:val="24"/>
          <w:szCs w:val="24"/>
        </w:rPr>
        <w:t>подбирать иллюстративный материал (рисунки, фото, плакаты) к тексту выступления.</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rStyle w:val="Italic"/>
          <w:sz w:val="24"/>
          <w:szCs w:val="24"/>
        </w:rPr>
        <w:t>Совместная деятельность</w:t>
      </w:r>
      <w:r w:rsidRPr="00784F9E">
        <w:rPr>
          <w:sz w:val="24"/>
          <w:szCs w:val="24"/>
        </w:rPr>
        <w:t xml:space="preserve"> (</w:t>
      </w:r>
      <w:r w:rsidRPr="00784F9E">
        <w:rPr>
          <w:rStyle w:val="Italic"/>
          <w:sz w:val="24"/>
          <w:szCs w:val="24"/>
        </w:rPr>
        <w:t>сотрудничество</w:t>
      </w:r>
      <w:r w:rsidRPr="00784F9E">
        <w:rPr>
          <w:sz w:val="24"/>
          <w:szCs w:val="24"/>
        </w:rPr>
        <w:t>):</w:t>
      </w:r>
    </w:p>
    <w:p w:rsidR="00767BB0" w:rsidRPr="00784F9E" w:rsidRDefault="00767BB0" w:rsidP="00767BB0">
      <w:pPr>
        <w:pStyle w:val="list-dash0"/>
        <w:rPr>
          <w:spacing w:val="3"/>
          <w:sz w:val="24"/>
          <w:szCs w:val="24"/>
        </w:rPr>
      </w:pPr>
      <w:r w:rsidRPr="00784F9E">
        <w:rPr>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784F9E" w:rsidRDefault="00767BB0" w:rsidP="00767BB0">
      <w:pPr>
        <w:pStyle w:val="list-dash0"/>
        <w:rPr>
          <w:sz w:val="24"/>
          <w:szCs w:val="24"/>
        </w:rPr>
      </w:pPr>
      <w:r w:rsidRPr="00784F9E">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784F9E" w:rsidRDefault="00767BB0" w:rsidP="00767BB0">
      <w:pPr>
        <w:pStyle w:val="list-dash0"/>
        <w:rPr>
          <w:sz w:val="24"/>
          <w:szCs w:val="24"/>
        </w:rPr>
      </w:pPr>
      <w:r w:rsidRPr="00784F9E">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784F9E" w:rsidRDefault="00767BB0" w:rsidP="00767BB0">
      <w:pPr>
        <w:pStyle w:val="list-dash0"/>
        <w:rPr>
          <w:spacing w:val="1"/>
          <w:sz w:val="24"/>
          <w:szCs w:val="24"/>
        </w:rPr>
      </w:pPr>
      <w:r w:rsidRPr="00784F9E">
        <w:rPr>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w:t>
      </w:r>
      <w:r w:rsidRPr="00784F9E">
        <w:rPr>
          <w:spacing w:val="1"/>
          <w:sz w:val="24"/>
          <w:szCs w:val="24"/>
        </w:rPr>
        <w:t>а</w:t>
      </w:r>
      <w:r w:rsidRPr="00784F9E">
        <w:rPr>
          <w:spacing w:val="1"/>
          <w:sz w:val="24"/>
          <w:szCs w:val="24"/>
        </w:rPr>
        <w:t>боты; проявлять готовность руководить, выполнять поручения, подчиняться;</w:t>
      </w:r>
    </w:p>
    <w:p w:rsidR="00767BB0" w:rsidRPr="00784F9E" w:rsidRDefault="00767BB0" w:rsidP="00767BB0">
      <w:pPr>
        <w:pStyle w:val="list-dash0"/>
        <w:rPr>
          <w:sz w:val="24"/>
          <w:szCs w:val="24"/>
        </w:rPr>
      </w:pPr>
      <w:r w:rsidRPr="00784F9E">
        <w:rPr>
          <w:sz w:val="24"/>
          <w:szCs w:val="24"/>
        </w:rPr>
        <w:t>ответственно выполнять свою часть работы; оценивать свой вклад в общий результат;</w:t>
      </w:r>
    </w:p>
    <w:p w:rsidR="00767BB0" w:rsidRPr="00784F9E" w:rsidRDefault="00767BB0" w:rsidP="00767BB0">
      <w:pPr>
        <w:pStyle w:val="list-dash0"/>
        <w:rPr>
          <w:sz w:val="24"/>
          <w:szCs w:val="24"/>
        </w:rPr>
      </w:pPr>
      <w:r w:rsidRPr="00784F9E">
        <w:rPr>
          <w:sz w:val="24"/>
          <w:szCs w:val="24"/>
        </w:rPr>
        <w:t>выполнять совместные проектные, творческие задания с опорой на предложенные образцы.</w:t>
      </w:r>
    </w:p>
    <w:p w:rsidR="00767BB0" w:rsidRPr="00784F9E" w:rsidRDefault="00767BB0" w:rsidP="009D5FDD">
      <w:pPr>
        <w:pStyle w:val="h3"/>
        <w:spacing w:before="0" w:after="0"/>
        <w:rPr>
          <w:sz w:val="24"/>
          <w:szCs w:val="24"/>
        </w:rPr>
      </w:pPr>
      <w:r w:rsidRPr="00784F9E">
        <w:rPr>
          <w:sz w:val="24"/>
          <w:szCs w:val="24"/>
        </w:rPr>
        <w:t>3. Овладение универсальными регулятивными действиями</w:t>
      </w:r>
    </w:p>
    <w:p w:rsidR="00767BB0" w:rsidRPr="00784F9E" w:rsidRDefault="00767BB0" w:rsidP="009D5FDD">
      <w:pPr>
        <w:pStyle w:val="body"/>
        <w:rPr>
          <w:sz w:val="24"/>
          <w:szCs w:val="24"/>
        </w:rPr>
      </w:pPr>
      <w:r w:rsidRPr="00784F9E">
        <w:rPr>
          <w:sz w:val="24"/>
          <w:szCs w:val="24"/>
        </w:rPr>
        <w:t>Самоорганизация:</w:t>
      </w:r>
    </w:p>
    <w:p w:rsidR="00767BB0" w:rsidRPr="00784F9E" w:rsidRDefault="00767BB0" w:rsidP="00767BB0">
      <w:pPr>
        <w:pStyle w:val="list-dash0"/>
        <w:rPr>
          <w:sz w:val="24"/>
          <w:szCs w:val="24"/>
        </w:rPr>
      </w:pPr>
      <w:r w:rsidRPr="00784F9E">
        <w:rPr>
          <w:sz w:val="24"/>
          <w:szCs w:val="24"/>
        </w:rPr>
        <w:t xml:space="preserve">планировать действия по решению учебной задачи для получения результата; </w:t>
      </w:r>
    </w:p>
    <w:p w:rsidR="00767BB0" w:rsidRPr="00784F9E" w:rsidRDefault="00767BB0" w:rsidP="00767BB0">
      <w:pPr>
        <w:pStyle w:val="list-dash0"/>
        <w:rPr>
          <w:sz w:val="24"/>
          <w:szCs w:val="24"/>
        </w:rPr>
      </w:pPr>
      <w:r w:rsidRPr="00784F9E">
        <w:rPr>
          <w:sz w:val="24"/>
          <w:szCs w:val="24"/>
        </w:rPr>
        <w:t>выстраивать последовательность выбранных действий.</w:t>
      </w:r>
    </w:p>
    <w:p w:rsidR="00767BB0" w:rsidRPr="00784F9E" w:rsidRDefault="00767BB0" w:rsidP="00767BB0">
      <w:pPr>
        <w:pStyle w:val="body"/>
        <w:rPr>
          <w:sz w:val="24"/>
          <w:szCs w:val="24"/>
        </w:rPr>
      </w:pPr>
      <w:r w:rsidRPr="00784F9E">
        <w:rPr>
          <w:sz w:val="24"/>
          <w:szCs w:val="24"/>
        </w:rPr>
        <w:t>Самоконтроль:</w:t>
      </w:r>
    </w:p>
    <w:p w:rsidR="00767BB0" w:rsidRPr="00784F9E" w:rsidRDefault="00767BB0" w:rsidP="00767BB0">
      <w:pPr>
        <w:pStyle w:val="list-dash0"/>
        <w:rPr>
          <w:sz w:val="24"/>
          <w:szCs w:val="24"/>
        </w:rPr>
      </w:pPr>
      <w:r w:rsidRPr="00784F9E">
        <w:rPr>
          <w:sz w:val="24"/>
          <w:szCs w:val="24"/>
        </w:rPr>
        <w:t xml:space="preserve">устанавливать причины успеха/неудач учебной деятельности; </w:t>
      </w:r>
    </w:p>
    <w:p w:rsidR="00767BB0" w:rsidRPr="00784F9E" w:rsidRDefault="00767BB0" w:rsidP="00767BB0">
      <w:pPr>
        <w:pStyle w:val="list-dash0"/>
        <w:rPr>
          <w:sz w:val="24"/>
          <w:szCs w:val="24"/>
        </w:rPr>
      </w:pPr>
      <w:r w:rsidRPr="00784F9E">
        <w:rPr>
          <w:sz w:val="24"/>
          <w:szCs w:val="24"/>
        </w:rPr>
        <w:t>корректировать свои учебные действия для преодоления ошибок.</w:t>
      </w:r>
    </w:p>
    <w:p w:rsidR="00767BB0" w:rsidRPr="00784F9E" w:rsidRDefault="00767BB0" w:rsidP="00767BB0">
      <w:pPr>
        <w:pStyle w:val="body"/>
        <w:rPr>
          <w:sz w:val="24"/>
          <w:szCs w:val="24"/>
        </w:rPr>
      </w:pPr>
    </w:p>
    <w:p w:rsidR="00767BB0" w:rsidRPr="00784F9E" w:rsidRDefault="00767BB0" w:rsidP="00767BB0">
      <w:pPr>
        <w:pStyle w:val="body"/>
        <w:rPr>
          <w:spacing w:val="2"/>
          <w:sz w:val="24"/>
          <w:szCs w:val="24"/>
        </w:rPr>
      </w:pPr>
      <w:r w:rsidRPr="00784F9E">
        <w:rPr>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784F9E">
        <w:rPr>
          <w:spacing w:val="2"/>
          <w:sz w:val="24"/>
          <w:szCs w:val="24"/>
        </w:rPr>
        <w:br/>
        <w:t>чивого поведения, эмоционального душевного равновесия и т. д.).</w:t>
      </w:r>
    </w:p>
    <w:p w:rsidR="00767BB0" w:rsidRPr="00784F9E" w:rsidRDefault="00767BB0" w:rsidP="009D5FDD">
      <w:pPr>
        <w:pStyle w:val="h2"/>
        <w:spacing w:before="0" w:after="0"/>
        <w:rPr>
          <w:sz w:val="24"/>
          <w:szCs w:val="24"/>
        </w:rPr>
      </w:pPr>
      <w:r w:rsidRPr="00784F9E">
        <w:rPr>
          <w:sz w:val="24"/>
          <w:szCs w:val="24"/>
        </w:rPr>
        <w:t>ПРЕДМЕТНЫЕ РЕЗУЛЬТАТЫ</w:t>
      </w:r>
    </w:p>
    <w:p w:rsidR="00767BB0" w:rsidRPr="00784F9E" w:rsidRDefault="00767BB0" w:rsidP="009D5FDD">
      <w:pPr>
        <w:pStyle w:val="body"/>
        <w:rPr>
          <w:sz w:val="24"/>
          <w:szCs w:val="24"/>
        </w:rPr>
      </w:pPr>
      <w:r w:rsidRPr="00784F9E">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784F9E" w:rsidRDefault="00767BB0" w:rsidP="00767BB0">
      <w:pPr>
        <w:pStyle w:val="body"/>
        <w:rPr>
          <w:sz w:val="24"/>
          <w:szCs w:val="24"/>
        </w:rPr>
      </w:pPr>
      <w:r w:rsidRPr="00784F9E">
        <w:rPr>
          <w:sz w:val="24"/>
          <w:szCs w:val="24"/>
        </w:rPr>
        <w:t>Обучающиеся, освоившие основную образовательную программу по предмету «Музыка»:</w:t>
      </w:r>
    </w:p>
    <w:p w:rsidR="00767BB0" w:rsidRPr="00784F9E" w:rsidRDefault="00767BB0" w:rsidP="00767BB0">
      <w:pPr>
        <w:pStyle w:val="list-dash0"/>
        <w:rPr>
          <w:sz w:val="24"/>
          <w:szCs w:val="24"/>
        </w:rPr>
      </w:pPr>
      <w:r w:rsidRPr="00784F9E">
        <w:rPr>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784F9E" w:rsidRDefault="00767BB0" w:rsidP="00767BB0">
      <w:pPr>
        <w:pStyle w:val="list-dash0"/>
        <w:rPr>
          <w:sz w:val="24"/>
          <w:szCs w:val="24"/>
        </w:rPr>
      </w:pPr>
      <w:r w:rsidRPr="00784F9E">
        <w:rPr>
          <w:sz w:val="24"/>
          <w:szCs w:val="24"/>
        </w:rPr>
        <w:t>сознательно стремятся к развитию своих музыкальных способностей;</w:t>
      </w:r>
    </w:p>
    <w:p w:rsidR="00767BB0" w:rsidRPr="00784F9E" w:rsidRDefault="00767BB0" w:rsidP="00767BB0">
      <w:pPr>
        <w:pStyle w:val="list-dash0"/>
        <w:rPr>
          <w:sz w:val="24"/>
          <w:szCs w:val="24"/>
        </w:rPr>
      </w:pPr>
      <w:r w:rsidRPr="00784F9E">
        <w:rPr>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784F9E" w:rsidRDefault="00767BB0" w:rsidP="00767BB0">
      <w:pPr>
        <w:pStyle w:val="list-dash0"/>
        <w:rPr>
          <w:sz w:val="24"/>
          <w:szCs w:val="24"/>
        </w:rPr>
      </w:pPr>
      <w:r w:rsidRPr="00784F9E">
        <w:rPr>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784F9E" w:rsidRDefault="00767BB0" w:rsidP="00767BB0">
      <w:pPr>
        <w:pStyle w:val="list-dash0"/>
        <w:rPr>
          <w:sz w:val="24"/>
          <w:szCs w:val="24"/>
        </w:rPr>
      </w:pPr>
      <w:r w:rsidRPr="00784F9E">
        <w:rPr>
          <w:sz w:val="24"/>
          <w:szCs w:val="24"/>
        </w:rPr>
        <w:t>с уважением относятся к достижениям отечественной музыкальной культуры;</w:t>
      </w:r>
    </w:p>
    <w:p w:rsidR="00767BB0" w:rsidRPr="00784F9E" w:rsidRDefault="00767BB0" w:rsidP="00767BB0">
      <w:pPr>
        <w:pStyle w:val="list-dash0"/>
        <w:rPr>
          <w:sz w:val="24"/>
          <w:szCs w:val="24"/>
        </w:rPr>
      </w:pPr>
      <w:r w:rsidRPr="00784F9E">
        <w:rPr>
          <w:sz w:val="24"/>
          <w:szCs w:val="24"/>
        </w:rPr>
        <w:t xml:space="preserve">стремятся к расширению своего музыкального кругозора. </w:t>
      </w:r>
    </w:p>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784F9E" w:rsidRDefault="00767BB0" w:rsidP="009D5FDD">
      <w:pPr>
        <w:pStyle w:val="h3"/>
        <w:spacing w:before="0" w:after="0"/>
        <w:rPr>
          <w:sz w:val="24"/>
          <w:szCs w:val="24"/>
        </w:rPr>
      </w:pPr>
      <w:r w:rsidRPr="00784F9E">
        <w:rPr>
          <w:sz w:val="24"/>
          <w:szCs w:val="24"/>
        </w:rPr>
        <w:t>Модуль № 1 «Музыкальная грамота»:</w:t>
      </w:r>
    </w:p>
    <w:p w:rsidR="00767BB0" w:rsidRPr="00784F9E" w:rsidRDefault="00767BB0" w:rsidP="009D5FDD">
      <w:pPr>
        <w:pStyle w:val="list-dash0"/>
        <w:rPr>
          <w:sz w:val="24"/>
          <w:szCs w:val="24"/>
        </w:rPr>
      </w:pPr>
      <w:r w:rsidRPr="00784F9E">
        <w:rPr>
          <w:sz w:val="24"/>
          <w:szCs w:val="24"/>
        </w:rPr>
        <w:t>классифицировать звуки: шумовые и музыкальные, длинные, короткие, тихие, громкие, низкие, высокие;</w:t>
      </w:r>
    </w:p>
    <w:p w:rsidR="00767BB0" w:rsidRPr="00784F9E" w:rsidRDefault="00767BB0" w:rsidP="00767BB0">
      <w:pPr>
        <w:pStyle w:val="list-dash0"/>
        <w:rPr>
          <w:sz w:val="24"/>
          <w:szCs w:val="24"/>
        </w:rPr>
      </w:pPr>
      <w:r w:rsidRPr="00784F9E">
        <w:rPr>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784F9E" w:rsidRDefault="00767BB0" w:rsidP="00767BB0">
      <w:pPr>
        <w:pStyle w:val="list-dash0"/>
        <w:rPr>
          <w:sz w:val="24"/>
          <w:szCs w:val="24"/>
        </w:rPr>
      </w:pPr>
      <w:r w:rsidRPr="00784F9E">
        <w:rPr>
          <w:sz w:val="24"/>
          <w:szCs w:val="24"/>
        </w:rPr>
        <w:lastRenderedPageBreak/>
        <w:t>различать изобразительные и выразительные интонации, находить признаки сходства и различия музыкальных и речевых интонаций;</w:t>
      </w:r>
    </w:p>
    <w:p w:rsidR="00767BB0" w:rsidRPr="00784F9E" w:rsidRDefault="00767BB0" w:rsidP="00767BB0">
      <w:pPr>
        <w:pStyle w:val="list-dash0"/>
        <w:rPr>
          <w:sz w:val="24"/>
          <w:szCs w:val="24"/>
        </w:rPr>
      </w:pPr>
      <w:r w:rsidRPr="00784F9E">
        <w:rPr>
          <w:sz w:val="24"/>
          <w:szCs w:val="24"/>
        </w:rPr>
        <w:t>различать на слух принципы развития: повтор, контраст, варьирование;</w:t>
      </w:r>
    </w:p>
    <w:p w:rsidR="00767BB0" w:rsidRPr="00784F9E" w:rsidRDefault="00767BB0" w:rsidP="00767BB0">
      <w:pPr>
        <w:pStyle w:val="list-dash0"/>
        <w:rPr>
          <w:sz w:val="24"/>
          <w:szCs w:val="24"/>
        </w:rPr>
      </w:pPr>
      <w:r w:rsidRPr="00784F9E">
        <w:rPr>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784F9E" w:rsidRDefault="00767BB0" w:rsidP="00767BB0">
      <w:pPr>
        <w:pStyle w:val="list-dash0"/>
        <w:rPr>
          <w:sz w:val="24"/>
          <w:szCs w:val="24"/>
        </w:rPr>
      </w:pPr>
      <w:r w:rsidRPr="00784F9E">
        <w:rPr>
          <w:sz w:val="24"/>
          <w:szCs w:val="24"/>
        </w:rPr>
        <w:t>ориентироваться в нотной записи в пределах певческого диапазона;</w:t>
      </w:r>
    </w:p>
    <w:p w:rsidR="00767BB0" w:rsidRPr="00784F9E" w:rsidRDefault="00767BB0" w:rsidP="00767BB0">
      <w:pPr>
        <w:pStyle w:val="list-dash0"/>
        <w:rPr>
          <w:sz w:val="24"/>
          <w:szCs w:val="24"/>
        </w:rPr>
      </w:pPr>
      <w:r w:rsidRPr="00784F9E">
        <w:rPr>
          <w:sz w:val="24"/>
          <w:szCs w:val="24"/>
        </w:rPr>
        <w:t>исполнять и создавать различные ритмические рисунки;</w:t>
      </w:r>
    </w:p>
    <w:p w:rsidR="00767BB0" w:rsidRPr="00784F9E" w:rsidRDefault="00767BB0" w:rsidP="00767BB0">
      <w:pPr>
        <w:pStyle w:val="list-dash0"/>
        <w:rPr>
          <w:sz w:val="24"/>
          <w:szCs w:val="24"/>
        </w:rPr>
      </w:pPr>
      <w:r w:rsidRPr="00784F9E">
        <w:rPr>
          <w:sz w:val="24"/>
          <w:szCs w:val="24"/>
        </w:rPr>
        <w:t>исполнять песни с простым мелодическим рисунком.</w:t>
      </w:r>
    </w:p>
    <w:p w:rsidR="00767BB0" w:rsidRPr="00784F9E" w:rsidRDefault="00767BB0" w:rsidP="009D5FDD">
      <w:pPr>
        <w:pStyle w:val="h3"/>
        <w:spacing w:before="0" w:after="0"/>
        <w:rPr>
          <w:sz w:val="24"/>
          <w:szCs w:val="24"/>
        </w:rPr>
      </w:pPr>
      <w:r w:rsidRPr="00784F9E">
        <w:rPr>
          <w:sz w:val="24"/>
          <w:szCs w:val="24"/>
        </w:rPr>
        <w:t>Модуль № 2 «Народная музыка России»:</w:t>
      </w:r>
    </w:p>
    <w:p w:rsidR="00767BB0" w:rsidRPr="00784F9E" w:rsidRDefault="00767BB0" w:rsidP="009D5FDD">
      <w:pPr>
        <w:pStyle w:val="list-dash0"/>
        <w:rPr>
          <w:sz w:val="24"/>
          <w:szCs w:val="24"/>
        </w:rPr>
      </w:pPr>
      <w:r w:rsidRPr="00784F9E">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784F9E" w:rsidRDefault="00767BB0" w:rsidP="00767BB0">
      <w:pPr>
        <w:pStyle w:val="list-dash0"/>
        <w:rPr>
          <w:sz w:val="24"/>
          <w:szCs w:val="24"/>
        </w:rPr>
      </w:pPr>
      <w:r w:rsidRPr="00784F9E">
        <w:rPr>
          <w:sz w:val="24"/>
          <w:szCs w:val="24"/>
        </w:rPr>
        <w:t>определять на слух и называть знакомые народные музыкальные инструменты;</w:t>
      </w:r>
    </w:p>
    <w:p w:rsidR="00767BB0" w:rsidRPr="00784F9E" w:rsidRDefault="00767BB0" w:rsidP="00767BB0">
      <w:pPr>
        <w:pStyle w:val="list-dash0"/>
        <w:rPr>
          <w:sz w:val="24"/>
          <w:szCs w:val="24"/>
        </w:rPr>
      </w:pPr>
      <w:r w:rsidRPr="00784F9E">
        <w:rPr>
          <w:sz w:val="24"/>
          <w:szCs w:val="24"/>
        </w:rPr>
        <w:t>группировать народные музыкальные инструменты по принципу звукоизвлечения: духовые, ударные, струнные;</w:t>
      </w:r>
    </w:p>
    <w:p w:rsidR="00767BB0" w:rsidRPr="00784F9E" w:rsidRDefault="00767BB0" w:rsidP="00767BB0">
      <w:pPr>
        <w:pStyle w:val="list-dash0"/>
        <w:rPr>
          <w:sz w:val="24"/>
          <w:szCs w:val="24"/>
        </w:rPr>
      </w:pPr>
      <w:r w:rsidRPr="00784F9E">
        <w:rPr>
          <w:sz w:val="24"/>
          <w:szCs w:val="24"/>
        </w:rPr>
        <w:t>определять принадлежность музыкальных произведений и их фрагментов к композиторскому или народному творчеству;</w:t>
      </w:r>
    </w:p>
    <w:p w:rsidR="00767BB0" w:rsidRPr="00784F9E" w:rsidRDefault="00767BB0" w:rsidP="00767BB0">
      <w:pPr>
        <w:pStyle w:val="list-dash0"/>
        <w:rPr>
          <w:spacing w:val="3"/>
          <w:sz w:val="24"/>
          <w:szCs w:val="24"/>
        </w:rPr>
      </w:pPr>
      <w:r w:rsidRPr="00784F9E">
        <w:rPr>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784F9E" w:rsidRDefault="00767BB0" w:rsidP="00767BB0">
      <w:pPr>
        <w:pStyle w:val="list-dash0"/>
        <w:rPr>
          <w:sz w:val="24"/>
          <w:szCs w:val="24"/>
        </w:rPr>
      </w:pPr>
      <w:r w:rsidRPr="00784F9E">
        <w:rPr>
          <w:sz w:val="24"/>
          <w:szCs w:val="24"/>
        </w:rPr>
        <w:t>создавать ритмический аккомпанемент на ударных инструментах при исполнении народной песни;</w:t>
      </w:r>
    </w:p>
    <w:p w:rsidR="00767BB0" w:rsidRPr="00784F9E" w:rsidRDefault="00767BB0" w:rsidP="00767BB0">
      <w:pPr>
        <w:pStyle w:val="list-dash0"/>
        <w:rPr>
          <w:sz w:val="24"/>
          <w:szCs w:val="24"/>
        </w:rPr>
      </w:pPr>
      <w:r w:rsidRPr="00784F9E">
        <w:rPr>
          <w:sz w:val="24"/>
          <w:szCs w:val="24"/>
        </w:rPr>
        <w:t>исполнять народные произведения различных жанров с сопровождением и без сопрово</w:t>
      </w:r>
      <w:r w:rsidRPr="00784F9E">
        <w:rPr>
          <w:sz w:val="24"/>
          <w:szCs w:val="24"/>
        </w:rPr>
        <w:t>ж</w:t>
      </w:r>
      <w:r w:rsidRPr="00784F9E">
        <w:rPr>
          <w:sz w:val="24"/>
          <w:szCs w:val="24"/>
        </w:rPr>
        <w:t>дения;</w:t>
      </w:r>
    </w:p>
    <w:p w:rsidR="00767BB0" w:rsidRPr="00784F9E" w:rsidRDefault="00767BB0" w:rsidP="00767BB0">
      <w:pPr>
        <w:pStyle w:val="list-dash0"/>
        <w:rPr>
          <w:sz w:val="24"/>
          <w:szCs w:val="24"/>
        </w:rPr>
      </w:pPr>
      <w:r w:rsidRPr="00784F9E">
        <w:rPr>
          <w:sz w:val="24"/>
          <w:szCs w:val="24"/>
        </w:rPr>
        <w:t xml:space="preserve">участвовать в коллективной игре/импровизации (вокальной, </w:t>
      </w:r>
      <w:r w:rsidRPr="00784F9E">
        <w:rPr>
          <w:spacing w:val="-2"/>
          <w:sz w:val="24"/>
          <w:szCs w:val="24"/>
        </w:rPr>
        <w:t>инструментальной, танцевальной) на основе освоенных фольк</w:t>
      </w:r>
      <w:r w:rsidRPr="00784F9E">
        <w:rPr>
          <w:sz w:val="24"/>
          <w:szCs w:val="24"/>
        </w:rPr>
        <w:t>лорных жанров.</w:t>
      </w:r>
    </w:p>
    <w:p w:rsidR="00767BB0" w:rsidRPr="00784F9E" w:rsidRDefault="00767BB0" w:rsidP="009D5FDD">
      <w:pPr>
        <w:pStyle w:val="h3"/>
        <w:spacing w:before="0" w:after="0"/>
        <w:rPr>
          <w:sz w:val="24"/>
          <w:szCs w:val="24"/>
        </w:rPr>
      </w:pPr>
      <w:r w:rsidRPr="00784F9E">
        <w:rPr>
          <w:sz w:val="24"/>
          <w:szCs w:val="24"/>
        </w:rPr>
        <w:t>Модуль № 3 «Музыка народов мира»:</w:t>
      </w:r>
    </w:p>
    <w:p w:rsidR="00767BB0" w:rsidRPr="00784F9E" w:rsidRDefault="00767BB0" w:rsidP="009D5FDD">
      <w:pPr>
        <w:pStyle w:val="list-dash0"/>
        <w:rPr>
          <w:sz w:val="24"/>
          <w:szCs w:val="24"/>
        </w:rPr>
      </w:pPr>
      <w:r w:rsidRPr="00784F9E">
        <w:rPr>
          <w:sz w:val="24"/>
          <w:szCs w:val="24"/>
        </w:rPr>
        <w:t>различать на слух и исполнять произведения народной и композиторской музыки других стран;</w:t>
      </w:r>
    </w:p>
    <w:p w:rsidR="00767BB0" w:rsidRPr="00784F9E" w:rsidRDefault="00767BB0" w:rsidP="00767BB0">
      <w:pPr>
        <w:pStyle w:val="list-dash0"/>
        <w:rPr>
          <w:sz w:val="24"/>
          <w:szCs w:val="24"/>
        </w:rPr>
      </w:pPr>
      <w:r w:rsidRPr="00784F9E">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784F9E" w:rsidRDefault="00767BB0" w:rsidP="00767BB0">
      <w:pPr>
        <w:pStyle w:val="list-dash0"/>
        <w:rPr>
          <w:sz w:val="24"/>
          <w:szCs w:val="24"/>
        </w:rPr>
      </w:pPr>
      <w:r w:rsidRPr="00784F9E">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784F9E" w:rsidRDefault="00767BB0" w:rsidP="00767BB0">
      <w:pPr>
        <w:pStyle w:val="list-dash0"/>
        <w:rPr>
          <w:sz w:val="24"/>
          <w:szCs w:val="24"/>
        </w:rPr>
      </w:pPr>
      <w:r w:rsidRPr="00784F9E">
        <w:rPr>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784F9E" w:rsidRDefault="00767BB0" w:rsidP="009D5FDD">
      <w:pPr>
        <w:pStyle w:val="h3"/>
        <w:spacing w:before="0" w:after="0"/>
        <w:rPr>
          <w:sz w:val="24"/>
          <w:szCs w:val="24"/>
        </w:rPr>
      </w:pPr>
      <w:r w:rsidRPr="00784F9E">
        <w:rPr>
          <w:sz w:val="24"/>
          <w:szCs w:val="24"/>
        </w:rPr>
        <w:t>Модуль № 4 «Духовная музыка»:</w:t>
      </w:r>
    </w:p>
    <w:p w:rsidR="00767BB0" w:rsidRPr="00784F9E" w:rsidRDefault="00767BB0" w:rsidP="009D5FDD">
      <w:pPr>
        <w:pStyle w:val="list-dash0"/>
        <w:rPr>
          <w:sz w:val="24"/>
          <w:szCs w:val="24"/>
        </w:rPr>
      </w:pPr>
      <w:r w:rsidRPr="00784F9E">
        <w:rPr>
          <w:sz w:val="24"/>
          <w:szCs w:val="24"/>
        </w:rPr>
        <w:t>определять характер, настроение музыкальных произведений духовной музыки, характ</w:t>
      </w:r>
      <w:r w:rsidRPr="00784F9E">
        <w:rPr>
          <w:sz w:val="24"/>
          <w:szCs w:val="24"/>
        </w:rPr>
        <w:t>е</w:t>
      </w:r>
      <w:r w:rsidRPr="00784F9E">
        <w:rPr>
          <w:sz w:val="24"/>
          <w:szCs w:val="24"/>
        </w:rPr>
        <w:t>ризовать её жизненное предназначение;</w:t>
      </w:r>
    </w:p>
    <w:p w:rsidR="00767BB0" w:rsidRPr="00784F9E" w:rsidRDefault="00767BB0" w:rsidP="00767BB0">
      <w:pPr>
        <w:pStyle w:val="list-dash0"/>
        <w:rPr>
          <w:sz w:val="24"/>
          <w:szCs w:val="24"/>
        </w:rPr>
      </w:pPr>
      <w:r w:rsidRPr="00784F9E">
        <w:rPr>
          <w:sz w:val="24"/>
          <w:szCs w:val="24"/>
        </w:rPr>
        <w:t>исполнять доступные образцы духовной музыки;</w:t>
      </w:r>
    </w:p>
    <w:p w:rsidR="00767BB0" w:rsidRPr="00784F9E" w:rsidRDefault="00767BB0" w:rsidP="00767BB0">
      <w:pPr>
        <w:pStyle w:val="list-dash0"/>
        <w:rPr>
          <w:sz w:val="24"/>
          <w:szCs w:val="24"/>
        </w:rPr>
      </w:pPr>
      <w:r w:rsidRPr="00784F9E">
        <w:rPr>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w:t>
      </w:r>
      <w:r w:rsidRPr="00784F9E">
        <w:rPr>
          <w:sz w:val="24"/>
          <w:szCs w:val="24"/>
        </w:rPr>
        <w:t>е</w:t>
      </w:r>
      <w:r w:rsidRPr="00784F9E">
        <w:rPr>
          <w:sz w:val="24"/>
          <w:szCs w:val="24"/>
        </w:rPr>
        <w:t>лигиозной традиции).</w:t>
      </w:r>
    </w:p>
    <w:p w:rsidR="00767BB0" w:rsidRPr="00784F9E" w:rsidRDefault="00767BB0" w:rsidP="009D5FDD">
      <w:pPr>
        <w:pStyle w:val="h3"/>
        <w:spacing w:before="0" w:after="0"/>
        <w:rPr>
          <w:sz w:val="24"/>
          <w:szCs w:val="24"/>
        </w:rPr>
      </w:pPr>
      <w:r w:rsidRPr="00784F9E">
        <w:rPr>
          <w:sz w:val="24"/>
          <w:szCs w:val="24"/>
        </w:rPr>
        <w:t>Модуль № 5 «Классическая музыка»:</w:t>
      </w:r>
    </w:p>
    <w:p w:rsidR="00767BB0" w:rsidRPr="00784F9E" w:rsidRDefault="00767BB0" w:rsidP="00767BB0">
      <w:pPr>
        <w:pStyle w:val="list-dash0"/>
        <w:rPr>
          <w:spacing w:val="-1"/>
          <w:sz w:val="24"/>
          <w:szCs w:val="24"/>
        </w:rPr>
      </w:pPr>
      <w:r w:rsidRPr="00784F9E">
        <w:rPr>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784F9E" w:rsidRDefault="00767BB0" w:rsidP="00767BB0">
      <w:pPr>
        <w:pStyle w:val="list-dash0"/>
        <w:rPr>
          <w:sz w:val="24"/>
          <w:szCs w:val="24"/>
        </w:rPr>
      </w:pPr>
      <w:r w:rsidRPr="00784F9E">
        <w:rPr>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w:t>
      </w:r>
      <w:r w:rsidRPr="00784F9E">
        <w:rPr>
          <w:sz w:val="24"/>
          <w:szCs w:val="24"/>
        </w:rPr>
        <w:t>о</w:t>
      </w:r>
      <w:r w:rsidRPr="00784F9E">
        <w:rPr>
          <w:sz w:val="24"/>
          <w:szCs w:val="24"/>
        </w:rPr>
        <w:t>ров-классиков;</w:t>
      </w:r>
    </w:p>
    <w:p w:rsidR="00767BB0" w:rsidRPr="00784F9E" w:rsidRDefault="00767BB0" w:rsidP="00767BB0">
      <w:pPr>
        <w:pStyle w:val="list-dash0"/>
        <w:rPr>
          <w:sz w:val="24"/>
          <w:szCs w:val="24"/>
        </w:rPr>
      </w:pPr>
      <w:r w:rsidRPr="00784F9E">
        <w:rPr>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784F9E" w:rsidRDefault="00767BB0" w:rsidP="00767BB0">
      <w:pPr>
        <w:pStyle w:val="list-dash0"/>
        <w:rPr>
          <w:sz w:val="24"/>
          <w:szCs w:val="24"/>
        </w:rPr>
      </w:pPr>
      <w:r w:rsidRPr="00784F9E">
        <w:rPr>
          <w:sz w:val="24"/>
          <w:szCs w:val="24"/>
        </w:rPr>
        <w:t>исполнять (в том числе фрагментарно, отдельными темами) сочинения композит</w:t>
      </w:r>
      <w:r w:rsidRPr="00784F9E">
        <w:rPr>
          <w:sz w:val="24"/>
          <w:szCs w:val="24"/>
        </w:rPr>
        <w:t>о</w:t>
      </w:r>
      <w:r w:rsidRPr="00784F9E">
        <w:rPr>
          <w:sz w:val="24"/>
          <w:szCs w:val="24"/>
        </w:rPr>
        <w:t>ров-классиков;</w:t>
      </w:r>
    </w:p>
    <w:p w:rsidR="00767BB0" w:rsidRPr="00784F9E" w:rsidRDefault="00767BB0" w:rsidP="00767BB0">
      <w:pPr>
        <w:pStyle w:val="list-dash0"/>
        <w:rPr>
          <w:sz w:val="24"/>
          <w:szCs w:val="24"/>
        </w:rPr>
      </w:pPr>
      <w:r w:rsidRPr="00784F9E">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784F9E" w:rsidRDefault="00767BB0" w:rsidP="00767BB0">
      <w:pPr>
        <w:pStyle w:val="list-dash0"/>
        <w:rPr>
          <w:sz w:val="24"/>
          <w:szCs w:val="24"/>
        </w:rPr>
      </w:pPr>
      <w:r w:rsidRPr="00784F9E">
        <w:rPr>
          <w:sz w:val="24"/>
          <w:szCs w:val="24"/>
        </w:rPr>
        <w:t>характеризовать выразительные средства, использованные композитором для создания музыкального образа;</w:t>
      </w:r>
    </w:p>
    <w:p w:rsidR="00767BB0" w:rsidRPr="00784F9E" w:rsidRDefault="00767BB0" w:rsidP="00767BB0">
      <w:pPr>
        <w:pStyle w:val="list-dash0"/>
        <w:rPr>
          <w:sz w:val="24"/>
          <w:szCs w:val="24"/>
        </w:rPr>
      </w:pPr>
      <w:r w:rsidRPr="00784F9E">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784F9E" w:rsidRDefault="00767BB0" w:rsidP="009D5FDD">
      <w:pPr>
        <w:pStyle w:val="h3"/>
        <w:spacing w:before="0" w:after="0"/>
        <w:rPr>
          <w:sz w:val="24"/>
          <w:szCs w:val="24"/>
        </w:rPr>
      </w:pPr>
      <w:r w:rsidRPr="00784F9E">
        <w:rPr>
          <w:sz w:val="24"/>
          <w:szCs w:val="24"/>
        </w:rPr>
        <w:lastRenderedPageBreak/>
        <w:t>Модуль № 6 «Современная музыкальная культура»:</w:t>
      </w:r>
    </w:p>
    <w:p w:rsidR="00767BB0" w:rsidRPr="00784F9E" w:rsidRDefault="00767BB0" w:rsidP="009D5FDD">
      <w:pPr>
        <w:pStyle w:val="list-dash0"/>
        <w:rPr>
          <w:sz w:val="24"/>
          <w:szCs w:val="24"/>
        </w:rPr>
      </w:pPr>
      <w:r w:rsidRPr="00784F9E">
        <w:rPr>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784F9E" w:rsidRDefault="00767BB0" w:rsidP="00767BB0">
      <w:pPr>
        <w:pStyle w:val="list-dash0"/>
        <w:rPr>
          <w:sz w:val="24"/>
          <w:szCs w:val="24"/>
        </w:rPr>
      </w:pPr>
      <w:r w:rsidRPr="00784F9E">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784F9E" w:rsidRDefault="00767BB0" w:rsidP="00767BB0">
      <w:pPr>
        <w:pStyle w:val="list-dash0"/>
        <w:rPr>
          <w:sz w:val="24"/>
          <w:szCs w:val="24"/>
        </w:rPr>
      </w:pPr>
      <w:r w:rsidRPr="00784F9E">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784F9E" w:rsidRDefault="00767BB0" w:rsidP="00767BB0">
      <w:pPr>
        <w:pStyle w:val="list-dash0"/>
        <w:rPr>
          <w:sz w:val="24"/>
          <w:szCs w:val="24"/>
        </w:rPr>
      </w:pPr>
      <w:r w:rsidRPr="00784F9E">
        <w:rPr>
          <w:sz w:val="24"/>
          <w:szCs w:val="24"/>
        </w:rPr>
        <w:t>исполнять современные музыкальные произведения, соблюдая певческую культуру звука.</w:t>
      </w:r>
    </w:p>
    <w:p w:rsidR="00767BB0" w:rsidRPr="00784F9E" w:rsidRDefault="00767BB0" w:rsidP="009D5FDD">
      <w:pPr>
        <w:pStyle w:val="h3"/>
        <w:spacing w:before="0" w:after="0"/>
        <w:rPr>
          <w:sz w:val="24"/>
          <w:szCs w:val="24"/>
        </w:rPr>
      </w:pPr>
      <w:r w:rsidRPr="00784F9E">
        <w:rPr>
          <w:sz w:val="24"/>
          <w:szCs w:val="24"/>
        </w:rPr>
        <w:t>Модуль № 7 «Музыка театра и кино»:</w:t>
      </w:r>
    </w:p>
    <w:p w:rsidR="00767BB0" w:rsidRPr="00784F9E" w:rsidRDefault="00767BB0" w:rsidP="009D5FDD">
      <w:pPr>
        <w:pStyle w:val="list-dash0"/>
        <w:rPr>
          <w:sz w:val="24"/>
          <w:szCs w:val="24"/>
        </w:rPr>
      </w:pPr>
      <w:r w:rsidRPr="00784F9E">
        <w:rPr>
          <w:sz w:val="24"/>
          <w:szCs w:val="24"/>
        </w:rPr>
        <w:t>определять и называть особенности музыкально-сценических жанров (опера, балет, оперетта, мюзикл);</w:t>
      </w:r>
    </w:p>
    <w:p w:rsidR="00767BB0" w:rsidRPr="00784F9E" w:rsidRDefault="00767BB0" w:rsidP="00767BB0">
      <w:pPr>
        <w:pStyle w:val="list-dash0"/>
        <w:rPr>
          <w:sz w:val="24"/>
          <w:szCs w:val="24"/>
        </w:rPr>
      </w:pPr>
      <w:r w:rsidRPr="00784F9E">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784F9E" w:rsidRDefault="00767BB0" w:rsidP="00767BB0">
      <w:pPr>
        <w:pStyle w:val="list-dash0"/>
        <w:rPr>
          <w:sz w:val="24"/>
          <w:szCs w:val="24"/>
        </w:rPr>
      </w:pPr>
      <w:r w:rsidRPr="00784F9E">
        <w:rPr>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784F9E" w:rsidRDefault="00767BB0" w:rsidP="00767BB0">
      <w:pPr>
        <w:pStyle w:val="body"/>
        <w:rPr>
          <w:sz w:val="24"/>
          <w:szCs w:val="24"/>
        </w:rPr>
      </w:pPr>
      <w:r w:rsidRPr="00784F9E">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w:t>
      </w:r>
      <w:r w:rsidRPr="00784F9E">
        <w:rPr>
          <w:sz w:val="24"/>
          <w:szCs w:val="24"/>
        </w:rPr>
        <w:t>у</w:t>
      </w:r>
      <w:r w:rsidRPr="00784F9E">
        <w:rPr>
          <w:sz w:val="24"/>
          <w:szCs w:val="24"/>
        </w:rPr>
        <w:t>дожник и др.</w:t>
      </w:r>
    </w:p>
    <w:p w:rsidR="00767BB0" w:rsidRPr="00784F9E" w:rsidRDefault="00767BB0" w:rsidP="009D5FDD">
      <w:pPr>
        <w:pStyle w:val="h3"/>
        <w:spacing w:before="0" w:after="0"/>
        <w:rPr>
          <w:sz w:val="24"/>
          <w:szCs w:val="24"/>
        </w:rPr>
      </w:pPr>
      <w:r w:rsidRPr="00784F9E">
        <w:rPr>
          <w:sz w:val="24"/>
          <w:szCs w:val="24"/>
        </w:rPr>
        <w:t>Модуль № 8 «Музыка в жизни человека»:</w:t>
      </w:r>
    </w:p>
    <w:p w:rsidR="00767BB0" w:rsidRPr="00784F9E" w:rsidRDefault="00767BB0" w:rsidP="009D5FDD">
      <w:pPr>
        <w:pStyle w:val="list-dash0"/>
        <w:rPr>
          <w:sz w:val="24"/>
          <w:szCs w:val="24"/>
        </w:rPr>
      </w:pPr>
      <w:r w:rsidRPr="00784F9E">
        <w:rPr>
          <w:sz w:val="24"/>
          <w:szCs w:val="24"/>
        </w:rPr>
        <w:t xml:space="preserve">исполнять Гимн Российской Федерации, Гимн своей республики, школы, исполнять песни, посвящённые Великой </w:t>
      </w:r>
      <w:r w:rsidRPr="00784F9E">
        <w:rPr>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784F9E" w:rsidRDefault="00767BB0" w:rsidP="00767BB0">
      <w:pPr>
        <w:pStyle w:val="list-dash0"/>
        <w:rPr>
          <w:spacing w:val="3"/>
          <w:sz w:val="24"/>
          <w:szCs w:val="24"/>
        </w:rPr>
      </w:pPr>
      <w:r w:rsidRPr="00784F9E">
        <w:rPr>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784F9E" w:rsidRDefault="00767BB0" w:rsidP="00767BB0">
      <w:pPr>
        <w:pStyle w:val="list-dash0"/>
        <w:rPr>
          <w:sz w:val="24"/>
          <w:szCs w:val="24"/>
        </w:rPr>
      </w:pPr>
      <w:r w:rsidRPr="00784F9E">
        <w:rPr>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784F9E" w:rsidRDefault="00767BB0" w:rsidP="00767BB0">
      <w:pPr>
        <w:pStyle w:val="body"/>
        <w:rPr>
          <w:sz w:val="24"/>
          <w:szCs w:val="24"/>
        </w:rPr>
      </w:pPr>
      <w:r w:rsidRPr="00784F9E">
        <w:rPr>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784F9E" w:rsidRDefault="00767BB0" w:rsidP="00767BB0">
      <w:pPr>
        <w:pStyle w:val="body"/>
        <w:rPr>
          <w:spacing w:val="1"/>
          <w:sz w:val="24"/>
          <w:szCs w:val="24"/>
        </w:rPr>
      </w:pPr>
      <w:r w:rsidRPr="00784F9E">
        <w:rPr>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w:t>
      </w:r>
      <w:r w:rsidRPr="00784F9E">
        <w:rPr>
          <w:spacing w:val="1"/>
          <w:sz w:val="24"/>
          <w:szCs w:val="24"/>
        </w:rPr>
        <w:t>у</w:t>
      </w:r>
      <w:r w:rsidRPr="00784F9E">
        <w:rPr>
          <w:spacing w:val="1"/>
          <w:sz w:val="24"/>
          <w:szCs w:val="24"/>
        </w:rPr>
        <w:t>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w:t>
      </w:r>
      <w:r w:rsidRPr="00784F9E">
        <w:rPr>
          <w:spacing w:val="1"/>
          <w:sz w:val="24"/>
          <w:szCs w:val="24"/>
        </w:rPr>
        <w:t>ч</w:t>
      </w:r>
      <w:r w:rsidRPr="00784F9E">
        <w:rPr>
          <w:spacing w:val="1"/>
          <w:sz w:val="24"/>
          <w:szCs w:val="24"/>
        </w:rPr>
        <w:t>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784F9E">
        <w:rPr>
          <w:rStyle w:val="Italic"/>
          <w:spacing w:val="1"/>
          <w:sz w:val="24"/>
          <w:szCs w:val="24"/>
        </w:rPr>
        <w:t>На выбор или факультативно</w:t>
      </w:r>
      <w:r w:rsidRPr="00784F9E">
        <w:rPr>
          <w:spacing w:val="1"/>
          <w:sz w:val="24"/>
          <w:szCs w:val="24"/>
        </w:rPr>
        <w:t>».</w:t>
      </w:r>
    </w:p>
    <w:p w:rsidR="00767BB0" w:rsidRPr="00784F9E" w:rsidRDefault="00767BB0" w:rsidP="00767BB0">
      <w:pPr>
        <w:pStyle w:val="body"/>
        <w:rPr>
          <w:spacing w:val="1"/>
          <w:sz w:val="24"/>
          <w:szCs w:val="24"/>
        </w:rPr>
      </w:pPr>
    </w:p>
    <w:p w:rsidR="00767BB0" w:rsidRPr="00784F9E" w:rsidRDefault="00767BB0" w:rsidP="009D5FDD">
      <w:pPr>
        <w:pStyle w:val="h1"/>
        <w:spacing w:before="0" w:after="0"/>
        <w:jc w:val="center"/>
      </w:pPr>
      <w:r w:rsidRPr="00784F9E">
        <w:lastRenderedPageBreak/>
        <w:t>ТЕХНОЛОГИЯ</w:t>
      </w:r>
    </w:p>
    <w:p w:rsidR="00767BB0" w:rsidRPr="00784F9E" w:rsidRDefault="00767BB0" w:rsidP="009D5FDD">
      <w:pPr>
        <w:pStyle w:val="h2"/>
        <w:spacing w:before="0" w:after="0"/>
        <w:rPr>
          <w:sz w:val="24"/>
          <w:szCs w:val="24"/>
        </w:rPr>
      </w:pPr>
      <w:r w:rsidRPr="00784F9E">
        <w:rPr>
          <w:sz w:val="24"/>
          <w:szCs w:val="24"/>
        </w:rPr>
        <w:t>ПОЯСНИТЕЛЬНАЯ ЗАПИСКА</w:t>
      </w:r>
    </w:p>
    <w:p w:rsidR="00767BB0" w:rsidRPr="00784F9E" w:rsidRDefault="00767BB0" w:rsidP="00767BB0">
      <w:pPr>
        <w:pStyle w:val="body"/>
        <w:rPr>
          <w:sz w:val="24"/>
          <w:szCs w:val="24"/>
        </w:rPr>
      </w:pPr>
      <w:r w:rsidRPr="00784F9E">
        <w:rPr>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784F9E" w:rsidRDefault="00767BB0" w:rsidP="00767BB0">
      <w:pPr>
        <w:pStyle w:val="body"/>
        <w:rPr>
          <w:sz w:val="24"/>
          <w:szCs w:val="24"/>
        </w:rPr>
      </w:pPr>
      <w:r w:rsidRPr="00784F9E">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w:t>
      </w:r>
      <w:r w:rsidRPr="00784F9E">
        <w:rPr>
          <w:sz w:val="24"/>
          <w:szCs w:val="24"/>
        </w:rPr>
        <w:t>е</w:t>
      </w:r>
      <w:r w:rsidRPr="00784F9E">
        <w:rPr>
          <w:sz w:val="24"/>
          <w:szCs w:val="24"/>
        </w:rPr>
        <w:t>скому планированию.</w:t>
      </w:r>
    </w:p>
    <w:p w:rsidR="00767BB0" w:rsidRPr="00784F9E" w:rsidRDefault="00767BB0" w:rsidP="00767BB0">
      <w:pPr>
        <w:pStyle w:val="body"/>
        <w:rPr>
          <w:sz w:val="24"/>
          <w:szCs w:val="24"/>
        </w:rPr>
      </w:pPr>
      <w:r w:rsidRPr="00784F9E">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w:t>
      </w:r>
      <w:r w:rsidRPr="00784F9E">
        <w:rPr>
          <w:sz w:val="24"/>
          <w:szCs w:val="24"/>
        </w:rPr>
        <w:t>о</w:t>
      </w:r>
      <w:r w:rsidRPr="00784F9E">
        <w:rPr>
          <w:sz w:val="24"/>
          <w:szCs w:val="24"/>
        </w:rPr>
        <w:t>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784F9E" w:rsidRDefault="00767BB0" w:rsidP="00767BB0">
      <w:pPr>
        <w:pStyle w:val="body"/>
        <w:rPr>
          <w:sz w:val="24"/>
          <w:szCs w:val="24"/>
        </w:rPr>
      </w:pPr>
      <w:r w:rsidRPr="00784F9E">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784F9E" w:rsidRDefault="00767BB0" w:rsidP="00767BB0">
      <w:pPr>
        <w:pStyle w:val="body"/>
        <w:rPr>
          <w:sz w:val="24"/>
          <w:szCs w:val="24"/>
        </w:rPr>
      </w:pPr>
      <w:r w:rsidRPr="00784F9E">
        <w:rPr>
          <w:sz w:val="24"/>
          <w:szCs w:val="24"/>
        </w:rPr>
        <w:t xml:space="preserve">В тематическом планировании описывается программное </w:t>
      </w:r>
      <w:r w:rsidRPr="00784F9E">
        <w:rPr>
          <w:sz w:val="24"/>
          <w:szCs w:val="24"/>
        </w:rPr>
        <w:br/>
        <w:t>содержание по всем разделам (темам) содержания обучения каждого класса, а также раскрыв</w:t>
      </w:r>
      <w:r w:rsidRPr="00784F9E">
        <w:rPr>
          <w:sz w:val="24"/>
          <w:szCs w:val="24"/>
        </w:rPr>
        <w:t>а</w:t>
      </w:r>
      <w:r w:rsidRPr="00784F9E">
        <w:rPr>
          <w:sz w:val="24"/>
          <w:szCs w:val="24"/>
        </w:rPr>
        <w:t>ются методы и формы организации обучения и характеристика деятельности, которые целес</w:t>
      </w:r>
      <w:r w:rsidRPr="00784F9E">
        <w:rPr>
          <w:sz w:val="24"/>
          <w:szCs w:val="24"/>
        </w:rPr>
        <w:t>о</w:t>
      </w:r>
      <w:r w:rsidRPr="00784F9E">
        <w:rPr>
          <w:sz w:val="24"/>
          <w:szCs w:val="24"/>
        </w:rPr>
        <w:t>образно использовать при изучении той или иной темы. Представлены также способы организ</w:t>
      </w:r>
      <w:r w:rsidRPr="00784F9E">
        <w:rPr>
          <w:sz w:val="24"/>
          <w:szCs w:val="24"/>
        </w:rPr>
        <w:t>а</w:t>
      </w:r>
      <w:r w:rsidRPr="00784F9E">
        <w:rPr>
          <w:sz w:val="24"/>
          <w:szCs w:val="24"/>
        </w:rPr>
        <w:t>ции дифференцированного обучения.</w:t>
      </w:r>
    </w:p>
    <w:p w:rsidR="00767BB0" w:rsidRPr="00784F9E" w:rsidRDefault="00767BB0" w:rsidP="009D5FDD">
      <w:pPr>
        <w:pStyle w:val="h2-first"/>
        <w:spacing w:before="0" w:after="0"/>
        <w:jc w:val="center"/>
        <w:rPr>
          <w:sz w:val="24"/>
          <w:szCs w:val="24"/>
        </w:rPr>
      </w:pPr>
      <w:r w:rsidRPr="00784F9E">
        <w:rPr>
          <w:sz w:val="24"/>
          <w:szCs w:val="24"/>
        </w:rPr>
        <w:t xml:space="preserve">Общая характеристика учебного предмета </w:t>
      </w:r>
      <w:r w:rsidRPr="00784F9E">
        <w:rPr>
          <w:sz w:val="24"/>
          <w:szCs w:val="24"/>
        </w:rPr>
        <w:br/>
        <w:t>«Технология»</w:t>
      </w:r>
    </w:p>
    <w:p w:rsidR="00767BB0" w:rsidRPr="00784F9E" w:rsidRDefault="009D5FDD" w:rsidP="009D5FDD">
      <w:pPr>
        <w:pStyle w:val="body"/>
        <w:rPr>
          <w:spacing w:val="-2"/>
          <w:sz w:val="24"/>
          <w:szCs w:val="24"/>
        </w:rPr>
      </w:pPr>
      <w:r w:rsidRPr="00784F9E">
        <w:rPr>
          <w:spacing w:val="-2"/>
          <w:sz w:val="24"/>
          <w:szCs w:val="24"/>
        </w:rPr>
        <w:t>П</w:t>
      </w:r>
      <w:r w:rsidR="00767BB0" w:rsidRPr="00784F9E">
        <w:rPr>
          <w:spacing w:val="-2"/>
          <w:sz w:val="24"/>
          <w:szCs w:val="24"/>
        </w:rPr>
        <w:t>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w:t>
      </w:r>
      <w:r w:rsidR="00767BB0" w:rsidRPr="00784F9E">
        <w:rPr>
          <w:spacing w:val="-2"/>
          <w:sz w:val="24"/>
          <w:szCs w:val="24"/>
        </w:rPr>
        <w:t>б</w:t>
      </w:r>
      <w:r w:rsidR="00767BB0" w:rsidRPr="00784F9E">
        <w:rPr>
          <w:spacing w:val="-2"/>
          <w:sz w:val="24"/>
          <w:szCs w:val="24"/>
        </w:rPr>
        <w:t xml:space="preserve">ному предмету. </w:t>
      </w:r>
    </w:p>
    <w:p w:rsidR="00767BB0" w:rsidRPr="00784F9E" w:rsidRDefault="00767BB0" w:rsidP="00767BB0">
      <w:pPr>
        <w:pStyle w:val="body"/>
        <w:rPr>
          <w:sz w:val="24"/>
          <w:szCs w:val="24"/>
        </w:rPr>
      </w:pPr>
      <w:r w:rsidRPr="00784F9E">
        <w:rPr>
          <w:sz w:val="24"/>
          <w:szCs w:val="24"/>
        </w:rPr>
        <w:t>В соответствии с требованиями времени и инновационными установками отечественного о</w:t>
      </w:r>
      <w:r w:rsidRPr="00784F9E">
        <w:rPr>
          <w:sz w:val="24"/>
          <w:szCs w:val="24"/>
        </w:rPr>
        <w:t>б</w:t>
      </w:r>
      <w:r w:rsidRPr="00784F9E">
        <w:rPr>
          <w:sz w:val="24"/>
          <w:szCs w:val="24"/>
        </w:rPr>
        <w:t>разования, обозначенными во ФГОС НОО, данная программа обеспечивает реализацию обно</w:t>
      </w:r>
      <w:r w:rsidRPr="00784F9E">
        <w:rPr>
          <w:sz w:val="24"/>
          <w:szCs w:val="24"/>
        </w:rPr>
        <w:t>в</w:t>
      </w:r>
      <w:r w:rsidRPr="00784F9E">
        <w:rPr>
          <w:sz w:val="24"/>
          <w:szCs w:val="24"/>
        </w:rPr>
        <w:t>лённой концептуальной идеи учебного предмета «Технология». Её особенность состоит в фо</w:t>
      </w:r>
      <w:r w:rsidRPr="00784F9E">
        <w:rPr>
          <w:sz w:val="24"/>
          <w:szCs w:val="24"/>
        </w:rPr>
        <w:t>р</w:t>
      </w:r>
      <w:r w:rsidRPr="00784F9E">
        <w:rPr>
          <w:sz w:val="24"/>
          <w:szCs w:val="24"/>
        </w:rPr>
        <w:t>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w:t>
      </w:r>
      <w:r w:rsidRPr="00784F9E">
        <w:rPr>
          <w:sz w:val="24"/>
          <w:szCs w:val="24"/>
        </w:rPr>
        <w:t>у</w:t>
      </w:r>
      <w:r w:rsidRPr="00784F9E">
        <w:rPr>
          <w:sz w:val="24"/>
          <w:szCs w:val="24"/>
        </w:rPr>
        <w:t>чающихся начальных классов.</w:t>
      </w:r>
    </w:p>
    <w:p w:rsidR="00767BB0" w:rsidRPr="00784F9E" w:rsidRDefault="00767BB0" w:rsidP="00767BB0">
      <w:pPr>
        <w:pStyle w:val="body"/>
        <w:rPr>
          <w:sz w:val="24"/>
          <w:szCs w:val="24"/>
        </w:rPr>
      </w:pPr>
      <w:r w:rsidRPr="00784F9E">
        <w:rPr>
          <w:sz w:val="24"/>
          <w:szCs w:val="24"/>
        </w:rPr>
        <w:t>В курсе технологии осуществляется реализация широкого спектра межпредметных связей.</w:t>
      </w:r>
    </w:p>
    <w:p w:rsidR="00767BB0" w:rsidRPr="00784F9E" w:rsidRDefault="00767BB0" w:rsidP="00767BB0">
      <w:pPr>
        <w:pStyle w:val="body"/>
        <w:rPr>
          <w:sz w:val="24"/>
          <w:szCs w:val="24"/>
        </w:rPr>
      </w:pPr>
      <w:r w:rsidRPr="00784F9E">
        <w:rPr>
          <w:rStyle w:val="Bold"/>
          <w:sz w:val="24"/>
          <w:szCs w:val="24"/>
        </w:rPr>
        <w:t>Математика</w:t>
      </w:r>
      <w:r w:rsidRPr="00784F9E">
        <w:rPr>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784F9E" w:rsidRDefault="00767BB0" w:rsidP="00767BB0">
      <w:pPr>
        <w:pStyle w:val="body"/>
        <w:rPr>
          <w:sz w:val="24"/>
          <w:szCs w:val="24"/>
        </w:rPr>
      </w:pPr>
      <w:r w:rsidRPr="00784F9E">
        <w:rPr>
          <w:rStyle w:val="Bold"/>
          <w:sz w:val="24"/>
          <w:szCs w:val="24"/>
        </w:rPr>
        <w:t>Изобразительное искусство</w:t>
      </w:r>
      <w:r w:rsidRPr="00784F9E">
        <w:rPr>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784F9E" w:rsidRDefault="00767BB0" w:rsidP="00767BB0">
      <w:pPr>
        <w:pStyle w:val="body"/>
        <w:rPr>
          <w:sz w:val="24"/>
          <w:szCs w:val="24"/>
        </w:rPr>
      </w:pPr>
      <w:r w:rsidRPr="00784F9E">
        <w:rPr>
          <w:rStyle w:val="Bold"/>
          <w:sz w:val="24"/>
          <w:szCs w:val="24"/>
        </w:rPr>
        <w:t>Окружающий мир</w:t>
      </w:r>
      <w:r w:rsidRPr="00784F9E">
        <w:rPr>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w:t>
      </w:r>
      <w:r w:rsidRPr="00784F9E">
        <w:rPr>
          <w:sz w:val="24"/>
          <w:szCs w:val="24"/>
        </w:rPr>
        <w:t>и</w:t>
      </w:r>
      <w:r w:rsidRPr="00784F9E">
        <w:rPr>
          <w:sz w:val="24"/>
          <w:szCs w:val="24"/>
        </w:rPr>
        <w:t>ции.</w:t>
      </w:r>
    </w:p>
    <w:p w:rsidR="00767BB0" w:rsidRPr="00784F9E" w:rsidRDefault="00767BB0" w:rsidP="00767BB0">
      <w:pPr>
        <w:pStyle w:val="body"/>
        <w:rPr>
          <w:sz w:val="24"/>
          <w:szCs w:val="24"/>
        </w:rPr>
      </w:pPr>
      <w:r w:rsidRPr="00784F9E">
        <w:rPr>
          <w:rStyle w:val="Bold"/>
          <w:sz w:val="24"/>
          <w:szCs w:val="24"/>
        </w:rPr>
        <w:t>Родной язык</w:t>
      </w:r>
      <w:r w:rsidRPr="00784F9E">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w:t>
      </w:r>
      <w:r w:rsidRPr="00784F9E">
        <w:rPr>
          <w:sz w:val="24"/>
          <w:szCs w:val="24"/>
        </w:rPr>
        <w:t>ь</w:t>
      </w:r>
      <w:r w:rsidRPr="00784F9E">
        <w:rPr>
          <w:sz w:val="24"/>
          <w:szCs w:val="24"/>
        </w:rPr>
        <w:t>ности.</w:t>
      </w:r>
    </w:p>
    <w:p w:rsidR="00767BB0" w:rsidRPr="00784F9E" w:rsidRDefault="00767BB0" w:rsidP="00767BB0">
      <w:pPr>
        <w:pStyle w:val="body"/>
        <w:rPr>
          <w:sz w:val="24"/>
          <w:szCs w:val="24"/>
        </w:rPr>
      </w:pPr>
      <w:r w:rsidRPr="00784F9E">
        <w:rPr>
          <w:rStyle w:val="Bold"/>
          <w:sz w:val="24"/>
          <w:szCs w:val="24"/>
        </w:rPr>
        <w:t>Литературное чтение</w:t>
      </w:r>
      <w:r w:rsidRPr="00784F9E">
        <w:rPr>
          <w:sz w:val="24"/>
          <w:szCs w:val="24"/>
        </w:rPr>
        <w:t xml:space="preserve"> — работа с текстами для создания образа, реализуемого в изделии. </w:t>
      </w:r>
    </w:p>
    <w:p w:rsidR="00767BB0" w:rsidRPr="00784F9E" w:rsidRDefault="00767BB0" w:rsidP="00767BB0">
      <w:pPr>
        <w:pStyle w:val="body"/>
        <w:rPr>
          <w:sz w:val="24"/>
          <w:szCs w:val="24"/>
        </w:rPr>
      </w:pPr>
      <w:r w:rsidRPr="00784F9E">
        <w:rPr>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784F9E" w:rsidRDefault="00767BB0" w:rsidP="00767BB0">
      <w:pPr>
        <w:pStyle w:val="body"/>
        <w:rPr>
          <w:sz w:val="24"/>
          <w:szCs w:val="24"/>
        </w:rPr>
      </w:pPr>
      <w:r w:rsidRPr="00784F9E">
        <w:rPr>
          <w:sz w:val="24"/>
          <w:szCs w:val="24"/>
        </w:rPr>
        <w:lastRenderedPageBreak/>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w:t>
      </w:r>
      <w:r w:rsidRPr="00784F9E">
        <w:rPr>
          <w:sz w:val="24"/>
          <w:szCs w:val="24"/>
        </w:rPr>
        <w:t>е</w:t>
      </w:r>
      <w:r w:rsidRPr="00784F9E">
        <w:rPr>
          <w:sz w:val="24"/>
          <w:szCs w:val="24"/>
        </w:rPr>
        <w:t xml:space="preserve">риальной культуры и семейных традиций своего и других народов и уважительного отношения к ним. </w:t>
      </w:r>
    </w:p>
    <w:p w:rsidR="00767BB0" w:rsidRPr="00784F9E" w:rsidRDefault="00767BB0" w:rsidP="00767BB0">
      <w:pPr>
        <w:pStyle w:val="body"/>
        <w:rPr>
          <w:sz w:val="24"/>
          <w:szCs w:val="24"/>
        </w:rPr>
      </w:pPr>
      <w:r w:rsidRPr="00784F9E">
        <w:rPr>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784F9E" w:rsidRDefault="00767BB0" w:rsidP="00767BB0">
      <w:pPr>
        <w:pStyle w:val="body"/>
        <w:rPr>
          <w:sz w:val="24"/>
          <w:szCs w:val="24"/>
        </w:rPr>
      </w:pPr>
      <w:r w:rsidRPr="00784F9E">
        <w:rPr>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784F9E" w:rsidRDefault="00767BB0" w:rsidP="009D5FDD">
      <w:pPr>
        <w:pStyle w:val="h2"/>
        <w:spacing w:before="0" w:after="0"/>
        <w:jc w:val="center"/>
        <w:rPr>
          <w:color w:val="auto"/>
          <w:sz w:val="24"/>
          <w:szCs w:val="24"/>
        </w:rPr>
      </w:pPr>
      <w:r w:rsidRPr="00784F9E">
        <w:rPr>
          <w:color w:val="auto"/>
          <w:sz w:val="24"/>
          <w:szCs w:val="24"/>
        </w:rPr>
        <w:t>Цели изучения учебного предмета «Технология»</w:t>
      </w:r>
    </w:p>
    <w:p w:rsidR="00767BB0" w:rsidRPr="00784F9E" w:rsidRDefault="00767BB0" w:rsidP="009D5FDD">
      <w:pPr>
        <w:pStyle w:val="body"/>
        <w:rPr>
          <w:color w:val="auto"/>
          <w:sz w:val="24"/>
          <w:szCs w:val="24"/>
        </w:rPr>
      </w:pPr>
      <w:r w:rsidRPr="00784F9E">
        <w:rPr>
          <w:rStyle w:val="Italic"/>
          <w:color w:val="auto"/>
          <w:sz w:val="24"/>
          <w:szCs w:val="24"/>
        </w:rPr>
        <w:t>Основной целью</w:t>
      </w:r>
      <w:r w:rsidRPr="00784F9E">
        <w:rPr>
          <w:color w:val="auto"/>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w:t>
      </w:r>
      <w:r w:rsidRPr="00784F9E">
        <w:rPr>
          <w:color w:val="auto"/>
          <w:sz w:val="24"/>
          <w:szCs w:val="24"/>
        </w:rPr>
        <w:t>р</w:t>
      </w:r>
      <w:r w:rsidRPr="00784F9E">
        <w:rPr>
          <w:color w:val="auto"/>
          <w:sz w:val="24"/>
          <w:szCs w:val="24"/>
        </w:rPr>
        <w:t xml:space="preserve">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784F9E" w:rsidRDefault="00767BB0" w:rsidP="00767BB0">
      <w:pPr>
        <w:pStyle w:val="body"/>
        <w:rPr>
          <w:sz w:val="24"/>
          <w:szCs w:val="24"/>
        </w:rPr>
      </w:pPr>
      <w:r w:rsidRPr="00784F9E">
        <w:rPr>
          <w:color w:val="auto"/>
          <w:sz w:val="24"/>
          <w:szCs w:val="24"/>
        </w:rPr>
        <w:t>Для реализации основной цели и концептуальной</w:t>
      </w:r>
      <w:r w:rsidRPr="00784F9E">
        <w:rPr>
          <w:sz w:val="24"/>
          <w:szCs w:val="24"/>
        </w:rPr>
        <w:t xml:space="preserve"> идеи данного предмета необходимо решение </w:t>
      </w:r>
      <w:r w:rsidRPr="00784F9E">
        <w:rPr>
          <w:rStyle w:val="Italic"/>
          <w:sz w:val="24"/>
          <w:szCs w:val="24"/>
        </w:rPr>
        <w:t>системы приоритетных задач</w:t>
      </w:r>
      <w:r w:rsidRPr="00784F9E">
        <w:rPr>
          <w:sz w:val="24"/>
          <w:szCs w:val="24"/>
        </w:rPr>
        <w:t>: образовательных, развивающих и воспитательных.</w:t>
      </w:r>
    </w:p>
    <w:p w:rsidR="00767BB0" w:rsidRPr="00784F9E" w:rsidRDefault="00767BB0" w:rsidP="00767BB0">
      <w:pPr>
        <w:pStyle w:val="body"/>
        <w:rPr>
          <w:rStyle w:val="Italic"/>
          <w:sz w:val="24"/>
          <w:szCs w:val="24"/>
        </w:rPr>
      </w:pPr>
    </w:p>
    <w:p w:rsidR="00767BB0" w:rsidRPr="00784F9E" w:rsidRDefault="00767BB0" w:rsidP="00767BB0">
      <w:pPr>
        <w:pStyle w:val="body"/>
        <w:rPr>
          <w:sz w:val="24"/>
          <w:szCs w:val="24"/>
        </w:rPr>
      </w:pPr>
      <w:r w:rsidRPr="00784F9E">
        <w:rPr>
          <w:rStyle w:val="Italic"/>
          <w:sz w:val="24"/>
          <w:szCs w:val="24"/>
        </w:rPr>
        <w:t>Образовательные задачи курса</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784F9E" w:rsidRDefault="00767BB0" w:rsidP="00767BB0">
      <w:pPr>
        <w:pStyle w:val="list-dash0"/>
        <w:rPr>
          <w:sz w:val="24"/>
          <w:szCs w:val="24"/>
        </w:rPr>
      </w:pPr>
      <w:r w:rsidRPr="00784F9E">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784F9E" w:rsidRDefault="00767BB0" w:rsidP="00767BB0">
      <w:pPr>
        <w:pStyle w:val="list-dash0"/>
        <w:rPr>
          <w:sz w:val="24"/>
          <w:szCs w:val="24"/>
        </w:rPr>
      </w:pPr>
      <w:r w:rsidRPr="00784F9E">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784F9E" w:rsidRDefault="00767BB0" w:rsidP="00767BB0">
      <w:pPr>
        <w:pStyle w:val="list-dash0"/>
        <w:rPr>
          <w:sz w:val="24"/>
          <w:szCs w:val="24"/>
        </w:rPr>
      </w:pPr>
      <w:r w:rsidRPr="00784F9E">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784F9E" w:rsidRDefault="00767BB0" w:rsidP="007E6936">
      <w:pPr>
        <w:pStyle w:val="body"/>
        <w:keepNext/>
        <w:rPr>
          <w:rStyle w:val="Italic"/>
          <w:sz w:val="24"/>
          <w:szCs w:val="24"/>
        </w:rPr>
      </w:pPr>
      <w:r w:rsidRPr="00784F9E">
        <w:rPr>
          <w:rStyle w:val="Italic"/>
          <w:sz w:val="24"/>
          <w:szCs w:val="24"/>
        </w:rPr>
        <w:t>Развивающие задачи</w:t>
      </w:r>
      <w:r w:rsidRPr="00784F9E">
        <w:rPr>
          <w:sz w:val="24"/>
          <w:szCs w:val="24"/>
        </w:rPr>
        <w:t>:</w:t>
      </w:r>
    </w:p>
    <w:p w:rsidR="00767BB0" w:rsidRPr="00784F9E" w:rsidRDefault="00767BB0" w:rsidP="00767BB0">
      <w:pPr>
        <w:pStyle w:val="list-dash0"/>
        <w:rPr>
          <w:sz w:val="24"/>
          <w:szCs w:val="24"/>
        </w:rPr>
      </w:pPr>
      <w:r w:rsidRPr="00784F9E">
        <w:rPr>
          <w:sz w:val="24"/>
          <w:szCs w:val="24"/>
        </w:rPr>
        <w:t>развитие сенсомоторных процессов, психомоторной координации, глазомера через формирование практических умений;</w:t>
      </w:r>
    </w:p>
    <w:p w:rsidR="00767BB0" w:rsidRPr="00784F9E" w:rsidRDefault="00767BB0" w:rsidP="00767BB0">
      <w:pPr>
        <w:pStyle w:val="list-dash0"/>
        <w:rPr>
          <w:sz w:val="24"/>
          <w:szCs w:val="24"/>
        </w:rPr>
      </w:pPr>
      <w:r w:rsidRPr="00784F9E">
        <w:rPr>
          <w:sz w:val="24"/>
          <w:szCs w:val="24"/>
        </w:rPr>
        <w:t>расширение культурного кругозора, развитие способности творческого использования п</w:t>
      </w:r>
      <w:r w:rsidRPr="00784F9E">
        <w:rPr>
          <w:sz w:val="24"/>
          <w:szCs w:val="24"/>
        </w:rPr>
        <w:t>о</w:t>
      </w:r>
      <w:r w:rsidRPr="00784F9E">
        <w:rPr>
          <w:sz w:val="24"/>
          <w:szCs w:val="24"/>
        </w:rPr>
        <w:t>лученных знаний и умений в практической деятельности;</w:t>
      </w:r>
    </w:p>
    <w:p w:rsidR="00767BB0" w:rsidRPr="00784F9E" w:rsidRDefault="00767BB0" w:rsidP="00767BB0">
      <w:pPr>
        <w:pStyle w:val="list-dash0"/>
        <w:rPr>
          <w:spacing w:val="-1"/>
          <w:sz w:val="24"/>
          <w:szCs w:val="24"/>
        </w:rPr>
      </w:pPr>
      <w:r w:rsidRPr="00784F9E">
        <w:rPr>
          <w:spacing w:val="-1"/>
          <w:sz w:val="24"/>
          <w:szCs w:val="24"/>
        </w:rPr>
        <w:t>развитие познавательных психических процессов и приёмов умственной деятельности п</w:t>
      </w:r>
      <w:r w:rsidRPr="00784F9E">
        <w:rPr>
          <w:spacing w:val="-1"/>
          <w:sz w:val="24"/>
          <w:szCs w:val="24"/>
        </w:rPr>
        <w:t>о</w:t>
      </w:r>
      <w:r w:rsidRPr="00784F9E">
        <w:rPr>
          <w:spacing w:val="-1"/>
          <w:sz w:val="24"/>
          <w:szCs w:val="24"/>
        </w:rPr>
        <w:t>средством включения мыслительных операций в ходе выполнения практических заданий;</w:t>
      </w:r>
    </w:p>
    <w:p w:rsidR="00767BB0" w:rsidRPr="00784F9E" w:rsidRDefault="00767BB0" w:rsidP="00767BB0">
      <w:pPr>
        <w:pStyle w:val="list-dash0"/>
        <w:rPr>
          <w:sz w:val="24"/>
          <w:szCs w:val="24"/>
        </w:rPr>
      </w:pPr>
      <w:r w:rsidRPr="00784F9E">
        <w:rPr>
          <w:sz w:val="24"/>
          <w:szCs w:val="24"/>
        </w:rPr>
        <w:t>развитие гибкости и вариативности мышления, способностей к изобретательской деятел</w:t>
      </w:r>
      <w:r w:rsidRPr="00784F9E">
        <w:rPr>
          <w:sz w:val="24"/>
          <w:szCs w:val="24"/>
        </w:rPr>
        <w:t>ь</w:t>
      </w:r>
      <w:r w:rsidRPr="00784F9E">
        <w:rPr>
          <w:sz w:val="24"/>
          <w:szCs w:val="24"/>
        </w:rPr>
        <w:t>ности.</w:t>
      </w:r>
    </w:p>
    <w:p w:rsidR="00767BB0" w:rsidRPr="00784F9E" w:rsidRDefault="00767BB0" w:rsidP="00767BB0">
      <w:pPr>
        <w:pStyle w:val="body"/>
        <w:rPr>
          <w:sz w:val="24"/>
          <w:szCs w:val="24"/>
        </w:rPr>
      </w:pPr>
      <w:r w:rsidRPr="00784F9E">
        <w:rPr>
          <w:rStyle w:val="Italic"/>
          <w:sz w:val="24"/>
          <w:szCs w:val="24"/>
        </w:rPr>
        <w:t>Воспитательные задачи</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784F9E" w:rsidRDefault="00767BB0" w:rsidP="00767BB0">
      <w:pPr>
        <w:pStyle w:val="list-dash0"/>
        <w:rPr>
          <w:sz w:val="24"/>
          <w:szCs w:val="24"/>
        </w:rPr>
      </w:pPr>
      <w:r w:rsidRPr="00784F9E">
        <w:rPr>
          <w:sz w:val="24"/>
          <w:szCs w:val="24"/>
        </w:rPr>
        <w:t>развитие социально ценных личностных качеств: организованности, аккуратности, добр</w:t>
      </w:r>
      <w:r w:rsidRPr="00784F9E">
        <w:rPr>
          <w:sz w:val="24"/>
          <w:szCs w:val="24"/>
        </w:rPr>
        <w:t>о</w:t>
      </w:r>
      <w:r w:rsidRPr="00784F9E">
        <w:rPr>
          <w:sz w:val="24"/>
          <w:szCs w:val="24"/>
        </w:rPr>
        <w:t>совестного и ответственного отношения к работе, взаимопомощи, волевой саморегуляции, активности и инициативности;</w:t>
      </w:r>
    </w:p>
    <w:p w:rsidR="00767BB0" w:rsidRPr="00784F9E" w:rsidRDefault="00767BB0" w:rsidP="00767BB0">
      <w:pPr>
        <w:pStyle w:val="list-dash0"/>
        <w:rPr>
          <w:sz w:val="24"/>
          <w:szCs w:val="24"/>
        </w:rPr>
      </w:pPr>
      <w:r w:rsidRPr="00784F9E">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784F9E" w:rsidRDefault="00767BB0" w:rsidP="00767BB0">
      <w:pPr>
        <w:pStyle w:val="list-dash0"/>
        <w:rPr>
          <w:sz w:val="24"/>
          <w:szCs w:val="24"/>
        </w:rPr>
      </w:pPr>
      <w:r w:rsidRPr="00784F9E">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784F9E" w:rsidRDefault="00767BB0" w:rsidP="00767BB0">
      <w:pPr>
        <w:pStyle w:val="list-dash0"/>
        <w:rPr>
          <w:sz w:val="24"/>
          <w:szCs w:val="24"/>
        </w:rPr>
      </w:pPr>
      <w:r w:rsidRPr="00784F9E">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784F9E" w:rsidRDefault="00767BB0" w:rsidP="009D5FDD">
      <w:pPr>
        <w:pStyle w:val="h2"/>
        <w:spacing w:before="0" w:after="0"/>
        <w:jc w:val="center"/>
        <w:rPr>
          <w:sz w:val="24"/>
          <w:szCs w:val="24"/>
        </w:rPr>
      </w:pPr>
      <w:r w:rsidRPr="00784F9E">
        <w:rPr>
          <w:sz w:val="24"/>
          <w:szCs w:val="24"/>
        </w:rPr>
        <w:t>Место учебного предмета «Технология» в учебном плане</w:t>
      </w:r>
    </w:p>
    <w:p w:rsidR="00767BB0" w:rsidRPr="00784F9E" w:rsidRDefault="00767BB0" w:rsidP="00767BB0">
      <w:pPr>
        <w:pStyle w:val="body"/>
        <w:rPr>
          <w:sz w:val="24"/>
          <w:szCs w:val="24"/>
        </w:rPr>
      </w:pPr>
      <w:r w:rsidRPr="00784F9E">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784F9E" w:rsidRDefault="00767BB0" w:rsidP="00767BB0">
      <w:pPr>
        <w:pStyle w:val="h1"/>
      </w:pPr>
      <w:r w:rsidRPr="00784F9E">
        <w:lastRenderedPageBreak/>
        <w:t>СОДЕРЖАНИЕ ОБУЧЕНИЯ</w:t>
      </w:r>
    </w:p>
    <w:p w:rsidR="00767BB0" w:rsidRPr="00784F9E" w:rsidRDefault="00767BB0" w:rsidP="00767BB0">
      <w:pPr>
        <w:pStyle w:val="body"/>
        <w:rPr>
          <w:spacing w:val="2"/>
          <w:sz w:val="24"/>
          <w:szCs w:val="24"/>
        </w:rPr>
      </w:pPr>
      <w:r w:rsidRPr="00784F9E">
        <w:rPr>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w:t>
      </w:r>
    </w:p>
    <w:p w:rsidR="00767BB0" w:rsidRPr="00784F9E" w:rsidRDefault="00767BB0" w:rsidP="00767BB0">
      <w:pPr>
        <w:pStyle w:val="body"/>
        <w:rPr>
          <w:sz w:val="24"/>
          <w:szCs w:val="24"/>
        </w:rPr>
      </w:pPr>
      <w:r w:rsidRPr="00784F9E">
        <w:rPr>
          <w:rStyle w:val="Bold"/>
          <w:sz w:val="24"/>
          <w:szCs w:val="24"/>
        </w:rPr>
        <w:t>Основные модули курса «Технология»:</w:t>
      </w:r>
    </w:p>
    <w:p w:rsidR="00767BB0" w:rsidRPr="00784F9E" w:rsidRDefault="00767BB0" w:rsidP="00767BB0">
      <w:pPr>
        <w:pStyle w:val="body"/>
        <w:rPr>
          <w:sz w:val="24"/>
          <w:szCs w:val="24"/>
        </w:rPr>
      </w:pPr>
      <w:r w:rsidRPr="00784F9E">
        <w:rPr>
          <w:sz w:val="24"/>
          <w:szCs w:val="24"/>
        </w:rPr>
        <w:t xml:space="preserve">1. Технологии, профессии и производства. </w:t>
      </w:r>
    </w:p>
    <w:p w:rsidR="00767BB0" w:rsidRPr="00784F9E" w:rsidRDefault="00767BB0" w:rsidP="00767BB0">
      <w:pPr>
        <w:pStyle w:val="body"/>
        <w:rPr>
          <w:sz w:val="24"/>
          <w:szCs w:val="24"/>
        </w:rPr>
      </w:pPr>
      <w:r w:rsidRPr="00784F9E">
        <w:rPr>
          <w:sz w:val="24"/>
          <w:szCs w:val="24"/>
        </w:rPr>
        <w:t>2. Технологии ручной обработки материалов:</w:t>
      </w:r>
    </w:p>
    <w:p w:rsidR="00767BB0" w:rsidRPr="00784F9E" w:rsidRDefault="00767BB0" w:rsidP="007E6936">
      <w:pPr>
        <w:pStyle w:val="list-bullet"/>
        <w:rPr>
          <w:sz w:val="24"/>
          <w:szCs w:val="24"/>
        </w:rPr>
      </w:pPr>
      <w:r w:rsidRPr="00784F9E">
        <w:rPr>
          <w:sz w:val="24"/>
          <w:szCs w:val="24"/>
        </w:rPr>
        <w:t>технологии работы с бумагой и картоном;</w:t>
      </w:r>
    </w:p>
    <w:p w:rsidR="00767BB0" w:rsidRPr="00784F9E" w:rsidRDefault="00767BB0" w:rsidP="007E6936">
      <w:pPr>
        <w:pStyle w:val="list-bullet"/>
        <w:rPr>
          <w:sz w:val="24"/>
          <w:szCs w:val="24"/>
        </w:rPr>
      </w:pPr>
      <w:r w:rsidRPr="00784F9E">
        <w:rPr>
          <w:sz w:val="24"/>
          <w:szCs w:val="24"/>
        </w:rPr>
        <w:t>технологии работы с пластичными материалами;</w:t>
      </w:r>
    </w:p>
    <w:p w:rsidR="00767BB0" w:rsidRPr="00784F9E" w:rsidRDefault="00767BB0" w:rsidP="007E6936">
      <w:pPr>
        <w:pStyle w:val="list-bullet"/>
        <w:rPr>
          <w:sz w:val="24"/>
          <w:szCs w:val="24"/>
        </w:rPr>
      </w:pPr>
      <w:r w:rsidRPr="00784F9E">
        <w:rPr>
          <w:sz w:val="24"/>
          <w:szCs w:val="24"/>
        </w:rPr>
        <w:t>технологии работы с природным материалом;</w:t>
      </w:r>
    </w:p>
    <w:p w:rsidR="00767BB0" w:rsidRPr="00784F9E" w:rsidRDefault="00767BB0" w:rsidP="007E6936">
      <w:pPr>
        <w:pStyle w:val="list-bullet"/>
        <w:rPr>
          <w:sz w:val="24"/>
          <w:szCs w:val="24"/>
        </w:rPr>
      </w:pPr>
      <w:r w:rsidRPr="00784F9E">
        <w:rPr>
          <w:sz w:val="24"/>
          <w:szCs w:val="24"/>
        </w:rPr>
        <w:t>технологии работы с текстильными материалами;</w:t>
      </w:r>
    </w:p>
    <w:p w:rsidR="00767BB0" w:rsidRPr="00784F9E" w:rsidRDefault="00767BB0" w:rsidP="007E6936">
      <w:pPr>
        <w:pStyle w:val="list-bullet"/>
        <w:rPr>
          <w:sz w:val="24"/>
          <w:szCs w:val="24"/>
        </w:rPr>
      </w:pPr>
      <w:r w:rsidRPr="00784F9E">
        <w:rPr>
          <w:sz w:val="24"/>
          <w:szCs w:val="24"/>
        </w:rPr>
        <w:t>технологии работы с другими доступными материалами</w:t>
      </w:r>
      <w:r w:rsidRPr="00784F9E">
        <w:rPr>
          <w:rStyle w:val="footnote-num"/>
          <w:sz w:val="24"/>
          <w:szCs w:val="24"/>
          <w:vertAlign w:val="superscript"/>
        </w:rPr>
        <w:footnoteReference w:id="8"/>
      </w:r>
      <w:r w:rsidRPr="00784F9E">
        <w:rPr>
          <w:sz w:val="24"/>
          <w:szCs w:val="24"/>
        </w:rPr>
        <w:t>.</w:t>
      </w:r>
    </w:p>
    <w:p w:rsidR="00767BB0" w:rsidRPr="00784F9E" w:rsidRDefault="00767BB0" w:rsidP="00767BB0">
      <w:pPr>
        <w:pStyle w:val="body"/>
        <w:rPr>
          <w:sz w:val="24"/>
          <w:szCs w:val="24"/>
        </w:rPr>
      </w:pPr>
      <w:r w:rsidRPr="00784F9E">
        <w:rPr>
          <w:sz w:val="24"/>
          <w:szCs w:val="24"/>
        </w:rPr>
        <w:t>3. Конструирование и моделирование:</w:t>
      </w:r>
    </w:p>
    <w:p w:rsidR="00767BB0" w:rsidRPr="00784F9E" w:rsidRDefault="00767BB0" w:rsidP="007E6936">
      <w:pPr>
        <w:pStyle w:val="list-bullet"/>
        <w:rPr>
          <w:sz w:val="24"/>
          <w:szCs w:val="24"/>
        </w:rPr>
      </w:pPr>
      <w:r w:rsidRPr="00784F9E">
        <w:rPr>
          <w:sz w:val="24"/>
          <w:szCs w:val="24"/>
        </w:rPr>
        <w:t>работа с «Конструктором»*</w:t>
      </w:r>
      <w:r w:rsidRPr="00784F9E">
        <w:rPr>
          <w:rStyle w:val="footnote-num"/>
          <w:sz w:val="24"/>
          <w:szCs w:val="24"/>
          <w:vertAlign w:val="superscript"/>
        </w:rPr>
        <w:footnoteReference w:id="9"/>
      </w:r>
      <w:r w:rsidRPr="00784F9E">
        <w:rPr>
          <w:sz w:val="24"/>
          <w:szCs w:val="24"/>
        </w:rPr>
        <w:t>;</w:t>
      </w:r>
    </w:p>
    <w:p w:rsidR="00767BB0" w:rsidRPr="00784F9E" w:rsidRDefault="00767BB0" w:rsidP="007E6936">
      <w:pPr>
        <w:pStyle w:val="list-bullet"/>
        <w:rPr>
          <w:sz w:val="24"/>
          <w:szCs w:val="24"/>
        </w:rPr>
      </w:pPr>
      <w:r w:rsidRPr="00784F9E">
        <w:rPr>
          <w:sz w:val="24"/>
          <w:szCs w:val="24"/>
        </w:rPr>
        <w:t>конструирование и моделирование из бумаги, картона, пластичных материалов, природных и текстильных материалов;</w:t>
      </w:r>
    </w:p>
    <w:p w:rsidR="00767BB0" w:rsidRPr="00784F9E" w:rsidRDefault="00767BB0" w:rsidP="007E6936">
      <w:pPr>
        <w:pStyle w:val="list-bullet"/>
        <w:rPr>
          <w:sz w:val="24"/>
          <w:szCs w:val="24"/>
        </w:rPr>
      </w:pPr>
      <w:r w:rsidRPr="00784F9E">
        <w:rPr>
          <w:sz w:val="24"/>
          <w:szCs w:val="24"/>
        </w:rPr>
        <w:t>робототехника*.</w:t>
      </w:r>
    </w:p>
    <w:p w:rsidR="00767BB0" w:rsidRPr="00784F9E" w:rsidRDefault="00767BB0" w:rsidP="00767BB0">
      <w:pPr>
        <w:pStyle w:val="body"/>
        <w:rPr>
          <w:sz w:val="24"/>
          <w:szCs w:val="24"/>
        </w:rPr>
      </w:pPr>
      <w:r w:rsidRPr="00784F9E">
        <w:rPr>
          <w:sz w:val="24"/>
          <w:szCs w:val="24"/>
        </w:rPr>
        <w:t>4. Информационно-коммуникативные технологии*.</w:t>
      </w:r>
    </w:p>
    <w:p w:rsidR="00767BB0" w:rsidRPr="00784F9E" w:rsidRDefault="00767BB0" w:rsidP="00767BB0">
      <w:pPr>
        <w:pStyle w:val="body"/>
        <w:rPr>
          <w:sz w:val="24"/>
          <w:szCs w:val="24"/>
        </w:rPr>
      </w:pPr>
      <w:r w:rsidRPr="00784F9E">
        <w:rPr>
          <w:sz w:val="24"/>
          <w:szCs w:val="24"/>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w:t>
      </w:r>
      <w:r w:rsidRPr="00784F9E">
        <w:rPr>
          <w:sz w:val="24"/>
          <w:szCs w:val="24"/>
        </w:rPr>
        <w:t>о</w:t>
      </w:r>
      <w:r w:rsidRPr="00784F9E">
        <w:rPr>
          <w:sz w:val="24"/>
          <w:szCs w:val="24"/>
        </w:rPr>
        <w:t xml:space="preserve">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784F9E" w:rsidRDefault="00767BB0" w:rsidP="00767BB0">
      <w:pPr>
        <w:pStyle w:val="body"/>
        <w:rPr>
          <w:rStyle w:val="Italic"/>
          <w:sz w:val="24"/>
          <w:szCs w:val="24"/>
        </w:rPr>
      </w:pPr>
      <w:r w:rsidRPr="00784F9E">
        <w:rPr>
          <w:sz w:val="24"/>
          <w:szCs w:val="24"/>
        </w:rPr>
        <w:t xml:space="preserve">Ниже по классам представлено </w:t>
      </w:r>
      <w:r w:rsidRPr="00784F9E">
        <w:rPr>
          <w:rStyle w:val="Bold"/>
          <w:sz w:val="24"/>
          <w:szCs w:val="24"/>
        </w:rPr>
        <w:t>примерное</w:t>
      </w:r>
      <w:r w:rsidRPr="00784F9E">
        <w:rPr>
          <w:sz w:val="24"/>
          <w:szCs w:val="24"/>
        </w:rPr>
        <w:t xml:space="preserve"> содержание основных модулей курса.</w:t>
      </w:r>
    </w:p>
    <w:p w:rsidR="00767BB0" w:rsidRPr="00784F9E" w:rsidRDefault="00767BB0" w:rsidP="00EE1B59">
      <w:pPr>
        <w:pStyle w:val="h2"/>
        <w:spacing w:before="0" w:after="0"/>
        <w:rPr>
          <w:sz w:val="24"/>
          <w:szCs w:val="24"/>
        </w:rPr>
      </w:pPr>
      <w:r w:rsidRPr="00784F9E">
        <w:rPr>
          <w:sz w:val="24"/>
          <w:szCs w:val="24"/>
        </w:rPr>
        <w:t xml:space="preserve">1 класс (33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(6 ч)</w:t>
      </w:r>
      <w:r w:rsidRPr="00784F9E">
        <w:rPr>
          <w:rStyle w:val="footnote-num"/>
          <w:b w:val="0"/>
          <w:bCs w:val="0"/>
          <w:position w:val="16"/>
          <w:sz w:val="24"/>
          <w:szCs w:val="24"/>
          <w:vertAlign w:val="superscript"/>
        </w:rPr>
        <w:footnoteReference w:id="10"/>
      </w:r>
    </w:p>
    <w:p w:rsidR="00767BB0" w:rsidRPr="00784F9E" w:rsidRDefault="00767BB0" w:rsidP="00EE1B59">
      <w:pPr>
        <w:pStyle w:val="body"/>
        <w:rPr>
          <w:rStyle w:val="Italic"/>
          <w:sz w:val="24"/>
          <w:szCs w:val="24"/>
        </w:rPr>
      </w:pPr>
      <w:r w:rsidRPr="00784F9E">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w:t>
      </w:r>
      <w:r w:rsidRPr="00784F9E">
        <w:rPr>
          <w:sz w:val="24"/>
          <w:szCs w:val="24"/>
        </w:rPr>
        <w:t>а</w:t>
      </w:r>
      <w:r w:rsidRPr="00784F9E">
        <w:rPr>
          <w:sz w:val="24"/>
          <w:szCs w:val="24"/>
        </w:rPr>
        <w:t>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784F9E" w:rsidRDefault="00767BB0" w:rsidP="00767BB0">
      <w:pPr>
        <w:pStyle w:val="body"/>
        <w:rPr>
          <w:rStyle w:val="Italic"/>
          <w:sz w:val="24"/>
          <w:szCs w:val="24"/>
        </w:rPr>
      </w:pPr>
      <w:r w:rsidRPr="00784F9E">
        <w:rPr>
          <w:sz w:val="24"/>
          <w:szCs w:val="24"/>
        </w:rPr>
        <w:t>Профессии родных и знакомых. Профессии, связанные с изучаемыми материалами и прои</w:t>
      </w:r>
      <w:r w:rsidRPr="00784F9E">
        <w:rPr>
          <w:sz w:val="24"/>
          <w:szCs w:val="24"/>
        </w:rPr>
        <w:t>з</w:t>
      </w:r>
      <w:r w:rsidRPr="00784F9E">
        <w:rPr>
          <w:sz w:val="24"/>
          <w:szCs w:val="24"/>
        </w:rPr>
        <w:t xml:space="preserve">водствами. Профессии сферы обслуживания. </w:t>
      </w:r>
    </w:p>
    <w:p w:rsidR="00767BB0" w:rsidRPr="00784F9E" w:rsidRDefault="00767BB0" w:rsidP="00767BB0">
      <w:pPr>
        <w:pStyle w:val="body"/>
        <w:rPr>
          <w:rStyle w:val="Italic"/>
          <w:sz w:val="24"/>
          <w:szCs w:val="24"/>
        </w:rPr>
      </w:pPr>
      <w:r w:rsidRPr="00784F9E">
        <w:rPr>
          <w:sz w:val="24"/>
          <w:szCs w:val="24"/>
        </w:rPr>
        <w:t>Традиции и праздники народов России, ремёсла, обычаи.</w:t>
      </w:r>
    </w:p>
    <w:p w:rsidR="00767BB0" w:rsidRPr="00784F9E" w:rsidRDefault="00767BB0" w:rsidP="00EE1B59">
      <w:pPr>
        <w:pStyle w:val="h3"/>
        <w:spacing w:before="0" w:after="0"/>
        <w:rPr>
          <w:sz w:val="24"/>
          <w:szCs w:val="24"/>
        </w:rPr>
      </w:pPr>
      <w:r w:rsidRPr="00784F9E">
        <w:rPr>
          <w:sz w:val="24"/>
          <w:szCs w:val="24"/>
        </w:rPr>
        <w:t>2. Технологии ручной обработки материалов (15 ч)</w:t>
      </w:r>
    </w:p>
    <w:p w:rsidR="00767BB0" w:rsidRPr="00784F9E" w:rsidRDefault="00767BB0" w:rsidP="00EE1B59">
      <w:pPr>
        <w:pStyle w:val="body"/>
        <w:rPr>
          <w:rStyle w:val="Italic"/>
          <w:sz w:val="24"/>
          <w:szCs w:val="24"/>
        </w:rPr>
      </w:pPr>
      <w:r w:rsidRPr="00784F9E">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784F9E" w:rsidRDefault="00767BB0" w:rsidP="00767BB0">
      <w:pPr>
        <w:pStyle w:val="body"/>
        <w:rPr>
          <w:rStyle w:val="Italic"/>
          <w:sz w:val="24"/>
          <w:szCs w:val="24"/>
        </w:rPr>
      </w:pPr>
      <w:r w:rsidRPr="00784F9E">
        <w:rPr>
          <w:sz w:val="24"/>
          <w:szCs w:val="24"/>
        </w:rPr>
        <w:lastRenderedPageBreak/>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784F9E" w:rsidRDefault="00767BB0" w:rsidP="00767BB0">
      <w:pPr>
        <w:pStyle w:val="body"/>
        <w:rPr>
          <w:rStyle w:val="Italic"/>
          <w:sz w:val="24"/>
          <w:szCs w:val="24"/>
        </w:rPr>
      </w:pPr>
      <w:r w:rsidRPr="00784F9E">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w:t>
      </w:r>
      <w:r w:rsidRPr="00784F9E">
        <w:rPr>
          <w:sz w:val="24"/>
          <w:szCs w:val="24"/>
        </w:rPr>
        <w:t>о</w:t>
      </w:r>
      <w:r w:rsidRPr="00784F9E">
        <w:rPr>
          <w:sz w:val="24"/>
          <w:szCs w:val="24"/>
        </w:rPr>
        <w:t>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w:t>
      </w:r>
      <w:r w:rsidRPr="00784F9E">
        <w:rPr>
          <w:sz w:val="24"/>
          <w:szCs w:val="24"/>
        </w:rPr>
        <w:t>о</w:t>
      </w:r>
      <w:r w:rsidRPr="00784F9E">
        <w:rPr>
          <w:sz w:val="24"/>
          <w:szCs w:val="24"/>
        </w:rPr>
        <w:t>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784F9E" w:rsidRDefault="00767BB0" w:rsidP="00767BB0">
      <w:pPr>
        <w:pStyle w:val="body"/>
        <w:rPr>
          <w:rStyle w:val="Italic"/>
          <w:sz w:val="24"/>
          <w:szCs w:val="24"/>
        </w:rPr>
      </w:pPr>
      <w:r w:rsidRPr="00784F9E">
        <w:rPr>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784F9E" w:rsidRDefault="00767BB0" w:rsidP="00767BB0">
      <w:pPr>
        <w:pStyle w:val="body"/>
        <w:rPr>
          <w:rStyle w:val="Italic"/>
          <w:sz w:val="24"/>
          <w:szCs w:val="24"/>
        </w:rPr>
      </w:pPr>
      <w:r w:rsidRPr="00784F9E">
        <w:rPr>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784F9E" w:rsidRDefault="00767BB0" w:rsidP="00767BB0">
      <w:pPr>
        <w:pStyle w:val="body"/>
        <w:rPr>
          <w:rStyle w:val="Italic"/>
          <w:sz w:val="24"/>
          <w:szCs w:val="24"/>
        </w:rPr>
      </w:pPr>
      <w:r w:rsidRPr="00784F9E">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784F9E" w:rsidRDefault="00767BB0" w:rsidP="00767BB0">
      <w:pPr>
        <w:pStyle w:val="body"/>
        <w:rPr>
          <w:rStyle w:val="Italic"/>
          <w:sz w:val="24"/>
          <w:szCs w:val="24"/>
        </w:rPr>
      </w:pPr>
      <w:r w:rsidRPr="00784F9E">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784F9E" w:rsidRDefault="00767BB0" w:rsidP="00767BB0">
      <w:pPr>
        <w:pStyle w:val="body"/>
        <w:rPr>
          <w:rStyle w:val="Italic"/>
          <w:sz w:val="24"/>
          <w:szCs w:val="24"/>
        </w:rPr>
      </w:pPr>
      <w:r w:rsidRPr="00784F9E">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784F9E" w:rsidRDefault="00767BB0" w:rsidP="00767BB0">
      <w:pPr>
        <w:pStyle w:val="body"/>
        <w:rPr>
          <w:rStyle w:val="Italic"/>
          <w:sz w:val="24"/>
          <w:szCs w:val="24"/>
        </w:rPr>
      </w:pPr>
      <w:r w:rsidRPr="00784F9E">
        <w:rPr>
          <w:sz w:val="24"/>
          <w:szCs w:val="24"/>
        </w:rPr>
        <w:t>Использование дополнительных отделочных материалов.</w:t>
      </w:r>
    </w:p>
    <w:p w:rsidR="00767BB0" w:rsidRPr="00784F9E" w:rsidRDefault="00767BB0" w:rsidP="00EE1B59">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EE1B59">
      <w:pPr>
        <w:pStyle w:val="body"/>
        <w:rPr>
          <w:spacing w:val="1"/>
          <w:sz w:val="24"/>
          <w:szCs w:val="24"/>
        </w:rPr>
      </w:pPr>
      <w:r w:rsidRPr="00784F9E">
        <w:rPr>
          <w:spacing w:val="1"/>
          <w:sz w:val="24"/>
          <w:szCs w:val="24"/>
        </w:rPr>
        <w:t>Простые и объёмные конструкции из разных материалов (пластические массы, бумага, те</w:t>
      </w:r>
      <w:r w:rsidRPr="00784F9E">
        <w:rPr>
          <w:spacing w:val="1"/>
          <w:sz w:val="24"/>
          <w:szCs w:val="24"/>
        </w:rPr>
        <w:t>к</w:t>
      </w:r>
      <w:r w:rsidRPr="00784F9E">
        <w:rPr>
          <w:spacing w:val="1"/>
          <w:sz w:val="24"/>
          <w:szCs w:val="24"/>
        </w:rPr>
        <w:t xml:space="preserve">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784F9E" w:rsidRDefault="00767BB0" w:rsidP="00EE1B59">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EE1B59">
      <w:pPr>
        <w:pStyle w:val="body"/>
        <w:rPr>
          <w:rStyle w:val="Italic"/>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rStyle w:val="Italic"/>
          <w:sz w:val="24"/>
          <w:szCs w:val="24"/>
        </w:rPr>
      </w:pPr>
      <w:r w:rsidRPr="00784F9E">
        <w:rPr>
          <w:sz w:val="24"/>
          <w:szCs w:val="24"/>
        </w:rPr>
        <w:t xml:space="preserve">Информация. Виды информации. </w:t>
      </w:r>
    </w:p>
    <w:p w:rsidR="00767BB0" w:rsidRPr="00784F9E" w:rsidRDefault="00767BB0" w:rsidP="00EE1B59">
      <w:pPr>
        <w:pStyle w:val="h3"/>
        <w:spacing w:after="0"/>
        <w:rPr>
          <w:sz w:val="24"/>
          <w:szCs w:val="24"/>
        </w:rPr>
      </w:pPr>
      <w:r w:rsidRPr="00784F9E">
        <w:rPr>
          <w:sz w:val="24"/>
          <w:szCs w:val="24"/>
        </w:rPr>
        <w:t>Универсальные учебные действия (пропедевтический уровень)</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воспринимать и использовать предложенную инструкцию (устную, графическую);</w:t>
      </w:r>
    </w:p>
    <w:p w:rsidR="00767BB0" w:rsidRPr="00784F9E" w:rsidRDefault="00767BB0" w:rsidP="00767BB0">
      <w:pPr>
        <w:pStyle w:val="list-dash0"/>
        <w:rPr>
          <w:sz w:val="24"/>
          <w:szCs w:val="24"/>
        </w:rPr>
      </w:pPr>
      <w:r w:rsidRPr="00784F9E">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list-dash0"/>
        <w:rPr>
          <w:sz w:val="24"/>
          <w:szCs w:val="24"/>
        </w:rPr>
      </w:pPr>
      <w:r w:rsidRPr="00784F9E">
        <w:rPr>
          <w:sz w:val="24"/>
          <w:szCs w:val="24"/>
        </w:rPr>
        <w:t>сравнивать отдельные изделия (конструкции), находить сходство и различия в их устро</w:t>
      </w:r>
      <w:r w:rsidRPr="00784F9E">
        <w:rPr>
          <w:sz w:val="24"/>
          <w:szCs w:val="24"/>
        </w:rPr>
        <w:t>й</w:t>
      </w:r>
      <w:r w:rsidRPr="00784F9E">
        <w:rPr>
          <w:sz w:val="24"/>
          <w:szCs w:val="24"/>
        </w:rPr>
        <w:t>стве.</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воспринимать информацию (представленную в объяснении учителя или в учебнике), и</w:t>
      </w:r>
      <w:r w:rsidRPr="00784F9E">
        <w:rPr>
          <w:sz w:val="24"/>
          <w:szCs w:val="24"/>
        </w:rPr>
        <w:t>с</w:t>
      </w:r>
      <w:r w:rsidRPr="00784F9E">
        <w:rPr>
          <w:sz w:val="24"/>
          <w:szCs w:val="24"/>
        </w:rPr>
        <w:t>пользовать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lastRenderedPageBreak/>
        <w:t>строить несложные высказывания, сообщения в устной форме (по содержанию изученных тем).</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принимать и удерживать в процессе деятельности предложенную учебную задачу;</w:t>
      </w:r>
    </w:p>
    <w:p w:rsidR="00767BB0" w:rsidRPr="00784F9E" w:rsidRDefault="00767BB0" w:rsidP="00767BB0">
      <w:pPr>
        <w:pStyle w:val="list-dash0"/>
        <w:rPr>
          <w:spacing w:val="-1"/>
          <w:sz w:val="24"/>
          <w:szCs w:val="24"/>
        </w:rPr>
      </w:pPr>
      <w:r w:rsidRPr="00784F9E">
        <w:rPr>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784F9E" w:rsidRDefault="00767BB0" w:rsidP="00767BB0">
      <w:pPr>
        <w:pStyle w:val="list-dash0"/>
        <w:rPr>
          <w:rStyle w:val="Italic"/>
          <w:sz w:val="24"/>
          <w:szCs w:val="24"/>
        </w:rPr>
      </w:pPr>
      <w:r w:rsidRPr="00784F9E">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784F9E" w:rsidRDefault="00767BB0" w:rsidP="00767BB0">
      <w:pPr>
        <w:pStyle w:val="list-dash0"/>
        <w:rPr>
          <w:sz w:val="24"/>
          <w:szCs w:val="24"/>
        </w:rPr>
      </w:pPr>
      <w:r w:rsidRPr="00784F9E">
        <w:rPr>
          <w:sz w:val="24"/>
          <w:szCs w:val="24"/>
        </w:rPr>
        <w:t>организовывать свою деятельность: производить подготовку к уроку рабочего места, по</w:t>
      </w:r>
      <w:r w:rsidRPr="00784F9E">
        <w:rPr>
          <w:sz w:val="24"/>
          <w:szCs w:val="24"/>
        </w:rPr>
        <w:t>д</w:t>
      </w:r>
      <w:r w:rsidRPr="00784F9E">
        <w:rPr>
          <w:sz w:val="24"/>
          <w:szCs w:val="24"/>
        </w:rPr>
        <w:t>держивать на нём порядок в течение урока, производить необходимую уборку по окончании работы;</w:t>
      </w:r>
    </w:p>
    <w:p w:rsidR="00767BB0" w:rsidRPr="00784F9E" w:rsidRDefault="00767BB0" w:rsidP="00767BB0">
      <w:pPr>
        <w:pStyle w:val="list-dash0"/>
        <w:rPr>
          <w:sz w:val="24"/>
          <w:szCs w:val="24"/>
        </w:rPr>
      </w:pPr>
      <w:r w:rsidRPr="00784F9E">
        <w:rPr>
          <w:sz w:val="24"/>
          <w:szCs w:val="24"/>
        </w:rPr>
        <w:t>выполнять несложные действия контроля и оценки по предложенным критериям.</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проявлять положительное отношение к включению в совместную работу, к простым видам сотрудничества; </w:t>
      </w:r>
    </w:p>
    <w:p w:rsidR="00767BB0" w:rsidRPr="00784F9E" w:rsidRDefault="00767BB0" w:rsidP="00767BB0">
      <w:pPr>
        <w:pStyle w:val="list-dash0"/>
        <w:rPr>
          <w:sz w:val="24"/>
          <w:szCs w:val="24"/>
        </w:rPr>
      </w:pPr>
      <w:r w:rsidRPr="00784F9E">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784F9E" w:rsidRDefault="00767BB0" w:rsidP="00EE1B59">
      <w:pPr>
        <w:pStyle w:val="h2"/>
        <w:spacing w:before="0" w:after="0"/>
        <w:rPr>
          <w:sz w:val="24"/>
          <w:szCs w:val="24"/>
        </w:rPr>
      </w:pPr>
      <w:r w:rsidRPr="00784F9E">
        <w:rPr>
          <w:sz w:val="24"/>
          <w:szCs w:val="24"/>
        </w:rPr>
        <w:t xml:space="preserve">2 класс (34 </w:t>
      </w:r>
      <w:r w:rsidRPr="00784F9E">
        <w:rPr>
          <w:caps w:val="0"/>
          <w:sz w:val="24"/>
          <w:szCs w:val="24"/>
        </w:rPr>
        <w:t>ч</w:t>
      </w:r>
      <w:r w:rsidRPr="00784F9E">
        <w:rPr>
          <w:sz w:val="24"/>
          <w:szCs w:val="24"/>
        </w:rPr>
        <w:t>)</w:t>
      </w:r>
    </w:p>
    <w:p w:rsidR="00767BB0" w:rsidRPr="00784F9E" w:rsidRDefault="00767BB0" w:rsidP="00EE1B59">
      <w:pPr>
        <w:pStyle w:val="h3-first"/>
        <w:spacing w:before="0" w:after="0"/>
        <w:rPr>
          <w:sz w:val="24"/>
          <w:szCs w:val="24"/>
        </w:rPr>
      </w:pPr>
      <w:r w:rsidRPr="00784F9E">
        <w:rPr>
          <w:sz w:val="24"/>
          <w:szCs w:val="24"/>
        </w:rPr>
        <w:t>1. Технологии, профессии и производства (8 ч)</w:t>
      </w:r>
    </w:p>
    <w:p w:rsidR="00767BB0" w:rsidRPr="00784F9E" w:rsidRDefault="00767BB0" w:rsidP="00EE1B59">
      <w:pPr>
        <w:pStyle w:val="body"/>
        <w:rPr>
          <w:spacing w:val="-1"/>
          <w:sz w:val="24"/>
          <w:szCs w:val="24"/>
        </w:rPr>
      </w:pPr>
      <w:r w:rsidRPr="00784F9E">
        <w:rPr>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w:t>
      </w:r>
      <w:r w:rsidRPr="00784F9E">
        <w:rPr>
          <w:spacing w:val="-1"/>
          <w:sz w:val="24"/>
          <w:szCs w:val="24"/>
        </w:rPr>
        <w:t>з</w:t>
      </w:r>
      <w:r w:rsidRPr="00784F9E">
        <w:rPr>
          <w:spacing w:val="-1"/>
          <w:sz w:val="24"/>
          <w:szCs w:val="24"/>
        </w:rPr>
        <w:t>готовление изделий с учётом данного принципа. Общее представление о технологическом пр</w:t>
      </w:r>
      <w:r w:rsidRPr="00784F9E">
        <w:rPr>
          <w:spacing w:val="-1"/>
          <w:sz w:val="24"/>
          <w:szCs w:val="24"/>
        </w:rPr>
        <w:t>о</w:t>
      </w:r>
      <w:r w:rsidRPr="00784F9E">
        <w:rPr>
          <w:spacing w:val="-1"/>
          <w:sz w:val="24"/>
          <w:szCs w:val="24"/>
        </w:rPr>
        <w:t>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784F9E" w:rsidRDefault="00767BB0" w:rsidP="00767BB0">
      <w:pPr>
        <w:pStyle w:val="body"/>
        <w:rPr>
          <w:sz w:val="24"/>
          <w:szCs w:val="24"/>
        </w:rPr>
      </w:pPr>
      <w:r w:rsidRPr="00784F9E">
        <w:rPr>
          <w:sz w:val="24"/>
          <w:szCs w:val="24"/>
        </w:rPr>
        <w:t>Традиции и современность. Новая жизнь древних профессий. Совершенствование их техн</w:t>
      </w:r>
      <w:r w:rsidRPr="00784F9E">
        <w:rPr>
          <w:sz w:val="24"/>
          <w:szCs w:val="24"/>
        </w:rPr>
        <w:t>о</w:t>
      </w:r>
      <w:r w:rsidRPr="00784F9E">
        <w:rPr>
          <w:sz w:val="24"/>
          <w:szCs w:val="24"/>
        </w:rPr>
        <w:t>логических процессов. Мастера и их профессии; правила мастера. Культурные традиции.</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(создание замысла, его детализация и в</w:t>
      </w:r>
      <w:r w:rsidRPr="00784F9E">
        <w:rPr>
          <w:sz w:val="24"/>
          <w:szCs w:val="24"/>
        </w:rPr>
        <w:t>о</w:t>
      </w:r>
      <w:r w:rsidRPr="00784F9E">
        <w:rPr>
          <w:sz w:val="24"/>
          <w:szCs w:val="24"/>
        </w:rPr>
        <w:t>площение). Несложные коллективные, групповые проекты.</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(14 ч)</w:t>
      </w:r>
    </w:p>
    <w:p w:rsidR="00767BB0" w:rsidRPr="00784F9E" w:rsidRDefault="00767BB0" w:rsidP="008C66B8">
      <w:pPr>
        <w:pStyle w:val="body"/>
        <w:rPr>
          <w:sz w:val="24"/>
          <w:szCs w:val="24"/>
        </w:rPr>
      </w:pPr>
      <w:r w:rsidRPr="00784F9E">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w:t>
      </w:r>
      <w:r w:rsidRPr="00784F9E">
        <w:rPr>
          <w:sz w:val="24"/>
          <w:szCs w:val="24"/>
        </w:rPr>
        <w:t>а</w:t>
      </w:r>
      <w:r w:rsidRPr="00784F9E">
        <w:rPr>
          <w:sz w:val="24"/>
          <w:szCs w:val="24"/>
        </w:rPr>
        <w:t>териалов. Выбор материалов по их декоративно-художественным и конструктивным свойствам.</w:t>
      </w:r>
    </w:p>
    <w:p w:rsidR="00767BB0" w:rsidRPr="00784F9E" w:rsidRDefault="00767BB0" w:rsidP="00767BB0">
      <w:pPr>
        <w:pStyle w:val="body"/>
        <w:rPr>
          <w:sz w:val="24"/>
          <w:szCs w:val="24"/>
        </w:rPr>
      </w:pPr>
      <w:r w:rsidRPr="00784F9E">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784F9E" w:rsidRDefault="00767BB0" w:rsidP="00767BB0">
      <w:pPr>
        <w:pStyle w:val="body"/>
        <w:rPr>
          <w:sz w:val="24"/>
          <w:szCs w:val="24"/>
        </w:rPr>
      </w:pPr>
      <w:r w:rsidRPr="00784F9E">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784F9E" w:rsidRDefault="00767BB0" w:rsidP="00767BB0">
      <w:pPr>
        <w:pStyle w:val="body"/>
        <w:rPr>
          <w:sz w:val="24"/>
          <w:szCs w:val="24"/>
        </w:rPr>
      </w:pPr>
      <w:r w:rsidRPr="00784F9E">
        <w:rPr>
          <w:rStyle w:val="Underline"/>
          <w:sz w:val="24"/>
          <w:szCs w:val="24"/>
          <w:u w:val="single"/>
        </w:rPr>
        <w:t>Технология обработки бумаги и картона</w:t>
      </w:r>
      <w:r w:rsidRPr="00784F9E">
        <w:rPr>
          <w:sz w:val="24"/>
          <w:szCs w:val="24"/>
        </w:rPr>
        <w:t>. Назначение линий чертежа (контур, линия разреза, сгиба, выносная, размерная). Чтение условных графических изображений. Построение прям</w:t>
      </w:r>
      <w:r w:rsidRPr="00784F9E">
        <w:rPr>
          <w:sz w:val="24"/>
          <w:szCs w:val="24"/>
        </w:rPr>
        <w:t>о</w:t>
      </w:r>
      <w:r w:rsidRPr="00784F9E">
        <w:rPr>
          <w:sz w:val="24"/>
          <w:szCs w:val="24"/>
        </w:rPr>
        <w:t>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w:t>
      </w:r>
      <w:r w:rsidRPr="00784F9E">
        <w:rPr>
          <w:sz w:val="24"/>
          <w:szCs w:val="24"/>
        </w:rPr>
        <w:t>о</w:t>
      </w:r>
      <w:r w:rsidRPr="00784F9E">
        <w:rPr>
          <w:sz w:val="24"/>
          <w:szCs w:val="24"/>
        </w:rPr>
        <w:t>единение деталей на проволоку, толстую нитку.</w:t>
      </w:r>
    </w:p>
    <w:p w:rsidR="00767BB0" w:rsidRPr="00784F9E" w:rsidRDefault="00767BB0" w:rsidP="00767BB0">
      <w:pPr>
        <w:pStyle w:val="body"/>
        <w:rPr>
          <w:sz w:val="24"/>
          <w:szCs w:val="24"/>
        </w:rPr>
      </w:pPr>
      <w:r w:rsidRPr="00784F9E">
        <w:rPr>
          <w:rStyle w:val="Underline"/>
          <w:sz w:val="24"/>
          <w:szCs w:val="24"/>
          <w:u w:val="single"/>
        </w:rPr>
        <w:t>Технология обработки текстильных материалов.</w:t>
      </w:r>
      <w:r w:rsidRPr="00784F9E">
        <w:rPr>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w:t>
      </w:r>
      <w:r w:rsidRPr="00784F9E">
        <w:rPr>
          <w:sz w:val="24"/>
          <w:szCs w:val="24"/>
        </w:rPr>
        <w:t>у</w:t>
      </w:r>
      <w:r w:rsidRPr="00784F9E">
        <w:rPr>
          <w:sz w:val="24"/>
          <w:szCs w:val="24"/>
        </w:rPr>
        <w:t>рального сырья). Виды ниток (швейные, мулине). Трикотаж, нетканые материалы (общее пре</w:t>
      </w:r>
      <w:r w:rsidRPr="00784F9E">
        <w:rPr>
          <w:sz w:val="24"/>
          <w:szCs w:val="24"/>
        </w:rPr>
        <w:t>д</w:t>
      </w:r>
      <w:r w:rsidRPr="00784F9E">
        <w:rPr>
          <w:sz w:val="24"/>
          <w:szCs w:val="24"/>
        </w:rPr>
        <w:t>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784F9E">
        <w:rPr>
          <w:rStyle w:val="footnote-num"/>
          <w:sz w:val="24"/>
          <w:szCs w:val="24"/>
          <w:vertAlign w:val="superscript"/>
        </w:rPr>
        <w:footnoteReference w:id="11"/>
      </w:r>
      <w:r w:rsidRPr="00784F9E">
        <w:rPr>
          <w:sz w:val="24"/>
          <w:szCs w:val="24"/>
        </w:rPr>
        <w:t xml:space="preserve">. Лекало. Разметка с помощью лекала (простейшей выкройки). </w:t>
      </w:r>
      <w:r w:rsidRPr="00784F9E">
        <w:rPr>
          <w:sz w:val="24"/>
          <w:szCs w:val="24"/>
        </w:rPr>
        <w:lastRenderedPageBreak/>
        <w:t>Технологическая последовательность изготовления несложного швейного изделия (разметка деталей, выкраивание деталей, отделка д</w:t>
      </w:r>
      <w:r w:rsidRPr="00784F9E">
        <w:rPr>
          <w:sz w:val="24"/>
          <w:szCs w:val="24"/>
        </w:rPr>
        <w:t>е</w:t>
      </w:r>
      <w:r w:rsidRPr="00784F9E">
        <w:rPr>
          <w:sz w:val="24"/>
          <w:szCs w:val="24"/>
        </w:rPr>
        <w:t>талей, сшивание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(например, проволока, пряжа, бусины и др.).</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(10 ч) </w:t>
      </w:r>
    </w:p>
    <w:p w:rsidR="00767BB0" w:rsidRPr="00784F9E" w:rsidRDefault="00767BB0" w:rsidP="008C66B8">
      <w:pPr>
        <w:pStyle w:val="body"/>
        <w:rPr>
          <w:sz w:val="24"/>
          <w:szCs w:val="24"/>
        </w:rPr>
      </w:pPr>
      <w:r w:rsidRPr="00784F9E">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784F9E" w:rsidRDefault="00767BB0" w:rsidP="00767BB0">
      <w:pPr>
        <w:pStyle w:val="body"/>
        <w:rPr>
          <w:sz w:val="24"/>
          <w:szCs w:val="24"/>
        </w:rPr>
      </w:pPr>
      <w:r w:rsidRPr="00784F9E">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w:t>
      </w:r>
      <w:r w:rsidRPr="00784F9E">
        <w:rPr>
          <w:sz w:val="24"/>
          <w:szCs w:val="24"/>
        </w:rPr>
        <w:t>к</w:t>
      </w:r>
      <w:r w:rsidRPr="00784F9E">
        <w:rPr>
          <w:sz w:val="24"/>
          <w:szCs w:val="24"/>
        </w:rPr>
        <w:t xml:space="preserve">тивных изменений и дополнений в изделие.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(2 ч)</w:t>
      </w:r>
    </w:p>
    <w:p w:rsidR="00767BB0" w:rsidRPr="00784F9E" w:rsidRDefault="00767BB0" w:rsidP="008C66B8">
      <w:pPr>
        <w:pStyle w:val="body"/>
        <w:rPr>
          <w:sz w:val="24"/>
          <w:szCs w:val="24"/>
        </w:rPr>
      </w:pPr>
      <w:r w:rsidRPr="00784F9E">
        <w:rPr>
          <w:sz w:val="24"/>
          <w:szCs w:val="24"/>
        </w:rPr>
        <w:t>Демонстрация учителем готовых материалов на информационных носителях*.</w:t>
      </w:r>
    </w:p>
    <w:p w:rsidR="00767BB0" w:rsidRPr="00784F9E" w:rsidRDefault="00767BB0" w:rsidP="00767BB0">
      <w:pPr>
        <w:pStyle w:val="body"/>
        <w:rPr>
          <w:sz w:val="24"/>
          <w:szCs w:val="24"/>
        </w:rPr>
      </w:pPr>
      <w:r w:rsidRPr="00784F9E">
        <w:rPr>
          <w:sz w:val="24"/>
          <w:szCs w:val="24"/>
        </w:rPr>
        <w:t>Поиск информации. Интернет как источник информации.</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sz w:val="24"/>
          <w:szCs w:val="24"/>
        </w:rPr>
      </w:pPr>
      <w:r w:rsidRPr="00784F9E">
        <w:rPr>
          <w:rStyle w:val="Italic"/>
          <w:sz w:val="24"/>
          <w:szCs w:val="24"/>
        </w:rPr>
        <w:t>Познавательные УУД</w:t>
      </w:r>
      <w:r w:rsidRPr="00784F9E">
        <w:rPr>
          <w:sz w:val="24"/>
          <w:szCs w:val="24"/>
        </w:rPr>
        <w:t xml:space="preserve">: </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(в пределах изученного);</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образцом, инструкцией, устной или письменной; </w:t>
      </w:r>
    </w:p>
    <w:p w:rsidR="00767BB0" w:rsidRPr="00784F9E" w:rsidRDefault="00767BB0" w:rsidP="00767BB0">
      <w:pPr>
        <w:pStyle w:val="list-dash0"/>
        <w:rPr>
          <w:sz w:val="24"/>
          <w:szCs w:val="24"/>
        </w:rPr>
      </w:pPr>
      <w:r w:rsidRPr="00784F9E">
        <w:rPr>
          <w:sz w:val="24"/>
          <w:szCs w:val="24"/>
        </w:rPr>
        <w:t>выполнять действия анализа и синтеза, сравнения, группировки с учётом указанных кр</w:t>
      </w:r>
      <w:r w:rsidRPr="00784F9E">
        <w:rPr>
          <w:sz w:val="24"/>
          <w:szCs w:val="24"/>
        </w:rPr>
        <w:t>и</w:t>
      </w:r>
      <w:r w:rsidRPr="00784F9E">
        <w:rPr>
          <w:sz w:val="24"/>
          <w:szCs w:val="24"/>
        </w:rPr>
        <w:t xml:space="preserve">териев; </w:t>
      </w:r>
    </w:p>
    <w:p w:rsidR="00767BB0" w:rsidRPr="00784F9E" w:rsidRDefault="00767BB0" w:rsidP="00767BB0">
      <w:pPr>
        <w:pStyle w:val="list-dash0"/>
        <w:rPr>
          <w:sz w:val="24"/>
          <w:szCs w:val="24"/>
        </w:rPr>
      </w:pPr>
      <w:r w:rsidRPr="00784F9E">
        <w:rPr>
          <w:sz w:val="24"/>
          <w:szCs w:val="24"/>
        </w:rPr>
        <w:t xml:space="preserve">строить рассуждения, делать умозаключения, проверять их в практической работе; </w:t>
      </w:r>
    </w:p>
    <w:p w:rsidR="00767BB0" w:rsidRPr="00784F9E" w:rsidRDefault="00767BB0" w:rsidP="00767BB0">
      <w:pPr>
        <w:pStyle w:val="list-dash0"/>
        <w:rPr>
          <w:sz w:val="24"/>
          <w:szCs w:val="24"/>
        </w:rPr>
      </w:pPr>
      <w:r w:rsidRPr="00784F9E">
        <w:rPr>
          <w:sz w:val="24"/>
          <w:szCs w:val="24"/>
        </w:rPr>
        <w:t>воспроизводить порядок действий при решении учебной/практической задачи;</w:t>
      </w:r>
    </w:p>
    <w:p w:rsidR="00767BB0" w:rsidRPr="00784F9E" w:rsidRDefault="00767BB0" w:rsidP="00767BB0">
      <w:pPr>
        <w:pStyle w:val="list-dash0"/>
        <w:rPr>
          <w:sz w:val="24"/>
          <w:szCs w:val="24"/>
        </w:rPr>
      </w:pPr>
      <w:r w:rsidRPr="00784F9E">
        <w:rPr>
          <w:sz w:val="24"/>
          <w:szCs w:val="24"/>
        </w:rPr>
        <w:t xml:space="preserve">осуществлять решение простых задач в умственной и материализованной форме. </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получать информацию из учебника и других дидактических материалов, использовать её в работе;</w:t>
      </w:r>
    </w:p>
    <w:p w:rsidR="00767BB0" w:rsidRPr="00784F9E" w:rsidRDefault="00767BB0" w:rsidP="00767BB0">
      <w:pPr>
        <w:pStyle w:val="list-dash0"/>
        <w:rPr>
          <w:sz w:val="24"/>
          <w:szCs w:val="24"/>
        </w:rPr>
      </w:pPr>
      <w:r w:rsidRPr="00784F9E">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784F9E" w:rsidRDefault="00767BB0" w:rsidP="007E6936">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правила участия в учебном диалоге: задавать вопросы, дополнять ответы одн</w:t>
      </w:r>
      <w:r w:rsidRPr="00784F9E">
        <w:rPr>
          <w:sz w:val="24"/>
          <w:szCs w:val="24"/>
        </w:rPr>
        <w:t>о</w:t>
      </w:r>
      <w:r w:rsidRPr="00784F9E">
        <w:rPr>
          <w:sz w:val="24"/>
          <w:szCs w:val="24"/>
        </w:rPr>
        <w:t xml:space="preserve">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784F9E" w:rsidRDefault="00767BB0" w:rsidP="00767BB0">
      <w:pPr>
        <w:pStyle w:val="list-dash0"/>
        <w:rPr>
          <w:sz w:val="24"/>
          <w:szCs w:val="24"/>
        </w:rPr>
      </w:pPr>
      <w:r w:rsidRPr="00784F9E">
        <w:rPr>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00870B05" w:rsidRPr="00784F9E">
        <w:rPr>
          <w:sz w:val="24"/>
          <w:szCs w:val="24"/>
        </w:rPr>
        <w:t>:</w:t>
      </w:r>
    </w:p>
    <w:p w:rsidR="00767BB0" w:rsidRPr="00784F9E" w:rsidRDefault="00767BB0" w:rsidP="00767BB0">
      <w:pPr>
        <w:pStyle w:val="list-dash0"/>
        <w:rPr>
          <w:sz w:val="24"/>
          <w:szCs w:val="24"/>
        </w:rPr>
      </w:pPr>
      <w:r w:rsidRPr="00784F9E">
        <w:rPr>
          <w:sz w:val="24"/>
          <w:szCs w:val="24"/>
        </w:rPr>
        <w:t xml:space="preserve">понимать и принимать учебную задачу; </w:t>
      </w:r>
    </w:p>
    <w:p w:rsidR="00767BB0" w:rsidRPr="00784F9E" w:rsidRDefault="00767BB0" w:rsidP="00767BB0">
      <w:pPr>
        <w:pStyle w:val="list-dash0"/>
        <w:rPr>
          <w:sz w:val="24"/>
          <w:szCs w:val="24"/>
        </w:rPr>
      </w:pPr>
      <w:r w:rsidRPr="00784F9E">
        <w:rPr>
          <w:sz w:val="24"/>
          <w:szCs w:val="24"/>
        </w:rPr>
        <w:t xml:space="preserve">организовывать свою деятельность; </w:t>
      </w:r>
    </w:p>
    <w:p w:rsidR="00767BB0" w:rsidRPr="00784F9E" w:rsidRDefault="00767BB0" w:rsidP="00767BB0">
      <w:pPr>
        <w:pStyle w:val="list-dash0"/>
        <w:rPr>
          <w:spacing w:val="-2"/>
          <w:sz w:val="24"/>
          <w:szCs w:val="24"/>
        </w:rPr>
      </w:pPr>
      <w:r w:rsidRPr="00784F9E">
        <w:rPr>
          <w:spacing w:val="-2"/>
          <w:sz w:val="24"/>
          <w:szCs w:val="24"/>
        </w:rPr>
        <w:t xml:space="preserve">понимать предлагаемый план действий, действовать по плану;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планировать работу; </w:t>
      </w:r>
    </w:p>
    <w:p w:rsidR="00767BB0" w:rsidRPr="00784F9E" w:rsidRDefault="00767BB0" w:rsidP="00767BB0">
      <w:pPr>
        <w:pStyle w:val="list-dash0"/>
        <w:rPr>
          <w:sz w:val="24"/>
          <w:szCs w:val="24"/>
        </w:rPr>
      </w:pPr>
      <w:r w:rsidRPr="00784F9E">
        <w:rPr>
          <w:sz w:val="24"/>
          <w:szCs w:val="24"/>
        </w:rPr>
        <w:t>выполнять действия контроля и оценки;</w:t>
      </w:r>
    </w:p>
    <w:p w:rsidR="00767BB0" w:rsidRPr="00784F9E" w:rsidRDefault="00767BB0" w:rsidP="00767BB0">
      <w:pPr>
        <w:pStyle w:val="list-dash0"/>
        <w:rPr>
          <w:sz w:val="24"/>
          <w:szCs w:val="24"/>
        </w:rPr>
      </w:pPr>
      <w:r w:rsidRPr="00784F9E">
        <w:rPr>
          <w:sz w:val="24"/>
          <w:szCs w:val="24"/>
        </w:rPr>
        <w:t>воспринимать советы, оценку учителя и одноклассников, стараться учитывать их в работе.</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выполнять элементарную совместную деятельность в процессе изготовления изделий, осуществлять взаимопомощь;</w:t>
      </w:r>
    </w:p>
    <w:p w:rsidR="00767BB0" w:rsidRPr="00784F9E" w:rsidRDefault="00767BB0" w:rsidP="00767BB0">
      <w:pPr>
        <w:pStyle w:val="list-dash0"/>
        <w:rPr>
          <w:sz w:val="24"/>
          <w:szCs w:val="24"/>
        </w:rPr>
      </w:pPr>
      <w:r w:rsidRPr="00784F9E">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C66B8" w:rsidRPr="00784F9E" w:rsidRDefault="008C66B8" w:rsidP="008C66B8">
      <w:pPr>
        <w:pStyle w:val="h2"/>
        <w:spacing w:before="0" w:after="0"/>
        <w:rPr>
          <w:sz w:val="24"/>
          <w:szCs w:val="24"/>
        </w:rPr>
      </w:pPr>
    </w:p>
    <w:p w:rsidR="00767BB0" w:rsidRPr="00784F9E" w:rsidRDefault="00767BB0" w:rsidP="008C66B8">
      <w:pPr>
        <w:pStyle w:val="h2"/>
        <w:spacing w:before="0" w:after="0"/>
        <w:rPr>
          <w:sz w:val="24"/>
          <w:szCs w:val="24"/>
        </w:rPr>
      </w:pPr>
      <w:r w:rsidRPr="00784F9E">
        <w:rPr>
          <w:sz w:val="24"/>
          <w:szCs w:val="24"/>
        </w:rPr>
        <w:t xml:space="preserve">3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(8 ч) </w:t>
      </w:r>
    </w:p>
    <w:p w:rsidR="00767BB0" w:rsidRPr="00784F9E" w:rsidRDefault="00767BB0" w:rsidP="008C66B8">
      <w:pPr>
        <w:pStyle w:val="body"/>
        <w:rPr>
          <w:sz w:val="24"/>
          <w:szCs w:val="24"/>
        </w:rPr>
      </w:pPr>
      <w:r w:rsidRPr="00784F9E">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784F9E" w:rsidRDefault="00767BB0" w:rsidP="00767BB0">
      <w:pPr>
        <w:pStyle w:val="body"/>
        <w:rPr>
          <w:spacing w:val="1"/>
          <w:sz w:val="24"/>
          <w:szCs w:val="24"/>
        </w:rPr>
      </w:pPr>
      <w:r w:rsidRPr="00784F9E">
        <w:rPr>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784F9E" w:rsidRDefault="00767BB0" w:rsidP="00767BB0">
      <w:pPr>
        <w:pStyle w:val="body"/>
        <w:rPr>
          <w:sz w:val="24"/>
          <w:szCs w:val="24"/>
        </w:rPr>
      </w:pPr>
      <w:r w:rsidRPr="00784F9E">
        <w:rPr>
          <w:sz w:val="24"/>
          <w:szCs w:val="24"/>
        </w:rPr>
        <w:lastRenderedPageBreak/>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784F9E" w:rsidRDefault="00767BB0" w:rsidP="00767BB0">
      <w:pPr>
        <w:pStyle w:val="body"/>
        <w:rPr>
          <w:sz w:val="24"/>
          <w:szCs w:val="24"/>
        </w:rPr>
      </w:pPr>
      <w:r w:rsidRPr="00784F9E">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w:t>
      </w:r>
      <w:r w:rsidRPr="00784F9E">
        <w:rPr>
          <w:sz w:val="24"/>
          <w:szCs w:val="24"/>
        </w:rPr>
        <w:t>и</w:t>
      </w:r>
      <w:r w:rsidRPr="00784F9E">
        <w:rPr>
          <w:sz w:val="24"/>
          <w:szCs w:val="24"/>
        </w:rPr>
        <w:t xml:space="preserve">ческая форма и др.). </w:t>
      </w:r>
    </w:p>
    <w:p w:rsidR="00767BB0" w:rsidRPr="00784F9E" w:rsidRDefault="00767BB0" w:rsidP="00767BB0">
      <w:pPr>
        <w:pStyle w:val="body"/>
        <w:rPr>
          <w:sz w:val="24"/>
          <w:szCs w:val="24"/>
        </w:rPr>
      </w:pPr>
      <w:r w:rsidRPr="00784F9E">
        <w:rPr>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784F9E" w:rsidRDefault="00767BB0" w:rsidP="00767BB0">
      <w:pPr>
        <w:pStyle w:val="body"/>
        <w:rPr>
          <w:sz w:val="24"/>
          <w:szCs w:val="24"/>
        </w:rPr>
      </w:pPr>
      <w:r w:rsidRPr="00784F9E">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784F9E" w:rsidRDefault="00767BB0" w:rsidP="008C66B8">
      <w:pPr>
        <w:pStyle w:val="h3"/>
        <w:spacing w:before="0" w:after="0"/>
        <w:rPr>
          <w:sz w:val="24"/>
          <w:szCs w:val="24"/>
        </w:rPr>
      </w:pPr>
      <w:r w:rsidRPr="00784F9E">
        <w:rPr>
          <w:sz w:val="24"/>
          <w:szCs w:val="24"/>
        </w:rPr>
        <w:t xml:space="preserve">2. Технологии ручной обработки материалов (10 ч) </w:t>
      </w:r>
    </w:p>
    <w:p w:rsidR="00767BB0" w:rsidRPr="00784F9E" w:rsidRDefault="00767BB0" w:rsidP="008C66B8">
      <w:pPr>
        <w:pStyle w:val="body"/>
        <w:rPr>
          <w:sz w:val="24"/>
          <w:szCs w:val="24"/>
        </w:rPr>
      </w:pPr>
      <w:r w:rsidRPr="00784F9E">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w:t>
      </w:r>
      <w:r w:rsidRPr="00784F9E">
        <w:rPr>
          <w:sz w:val="24"/>
          <w:szCs w:val="24"/>
        </w:rPr>
        <w:t>и</w:t>
      </w:r>
      <w:r w:rsidRPr="00784F9E">
        <w:rPr>
          <w:sz w:val="24"/>
          <w:szCs w:val="24"/>
        </w:rPr>
        <w:t xml:space="preserve">симости от назначения изделия. </w:t>
      </w:r>
    </w:p>
    <w:p w:rsidR="00767BB0" w:rsidRPr="00784F9E" w:rsidRDefault="00767BB0" w:rsidP="00767BB0">
      <w:pPr>
        <w:pStyle w:val="body"/>
        <w:rPr>
          <w:sz w:val="24"/>
          <w:szCs w:val="24"/>
        </w:rPr>
      </w:pPr>
      <w:r w:rsidRPr="00784F9E">
        <w:rPr>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784F9E" w:rsidRDefault="00767BB0" w:rsidP="00767BB0">
      <w:pPr>
        <w:pStyle w:val="body"/>
        <w:rPr>
          <w:sz w:val="24"/>
          <w:szCs w:val="24"/>
        </w:rPr>
      </w:pPr>
      <w:r w:rsidRPr="00784F9E">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w:t>
      </w:r>
      <w:r w:rsidRPr="00784F9E">
        <w:rPr>
          <w:sz w:val="24"/>
          <w:szCs w:val="24"/>
        </w:rPr>
        <w:t>е</w:t>
      </w:r>
      <w:r w:rsidRPr="00784F9E">
        <w:rPr>
          <w:sz w:val="24"/>
          <w:szCs w:val="24"/>
        </w:rPr>
        <w:t>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w:t>
      </w:r>
      <w:r w:rsidRPr="00784F9E">
        <w:rPr>
          <w:sz w:val="24"/>
          <w:szCs w:val="24"/>
        </w:rPr>
        <w:t>о</w:t>
      </w:r>
      <w:r w:rsidRPr="00784F9E">
        <w:rPr>
          <w:sz w:val="24"/>
          <w:szCs w:val="24"/>
        </w:rPr>
        <w:t>вание развёрток несложных форм.</w:t>
      </w:r>
    </w:p>
    <w:p w:rsidR="00767BB0" w:rsidRPr="00784F9E" w:rsidRDefault="00767BB0" w:rsidP="00767BB0">
      <w:pPr>
        <w:pStyle w:val="body"/>
        <w:rPr>
          <w:sz w:val="24"/>
          <w:szCs w:val="24"/>
        </w:rPr>
      </w:pPr>
      <w:r w:rsidRPr="00784F9E">
        <w:rPr>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784F9E" w:rsidRDefault="00767BB0" w:rsidP="00767BB0">
      <w:pPr>
        <w:pStyle w:val="body"/>
        <w:rPr>
          <w:sz w:val="24"/>
          <w:szCs w:val="24"/>
        </w:rPr>
      </w:pPr>
      <w:r w:rsidRPr="00784F9E">
        <w:rPr>
          <w:sz w:val="24"/>
          <w:szCs w:val="24"/>
        </w:rPr>
        <w:t>Выполнение рицовки на картоне с помощью канцелярского ножа, выполнение отверстий ш</w:t>
      </w:r>
      <w:r w:rsidRPr="00784F9E">
        <w:rPr>
          <w:sz w:val="24"/>
          <w:szCs w:val="24"/>
        </w:rPr>
        <w:t>и</w:t>
      </w:r>
      <w:r w:rsidRPr="00784F9E">
        <w:rPr>
          <w:sz w:val="24"/>
          <w:szCs w:val="24"/>
        </w:rPr>
        <w:t>лом.</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Использование трикотажа и нетканых мат</w:t>
      </w:r>
      <w:r w:rsidRPr="00784F9E">
        <w:rPr>
          <w:sz w:val="24"/>
          <w:szCs w:val="24"/>
        </w:rPr>
        <w:t>е</w:t>
      </w:r>
      <w:r w:rsidRPr="00784F9E">
        <w:rPr>
          <w:sz w:val="24"/>
          <w:szCs w:val="24"/>
        </w:rPr>
        <w:t>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w:t>
      </w:r>
      <w:r w:rsidRPr="00784F9E">
        <w:rPr>
          <w:sz w:val="24"/>
          <w:szCs w:val="24"/>
        </w:rPr>
        <w:t>и</w:t>
      </w:r>
      <w:r w:rsidRPr="00784F9E">
        <w:rPr>
          <w:sz w:val="24"/>
          <w:szCs w:val="24"/>
        </w:rPr>
        <w:t>шивание пуговиц (с двумя-четырьмя отверстиями). Изготовление швейных изделий из нескол</w:t>
      </w:r>
      <w:r w:rsidRPr="00784F9E">
        <w:rPr>
          <w:sz w:val="24"/>
          <w:szCs w:val="24"/>
        </w:rPr>
        <w:t>ь</w:t>
      </w:r>
      <w:r w:rsidRPr="00784F9E">
        <w:rPr>
          <w:sz w:val="24"/>
          <w:szCs w:val="24"/>
        </w:rPr>
        <w:t>ких деталей.</w:t>
      </w:r>
    </w:p>
    <w:p w:rsidR="00767BB0" w:rsidRPr="00784F9E" w:rsidRDefault="00767BB0" w:rsidP="00767BB0">
      <w:pPr>
        <w:pStyle w:val="body"/>
        <w:rPr>
          <w:sz w:val="24"/>
          <w:szCs w:val="24"/>
        </w:rPr>
      </w:pPr>
      <w:r w:rsidRPr="00784F9E">
        <w:rPr>
          <w:sz w:val="24"/>
          <w:szCs w:val="24"/>
        </w:rPr>
        <w:t>Использование дополнительных материалов. Комбинирование разных материалов в одном и</w:t>
      </w:r>
      <w:r w:rsidRPr="00784F9E">
        <w:rPr>
          <w:sz w:val="24"/>
          <w:szCs w:val="24"/>
        </w:rPr>
        <w:t>з</w:t>
      </w:r>
      <w:r w:rsidRPr="00784F9E">
        <w:rPr>
          <w:sz w:val="24"/>
          <w:szCs w:val="24"/>
        </w:rPr>
        <w:t>делии.</w:t>
      </w:r>
    </w:p>
    <w:p w:rsidR="00767BB0" w:rsidRPr="00784F9E" w:rsidRDefault="00767BB0" w:rsidP="008C66B8">
      <w:pPr>
        <w:pStyle w:val="h3"/>
        <w:spacing w:before="0" w:after="0"/>
        <w:rPr>
          <w:sz w:val="24"/>
          <w:szCs w:val="24"/>
        </w:rPr>
      </w:pPr>
      <w:r w:rsidRPr="00784F9E">
        <w:rPr>
          <w:sz w:val="24"/>
          <w:szCs w:val="24"/>
        </w:rPr>
        <w:t xml:space="preserve">3. Конструирование и моделирование (12 ч) </w:t>
      </w:r>
    </w:p>
    <w:p w:rsidR="00767BB0" w:rsidRPr="00784F9E" w:rsidRDefault="00767BB0" w:rsidP="008C66B8">
      <w:pPr>
        <w:pStyle w:val="body"/>
        <w:rPr>
          <w:sz w:val="24"/>
          <w:szCs w:val="24"/>
        </w:rPr>
      </w:pPr>
      <w:r w:rsidRPr="00784F9E">
        <w:rPr>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784F9E" w:rsidRDefault="00767BB0" w:rsidP="00767BB0">
      <w:pPr>
        <w:pStyle w:val="body"/>
        <w:rPr>
          <w:sz w:val="24"/>
          <w:szCs w:val="24"/>
        </w:rPr>
      </w:pPr>
      <w:r w:rsidRPr="00784F9E">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w:t>
      </w:r>
      <w:r w:rsidRPr="00784F9E">
        <w:rPr>
          <w:sz w:val="24"/>
          <w:szCs w:val="24"/>
        </w:rPr>
        <w:t>о</w:t>
      </w:r>
      <w:r w:rsidRPr="00784F9E">
        <w:rPr>
          <w:sz w:val="24"/>
          <w:szCs w:val="24"/>
        </w:rPr>
        <w:t>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w:t>
      </w:r>
      <w:r w:rsidRPr="00784F9E">
        <w:rPr>
          <w:sz w:val="24"/>
          <w:szCs w:val="24"/>
        </w:rPr>
        <w:t>х</w:t>
      </w:r>
      <w:r w:rsidRPr="00784F9E">
        <w:rPr>
          <w:sz w:val="24"/>
          <w:szCs w:val="24"/>
        </w:rPr>
        <w:t xml:space="preserve">мерной конструкции в развёртку (и наоборот). </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(4 ч)</w:t>
      </w:r>
    </w:p>
    <w:p w:rsidR="00767BB0" w:rsidRPr="00784F9E" w:rsidRDefault="00767BB0" w:rsidP="008C66B8">
      <w:pPr>
        <w:pStyle w:val="body"/>
        <w:rPr>
          <w:sz w:val="24"/>
          <w:szCs w:val="24"/>
        </w:rPr>
      </w:pPr>
      <w:r w:rsidRPr="00784F9E">
        <w:rPr>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w:t>
      </w:r>
      <w:r w:rsidRPr="00784F9E">
        <w:rPr>
          <w:sz w:val="24"/>
          <w:szCs w:val="24"/>
        </w:rPr>
        <w:t>ь</w:t>
      </w:r>
      <w:r w:rsidRPr="00784F9E">
        <w:rPr>
          <w:sz w:val="24"/>
          <w:szCs w:val="24"/>
        </w:rPr>
        <w:t xml:space="preserve">ный компьютер и др. </w:t>
      </w:r>
    </w:p>
    <w:p w:rsidR="00767BB0" w:rsidRPr="00784F9E" w:rsidRDefault="00767BB0" w:rsidP="00767BB0">
      <w:pPr>
        <w:pStyle w:val="body"/>
        <w:rPr>
          <w:sz w:val="24"/>
          <w:szCs w:val="24"/>
        </w:rPr>
      </w:pPr>
      <w:r w:rsidRPr="00784F9E">
        <w:rPr>
          <w:sz w:val="24"/>
          <w:szCs w:val="24"/>
        </w:rP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w:t>
      </w:r>
      <w:r w:rsidRPr="00784F9E">
        <w:rPr>
          <w:sz w:val="24"/>
          <w:szCs w:val="24"/>
        </w:rPr>
        <w:lastRenderedPageBreak/>
        <w:t>и обработки информации. Работа с доступной информацией (книги, музеи, беседы (мастер-классы) с мастерами, Интернет</w:t>
      </w:r>
      <w:r w:rsidRPr="00784F9E">
        <w:rPr>
          <w:rStyle w:val="footnote-num"/>
          <w:sz w:val="24"/>
          <w:szCs w:val="24"/>
          <w:vertAlign w:val="superscript"/>
        </w:rPr>
        <w:footnoteReference w:id="12"/>
      </w:r>
      <w:r w:rsidRPr="00784F9E">
        <w:rPr>
          <w:sz w:val="24"/>
          <w:szCs w:val="24"/>
        </w:rPr>
        <w:t>, видео, DVD). Работа с текстовым редактором Microsoft Word или другим.</w:t>
      </w:r>
    </w:p>
    <w:p w:rsidR="00767BB0" w:rsidRPr="00784F9E" w:rsidRDefault="00767BB0" w:rsidP="008C66B8">
      <w:pPr>
        <w:pStyle w:val="h3"/>
        <w:spacing w:after="0"/>
        <w:rPr>
          <w:sz w:val="24"/>
          <w:szCs w:val="24"/>
        </w:rPr>
      </w:pPr>
      <w:r w:rsidRPr="00784F9E">
        <w:rPr>
          <w:sz w:val="24"/>
          <w:szCs w:val="24"/>
        </w:rPr>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784F9E" w:rsidRDefault="00767BB0" w:rsidP="00767BB0">
      <w:pPr>
        <w:pStyle w:val="list-dash0"/>
        <w:rPr>
          <w:sz w:val="24"/>
          <w:szCs w:val="24"/>
        </w:rPr>
      </w:pPr>
      <w:r w:rsidRPr="00784F9E">
        <w:rPr>
          <w:sz w:val="24"/>
          <w:szCs w:val="24"/>
        </w:rPr>
        <w:t xml:space="preserve">осуществлять анализ предложенных образцов с выделением существенных и несущественных признаков; </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784F9E" w:rsidRDefault="00767BB0" w:rsidP="00767BB0">
      <w:pPr>
        <w:pStyle w:val="list-dash0"/>
        <w:rPr>
          <w:sz w:val="24"/>
          <w:szCs w:val="24"/>
        </w:rPr>
      </w:pPr>
      <w:r w:rsidRPr="00784F9E">
        <w:rPr>
          <w:sz w:val="24"/>
          <w:szCs w:val="24"/>
        </w:rPr>
        <w:t>определять способы доработки конструкций с учётом предложенных условий;</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читать и воспроизводить простой чертёж/эскиз развёртки изделия;</w:t>
      </w:r>
    </w:p>
    <w:p w:rsidR="00767BB0" w:rsidRPr="00784F9E" w:rsidRDefault="00767BB0" w:rsidP="00767BB0">
      <w:pPr>
        <w:pStyle w:val="list-dash0"/>
        <w:rPr>
          <w:sz w:val="24"/>
          <w:szCs w:val="24"/>
        </w:rPr>
      </w:pPr>
      <w:r w:rsidRPr="00784F9E">
        <w:rPr>
          <w:sz w:val="24"/>
          <w:szCs w:val="24"/>
        </w:rPr>
        <w:t>восстанавливать нарушенную последовательность выполнения изделия.</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pacing w:val="2"/>
          <w:sz w:val="24"/>
          <w:szCs w:val="24"/>
        </w:rPr>
      </w:pPr>
      <w:r w:rsidRPr="00784F9E">
        <w:rPr>
          <w:spacing w:val="2"/>
          <w:sz w:val="24"/>
          <w:szCs w:val="24"/>
        </w:rPr>
        <w:t>осуществлять поиск необходимой информации для выполнения учебных заданий с и</w:t>
      </w:r>
      <w:r w:rsidRPr="00784F9E">
        <w:rPr>
          <w:spacing w:val="2"/>
          <w:sz w:val="24"/>
          <w:szCs w:val="24"/>
        </w:rPr>
        <w:t>с</w:t>
      </w:r>
      <w:r w:rsidRPr="00784F9E">
        <w:rPr>
          <w:spacing w:val="2"/>
          <w:sz w:val="24"/>
          <w:szCs w:val="24"/>
        </w:rPr>
        <w:t>пользованием учебной литературы;</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767BB0">
      <w:pPr>
        <w:pStyle w:val="body"/>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строить монологическое высказывание, владеть диалогической формой коммуникации; </w:t>
      </w:r>
    </w:p>
    <w:p w:rsidR="00767BB0" w:rsidRPr="00784F9E" w:rsidRDefault="00767BB0" w:rsidP="00767BB0">
      <w:pPr>
        <w:pStyle w:val="list-dash0"/>
        <w:rPr>
          <w:sz w:val="24"/>
          <w:szCs w:val="24"/>
        </w:rPr>
      </w:pPr>
      <w:r w:rsidRPr="00784F9E">
        <w:rPr>
          <w:sz w:val="24"/>
          <w:szCs w:val="24"/>
        </w:rPr>
        <w:t>строить рассуждения в форме связи простых суждений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описывать предметы рукотворного мира, оценивать их достоинства;</w:t>
      </w:r>
    </w:p>
    <w:p w:rsidR="00767BB0" w:rsidRPr="00784F9E" w:rsidRDefault="00767BB0" w:rsidP="00767BB0">
      <w:pPr>
        <w:pStyle w:val="list-dash0"/>
        <w:rPr>
          <w:sz w:val="24"/>
          <w:szCs w:val="24"/>
        </w:rPr>
      </w:pPr>
      <w:r w:rsidRPr="00784F9E">
        <w:rPr>
          <w:sz w:val="24"/>
          <w:szCs w:val="24"/>
        </w:rPr>
        <w:t>формулировать собственное мнение, аргументировать выбор вариантов и способов выполнения задания.</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принимать и сохранять учебную задачу, осуществлять поиск средств для её решения; </w:t>
      </w:r>
    </w:p>
    <w:p w:rsidR="00767BB0" w:rsidRPr="00784F9E" w:rsidRDefault="00767BB0" w:rsidP="00767BB0">
      <w:pPr>
        <w:pStyle w:val="list-dash0"/>
        <w:rPr>
          <w:sz w:val="24"/>
          <w:szCs w:val="24"/>
        </w:rPr>
      </w:pPr>
      <w:r w:rsidRPr="00784F9E">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784F9E" w:rsidRDefault="00767BB0" w:rsidP="00767BB0">
      <w:pPr>
        <w:pStyle w:val="list-dash0"/>
        <w:rPr>
          <w:sz w:val="24"/>
          <w:szCs w:val="24"/>
        </w:rPr>
      </w:pPr>
      <w:r w:rsidRPr="00784F9E">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784F9E" w:rsidRDefault="00767BB0" w:rsidP="00767BB0">
      <w:pPr>
        <w:pStyle w:val="list-dash0"/>
        <w:rPr>
          <w:spacing w:val="-1"/>
          <w:sz w:val="24"/>
          <w:szCs w:val="24"/>
        </w:rPr>
      </w:pPr>
      <w:r w:rsidRPr="00784F9E">
        <w:rPr>
          <w:spacing w:val="-1"/>
          <w:sz w:val="24"/>
          <w:szCs w:val="24"/>
        </w:rPr>
        <w:t xml:space="preserve">проявлять волевую саморегуляцию при выполнении задания. </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выбирать себе партнёров по совместной деятельности не только по симпатии, но и по деловым качествам;</w:t>
      </w:r>
    </w:p>
    <w:p w:rsidR="00767BB0" w:rsidRPr="00784F9E" w:rsidRDefault="00767BB0" w:rsidP="00767BB0">
      <w:pPr>
        <w:pStyle w:val="list-dash0"/>
        <w:rPr>
          <w:spacing w:val="-1"/>
          <w:sz w:val="24"/>
          <w:szCs w:val="24"/>
        </w:rPr>
      </w:pPr>
      <w:r w:rsidRPr="00784F9E">
        <w:rPr>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784F9E" w:rsidRDefault="00767BB0" w:rsidP="00767BB0">
      <w:pPr>
        <w:pStyle w:val="list-dash0"/>
        <w:rPr>
          <w:sz w:val="24"/>
          <w:szCs w:val="24"/>
        </w:rPr>
      </w:pPr>
      <w:r w:rsidRPr="00784F9E">
        <w:rPr>
          <w:sz w:val="24"/>
          <w:szCs w:val="24"/>
        </w:rPr>
        <w:t>выполнять роли лидера, подчинённого, соблюдать равноправие и дружелюбие;</w:t>
      </w:r>
    </w:p>
    <w:p w:rsidR="00767BB0" w:rsidRPr="00784F9E" w:rsidRDefault="00767BB0" w:rsidP="00767BB0">
      <w:pPr>
        <w:pStyle w:val="list-dash0"/>
        <w:rPr>
          <w:sz w:val="24"/>
          <w:szCs w:val="24"/>
        </w:rPr>
      </w:pPr>
      <w:r w:rsidRPr="00784F9E">
        <w:rPr>
          <w:sz w:val="24"/>
          <w:szCs w:val="24"/>
        </w:rPr>
        <w:t>осуществлять взаимопомощь, проявлять ответственность при выполнении своей части р</w:t>
      </w:r>
      <w:r w:rsidRPr="00784F9E">
        <w:rPr>
          <w:sz w:val="24"/>
          <w:szCs w:val="24"/>
        </w:rPr>
        <w:t>а</w:t>
      </w:r>
      <w:r w:rsidRPr="00784F9E">
        <w:rPr>
          <w:sz w:val="24"/>
          <w:szCs w:val="24"/>
        </w:rPr>
        <w:t>боты.</w:t>
      </w:r>
    </w:p>
    <w:p w:rsidR="00767BB0" w:rsidRPr="00784F9E" w:rsidRDefault="00767BB0" w:rsidP="008C66B8">
      <w:pPr>
        <w:pStyle w:val="h2"/>
        <w:spacing w:before="0" w:after="0"/>
        <w:rPr>
          <w:sz w:val="24"/>
          <w:szCs w:val="24"/>
        </w:rPr>
      </w:pPr>
      <w:r w:rsidRPr="00784F9E">
        <w:rPr>
          <w:sz w:val="24"/>
          <w:szCs w:val="24"/>
        </w:rPr>
        <w:t xml:space="preserve">4 класс (34 </w:t>
      </w:r>
      <w:r w:rsidRPr="00784F9E">
        <w:rPr>
          <w:caps w:val="0"/>
          <w:sz w:val="24"/>
          <w:szCs w:val="24"/>
        </w:rPr>
        <w:t>ч</w:t>
      </w:r>
      <w:r w:rsidRPr="00784F9E">
        <w:rPr>
          <w:sz w:val="24"/>
          <w:szCs w:val="24"/>
        </w:rPr>
        <w:t>)</w:t>
      </w:r>
    </w:p>
    <w:p w:rsidR="00767BB0" w:rsidRPr="00784F9E" w:rsidRDefault="00767BB0" w:rsidP="008C66B8">
      <w:pPr>
        <w:pStyle w:val="h3-first"/>
        <w:spacing w:before="0" w:after="0"/>
        <w:rPr>
          <w:sz w:val="24"/>
          <w:szCs w:val="24"/>
        </w:rPr>
      </w:pPr>
      <w:r w:rsidRPr="00784F9E">
        <w:rPr>
          <w:sz w:val="24"/>
          <w:szCs w:val="24"/>
        </w:rPr>
        <w:t xml:space="preserve">1. Технологии, профессии и производства (12 ч) </w:t>
      </w:r>
    </w:p>
    <w:p w:rsidR="00767BB0" w:rsidRPr="00784F9E" w:rsidRDefault="00767BB0" w:rsidP="008C66B8">
      <w:pPr>
        <w:pStyle w:val="body"/>
        <w:rPr>
          <w:sz w:val="24"/>
          <w:szCs w:val="24"/>
        </w:rPr>
      </w:pPr>
      <w:r w:rsidRPr="00784F9E">
        <w:rPr>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w:t>
      </w:r>
      <w:r w:rsidRPr="00784F9E">
        <w:rPr>
          <w:sz w:val="24"/>
          <w:szCs w:val="24"/>
        </w:rPr>
        <w:t>ы</w:t>
      </w:r>
      <w:r w:rsidRPr="00784F9E">
        <w:rPr>
          <w:sz w:val="24"/>
          <w:szCs w:val="24"/>
        </w:rPr>
        <w:t xml:space="preserve">рьё. Материалы, получаемые из нефти (пластик, стеклоткань, пенопласт и др.). </w:t>
      </w:r>
    </w:p>
    <w:p w:rsidR="00767BB0" w:rsidRPr="00784F9E" w:rsidRDefault="00767BB0" w:rsidP="00767BB0">
      <w:pPr>
        <w:pStyle w:val="body"/>
        <w:rPr>
          <w:sz w:val="24"/>
          <w:szCs w:val="24"/>
        </w:rPr>
      </w:pPr>
      <w:r w:rsidRPr="00784F9E">
        <w:rPr>
          <w:sz w:val="24"/>
          <w:szCs w:val="24"/>
        </w:rPr>
        <w:lastRenderedPageBreak/>
        <w:t xml:space="preserve">Профессии, связанные с опасностями (пожарные, космонавты, химики и др.). </w:t>
      </w:r>
    </w:p>
    <w:p w:rsidR="00767BB0" w:rsidRPr="00784F9E" w:rsidRDefault="00767BB0" w:rsidP="00870B05">
      <w:pPr>
        <w:pStyle w:val="body"/>
        <w:rPr>
          <w:sz w:val="24"/>
          <w:szCs w:val="24"/>
        </w:rPr>
      </w:pPr>
      <w:r w:rsidRPr="00784F9E">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784F9E" w:rsidRDefault="00767BB0" w:rsidP="00767BB0">
      <w:pPr>
        <w:pStyle w:val="body"/>
        <w:rPr>
          <w:sz w:val="24"/>
          <w:szCs w:val="24"/>
        </w:rPr>
      </w:pPr>
      <w:r w:rsidRPr="00784F9E">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w:t>
      </w:r>
      <w:r w:rsidRPr="00784F9E">
        <w:rPr>
          <w:sz w:val="24"/>
          <w:szCs w:val="24"/>
        </w:rPr>
        <w:t>а</w:t>
      </w:r>
      <w:r w:rsidRPr="00784F9E">
        <w:rPr>
          <w:sz w:val="24"/>
          <w:szCs w:val="24"/>
        </w:rPr>
        <w:t>диционных правил и современных технологий (лепка, вязание, шитьё, вышивка и др.).</w:t>
      </w:r>
    </w:p>
    <w:p w:rsidR="00767BB0" w:rsidRPr="00784F9E" w:rsidRDefault="00767BB0" w:rsidP="00767BB0">
      <w:pPr>
        <w:pStyle w:val="body"/>
        <w:rPr>
          <w:spacing w:val="-1"/>
          <w:sz w:val="24"/>
          <w:szCs w:val="24"/>
        </w:rPr>
      </w:pPr>
      <w:r w:rsidRPr="00784F9E">
        <w:rPr>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784F9E" w:rsidRDefault="00767BB0" w:rsidP="008C66B8">
      <w:pPr>
        <w:pStyle w:val="h3"/>
        <w:spacing w:before="0" w:after="0"/>
        <w:rPr>
          <w:sz w:val="24"/>
          <w:szCs w:val="24"/>
        </w:rPr>
      </w:pPr>
      <w:r w:rsidRPr="00784F9E">
        <w:rPr>
          <w:sz w:val="24"/>
          <w:szCs w:val="24"/>
        </w:rPr>
        <w:t>2. Технологии ручной обработки материалов (6 ч)</w:t>
      </w:r>
    </w:p>
    <w:p w:rsidR="00767BB0" w:rsidRPr="00784F9E" w:rsidRDefault="00767BB0" w:rsidP="008C66B8">
      <w:pPr>
        <w:pStyle w:val="body"/>
        <w:rPr>
          <w:sz w:val="24"/>
          <w:szCs w:val="24"/>
        </w:rPr>
      </w:pPr>
      <w:r w:rsidRPr="00784F9E">
        <w:rPr>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784F9E" w:rsidRDefault="00767BB0" w:rsidP="00767BB0">
      <w:pPr>
        <w:pStyle w:val="body"/>
        <w:rPr>
          <w:sz w:val="24"/>
          <w:szCs w:val="24"/>
        </w:rPr>
      </w:pPr>
      <w:r w:rsidRPr="00784F9E">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784F9E" w:rsidRDefault="00767BB0" w:rsidP="00767BB0">
      <w:pPr>
        <w:pStyle w:val="body"/>
        <w:rPr>
          <w:sz w:val="24"/>
          <w:szCs w:val="24"/>
        </w:rPr>
      </w:pPr>
      <w:r w:rsidRPr="00784F9E">
        <w:rPr>
          <w:sz w:val="24"/>
          <w:szCs w:val="24"/>
        </w:rPr>
        <w:t>Технология обработки бумаги и картона. Подбор материалов в соответствии с замыслом, ос</w:t>
      </w:r>
      <w:r w:rsidRPr="00784F9E">
        <w:rPr>
          <w:sz w:val="24"/>
          <w:szCs w:val="24"/>
        </w:rPr>
        <w:t>о</w:t>
      </w:r>
      <w:r w:rsidRPr="00784F9E">
        <w:rPr>
          <w:sz w:val="24"/>
          <w:szCs w:val="24"/>
        </w:rPr>
        <w:t>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784F9E" w:rsidRDefault="00767BB0" w:rsidP="00767BB0">
      <w:pPr>
        <w:pStyle w:val="body"/>
        <w:rPr>
          <w:sz w:val="24"/>
          <w:szCs w:val="24"/>
        </w:rPr>
      </w:pPr>
      <w:r w:rsidRPr="00784F9E">
        <w:rPr>
          <w:sz w:val="24"/>
          <w:szCs w:val="24"/>
        </w:rPr>
        <w:t>Совершенствование умений выполнять разные способы разметки с помощью чертёжных и</w:t>
      </w:r>
      <w:r w:rsidRPr="00784F9E">
        <w:rPr>
          <w:sz w:val="24"/>
          <w:szCs w:val="24"/>
        </w:rPr>
        <w:t>н</w:t>
      </w:r>
      <w:r w:rsidRPr="00784F9E">
        <w:rPr>
          <w:sz w:val="24"/>
          <w:szCs w:val="24"/>
        </w:rPr>
        <w:t xml:space="preserve">струментов. Освоение доступных художественных техник. </w:t>
      </w:r>
    </w:p>
    <w:p w:rsidR="00767BB0" w:rsidRPr="00784F9E" w:rsidRDefault="00767BB0" w:rsidP="00767BB0">
      <w:pPr>
        <w:pStyle w:val="body"/>
        <w:rPr>
          <w:sz w:val="24"/>
          <w:szCs w:val="24"/>
        </w:rPr>
      </w:pPr>
      <w:r w:rsidRPr="00784F9E">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w:t>
      </w:r>
      <w:r w:rsidRPr="00784F9E">
        <w:rPr>
          <w:sz w:val="24"/>
          <w:szCs w:val="24"/>
        </w:rPr>
        <w:t>о</w:t>
      </w:r>
      <w:r w:rsidRPr="00784F9E">
        <w:rPr>
          <w:sz w:val="24"/>
          <w:szCs w:val="24"/>
        </w:rPr>
        <w:t>ответствии с замыслом, особенностями конструкции изделия. Раскрой деталей по готовым лек</w:t>
      </w:r>
      <w:r w:rsidRPr="00784F9E">
        <w:rPr>
          <w:sz w:val="24"/>
          <w:szCs w:val="24"/>
        </w:rPr>
        <w:t>а</w:t>
      </w:r>
      <w:r w:rsidRPr="00784F9E">
        <w:rPr>
          <w:sz w:val="24"/>
          <w:szCs w:val="24"/>
        </w:rPr>
        <w:t>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784F9E" w:rsidRDefault="00767BB0" w:rsidP="00767BB0">
      <w:pPr>
        <w:pStyle w:val="body"/>
        <w:rPr>
          <w:sz w:val="24"/>
          <w:szCs w:val="24"/>
        </w:rPr>
      </w:pPr>
      <w:r w:rsidRPr="00784F9E">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784F9E" w:rsidRDefault="00767BB0" w:rsidP="00767BB0">
      <w:pPr>
        <w:pStyle w:val="body"/>
        <w:rPr>
          <w:sz w:val="24"/>
          <w:szCs w:val="24"/>
        </w:rPr>
      </w:pPr>
      <w:r w:rsidRPr="00784F9E">
        <w:rPr>
          <w:sz w:val="24"/>
          <w:szCs w:val="24"/>
        </w:rPr>
        <w:t xml:space="preserve">Комбинированное использование разных материалов. </w:t>
      </w:r>
    </w:p>
    <w:p w:rsidR="00767BB0" w:rsidRPr="00784F9E" w:rsidRDefault="00767BB0" w:rsidP="008C66B8">
      <w:pPr>
        <w:pStyle w:val="h3"/>
        <w:spacing w:before="0" w:after="0"/>
        <w:rPr>
          <w:sz w:val="24"/>
          <w:szCs w:val="24"/>
        </w:rPr>
      </w:pPr>
      <w:r w:rsidRPr="00784F9E">
        <w:rPr>
          <w:sz w:val="24"/>
          <w:szCs w:val="24"/>
        </w:rPr>
        <w:t>3. Конструирование и моделирование (10 ч)</w:t>
      </w:r>
    </w:p>
    <w:p w:rsidR="00767BB0" w:rsidRPr="00784F9E" w:rsidRDefault="00767BB0" w:rsidP="008C66B8">
      <w:pPr>
        <w:pStyle w:val="body"/>
        <w:rPr>
          <w:sz w:val="24"/>
          <w:szCs w:val="24"/>
        </w:rPr>
      </w:pPr>
      <w:r w:rsidRPr="00784F9E">
        <w:rPr>
          <w:sz w:val="24"/>
          <w:szCs w:val="24"/>
        </w:rPr>
        <w:t>Современные требования к техническим устройствам (экологичность, безопасность, эргон</w:t>
      </w:r>
      <w:r w:rsidRPr="00784F9E">
        <w:rPr>
          <w:sz w:val="24"/>
          <w:szCs w:val="24"/>
        </w:rPr>
        <w:t>о</w:t>
      </w:r>
      <w:r w:rsidRPr="00784F9E">
        <w:rPr>
          <w:sz w:val="24"/>
          <w:szCs w:val="24"/>
        </w:rPr>
        <w:t xml:space="preserve">мичность и др.). </w:t>
      </w:r>
    </w:p>
    <w:p w:rsidR="00767BB0" w:rsidRPr="00784F9E" w:rsidRDefault="00767BB0" w:rsidP="00767BB0">
      <w:pPr>
        <w:pStyle w:val="body"/>
        <w:rPr>
          <w:spacing w:val="-1"/>
          <w:sz w:val="24"/>
          <w:szCs w:val="24"/>
        </w:rPr>
      </w:pPr>
      <w:r w:rsidRPr="00784F9E">
        <w:rPr>
          <w:spacing w:val="-1"/>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w:t>
      </w:r>
      <w:r w:rsidRPr="00784F9E">
        <w:rPr>
          <w:spacing w:val="-1"/>
          <w:sz w:val="24"/>
          <w:szCs w:val="24"/>
        </w:rPr>
        <w:t>с</w:t>
      </w:r>
      <w:r w:rsidRPr="00784F9E">
        <w:rPr>
          <w:spacing w:val="-1"/>
          <w:sz w:val="24"/>
          <w:szCs w:val="24"/>
        </w:rPr>
        <w:t>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w:t>
      </w:r>
      <w:r w:rsidRPr="00784F9E">
        <w:rPr>
          <w:spacing w:val="-1"/>
          <w:sz w:val="24"/>
          <w:szCs w:val="24"/>
        </w:rPr>
        <w:t>о</w:t>
      </w:r>
      <w:r w:rsidRPr="00784F9E">
        <w:rPr>
          <w:spacing w:val="-1"/>
          <w:sz w:val="24"/>
          <w:szCs w:val="24"/>
        </w:rPr>
        <w:t xml:space="preserve">ектных работ. </w:t>
      </w:r>
    </w:p>
    <w:p w:rsidR="00767BB0" w:rsidRPr="00784F9E" w:rsidRDefault="00767BB0" w:rsidP="00767BB0">
      <w:pPr>
        <w:pStyle w:val="body"/>
        <w:rPr>
          <w:sz w:val="24"/>
          <w:szCs w:val="24"/>
        </w:rPr>
      </w:pPr>
      <w:r w:rsidRPr="00784F9E">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w:t>
      </w:r>
      <w:r w:rsidRPr="00784F9E">
        <w:rPr>
          <w:sz w:val="24"/>
          <w:szCs w:val="24"/>
        </w:rPr>
        <w:t>н</w:t>
      </w:r>
      <w:r w:rsidRPr="00784F9E">
        <w:rPr>
          <w:sz w:val="24"/>
          <w:szCs w:val="24"/>
        </w:rPr>
        <w:t>тация робота.</w:t>
      </w:r>
    </w:p>
    <w:p w:rsidR="00767BB0" w:rsidRPr="00784F9E" w:rsidRDefault="00767BB0" w:rsidP="008C66B8">
      <w:pPr>
        <w:pStyle w:val="h3"/>
        <w:spacing w:before="0" w:after="0"/>
        <w:rPr>
          <w:sz w:val="24"/>
          <w:szCs w:val="24"/>
        </w:rPr>
      </w:pPr>
      <w:r w:rsidRPr="00784F9E">
        <w:rPr>
          <w:sz w:val="24"/>
          <w:szCs w:val="24"/>
        </w:rPr>
        <w:t>4. Информационно-коммуникативные технологии (6 ч)</w:t>
      </w:r>
    </w:p>
    <w:p w:rsidR="00767BB0" w:rsidRPr="00784F9E" w:rsidRDefault="00767BB0" w:rsidP="008C66B8">
      <w:pPr>
        <w:pStyle w:val="body"/>
        <w:rPr>
          <w:sz w:val="24"/>
          <w:szCs w:val="24"/>
        </w:rPr>
      </w:pPr>
      <w:r w:rsidRPr="00784F9E">
        <w:rPr>
          <w:sz w:val="24"/>
          <w:szCs w:val="24"/>
        </w:rPr>
        <w:t>Работа с доступной информацией в Интернете</w:t>
      </w:r>
      <w:r w:rsidRPr="00784F9E">
        <w:rPr>
          <w:rStyle w:val="footnote-num"/>
          <w:sz w:val="24"/>
          <w:szCs w:val="24"/>
          <w:vertAlign w:val="superscript"/>
        </w:rPr>
        <w:footnoteReference w:id="13"/>
      </w:r>
      <w:r w:rsidRPr="00784F9E">
        <w:rPr>
          <w:sz w:val="24"/>
          <w:szCs w:val="24"/>
        </w:rPr>
        <w:t xml:space="preserve"> и на цифровых носителях информации. </w:t>
      </w:r>
    </w:p>
    <w:p w:rsidR="00767BB0" w:rsidRPr="00784F9E" w:rsidRDefault="00767BB0" w:rsidP="00767BB0">
      <w:pPr>
        <w:pStyle w:val="body"/>
        <w:rPr>
          <w:spacing w:val="-1"/>
          <w:sz w:val="24"/>
          <w:szCs w:val="24"/>
        </w:rPr>
      </w:pPr>
      <w:r w:rsidRPr="00784F9E">
        <w:rPr>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w:t>
      </w:r>
      <w:r w:rsidRPr="00784F9E">
        <w:rPr>
          <w:spacing w:val="-1"/>
          <w:sz w:val="24"/>
          <w:szCs w:val="24"/>
        </w:rPr>
        <w:t>у</w:t>
      </w:r>
      <w:r w:rsidRPr="00784F9E">
        <w:rPr>
          <w:spacing w:val="-1"/>
          <w:sz w:val="24"/>
          <w:szCs w:val="24"/>
        </w:rPr>
        <w:t>гой.</w:t>
      </w:r>
    </w:p>
    <w:p w:rsidR="00767BB0" w:rsidRPr="00784F9E" w:rsidRDefault="00767BB0" w:rsidP="008C66B8">
      <w:pPr>
        <w:pStyle w:val="h3"/>
        <w:spacing w:after="0"/>
        <w:rPr>
          <w:sz w:val="24"/>
          <w:szCs w:val="24"/>
        </w:rPr>
      </w:pPr>
      <w:r w:rsidRPr="00784F9E">
        <w:rPr>
          <w:sz w:val="24"/>
          <w:szCs w:val="24"/>
        </w:rPr>
        <w:lastRenderedPageBreak/>
        <w:t>Универсальные учебные действия</w:t>
      </w:r>
    </w:p>
    <w:p w:rsidR="00767BB0" w:rsidRPr="00784F9E" w:rsidRDefault="00767BB0" w:rsidP="00767BB0">
      <w:pPr>
        <w:pStyle w:val="body"/>
        <w:rPr>
          <w:rStyle w:val="Italic"/>
          <w:sz w:val="24"/>
          <w:szCs w:val="24"/>
        </w:rPr>
      </w:pPr>
      <w:r w:rsidRPr="00784F9E">
        <w:rPr>
          <w:rStyle w:val="Italic"/>
          <w:sz w:val="24"/>
          <w:szCs w:val="24"/>
        </w:rPr>
        <w:t>Познавательные УУД</w:t>
      </w:r>
      <w:r w:rsidRPr="00784F9E">
        <w:rPr>
          <w:sz w:val="24"/>
          <w:szCs w:val="24"/>
        </w:rPr>
        <w:t>:</w:t>
      </w:r>
    </w:p>
    <w:p w:rsidR="00767BB0" w:rsidRPr="00784F9E" w:rsidRDefault="00767BB0" w:rsidP="00767BB0">
      <w:pPr>
        <w:pStyle w:val="list-dash0"/>
        <w:rPr>
          <w:sz w:val="24"/>
          <w:szCs w:val="24"/>
        </w:rPr>
      </w:pPr>
      <w:r w:rsidRPr="00784F9E">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784F9E" w:rsidRDefault="00767BB0" w:rsidP="00767BB0">
      <w:pPr>
        <w:pStyle w:val="list-dash0"/>
        <w:rPr>
          <w:sz w:val="24"/>
          <w:szCs w:val="24"/>
        </w:rPr>
      </w:pPr>
      <w:r w:rsidRPr="00784F9E">
        <w:rPr>
          <w:sz w:val="24"/>
          <w:szCs w:val="24"/>
        </w:rPr>
        <w:t>анализировать конструкции предложенных образцов изделий;</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784F9E" w:rsidRDefault="00767BB0" w:rsidP="00767BB0">
      <w:pPr>
        <w:pStyle w:val="list-dash0"/>
        <w:rPr>
          <w:sz w:val="24"/>
          <w:szCs w:val="24"/>
        </w:rPr>
      </w:pPr>
      <w:r w:rsidRPr="00784F9E">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w:t>
      </w:r>
      <w:r w:rsidRPr="00784F9E">
        <w:rPr>
          <w:sz w:val="24"/>
          <w:szCs w:val="24"/>
        </w:rPr>
        <w:t>з</w:t>
      </w:r>
      <w:r w:rsidRPr="00784F9E">
        <w:rPr>
          <w:sz w:val="24"/>
          <w:szCs w:val="24"/>
        </w:rPr>
        <w:t xml:space="preserve">делия; </w:t>
      </w:r>
    </w:p>
    <w:p w:rsidR="00767BB0" w:rsidRPr="00784F9E" w:rsidRDefault="00767BB0" w:rsidP="00767BB0">
      <w:pPr>
        <w:pStyle w:val="list-dash0"/>
        <w:rPr>
          <w:sz w:val="24"/>
          <w:szCs w:val="24"/>
        </w:rPr>
      </w:pPr>
      <w:r w:rsidRPr="00784F9E">
        <w:rPr>
          <w:sz w:val="24"/>
          <w:szCs w:val="24"/>
        </w:rPr>
        <w:t xml:space="preserve">решать простые задачи на преобразование конструкции; </w:t>
      </w:r>
    </w:p>
    <w:p w:rsidR="00767BB0" w:rsidRPr="00784F9E" w:rsidRDefault="00767BB0" w:rsidP="00767BB0">
      <w:pPr>
        <w:pStyle w:val="list-dash0"/>
        <w:rPr>
          <w:sz w:val="24"/>
          <w:szCs w:val="24"/>
        </w:rPr>
      </w:pPr>
      <w:r w:rsidRPr="00784F9E">
        <w:rPr>
          <w:sz w:val="24"/>
          <w:szCs w:val="24"/>
        </w:rPr>
        <w:t xml:space="preserve">выполнять работу в соответствии с инструкцией, устной или письменной; </w:t>
      </w:r>
    </w:p>
    <w:p w:rsidR="00767BB0" w:rsidRPr="00784F9E" w:rsidRDefault="00767BB0" w:rsidP="00767BB0">
      <w:pPr>
        <w:pStyle w:val="list-dash0"/>
        <w:rPr>
          <w:sz w:val="24"/>
          <w:szCs w:val="24"/>
        </w:rPr>
      </w:pPr>
      <w:r w:rsidRPr="00784F9E">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784F9E" w:rsidRDefault="00767BB0" w:rsidP="00767BB0">
      <w:pPr>
        <w:pStyle w:val="list-dash0"/>
        <w:rPr>
          <w:sz w:val="24"/>
          <w:szCs w:val="24"/>
        </w:rPr>
      </w:pPr>
      <w:r w:rsidRPr="00784F9E">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784F9E" w:rsidRDefault="00767BB0" w:rsidP="00767BB0">
      <w:pPr>
        <w:pStyle w:val="list-dash0"/>
        <w:rPr>
          <w:sz w:val="24"/>
          <w:szCs w:val="24"/>
        </w:rPr>
      </w:pPr>
      <w:r w:rsidRPr="00784F9E">
        <w:rPr>
          <w:sz w:val="24"/>
          <w:szCs w:val="24"/>
        </w:rPr>
        <w:t>выполнять действия анализа и синтеза, сравнения, классификации предметов/изделий с учётом указанных критериев;</w:t>
      </w:r>
    </w:p>
    <w:p w:rsidR="00767BB0" w:rsidRPr="00784F9E" w:rsidRDefault="00767BB0" w:rsidP="00767BB0">
      <w:pPr>
        <w:pStyle w:val="list-dash0"/>
        <w:rPr>
          <w:sz w:val="24"/>
          <w:szCs w:val="24"/>
        </w:rPr>
      </w:pPr>
      <w:r w:rsidRPr="00784F9E">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784F9E" w:rsidRDefault="00767BB0" w:rsidP="00767BB0">
      <w:pPr>
        <w:pStyle w:val="body"/>
        <w:rPr>
          <w:rStyle w:val="Italic"/>
          <w:sz w:val="24"/>
          <w:szCs w:val="24"/>
        </w:rPr>
      </w:pPr>
      <w:r w:rsidRPr="00784F9E">
        <w:rPr>
          <w:rStyle w:val="Italic"/>
          <w:sz w:val="24"/>
          <w:szCs w:val="24"/>
        </w:rPr>
        <w:t>Работа с информацией</w:t>
      </w:r>
      <w:r w:rsidRPr="00784F9E">
        <w:rPr>
          <w:sz w:val="24"/>
          <w:szCs w:val="24"/>
        </w:rPr>
        <w:t>:</w:t>
      </w:r>
    </w:p>
    <w:p w:rsidR="00767BB0" w:rsidRPr="00784F9E" w:rsidRDefault="00767BB0" w:rsidP="00767BB0">
      <w:pPr>
        <w:pStyle w:val="list-dash0"/>
        <w:rPr>
          <w:sz w:val="24"/>
          <w:szCs w:val="24"/>
        </w:rPr>
      </w:pPr>
      <w:r w:rsidRPr="00784F9E">
        <w:rPr>
          <w:sz w:val="24"/>
          <w:szCs w:val="24"/>
        </w:rPr>
        <w:t>находить необходимую для выполнения работы информацию, пользуясь различными и</w:t>
      </w:r>
      <w:r w:rsidRPr="00784F9E">
        <w:rPr>
          <w:sz w:val="24"/>
          <w:szCs w:val="24"/>
        </w:rPr>
        <w:t>с</w:t>
      </w:r>
      <w:r w:rsidRPr="00784F9E">
        <w:rPr>
          <w:sz w:val="24"/>
          <w:szCs w:val="24"/>
        </w:rPr>
        <w:t xml:space="preserve">точниками,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 xml:space="preserve">на основе анализа информации производить выбор наиболее эффективных способов работы; </w:t>
      </w:r>
    </w:p>
    <w:p w:rsidR="00767BB0" w:rsidRPr="00784F9E" w:rsidRDefault="00767BB0" w:rsidP="00767BB0">
      <w:pPr>
        <w:pStyle w:val="list-dash0"/>
        <w:rPr>
          <w:sz w:val="24"/>
          <w:szCs w:val="24"/>
        </w:rPr>
      </w:pPr>
      <w:r w:rsidRPr="00784F9E">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784F9E" w:rsidRDefault="00767BB0" w:rsidP="00767BB0">
      <w:pPr>
        <w:pStyle w:val="list-dash0"/>
        <w:rPr>
          <w:sz w:val="24"/>
          <w:szCs w:val="24"/>
        </w:rPr>
      </w:pPr>
      <w:r w:rsidRPr="00784F9E">
        <w:rPr>
          <w:sz w:val="24"/>
          <w:szCs w:val="24"/>
        </w:rPr>
        <w:t>осуществлять поиск дополнительной информации по тематике творческих и проектных работ;</w:t>
      </w:r>
    </w:p>
    <w:p w:rsidR="00767BB0" w:rsidRPr="00784F9E" w:rsidRDefault="00767BB0" w:rsidP="00767BB0">
      <w:pPr>
        <w:pStyle w:val="list-dash0"/>
        <w:rPr>
          <w:sz w:val="24"/>
          <w:szCs w:val="24"/>
        </w:rPr>
      </w:pPr>
      <w:r w:rsidRPr="00784F9E">
        <w:rPr>
          <w:sz w:val="24"/>
          <w:szCs w:val="24"/>
        </w:rPr>
        <w:t>использовать рисунки из ресурса компьютера в оформлении изделий и др.;</w:t>
      </w:r>
    </w:p>
    <w:p w:rsidR="00767BB0" w:rsidRPr="00784F9E" w:rsidRDefault="00767BB0" w:rsidP="00767BB0">
      <w:pPr>
        <w:pStyle w:val="list-dash0"/>
        <w:rPr>
          <w:sz w:val="24"/>
          <w:szCs w:val="24"/>
        </w:rPr>
      </w:pPr>
      <w:r w:rsidRPr="00784F9E">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784F9E" w:rsidRDefault="00767BB0" w:rsidP="003E1D14">
      <w:pPr>
        <w:pStyle w:val="body"/>
        <w:keepNext/>
        <w:rPr>
          <w:rStyle w:val="Italic"/>
          <w:sz w:val="24"/>
          <w:szCs w:val="24"/>
        </w:rPr>
      </w:pPr>
      <w:r w:rsidRPr="00784F9E">
        <w:rPr>
          <w:rStyle w:val="Italic"/>
          <w:sz w:val="24"/>
          <w:szCs w:val="24"/>
        </w:rPr>
        <w:t>Коммуникативные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784F9E" w:rsidRDefault="00767BB0" w:rsidP="00767BB0">
      <w:pPr>
        <w:pStyle w:val="list-dash0"/>
        <w:rPr>
          <w:sz w:val="24"/>
          <w:szCs w:val="24"/>
        </w:rPr>
      </w:pPr>
      <w:r w:rsidRPr="00784F9E">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784F9E" w:rsidRDefault="00767BB0" w:rsidP="00767BB0">
      <w:pPr>
        <w:pStyle w:val="list-dash0"/>
        <w:rPr>
          <w:sz w:val="24"/>
          <w:szCs w:val="24"/>
        </w:rPr>
      </w:pPr>
      <w:r w:rsidRPr="00784F9E">
        <w:rPr>
          <w:sz w:val="24"/>
          <w:szCs w:val="24"/>
        </w:rPr>
        <w:t>создавать тексты-рассуждения: раскрывать последовательность операций при работе с разными материалами;</w:t>
      </w:r>
    </w:p>
    <w:p w:rsidR="00767BB0" w:rsidRPr="00784F9E" w:rsidRDefault="00767BB0" w:rsidP="00767BB0">
      <w:pPr>
        <w:pStyle w:val="list-dash0"/>
        <w:rPr>
          <w:sz w:val="24"/>
          <w:szCs w:val="24"/>
        </w:rPr>
      </w:pPr>
      <w:r w:rsidRPr="00784F9E">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784F9E" w:rsidRDefault="00767BB0" w:rsidP="00767BB0">
      <w:pPr>
        <w:pStyle w:val="body"/>
        <w:rPr>
          <w:rStyle w:val="Italic"/>
          <w:sz w:val="24"/>
          <w:szCs w:val="24"/>
        </w:rPr>
      </w:pPr>
      <w:r w:rsidRPr="00784F9E">
        <w:rPr>
          <w:rStyle w:val="Italic"/>
          <w:sz w:val="24"/>
          <w:szCs w:val="24"/>
        </w:rPr>
        <w:t>Регулятивные УУД</w:t>
      </w:r>
      <w:r w:rsidRPr="00784F9E">
        <w:rPr>
          <w:sz w:val="24"/>
          <w:szCs w:val="24"/>
        </w:rPr>
        <w:t>:</w:t>
      </w:r>
    </w:p>
    <w:p w:rsidR="00767BB0" w:rsidRPr="00784F9E" w:rsidRDefault="00767BB0" w:rsidP="00767BB0">
      <w:pPr>
        <w:pStyle w:val="list-dash0"/>
        <w:rPr>
          <w:sz w:val="24"/>
          <w:szCs w:val="24"/>
        </w:rPr>
      </w:pPr>
      <w:r w:rsidRPr="00784F9E">
        <w:rPr>
          <w:sz w:val="24"/>
          <w:szCs w:val="24"/>
        </w:rPr>
        <w:t xml:space="preserve">понимать и принимать учебную задачу, самостоятельно определять цели учебно-познавательной деятельности; </w:t>
      </w:r>
    </w:p>
    <w:p w:rsidR="00767BB0" w:rsidRPr="00784F9E" w:rsidRDefault="00767BB0" w:rsidP="00767BB0">
      <w:pPr>
        <w:pStyle w:val="list-dash0"/>
        <w:rPr>
          <w:sz w:val="24"/>
          <w:szCs w:val="24"/>
        </w:rPr>
      </w:pPr>
      <w:r w:rsidRPr="00784F9E">
        <w:rPr>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784F9E" w:rsidRDefault="00767BB0" w:rsidP="00767BB0">
      <w:pPr>
        <w:pStyle w:val="list-dash0"/>
        <w:rPr>
          <w:sz w:val="24"/>
          <w:szCs w:val="24"/>
        </w:rPr>
      </w:pPr>
      <w:r w:rsidRPr="00784F9E">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784F9E" w:rsidRDefault="00767BB0" w:rsidP="00767BB0">
      <w:pPr>
        <w:pStyle w:val="list-dash0"/>
        <w:rPr>
          <w:sz w:val="24"/>
          <w:szCs w:val="24"/>
        </w:rPr>
      </w:pPr>
      <w:r w:rsidRPr="00784F9E">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задания.</w:t>
      </w:r>
    </w:p>
    <w:p w:rsidR="00767BB0" w:rsidRPr="00784F9E" w:rsidRDefault="00767BB0" w:rsidP="00767BB0">
      <w:pPr>
        <w:pStyle w:val="body"/>
        <w:rPr>
          <w:rStyle w:val="Italic"/>
          <w:sz w:val="24"/>
          <w:szCs w:val="24"/>
        </w:rPr>
      </w:pPr>
      <w:r w:rsidRPr="00784F9E">
        <w:rPr>
          <w:rStyle w:val="Italic"/>
          <w:sz w:val="24"/>
          <w:szCs w:val="24"/>
        </w:rPr>
        <w:t>Совместная деятельность</w:t>
      </w:r>
      <w:r w:rsidRPr="00784F9E">
        <w:rPr>
          <w:sz w:val="24"/>
          <w:szCs w:val="24"/>
        </w:rPr>
        <w:t>:</w:t>
      </w:r>
    </w:p>
    <w:p w:rsidR="00767BB0" w:rsidRPr="00784F9E" w:rsidRDefault="00767BB0" w:rsidP="00767BB0">
      <w:pPr>
        <w:pStyle w:val="list-dash0"/>
        <w:rPr>
          <w:sz w:val="24"/>
          <w:szCs w:val="24"/>
        </w:rPr>
      </w:pPr>
      <w:r w:rsidRPr="00784F9E">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w:t>
      </w:r>
      <w:r w:rsidRPr="00784F9E">
        <w:rPr>
          <w:sz w:val="24"/>
          <w:szCs w:val="24"/>
        </w:rPr>
        <w:t>д</w:t>
      </w:r>
      <w:r w:rsidRPr="00784F9E">
        <w:rPr>
          <w:sz w:val="24"/>
          <w:szCs w:val="24"/>
        </w:rPr>
        <w:t xml:space="preserve">ничество, взаимопомощь; </w:t>
      </w:r>
    </w:p>
    <w:p w:rsidR="00767BB0" w:rsidRPr="00784F9E" w:rsidRDefault="00767BB0" w:rsidP="00767BB0">
      <w:pPr>
        <w:pStyle w:val="list-dash0"/>
        <w:rPr>
          <w:sz w:val="24"/>
          <w:szCs w:val="24"/>
        </w:rPr>
      </w:pPr>
      <w:r w:rsidRPr="00784F9E">
        <w:rPr>
          <w:sz w:val="24"/>
          <w:szCs w:val="24"/>
        </w:rPr>
        <w:lastRenderedPageBreak/>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784F9E" w:rsidRDefault="00767BB0" w:rsidP="00767BB0">
      <w:pPr>
        <w:pStyle w:val="list-dash0"/>
        <w:rPr>
          <w:sz w:val="24"/>
          <w:szCs w:val="24"/>
        </w:rPr>
      </w:pPr>
      <w:r w:rsidRPr="00784F9E">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784F9E" w:rsidRDefault="00767BB0" w:rsidP="008C66B8">
      <w:pPr>
        <w:pStyle w:val="h1"/>
        <w:spacing w:before="0" w:after="0"/>
        <w:jc w:val="center"/>
      </w:pPr>
      <w:r w:rsidRPr="00784F9E">
        <w:lastRenderedPageBreak/>
        <w:t xml:space="preserve">ПЛАНИРУЕМЫЕ РЕЗУЛЬТАТЫ ОСВОЕНИЯ </w:t>
      </w:r>
      <w:r w:rsidRPr="00784F9E">
        <w:br/>
        <w:t xml:space="preserve">УЧЕБНОГО ПРЕДМЕТА «ТЕХНОЛОГИЯ» </w:t>
      </w:r>
      <w:r w:rsidRPr="00784F9E">
        <w:br/>
        <w:t>НА УРОВНЕ НАЧАЛЬНОГО ОБЩЕГО ОБРАЗОВАНИЯ</w:t>
      </w:r>
    </w:p>
    <w:p w:rsidR="00767BB0" w:rsidRPr="00784F9E" w:rsidRDefault="00767BB0" w:rsidP="008C66B8">
      <w:pPr>
        <w:pStyle w:val="h2-first"/>
        <w:spacing w:before="0" w:after="0"/>
        <w:rPr>
          <w:sz w:val="24"/>
          <w:szCs w:val="24"/>
        </w:rPr>
      </w:pPr>
      <w:r w:rsidRPr="00784F9E">
        <w:rPr>
          <w:sz w:val="24"/>
          <w:szCs w:val="24"/>
        </w:rPr>
        <w:t>Личностные результаты обучающегося</w:t>
      </w:r>
    </w:p>
    <w:p w:rsidR="00767BB0" w:rsidRPr="00784F9E" w:rsidRDefault="00767BB0" w:rsidP="00767BB0">
      <w:pPr>
        <w:pStyle w:val="body"/>
        <w:rPr>
          <w:sz w:val="24"/>
          <w:szCs w:val="24"/>
        </w:rPr>
      </w:pPr>
      <w:r w:rsidRPr="00784F9E">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784F9E" w:rsidRDefault="00767BB0" w:rsidP="00767BB0">
      <w:pPr>
        <w:pStyle w:val="list-dash0"/>
        <w:rPr>
          <w:sz w:val="24"/>
          <w:szCs w:val="24"/>
        </w:rPr>
      </w:pPr>
      <w:r w:rsidRPr="00784F9E">
        <w:rPr>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784F9E" w:rsidRDefault="00767BB0" w:rsidP="00767BB0">
      <w:pPr>
        <w:pStyle w:val="list-dash0"/>
        <w:rPr>
          <w:sz w:val="24"/>
          <w:szCs w:val="24"/>
        </w:rPr>
      </w:pPr>
      <w:r w:rsidRPr="00784F9E">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784F9E" w:rsidRDefault="00767BB0" w:rsidP="00767BB0">
      <w:pPr>
        <w:pStyle w:val="list-dash0"/>
        <w:rPr>
          <w:sz w:val="24"/>
          <w:szCs w:val="24"/>
        </w:rPr>
      </w:pPr>
      <w:r w:rsidRPr="00784F9E">
        <w:rPr>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784F9E" w:rsidRDefault="00767BB0" w:rsidP="00767BB0">
      <w:pPr>
        <w:pStyle w:val="list-dash0"/>
        <w:rPr>
          <w:sz w:val="24"/>
          <w:szCs w:val="24"/>
        </w:rPr>
      </w:pPr>
      <w:r w:rsidRPr="00784F9E">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w:t>
      </w:r>
      <w:r w:rsidRPr="00784F9E">
        <w:rPr>
          <w:sz w:val="24"/>
          <w:szCs w:val="24"/>
        </w:rPr>
        <w:t>у</w:t>
      </w:r>
      <w:r w:rsidRPr="00784F9E">
        <w:rPr>
          <w:sz w:val="24"/>
          <w:szCs w:val="24"/>
        </w:rPr>
        <w:t xml:space="preserve">ры; </w:t>
      </w:r>
    </w:p>
    <w:p w:rsidR="00767BB0" w:rsidRPr="00784F9E" w:rsidRDefault="00767BB0" w:rsidP="00767BB0">
      <w:pPr>
        <w:pStyle w:val="list-dash0"/>
        <w:rPr>
          <w:sz w:val="24"/>
          <w:szCs w:val="24"/>
        </w:rPr>
      </w:pPr>
      <w:r w:rsidRPr="00784F9E">
        <w:rPr>
          <w:sz w:val="24"/>
          <w:szCs w:val="24"/>
        </w:rPr>
        <w:t>проявление положительного отношения и интереса к различным видам творческой прео</w:t>
      </w:r>
      <w:r w:rsidRPr="00784F9E">
        <w:rPr>
          <w:sz w:val="24"/>
          <w:szCs w:val="24"/>
        </w:rPr>
        <w:t>б</w:t>
      </w:r>
      <w:r w:rsidRPr="00784F9E">
        <w:rPr>
          <w:sz w:val="24"/>
          <w:szCs w:val="24"/>
        </w:rPr>
        <w:t>разующей деятельности, стремление к творческой самореализации; мотивация к творч</w:t>
      </w:r>
      <w:r w:rsidRPr="00784F9E">
        <w:rPr>
          <w:sz w:val="24"/>
          <w:szCs w:val="24"/>
        </w:rPr>
        <w:t>е</w:t>
      </w:r>
      <w:r w:rsidRPr="00784F9E">
        <w:rPr>
          <w:sz w:val="24"/>
          <w:szCs w:val="24"/>
        </w:rPr>
        <w:t>скому труду, работе на результат; способность к различным видам практической преобр</w:t>
      </w:r>
      <w:r w:rsidRPr="00784F9E">
        <w:rPr>
          <w:sz w:val="24"/>
          <w:szCs w:val="24"/>
        </w:rPr>
        <w:t>а</w:t>
      </w:r>
      <w:r w:rsidRPr="00784F9E">
        <w:rPr>
          <w:sz w:val="24"/>
          <w:szCs w:val="24"/>
        </w:rPr>
        <w:t xml:space="preserve">зующей деятельности; </w:t>
      </w:r>
    </w:p>
    <w:p w:rsidR="00767BB0" w:rsidRPr="00784F9E" w:rsidRDefault="00767BB0" w:rsidP="00767BB0">
      <w:pPr>
        <w:pStyle w:val="list-dash0"/>
        <w:rPr>
          <w:sz w:val="24"/>
          <w:szCs w:val="24"/>
        </w:rPr>
      </w:pPr>
      <w:r w:rsidRPr="00784F9E">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784F9E" w:rsidRDefault="00767BB0" w:rsidP="00767BB0">
      <w:pPr>
        <w:pStyle w:val="list-dash0"/>
        <w:rPr>
          <w:sz w:val="24"/>
          <w:szCs w:val="24"/>
        </w:rPr>
      </w:pPr>
      <w:r w:rsidRPr="00784F9E">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784F9E" w:rsidRDefault="00767BB0" w:rsidP="00767BB0">
      <w:pPr>
        <w:pStyle w:val="body"/>
        <w:rPr>
          <w:sz w:val="24"/>
          <w:szCs w:val="24"/>
        </w:rPr>
      </w:pPr>
    </w:p>
    <w:p w:rsidR="00767BB0" w:rsidRPr="00784F9E" w:rsidRDefault="00767BB0" w:rsidP="008C66B8">
      <w:pPr>
        <w:pStyle w:val="h2"/>
        <w:spacing w:after="0"/>
        <w:rPr>
          <w:sz w:val="24"/>
          <w:szCs w:val="24"/>
        </w:rPr>
      </w:pPr>
      <w:r w:rsidRPr="00784F9E">
        <w:rPr>
          <w:sz w:val="24"/>
          <w:szCs w:val="24"/>
        </w:rPr>
        <w:t>Метапредметные результаты обучающегося</w:t>
      </w:r>
    </w:p>
    <w:p w:rsidR="00767BB0" w:rsidRPr="00784F9E" w:rsidRDefault="00767BB0" w:rsidP="00767BB0">
      <w:pPr>
        <w:pStyle w:val="body"/>
        <w:rPr>
          <w:sz w:val="24"/>
          <w:szCs w:val="24"/>
        </w:rPr>
      </w:pPr>
      <w:r w:rsidRPr="00784F9E">
        <w:rPr>
          <w:sz w:val="24"/>
          <w:szCs w:val="24"/>
        </w:rPr>
        <w:t>К концу обучения в начальной школе у обучающегося формируются следующие универсальные учебные действия.</w:t>
      </w:r>
    </w:p>
    <w:p w:rsidR="00767BB0" w:rsidRPr="00784F9E" w:rsidRDefault="00767BB0" w:rsidP="008C66B8">
      <w:pPr>
        <w:pStyle w:val="h3"/>
        <w:spacing w:before="0" w:after="0"/>
        <w:rPr>
          <w:sz w:val="24"/>
          <w:szCs w:val="24"/>
        </w:rPr>
      </w:pPr>
      <w:r w:rsidRPr="00784F9E">
        <w:rPr>
          <w:sz w:val="24"/>
          <w:szCs w:val="24"/>
        </w:rPr>
        <w:t>Познавательные УУД:</w:t>
      </w:r>
    </w:p>
    <w:p w:rsidR="00767BB0" w:rsidRPr="00784F9E" w:rsidRDefault="00767BB0" w:rsidP="00767BB0">
      <w:pPr>
        <w:pStyle w:val="list-dash0"/>
        <w:rPr>
          <w:sz w:val="24"/>
          <w:szCs w:val="24"/>
        </w:rPr>
      </w:pPr>
      <w:r w:rsidRPr="00784F9E">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w:t>
      </w:r>
      <w:r w:rsidRPr="00784F9E">
        <w:rPr>
          <w:sz w:val="24"/>
          <w:szCs w:val="24"/>
        </w:rPr>
        <w:t>а</w:t>
      </w:r>
      <w:r w:rsidRPr="00784F9E">
        <w:rPr>
          <w:sz w:val="24"/>
          <w:szCs w:val="24"/>
        </w:rPr>
        <w:t xml:space="preserve">ниях; </w:t>
      </w:r>
    </w:p>
    <w:p w:rsidR="00767BB0" w:rsidRPr="00784F9E" w:rsidRDefault="00767BB0" w:rsidP="00767BB0">
      <w:pPr>
        <w:pStyle w:val="list-dash0"/>
        <w:rPr>
          <w:sz w:val="24"/>
          <w:szCs w:val="24"/>
        </w:rPr>
      </w:pPr>
      <w:r w:rsidRPr="00784F9E">
        <w:rPr>
          <w:sz w:val="24"/>
          <w:szCs w:val="24"/>
        </w:rPr>
        <w:t>осуществлять анализ объектов и изделий с выделением существенных и несущественных признаков;</w:t>
      </w:r>
    </w:p>
    <w:p w:rsidR="00767BB0" w:rsidRPr="00784F9E" w:rsidRDefault="00767BB0" w:rsidP="00767BB0">
      <w:pPr>
        <w:pStyle w:val="list-dash0"/>
        <w:rPr>
          <w:sz w:val="24"/>
          <w:szCs w:val="24"/>
        </w:rPr>
      </w:pPr>
      <w:r w:rsidRPr="00784F9E">
        <w:rPr>
          <w:sz w:val="24"/>
          <w:szCs w:val="24"/>
        </w:rPr>
        <w:t>сравнивать группы объектов/изделий, выделять в них общее и различия;</w:t>
      </w:r>
    </w:p>
    <w:p w:rsidR="00767BB0" w:rsidRPr="00784F9E" w:rsidRDefault="00767BB0" w:rsidP="00767BB0">
      <w:pPr>
        <w:pStyle w:val="list-dash0"/>
        <w:rPr>
          <w:sz w:val="24"/>
          <w:szCs w:val="24"/>
        </w:rPr>
      </w:pPr>
      <w:r w:rsidRPr="00784F9E">
        <w:rPr>
          <w:sz w:val="24"/>
          <w:szCs w:val="24"/>
        </w:rPr>
        <w:t>делать обобщения (технико-технологического и декоративно-художественного характера) по изучаемой тематике;</w:t>
      </w:r>
    </w:p>
    <w:p w:rsidR="00767BB0" w:rsidRPr="00784F9E" w:rsidRDefault="00767BB0" w:rsidP="00767BB0">
      <w:pPr>
        <w:pStyle w:val="list-dash0"/>
        <w:rPr>
          <w:sz w:val="24"/>
          <w:szCs w:val="24"/>
        </w:rPr>
      </w:pPr>
      <w:r w:rsidRPr="00784F9E">
        <w:rPr>
          <w:sz w:val="24"/>
          <w:szCs w:val="24"/>
        </w:rPr>
        <w:t>использовать схемы, модели и простейшие чертежи в собственной практической творческой деятельности;</w:t>
      </w:r>
    </w:p>
    <w:p w:rsidR="00767BB0" w:rsidRPr="00784F9E" w:rsidRDefault="00767BB0" w:rsidP="00767BB0">
      <w:pPr>
        <w:pStyle w:val="list-dash0"/>
        <w:rPr>
          <w:sz w:val="24"/>
          <w:szCs w:val="24"/>
        </w:rPr>
      </w:pPr>
      <w:r w:rsidRPr="00784F9E">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784F9E" w:rsidRDefault="00767BB0" w:rsidP="00767BB0">
      <w:pPr>
        <w:pStyle w:val="list-dash0"/>
        <w:rPr>
          <w:sz w:val="24"/>
          <w:szCs w:val="24"/>
        </w:rPr>
      </w:pPr>
      <w:r w:rsidRPr="00784F9E">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784F9E" w:rsidRDefault="00767BB0" w:rsidP="008C66B8">
      <w:pPr>
        <w:pStyle w:val="h3"/>
        <w:spacing w:before="0" w:after="0"/>
        <w:rPr>
          <w:sz w:val="24"/>
          <w:szCs w:val="24"/>
        </w:rPr>
      </w:pPr>
      <w:r w:rsidRPr="00784F9E">
        <w:rPr>
          <w:sz w:val="24"/>
          <w:szCs w:val="24"/>
        </w:rPr>
        <w:t>Работа с информацией:</w:t>
      </w:r>
    </w:p>
    <w:p w:rsidR="00767BB0" w:rsidRPr="00784F9E" w:rsidRDefault="00767BB0" w:rsidP="00767BB0">
      <w:pPr>
        <w:pStyle w:val="list-dash0"/>
        <w:rPr>
          <w:sz w:val="24"/>
          <w:szCs w:val="24"/>
        </w:rPr>
      </w:pPr>
      <w:r w:rsidRPr="00784F9E">
        <w:rPr>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784F9E" w:rsidRDefault="00767BB0" w:rsidP="00767BB0">
      <w:pPr>
        <w:pStyle w:val="list-dash0"/>
        <w:rPr>
          <w:sz w:val="24"/>
          <w:szCs w:val="24"/>
        </w:rPr>
      </w:pPr>
      <w:r w:rsidRPr="00784F9E">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784F9E" w:rsidRDefault="00767BB0" w:rsidP="00767BB0">
      <w:pPr>
        <w:pStyle w:val="list-dash0"/>
        <w:rPr>
          <w:sz w:val="24"/>
          <w:szCs w:val="24"/>
        </w:rPr>
      </w:pPr>
      <w:r w:rsidRPr="00784F9E">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w:t>
      </w:r>
      <w:r w:rsidRPr="00784F9E">
        <w:rPr>
          <w:sz w:val="24"/>
          <w:szCs w:val="24"/>
        </w:rPr>
        <w:t>и</w:t>
      </w:r>
      <w:r w:rsidRPr="00784F9E">
        <w:rPr>
          <w:sz w:val="24"/>
          <w:szCs w:val="24"/>
        </w:rPr>
        <w:t>вать объективность информации и возможности её использования для решения конкретных учебных задач;</w:t>
      </w:r>
    </w:p>
    <w:p w:rsidR="00767BB0" w:rsidRPr="00784F9E" w:rsidRDefault="00767BB0" w:rsidP="00767BB0">
      <w:pPr>
        <w:pStyle w:val="list-dash0"/>
        <w:rPr>
          <w:sz w:val="24"/>
          <w:szCs w:val="24"/>
        </w:rPr>
      </w:pPr>
      <w:r w:rsidRPr="00784F9E">
        <w:rPr>
          <w:sz w:val="24"/>
          <w:szCs w:val="24"/>
        </w:rPr>
        <w:t>следовать при выполнении работы инструкциям учителя или представленным в других информационных источниках.</w:t>
      </w:r>
    </w:p>
    <w:p w:rsidR="00767BB0" w:rsidRPr="00784F9E" w:rsidRDefault="00767BB0" w:rsidP="008C66B8">
      <w:pPr>
        <w:pStyle w:val="h3"/>
        <w:spacing w:before="0" w:after="0"/>
        <w:rPr>
          <w:sz w:val="24"/>
          <w:szCs w:val="24"/>
        </w:rPr>
      </w:pPr>
      <w:r w:rsidRPr="00784F9E">
        <w:rPr>
          <w:sz w:val="24"/>
          <w:szCs w:val="24"/>
        </w:rPr>
        <w:lastRenderedPageBreak/>
        <w:t>Коммуникативные УУД:</w:t>
      </w:r>
    </w:p>
    <w:p w:rsidR="00767BB0" w:rsidRPr="00784F9E" w:rsidRDefault="00767BB0" w:rsidP="008C66B8">
      <w:pPr>
        <w:pStyle w:val="list-dash0"/>
        <w:rPr>
          <w:sz w:val="24"/>
          <w:szCs w:val="24"/>
        </w:rPr>
      </w:pPr>
      <w:r w:rsidRPr="00784F9E">
        <w:rPr>
          <w:sz w:val="24"/>
          <w:szCs w:val="24"/>
        </w:rPr>
        <w:t>вступать в диалог, задавать собеседнику вопросы, использовать реплики-уточнения и д</w:t>
      </w:r>
      <w:r w:rsidRPr="00784F9E">
        <w:rPr>
          <w:sz w:val="24"/>
          <w:szCs w:val="24"/>
        </w:rPr>
        <w:t>о</w:t>
      </w:r>
      <w:r w:rsidRPr="00784F9E">
        <w:rPr>
          <w:sz w:val="24"/>
          <w:szCs w:val="24"/>
        </w:rPr>
        <w:t>полнения; формулировать собственное мнение и идеи, аргументированно их излагать; выслушивать разные мнения, учитывать их в диалоге;</w:t>
      </w:r>
    </w:p>
    <w:p w:rsidR="00767BB0" w:rsidRPr="00784F9E" w:rsidRDefault="00767BB0" w:rsidP="00767BB0">
      <w:pPr>
        <w:pStyle w:val="list-dash0"/>
        <w:rPr>
          <w:sz w:val="24"/>
          <w:szCs w:val="24"/>
        </w:rPr>
      </w:pPr>
      <w:r w:rsidRPr="00784F9E">
        <w:rPr>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784F9E" w:rsidRDefault="00767BB0" w:rsidP="00767BB0">
      <w:pPr>
        <w:pStyle w:val="list-dash0"/>
        <w:rPr>
          <w:sz w:val="24"/>
          <w:szCs w:val="24"/>
        </w:rPr>
      </w:pPr>
      <w:r w:rsidRPr="00784F9E">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784F9E" w:rsidRDefault="00767BB0" w:rsidP="00767BB0">
      <w:pPr>
        <w:pStyle w:val="list-dash0"/>
        <w:rPr>
          <w:sz w:val="24"/>
          <w:szCs w:val="24"/>
        </w:rPr>
      </w:pPr>
      <w:r w:rsidRPr="00784F9E">
        <w:rPr>
          <w:sz w:val="24"/>
          <w:szCs w:val="24"/>
        </w:rPr>
        <w:t>объяснять последовательность совершаемых действий при создании изделия.</w:t>
      </w:r>
    </w:p>
    <w:p w:rsidR="00767BB0" w:rsidRPr="00784F9E" w:rsidRDefault="00767BB0" w:rsidP="008C66B8">
      <w:pPr>
        <w:pStyle w:val="h3"/>
        <w:spacing w:before="0" w:after="0"/>
        <w:rPr>
          <w:sz w:val="24"/>
          <w:szCs w:val="24"/>
        </w:rPr>
      </w:pPr>
      <w:r w:rsidRPr="00784F9E">
        <w:rPr>
          <w:sz w:val="24"/>
          <w:szCs w:val="24"/>
        </w:rPr>
        <w:t>Регулятивные УУД:</w:t>
      </w:r>
    </w:p>
    <w:p w:rsidR="00767BB0" w:rsidRPr="00784F9E" w:rsidRDefault="00767BB0" w:rsidP="008C66B8">
      <w:pPr>
        <w:pStyle w:val="list-dash0"/>
        <w:rPr>
          <w:sz w:val="24"/>
          <w:szCs w:val="24"/>
        </w:rPr>
      </w:pPr>
      <w:r w:rsidRPr="00784F9E">
        <w:rPr>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784F9E" w:rsidRDefault="00767BB0" w:rsidP="00767BB0">
      <w:pPr>
        <w:pStyle w:val="list-dash0"/>
        <w:rPr>
          <w:sz w:val="24"/>
          <w:szCs w:val="24"/>
        </w:rPr>
      </w:pPr>
      <w:r w:rsidRPr="00784F9E">
        <w:rPr>
          <w:sz w:val="24"/>
          <w:szCs w:val="24"/>
        </w:rPr>
        <w:t>выполнять правила безопасности труда при выполнении работы;</w:t>
      </w:r>
    </w:p>
    <w:p w:rsidR="00767BB0" w:rsidRPr="00784F9E" w:rsidRDefault="00767BB0" w:rsidP="00767BB0">
      <w:pPr>
        <w:pStyle w:val="list-dash0"/>
        <w:rPr>
          <w:sz w:val="24"/>
          <w:szCs w:val="24"/>
        </w:rPr>
      </w:pPr>
      <w:r w:rsidRPr="00784F9E">
        <w:rPr>
          <w:sz w:val="24"/>
          <w:szCs w:val="24"/>
        </w:rPr>
        <w:t>планировать работу, соотносить свои действия с поставленной целью;</w:t>
      </w:r>
    </w:p>
    <w:p w:rsidR="00767BB0" w:rsidRPr="00784F9E" w:rsidRDefault="00767BB0" w:rsidP="00767BB0">
      <w:pPr>
        <w:pStyle w:val="list-dash0"/>
        <w:rPr>
          <w:sz w:val="24"/>
          <w:szCs w:val="24"/>
        </w:rPr>
      </w:pPr>
      <w:r w:rsidRPr="00784F9E">
        <w:rPr>
          <w:sz w:val="24"/>
          <w:szCs w:val="24"/>
        </w:rPr>
        <w:t>устанавливать причинно-следственные связи между выполняемыми действиями и их р</w:t>
      </w:r>
      <w:r w:rsidRPr="00784F9E">
        <w:rPr>
          <w:sz w:val="24"/>
          <w:szCs w:val="24"/>
        </w:rPr>
        <w:t>е</w:t>
      </w:r>
      <w:r w:rsidRPr="00784F9E">
        <w:rPr>
          <w:sz w:val="24"/>
          <w:szCs w:val="24"/>
        </w:rPr>
        <w:t>зультатами, прогнозировать действия для получения необходимых результатов;</w:t>
      </w:r>
    </w:p>
    <w:p w:rsidR="00767BB0" w:rsidRPr="00784F9E" w:rsidRDefault="00767BB0" w:rsidP="00767BB0">
      <w:pPr>
        <w:pStyle w:val="list-dash0"/>
        <w:rPr>
          <w:sz w:val="24"/>
          <w:szCs w:val="24"/>
        </w:rPr>
      </w:pPr>
      <w:r w:rsidRPr="00784F9E">
        <w:rPr>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784F9E" w:rsidRDefault="00767BB0" w:rsidP="00767BB0">
      <w:pPr>
        <w:pStyle w:val="list-dash0"/>
        <w:rPr>
          <w:sz w:val="24"/>
          <w:szCs w:val="24"/>
        </w:rPr>
      </w:pPr>
      <w:r w:rsidRPr="00784F9E">
        <w:rPr>
          <w:sz w:val="24"/>
          <w:szCs w:val="24"/>
        </w:rPr>
        <w:t>проявлять волевую саморегуляцию при выполнении работы.</w:t>
      </w:r>
    </w:p>
    <w:p w:rsidR="00767BB0" w:rsidRPr="00784F9E" w:rsidRDefault="00767BB0" w:rsidP="008C66B8">
      <w:pPr>
        <w:pStyle w:val="h3"/>
        <w:spacing w:before="0" w:after="0"/>
        <w:rPr>
          <w:sz w:val="24"/>
          <w:szCs w:val="24"/>
        </w:rPr>
      </w:pPr>
      <w:r w:rsidRPr="00784F9E">
        <w:rPr>
          <w:sz w:val="24"/>
          <w:szCs w:val="24"/>
        </w:rPr>
        <w:t>Совместная деятельность:</w:t>
      </w:r>
    </w:p>
    <w:p w:rsidR="00767BB0" w:rsidRPr="00784F9E" w:rsidRDefault="00767BB0" w:rsidP="00767BB0">
      <w:pPr>
        <w:pStyle w:val="list-dash0"/>
        <w:rPr>
          <w:sz w:val="24"/>
          <w:szCs w:val="24"/>
        </w:rPr>
      </w:pPr>
      <w:r w:rsidRPr="00784F9E">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w:t>
      </w:r>
      <w:r w:rsidRPr="00784F9E">
        <w:rPr>
          <w:sz w:val="24"/>
          <w:szCs w:val="24"/>
        </w:rPr>
        <w:t>и</w:t>
      </w:r>
      <w:r w:rsidRPr="00784F9E">
        <w:rPr>
          <w:sz w:val="24"/>
          <w:szCs w:val="24"/>
        </w:rPr>
        <w:t>нённого; осуществлять продуктивное сотрудничество;</w:t>
      </w:r>
    </w:p>
    <w:p w:rsidR="00767BB0" w:rsidRPr="00784F9E" w:rsidRDefault="00767BB0" w:rsidP="00767BB0">
      <w:pPr>
        <w:pStyle w:val="list-dash0"/>
        <w:rPr>
          <w:sz w:val="24"/>
          <w:szCs w:val="24"/>
        </w:rPr>
      </w:pPr>
      <w:r w:rsidRPr="00784F9E">
        <w:rPr>
          <w:sz w:val="24"/>
          <w:szCs w:val="24"/>
        </w:rPr>
        <w:t>проявлять интерес к работе товарищей; в доброжелательной форме комментировать и оц</w:t>
      </w:r>
      <w:r w:rsidRPr="00784F9E">
        <w:rPr>
          <w:sz w:val="24"/>
          <w:szCs w:val="24"/>
        </w:rPr>
        <w:t>е</w:t>
      </w:r>
      <w:r w:rsidRPr="00784F9E">
        <w:rPr>
          <w:sz w:val="24"/>
          <w:szCs w:val="24"/>
        </w:rPr>
        <w:t>нивать их достижения, высказывать свои предложения и пожелания; оказывать при нео</w:t>
      </w:r>
      <w:r w:rsidRPr="00784F9E">
        <w:rPr>
          <w:sz w:val="24"/>
          <w:szCs w:val="24"/>
        </w:rPr>
        <w:t>б</w:t>
      </w:r>
      <w:r w:rsidRPr="00784F9E">
        <w:rPr>
          <w:sz w:val="24"/>
          <w:szCs w:val="24"/>
        </w:rPr>
        <w:t>ходимости помощь;</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784F9E" w:rsidRDefault="00767BB0" w:rsidP="00767BB0">
      <w:pPr>
        <w:pStyle w:val="NoParagraphStyle"/>
        <w:suppressAutoHyphens/>
        <w:ind w:firstLine="284"/>
        <w:jc w:val="both"/>
        <w:rPr>
          <w:rFonts w:ascii="Times New Roman" w:hAnsi="Times New Roman" w:cs="Times New Roman"/>
          <w:lang w:val="ru-RU"/>
        </w:rPr>
      </w:pPr>
    </w:p>
    <w:p w:rsidR="00767BB0" w:rsidRPr="00784F9E" w:rsidRDefault="00767BB0" w:rsidP="008C66B8">
      <w:pPr>
        <w:pStyle w:val="h2"/>
        <w:spacing w:before="0" w:after="0"/>
        <w:jc w:val="center"/>
        <w:rPr>
          <w:sz w:val="24"/>
          <w:szCs w:val="24"/>
        </w:rPr>
      </w:pPr>
      <w:r w:rsidRPr="00784F9E">
        <w:rPr>
          <w:sz w:val="24"/>
          <w:szCs w:val="24"/>
        </w:rPr>
        <w:t xml:space="preserve">Предметные результаты освоения курса </w:t>
      </w:r>
      <w:r w:rsidRPr="00784F9E">
        <w:rPr>
          <w:sz w:val="24"/>
          <w:szCs w:val="24"/>
        </w:rPr>
        <w:br/>
        <w:t>«ТехнологиЯ»</w:t>
      </w:r>
    </w:p>
    <w:p w:rsidR="00767BB0" w:rsidRPr="00784F9E" w:rsidRDefault="00767BB0" w:rsidP="008C66B8">
      <w:pPr>
        <w:pStyle w:val="h3-first"/>
        <w:spacing w:before="0" w:after="0"/>
        <w:rPr>
          <w:sz w:val="24"/>
          <w:szCs w:val="24"/>
        </w:rPr>
      </w:pPr>
      <w:r w:rsidRPr="00784F9E">
        <w:rPr>
          <w:sz w:val="24"/>
          <w:szCs w:val="24"/>
        </w:rPr>
        <w:t>1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первом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784F9E" w:rsidRDefault="00767BB0" w:rsidP="00767BB0">
      <w:pPr>
        <w:pStyle w:val="list-dash0"/>
        <w:rPr>
          <w:sz w:val="24"/>
          <w:szCs w:val="24"/>
        </w:rPr>
      </w:pPr>
      <w:r w:rsidRPr="00784F9E">
        <w:rPr>
          <w:sz w:val="24"/>
          <w:szCs w:val="24"/>
        </w:rPr>
        <w:t xml:space="preserve">применять правила безопасной работы ножницами, иглой и аккуратной работы с клеем; </w:t>
      </w:r>
    </w:p>
    <w:p w:rsidR="00767BB0" w:rsidRPr="00784F9E" w:rsidRDefault="00767BB0" w:rsidP="00767BB0">
      <w:pPr>
        <w:pStyle w:val="list-dash0"/>
        <w:rPr>
          <w:sz w:val="24"/>
          <w:szCs w:val="24"/>
        </w:rPr>
      </w:pPr>
      <w:r w:rsidRPr="00784F9E">
        <w:rPr>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784F9E" w:rsidRDefault="00767BB0" w:rsidP="00767BB0">
      <w:pPr>
        <w:pStyle w:val="list-dash0"/>
        <w:rPr>
          <w:spacing w:val="-1"/>
          <w:sz w:val="24"/>
          <w:szCs w:val="24"/>
        </w:rPr>
      </w:pPr>
      <w:r w:rsidRPr="00784F9E">
        <w:rPr>
          <w:spacing w:val="-1"/>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w:t>
      </w:r>
      <w:r w:rsidRPr="00784F9E">
        <w:rPr>
          <w:spacing w:val="-1"/>
          <w:sz w:val="24"/>
          <w:szCs w:val="24"/>
        </w:rPr>
        <w:t>и</w:t>
      </w:r>
      <w:r w:rsidRPr="00784F9E">
        <w:rPr>
          <w:spacing w:val="-1"/>
          <w:sz w:val="24"/>
          <w:szCs w:val="24"/>
        </w:rPr>
        <w:t xml:space="preserve">ческой работе; </w:t>
      </w:r>
    </w:p>
    <w:p w:rsidR="00767BB0" w:rsidRPr="00784F9E" w:rsidRDefault="00767BB0" w:rsidP="00767BB0">
      <w:pPr>
        <w:pStyle w:val="list-dash0"/>
        <w:rPr>
          <w:sz w:val="24"/>
          <w:szCs w:val="24"/>
        </w:rPr>
      </w:pPr>
      <w:r w:rsidRPr="00784F9E">
        <w:rPr>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784F9E" w:rsidRDefault="00767BB0" w:rsidP="00767BB0">
      <w:pPr>
        <w:pStyle w:val="list-dash0"/>
        <w:rPr>
          <w:sz w:val="24"/>
          <w:szCs w:val="24"/>
        </w:rPr>
      </w:pPr>
      <w:r w:rsidRPr="00784F9E">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784F9E" w:rsidRDefault="00767BB0" w:rsidP="00767BB0">
      <w:pPr>
        <w:pStyle w:val="list-dash0"/>
        <w:rPr>
          <w:sz w:val="24"/>
          <w:szCs w:val="24"/>
        </w:rPr>
      </w:pPr>
      <w:r w:rsidRPr="00784F9E">
        <w:rPr>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784F9E" w:rsidRDefault="00767BB0" w:rsidP="00767BB0">
      <w:pPr>
        <w:pStyle w:val="list-dash0"/>
        <w:rPr>
          <w:sz w:val="24"/>
          <w:szCs w:val="24"/>
        </w:rPr>
      </w:pPr>
      <w:r w:rsidRPr="00784F9E">
        <w:rPr>
          <w:sz w:val="24"/>
          <w:szCs w:val="24"/>
        </w:rPr>
        <w:t>оформлять изделия строчкой прямого стежка;</w:t>
      </w:r>
    </w:p>
    <w:p w:rsidR="00767BB0" w:rsidRPr="00784F9E" w:rsidRDefault="00767BB0" w:rsidP="00767BB0">
      <w:pPr>
        <w:pStyle w:val="list-dash0"/>
        <w:rPr>
          <w:sz w:val="24"/>
          <w:szCs w:val="24"/>
        </w:rPr>
      </w:pPr>
      <w:r w:rsidRPr="00784F9E">
        <w:rPr>
          <w:sz w:val="24"/>
          <w:szCs w:val="24"/>
        </w:rPr>
        <w:t>понимать смысл понятий «изделие», «деталь изделия», «об</w:t>
      </w:r>
      <w:r w:rsidRPr="00784F9E">
        <w:rPr>
          <w:spacing w:val="-1"/>
          <w:sz w:val="24"/>
          <w:szCs w:val="24"/>
        </w:rPr>
        <w:t>разец», «заготовка», «материал», «инструмент», «приспособ</w:t>
      </w:r>
      <w:r w:rsidRPr="00784F9E">
        <w:rPr>
          <w:sz w:val="24"/>
          <w:szCs w:val="24"/>
        </w:rPr>
        <w:t xml:space="preserve">ление», «конструирование», «аппликация»; </w:t>
      </w:r>
    </w:p>
    <w:p w:rsidR="00767BB0" w:rsidRPr="00784F9E" w:rsidRDefault="00767BB0" w:rsidP="00767BB0">
      <w:pPr>
        <w:pStyle w:val="list-dash0"/>
        <w:rPr>
          <w:sz w:val="24"/>
          <w:szCs w:val="24"/>
        </w:rPr>
      </w:pPr>
      <w:r w:rsidRPr="00784F9E">
        <w:rPr>
          <w:sz w:val="24"/>
          <w:szCs w:val="24"/>
        </w:rPr>
        <w:t>выполнять задания с опорой на готовый план;</w:t>
      </w:r>
    </w:p>
    <w:p w:rsidR="00767BB0" w:rsidRPr="00784F9E" w:rsidRDefault="00767BB0" w:rsidP="00767BB0">
      <w:pPr>
        <w:pStyle w:val="list-dash0"/>
        <w:rPr>
          <w:sz w:val="24"/>
          <w:szCs w:val="24"/>
        </w:rPr>
      </w:pPr>
      <w:r w:rsidRPr="00784F9E">
        <w:rPr>
          <w:sz w:val="24"/>
          <w:szCs w:val="24"/>
        </w:rPr>
        <w:lastRenderedPageBreak/>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784F9E" w:rsidRDefault="00767BB0" w:rsidP="00767BB0">
      <w:pPr>
        <w:pStyle w:val="list-dash0"/>
        <w:rPr>
          <w:sz w:val="24"/>
          <w:szCs w:val="24"/>
        </w:rPr>
      </w:pPr>
      <w:r w:rsidRPr="00784F9E">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784F9E" w:rsidRDefault="00767BB0" w:rsidP="00767BB0">
      <w:pPr>
        <w:pStyle w:val="list-dash0"/>
        <w:rPr>
          <w:sz w:val="24"/>
          <w:szCs w:val="24"/>
        </w:rPr>
      </w:pPr>
      <w:r w:rsidRPr="00784F9E">
        <w:rPr>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784F9E" w:rsidRDefault="00767BB0" w:rsidP="00767BB0">
      <w:pPr>
        <w:pStyle w:val="list-dash0"/>
        <w:rPr>
          <w:sz w:val="24"/>
          <w:szCs w:val="24"/>
        </w:rPr>
      </w:pPr>
      <w:r w:rsidRPr="00784F9E">
        <w:rPr>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784F9E" w:rsidRDefault="00767BB0" w:rsidP="00767BB0">
      <w:pPr>
        <w:pStyle w:val="list-dash0"/>
        <w:rPr>
          <w:sz w:val="24"/>
          <w:szCs w:val="24"/>
        </w:rPr>
      </w:pPr>
      <w:r w:rsidRPr="00784F9E">
        <w:rPr>
          <w:sz w:val="24"/>
          <w:szCs w:val="24"/>
        </w:rPr>
        <w:t>различать материалы и инструменты по их назначению;</w:t>
      </w:r>
    </w:p>
    <w:p w:rsidR="00767BB0" w:rsidRPr="00784F9E" w:rsidRDefault="00767BB0" w:rsidP="00767BB0">
      <w:pPr>
        <w:pStyle w:val="list-dash0"/>
        <w:rPr>
          <w:sz w:val="24"/>
          <w:szCs w:val="24"/>
        </w:rPr>
      </w:pPr>
      <w:r w:rsidRPr="00784F9E">
        <w:rPr>
          <w:sz w:val="24"/>
          <w:szCs w:val="24"/>
        </w:rPr>
        <w:t>называть и выполнять последовательность изготовления несложных изделий: разметка, резание, сборка, отделка;</w:t>
      </w:r>
    </w:p>
    <w:p w:rsidR="00767BB0" w:rsidRPr="00784F9E" w:rsidRDefault="00767BB0" w:rsidP="00767BB0">
      <w:pPr>
        <w:pStyle w:val="list-dash0"/>
        <w:rPr>
          <w:sz w:val="24"/>
          <w:szCs w:val="24"/>
        </w:rPr>
      </w:pPr>
      <w:r w:rsidRPr="00784F9E">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w:t>
      </w:r>
      <w:r w:rsidRPr="00784F9E">
        <w:rPr>
          <w:sz w:val="24"/>
          <w:szCs w:val="24"/>
        </w:rPr>
        <w:t>с</w:t>
      </w:r>
      <w:r w:rsidRPr="00784F9E">
        <w:rPr>
          <w:sz w:val="24"/>
          <w:szCs w:val="24"/>
        </w:rPr>
        <w:t>тетично и аккуратно выполнять отделку раскрашиванием, аппликацией, строчкой прямого стежка;</w:t>
      </w:r>
    </w:p>
    <w:p w:rsidR="00767BB0" w:rsidRPr="00784F9E" w:rsidRDefault="00767BB0" w:rsidP="00767BB0">
      <w:pPr>
        <w:pStyle w:val="list-dash0"/>
        <w:rPr>
          <w:sz w:val="24"/>
          <w:szCs w:val="24"/>
        </w:rPr>
      </w:pPr>
      <w:r w:rsidRPr="00784F9E">
        <w:rPr>
          <w:sz w:val="24"/>
          <w:szCs w:val="24"/>
        </w:rPr>
        <w:t>использовать для сушки плоских изделий пресс;</w:t>
      </w:r>
    </w:p>
    <w:p w:rsidR="00767BB0" w:rsidRPr="00784F9E" w:rsidRDefault="00767BB0" w:rsidP="00767BB0">
      <w:pPr>
        <w:pStyle w:val="list-dash0"/>
        <w:rPr>
          <w:sz w:val="24"/>
          <w:szCs w:val="24"/>
        </w:rPr>
      </w:pPr>
      <w:r w:rsidRPr="00784F9E">
        <w:rPr>
          <w:sz w:val="24"/>
          <w:szCs w:val="24"/>
        </w:rPr>
        <w:t>с помощью учителя выполнять практическую работу и самоконтроль с опорой на инстру</w:t>
      </w:r>
      <w:r w:rsidRPr="00784F9E">
        <w:rPr>
          <w:sz w:val="24"/>
          <w:szCs w:val="24"/>
        </w:rPr>
        <w:t>к</w:t>
      </w:r>
      <w:r w:rsidRPr="00784F9E">
        <w:rPr>
          <w:sz w:val="24"/>
          <w:szCs w:val="24"/>
        </w:rPr>
        <w:t>ционную карту, образец, шаблон;</w:t>
      </w:r>
    </w:p>
    <w:p w:rsidR="00767BB0" w:rsidRPr="00784F9E" w:rsidRDefault="00767BB0" w:rsidP="00767BB0">
      <w:pPr>
        <w:pStyle w:val="list-dash0"/>
        <w:rPr>
          <w:sz w:val="24"/>
          <w:szCs w:val="24"/>
        </w:rPr>
      </w:pPr>
      <w:r w:rsidRPr="00784F9E">
        <w:rPr>
          <w:sz w:val="24"/>
          <w:szCs w:val="24"/>
        </w:rPr>
        <w:t>различать разборные и неразборные конструкции несложных изделий;</w:t>
      </w:r>
    </w:p>
    <w:p w:rsidR="00767BB0" w:rsidRPr="00784F9E" w:rsidRDefault="00767BB0" w:rsidP="00767BB0">
      <w:pPr>
        <w:pStyle w:val="list-dash0"/>
        <w:rPr>
          <w:sz w:val="24"/>
          <w:szCs w:val="24"/>
        </w:rPr>
      </w:pPr>
      <w:r w:rsidRPr="00784F9E">
        <w:rPr>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784F9E" w:rsidRDefault="00767BB0" w:rsidP="00767BB0">
      <w:pPr>
        <w:pStyle w:val="list-dash0"/>
        <w:rPr>
          <w:sz w:val="24"/>
          <w:szCs w:val="24"/>
        </w:rPr>
      </w:pPr>
      <w:r w:rsidRPr="00784F9E">
        <w:rPr>
          <w:sz w:val="24"/>
          <w:szCs w:val="24"/>
        </w:rPr>
        <w:t>осуществлять элементарное сотрудничество, участвовать в коллективных работах под р</w:t>
      </w:r>
      <w:r w:rsidRPr="00784F9E">
        <w:rPr>
          <w:sz w:val="24"/>
          <w:szCs w:val="24"/>
        </w:rPr>
        <w:t>у</w:t>
      </w:r>
      <w:r w:rsidRPr="00784F9E">
        <w:rPr>
          <w:sz w:val="24"/>
          <w:szCs w:val="24"/>
        </w:rPr>
        <w:t>ководством учителя;</w:t>
      </w:r>
    </w:p>
    <w:p w:rsidR="00767BB0" w:rsidRPr="00784F9E" w:rsidRDefault="00767BB0" w:rsidP="00767BB0">
      <w:pPr>
        <w:pStyle w:val="list-dash0"/>
        <w:rPr>
          <w:sz w:val="24"/>
          <w:szCs w:val="24"/>
        </w:rPr>
      </w:pPr>
      <w:r w:rsidRPr="00784F9E">
        <w:rPr>
          <w:sz w:val="24"/>
          <w:szCs w:val="24"/>
        </w:rPr>
        <w:t>выполнять несложные коллективные работы проектного характера.</w:t>
      </w:r>
    </w:p>
    <w:p w:rsidR="00767BB0" w:rsidRPr="00784F9E" w:rsidRDefault="00767BB0" w:rsidP="008C66B8">
      <w:pPr>
        <w:pStyle w:val="h3"/>
        <w:spacing w:before="0" w:after="0"/>
        <w:rPr>
          <w:sz w:val="24"/>
          <w:szCs w:val="24"/>
        </w:rPr>
      </w:pPr>
      <w:r w:rsidRPr="00784F9E">
        <w:rPr>
          <w:sz w:val="24"/>
          <w:szCs w:val="24"/>
        </w:rPr>
        <w:t>2 класс</w:t>
      </w:r>
    </w:p>
    <w:p w:rsidR="00767BB0" w:rsidRPr="00784F9E" w:rsidRDefault="00767BB0" w:rsidP="00767BB0">
      <w:pPr>
        <w:pStyle w:val="body"/>
        <w:rPr>
          <w:sz w:val="24"/>
          <w:szCs w:val="24"/>
        </w:rPr>
      </w:pPr>
      <w:r w:rsidRPr="00784F9E">
        <w:rPr>
          <w:sz w:val="24"/>
          <w:szCs w:val="24"/>
        </w:rPr>
        <w:t xml:space="preserve">К концу обучения </w:t>
      </w:r>
      <w:r w:rsidRPr="00784F9E">
        <w:rPr>
          <w:rStyle w:val="Bold"/>
          <w:sz w:val="24"/>
          <w:szCs w:val="24"/>
        </w:rPr>
        <w:t>во втором классе</w:t>
      </w:r>
      <w:r w:rsidRPr="00784F9E">
        <w:rPr>
          <w:sz w:val="24"/>
          <w:szCs w:val="24"/>
        </w:rPr>
        <w:t xml:space="preserve"> обучающийся научится:</w:t>
      </w:r>
    </w:p>
    <w:p w:rsidR="00767BB0" w:rsidRPr="00784F9E" w:rsidRDefault="00767BB0" w:rsidP="00767BB0">
      <w:pPr>
        <w:pStyle w:val="list-dash0"/>
        <w:rPr>
          <w:spacing w:val="1"/>
          <w:sz w:val="24"/>
          <w:szCs w:val="24"/>
        </w:rPr>
      </w:pPr>
      <w:r w:rsidRPr="00784F9E">
        <w:rPr>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w:t>
      </w:r>
      <w:r w:rsidRPr="00784F9E">
        <w:rPr>
          <w:spacing w:val="1"/>
          <w:sz w:val="24"/>
          <w:szCs w:val="24"/>
        </w:rPr>
        <w:t>е</w:t>
      </w:r>
      <w:r w:rsidRPr="00784F9E">
        <w:rPr>
          <w:spacing w:val="1"/>
          <w:sz w:val="24"/>
          <w:szCs w:val="24"/>
        </w:rPr>
        <w:t>рации», «способы обработки» и использовать их в практической деятельности;</w:t>
      </w:r>
    </w:p>
    <w:p w:rsidR="00767BB0" w:rsidRPr="00784F9E" w:rsidRDefault="00767BB0" w:rsidP="00767BB0">
      <w:pPr>
        <w:pStyle w:val="list-dash0"/>
        <w:rPr>
          <w:sz w:val="24"/>
          <w:szCs w:val="24"/>
        </w:rPr>
      </w:pPr>
      <w:r w:rsidRPr="00784F9E">
        <w:rPr>
          <w:sz w:val="24"/>
          <w:szCs w:val="24"/>
        </w:rPr>
        <w:t>выполнять задания по самостоятельно составленному плану;</w:t>
      </w:r>
    </w:p>
    <w:p w:rsidR="00767BB0" w:rsidRPr="00784F9E" w:rsidRDefault="00767BB0" w:rsidP="00767BB0">
      <w:pPr>
        <w:pStyle w:val="list-dash0"/>
        <w:rPr>
          <w:sz w:val="24"/>
          <w:szCs w:val="24"/>
        </w:rPr>
      </w:pPr>
      <w:r w:rsidRPr="00784F9E">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784F9E" w:rsidRDefault="00767BB0" w:rsidP="00767BB0">
      <w:pPr>
        <w:pStyle w:val="list-dash0"/>
        <w:rPr>
          <w:sz w:val="24"/>
          <w:szCs w:val="24"/>
        </w:rPr>
      </w:pPr>
      <w:r w:rsidRPr="00784F9E">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784F9E" w:rsidRDefault="00767BB0" w:rsidP="00767BB0">
      <w:pPr>
        <w:pStyle w:val="list-dash0"/>
        <w:rPr>
          <w:sz w:val="24"/>
          <w:szCs w:val="24"/>
        </w:rPr>
      </w:pPr>
      <w:r w:rsidRPr="00784F9E">
        <w:rPr>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784F9E" w:rsidRDefault="00767BB0" w:rsidP="00767BB0">
      <w:pPr>
        <w:pStyle w:val="list-dash0"/>
        <w:rPr>
          <w:sz w:val="24"/>
          <w:szCs w:val="24"/>
        </w:rPr>
      </w:pPr>
      <w:r w:rsidRPr="00784F9E">
        <w:rPr>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784F9E" w:rsidRDefault="00767BB0" w:rsidP="00767BB0">
      <w:pPr>
        <w:pStyle w:val="list-dash0"/>
        <w:rPr>
          <w:spacing w:val="-1"/>
          <w:sz w:val="24"/>
          <w:szCs w:val="24"/>
        </w:rPr>
      </w:pPr>
      <w:r w:rsidRPr="00784F9E">
        <w:rPr>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784F9E" w:rsidRDefault="00767BB0" w:rsidP="00767BB0">
      <w:pPr>
        <w:pStyle w:val="list-dash0"/>
        <w:rPr>
          <w:sz w:val="24"/>
          <w:szCs w:val="24"/>
        </w:rPr>
      </w:pPr>
      <w:r w:rsidRPr="00784F9E">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784F9E" w:rsidRDefault="00767BB0" w:rsidP="00767BB0">
      <w:pPr>
        <w:pStyle w:val="list-dash0"/>
        <w:rPr>
          <w:sz w:val="24"/>
          <w:szCs w:val="24"/>
        </w:rPr>
      </w:pPr>
      <w:r w:rsidRPr="00784F9E">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784F9E" w:rsidRDefault="00767BB0" w:rsidP="00767BB0">
      <w:pPr>
        <w:pStyle w:val="list-dash0"/>
        <w:rPr>
          <w:sz w:val="24"/>
          <w:szCs w:val="24"/>
        </w:rPr>
      </w:pPr>
      <w:r w:rsidRPr="00784F9E">
        <w:rPr>
          <w:sz w:val="24"/>
          <w:szCs w:val="24"/>
        </w:rPr>
        <w:t>выполнять биговку;</w:t>
      </w:r>
    </w:p>
    <w:p w:rsidR="00767BB0" w:rsidRPr="00784F9E" w:rsidRDefault="00767BB0" w:rsidP="00767BB0">
      <w:pPr>
        <w:pStyle w:val="list-dash0"/>
        <w:rPr>
          <w:sz w:val="24"/>
          <w:szCs w:val="24"/>
        </w:rPr>
      </w:pPr>
      <w:r w:rsidRPr="00784F9E">
        <w:rPr>
          <w:sz w:val="24"/>
          <w:szCs w:val="24"/>
        </w:rPr>
        <w:lastRenderedPageBreak/>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784F9E" w:rsidRDefault="00767BB0" w:rsidP="00767BB0">
      <w:pPr>
        <w:pStyle w:val="list-dash0"/>
        <w:rPr>
          <w:sz w:val="24"/>
          <w:szCs w:val="24"/>
        </w:rPr>
      </w:pPr>
      <w:r w:rsidRPr="00784F9E">
        <w:rPr>
          <w:sz w:val="24"/>
          <w:szCs w:val="24"/>
        </w:rPr>
        <w:t>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понимать смысл понятия «развёртка» (трёхмерного предмета); соотносить объёмную ко</w:t>
      </w:r>
      <w:r w:rsidRPr="00784F9E">
        <w:rPr>
          <w:sz w:val="24"/>
          <w:szCs w:val="24"/>
        </w:rPr>
        <w:t>н</w:t>
      </w:r>
      <w:r w:rsidRPr="00784F9E">
        <w:rPr>
          <w:sz w:val="24"/>
          <w:szCs w:val="24"/>
        </w:rPr>
        <w:t>струкцию с изображениями её развёртки;</w:t>
      </w:r>
    </w:p>
    <w:p w:rsidR="00767BB0" w:rsidRPr="00784F9E" w:rsidRDefault="00767BB0" w:rsidP="00767BB0">
      <w:pPr>
        <w:pStyle w:val="list-dash0"/>
        <w:rPr>
          <w:sz w:val="24"/>
          <w:szCs w:val="24"/>
        </w:rPr>
      </w:pPr>
      <w:r w:rsidRPr="00784F9E">
        <w:rPr>
          <w:sz w:val="24"/>
          <w:szCs w:val="24"/>
        </w:rPr>
        <w:t>отличать макет от модели, строить трёхмерный макет из готовой развёртки;</w:t>
      </w:r>
    </w:p>
    <w:p w:rsidR="00767BB0" w:rsidRPr="00784F9E" w:rsidRDefault="00767BB0" w:rsidP="00767BB0">
      <w:pPr>
        <w:pStyle w:val="list-dash0"/>
        <w:rPr>
          <w:sz w:val="24"/>
          <w:szCs w:val="24"/>
        </w:rPr>
      </w:pPr>
      <w:r w:rsidRPr="00784F9E">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различных материалов по модели, простейшему чертежу или эскизу;</w:t>
      </w:r>
    </w:p>
    <w:p w:rsidR="00767BB0" w:rsidRPr="00784F9E" w:rsidRDefault="00767BB0" w:rsidP="00767BB0">
      <w:pPr>
        <w:pStyle w:val="list-dash0"/>
        <w:rPr>
          <w:sz w:val="24"/>
          <w:szCs w:val="24"/>
        </w:rPr>
      </w:pPr>
      <w:r w:rsidRPr="00784F9E">
        <w:rPr>
          <w:sz w:val="24"/>
          <w:szCs w:val="24"/>
        </w:rPr>
        <w:t>решать несложные конструкторско-технологические задачи;</w:t>
      </w:r>
    </w:p>
    <w:p w:rsidR="00767BB0" w:rsidRPr="00784F9E" w:rsidRDefault="00767BB0" w:rsidP="00767BB0">
      <w:pPr>
        <w:pStyle w:val="list-dash0"/>
        <w:rPr>
          <w:sz w:val="24"/>
          <w:szCs w:val="24"/>
        </w:rPr>
      </w:pPr>
      <w:r w:rsidRPr="00784F9E">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784F9E" w:rsidRDefault="00767BB0" w:rsidP="00767BB0">
      <w:pPr>
        <w:pStyle w:val="list-dash0"/>
        <w:rPr>
          <w:sz w:val="24"/>
          <w:szCs w:val="24"/>
        </w:rPr>
      </w:pPr>
      <w:r w:rsidRPr="00784F9E">
        <w:rPr>
          <w:sz w:val="24"/>
          <w:szCs w:val="24"/>
        </w:rPr>
        <w:t>делать выбор, какое мнение принять — своё или другое, высказанное в ходе обсуждения;</w:t>
      </w:r>
    </w:p>
    <w:p w:rsidR="00767BB0" w:rsidRPr="00784F9E" w:rsidRDefault="00767BB0" w:rsidP="00767BB0">
      <w:pPr>
        <w:pStyle w:val="list-dash0"/>
        <w:rPr>
          <w:sz w:val="24"/>
          <w:szCs w:val="24"/>
        </w:rPr>
      </w:pPr>
      <w:r w:rsidRPr="00784F9E">
        <w:rPr>
          <w:sz w:val="24"/>
          <w:szCs w:val="24"/>
        </w:rPr>
        <w:t>выполнять работу в малых группах, осуществлять сотрудничество;</w:t>
      </w:r>
    </w:p>
    <w:p w:rsidR="00767BB0" w:rsidRPr="00784F9E" w:rsidRDefault="00767BB0" w:rsidP="00767BB0">
      <w:pPr>
        <w:pStyle w:val="list-dash0"/>
        <w:rPr>
          <w:sz w:val="24"/>
          <w:szCs w:val="24"/>
        </w:rPr>
      </w:pPr>
      <w:r w:rsidRPr="00784F9E">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784F9E" w:rsidRDefault="00767BB0" w:rsidP="00767BB0">
      <w:pPr>
        <w:pStyle w:val="list-dash0"/>
        <w:rPr>
          <w:sz w:val="24"/>
          <w:szCs w:val="24"/>
        </w:rPr>
      </w:pPr>
      <w:r w:rsidRPr="00784F9E">
        <w:rPr>
          <w:sz w:val="24"/>
          <w:szCs w:val="24"/>
        </w:rPr>
        <w:t>называть профессии людей, работающих в сфере обслуживания.</w:t>
      </w:r>
    </w:p>
    <w:p w:rsidR="00767BB0" w:rsidRPr="00784F9E" w:rsidRDefault="00767BB0" w:rsidP="008C66B8">
      <w:pPr>
        <w:pStyle w:val="h3"/>
        <w:spacing w:before="0" w:after="0"/>
        <w:rPr>
          <w:sz w:val="24"/>
          <w:szCs w:val="24"/>
        </w:rPr>
      </w:pPr>
      <w:r w:rsidRPr="00784F9E">
        <w:rPr>
          <w:sz w:val="24"/>
          <w:szCs w:val="24"/>
        </w:rPr>
        <w:t>3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третьем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понимать смысл понятий «чертёж развёртки», «канцелярский нож», «шило», «искусственный материал»;</w:t>
      </w:r>
    </w:p>
    <w:p w:rsidR="00767BB0" w:rsidRPr="00784F9E" w:rsidRDefault="00767BB0" w:rsidP="00767BB0">
      <w:pPr>
        <w:pStyle w:val="list-dash0"/>
        <w:rPr>
          <w:sz w:val="24"/>
          <w:szCs w:val="24"/>
        </w:rPr>
      </w:pPr>
      <w:r w:rsidRPr="00784F9E">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784F9E" w:rsidRDefault="00767BB0" w:rsidP="00767BB0">
      <w:pPr>
        <w:pStyle w:val="list-dash0"/>
        <w:rPr>
          <w:sz w:val="24"/>
          <w:szCs w:val="24"/>
        </w:rPr>
      </w:pPr>
      <w:r w:rsidRPr="00784F9E">
        <w:rPr>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784F9E" w:rsidRDefault="00767BB0" w:rsidP="00767BB0">
      <w:pPr>
        <w:pStyle w:val="list-dash0"/>
        <w:rPr>
          <w:sz w:val="24"/>
          <w:szCs w:val="24"/>
        </w:rPr>
      </w:pPr>
      <w:r w:rsidRPr="00784F9E">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784F9E" w:rsidRDefault="00767BB0" w:rsidP="00767BB0">
      <w:pPr>
        <w:pStyle w:val="list-dash0"/>
        <w:rPr>
          <w:sz w:val="24"/>
          <w:szCs w:val="24"/>
        </w:rPr>
      </w:pPr>
      <w:r w:rsidRPr="00784F9E">
        <w:rPr>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784F9E" w:rsidRDefault="00767BB0" w:rsidP="00767BB0">
      <w:pPr>
        <w:pStyle w:val="list-dash0"/>
        <w:rPr>
          <w:sz w:val="24"/>
          <w:szCs w:val="24"/>
        </w:rPr>
      </w:pPr>
      <w:r w:rsidRPr="00784F9E">
        <w:rPr>
          <w:sz w:val="24"/>
          <w:szCs w:val="24"/>
        </w:rPr>
        <w:t>узнавать и называть линии чертежа (осевая и центровая);</w:t>
      </w:r>
    </w:p>
    <w:p w:rsidR="00767BB0" w:rsidRPr="00784F9E" w:rsidRDefault="00767BB0" w:rsidP="00767BB0">
      <w:pPr>
        <w:pStyle w:val="list-dash0"/>
        <w:rPr>
          <w:sz w:val="24"/>
          <w:szCs w:val="24"/>
        </w:rPr>
      </w:pPr>
      <w:r w:rsidRPr="00784F9E">
        <w:rPr>
          <w:sz w:val="24"/>
          <w:szCs w:val="24"/>
        </w:rPr>
        <w:t>безопасно пользоваться канцелярским ножом, шилом;</w:t>
      </w:r>
    </w:p>
    <w:p w:rsidR="00767BB0" w:rsidRPr="00784F9E" w:rsidRDefault="00767BB0" w:rsidP="00767BB0">
      <w:pPr>
        <w:pStyle w:val="list-dash0"/>
        <w:rPr>
          <w:sz w:val="24"/>
          <w:szCs w:val="24"/>
        </w:rPr>
      </w:pPr>
      <w:r w:rsidRPr="00784F9E">
        <w:rPr>
          <w:sz w:val="24"/>
          <w:szCs w:val="24"/>
        </w:rPr>
        <w:t>выполнять рицовку;</w:t>
      </w:r>
    </w:p>
    <w:p w:rsidR="00767BB0" w:rsidRPr="00784F9E" w:rsidRDefault="00767BB0" w:rsidP="00767BB0">
      <w:pPr>
        <w:pStyle w:val="list-dash0"/>
        <w:rPr>
          <w:sz w:val="24"/>
          <w:szCs w:val="24"/>
        </w:rPr>
      </w:pPr>
      <w:r w:rsidRPr="00784F9E">
        <w:rPr>
          <w:sz w:val="24"/>
          <w:szCs w:val="24"/>
        </w:rPr>
        <w:t>выполнять соединение деталей и отделку изделия освоенными ручными строчками;</w:t>
      </w:r>
    </w:p>
    <w:p w:rsidR="00767BB0" w:rsidRPr="00784F9E" w:rsidRDefault="00767BB0" w:rsidP="00767BB0">
      <w:pPr>
        <w:pStyle w:val="list-dash0"/>
        <w:rPr>
          <w:sz w:val="24"/>
          <w:szCs w:val="24"/>
        </w:rPr>
      </w:pPr>
      <w:r w:rsidRPr="00784F9E">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784F9E" w:rsidRDefault="00767BB0" w:rsidP="00767BB0">
      <w:pPr>
        <w:pStyle w:val="list-dash0"/>
        <w:rPr>
          <w:sz w:val="24"/>
          <w:szCs w:val="24"/>
        </w:rPr>
      </w:pPr>
      <w:r w:rsidRPr="00784F9E">
        <w:rPr>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784F9E" w:rsidRDefault="00767BB0" w:rsidP="00767BB0">
      <w:pPr>
        <w:pStyle w:val="list-dash0"/>
        <w:rPr>
          <w:sz w:val="24"/>
          <w:szCs w:val="24"/>
        </w:rPr>
      </w:pPr>
      <w:r w:rsidRPr="00784F9E">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784F9E" w:rsidRDefault="00767BB0" w:rsidP="00767BB0">
      <w:pPr>
        <w:pStyle w:val="list-dash0"/>
        <w:rPr>
          <w:sz w:val="24"/>
          <w:szCs w:val="24"/>
        </w:rPr>
      </w:pPr>
      <w:r w:rsidRPr="00784F9E">
        <w:rPr>
          <w:sz w:val="24"/>
          <w:szCs w:val="24"/>
        </w:rPr>
        <w:t>изменять конструкцию изделия по заданным условиям;</w:t>
      </w:r>
    </w:p>
    <w:p w:rsidR="00767BB0" w:rsidRPr="00784F9E" w:rsidRDefault="00767BB0" w:rsidP="00767BB0">
      <w:pPr>
        <w:pStyle w:val="list-dash0"/>
        <w:rPr>
          <w:sz w:val="24"/>
          <w:szCs w:val="24"/>
        </w:rPr>
      </w:pPr>
      <w:r w:rsidRPr="00784F9E">
        <w:rPr>
          <w:sz w:val="24"/>
          <w:szCs w:val="24"/>
        </w:rPr>
        <w:t>выбирать способ соединения и соединительный материал в зависимости от требований конструкции;</w:t>
      </w:r>
    </w:p>
    <w:p w:rsidR="00767BB0" w:rsidRPr="00784F9E" w:rsidRDefault="00767BB0" w:rsidP="00767BB0">
      <w:pPr>
        <w:pStyle w:val="list-dash0"/>
        <w:rPr>
          <w:sz w:val="24"/>
          <w:szCs w:val="24"/>
        </w:rPr>
      </w:pPr>
      <w:r w:rsidRPr="00784F9E">
        <w:rPr>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784F9E" w:rsidRDefault="00767BB0" w:rsidP="00767BB0">
      <w:pPr>
        <w:pStyle w:val="list-dash0"/>
        <w:rPr>
          <w:sz w:val="24"/>
          <w:szCs w:val="24"/>
        </w:rPr>
      </w:pPr>
      <w:r w:rsidRPr="00784F9E">
        <w:rPr>
          <w:sz w:val="24"/>
          <w:szCs w:val="24"/>
        </w:rPr>
        <w:t>понимать назначение основных устройств персонального компьютера для ввода, вывода и обработки информации;</w:t>
      </w:r>
    </w:p>
    <w:p w:rsidR="00767BB0" w:rsidRPr="00784F9E" w:rsidRDefault="00767BB0" w:rsidP="00767BB0">
      <w:pPr>
        <w:pStyle w:val="list-dash0"/>
        <w:rPr>
          <w:sz w:val="24"/>
          <w:szCs w:val="24"/>
        </w:rPr>
      </w:pPr>
      <w:r w:rsidRPr="00784F9E">
        <w:rPr>
          <w:sz w:val="24"/>
          <w:szCs w:val="24"/>
        </w:rPr>
        <w:t>выполнять основные правила безопасной работы на компьютере и других электронных средствах обучения;</w:t>
      </w:r>
    </w:p>
    <w:p w:rsidR="00767BB0" w:rsidRPr="00784F9E" w:rsidRDefault="00767BB0" w:rsidP="00767BB0">
      <w:pPr>
        <w:pStyle w:val="list-dash0"/>
        <w:rPr>
          <w:sz w:val="24"/>
          <w:szCs w:val="24"/>
        </w:rPr>
      </w:pPr>
      <w:r w:rsidRPr="00784F9E">
        <w:rPr>
          <w:sz w:val="24"/>
          <w:szCs w:val="24"/>
        </w:rPr>
        <w:lastRenderedPageBreak/>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784F9E" w:rsidRDefault="00767BB0" w:rsidP="00767BB0">
      <w:pPr>
        <w:pStyle w:val="list-dash0"/>
        <w:rPr>
          <w:sz w:val="24"/>
          <w:szCs w:val="24"/>
        </w:rPr>
      </w:pPr>
      <w:r w:rsidRPr="00784F9E">
        <w:rPr>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784F9E" w:rsidRDefault="00767BB0" w:rsidP="008C66B8">
      <w:pPr>
        <w:pStyle w:val="h3"/>
        <w:spacing w:before="0" w:after="0"/>
        <w:rPr>
          <w:sz w:val="24"/>
          <w:szCs w:val="24"/>
        </w:rPr>
      </w:pPr>
      <w:r w:rsidRPr="00784F9E">
        <w:rPr>
          <w:sz w:val="24"/>
          <w:szCs w:val="24"/>
        </w:rPr>
        <w:t>4 класс</w:t>
      </w:r>
    </w:p>
    <w:p w:rsidR="00767BB0" w:rsidRPr="00784F9E" w:rsidRDefault="00767BB0" w:rsidP="008C66B8">
      <w:pPr>
        <w:pStyle w:val="body"/>
        <w:rPr>
          <w:sz w:val="24"/>
          <w:szCs w:val="24"/>
        </w:rPr>
      </w:pPr>
      <w:r w:rsidRPr="00784F9E">
        <w:rPr>
          <w:sz w:val="24"/>
          <w:szCs w:val="24"/>
        </w:rPr>
        <w:t xml:space="preserve">К концу обучения </w:t>
      </w:r>
      <w:r w:rsidRPr="00784F9E">
        <w:rPr>
          <w:rStyle w:val="Bold"/>
          <w:sz w:val="24"/>
          <w:szCs w:val="24"/>
        </w:rPr>
        <w:t>в четвёртом классе</w:t>
      </w:r>
      <w:r w:rsidRPr="00784F9E">
        <w:rPr>
          <w:sz w:val="24"/>
          <w:szCs w:val="24"/>
        </w:rPr>
        <w:t xml:space="preserve"> обучающийся научится:</w:t>
      </w:r>
    </w:p>
    <w:p w:rsidR="00767BB0" w:rsidRPr="00784F9E" w:rsidRDefault="00767BB0" w:rsidP="00767BB0">
      <w:pPr>
        <w:pStyle w:val="list-dash0"/>
        <w:rPr>
          <w:sz w:val="24"/>
          <w:szCs w:val="24"/>
        </w:rPr>
      </w:pPr>
      <w:r w:rsidRPr="00784F9E">
        <w:rPr>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784F9E" w:rsidRDefault="00767BB0" w:rsidP="00767BB0">
      <w:pPr>
        <w:pStyle w:val="list-dash0"/>
        <w:rPr>
          <w:sz w:val="24"/>
          <w:szCs w:val="24"/>
        </w:rPr>
      </w:pPr>
      <w:r w:rsidRPr="00784F9E">
        <w:rPr>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784F9E" w:rsidRDefault="00767BB0" w:rsidP="00767BB0">
      <w:pPr>
        <w:pStyle w:val="list-dash0"/>
        <w:rPr>
          <w:sz w:val="24"/>
          <w:szCs w:val="24"/>
        </w:rPr>
      </w:pPr>
      <w:r w:rsidRPr="00784F9E">
        <w:rPr>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784F9E" w:rsidRDefault="00767BB0" w:rsidP="00767BB0">
      <w:pPr>
        <w:pStyle w:val="list-dash0"/>
        <w:rPr>
          <w:sz w:val="24"/>
          <w:szCs w:val="24"/>
        </w:rPr>
      </w:pPr>
      <w:r w:rsidRPr="00784F9E">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784F9E" w:rsidRDefault="00767BB0" w:rsidP="00767BB0">
      <w:pPr>
        <w:pStyle w:val="list-dash0"/>
        <w:rPr>
          <w:sz w:val="24"/>
          <w:szCs w:val="24"/>
        </w:rPr>
      </w:pPr>
      <w:r w:rsidRPr="00784F9E">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784F9E" w:rsidRDefault="00767BB0" w:rsidP="00767BB0">
      <w:pPr>
        <w:pStyle w:val="list-dash0"/>
        <w:rPr>
          <w:sz w:val="24"/>
          <w:szCs w:val="24"/>
        </w:rPr>
      </w:pPr>
      <w:r w:rsidRPr="00784F9E">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w:t>
      </w:r>
      <w:r w:rsidRPr="00784F9E">
        <w:rPr>
          <w:sz w:val="24"/>
          <w:szCs w:val="24"/>
        </w:rPr>
        <w:t>ы</w:t>
      </w:r>
      <w:r w:rsidRPr="00784F9E">
        <w:rPr>
          <w:sz w:val="24"/>
          <w:szCs w:val="24"/>
        </w:rPr>
        <w:t>полнять по ней работу;</w:t>
      </w:r>
    </w:p>
    <w:p w:rsidR="00767BB0" w:rsidRPr="00784F9E" w:rsidRDefault="00767BB0" w:rsidP="00767BB0">
      <w:pPr>
        <w:pStyle w:val="list-dash0"/>
        <w:rPr>
          <w:sz w:val="24"/>
          <w:szCs w:val="24"/>
        </w:rPr>
      </w:pPr>
      <w:r w:rsidRPr="00784F9E">
        <w:rPr>
          <w:sz w:val="24"/>
          <w:szCs w:val="24"/>
        </w:rPr>
        <w:t>решать простейшие задачи рационализаторского характера по изменению конструкции и</w:t>
      </w:r>
      <w:r w:rsidRPr="00784F9E">
        <w:rPr>
          <w:sz w:val="24"/>
          <w:szCs w:val="24"/>
        </w:rPr>
        <w:t>з</w:t>
      </w:r>
      <w:r w:rsidRPr="00784F9E">
        <w:rPr>
          <w:sz w:val="24"/>
          <w:szCs w:val="24"/>
        </w:rPr>
        <w:t xml:space="preserve">делия: на достраивание, придание новых свойств конструкции в связи с изменением функционального назначения изделия; </w:t>
      </w:r>
    </w:p>
    <w:p w:rsidR="00767BB0" w:rsidRPr="00784F9E" w:rsidRDefault="00767BB0" w:rsidP="00767BB0">
      <w:pPr>
        <w:pStyle w:val="list-dash0"/>
        <w:rPr>
          <w:sz w:val="24"/>
          <w:szCs w:val="24"/>
        </w:rPr>
      </w:pPr>
      <w:r w:rsidRPr="00784F9E">
        <w:rPr>
          <w:sz w:val="24"/>
          <w:szCs w:val="24"/>
        </w:rPr>
        <w:t xml:space="preserve">на основе усвоенных правил дизайна решать простейшие </w:t>
      </w:r>
      <w:r w:rsidRPr="00784F9E">
        <w:rPr>
          <w:sz w:val="24"/>
          <w:szCs w:val="24"/>
        </w:rPr>
        <w:br/>
        <w:t xml:space="preserve">художественно-конструкторские задачи по созданию изделий с заданной функцией; </w:t>
      </w:r>
    </w:p>
    <w:p w:rsidR="00767BB0" w:rsidRPr="00784F9E" w:rsidRDefault="00767BB0" w:rsidP="00767BB0">
      <w:pPr>
        <w:pStyle w:val="list-dash0"/>
        <w:rPr>
          <w:sz w:val="24"/>
          <w:szCs w:val="24"/>
        </w:rPr>
      </w:pPr>
      <w:r w:rsidRPr="00784F9E">
        <w:rPr>
          <w:sz w:val="24"/>
          <w:szCs w:val="24"/>
        </w:rPr>
        <w:t>создавать небольшие тексты, презентации и печатные публикации с использованием из</w:t>
      </w:r>
      <w:r w:rsidRPr="00784F9E">
        <w:rPr>
          <w:sz w:val="24"/>
          <w:szCs w:val="24"/>
        </w:rPr>
        <w:t>о</w:t>
      </w:r>
      <w:r w:rsidRPr="00784F9E">
        <w:rPr>
          <w:sz w:val="24"/>
          <w:szCs w:val="24"/>
        </w:rPr>
        <w:t>бражений на экране компьютера; оформлять текст (выбор шрифта, размера, цвета шрифта, выравнивание абзаца);</w:t>
      </w:r>
    </w:p>
    <w:p w:rsidR="00767BB0" w:rsidRPr="00784F9E" w:rsidRDefault="00767BB0" w:rsidP="00767BB0">
      <w:pPr>
        <w:pStyle w:val="list-dash0"/>
        <w:rPr>
          <w:sz w:val="24"/>
          <w:szCs w:val="24"/>
        </w:rPr>
      </w:pPr>
      <w:r w:rsidRPr="00784F9E">
        <w:rPr>
          <w:sz w:val="24"/>
          <w:szCs w:val="24"/>
        </w:rPr>
        <w:t>работать с доступной информацией; работать в программах Word, Power Point;</w:t>
      </w:r>
    </w:p>
    <w:p w:rsidR="00767BB0" w:rsidRPr="00784F9E" w:rsidRDefault="00767BB0" w:rsidP="00767BB0">
      <w:pPr>
        <w:pStyle w:val="list-dash0"/>
        <w:rPr>
          <w:sz w:val="24"/>
          <w:szCs w:val="24"/>
        </w:rPr>
      </w:pPr>
      <w:r w:rsidRPr="00784F9E">
        <w:rPr>
          <w:sz w:val="24"/>
          <w:szCs w:val="24"/>
        </w:rPr>
        <w:t>решать творческие задачи, мысленно создавать и разрабатывать проектный замысел, ос</w:t>
      </w:r>
      <w:r w:rsidRPr="00784F9E">
        <w:rPr>
          <w:sz w:val="24"/>
          <w:szCs w:val="24"/>
        </w:rPr>
        <w:t>у</w:t>
      </w:r>
      <w:r w:rsidRPr="00784F9E">
        <w:rPr>
          <w:sz w:val="24"/>
          <w:szCs w:val="24"/>
        </w:rPr>
        <w:t xml:space="preserve">ществлять выбор средств и способов его практического воплощения, аргументированно представлять продукт проектной деятельности; </w:t>
      </w:r>
    </w:p>
    <w:p w:rsidR="00767BB0" w:rsidRPr="00784F9E" w:rsidRDefault="00767BB0" w:rsidP="00767BB0">
      <w:pPr>
        <w:pStyle w:val="list-dash0"/>
        <w:rPr>
          <w:sz w:val="24"/>
          <w:szCs w:val="24"/>
        </w:rPr>
      </w:pPr>
      <w:r w:rsidRPr="00784F9E">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Pr="00784F9E" w:rsidRDefault="00767BB0" w:rsidP="008C66B8">
      <w:pPr>
        <w:pStyle w:val="h1"/>
        <w:spacing w:before="0" w:after="0"/>
        <w:jc w:val="center"/>
      </w:pPr>
      <w:r w:rsidRPr="00784F9E">
        <w:lastRenderedPageBreak/>
        <w:t>Физическая культура</w:t>
      </w:r>
    </w:p>
    <w:p w:rsidR="00767BB0" w:rsidRPr="00784F9E" w:rsidRDefault="008C66B8" w:rsidP="008C66B8">
      <w:pPr>
        <w:pStyle w:val="body"/>
        <w:rPr>
          <w:sz w:val="24"/>
          <w:szCs w:val="24"/>
        </w:rPr>
      </w:pPr>
      <w:r w:rsidRPr="00784F9E">
        <w:rPr>
          <w:sz w:val="24"/>
          <w:szCs w:val="24"/>
        </w:rPr>
        <w:t>Р</w:t>
      </w:r>
      <w:r w:rsidR="00767BB0" w:rsidRPr="00784F9E">
        <w:rPr>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w:t>
      </w:r>
      <w:r w:rsidR="00767BB0" w:rsidRPr="00784F9E">
        <w:rPr>
          <w:sz w:val="24"/>
          <w:szCs w:val="24"/>
        </w:rPr>
        <w:t>а</w:t>
      </w:r>
      <w:r w:rsidR="00767BB0" w:rsidRPr="00784F9E">
        <w:rPr>
          <w:sz w:val="24"/>
          <w:szCs w:val="24"/>
        </w:rPr>
        <w:t>тельном стандарте начального общего образования, а также на основе характеристики план</w:t>
      </w:r>
      <w:r w:rsidR="00767BB0" w:rsidRPr="00784F9E">
        <w:rPr>
          <w:sz w:val="24"/>
          <w:szCs w:val="24"/>
        </w:rPr>
        <w:t>и</w:t>
      </w:r>
      <w:r w:rsidR="00767BB0" w:rsidRPr="00784F9E">
        <w:rPr>
          <w:sz w:val="24"/>
          <w:szCs w:val="24"/>
        </w:rPr>
        <w:t>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784F9E" w:rsidRDefault="00767BB0" w:rsidP="00767BB0">
      <w:pPr>
        <w:pStyle w:val="body"/>
        <w:rPr>
          <w:spacing w:val="-1"/>
          <w:sz w:val="24"/>
          <w:szCs w:val="24"/>
        </w:rPr>
      </w:pPr>
      <w:r w:rsidRPr="00784F9E">
        <w:rPr>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784F9E">
        <w:rPr>
          <w:rStyle w:val="footnote-num"/>
          <w:spacing w:val="-1"/>
          <w:sz w:val="24"/>
          <w:szCs w:val="24"/>
          <w:vertAlign w:val="superscript"/>
        </w:rPr>
        <w:footnoteReference w:id="14"/>
      </w:r>
      <w:r w:rsidRPr="00784F9E">
        <w:rPr>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w:t>
      </w:r>
      <w:r w:rsidRPr="00784F9E">
        <w:rPr>
          <w:spacing w:val="-1"/>
          <w:sz w:val="24"/>
          <w:szCs w:val="24"/>
        </w:rPr>
        <w:t>ь</w:t>
      </w:r>
      <w:r w:rsidRPr="00784F9E">
        <w:rPr>
          <w:spacing w:val="-1"/>
          <w:sz w:val="24"/>
          <w:szCs w:val="24"/>
        </w:rPr>
        <w:t>но-технической базы, квалификации педагогического состава образовательной организации.</w:t>
      </w:r>
    </w:p>
    <w:p w:rsidR="00767BB0" w:rsidRPr="00784F9E" w:rsidRDefault="00767BB0" w:rsidP="008C66B8">
      <w:pPr>
        <w:pStyle w:val="h1"/>
        <w:pageBreakBefore w:val="0"/>
        <w:spacing w:before="0" w:after="0"/>
      </w:pPr>
      <w:r w:rsidRPr="00784F9E">
        <w:t>Пояснительная записка</w:t>
      </w:r>
    </w:p>
    <w:p w:rsidR="00767BB0" w:rsidRPr="00784F9E" w:rsidRDefault="00767BB0" w:rsidP="008C66B8">
      <w:pPr>
        <w:pStyle w:val="body"/>
        <w:rPr>
          <w:sz w:val="24"/>
          <w:szCs w:val="24"/>
        </w:rPr>
      </w:pPr>
      <w:r w:rsidRPr="00784F9E">
        <w:rPr>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784F9E" w:rsidRDefault="00767BB0" w:rsidP="00767BB0">
      <w:pPr>
        <w:pStyle w:val="body"/>
        <w:rPr>
          <w:sz w:val="24"/>
          <w:szCs w:val="24"/>
        </w:rPr>
      </w:pPr>
      <w:r w:rsidRPr="00784F9E">
        <w:rPr>
          <w:sz w:val="24"/>
          <w:szCs w:val="24"/>
        </w:rPr>
        <w:t>В программе нашли своё отражение объективно сложившиеся реалии современного соци</w:t>
      </w:r>
      <w:r w:rsidRPr="00784F9E">
        <w:rPr>
          <w:sz w:val="24"/>
          <w:szCs w:val="24"/>
        </w:rPr>
        <w:t>о</w:t>
      </w:r>
      <w:r w:rsidRPr="00784F9E">
        <w:rPr>
          <w:sz w:val="24"/>
          <w:szCs w:val="24"/>
        </w:rPr>
        <w:t>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w:t>
      </w:r>
      <w:r w:rsidRPr="00784F9E">
        <w:rPr>
          <w:sz w:val="24"/>
          <w:szCs w:val="24"/>
        </w:rPr>
        <w:t>е</w:t>
      </w:r>
      <w:r w:rsidRPr="00784F9E">
        <w:rPr>
          <w:sz w:val="24"/>
          <w:szCs w:val="24"/>
        </w:rPr>
        <w:t xml:space="preserve">дрение в его практику современных подходов, новых методик и технологий. </w:t>
      </w:r>
    </w:p>
    <w:p w:rsidR="00767BB0" w:rsidRPr="00784F9E" w:rsidRDefault="00767BB0" w:rsidP="00767BB0">
      <w:pPr>
        <w:pStyle w:val="body"/>
        <w:rPr>
          <w:sz w:val="24"/>
          <w:szCs w:val="24"/>
        </w:rPr>
      </w:pPr>
      <w:r w:rsidRPr="00784F9E">
        <w:rPr>
          <w:sz w:val="24"/>
          <w:szCs w:val="24"/>
        </w:rPr>
        <w:t>Программа позволяет применять дифференцированный подход к организации занятий детей с учетом состояния здоровья.</w:t>
      </w:r>
    </w:p>
    <w:p w:rsidR="00767BB0" w:rsidRPr="00784F9E" w:rsidRDefault="00767BB0" w:rsidP="00767BB0">
      <w:pPr>
        <w:pStyle w:val="body"/>
        <w:rPr>
          <w:sz w:val="24"/>
          <w:szCs w:val="24"/>
        </w:rPr>
      </w:pPr>
      <w:r w:rsidRPr="00784F9E">
        <w:rPr>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784F9E" w:rsidRDefault="00767BB0" w:rsidP="00767BB0">
      <w:pPr>
        <w:pStyle w:val="body"/>
        <w:rPr>
          <w:sz w:val="24"/>
          <w:szCs w:val="24"/>
        </w:rPr>
      </w:pPr>
      <w:r w:rsidRPr="00784F9E">
        <w:rPr>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784F9E" w:rsidRDefault="00767BB0" w:rsidP="00767BB0">
      <w:pPr>
        <w:pStyle w:val="body"/>
        <w:rPr>
          <w:spacing w:val="1"/>
          <w:sz w:val="24"/>
          <w:szCs w:val="24"/>
        </w:rPr>
      </w:pPr>
      <w:r w:rsidRPr="00784F9E">
        <w:rPr>
          <w:spacing w:val="1"/>
          <w:sz w:val="24"/>
          <w:szCs w:val="24"/>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w:t>
      </w:r>
      <w:r w:rsidRPr="00784F9E">
        <w:rPr>
          <w:spacing w:val="1"/>
          <w:sz w:val="24"/>
          <w:szCs w:val="24"/>
        </w:rPr>
        <w:t>е</w:t>
      </w:r>
      <w:r w:rsidRPr="00784F9E">
        <w:rPr>
          <w:spacing w:val="1"/>
          <w:sz w:val="24"/>
          <w:szCs w:val="24"/>
        </w:rPr>
        <w:t xml:space="preserve">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784F9E" w:rsidRDefault="00767BB0" w:rsidP="00767BB0">
      <w:pPr>
        <w:pStyle w:val="body"/>
        <w:rPr>
          <w:spacing w:val="2"/>
          <w:sz w:val="24"/>
          <w:szCs w:val="24"/>
        </w:rPr>
      </w:pPr>
      <w:r w:rsidRPr="00784F9E">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784F9E">
        <w:rPr>
          <w:spacing w:val="2"/>
          <w:sz w:val="24"/>
          <w:szCs w:val="24"/>
        </w:rPr>
        <w:t>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w:t>
      </w:r>
      <w:r w:rsidRPr="00784F9E">
        <w:rPr>
          <w:spacing w:val="2"/>
          <w:sz w:val="24"/>
          <w:szCs w:val="24"/>
        </w:rPr>
        <w:t>о</w:t>
      </w:r>
      <w:r w:rsidRPr="00784F9E">
        <w:rPr>
          <w:spacing w:val="2"/>
          <w:sz w:val="24"/>
          <w:szCs w:val="24"/>
        </w:rPr>
        <w:t xml:space="preserve">цессе совместной коллективной деятельности. </w:t>
      </w:r>
    </w:p>
    <w:p w:rsidR="00767BB0" w:rsidRPr="00784F9E" w:rsidRDefault="00767BB0" w:rsidP="00767BB0">
      <w:pPr>
        <w:pStyle w:val="body"/>
        <w:rPr>
          <w:sz w:val="24"/>
          <w:szCs w:val="24"/>
        </w:rPr>
      </w:pPr>
      <w:r w:rsidRPr="00784F9E">
        <w:rPr>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w:t>
      </w:r>
      <w:r w:rsidRPr="00784F9E">
        <w:rPr>
          <w:sz w:val="24"/>
          <w:szCs w:val="24"/>
        </w:rPr>
        <w:lastRenderedPageBreak/>
        <w:t>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w:t>
      </w:r>
      <w:r w:rsidRPr="00784F9E">
        <w:rPr>
          <w:sz w:val="24"/>
          <w:szCs w:val="24"/>
        </w:rPr>
        <w:t>и</w:t>
      </w:r>
      <w:r w:rsidRPr="00784F9E">
        <w:rPr>
          <w:sz w:val="24"/>
          <w:szCs w:val="24"/>
        </w:rPr>
        <w:t xml:space="preserve">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784F9E" w:rsidRDefault="00767BB0" w:rsidP="00767BB0">
      <w:pPr>
        <w:pStyle w:val="body"/>
        <w:rPr>
          <w:sz w:val="24"/>
          <w:szCs w:val="24"/>
        </w:rPr>
      </w:pPr>
      <w:r w:rsidRPr="00784F9E">
        <w:rPr>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784F9E" w:rsidRDefault="00767BB0" w:rsidP="00767BB0">
      <w:pPr>
        <w:pStyle w:val="body"/>
        <w:rPr>
          <w:sz w:val="24"/>
          <w:szCs w:val="24"/>
        </w:rPr>
      </w:pPr>
      <w:r w:rsidRPr="00784F9E">
        <w:rPr>
          <w:sz w:val="24"/>
          <w:szCs w:val="24"/>
        </w:rPr>
        <w:t>Содержание программы изложено по годам обучения и раскрывает основные её содерж</w:t>
      </w:r>
      <w:r w:rsidRPr="00784F9E">
        <w:rPr>
          <w:sz w:val="24"/>
          <w:szCs w:val="24"/>
        </w:rPr>
        <w:t>а</w:t>
      </w:r>
      <w:r w:rsidRPr="00784F9E">
        <w:rPr>
          <w:sz w:val="24"/>
          <w:szCs w:val="24"/>
        </w:rPr>
        <w:t xml:space="preserve">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784F9E" w:rsidRDefault="00767BB0" w:rsidP="00767BB0">
      <w:pPr>
        <w:pStyle w:val="body"/>
        <w:rPr>
          <w:sz w:val="24"/>
          <w:szCs w:val="24"/>
        </w:rPr>
      </w:pPr>
      <w:r w:rsidRPr="00784F9E">
        <w:rPr>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6D41AB" w:rsidRDefault="00767BB0" w:rsidP="00767BB0">
      <w:pPr>
        <w:pStyle w:val="body"/>
        <w:rPr>
          <w:color w:val="auto"/>
          <w:sz w:val="24"/>
          <w:szCs w:val="24"/>
        </w:rPr>
      </w:pPr>
      <w:r w:rsidRPr="00784F9E">
        <w:rPr>
          <w:sz w:val="24"/>
          <w:szCs w:val="24"/>
        </w:rPr>
        <w:t xml:space="preserve">Результативность освоения учебного предмета учащимися достигается посредством современных научно обоснованных </w:t>
      </w:r>
      <w:r w:rsidRPr="006D41AB">
        <w:rPr>
          <w:color w:val="auto"/>
          <w:sz w:val="24"/>
          <w:szCs w:val="24"/>
        </w:rPr>
        <w:t xml:space="preserve">инновационных средств, методов и форм обучения, информационно-коммуникативных технологий и передового педагогического опыта. </w:t>
      </w:r>
    </w:p>
    <w:p w:rsidR="006B275F" w:rsidRPr="006D41AB" w:rsidRDefault="00767BB0" w:rsidP="00767BB0">
      <w:pPr>
        <w:pStyle w:val="body"/>
        <w:rPr>
          <w:color w:val="auto"/>
          <w:sz w:val="24"/>
          <w:szCs w:val="24"/>
        </w:rPr>
      </w:pPr>
      <w:r w:rsidRPr="006D41AB">
        <w:rPr>
          <w:color w:val="auto"/>
          <w:sz w:val="24"/>
          <w:szCs w:val="24"/>
        </w:rPr>
        <w:t xml:space="preserve">Общее число часов, отведённых на изучение учебного предмета «Физическая культура» в начальной школе, составляет </w:t>
      </w:r>
      <w:r w:rsidR="00CD0F78" w:rsidRPr="006D41AB">
        <w:rPr>
          <w:color w:val="auto"/>
          <w:sz w:val="24"/>
          <w:szCs w:val="24"/>
        </w:rPr>
        <w:t>270</w:t>
      </w:r>
      <w:r w:rsidRPr="006D41AB">
        <w:rPr>
          <w:color w:val="auto"/>
          <w:sz w:val="24"/>
          <w:szCs w:val="24"/>
        </w:rPr>
        <w:t> ч (</w:t>
      </w:r>
      <w:r w:rsidR="00CD0F78" w:rsidRPr="006D41AB">
        <w:rPr>
          <w:color w:val="auto"/>
          <w:sz w:val="24"/>
          <w:szCs w:val="24"/>
        </w:rPr>
        <w:t>2</w:t>
      </w:r>
      <w:r w:rsidRPr="006D41AB">
        <w:rPr>
          <w:color w:val="auto"/>
          <w:sz w:val="24"/>
          <w:szCs w:val="24"/>
        </w:rPr>
        <w:t xml:space="preserve"> часа в неделю в каждом классе): 1 класс — </w:t>
      </w:r>
      <w:r w:rsidR="00CD0F78" w:rsidRPr="006D41AB">
        <w:rPr>
          <w:color w:val="auto"/>
          <w:sz w:val="24"/>
          <w:szCs w:val="24"/>
        </w:rPr>
        <w:t>66</w:t>
      </w:r>
      <w:r w:rsidRPr="006D41AB">
        <w:rPr>
          <w:color w:val="auto"/>
          <w:sz w:val="24"/>
          <w:szCs w:val="24"/>
        </w:rPr>
        <w:t xml:space="preserve"> ч; 2 класс — </w:t>
      </w:r>
      <w:r w:rsidR="00CD0F78" w:rsidRPr="006D41AB">
        <w:rPr>
          <w:color w:val="auto"/>
          <w:sz w:val="24"/>
          <w:szCs w:val="24"/>
        </w:rPr>
        <w:t>68</w:t>
      </w:r>
      <w:r w:rsidRPr="006D41AB">
        <w:rPr>
          <w:color w:val="auto"/>
          <w:sz w:val="24"/>
          <w:szCs w:val="24"/>
        </w:rPr>
        <w:t xml:space="preserve"> ч; 3 класс — </w:t>
      </w:r>
      <w:r w:rsidR="00CD0F78" w:rsidRPr="006D41AB">
        <w:rPr>
          <w:color w:val="auto"/>
          <w:sz w:val="24"/>
          <w:szCs w:val="24"/>
        </w:rPr>
        <w:t>68</w:t>
      </w:r>
      <w:r w:rsidRPr="006D41AB">
        <w:rPr>
          <w:color w:val="auto"/>
          <w:sz w:val="24"/>
          <w:szCs w:val="24"/>
        </w:rPr>
        <w:t xml:space="preserve"> ч; 4 класс — </w:t>
      </w:r>
      <w:r w:rsidR="00CD0F78" w:rsidRPr="006D41AB">
        <w:rPr>
          <w:color w:val="auto"/>
          <w:sz w:val="24"/>
          <w:szCs w:val="24"/>
        </w:rPr>
        <w:t>68</w:t>
      </w:r>
      <w:r w:rsidRPr="006D41AB">
        <w:rPr>
          <w:color w:val="auto"/>
          <w:sz w:val="24"/>
          <w:szCs w:val="24"/>
        </w:rPr>
        <w:t> ч.</w:t>
      </w:r>
    </w:p>
    <w:p w:rsidR="006D41AB" w:rsidRDefault="006D41AB" w:rsidP="006D41AB">
      <w:pPr>
        <w:tabs>
          <w:tab w:val="left" w:pos="4160"/>
        </w:tabs>
        <w:ind w:firstLine="0"/>
        <w:rPr>
          <w:sz w:val="24"/>
          <w:szCs w:val="24"/>
        </w:rPr>
      </w:pPr>
    </w:p>
    <w:p w:rsidR="00767BB0" w:rsidRPr="006D41AB" w:rsidRDefault="006D41AB" w:rsidP="006D41AB">
      <w:pPr>
        <w:tabs>
          <w:tab w:val="left" w:pos="4160"/>
        </w:tabs>
        <w:ind w:firstLine="0"/>
        <w:rPr>
          <w:b/>
          <w:sz w:val="22"/>
        </w:rPr>
      </w:pPr>
      <w:r w:rsidRPr="006D41AB">
        <w:rPr>
          <w:b/>
          <w:sz w:val="22"/>
        </w:rPr>
        <w:t xml:space="preserve">СОДЕРЖАНИЕ </w:t>
      </w:r>
      <w:r w:rsidR="00870B05" w:rsidRPr="006D41AB">
        <w:rPr>
          <w:b/>
          <w:sz w:val="22"/>
        </w:rPr>
        <w:t xml:space="preserve">УЧЕБНОГО ПРЕДМЕТА  </w:t>
      </w:r>
      <w:r w:rsidR="00767BB0" w:rsidRPr="006D41AB">
        <w:rPr>
          <w:b/>
          <w:sz w:val="22"/>
        </w:rPr>
        <w:t>«ФИЗИЧЕСКАЯ КУЛЬТУРА»</w:t>
      </w:r>
    </w:p>
    <w:p w:rsidR="006D41AB" w:rsidRDefault="006D41AB" w:rsidP="003811D7">
      <w:pPr>
        <w:pStyle w:val="h2-first"/>
        <w:spacing w:before="0" w:after="0"/>
        <w:rPr>
          <w:sz w:val="24"/>
          <w:szCs w:val="24"/>
        </w:rPr>
      </w:pPr>
    </w:p>
    <w:p w:rsidR="00767BB0" w:rsidRPr="00784F9E" w:rsidRDefault="00767BB0" w:rsidP="003811D7">
      <w:pPr>
        <w:pStyle w:val="h2-first"/>
        <w:spacing w:before="0" w:after="0"/>
        <w:rPr>
          <w:sz w:val="24"/>
          <w:szCs w:val="24"/>
        </w:rPr>
      </w:pPr>
      <w:r w:rsidRPr="00784F9E">
        <w:rPr>
          <w:sz w:val="24"/>
          <w:szCs w:val="24"/>
        </w:rPr>
        <w:t>1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w:t>
      </w:r>
      <w:r w:rsidRPr="00784F9E">
        <w:rPr>
          <w:sz w:val="24"/>
          <w:szCs w:val="24"/>
        </w:rPr>
        <w:t>о</w:t>
      </w:r>
      <w:r w:rsidRPr="00784F9E">
        <w:rPr>
          <w:sz w:val="24"/>
          <w:szCs w:val="24"/>
        </w:rPr>
        <w:t xml:space="preserve">товке. Связь физических упражнений с движениями животных и трудовыми действиями древних людей.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 xml:space="preserve"> Режим дня и правила его составления и собл</w:t>
      </w:r>
      <w:r w:rsidRPr="00784F9E">
        <w:rPr>
          <w:sz w:val="24"/>
          <w:szCs w:val="24"/>
        </w:rPr>
        <w:t>ю</w:t>
      </w:r>
      <w:r w:rsidRPr="00784F9E">
        <w:rPr>
          <w:sz w:val="24"/>
          <w:szCs w:val="24"/>
        </w:rPr>
        <w:t xml:space="preserve">дения. </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Оздоровительная физическая культура</w:t>
      </w:r>
      <w:r w:rsidRPr="00784F9E">
        <w:rPr>
          <w:sz w:val="24"/>
          <w:szCs w:val="24"/>
        </w:rPr>
        <w:t>.Гигиена человека и требования к проведению гигиенических процедур. Осанка и комплексы упражнений для пр</w:t>
      </w:r>
      <w:r w:rsidRPr="00784F9E">
        <w:rPr>
          <w:sz w:val="24"/>
          <w:szCs w:val="24"/>
        </w:rPr>
        <w:t>а</w:t>
      </w:r>
      <w:r w:rsidRPr="00784F9E">
        <w:rPr>
          <w:sz w:val="24"/>
          <w:szCs w:val="24"/>
        </w:rPr>
        <w:t>вильного её развития. Физические упражнения для физкультминуток и утренней зарядки.</w:t>
      </w:r>
    </w:p>
    <w:p w:rsidR="00767BB0" w:rsidRPr="00784F9E" w:rsidRDefault="00767BB0" w:rsidP="00767BB0">
      <w:pPr>
        <w:pStyle w:val="body"/>
        <w:rPr>
          <w:rStyle w:val="Italic"/>
          <w:sz w:val="24"/>
          <w:szCs w:val="24"/>
        </w:rPr>
      </w:pPr>
      <w:r w:rsidRPr="00784F9E">
        <w:rPr>
          <w:rStyle w:val="Italic"/>
          <w:sz w:val="24"/>
          <w:szCs w:val="24"/>
        </w:rPr>
        <w:t>Спортивно-оздоровительная физическая культура</w:t>
      </w:r>
      <w:r w:rsidRPr="00784F9E">
        <w:rPr>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784F9E" w:rsidRDefault="00767BB0" w:rsidP="00767BB0">
      <w:pPr>
        <w:pStyle w:val="body"/>
        <w:rPr>
          <w:sz w:val="24"/>
          <w:szCs w:val="24"/>
        </w:rPr>
      </w:pPr>
      <w:r w:rsidRPr="00784F9E">
        <w:rPr>
          <w:sz w:val="24"/>
          <w:szCs w:val="24"/>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w:t>
      </w:r>
      <w:r w:rsidRPr="00784F9E">
        <w:rPr>
          <w:sz w:val="24"/>
          <w:szCs w:val="24"/>
        </w:rPr>
        <w:t>в</w:t>
      </w:r>
      <w:r w:rsidRPr="00784F9E">
        <w:rPr>
          <w:sz w:val="24"/>
          <w:szCs w:val="24"/>
        </w:rPr>
        <w:t xml:space="preserve">номерной скоростью. </w:t>
      </w:r>
    </w:p>
    <w:p w:rsidR="00767BB0" w:rsidRPr="00784F9E" w:rsidRDefault="00767BB0" w:rsidP="00767BB0">
      <w:pPr>
        <w:pStyle w:val="body"/>
        <w:rPr>
          <w:sz w:val="24"/>
          <w:szCs w:val="24"/>
        </w:rPr>
      </w:pPr>
      <w:r w:rsidRPr="00784F9E">
        <w:rPr>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784F9E" w:rsidRDefault="00767BB0" w:rsidP="00767BB0">
      <w:pPr>
        <w:pStyle w:val="body"/>
        <w:rPr>
          <w:sz w:val="24"/>
          <w:szCs w:val="24"/>
        </w:rPr>
      </w:pPr>
      <w:r w:rsidRPr="00784F9E">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784F9E" w:rsidRDefault="00767BB0" w:rsidP="00767BB0">
      <w:pPr>
        <w:pStyle w:val="body"/>
        <w:rPr>
          <w:sz w:val="24"/>
          <w:szCs w:val="24"/>
        </w:rPr>
      </w:pPr>
      <w:r w:rsidRPr="00784F9E">
        <w:rPr>
          <w:sz w:val="24"/>
          <w:szCs w:val="24"/>
        </w:rPr>
        <w:t>Лыжная подготовка</w:t>
      </w:r>
      <w:r w:rsidRPr="00784F9E">
        <w:rPr>
          <w:rStyle w:val="Italic"/>
          <w:sz w:val="24"/>
          <w:szCs w:val="24"/>
        </w:rPr>
        <w:t>.</w:t>
      </w:r>
      <w:r w:rsidRPr="00784F9E">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784F9E" w:rsidRDefault="00767BB0" w:rsidP="00767BB0">
      <w:pPr>
        <w:pStyle w:val="body"/>
        <w:rPr>
          <w:sz w:val="24"/>
          <w:szCs w:val="24"/>
        </w:rPr>
      </w:pPr>
      <w:r w:rsidRPr="00784F9E">
        <w:rPr>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784F9E" w:rsidRDefault="00767BB0" w:rsidP="00767BB0">
      <w:pPr>
        <w:pStyle w:val="body"/>
        <w:rPr>
          <w:sz w:val="24"/>
          <w:szCs w:val="24"/>
        </w:rPr>
      </w:pPr>
      <w:r w:rsidRPr="00784F9E">
        <w:rPr>
          <w:sz w:val="24"/>
          <w:szCs w:val="24"/>
        </w:rPr>
        <w:t>Подвижные и спортивные игры. Считалки для самостоятельной организации подвижных игр.</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784F9E" w:rsidRDefault="00767BB0" w:rsidP="003811D7">
      <w:pPr>
        <w:pStyle w:val="h2"/>
        <w:spacing w:before="0" w:after="0"/>
        <w:rPr>
          <w:sz w:val="24"/>
          <w:szCs w:val="24"/>
        </w:rPr>
      </w:pPr>
      <w:r w:rsidRPr="00784F9E">
        <w:rPr>
          <w:sz w:val="24"/>
          <w:szCs w:val="24"/>
        </w:rPr>
        <w:lastRenderedPageBreak/>
        <w:t>2 класс</w:t>
      </w:r>
    </w:p>
    <w:p w:rsidR="00767BB0" w:rsidRPr="00784F9E" w:rsidRDefault="00767BB0" w:rsidP="00767BB0">
      <w:pPr>
        <w:pStyle w:val="body"/>
        <w:rPr>
          <w:sz w:val="24"/>
          <w:szCs w:val="24"/>
        </w:rPr>
      </w:pPr>
      <w:r w:rsidRPr="00784F9E">
        <w:rPr>
          <w:rStyle w:val="BoldItalic"/>
          <w:sz w:val="24"/>
          <w:szCs w:val="24"/>
        </w:rPr>
        <w:t>Знания о физической культуре</w:t>
      </w:r>
      <w:r w:rsidRPr="00784F9E">
        <w:rPr>
          <w:sz w:val="24"/>
          <w:szCs w:val="24"/>
        </w:rPr>
        <w:t>. Из истории возникновения физических упражнений и первых соревнований. Зарождение Олимпийских игр древности.</w:t>
      </w:r>
    </w:p>
    <w:p w:rsidR="00767BB0" w:rsidRPr="00784F9E" w:rsidRDefault="00767BB0" w:rsidP="00767BB0">
      <w:pPr>
        <w:pStyle w:val="body"/>
        <w:rPr>
          <w:sz w:val="24"/>
          <w:szCs w:val="24"/>
        </w:rPr>
      </w:pPr>
      <w:r w:rsidRPr="00784F9E">
        <w:rPr>
          <w:rStyle w:val="BoldItalic"/>
          <w:sz w:val="24"/>
          <w:szCs w:val="24"/>
        </w:rPr>
        <w:t xml:space="preserve">Способы самостоятельной деятельности. </w:t>
      </w:r>
      <w:r w:rsidRPr="00784F9E">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sz w:val="24"/>
          <w:szCs w:val="24"/>
        </w:rPr>
        <w:t xml:space="preserve">. </w:t>
      </w:r>
      <w:r w:rsidRPr="00784F9E">
        <w:rPr>
          <w:rStyle w:val="Italic"/>
          <w:sz w:val="24"/>
          <w:szCs w:val="24"/>
        </w:rPr>
        <w:t>Оздоровительная физическая культура.</w:t>
      </w:r>
      <w:r w:rsidRPr="00784F9E">
        <w:rPr>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Гимнастика с основами акробатики. Правила поведения на занятиях гимнастикой и акробатикой. Строевые команды в построении и п</w:t>
      </w:r>
      <w:r w:rsidRPr="00784F9E">
        <w:rPr>
          <w:sz w:val="24"/>
          <w:szCs w:val="24"/>
        </w:rPr>
        <w:t>е</w:t>
      </w:r>
      <w:r w:rsidRPr="00784F9E">
        <w:rPr>
          <w:sz w:val="24"/>
          <w:szCs w:val="24"/>
        </w:rPr>
        <w:t>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784F9E" w:rsidRDefault="00767BB0" w:rsidP="00767BB0">
      <w:pPr>
        <w:pStyle w:val="body"/>
        <w:rPr>
          <w:sz w:val="24"/>
          <w:szCs w:val="24"/>
        </w:rPr>
      </w:pPr>
      <w:r w:rsidRPr="00784F9E">
        <w:rPr>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w:t>
      </w:r>
    </w:p>
    <w:p w:rsidR="00767BB0" w:rsidRPr="00784F9E" w:rsidRDefault="00767BB0" w:rsidP="00767BB0">
      <w:pPr>
        <w:pStyle w:val="body"/>
        <w:rPr>
          <w:sz w:val="24"/>
          <w:szCs w:val="24"/>
        </w:rPr>
      </w:pPr>
      <w:r w:rsidRPr="00784F9E">
        <w:rPr>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784F9E" w:rsidRDefault="00767BB0" w:rsidP="00767BB0">
      <w:pPr>
        <w:pStyle w:val="body"/>
        <w:rPr>
          <w:sz w:val="24"/>
          <w:szCs w:val="24"/>
        </w:rPr>
      </w:pPr>
      <w:r w:rsidRPr="00784F9E">
        <w:rPr>
          <w:sz w:val="24"/>
          <w:szCs w:val="24"/>
        </w:rPr>
        <w:t>Лёгкая атлетика. Правила поведения на занятиях лёгкой атлетикой. Броски малого мяча в н</w:t>
      </w:r>
      <w:r w:rsidRPr="00784F9E">
        <w:rPr>
          <w:sz w:val="24"/>
          <w:szCs w:val="24"/>
        </w:rPr>
        <w:t>е</w:t>
      </w:r>
      <w:r w:rsidRPr="00784F9E">
        <w:rPr>
          <w:sz w:val="24"/>
          <w:szCs w:val="24"/>
        </w:rPr>
        <w:t>подвижную мишень разными способами из положения стоя, сидя и лёжа. Разнообразные сло</w:t>
      </w:r>
      <w:r w:rsidRPr="00784F9E">
        <w:rPr>
          <w:sz w:val="24"/>
          <w:szCs w:val="24"/>
        </w:rPr>
        <w:t>ж</w:t>
      </w:r>
      <w:r w:rsidRPr="00784F9E">
        <w:rPr>
          <w:sz w:val="24"/>
          <w:szCs w:val="24"/>
        </w:rPr>
        <w:t xml:space="preserve">нокоординированные прыжки толчком одной ногой и </w:t>
      </w:r>
      <w:r w:rsidRPr="00784F9E">
        <w:rPr>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w:t>
      </w:r>
      <w:r w:rsidRPr="00784F9E">
        <w:rPr>
          <w:sz w:val="24"/>
          <w:szCs w:val="24"/>
        </w:rPr>
        <w:t>е</w:t>
      </w:r>
      <w:r w:rsidRPr="00784F9E">
        <w:rPr>
          <w:sz w:val="24"/>
          <w:szCs w:val="24"/>
        </w:rPr>
        <w:t>больших препятствий.</w:t>
      </w:r>
    </w:p>
    <w:p w:rsidR="00767BB0" w:rsidRPr="00784F9E" w:rsidRDefault="00767BB0" w:rsidP="00767BB0">
      <w:pPr>
        <w:pStyle w:val="body"/>
        <w:rPr>
          <w:sz w:val="24"/>
          <w:szCs w:val="24"/>
        </w:rPr>
      </w:pPr>
      <w:r w:rsidRPr="00784F9E">
        <w:rPr>
          <w:sz w:val="24"/>
          <w:szCs w:val="24"/>
        </w:rPr>
        <w:t xml:space="preserve">Подвижные игры. Подвижные игры с техническими приёмами спортивных игр (баскетбол, футбол). </w:t>
      </w:r>
    </w:p>
    <w:p w:rsidR="00767BB0" w:rsidRPr="00784F9E" w:rsidRDefault="00767BB0" w:rsidP="00767BB0">
      <w:pPr>
        <w:pStyle w:val="body"/>
        <w:rPr>
          <w:spacing w:val="1"/>
          <w:sz w:val="24"/>
          <w:szCs w:val="24"/>
        </w:rPr>
      </w:pPr>
      <w:r w:rsidRPr="00784F9E">
        <w:rPr>
          <w:rStyle w:val="Italic"/>
          <w:spacing w:val="1"/>
          <w:sz w:val="24"/>
          <w:szCs w:val="24"/>
        </w:rPr>
        <w:t xml:space="preserve">Прикладно-ориентированная физическая культура. </w:t>
      </w:r>
      <w:r w:rsidRPr="00784F9E">
        <w:rPr>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784F9E" w:rsidRDefault="00767BB0" w:rsidP="003811D7">
      <w:pPr>
        <w:pStyle w:val="h2"/>
        <w:spacing w:before="0" w:after="0"/>
        <w:rPr>
          <w:sz w:val="24"/>
          <w:szCs w:val="24"/>
        </w:rPr>
      </w:pPr>
      <w:r w:rsidRPr="00784F9E">
        <w:rPr>
          <w:sz w:val="24"/>
          <w:szCs w:val="24"/>
        </w:rPr>
        <w:t>3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w:t>
      </w:r>
      <w:r w:rsidRPr="00784F9E">
        <w:rPr>
          <w:sz w:val="24"/>
          <w:szCs w:val="24"/>
        </w:rPr>
        <w:t>т</w:t>
      </w:r>
      <w:r w:rsidRPr="00784F9E">
        <w:rPr>
          <w:sz w:val="24"/>
          <w:szCs w:val="24"/>
        </w:rPr>
        <w:t>минутки и утренней зарядки. Составление графика занятий по развитию физических качеств на учебный год.</w:t>
      </w:r>
    </w:p>
    <w:p w:rsidR="00767BB0" w:rsidRPr="00784F9E" w:rsidRDefault="00767BB0" w:rsidP="00767BB0">
      <w:pPr>
        <w:pStyle w:val="body"/>
        <w:rPr>
          <w:spacing w:val="1"/>
          <w:sz w:val="24"/>
          <w:szCs w:val="24"/>
        </w:rPr>
      </w:pPr>
      <w:r w:rsidRPr="00784F9E">
        <w:rPr>
          <w:rStyle w:val="BoldItalic"/>
          <w:spacing w:val="1"/>
          <w:sz w:val="24"/>
          <w:szCs w:val="24"/>
        </w:rPr>
        <w:t>Физическое совершенствование.</w:t>
      </w:r>
      <w:r w:rsidRPr="00784F9E">
        <w:rPr>
          <w:rStyle w:val="Italic"/>
          <w:spacing w:val="1"/>
          <w:sz w:val="24"/>
          <w:szCs w:val="24"/>
        </w:rPr>
        <w:t xml:space="preserve">Оздоровительная физическая культура. </w:t>
      </w:r>
      <w:r w:rsidRPr="00784F9E">
        <w:rPr>
          <w:spacing w:val="1"/>
          <w:sz w:val="24"/>
          <w:szCs w:val="24"/>
        </w:rPr>
        <w:t>Закаливание орг</w:t>
      </w:r>
      <w:r w:rsidRPr="00784F9E">
        <w:rPr>
          <w:spacing w:val="1"/>
          <w:sz w:val="24"/>
          <w:szCs w:val="24"/>
        </w:rPr>
        <w:t>а</w:t>
      </w:r>
      <w:r w:rsidRPr="00784F9E">
        <w:rPr>
          <w:spacing w:val="1"/>
          <w:sz w:val="24"/>
          <w:szCs w:val="24"/>
        </w:rPr>
        <w:t>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784F9E" w:rsidRDefault="00767BB0" w:rsidP="00767BB0">
      <w:pPr>
        <w:pStyle w:val="body"/>
        <w:rPr>
          <w:sz w:val="24"/>
          <w:szCs w:val="24"/>
        </w:rPr>
      </w:pPr>
      <w:r w:rsidRPr="00784F9E">
        <w:rPr>
          <w:rStyle w:val="Italic"/>
          <w:sz w:val="24"/>
          <w:szCs w:val="24"/>
        </w:rPr>
        <w:t xml:space="preserve">Спортивно-оздоровительная физическая культура. </w:t>
      </w:r>
      <w:r w:rsidRPr="00784F9E">
        <w:rPr>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784F9E" w:rsidRDefault="00767BB0" w:rsidP="00767BB0">
      <w:pPr>
        <w:pStyle w:val="body"/>
        <w:rPr>
          <w:spacing w:val="1"/>
          <w:sz w:val="24"/>
          <w:szCs w:val="24"/>
        </w:rPr>
      </w:pPr>
      <w:r w:rsidRPr="00784F9E">
        <w:rPr>
          <w:spacing w:val="1"/>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w:t>
      </w:r>
      <w:r w:rsidRPr="00784F9E">
        <w:rPr>
          <w:spacing w:val="1"/>
          <w:sz w:val="24"/>
          <w:szCs w:val="24"/>
        </w:rPr>
        <w:lastRenderedPageBreak/>
        <w:t>изменением положения рук; стилизованные шаги на месте в с</w:t>
      </w:r>
      <w:r w:rsidRPr="00784F9E">
        <w:rPr>
          <w:spacing w:val="1"/>
          <w:sz w:val="24"/>
          <w:szCs w:val="24"/>
        </w:rPr>
        <w:t>о</w:t>
      </w:r>
      <w:r w:rsidRPr="00784F9E">
        <w:rPr>
          <w:spacing w:val="1"/>
          <w:sz w:val="24"/>
          <w:szCs w:val="24"/>
        </w:rPr>
        <w:t>четании с движением рук, ног и туловища. Упражнения в танцах галоп и полька.</w:t>
      </w:r>
    </w:p>
    <w:p w:rsidR="00767BB0" w:rsidRPr="00784F9E" w:rsidRDefault="00767BB0" w:rsidP="00767BB0">
      <w:pPr>
        <w:pStyle w:val="body"/>
        <w:rPr>
          <w:sz w:val="24"/>
          <w:szCs w:val="24"/>
        </w:rPr>
      </w:pPr>
      <w:r w:rsidRPr="00784F9E">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784F9E" w:rsidRDefault="00767BB0" w:rsidP="00767BB0">
      <w:pPr>
        <w:pStyle w:val="body"/>
        <w:rPr>
          <w:sz w:val="24"/>
          <w:szCs w:val="24"/>
        </w:rPr>
      </w:pPr>
      <w:r w:rsidRPr="00784F9E">
        <w:rPr>
          <w:sz w:val="24"/>
          <w:szCs w:val="24"/>
        </w:rPr>
        <w:t>Лыжная подготовка. Передвижение одновременным двухшажным ходом. Упражнения в п</w:t>
      </w:r>
      <w:r w:rsidRPr="00784F9E">
        <w:rPr>
          <w:sz w:val="24"/>
          <w:szCs w:val="24"/>
        </w:rPr>
        <w:t>о</w:t>
      </w:r>
      <w:r w:rsidRPr="00784F9E">
        <w:rPr>
          <w:sz w:val="24"/>
          <w:szCs w:val="24"/>
        </w:rPr>
        <w:t xml:space="preserve">воротах на лыжах переступанием стоя на месте и в движении. Торможение плугом. </w:t>
      </w:r>
    </w:p>
    <w:p w:rsidR="005F4895" w:rsidRPr="00784F9E" w:rsidRDefault="005F4895" w:rsidP="005F489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 подготовка. Правила поведения в бассейне.</w:t>
      </w:r>
      <w:r w:rsidR="006D41AB">
        <w:rPr>
          <w:rFonts w:cs="Times New Roman"/>
          <w:color w:val="000000" w:themeColor="text1"/>
          <w:sz w:val="24"/>
          <w:szCs w:val="24"/>
        </w:rPr>
        <w:t xml:space="preserve"> </w:t>
      </w:r>
      <w:r w:rsidRPr="006D41AB">
        <w:rPr>
          <w:rFonts w:cs="Times New Roman"/>
          <w:color w:val="000000" w:themeColor="text1"/>
          <w:sz w:val="24"/>
          <w:szCs w:val="24"/>
        </w:rPr>
        <w:t>Виды современного спортивного плавания: кроль на груди испине; брас. Упражнения ознакомительного плавания: передвижение по дну ходьбой и прыжками; погружение в воду и</w:t>
      </w:r>
      <w:r w:rsidRPr="006D41AB">
        <w:rPr>
          <w:rFonts w:cs="Times New Roman"/>
          <w:color w:val="000000" w:themeColor="text1"/>
          <w:w w:val="95"/>
          <w:sz w:val="24"/>
          <w:szCs w:val="24"/>
        </w:rPr>
        <w:t>всплывание; скольжение на воде.</w:t>
      </w:r>
    </w:p>
    <w:p w:rsidR="00767BB0" w:rsidRPr="00784F9E" w:rsidRDefault="00767BB0" w:rsidP="00767BB0">
      <w:pPr>
        <w:pStyle w:val="body"/>
        <w:rPr>
          <w:sz w:val="24"/>
          <w:szCs w:val="24"/>
        </w:rPr>
      </w:pPr>
      <w:r w:rsidRPr="00784F9E">
        <w:rPr>
          <w:sz w:val="24"/>
          <w:szCs w:val="24"/>
        </w:rPr>
        <w:t>Подвижные и спортивные игры. Подвижные игры на точность движений с приёмами спо</w:t>
      </w:r>
      <w:r w:rsidRPr="00784F9E">
        <w:rPr>
          <w:sz w:val="24"/>
          <w:szCs w:val="24"/>
        </w:rPr>
        <w:t>р</w:t>
      </w:r>
      <w:r w:rsidRPr="00784F9E">
        <w:rPr>
          <w:sz w:val="24"/>
          <w:szCs w:val="24"/>
        </w:rPr>
        <w:t>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w:t>
      </w:r>
      <w:r w:rsidRPr="00784F9E">
        <w:rPr>
          <w:sz w:val="24"/>
          <w:szCs w:val="24"/>
        </w:rPr>
        <w:t>т</w:t>
      </w:r>
      <w:r w:rsidRPr="00784F9E">
        <w:rPr>
          <w:sz w:val="24"/>
          <w:szCs w:val="24"/>
        </w:rPr>
        <w:t xml:space="preserve">больному мячу. </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Развитие основных физических качеств средствами базовых видов спорта. Подготовка к выполнению нормативных требований ко</w:t>
      </w:r>
      <w:r w:rsidRPr="00784F9E">
        <w:rPr>
          <w:sz w:val="24"/>
          <w:szCs w:val="24"/>
        </w:rPr>
        <w:t>м</w:t>
      </w:r>
      <w:r w:rsidRPr="00784F9E">
        <w:rPr>
          <w:sz w:val="24"/>
          <w:szCs w:val="24"/>
        </w:rPr>
        <w:t xml:space="preserve">плекса ГТО. </w:t>
      </w:r>
    </w:p>
    <w:p w:rsidR="00767BB0" w:rsidRPr="00784F9E" w:rsidRDefault="00767BB0" w:rsidP="003811D7">
      <w:pPr>
        <w:pStyle w:val="h2"/>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rStyle w:val="BoldItalic"/>
          <w:sz w:val="24"/>
          <w:szCs w:val="24"/>
        </w:rPr>
        <w:t>Знания о физической культуре.</w:t>
      </w:r>
      <w:r w:rsidRPr="00784F9E">
        <w:rPr>
          <w:sz w:val="24"/>
          <w:szCs w:val="24"/>
        </w:rPr>
        <w:t xml:space="preserve"> Из истории развития физической культуры в России. Развитие национальных видов спорта в России. </w:t>
      </w:r>
    </w:p>
    <w:p w:rsidR="00767BB0" w:rsidRPr="00784F9E" w:rsidRDefault="00767BB0" w:rsidP="00767BB0">
      <w:pPr>
        <w:pStyle w:val="body"/>
        <w:rPr>
          <w:sz w:val="24"/>
          <w:szCs w:val="24"/>
        </w:rPr>
      </w:pPr>
      <w:r w:rsidRPr="00784F9E">
        <w:rPr>
          <w:rStyle w:val="BoldItalic"/>
          <w:sz w:val="24"/>
          <w:szCs w:val="24"/>
        </w:rPr>
        <w:t>Способы самостоятельной деятельности.</w:t>
      </w:r>
      <w:r w:rsidRPr="00784F9E">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w:t>
      </w:r>
      <w:r w:rsidRPr="00784F9E">
        <w:rPr>
          <w:sz w:val="24"/>
          <w:szCs w:val="24"/>
        </w:rPr>
        <w:t>а</w:t>
      </w:r>
      <w:r w:rsidRPr="00784F9E">
        <w:rPr>
          <w:sz w:val="24"/>
          <w:szCs w:val="24"/>
        </w:rPr>
        <w:t>нятий физической культурой.</w:t>
      </w:r>
    </w:p>
    <w:p w:rsidR="00767BB0" w:rsidRPr="00784F9E" w:rsidRDefault="00767BB0" w:rsidP="00767BB0">
      <w:pPr>
        <w:pStyle w:val="body"/>
        <w:rPr>
          <w:sz w:val="24"/>
          <w:szCs w:val="24"/>
        </w:rPr>
      </w:pPr>
      <w:r w:rsidRPr="00784F9E">
        <w:rPr>
          <w:rStyle w:val="BoldItalic"/>
          <w:sz w:val="24"/>
          <w:szCs w:val="24"/>
        </w:rPr>
        <w:t>Физическое совершенствование.</w:t>
      </w:r>
      <w:r w:rsidRPr="00784F9E">
        <w:rPr>
          <w:rStyle w:val="Italic"/>
          <w:sz w:val="24"/>
          <w:szCs w:val="24"/>
        </w:rPr>
        <w:t xml:space="preserve">Оздоровительная физическая культура. </w:t>
      </w:r>
      <w:r w:rsidRPr="00784F9E">
        <w:rPr>
          <w:sz w:val="24"/>
          <w:szCs w:val="24"/>
        </w:rPr>
        <w:t>Оценка состояния осанки, упражнения для профилактики её нарушения (на расслабление мышц спины и проф</w:t>
      </w:r>
      <w:r w:rsidRPr="00784F9E">
        <w:rPr>
          <w:sz w:val="24"/>
          <w:szCs w:val="24"/>
        </w:rPr>
        <w:t>и</w:t>
      </w:r>
      <w:r w:rsidRPr="00784F9E">
        <w:rPr>
          <w:sz w:val="24"/>
          <w:szCs w:val="24"/>
        </w:rPr>
        <w:t xml:space="preserve">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784F9E" w:rsidRDefault="00767BB0" w:rsidP="00767BB0">
      <w:pPr>
        <w:pStyle w:val="body"/>
        <w:rPr>
          <w:spacing w:val="-1"/>
          <w:sz w:val="24"/>
          <w:szCs w:val="24"/>
        </w:rPr>
      </w:pPr>
      <w:r w:rsidRPr="00784F9E">
        <w:rPr>
          <w:rStyle w:val="Italic"/>
          <w:spacing w:val="-1"/>
          <w:sz w:val="24"/>
          <w:szCs w:val="24"/>
        </w:rPr>
        <w:t xml:space="preserve">Спортивно-оздоровительная физическая культура. </w:t>
      </w:r>
      <w:r w:rsidRPr="00784F9E">
        <w:rPr>
          <w:spacing w:val="-1"/>
          <w:sz w:val="24"/>
          <w:szCs w:val="24"/>
        </w:rPr>
        <w:t>Гимнастика с основами акробатики. Пр</w:t>
      </w:r>
      <w:r w:rsidRPr="00784F9E">
        <w:rPr>
          <w:spacing w:val="-1"/>
          <w:sz w:val="24"/>
          <w:szCs w:val="24"/>
        </w:rPr>
        <w:t>е</w:t>
      </w:r>
      <w:r w:rsidRPr="00784F9E">
        <w:rPr>
          <w:spacing w:val="-1"/>
          <w:sz w:val="24"/>
          <w:szCs w:val="24"/>
        </w:rPr>
        <w:t>дупреждение травматизма при выполнении гимнастических и акробатических упражнений. А</w:t>
      </w:r>
      <w:r w:rsidRPr="00784F9E">
        <w:rPr>
          <w:spacing w:val="-1"/>
          <w:sz w:val="24"/>
          <w:szCs w:val="24"/>
        </w:rPr>
        <w:t>к</w:t>
      </w:r>
      <w:r w:rsidRPr="00784F9E">
        <w:rPr>
          <w:spacing w:val="-1"/>
          <w:sz w:val="24"/>
          <w:szCs w:val="24"/>
        </w:rPr>
        <w:t>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w:t>
      </w:r>
      <w:r w:rsidRPr="00784F9E">
        <w:rPr>
          <w:spacing w:val="-1"/>
          <w:sz w:val="24"/>
          <w:szCs w:val="24"/>
        </w:rPr>
        <w:t>е</w:t>
      </w:r>
      <w:r w:rsidRPr="00784F9E">
        <w:rPr>
          <w:spacing w:val="-1"/>
          <w:sz w:val="24"/>
          <w:szCs w:val="24"/>
        </w:rPr>
        <w:t>кладине: висы и упоры, подъём переворотом</w:t>
      </w:r>
      <w:r w:rsidR="00136677" w:rsidRPr="00784F9E">
        <w:rPr>
          <w:spacing w:val="-1"/>
          <w:sz w:val="24"/>
          <w:szCs w:val="24"/>
        </w:rPr>
        <w:t>.</w:t>
      </w:r>
    </w:p>
    <w:p w:rsidR="00767BB0" w:rsidRPr="00784F9E" w:rsidRDefault="00767BB0" w:rsidP="00767BB0">
      <w:pPr>
        <w:pStyle w:val="body"/>
        <w:rPr>
          <w:sz w:val="24"/>
          <w:szCs w:val="24"/>
        </w:rPr>
      </w:pPr>
      <w:r w:rsidRPr="00784F9E">
        <w:rPr>
          <w:sz w:val="24"/>
          <w:szCs w:val="24"/>
        </w:rPr>
        <w:t>Лёгкая атлетика. Предупреждение травматизма во время выполнения легкоатлетических у</w:t>
      </w:r>
      <w:r w:rsidRPr="00784F9E">
        <w:rPr>
          <w:sz w:val="24"/>
          <w:szCs w:val="24"/>
        </w:rPr>
        <w:t>п</w:t>
      </w:r>
      <w:r w:rsidRPr="00784F9E">
        <w:rPr>
          <w:sz w:val="24"/>
          <w:szCs w:val="24"/>
        </w:rPr>
        <w:t>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784F9E" w:rsidRDefault="00767BB0" w:rsidP="00767BB0">
      <w:pPr>
        <w:pStyle w:val="body"/>
        <w:rPr>
          <w:sz w:val="24"/>
          <w:szCs w:val="24"/>
        </w:rPr>
      </w:pPr>
      <w:r w:rsidRPr="00784F9E">
        <w:rPr>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5F4895" w:rsidRPr="00784F9E" w:rsidRDefault="005F4895" w:rsidP="00870B05">
      <w:pPr>
        <w:pStyle w:val="aff8"/>
        <w:tabs>
          <w:tab w:val="left" w:pos="709"/>
        </w:tabs>
        <w:ind w:firstLine="567"/>
        <w:rPr>
          <w:rFonts w:cs="Times New Roman"/>
          <w:color w:val="000000" w:themeColor="text1"/>
          <w:sz w:val="24"/>
          <w:szCs w:val="24"/>
        </w:rPr>
      </w:pPr>
      <w:r w:rsidRPr="006D41AB">
        <w:rPr>
          <w:rFonts w:cs="Times New Roman"/>
          <w:color w:val="000000" w:themeColor="text1"/>
          <w:sz w:val="24"/>
          <w:szCs w:val="24"/>
        </w:rPr>
        <w:t>Плавательная</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подготовка</w:t>
      </w:r>
      <w:r w:rsidR="006D41AB" w:rsidRPr="006D41AB">
        <w:rPr>
          <w:rFonts w:cs="Times New Roman"/>
          <w:color w:val="000000" w:themeColor="text1"/>
          <w:sz w:val="24"/>
          <w:szCs w:val="24"/>
        </w:rPr>
        <w:t xml:space="preserve"> . </w:t>
      </w:r>
      <w:r w:rsidRPr="006D41AB">
        <w:rPr>
          <w:rFonts w:cs="Times New Roman"/>
          <w:color w:val="000000" w:themeColor="text1"/>
          <w:sz w:val="24"/>
          <w:szCs w:val="24"/>
        </w:rPr>
        <w:t>Предупреждение</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травматизм</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во</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время</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занятий</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плавательной</w:t>
      </w:r>
      <w:r w:rsidR="006D41AB" w:rsidRPr="006D41AB">
        <w:rPr>
          <w:rFonts w:cs="Times New Roman"/>
          <w:color w:val="000000" w:themeColor="text1"/>
          <w:sz w:val="24"/>
          <w:szCs w:val="24"/>
        </w:rPr>
        <w:t xml:space="preserve"> </w:t>
      </w:r>
      <w:r w:rsidRPr="006D41AB">
        <w:rPr>
          <w:rFonts w:cs="Times New Roman"/>
          <w:color w:val="000000" w:themeColor="text1"/>
          <w:sz w:val="24"/>
          <w:szCs w:val="24"/>
        </w:rPr>
        <w:t>подготовкой.</w:t>
      </w:r>
      <w:r w:rsidR="006D41AB">
        <w:rPr>
          <w:rFonts w:cs="Times New Roman"/>
          <w:color w:val="000000" w:themeColor="text1"/>
          <w:sz w:val="24"/>
          <w:szCs w:val="24"/>
        </w:rPr>
        <w:t xml:space="preserve"> </w:t>
      </w:r>
    </w:p>
    <w:p w:rsidR="00767BB0" w:rsidRPr="00784F9E" w:rsidRDefault="00767BB0" w:rsidP="00767BB0">
      <w:pPr>
        <w:pStyle w:val="body"/>
        <w:rPr>
          <w:sz w:val="24"/>
          <w:szCs w:val="24"/>
        </w:rPr>
      </w:pPr>
      <w:r w:rsidRPr="00784F9E">
        <w:rPr>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w:t>
      </w:r>
      <w:r w:rsidRPr="00784F9E">
        <w:rPr>
          <w:sz w:val="24"/>
          <w:szCs w:val="24"/>
        </w:rPr>
        <w:t>я</w:t>
      </w:r>
      <w:r w:rsidRPr="00784F9E">
        <w:rPr>
          <w:sz w:val="24"/>
          <w:szCs w:val="24"/>
        </w:rPr>
        <w:t>тельности. Баскетбол: бросок мяча двумя руками от груди с места; выполнение освоенных те</w:t>
      </w:r>
      <w:r w:rsidRPr="00784F9E">
        <w:rPr>
          <w:sz w:val="24"/>
          <w:szCs w:val="24"/>
        </w:rPr>
        <w:t>х</w:t>
      </w:r>
      <w:r w:rsidRPr="00784F9E">
        <w:rPr>
          <w:sz w:val="24"/>
          <w:szCs w:val="24"/>
        </w:rPr>
        <w:t>нических действий в условиях игровой деятельности. Футбол: остановки катящегося мяча вну</w:t>
      </w:r>
      <w:r w:rsidRPr="00784F9E">
        <w:rPr>
          <w:sz w:val="24"/>
          <w:szCs w:val="24"/>
        </w:rPr>
        <w:t>т</w:t>
      </w:r>
      <w:r w:rsidRPr="00784F9E">
        <w:rPr>
          <w:sz w:val="24"/>
          <w:szCs w:val="24"/>
        </w:rPr>
        <w:t>ренней стороной стопы; выполнение освоенных технических действий в условиях игровой де</w:t>
      </w:r>
      <w:r w:rsidRPr="00784F9E">
        <w:rPr>
          <w:sz w:val="24"/>
          <w:szCs w:val="24"/>
        </w:rPr>
        <w:t>я</w:t>
      </w:r>
      <w:r w:rsidRPr="00784F9E">
        <w:rPr>
          <w:sz w:val="24"/>
          <w:szCs w:val="24"/>
        </w:rPr>
        <w:t>тельности.</w:t>
      </w:r>
    </w:p>
    <w:p w:rsidR="00767BB0" w:rsidRPr="00784F9E" w:rsidRDefault="00767BB0" w:rsidP="00767BB0">
      <w:pPr>
        <w:pStyle w:val="body"/>
        <w:rPr>
          <w:sz w:val="24"/>
          <w:szCs w:val="24"/>
        </w:rPr>
      </w:pPr>
      <w:r w:rsidRPr="00784F9E">
        <w:rPr>
          <w:rStyle w:val="Italic"/>
          <w:sz w:val="24"/>
          <w:szCs w:val="24"/>
        </w:rPr>
        <w:t xml:space="preserve">Прикладно-ориентированная физическая культура. </w:t>
      </w:r>
      <w:r w:rsidRPr="00784F9E">
        <w:rPr>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784F9E" w:rsidRDefault="00767BB0" w:rsidP="003811D7">
      <w:pPr>
        <w:pStyle w:val="h1"/>
        <w:spacing w:before="0" w:after="0"/>
        <w:jc w:val="center"/>
        <w:rPr>
          <w:rStyle w:val="BoldItalic"/>
          <w:b/>
          <w:bCs/>
        </w:rPr>
      </w:pPr>
      <w:r w:rsidRPr="00784F9E">
        <w:lastRenderedPageBreak/>
        <w:t xml:space="preserve">Планируемые результаты освоения </w:t>
      </w:r>
      <w:r w:rsidRPr="00784F9E">
        <w:br/>
        <w:t xml:space="preserve">учебного </w:t>
      </w:r>
      <w:r w:rsidR="003811D7" w:rsidRPr="00784F9E">
        <w:t xml:space="preserve">предмета «Физическая культура» </w:t>
      </w:r>
    </w:p>
    <w:p w:rsidR="00767BB0" w:rsidRPr="00784F9E" w:rsidRDefault="00767BB0" w:rsidP="003811D7">
      <w:pPr>
        <w:pStyle w:val="h2-first"/>
        <w:spacing w:before="0" w:after="0"/>
        <w:rPr>
          <w:sz w:val="24"/>
          <w:szCs w:val="24"/>
        </w:rPr>
      </w:pPr>
      <w:r w:rsidRPr="00784F9E">
        <w:rPr>
          <w:sz w:val="24"/>
          <w:szCs w:val="24"/>
        </w:rPr>
        <w:t>Личностные результаты</w:t>
      </w:r>
    </w:p>
    <w:p w:rsidR="00767BB0" w:rsidRPr="00784F9E" w:rsidRDefault="00767BB0" w:rsidP="003811D7">
      <w:pPr>
        <w:pStyle w:val="body"/>
        <w:rPr>
          <w:sz w:val="24"/>
          <w:szCs w:val="24"/>
        </w:rPr>
      </w:pPr>
      <w:r w:rsidRPr="00784F9E">
        <w:rPr>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w:t>
      </w:r>
      <w:r w:rsidRPr="00784F9E">
        <w:rPr>
          <w:sz w:val="24"/>
          <w:szCs w:val="24"/>
        </w:rPr>
        <w:t>в</w:t>
      </w:r>
      <w:r w:rsidRPr="00784F9E">
        <w:rPr>
          <w:sz w:val="24"/>
          <w:szCs w:val="24"/>
        </w:rPr>
        <w:t>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784F9E" w:rsidRDefault="00767BB0" w:rsidP="00767BB0">
      <w:pPr>
        <w:pStyle w:val="body"/>
        <w:rPr>
          <w:sz w:val="24"/>
          <w:szCs w:val="24"/>
        </w:rPr>
      </w:pPr>
      <w:r w:rsidRPr="00784F9E">
        <w:rPr>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784F9E" w:rsidRDefault="00767BB0" w:rsidP="003E1D14">
      <w:pPr>
        <w:pStyle w:val="list-bullet"/>
        <w:rPr>
          <w:sz w:val="24"/>
          <w:szCs w:val="24"/>
        </w:rPr>
      </w:pPr>
      <w:r w:rsidRPr="00784F9E">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784F9E" w:rsidRDefault="00767BB0" w:rsidP="003E1D14">
      <w:pPr>
        <w:pStyle w:val="list-bullet"/>
        <w:rPr>
          <w:sz w:val="24"/>
          <w:szCs w:val="24"/>
        </w:rPr>
      </w:pPr>
      <w:r w:rsidRPr="00784F9E">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784F9E" w:rsidRDefault="00767BB0" w:rsidP="003E1D14">
      <w:pPr>
        <w:pStyle w:val="list-bullet"/>
        <w:rPr>
          <w:sz w:val="24"/>
          <w:szCs w:val="24"/>
        </w:rPr>
      </w:pPr>
      <w:r w:rsidRPr="00784F9E">
        <w:rPr>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784F9E" w:rsidRDefault="00767BB0" w:rsidP="003E1D14">
      <w:pPr>
        <w:pStyle w:val="list-bullet"/>
        <w:rPr>
          <w:sz w:val="24"/>
          <w:szCs w:val="24"/>
        </w:rPr>
      </w:pPr>
      <w:r w:rsidRPr="00784F9E">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784F9E" w:rsidRDefault="00767BB0" w:rsidP="003E1D14">
      <w:pPr>
        <w:pStyle w:val="list-bullet"/>
        <w:rPr>
          <w:sz w:val="24"/>
          <w:szCs w:val="24"/>
        </w:rPr>
      </w:pPr>
      <w:r w:rsidRPr="00784F9E">
        <w:rPr>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784F9E" w:rsidRDefault="00767BB0" w:rsidP="003E1D14">
      <w:pPr>
        <w:pStyle w:val="list-bullet"/>
        <w:rPr>
          <w:sz w:val="24"/>
          <w:szCs w:val="24"/>
        </w:rPr>
      </w:pPr>
      <w:r w:rsidRPr="00784F9E">
        <w:rPr>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784F9E" w:rsidRDefault="00767BB0" w:rsidP="003811D7">
      <w:pPr>
        <w:pStyle w:val="h2"/>
        <w:spacing w:before="0" w:after="0"/>
        <w:rPr>
          <w:sz w:val="24"/>
          <w:szCs w:val="24"/>
        </w:rPr>
      </w:pPr>
      <w:r w:rsidRPr="00784F9E">
        <w:rPr>
          <w:sz w:val="24"/>
          <w:szCs w:val="24"/>
        </w:rPr>
        <w:t>Метапредметные результаты</w:t>
      </w:r>
    </w:p>
    <w:p w:rsidR="00767BB0" w:rsidRPr="00784F9E" w:rsidRDefault="00767BB0" w:rsidP="003811D7">
      <w:pPr>
        <w:pStyle w:val="body"/>
        <w:rPr>
          <w:spacing w:val="-2"/>
          <w:sz w:val="24"/>
          <w:szCs w:val="24"/>
        </w:rPr>
      </w:pPr>
      <w:r w:rsidRPr="00784F9E">
        <w:rPr>
          <w:spacing w:val="-2"/>
          <w:sz w:val="24"/>
          <w:szCs w:val="24"/>
        </w:rPr>
        <w:t>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w:t>
      </w:r>
      <w:r w:rsidRPr="00784F9E">
        <w:rPr>
          <w:spacing w:val="-2"/>
          <w:sz w:val="24"/>
          <w:szCs w:val="24"/>
        </w:rPr>
        <w:t>ь</w:t>
      </w:r>
      <w:r w:rsidRPr="00784F9E">
        <w:rPr>
          <w:spacing w:val="-2"/>
          <w:sz w:val="24"/>
          <w:szCs w:val="24"/>
        </w:rPr>
        <w:t xml:space="preserve">зовать в практической деятельности. Метапредметные результаты формируются на протяжении каждого года обучения.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первого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находить общие и отличительные признаки в передвижениях человека и животных;</w:t>
      </w:r>
    </w:p>
    <w:p w:rsidR="00767BB0" w:rsidRPr="00784F9E" w:rsidRDefault="00767BB0" w:rsidP="003E1D14">
      <w:pPr>
        <w:pStyle w:val="list-bullet"/>
        <w:rPr>
          <w:sz w:val="24"/>
          <w:szCs w:val="24"/>
        </w:rPr>
      </w:pPr>
      <w:r w:rsidRPr="00784F9E">
        <w:rPr>
          <w:sz w:val="24"/>
          <w:szCs w:val="24"/>
        </w:rPr>
        <w:t>устанавливать связь между бытовыми движениями древних людей и физическими упра</w:t>
      </w:r>
      <w:r w:rsidRPr="00784F9E">
        <w:rPr>
          <w:sz w:val="24"/>
          <w:szCs w:val="24"/>
        </w:rPr>
        <w:t>ж</w:t>
      </w:r>
      <w:r w:rsidRPr="00784F9E">
        <w:rPr>
          <w:sz w:val="24"/>
          <w:szCs w:val="24"/>
        </w:rPr>
        <w:t xml:space="preserve">нениями из современных видов спорта; </w:t>
      </w:r>
    </w:p>
    <w:p w:rsidR="00767BB0" w:rsidRPr="00784F9E" w:rsidRDefault="00767BB0" w:rsidP="003E1D14">
      <w:pPr>
        <w:pStyle w:val="list-bullet"/>
        <w:rPr>
          <w:sz w:val="24"/>
          <w:szCs w:val="24"/>
        </w:rPr>
      </w:pPr>
      <w:r w:rsidRPr="00784F9E">
        <w:rPr>
          <w:sz w:val="24"/>
          <w:szCs w:val="24"/>
        </w:rPr>
        <w:t>сравнивать способы передвижения ходьбой и бегом, находить между ними общие и отл</w:t>
      </w:r>
      <w:r w:rsidRPr="00784F9E">
        <w:rPr>
          <w:sz w:val="24"/>
          <w:szCs w:val="24"/>
        </w:rPr>
        <w:t>и</w:t>
      </w:r>
      <w:r w:rsidRPr="00784F9E">
        <w:rPr>
          <w:sz w:val="24"/>
          <w:szCs w:val="24"/>
        </w:rPr>
        <w:t xml:space="preserve">чительные признаки; </w:t>
      </w:r>
    </w:p>
    <w:p w:rsidR="00767BB0" w:rsidRPr="00784F9E" w:rsidRDefault="00767BB0" w:rsidP="003E1D14">
      <w:pPr>
        <w:pStyle w:val="list-bullet"/>
        <w:rPr>
          <w:sz w:val="24"/>
          <w:szCs w:val="24"/>
        </w:rPr>
      </w:pPr>
      <w:r w:rsidRPr="00784F9E">
        <w:rPr>
          <w:sz w:val="24"/>
          <w:szCs w:val="24"/>
        </w:rPr>
        <w:t xml:space="preserve">выявлять признаки правильной и неправильной осанки, приводить возможные причины её нарушений;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 xml:space="preserve">воспроизводить названия разучиваемых физических упражнений и их исходные положения; </w:t>
      </w:r>
    </w:p>
    <w:p w:rsidR="00767BB0" w:rsidRPr="00784F9E" w:rsidRDefault="00767BB0" w:rsidP="003E1D14">
      <w:pPr>
        <w:pStyle w:val="list-bullet"/>
        <w:rPr>
          <w:sz w:val="24"/>
          <w:szCs w:val="24"/>
        </w:rPr>
      </w:pPr>
      <w:r w:rsidRPr="00784F9E">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784F9E" w:rsidRDefault="00767BB0" w:rsidP="003E1D14">
      <w:pPr>
        <w:pStyle w:val="list-bullet"/>
        <w:rPr>
          <w:sz w:val="24"/>
          <w:szCs w:val="24"/>
        </w:rPr>
      </w:pPr>
      <w:r w:rsidRPr="00784F9E">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784F9E" w:rsidRDefault="00767BB0" w:rsidP="003E1D14">
      <w:pPr>
        <w:pStyle w:val="list-bullet"/>
        <w:rPr>
          <w:sz w:val="24"/>
          <w:szCs w:val="24"/>
        </w:rPr>
      </w:pPr>
      <w:r w:rsidRPr="00784F9E">
        <w:rPr>
          <w:sz w:val="24"/>
          <w:szCs w:val="24"/>
        </w:rPr>
        <w:t xml:space="preserve">обсуждать правила проведения подвижных игр, обосновывать объективность определения победителей;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784F9E" w:rsidRDefault="00767BB0" w:rsidP="003E1D14">
      <w:pPr>
        <w:pStyle w:val="list-bullet"/>
        <w:rPr>
          <w:sz w:val="24"/>
          <w:szCs w:val="24"/>
        </w:rPr>
      </w:pPr>
      <w:r w:rsidRPr="00784F9E">
        <w:rPr>
          <w:sz w:val="24"/>
          <w:szCs w:val="24"/>
        </w:rPr>
        <w:t>выполнять учебные задания по обучению новым физическим упражнениям и развитию физических качеств;</w:t>
      </w:r>
    </w:p>
    <w:p w:rsidR="00767BB0" w:rsidRPr="00784F9E" w:rsidRDefault="00767BB0" w:rsidP="003E1D14">
      <w:pPr>
        <w:pStyle w:val="list-bullet"/>
        <w:rPr>
          <w:sz w:val="24"/>
          <w:szCs w:val="24"/>
        </w:rPr>
      </w:pPr>
      <w:r w:rsidRPr="00784F9E">
        <w:rPr>
          <w:sz w:val="24"/>
          <w:szCs w:val="24"/>
        </w:rPr>
        <w:t>проявлять уважительное отношение к участникам совместной игровой и соревновательной деятельности.</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второго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lastRenderedPageBreak/>
        <w:t>познавательные УУД:</w:t>
      </w:r>
    </w:p>
    <w:p w:rsidR="00767BB0" w:rsidRPr="00784F9E" w:rsidRDefault="00767BB0" w:rsidP="003E1D14">
      <w:pPr>
        <w:pStyle w:val="list-bullet"/>
        <w:rPr>
          <w:sz w:val="24"/>
          <w:szCs w:val="24"/>
        </w:rPr>
      </w:pPr>
      <w:r w:rsidRPr="00784F9E">
        <w:rPr>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784F9E" w:rsidRDefault="00767BB0" w:rsidP="003E1D14">
      <w:pPr>
        <w:pStyle w:val="list-bullet"/>
        <w:rPr>
          <w:sz w:val="24"/>
          <w:szCs w:val="24"/>
        </w:rPr>
      </w:pPr>
      <w:r w:rsidRPr="00784F9E">
        <w:rPr>
          <w:sz w:val="24"/>
          <w:szCs w:val="24"/>
        </w:rPr>
        <w:t>понимать связь между закаливающими процедурами и укреплением здоровья;</w:t>
      </w:r>
    </w:p>
    <w:p w:rsidR="00767BB0" w:rsidRPr="00784F9E" w:rsidRDefault="00767BB0" w:rsidP="003E1D14">
      <w:pPr>
        <w:pStyle w:val="list-bullet"/>
        <w:rPr>
          <w:sz w:val="24"/>
          <w:szCs w:val="24"/>
        </w:rPr>
      </w:pPr>
      <w:r w:rsidRPr="00784F9E">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w:t>
      </w:r>
      <w:r w:rsidRPr="00784F9E">
        <w:rPr>
          <w:sz w:val="24"/>
          <w:szCs w:val="24"/>
        </w:rPr>
        <w:t>к</w:t>
      </w:r>
      <w:r w:rsidRPr="00784F9E">
        <w:rPr>
          <w:sz w:val="24"/>
          <w:szCs w:val="24"/>
        </w:rPr>
        <w:t>тику нарушения осанки;</w:t>
      </w:r>
    </w:p>
    <w:p w:rsidR="00767BB0" w:rsidRPr="00784F9E" w:rsidRDefault="00767BB0" w:rsidP="003E1D14">
      <w:pPr>
        <w:pStyle w:val="list-bullet"/>
        <w:rPr>
          <w:sz w:val="24"/>
          <w:szCs w:val="24"/>
        </w:rPr>
      </w:pPr>
      <w:r w:rsidRPr="00784F9E">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784F9E" w:rsidRDefault="00767BB0" w:rsidP="003E1D14">
      <w:pPr>
        <w:pStyle w:val="list-bullet"/>
        <w:rPr>
          <w:sz w:val="24"/>
          <w:szCs w:val="24"/>
        </w:rPr>
      </w:pPr>
      <w:r w:rsidRPr="00784F9E">
        <w:rPr>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784F9E" w:rsidRDefault="00767BB0" w:rsidP="003E1D14">
      <w:pPr>
        <w:pStyle w:val="list-bullet"/>
        <w:rPr>
          <w:sz w:val="24"/>
          <w:szCs w:val="24"/>
        </w:rPr>
      </w:pPr>
      <w:r w:rsidRPr="00784F9E">
        <w:rPr>
          <w:sz w:val="24"/>
          <w:szCs w:val="24"/>
        </w:rPr>
        <w:t>делать небольшие сообщения по истории возникновения подвижных игр и спортивных с</w:t>
      </w:r>
      <w:r w:rsidRPr="00784F9E">
        <w:rPr>
          <w:sz w:val="24"/>
          <w:szCs w:val="24"/>
        </w:rPr>
        <w:t>о</w:t>
      </w:r>
      <w:r w:rsidRPr="00784F9E">
        <w:rPr>
          <w:sz w:val="24"/>
          <w:szCs w:val="24"/>
        </w:rPr>
        <w:t xml:space="preserve">ревнований, планированию режима дня, способам измерения показателей физического развития и физической подготовленности;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784F9E" w:rsidRDefault="00767BB0" w:rsidP="003E1D14">
      <w:pPr>
        <w:pStyle w:val="list-bullet"/>
        <w:rPr>
          <w:sz w:val="24"/>
          <w:szCs w:val="24"/>
        </w:rPr>
      </w:pPr>
      <w:r w:rsidRPr="00784F9E">
        <w:rPr>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784F9E" w:rsidRDefault="00767BB0" w:rsidP="003E1D14">
      <w:pPr>
        <w:pStyle w:val="list-bullet"/>
        <w:rPr>
          <w:sz w:val="24"/>
          <w:szCs w:val="24"/>
        </w:rPr>
      </w:pPr>
      <w:r w:rsidRPr="00784F9E">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784F9E" w:rsidRDefault="00767BB0" w:rsidP="003E1D14">
      <w:pPr>
        <w:pStyle w:val="list-bullet"/>
        <w:rPr>
          <w:sz w:val="24"/>
          <w:szCs w:val="24"/>
        </w:rPr>
      </w:pPr>
      <w:r w:rsidRPr="00784F9E">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784F9E" w:rsidRDefault="00767BB0" w:rsidP="00767BB0">
      <w:pPr>
        <w:pStyle w:val="body"/>
        <w:rPr>
          <w:sz w:val="24"/>
          <w:szCs w:val="24"/>
        </w:rPr>
      </w:pPr>
      <w:r w:rsidRPr="00784F9E">
        <w:rPr>
          <w:sz w:val="24"/>
          <w:szCs w:val="24"/>
        </w:rPr>
        <w:t xml:space="preserve">По окончании </w:t>
      </w:r>
      <w:r w:rsidRPr="00784F9E">
        <w:rPr>
          <w:rStyle w:val="Bold"/>
          <w:sz w:val="24"/>
          <w:szCs w:val="24"/>
        </w:rPr>
        <w:t>третьего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784F9E" w:rsidRDefault="00767BB0" w:rsidP="003E1D14">
      <w:pPr>
        <w:pStyle w:val="list-bullet"/>
        <w:rPr>
          <w:sz w:val="24"/>
          <w:szCs w:val="24"/>
        </w:rPr>
      </w:pPr>
      <w:r w:rsidRPr="00784F9E">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784F9E" w:rsidRDefault="00767BB0" w:rsidP="003E1D14">
      <w:pPr>
        <w:pStyle w:val="list-bullet"/>
        <w:rPr>
          <w:sz w:val="24"/>
          <w:szCs w:val="24"/>
        </w:rPr>
      </w:pPr>
      <w:r w:rsidRPr="00784F9E">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784F9E" w:rsidRDefault="00767BB0" w:rsidP="003E1D14">
      <w:pPr>
        <w:pStyle w:val="list-bullet"/>
        <w:rPr>
          <w:sz w:val="24"/>
          <w:szCs w:val="24"/>
        </w:rPr>
      </w:pPr>
      <w:r w:rsidRPr="00784F9E">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w:t>
      </w:r>
      <w:r w:rsidRPr="00784F9E">
        <w:rPr>
          <w:sz w:val="24"/>
          <w:szCs w:val="24"/>
        </w:rPr>
        <w:t>у</w:t>
      </w:r>
      <w:r w:rsidRPr="00784F9E">
        <w:rPr>
          <w:sz w:val="24"/>
          <w:szCs w:val="24"/>
        </w:rPr>
        <w:t xml:space="preserve">преждению нарушения осанки; </w:t>
      </w:r>
    </w:p>
    <w:p w:rsidR="00767BB0" w:rsidRPr="00784F9E" w:rsidRDefault="00767BB0" w:rsidP="003E1D14">
      <w:pPr>
        <w:pStyle w:val="list-bullet"/>
        <w:rPr>
          <w:spacing w:val="1"/>
          <w:sz w:val="24"/>
          <w:szCs w:val="24"/>
        </w:rPr>
      </w:pPr>
      <w:r w:rsidRPr="00784F9E">
        <w:rPr>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784F9E" w:rsidRDefault="00767BB0" w:rsidP="003E1D14">
      <w:pPr>
        <w:pStyle w:val="list-bullet"/>
        <w:rPr>
          <w:sz w:val="24"/>
          <w:szCs w:val="24"/>
        </w:rPr>
      </w:pPr>
      <w:r w:rsidRPr="00784F9E">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784F9E" w:rsidRDefault="00767BB0" w:rsidP="003E1D14">
      <w:pPr>
        <w:pStyle w:val="list-bullet"/>
        <w:rPr>
          <w:sz w:val="24"/>
          <w:szCs w:val="24"/>
        </w:rPr>
      </w:pPr>
      <w:r w:rsidRPr="00784F9E">
        <w:rPr>
          <w:sz w:val="24"/>
          <w:szCs w:val="24"/>
        </w:rPr>
        <w:t>активно участвовать в обсуждении учебных заданий, анализе выполнения физических у</w:t>
      </w:r>
      <w:r w:rsidRPr="00784F9E">
        <w:rPr>
          <w:sz w:val="24"/>
          <w:szCs w:val="24"/>
        </w:rPr>
        <w:t>п</w:t>
      </w:r>
      <w:r w:rsidRPr="00784F9E">
        <w:rPr>
          <w:sz w:val="24"/>
          <w:szCs w:val="24"/>
        </w:rPr>
        <w:t xml:space="preserve">ражнений и технических действий из осваиваемых видов спорта; </w:t>
      </w:r>
    </w:p>
    <w:p w:rsidR="00767BB0" w:rsidRPr="00784F9E" w:rsidRDefault="00767BB0" w:rsidP="003E1D14">
      <w:pPr>
        <w:pStyle w:val="list-bullet"/>
        <w:rPr>
          <w:sz w:val="24"/>
          <w:szCs w:val="24"/>
        </w:rPr>
      </w:pPr>
      <w:r w:rsidRPr="00784F9E">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784F9E" w:rsidRDefault="00767BB0" w:rsidP="003E1D14">
      <w:pPr>
        <w:pStyle w:val="list-bullet"/>
        <w:rPr>
          <w:sz w:val="24"/>
          <w:szCs w:val="24"/>
        </w:rPr>
      </w:pPr>
      <w:r w:rsidRPr="00784F9E">
        <w:rPr>
          <w:sz w:val="24"/>
          <w:szCs w:val="24"/>
        </w:rPr>
        <w:lastRenderedPageBreak/>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784F9E" w:rsidRDefault="00767BB0" w:rsidP="003E1D14">
      <w:pPr>
        <w:pStyle w:val="list-bullet"/>
        <w:rPr>
          <w:sz w:val="24"/>
          <w:szCs w:val="24"/>
        </w:rPr>
      </w:pPr>
      <w:r w:rsidRPr="00784F9E">
        <w:rPr>
          <w:sz w:val="24"/>
          <w:szCs w:val="24"/>
        </w:rPr>
        <w:t xml:space="preserve">оценивать сложность возникающих игровых задач, предлагать их совместное коллективное решение. </w:t>
      </w:r>
    </w:p>
    <w:p w:rsidR="00767BB0" w:rsidRPr="00784F9E" w:rsidRDefault="00767BB0" w:rsidP="00767BB0">
      <w:pPr>
        <w:pStyle w:val="body"/>
        <w:rPr>
          <w:sz w:val="24"/>
          <w:szCs w:val="24"/>
        </w:rPr>
      </w:pPr>
      <w:r w:rsidRPr="00784F9E">
        <w:rPr>
          <w:sz w:val="24"/>
          <w:szCs w:val="24"/>
        </w:rPr>
        <w:t xml:space="preserve">По окончанию </w:t>
      </w:r>
      <w:r w:rsidRPr="00784F9E">
        <w:rPr>
          <w:rStyle w:val="Bold"/>
          <w:sz w:val="24"/>
          <w:szCs w:val="24"/>
        </w:rPr>
        <w:t>четвёртого года обучения</w:t>
      </w:r>
      <w:r w:rsidRPr="00784F9E">
        <w:rPr>
          <w:sz w:val="24"/>
          <w:szCs w:val="24"/>
        </w:rPr>
        <w:t xml:space="preserve"> учащиеся научатся:</w:t>
      </w:r>
    </w:p>
    <w:p w:rsidR="00767BB0" w:rsidRPr="00784F9E" w:rsidRDefault="00767BB0" w:rsidP="00767BB0">
      <w:pPr>
        <w:pStyle w:val="body"/>
        <w:rPr>
          <w:sz w:val="24"/>
          <w:szCs w:val="24"/>
        </w:rPr>
      </w:pPr>
      <w:r w:rsidRPr="00784F9E">
        <w:rPr>
          <w:rStyle w:val="Italic"/>
          <w:sz w:val="24"/>
          <w:szCs w:val="24"/>
        </w:rPr>
        <w:t>познавательные УУД:</w:t>
      </w:r>
    </w:p>
    <w:p w:rsidR="00767BB0" w:rsidRPr="00784F9E" w:rsidRDefault="00767BB0" w:rsidP="003E1D14">
      <w:pPr>
        <w:pStyle w:val="list-bullet"/>
        <w:rPr>
          <w:sz w:val="24"/>
          <w:szCs w:val="24"/>
        </w:rPr>
      </w:pPr>
      <w:r w:rsidRPr="00784F9E">
        <w:rPr>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784F9E" w:rsidRDefault="00767BB0" w:rsidP="003E1D14">
      <w:pPr>
        <w:pStyle w:val="list-bullet"/>
        <w:rPr>
          <w:sz w:val="24"/>
          <w:szCs w:val="24"/>
        </w:rPr>
      </w:pPr>
      <w:r w:rsidRPr="00784F9E">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784F9E" w:rsidRDefault="00767BB0" w:rsidP="003E1D14">
      <w:pPr>
        <w:pStyle w:val="list-bullet"/>
        <w:rPr>
          <w:sz w:val="24"/>
          <w:szCs w:val="24"/>
        </w:rPr>
      </w:pPr>
      <w:r w:rsidRPr="00784F9E">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784F9E" w:rsidRDefault="00767BB0" w:rsidP="00767BB0">
      <w:pPr>
        <w:pStyle w:val="body"/>
        <w:rPr>
          <w:rStyle w:val="Italic"/>
          <w:sz w:val="24"/>
          <w:szCs w:val="24"/>
        </w:rPr>
      </w:pPr>
      <w:r w:rsidRPr="00784F9E">
        <w:rPr>
          <w:rStyle w:val="Italic"/>
          <w:sz w:val="24"/>
          <w:szCs w:val="24"/>
        </w:rPr>
        <w:t xml:space="preserve">коммуникативные УУД: </w:t>
      </w:r>
    </w:p>
    <w:p w:rsidR="00767BB0" w:rsidRPr="00784F9E" w:rsidRDefault="00767BB0" w:rsidP="003E1D14">
      <w:pPr>
        <w:pStyle w:val="list-bullet"/>
        <w:rPr>
          <w:sz w:val="24"/>
          <w:szCs w:val="24"/>
        </w:rPr>
      </w:pPr>
      <w:r w:rsidRPr="00784F9E">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784F9E" w:rsidRDefault="00767BB0" w:rsidP="003E1D14">
      <w:pPr>
        <w:pStyle w:val="list-bullet"/>
        <w:rPr>
          <w:sz w:val="24"/>
          <w:szCs w:val="24"/>
        </w:rPr>
      </w:pPr>
      <w:r w:rsidRPr="00784F9E">
        <w:rPr>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w:t>
      </w:r>
      <w:r w:rsidRPr="00784F9E">
        <w:rPr>
          <w:sz w:val="24"/>
          <w:szCs w:val="24"/>
        </w:rPr>
        <w:t>а</w:t>
      </w:r>
      <w:r w:rsidRPr="00784F9E">
        <w:rPr>
          <w:sz w:val="24"/>
          <w:szCs w:val="24"/>
        </w:rPr>
        <w:t>честв;</w:t>
      </w:r>
    </w:p>
    <w:p w:rsidR="00767BB0" w:rsidRPr="00784F9E" w:rsidRDefault="00767BB0" w:rsidP="003E1D14">
      <w:pPr>
        <w:pStyle w:val="list-bullet"/>
        <w:rPr>
          <w:sz w:val="24"/>
          <w:szCs w:val="24"/>
        </w:rPr>
      </w:pPr>
      <w:r w:rsidRPr="00784F9E">
        <w:rPr>
          <w:sz w:val="24"/>
          <w:szCs w:val="24"/>
        </w:rPr>
        <w:t xml:space="preserve">оказывать посильную первую помощь во время занятий физической культурой; </w:t>
      </w:r>
    </w:p>
    <w:p w:rsidR="00767BB0" w:rsidRPr="00784F9E" w:rsidRDefault="00767BB0" w:rsidP="00767BB0">
      <w:pPr>
        <w:pStyle w:val="body"/>
        <w:rPr>
          <w:rStyle w:val="Italic"/>
          <w:sz w:val="24"/>
          <w:szCs w:val="24"/>
        </w:rPr>
      </w:pPr>
      <w:r w:rsidRPr="00784F9E">
        <w:rPr>
          <w:rStyle w:val="Italic"/>
          <w:sz w:val="24"/>
          <w:szCs w:val="24"/>
        </w:rPr>
        <w:t>регулятивные УУД:</w:t>
      </w:r>
    </w:p>
    <w:p w:rsidR="00767BB0" w:rsidRPr="00784F9E" w:rsidRDefault="00767BB0" w:rsidP="003E1D14">
      <w:pPr>
        <w:pStyle w:val="list-bullet"/>
        <w:rPr>
          <w:sz w:val="24"/>
          <w:szCs w:val="24"/>
        </w:rPr>
      </w:pPr>
      <w:r w:rsidRPr="00784F9E">
        <w:rPr>
          <w:sz w:val="24"/>
          <w:szCs w:val="24"/>
        </w:rPr>
        <w:t xml:space="preserve">выполнять указания учителя, проявлять активность и самостоятельность при выполнении учебных заданий; </w:t>
      </w:r>
    </w:p>
    <w:p w:rsidR="00767BB0" w:rsidRPr="00784F9E" w:rsidRDefault="00767BB0" w:rsidP="003E1D14">
      <w:pPr>
        <w:pStyle w:val="list-bullet"/>
        <w:rPr>
          <w:sz w:val="24"/>
          <w:szCs w:val="24"/>
        </w:rPr>
      </w:pPr>
      <w:r w:rsidRPr="00784F9E">
        <w:rPr>
          <w:sz w:val="24"/>
          <w:szCs w:val="24"/>
        </w:rPr>
        <w:t xml:space="preserve">самостоятельно проводить занятия на основе изученного материала и с учётом собственных интересов; </w:t>
      </w:r>
    </w:p>
    <w:p w:rsidR="00767BB0" w:rsidRPr="006D41AB" w:rsidRDefault="00767BB0" w:rsidP="003E1D14">
      <w:pPr>
        <w:pStyle w:val="list-bullet"/>
        <w:rPr>
          <w:color w:val="auto"/>
          <w:sz w:val="24"/>
          <w:szCs w:val="24"/>
        </w:rPr>
      </w:pPr>
      <w:r w:rsidRPr="00784F9E">
        <w:rPr>
          <w:sz w:val="24"/>
          <w:szCs w:val="24"/>
        </w:rPr>
        <w:t xml:space="preserve">оценивать свои успехи в занятиях физической культурой, проявлять стремление к развитию </w:t>
      </w:r>
      <w:r w:rsidRPr="006D41AB">
        <w:rPr>
          <w:color w:val="auto"/>
          <w:sz w:val="24"/>
          <w:szCs w:val="24"/>
        </w:rPr>
        <w:t xml:space="preserve">физических качеств, выполнению нормативных требований комплекса ГТО. </w:t>
      </w:r>
    </w:p>
    <w:p w:rsidR="006D41AB" w:rsidRDefault="006D41AB" w:rsidP="003811D7">
      <w:pPr>
        <w:pStyle w:val="h2"/>
        <w:spacing w:before="0" w:after="0"/>
        <w:rPr>
          <w:color w:val="auto"/>
          <w:sz w:val="24"/>
          <w:szCs w:val="24"/>
        </w:rPr>
      </w:pPr>
    </w:p>
    <w:p w:rsidR="00767BB0" w:rsidRPr="006D41AB" w:rsidRDefault="00767BB0" w:rsidP="003811D7">
      <w:pPr>
        <w:pStyle w:val="h2"/>
        <w:spacing w:before="0" w:after="0"/>
        <w:rPr>
          <w:color w:val="auto"/>
          <w:sz w:val="24"/>
          <w:szCs w:val="24"/>
        </w:rPr>
      </w:pPr>
      <w:r w:rsidRPr="006D41AB">
        <w:rPr>
          <w:color w:val="auto"/>
          <w:sz w:val="24"/>
          <w:szCs w:val="24"/>
        </w:rPr>
        <w:t>Предметные результаты</w:t>
      </w:r>
      <w:r w:rsidR="005F4895" w:rsidRPr="006D41AB">
        <w:rPr>
          <w:color w:val="auto"/>
          <w:sz w:val="24"/>
          <w:szCs w:val="24"/>
        </w:rPr>
        <w:t xml:space="preserve"> !!!</w:t>
      </w:r>
    </w:p>
    <w:p w:rsidR="00767BB0" w:rsidRPr="00784F9E" w:rsidRDefault="00767BB0" w:rsidP="003811D7">
      <w:pPr>
        <w:pStyle w:val="body"/>
        <w:rPr>
          <w:spacing w:val="2"/>
          <w:sz w:val="24"/>
          <w:szCs w:val="24"/>
        </w:rPr>
      </w:pPr>
      <w:r w:rsidRPr="00784F9E">
        <w:rPr>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784F9E" w:rsidRDefault="00767BB0" w:rsidP="003811D7">
      <w:pPr>
        <w:pStyle w:val="h3"/>
        <w:spacing w:before="0" w:after="0"/>
        <w:rPr>
          <w:sz w:val="24"/>
          <w:szCs w:val="24"/>
        </w:rPr>
      </w:pPr>
      <w:r w:rsidRPr="00784F9E">
        <w:rPr>
          <w:sz w:val="24"/>
          <w:szCs w:val="24"/>
        </w:rPr>
        <w:t>1 класс</w:t>
      </w:r>
    </w:p>
    <w:p w:rsidR="00767BB0" w:rsidRPr="00784F9E" w:rsidRDefault="00767BB0" w:rsidP="003811D7">
      <w:pPr>
        <w:pStyle w:val="body"/>
        <w:rPr>
          <w:sz w:val="24"/>
          <w:szCs w:val="24"/>
        </w:rPr>
      </w:pPr>
      <w:r w:rsidRPr="00784F9E">
        <w:rPr>
          <w:sz w:val="24"/>
          <w:szCs w:val="24"/>
        </w:rPr>
        <w:t>К концу обучения в первом классе обучающийся научится:</w:t>
      </w:r>
    </w:p>
    <w:p w:rsidR="00767BB0" w:rsidRPr="00784F9E" w:rsidRDefault="00767BB0" w:rsidP="003E1D14">
      <w:pPr>
        <w:pStyle w:val="list-bullet"/>
        <w:rPr>
          <w:sz w:val="24"/>
          <w:szCs w:val="24"/>
        </w:rPr>
      </w:pPr>
      <w:r w:rsidRPr="00784F9E">
        <w:rPr>
          <w:sz w:val="24"/>
          <w:szCs w:val="24"/>
        </w:rPr>
        <w:t>приводить примеры основных дневных дел и их распределение в индивидуальном режиме дня;</w:t>
      </w:r>
    </w:p>
    <w:p w:rsidR="00767BB0" w:rsidRPr="00784F9E" w:rsidRDefault="00767BB0" w:rsidP="003E1D14">
      <w:pPr>
        <w:pStyle w:val="list-bullet"/>
        <w:rPr>
          <w:sz w:val="24"/>
          <w:szCs w:val="24"/>
        </w:rPr>
      </w:pPr>
      <w:r w:rsidRPr="00784F9E">
        <w:rPr>
          <w:sz w:val="24"/>
          <w:szCs w:val="24"/>
        </w:rPr>
        <w:t>соблюдать правила поведения на уроках физической культурой, приводить примеры по</w:t>
      </w:r>
      <w:r w:rsidRPr="00784F9E">
        <w:rPr>
          <w:sz w:val="24"/>
          <w:szCs w:val="24"/>
        </w:rPr>
        <w:t>д</w:t>
      </w:r>
      <w:r w:rsidRPr="00784F9E">
        <w:rPr>
          <w:sz w:val="24"/>
          <w:szCs w:val="24"/>
        </w:rPr>
        <w:t>бора одежды для самостоятельных занятий;</w:t>
      </w:r>
    </w:p>
    <w:p w:rsidR="00767BB0" w:rsidRPr="00784F9E" w:rsidRDefault="00767BB0" w:rsidP="003E1D14">
      <w:pPr>
        <w:pStyle w:val="list-bullet"/>
        <w:rPr>
          <w:sz w:val="24"/>
          <w:szCs w:val="24"/>
        </w:rPr>
      </w:pPr>
      <w:r w:rsidRPr="00784F9E">
        <w:rPr>
          <w:sz w:val="24"/>
          <w:szCs w:val="24"/>
        </w:rPr>
        <w:t>выполнять упражнения утренней зарядки и физкультминуток;</w:t>
      </w:r>
    </w:p>
    <w:p w:rsidR="00767BB0" w:rsidRPr="00784F9E" w:rsidRDefault="00767BB0" w:rsidP="003E1D14">
      <w:pPr>
        <w:pStyle w:val="list-bullet"/>
        <w:rPr>
          <w:sz w:val="24"/>
          <w:szCs w:val="24"/>
        </w:rPr>
      </w:pPr>
      <w:r w:rsidRPr="00784F9E">
        <w:rPr>
          <w:sz w:val="24"/>
          <w:szCs w:val="24"/>
        </w:rPr>
        <w:t>анализировать причины нарушения осанки и демонстрировать упражнения по профилактике её нарушения;</w:t>
      </w:r>
    </w:p>
    <w:p w:rsidR="00767BB0" w:rsidRPr="00784F9E" w:rsidRDefault="00767BB0" w:rsidP="003E1D14">
      <w:pPr>
        <w:pStyle w:val="list-bullet"/>
        <w:rPr>
          <w:sz w:val="24"/>
          <w:szCs w:val="24"/>
        </w:rPr>
      </w:pPr>
      <w:r w:rsidRPr="00784F9E">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784F9E" w:rsidRDefault="00767BB0" w:rsidP="003E1D14">
      <w:pPr>
        <w:pStyle w:val="list-bullet"/>
        <w:rPr>
          <w:sz w:val="24"/>
          <w:szCs w:val="24"/>
        </w:rPr>
      </w:pPr>
      <w:r w:rsidRPr="00784F9E">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784F9E" w:rsidRDefault="00767BB0" w:rsidP="003E1D14">
      <w:pPr>
        <w:pStyle w:val="list-bullet"/>
        <w:rPr>
          <w:sz w:val="24"/>
          <w:szCs w:val="24"/>
        </w:rPr>
      </w:pPr>
      <w:r w:rsidRPr="00784F9E">
        <w:rPr>
          <w:sz w:val="24"/>
          <w:szCs w:val="24"/>
        </w:rPr>
        <w:t xml:space="preserve">передвигаться на лыжах ступающим и скользящим шагом (без палок); </w:t>
      </w:r>
    </w:p>
    <w:p w:rsidR="00767BB0" w:rsidRPr="00784F9E" w:rsidRDefault="00767BB0" w:rsidP="003E1D14">
      <w:pPr>
        <w:pStyle w:val="list-bullet"/>
        <w:rPr>
          <w:sz w:val="24"/>
          <w:szCs w:val="24"/>
        </w:rPr>
      </w:pPr>
      <w:r w:rsidRPr="00784F9E">
        <w:rPr>
          <w:sz w:val="24"/>
          <w:szCs w:val="24"/>
        </w:rPr>
        <w:t xml:space="preserve">играть в подвижные игры с общеразвивающей направленностью. </w:t>
      </w:r>
    </w:p>
    <w:p w:rsidR="00767BB0" w:rsidRPr="00784F9E" w:rsidRDefault="00767BB0" w:rsidP="003811D7">
      <w:pPr>
        <w:pStyle w:val="h3"/>
        <w:spacing w:before="0" w:after="0"/>
        <w:rPr>
          <w:sz w:val="24"/>
          <w:szCs w:val="24"/>
        </w:rPr>
      </w:pPr>
      <w:r w:rsidRPr="00784F9E">
        <w:rPr>
          <w:sz w:val="24"/>
          <w:szCs w:val="24"/>
        </w:rPr>
        <w:t>2 класс</w:t>
      </w:r>
    </w:p>
    <w:p w:rsidR="00767BB0" w:rsidRPr="00784F9E" w:rsidRDefault="00767BB0" w:rsidP="003811D7">
      <w:pPr>
        <w:pStyle w:val="body"/>
        <w:rPr>
          <w:sz w:val="24"/>
          <w:szCs w:val="24"/>
        </w:rPr>
      </w:pPr>
      <w:r w:rsidRPr="00784F9E">
        <w:rPr>
          <w:sz w:val="24"/>
          <w:szCs w:val="24"/>
        </w:rPr>
        <w:t>К концу обучения во втором классе обучающийся научится:</w:t>
      </w:r>
    </w:p>
    <w:p w:rsidR="00767BB0" w:rsidRPr="00784F9E" w:rsidRDefault="00767BB0" w:rsidP="003E1D14">
      <w:pPr>
        <w:pStyle w:val="list-bullet"/>
        <w:rPr>
          <w:sz w:val="24"/>
          <w:szCs w:val="24"/>
        </w:rPr>
      </w:pPr>
      <w:r w:rsidRPr="00784F9E">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784F9E" w:rsidRDefault="00767BB0" w:rsidP="003E1D14">
      <w:pPr>
        <w:pStyle w:val="list-bullet"/>
        <w:rPr>
          <w:sz w:val="24"/>
          <w:szCs w:val="24"/>
        </w:rPr>
      </w:pPr>
      <w:r w:rsidRPr="00784F9E">
        <w:rPr>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784F9E" w:rsidRDefault="00767BB0" w:rsidP="003E1D14">
      <w:pPr>
        <w:pStyle w:val="list-bullet"/>
        <w:rPr>
          <w:sz w:val="24"/>
          <w:szCs w:val="24"/>
        </w:rPr>
      </w:pPr>
      <w:r w:rsidRPr="00784F9E">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784F9E" w:rsidRDefault="00767BB0" w:rsidP="003E1D14">
      <w:pPr>
        <w:pStyle w:val="list-bullet"/>
        <w:rPr>
          <w:sz w:val="24"/>
          <w:szCs w:val="24"/>
        </w:rPr>
      </w:pPr>
      <w:r w:rsidRPr="00784F9E">
        <w:rPr>
          <w:sz w:val="24"/>
          <w:szCs w:val="24"/>
        </w:rPr>
        <w:lastRenderedPageBreak/>
        <w:t xml:space="preserve">выполнять прыжки по разметкам на разное расстояние и с разной амплитудой; в высоту с прямого разбега; </w:t>
      </w:r>
    </w:p>
    <w:p w:rsidR="00767BB0" w:rsidRPr="00784F9E" w:rsidRDefault="00767BB0" w:rsidP="003E1D14">
      <w:pPr>
        <w:pStyle w:val="list-bullet"/>
        <w:rPr>
          <w:sz w:val="24"/>
          <w:szCs w:val="24"/>
        </w:rPr>
      </w:pPr>
      <w:r w:rsidRPr="00784F9E">
        <w:rPr>
          <w:sz w:val="24"/>
          <w:szCs w:val="24"/>
        </w:rPr>
        <w:t xml:space="preserve">передвигаться на лыжах двухшажным переменным ходом; спускаться с пологого склона и тормозить падением; </w:t>
      </w:r>
    </w:p>
    <w:p w:rsidR="00767BB0" w:rsidRPr="00784F9E" w:rsidRDefault="00767BB0" w:rsidP="003E1D14">
      <w:pPr>
        <w:pStyle w:val="list-bullet"/>
        <w:rPr>
          <w:sz w:val="24"/>
          <w:szCs w:val="24"/>
        </w:rPr>
      </w:pPr>
      <w:r w:rsidRPr="00784F9E">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w:t>
      </w:r>
    </w:p>
    <w:p w:rsidR="00767BB0" w:rsidRPr="00784F9E" w:rsidRDefault="00767BB0" w:rsidP="003811D7">
      <w:pPr>
        <w:pStyle w:val="h3"/>
        <w:spacing w:before="0" w:after="0"/>
        <w:rPr>
          <w:sz w:val="24"/>
          <w:szCs w:val="24"/>
        </w:rPr>
      </w:pPr>
      <w:r w:rsidRPr="00784F9E">
        <w:rPr>
          <w:sz w:val="24"/>
          <w:szCs w:val="24"/>
        </w:rPr>
        <w:t>3 класс</w:t>
      </w:r>
    </w:p>
    <w:p w:rsidR="00767BB0" w:rsidRPr="00784F9E" w:rsidRDefault="00767BB0" w:rsidP="003811D7">
      <w:pPr>
        <w:pStyle w:val="body"/>
        <w:rPr>
          <w:sz w:val="24"/>
          <w:szCs w:val="24"/>
        </w:rPr>
      </w:pPr>
      <w:r w:rsidRPr="00784F9E">
        <w:rPr>
          <w:sz w:val="24"/>
          <w:szCs w:val="24"/>
        </w:rPr>
        <w:t>К концу обучения в третьем классе обучающийся научится:</w:t>
      </w:r>
    </w:p>
    <w:p w:rsidR="00767BB0" w:rsidRPr="00784F9E" w:rsidRDefault="00767BB0" w:rsidP="003E1D14">
      <w:pPr>
        <w:pStyle w:val="list-bullet"/>
        <w:rPr>
          <w:sz w:val="24"/>
          <w:szCs w:val="24"/>
        </w:rPr>
      </w:pPr>
      <w:r w:rsidRPr="00784F9E">
        <w:rPr>
          <w:sz w:val="24"/>
          <w:szCs w:val="24"/>
        </w:rPr>
        <w:t>соблюдать правила во время выполнения гимнастических и акробатических упражнений; легкоатлетической</w:t>
      </w:r>
      <w:r w:rsidR="0008436F" w:rsidRPr="00784F9E">
        <w:rPr>
          <w:sz w:val="24"/>
          <w:szCs w:val="24"/>
        </w:rPr>
        <w:t>, лыжной, игровой</w:t>
      </w:r>
      <w:r w:rsidRPr="00784F9E">
        <w:rPr>
          <w:sz w:val="24"/>
          <w:szCs w:val="24"/>
        </w:rPr>
        <w:t xml:space="preserve"> подготовки; </w:t>
      </w:r>
    </w:p>
    <w:p w:rsidR="00767BB0" w:rsidRPr="00784F9E" w:rsidRDefault="00767BB0" w:rsidP="003E1D14">
      <w:pPr>
        <w:pStyle w:val="list-bullet"/>
        <w:rPr>
          <w:sz w:val="24"/>
          <w:szCs w:val="24"/>
        </w:rPr>
      </w:pPr>
      <w:r w:rsidRPr="00784F9E">
        <w:rPr>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784F9E" w:rsidRDefault="00767BB0" w:rsidP="003E1D14">
      <w:pPr>
        <w:pStyle w:val="list-bullet"/>
        <w:rPr>
          <w:sz w:val="24"/>
          <w:szCs w:val="24"/>
        </w:rPr>
      </w:pPr>
      <w:r w:rsidRPr="00784F9E">
        <w:rPr>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784F9E" w:rsidRDefault="00767BB0" w:rsidP="003E1D14">
      <w:pPr>
        <w:pStyle w:val="list-bullet"/>
        <w:rPr>
          <w:sz w:val="24"/>
          <w:szCs w:val="24"/>
        </w:rPr>
      </w:pPr>
      <w:r w:rsidRPr="00784F9E">
        <w:rPr>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784F9E" w:rsidRDefault="00767BB0" w:rsidP="003E1D14">
      <w:pPr>
        <w:pStyle w:val="list-bullet"/>
        <w:rPr>
          <w:sz w:val="24"/>
          <w:szCs w:val="24"/>
        </w:rPr>
      </w:pPr>
      <w:r w:rsidRPr="00784F9E">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784F9E" w:rsidRDefault="00767BB0" w:rsidP="003E1D14">
      <w:pPr>
        <w:pStyle w:val="list-bullet"/>
        <w:rPr>
          <w:sz w:val="24"/>
          <w:szCs w:val="24"/>
        </w:rPr>
      </w:pPr>
      <w:r w:rsidRPr="00784F9E">
        <w:rPr>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784F9E" w:rsidRDefault="00767BB0" w:rsidP="003E1D14">
      <w:pPr>
        <w:pStyle w:val="list-bullet"/>
        <w:rPr>
          <w:sz w:val="24"/>
          <w:szCs w:val="24"/>
        </w:rPr>
      </w:pPr>
      <w:r w:rsidRPr="00784F9E">
        <w:rPr>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784F9E" w:rsidRDefault="00767BB0" w:rsidP="003E1D14">
      <w:pPr>
        <w:pStyle w:val="list-bullet"/>
        <w:rPr>
          <w:sz w:val="24"/>
          <w:szCs w:val="24"/>
        </w:rPr>
      </w:pPr>
      <w:r w:rsidRPr="00784F9E">
        <w:rPr>
          <w:sz w:val="24"/>
          <w:szCs w:val="24"/>
        </w:rPr>
        <w:t xml:space="preserve">демонстрировать прыжки через скакалку на двух ногах и попеременно на правой и левой ноге; </w:t>
      </w:r>
    </w:p>
    <w:p w:rsidR="00767BB0" w:rsidRPr="00784F9E" w:rsidRDefault="00767BB0" w:rsidP="003E1D14">
      <w:pPr>
        <w:pStyle w:val="list-bullet"/>
        <w:rPr>
          <w:sz w:val="24"/>
          <w:szCs w:val="24"/>
        </w:rPr>
      </w:pPr>
      <w:r w:rsidRPr="00784F9E">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784F9E" w:rsidRDefault="00767BB0" w:rsidP="003E1D14">
      <w:pPr>
        <w:pStyle w:val="list-bullet"/>
        <w:rPr>
          <w:sz w:val="24"/>
          <w:szCs w:val="24"/>
        </w:rPr>
      </w:pPr>
      <w:r w:rsidRPr="00784F9E">
        <w:rPr>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784F9E" w:rsidRDefault="00767BB0" w:rsidP="003E1D14">
      <w:pPr>
        <w:pStyle w:val="list-bullet"/>
        <w:rPr>
          <w:sz w:val="24"/>
          <w:szCs w:val="24"/>
        </w:rPr>
      </w:pPr>
      <w:r w:rsidRPr="00784F9E">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784F9E" w:rsidRDefault="00767BB0" w:rsidP="003E1D14">
      <w:pPr>
        <w:pStyle w:val="list-bullet"/>
        <w:rPr>
          <w:sz w:val="24"/>
          <w:szCs w:val="24"/>
        </w:rPr>
      </w:pPr>
      <w:r w:rsidRPr="00784F9E">
        <w:rPr>
          <w:sz w:val="24"/>
          <w:szCs w:val="24"/>
        </w:rPr>
        <w:t xml:space="preserve">выполнять упражнения на развитие физических качеств, демонстрировать приросты в их показателях. </w:t>
      </w:r>
    </w:p>
    <w:p w:rsidR="00767BB0" w:rsidRPr="00784F9E" w:rsidRDefault="00767BB0" w:rsidP="003811D7">
      <w:pPr>
        <w:pStyle w:val="h3"/>
        <w:spacing w:before="0" w:after="0"/>
        <w:rPr>
          <w:sz w:val="24"/>
          <w:szCs w:val="24"/>
        </w:rPr>
      </w:pPr>
      <w:r w:rsidRPr="00784F9E">
        <w:rPr>
          <w:sz w:val="24"/>
          <w:szCs w:val="24"/>
        </w:rPr>
        <w:t>4 класс</w:t>
      </w:r>
    </w:p>
    <w:p w:rsidR="00767BB0" w:rsidRPr="00784F9E" w:rsidRDefault="00767BB0" w:rsidP="003811D7">
      <w:pPr>
        <w:pStyle w:val="body"/>
        <w:rPr>
          <w:sz w:val="24"/>
          <w:szCs w:val="24"/>
        </w:rPr>
      </w:pPr>
      <w:r w:rsidRPr="00784F9E">
        <w:rPr>
          <w:sz w:val="24"/>
          <w:szCs w:val="24"/>
        </w:rPr>
        <w:t>К концу обучения в четвёртом классе обучающийся научится:</w:t>
      </w:r>
    </w:p>
    <w:p w:rsidR="00767BB0" w:rsidRPr="00784F9E" w:rsidRDefault="00767BB0" w:rsidP="003811D7">
      <w:pPr>
        <w:pStyle w:val="list-bullet"/>
        <w:rPr>
          <w:sz w:val="24"/>
          <w:szCs w:val="24"/>
        </w:rPr>
      </w:pPr>
      <w:r w:rsidRPr="00784F9E">
        <w:rPr>
          <w:sz w:val="24"/>
          <w:szCs w:val="24"/>
        </w:rPr>
        <w:t xml:space="preserve">объяснять назначение комплекса ГТО и выявлять его связь с подготовкой к труду и защите Родины; </w:t>
      </w:r>
    </w:p>
    <w:p w:rsidR="00767BB0" w:rsidRPr="00784F9E" w:rsidRDefault="00767BB0" w:rsidP="003E1D14">
      <w:pPr>
        <w:pStyle w:val="list-bullet"/>
        <w:rPr>
          <w:sz w:val="24"/>
          <w:szCs w:val="24"/>
        </w:rPr>
      </w:pPr>
      <w:r w:rsidRPr="00784F9E">
        <w:rPr>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784F9E" w:rsidRDefault="00767BB0" w:rsidP="003E1D14">
      <w:pPr>
        <w:pStyle w:val="list-bullet"/>
        <w:rPr>
          <w:sz w:val="24"/>
          <w:szCs w:val="24"/>
        </w:rPr>
      </w:pPr>
      <w:r w:rsidRPr="00784F9E">
        <w:rPr>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784F9E" w:rsidRDefault="00767BB0" w:rsidP="003E1D14">
      <w:pPr>
        <w:pStyle w:val="list-bullet"/>
        <w:rPr>
          <w:sz w:val="24"/>
          <w:szCs w:val="24"/>
        </w:rPr>
      </w:pPr>
      <w:r w:rsidRPr="00784F9E">
        <w:rPr>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 </w:t>
      </w:r>
    </w:p>
    <w:p w:rsidR="00767BB0" w:rsidRPr="00784F9E" w:rsidRDefault="00767BB0" w:rsidP="003E1D14">
      <w:pPr>
        <w:pStyle w:val="list-bullet"/>
        <w:rPr>
          <w:sz w:val="24"/>
          <w:szCs w:val="24"/>
        </w:rPr>
      </w:pPr>
      <w:r w:rsidRPr="00784F9E">
        <w:rPr>
          <w:sz w:val="24"/>
          <w:szCs w:val="24"/>
        </w:rPr>
        <w:t>проявлять готовность оказать первую помощь в случае необходимости;</w:t>
      </w:r>
    </w:p>
    <w:p w:rsidR="00767BB0" w:rsidRPr="00784F9E" w:rsidRDefault="00767BB0" w:rsidP="003E1D14">
      <w:pPr>
        <w:pStyle w:val="list-bullet"/>
        <w:rPr>
          <w:sz w:val="24"/>
          <w:szCs w:val="24"/>
        </w:rPr>
      </w:pPr>
      <w:r w:rsidRPr="00784F9E">
        <w:rPr>
          <w:sz w:val="24"/>
          <w:szCs w:val="24"/>
        </w:rPr>
        <w:t xml:space="preserve">демонстрировать акробатические комбинации из 5—7 хорошо освоенных упражнений (с помощью учителя); </w:t>
      </w:r>
    </w:p>
    <w:p w:rsidR="00767BB0" w:rsidRPr="00784F9E" w:rsidRDefault="00767BB0" w:rsidP="003E1D14">
      <w:pPr>
        <w:pStyle w:val="list-bullet"/>
        <w:rPr>
          <w:sz w:val="24"/>
          <w:szCs w:val="24"/>
        </w:rPr>
      </w:pPr>
      <w:r w:rsidRPr="00784F9E">
        <w:rPr>
          <w:sz w:val="24"/>
          <w:szCs w:val="24"/>
        </w:rPr>
        <w:t>демонстрировать опорный прыжок через гимнастического козла с разбега способом н</w:t>
      </w:r>
      <w:r w:rsidRPr="00784F9E">
        <w:rPr>
          <w:sz w:val="24"/>
          <w:szCs w:val="24"/>
        </w:rPr>
        <w:t>а</w:t>
      </w:r>
      <w:r w:rsidRPr="00784F9E">
        <w:rPr>
          <w:sz w:val="24"/>
          <w:szCs w:val="24"/>
        </w:rPr>
        <w:t>прыгивания;</w:t>
      </w:r>
    </w:p>
    <w:p w:rsidR="00767BB0" w:rsidRPr="00784F9E" w:rsidRDefault="00767BB0" w:rsidP="003E1D14">
      <w:pPr>
        <w:pStyle w:val="list-bullet"/>
        <w:rPr>
          <w:sz w:val="24"/>
          <w:szCs w:val="24"/>
        </w:rPr>
      </w:pPr>
      <w:r w:rsidRPr="00784F9E">
        <w:rPr>
          <w:sz w:val="24"/>
          <w:szCs w:val="24"/>
        </w:rPr>
        <w:t xml:space="preserve">выполнять прыжок в высоту с разбега перешагиванием; </w:t>
      </w:r>
    </w:p>
    <w:p w:rsidR="00767BB0" w:rsidRPr="00784F9E" w:rsidRDefault="00767BB0" w:rsidP="003E1D14">
      <w:pPr>
        <w:pStyle w:val="list-bullet"/>
        <w:rPr>
          <w:sz w:val="24"/>
          <w:szCs w:val="24"/>
        </w:rPr>
      </w:pPr>
      <w:r w:rsidRPr="00784F9E">
        <w:rPr>
          <w:sz w:val="24"/>
          <w:szCs w:val="24"/>
        </w:rPr>
        <w:t xml:space="preserve">выполнять метание малого (теннисного) мяча на дальность; </w:t>
      </w:r>
    </w:p>
    <w:p w:rsidR="00767BB0" w:rsidRPr="00784F9E" w:rsidRDefault="00767BB0" w:rsidP="003E1D14">
      <w:pPr>
        <w:pStyle w:val="list-bullet"/>
        <w:rPr>
          <w:sz w:val="24"/>
          <w:szCs w:val="24"/>
        </w:rPr>
      </w:pPr>
      <w:r w:rsidRPr="00784F9E">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784F9E" w:rsidRDefault="00767BB0" w:rsidP="003E1D14">
      <w:pPr>
        <w:pStyle w:val="list-bullet"/>
        <w:rPr>
          <w:sz w:val="24"/>
          <w:szCs w:val="24"/>
        </w:rPr>
      </w:pPr>
      <w:r w:rsidRPr="00784F9E">
        <w:rPr>
          <w:sz w:val="24"/>
          <w:szCs w:val="24"/>
        </w:rPr>
        <w:lastRenderedPageBreak/>
        <w:t xml:space="preserve">выполнять упражнения на развитие физических качеств, демонстрировать приросты в их показателях. </w:t>
      </w:r>
    </w:p>
    <w:p w:rsidR="00767BB0" w:rsidRPr="00784F9E" w:rsidRDefault="00767BB0" w:rsidP="00767BB0">
      <w:pPr>
        <w:rPr>
          <w:sz w:val="24"/>
          <w:szCs w:val="24"/>
        </w:rPr>
      </w:pPr>
    </w:p>
    <w:p w:rsidR="00767BB0" w:rsidRPr="00784F9E" w:rsidRDefault="00767BB0" w:rsidP="003811D7">
      <w:pPr>
        <w:pStyle w:val="h1"/>
        <w:spacing w:before="0" w:after="0"/>
      </w:pPr>
      <w:r w:rsidRPr="00784F9E">
        <w:lastRenderedPageBreak/>
        <w:t>2.2. Пр</w:t>
      </w:r>
      <w:r w:rsidR="00870B05" w:rsidRPr="00784F9E">
        <w:t xml:space="preserve">имерная Программа формирования  </w:t>
      </w:r>
      <w:r w:rsidRPr="00784F9E">
        <w:t xml:space="preserve">универсальных учебных действий </w:t>
      </w:r>
    </w:p>
    <w:p w:rsidR="00767BB0" w:rsidRPr="00784F9E" w:rsidRDefault="00767BB0" w:rsidP="003811D7">
      <w:pPr>
        <w:pStyle w:val="body"/>
        <w:rPr>
          <w:sz w:val="24"/>
          <w:szCs w:val="24"/>
        </w:rPr>
      </w:pPr>
      <w:r w:rsidRPr="00784F9E">
        <w:rPr>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w:t>
      </w:r>
      <w:r w:rsidRPr="00784F9E">
        <w:rPr>
          <w:sz w:val="24"/>
          <w:szCs w:val="24"/>
        </w:rPr>
        <w:t>о</w:t>
      </w:r>
      <w:r w:rsidRPr="00784F9E">
        <w:rPr>
          <w:sz w:val="24"/>
          <w:szCs w:val="24"/>
        </w:rPr>
        <w:t>граммы:</w:t>
      </w:r>
    </w:p>
    <w:p w:rsidR="00767BB0" w:rsidRPr="00784F9E" w:rsidRDefault="00767BB0" w:rsidP="003E1D14">
      <w:pPr>
        <w:pStyle w:val="list-bullet"/>
        <w:rPr>
          <w:sz w:val="24"/>
          <w:szCs w:val="24"/>
        </w:rPr>
      </w:pPr>
      <w:r w:rsidRPr="00784F9E">
        <w:rPr>
          <w:sz w:val="24"/>
          <w:szCs w:val="24"/>
        </w:rPr>
        <w:t>описание взаимосвязи универсальных учебных действий с содержанием учебных предм</w:t>
      </w:r>
      <w:r w:rsidRPr="00784F9E">
        <w:rPr>
          <w:sz w:val="24"/>
          <w:szCs w:val="24"/>
        </w:rPr>
        <w:t>е</w:t>
      </w:r>
      <w:r w:rsidRPr="00784F9E">
        <w:rPr>
          <w:sz w:val="24"/>
          <w:szCs w:val="24"/>
        </w:rPr>
        <w:t xml:space="preserve">тов; </w:t>
      </w:r>
    </w:p>
    <w:p w:rsidR="00767BB0" w:rsidRPr="00784F9E" w:rsidRDefault="00767BB0" w:rsidP="003E1D14">
      <w:pPr>
        <w:pStyle w:val="list-bullet"/>
        <w:rPr>
          <w:sz w:val="24"/>
          <w:szCs w:val="24"/>
        </w:rPr>
      </w:pPr>
      <w:r w:rsidRPr="00784F9E">
        <w:rPr>
          <w:sz w:val="24"/>
          <w:szCs w:val="24"/>
        </w:rPr>
        <w:t>характеристика познавательных, коммуникативных и регулятивных универсальных дейс</w:t>
      </w:r>
      <w:r w:rsidRPr="00784F9E">
        <w:rPr>
          <w:sz w:val="24"/>
          <w:szCs w:val="24"/>
        </w:rPr>
        <w:t>т</w:t>
      </w:r>
      <w:r w:rsidRPr="00784F9E">
        <w:rPr>
          <w:sz w:val="24"/>
          <w:szCs w:val="24"/>
        </w:rPr>
        <w:t>вий.</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2.2.1. Значени</w:t>
      </w:r>
      <w:r w:rsidR="005F4895" w:rsidRPr="00784F9E">
        <w:rPr>
          <w:sz w:val="24"/>
          <w:szCs w:val="24"/>
        </w:rPr>
        <w:t xml:space="preserve">е сформированных универсальных  </w:t>
      </w:r>
      <w:r w:rsidRPr="00784F9E">
        <w:rPr>
          <w:sz w:val="24"/>
          <w:szCs w:val="24"/>
        </w:rPr>
        <w:t xml:space="preserve">учебных действий для успешного обучения </w:t>
      </w:r>
      <w:r w:rsidRPr="00784F9E">
        <w:rPr>
          <w:sz w:val="24"/>
          <w:szCs w:val="24"/>
        </w:rPr>
        <w:br/>
        <w:t>и развития младшего школьника</w:t>
      </w:r>
    </w:p>
    <w:p w:rsidR="00767BB0" w:rsidRPr="00784F9E" w:rsidRDefault="00767BB0" w:rsidP="00767BB0">
      <w:pPr>
        <w:pStyle w:val="body"/>
        <w:rPr>
          <w:sz w:val="24"/>
          <w:szCs w:val="24"/>
        </w:rPr>
      </w:pPr>
      <w:r w:rsidRPr="00784F9E">
        <w:rPr>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784F9E" w:rsidRDefault="00767BB0" w:rsidP="003E1D14">
      <w:pPr>
        <w:pStyle w:val="list-bullet"/>
        <w:rPr>
          <w:sz w:val="24"/>
          <w:szCs w:val="24"/>
        </w:rPr>
      </w:pPr>
      <w:r w:rsidRPr="00784F9E">
        <w:rPr>
          <w:sz w:val="24"/>
          <w:szCs w:val="24"/>
        </w:rPr>
        <w:t xml:space="preserve">во-первых, на успешное овладение младшими школьниками всеми учебными предметами; </w:t>
      </w:r>
    </w:p>
    <w:p w:rsidR="00767BB0" w:rsidRPr="00784F9E" w:rsidRDefault="00767BB0" w:rsidP="003E1D14">
      <w:pPr>
        <w:pStyle w:val="list-bullet"/>
        <w:rPr>
          <w:sz w:val="24"/>
          <w:szCs w:val="24"/>
        </w:rPr>
      </w:pPr>
      <w:r w:rsidRPr="00784F9E">
        <w:rPr>
          <w:sz w:val="24"/>
          <w:szCs w:val="24"/>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w:t>
      </w:r>
      <w:r w:rsidRPr="00784F9E">
        <w:rPr>
          <w:sz w:val="24"/>
          <w:szCs w:val="24"/>
        </w:rPr>
        <w:t>у</w:t>
      </w:r>
      <w:r w:rsidRPr="00784F9E">
        <w:rPr>
          <w:sz w:val="24"/>
          <w:szCs w:val="24"/>
        </w:rPr>
        <w:t xml:space="preserve">чающегося; </w:t>
      </w:r>
    </w:p>
    <w:p w:rsidR="00767BB0" w:rsidRPr="00784F9E" w:rsidRDefault="00767BB0" w:rsidP="003E1D14">
      <w:pPr>
        <w:pStyle w:val="list-bullet"/>
        <w:rPr>
          <w:sz w:val="24"/>
          <w:szCs w:val="24"/>
        </w:rPr>
      </w:pPr>
      <w:r w:rsidRPr="00784F9E">
        <w:rPr>
          <w:sz w:val="24"/>
          <w:szCs w:val="24"/>
        </w:rPr>
        <w:t>в-третьих, на расширение и углубление познавательных интересов обучающихся;</w:t>
      </w:r>
    </w:p>
    <w:p w:rsidR="00767BB0" w:rsidRPr="00784F9E" w:rsidRDefault="00767BB0" w:rsidP="003E1D14">
      <w:pPr>
        <w:pStyle w:val="list-bullet"/>
        <w:rPr>
          <w:spacing w:val="1"/>
          <w:sz w:val="24"/>
          <w:szCs w:val="24"/>
        </w:rPr>
      </w:pPr>
      <w:r w:rsidRPr="00784F9E">
        <w:rPr>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w:t>
      </w:r>
      <w:r w:rsidRPr="00784F9E">
        <w:rPr>
          <w:spacing w:val="1"/>
          <w:sz w:val="24"/>
          <w:szCs w:val="24"/>
        </w:rPr>
        <w:t>р</w:t>
      </w:r>
      <w:r w:rsidRPr="00784F9E">
        <w:rPr>
          <w:spacing w:val="1"/>
          <w:sz w:val="24"/>
          <w:szCs w:val="24"/>
        </w:rPr>
        <w:t>сами;</w:t>
      </w:r>
    </w:p>
    <w:p w:rsidR="00767BB0" w:rsidRPr="00784F9E" w:rsidRDefault="00767BB0" w:rsidP="003E1D14">
      <w:pPr>
        <w:pStyle w:val="list-bullet"/>
        <w:rPr>
          <w:spacing w:val="2"/>
          <w:sz w:val="24"/>
          <w:szCs w:val="24"/>
        </w:rPr>
      </w:pPr>
      <w:r w:rsidRPr="00784F9E">
        <w:rPr>
          <w:spacing w:val="2"/>
          <w:sz w:val="24"/>
          <w:szCs w:val="24"/>
        </w:rPr>
        <w:t>в-пятых, на успешное овладение младшими школьниками начальными сведениями об информационно</w:t>
      </w:r>
      <w:r w:rsidR="003811D7" w:rsidRPr="00784F9E">
        <w:rPr>
          <w:spacing w:val="2"/>
          <w:sz w:val="24"/>
          <w:szCs w:val="24"/>
        </w:rPr>
        <w:t xml:space="preserve">й безопасности при работе с </w:t>
      </w:r>
      <w:r w:rsidRPr="00784F9E">
        <w:rPr>
          <w:spacing w:val="2"/>
          <w:sz w:val="24"/>
          <w:szCs w:val="24"/>
        </w:rPr>
        <w:t>обучающими и игровыми цифровыми р</w:t>
      </w:r>
      <w:r w:rsidRPr="00784F9E">
        <w:rPr>
          <w:spacing w:val="2"/>
          <w:sz w:val="24"/>
          <w:szCs w:val="24"/>
        </w:rPr>
        <w:t>е</w:t>
      </w:r>
      <w:r w:rsidRPr="00784F9E">
        <w:rPr>
          <w:spacing w:val="2"/>
          <w:sz w:val="24"/>
          <w:szCs w:val="24"/>
        </w:rPr>
        <w:t xml:space="preserve">сурсами.  </w:t>
      </w:r>
    </w:p>
    <w:p w:rsidR="00767BB0" w:rsidRPr="00784F9E" w:rsidRDefault="00767BB0" w:rsidP="00767BB0">
      <w:pPr>
        <w:pStyle w:val="body"/>
        <w:rPr>
          <w:sz w:val="24"/>
          <w:szCs w:val="24"/>
        </w:rPr>
      </w:pPr>
      <w:r w:rsidRPr="00784F9E">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784F9E" w:rsidRDefault="00767BB0" w:rsidP="00767BB0">
      <w:pPr>
        <w:pStyle w:val="body"/>
        <w:rPr>
          <w:sz w:val="24"/>
          <w:szCs w:val="24"/>
        </w:rPr>
      </w:pPr>
      <w:r w:rsidRPr="00784F9E">
        <w:rPr>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предметные знания, умения и способы деятельности являются содержательной основой становления УУД;</w:t>
      </w:r>
    </w:p>
    <w:p w:rsidR="00767BB0" w:rsidRPr="00784F9E" w:rsidRDefault="00767BB0" w:rsidP="00767BB0">
      <w:pPr>
        <w:pStyle w:val="body"/>
        <w:rPr>
          <w:spacing w:val="1"/>
          <w:sz w:val="24"/>
          <w:szCs w:val="24"/>
        </w:rPr>
      </w:pPr>
      <w:r w:rsidRPr="00784F9E">
        <w:rPr>
          <w:spacing w:val="1"/>
          <w:sz w:val="24"/>
          <w:szCs w:val="24"/>
        </w:rPr>
        <w:t>2)</w:t>
      </w:r>
      <w:r w:rsidRPr="00784F9E">
        <w:rPr>
          <w:rFonts w:cs="Times New Roman"/>
          <w:spacing w:val="1"/>
          <w:sz w:val="24"/>
          <w:szCs w:val="24"/>
        </w:rPr>
        <w:t> </w:t>
      </w:r>
      <w:r w:rsidRPr="00784F9E">
        <w:rPr>
          <w:spacing w:val="1"/>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w:t>
      </w:r>
      <w:r w:rsidRPr="00784F9E">
        <w:rPr>
          <w:sz w:val="24"/>
          <w:szCs w:val="24"/>
        </w:rPr>
        <w:t>о</w:t>
      </w:r>
      <w:r w:rsidRPr="00784F9E">
        <w:rPr>
          <w:sz w:val="24"/>
          <w:szCs w:val="24"/>
        </w:rPr>
        <w:t>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w:t>
      </w:r>
      <w:r w:rsidRPr="00784F9E">
        <w:rPr>
          <w:sz w:val="24"/>
          <w:szCs w:val="24"/>
        </w:rPr>
        <w:t>о</w:t>
      </w:r>
      <w:r w:rsidRPr="00784F9E">
        <w:rPr>
          <w:sz w:val="24"/>
          <w:szCs w:val="24"/>
        </w:rPr>
        <w:t>держания в условиях реального и виртуального  представления экранных (виртуальных) моделей изучаемых объектов, сюжетов, процессов.</w:t>
      </w:r>
    </w:p>
    <w:p w:rsidR="00767BB0" w:rsidRPr="00784F9E" w:rsidRDefault="00767BB0" w:rsidP="00767BB0">
      <w:pPr>
        <w:pStyle w:val="body"/>
        <w:rPr>
          <w:sz w:val="24"/>
          <w:szCs w:val="24"/>
        </w:rPr>
      </w:pPr>
      <w:r w:rsidRPr="00784F9E">
        <w:rPr>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784F9E" w:rsidRDefault="00767BB0" w:rsidP="003811D7">
      <w:pPr>
        <w:pStyle w:val="h3"/>
        <w:spacing w:before="0" w:after="0"/>
        <w:rPr>
          <w:sz w:val="24"/>
          <w:szCs w:val="24"/>
        </w:rPr>
      </w:pPr>
      <w:r w:rsidRPr="00784F9E">
        <w:rPr>
          <w:sz w:val="24"/>
          <w:szCs w:val="24"/>
        </w:rPr>
        <w:t>2.2.2. Характеристика универсальных учебных действий</w:t>
      </w:r>
    </w:p>
    <w:p w:rsidR="00767BB0" w:rsidRPr="00784F9E" w:rsidRDefault="00767BB0" w:rsidP="00767BB0">
      <w:pPr>
        <w:pStyle w:val="body"/>
        <w:rPr>
          <w:sz w:val="24"/>
          <w:szCs w:val="24"/>
        </w:rPr>
      </w:pPr>
      <w:r w:rsidRPr="00784F9E">
        <w:rPr>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rsidR="00767BB0" w:rsidRPr="00784F9E" w:rsidRDefault="00767BB0" w:rsidP="00767BB0">
      <w:pPr>
        <w:pStyle w:val="body"/>
        <w:rPr>
          <w:sz w:val="24"/>
          <w:szCs w:val="24"/>
        </w:rPr>
      </w:pPr>
      <w:r w:rsidRPr="00784F9E">
        <w:rPr>
          <w:rStyle w:val="Bold"/>
          <w:bCs w:val="0"/>
          <w:sz w:val="24"/>
          <w:szCs w:val="24"/>
        </w:rPr>
        <w:t>Познавательные</w:t>
      </w:r>
      <w:r w:rsidRPr="00784F9E">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784F9E" w:rsidRDefault="00767BB0" w:rsidP="00767BB0">
      <w:pPr>
        <w:pStyle w:val="list-dash0"/>
        <w:rPr>
          <w:sz w:val="24"/>
          <w:szCs w:val="24"/>
        </w:rPr>
      </w:pPr>
      <w:r w:rsidRPr="00784F9E">
        <w:rPr>
          <w:sz w:val="24"/>
          <w:szCs w:val="24"/>
        </w:rPr>
        <w:lastRenderedPageBreak/>
        <w:t>методы познания окружающего мира, в том числе представленного (на экране) в виде ви</w:t>
      </w:r>
      <w:r w:rsidRPr="00784F9E">
        <w:rPr>
          <w:sz w:val="24"/>
          <w:szCs w:val="24"/>
        </w:rPr>
        <w:t>р</w:t>
      </w:r>
      <w:r w:rsidRPr="00784F9E">
        <w:rPr>
          <w:sz w:val="24"/>
          <w:szCs w:val="24"/>
        </w:rPr>
        <w:t>туального отображения реальной действительности (наблюдение, элементарные опыты и эксперименты; измерения и др.);</w:t>
      </w:r>
    </w:p>
    <w:p w:rsidR="00767BB0" w:rsidRPr="00784F9E" w:rsidRDefault="00767BB0" w:rsidP="00767BB0">
      <w:pPr>
        <w:pStyle w:val="list-dash0"/>
        <w:rPr>
          <w:sz w:val="24"/>
          <w:szCs w:val="24"/>
        </w:rPr>
      </w:pPr>
      <w:r w:rsidRPr="00784F9E">
        <w:rPr>
          <w:sz w:val="24"/>
          <w:szCs w:val="24"/>
        </w:rPr>
        <w:t>логические операции (сравнение, анализ, обобщение, классификация, сериация);</w:t>
      </w:r>
    </w:p>
    <w:p w:rsidR="00767BB0" w:rsidRPr="00784F9E" w:rsidRDefault="00767BB0" w:rsidP="00767BB0">
      <w:pPr>
        <w:pStyle w:val="list-dash0"/>
        <w:rPr>
          <w:sz w:val="24"/>
          <w:szCs w:val="24"/>
        </w:rPr>
      </w:pPr>
      <w:r w:rsidRPr="00784F9E">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784F9E" w:rsidRDefault="00767BB0" w:rsidP="00767BB0">
      <w:pPr>
        <w:pStyle w:val="body"/>
        <w:rPr>
          <w:sz w:val="24"/>
          <w:szCs w:val="24"/>
        </w:rPr>
      </w:pPr>
      <w:r w:rsidRPr="00784F9E">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784F9E" w:rsidRDefault="00767BB0" w:rsidP="00767BB0">
      <w:pPr>
        <w:pStyle w:val="body"/>
        <w:rPr>
          <w:sz w:val="24"/>
          <w:szCs w:val="24"/>
        </w:rPr>
      </w:pPr>
      <w:r w:rsidRPr="00784F9E">
        <w:rPr>
          <w:rStyle w:val="Bold"/>
          <w:bCs w:val="0"/>
          <w:sz w:val="24"/>
          <w:szCs w:val="24"/>
        </w:rPr>
        <w:t>Коммуникативные</w:t>
      </w:r>
      <w:r w:rsidRPr="00784F9E">
        <w:rPr>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смысловое чтение текстов разных жанров, типов, назначений; аналитическую текстовую деятельность с ними;</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успешную продуктивно-творческую деятельность (самостоятельное создание текстов ра</w:t>
      </w:r>
      <w:r w:rsidRPr="00784F9E">
        <w:rPr>
          <w:sz w:val="24"/>
          <w:szCs w:val="24"/>
        </w:rPr>
        <w:t>з</w:t>
      </w:r>
      <w:r w:rsidRPr="00784F9E">
        <w:rPr>
          <w:sz w:val="24"/>
          <w:szCs w:val="24"/>
        </w:rPr>
        <w:t>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z w:val="24"/>
          <w:szCs w:val="24"/>
        </w:rPr>
      </w:pPr>
      <w:r w:rsidRPr="00784F9E">
        <w:rPr>
          <w:rStyle w:val="Bold"/>
          <w:bCs w:val="0"/>
          <w:sz w:val="24"/>
          <w:szCs w:val="24"/>
        </w:rPr>
        <w:t>Регулятивные</w:t>
      </w:r>
      <w:r w:rsidRPr="00784F9E">
        <w:rPr>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принимать и удерживать учебную задачу;</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планировать её решение;</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контролировать полученный результат деятельности;</w:t>
      </w:r>
    </w:p>
    <w:p w:rsidR="00767BB0" w:rsidRPr="00784F9E" w:rsidRDefault="00767BB0" w:rsidP="00767BB0">
      <w:pPr>
        <w:pStyle w:val="body"/>
        <w:rPr>
          <w:sz w:val="24"/>
          <w:szCs w:val="24"/>
        </w:rPr>
      </w:pPr>
      <w:r w:rsidRPr="00784F9E">
        <w:rPr>
          <w:sz w:val="24"/>
          <w:szCs w:val="24"/>
        </w:rPr>
        <w:t>4)</w:t>
      </w:r>
      <w:r w:rsidRPr="00784F9E">
        <w:rPr>
          <w:rFonts w:cs="Times New Roman"/>
          <w:sz w:val="24"/>
          <w:szCs w:val="24"/>
        </w:rPr>
        <w:t> </w:t>
      </w:r>
      <w:r w:rsidRPr="00784F9E">
        <w:rPr>
          <w:sz w:val="24"/>
          <w:szCs w:val="24"/>
        </w:rPr>
        <w:t>контролировать процесс деятельности, его соответствие выбранному способу;</w:t>
      </w:r>
    </w:p>
    <w:p w:rsidR="00767BB0" w:rsidRPr="00784F9E" w:rsidRDefault="00767BB0" w:rsidP="00767BB0">
      <w:pPr>
        <w:pStyle w:val="body"/>
        <w:rPr>
          <w:sz w:val="24"/>
          <w:szCs w:val="24"/>
        </w:rPr>
      </w:pPr>
      <w:r w:rsidRPr="00784F9E">
        <w:rPr>
          <w:sz w:val="24"/>
          <w:szCs w:val="24"/>
        </w:rPr>
        <w:t>5)</w:t>
      </w:r>
      <w:r w:rsidRPr="00784F9E">
        <w:rPr>
          <w:rFonts w:cs="Times New Roman"/>
          <w:sz w:val="24"/>
          <w:szCs w:val="24"/>
        </w:rPr>
        <w:t> </w:t>
      </w:r>
      <w:r w:rsidRPr="00784F9E">
        <w:rPr>
          <w:sz w:val="24"/>
          <w:szCs w:val="24"/>
        </w:rPr>
        <w:t>предвидеть (прогнозировать) трудности и ошибки при решении данной учебной задачи;</w:t>
      </w:r>
    </w:p>
    <w:p w:rsidR="00767BB0" w:rsidRPr="00784F9E" w:rsidRDefault="00767BB0" w:rsidP="00767BB0">
      <w:pPr>
        <w:pStyle w:val="body"/>
        <w:rPr>
          <w:sz w:val="24"/>
          <w:szCs w:val="24"/>
        </w:rPr>
      </w:pPr>
      <w:r w:rsidRPr="00784F9E">
        <w:rPr>
          <w:sz w:val="24"/>
          <w:szCs w:val="24"/>
        </w:rPr>
        <w:t>6)</w:t>
      </w:r>
      <w:r w:rsidRPr="00784F9E">
        <w:rPr>
          <w:rFonts w:cs="Times New Roman"/>
          <w:sz w:val="24"/>
          <w:szCs w:val="24"/>
        </w:rPr>
        <w:t> </w:t>
      </w:r>
      <w:r w:rsidRPr="00784F9E">
        <w:rPr>
          <w:sz w:val="24"/>
          <w:szCs w:val="24"/>
        </w:rPr>
        <w:t>корректировать при необходимости процесс деятельности.</w:t>
      </w:r>
    </w:p>
    <w:p w:rsidR="00767BB0" w:rsidRPr="00784F9E" w:rsidRDefault="00767BB0" w:rsidP="00767BB0">
      <w:pPr>
        <w:pStyle w:val="body"/>
        <w:rPr>
          <w:spacing w:val="1"/>
          <w:sz w:val="24"/>
          <w:szCs w:val="24"/>
        </w:rPr>
      </w:pPr>
      <w:r w:rsidRPr="00784F9E">
        <w:rPr>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784F9E">
        <w:rPr>
          <w:spacing w:val="1"/>
          <w:sz w:val="24"/>
          <w:szCs w:val="24"/>
        </w:rPr>
        <w:br/>
        <w:t>совместной деятельности, к мирному самостоятельному предупреждению и преодолению ко</w:t>
      </w:r>
      <w:r w:rsidRPr="00784F9E">
        <w:rPr>
          <w:spacing w:val="1"/>
          <w:sz w:val="24"/>
          <w:szCs w:val="24"/>
        </w:rPr>
        <w:t>н</w:t>
      </w:r>
      <w:r w:rsidRPr="00784F9E">
        <w:rPr>
          <w:spacing w:val="1"/>
          <w:sz w:val="24"/>
          <w:szCs w:val="24"/>
        </w:rPr>
        <w:t>фликтов, в том числе в условиях использования технологий неконтактного информационного взаимодействия.</w:t>
      </w:r>
    </w:p>
    <w:p w:rsidR="00767BB0" w:rsidRPr="00784F9E" w:rsidRDefault="00767BB0" w:rsidP="00767BB0">
      <w:pPr>
        <w:pStyle w:val="body"/>
        <w:rPr>
          <w:spacing w:val="1"/>
          <w:sz w:val="24"/>
          <w:szCs w:val="24"/>
        </w:rPr>
      </w:pPr>
      <w:r w:rsidRPr="00784F9E">
        <w:rPr>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w:t>
      </w:r>
      <w:r w:rsidRPr="00784F9E">
        <w:rPr>
          <w:spacing w:val="1"/>
          <w:sz w:val="24"/>
          <w:szCs w:val="24"/>
        </w:rPr>
        <w:t>о</w:t>
      </w:r>
      <w:r w:rsidRPr="00784F9E">
        <w:rPr>
          <w:spacing w:val="1"/>
          <w:sz w:val="24"/>
          <w:szCs w:val="24"/>
        </w:rPr>
        <w:t>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w:t>
      </w:r>
      <w:r w:rsidRPr="00784F9E">
        <w:rPr>
          <w:spacing w:val="1"/>
          <w:sz w:val="24"/>
          <w:szCs w:val="24"/>
        </w:rPr>
        <w:t>е</w:t>
      </w:r>
      <w:r w:rsidRPr="00784F9E">
        <w:rPr>
          <w:spacing w:val="1"/>
          <w:sz w:val="24"/>
          <w:szCs w:val="24"/>
        </w:rPr>
        <w:t>зультат общего труда и др.).</w:t>
      </w:r>
    </w:p>
    <w:p w:rsidR="005F4895" w:rsidRPr="00784F9E" w:rsidRDefault="005F4895"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784F9E" w:rsidRDefault="00767BB0" w:rsidP="003811D7">
      <w:pPr>
        <w:pStyle w:val="body"/>
        <w:rPr>
          <w:sz w:val="24"/>
          <w:szCs w:val="24"/>
        </w:rPr>
      </w:pPr>
      <w:r w:rsidRPr="00784F9E">
        <w:rPr>
          <w:sz w:val="24"/>
          <w:szCs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w:t>
      </w:r>
      <w:r w:rsidRPr="00784F9E">
        <w:rPr>
          <w:sz w:val="24"/>
          <w:szCs w:val="24"/>
        </w:rPr>
        <w:t>о</w:t>
      </w:r>
      <w:r w:rsidRPr="00784F9E">
        <w:rPr>
          <w:sz w:val="24"/>
          <w:szCs w:val="24"/>
        </w:rPr>
        <w:t>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w:t>
      </w:r>
      <w:r w:rsidRPr="00784F9E">
        <w:rPr>
          <w:sz w:val="24"/>
          <w:szCs w:val="24"/>
        </w:rPr>
        <w:t>о</w:t>
      </w:r>
      <w:r w:rsidRPr="00784F9E">
        <w:rPr>
          <w:sz w:val="24"/>
          <w:szCs w:val="24"/>
        </w:rPr>
        <w:t xml:space="preserve">ванности универсальных учебных действий. </w:t>
      </w:r>
    </w:p>
    <w:p w:rsidR="00767BB0" w:rsidRPr="00784F9E" w:rsidRDefault="00767BB0" w:rsidP="00767BB0">
      <w:pPr>
        <w:pStyle w:val="body"/>
        <w:rPr>
          <w:rStyle w:val="Italic"/>
          <w:iCs w:val="0"/>
          <w:sz w:val="24"/>
          <w:szCs w:val="24"/>
        </w:rPr>
      </w:pPr>
      <w:r w:rsidRPr="00784F9E">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784F9E">
        <w:rPr>
          <w:rStyle w:val="Italic"/>
          <w:iCs w:val="0"/>
          <w:sz w:val="24"/>
          <w:szCs w:val="24"/>
        </w:rPr>
        <w:t xml:space="preserve">вкладакаждого </w:t>
      </w:r>
      <w:r w:rsidRPr="00784F9E">
        <w:rPr>
          <w:sz w:val="24"/>
          <w:szCs w:val="24"/>
        </w:rPr>
        <w:t>из них</w:t>
      </w:r>
      <w:r w:rsidRPr="00784F9E">
        <w:rPr>
          <w:rStyle w:val="Italic"/>
          <w:iCs w:val="0"/>
          <w:sz w:val="24"/>
          <w:szCs w:val="24"/>
        </w:rPr>
        <w:t xml:space="preserve"> в становление </w:t>
      </w:r>
      <w:r w:rsidRPr="00784F9E">
        <w:rPr>
          <w:sz w:val="24"/>
          <w:szCs w:val="24"/>
        </w:rPr>
        <w:t>универсальных учебных действий и его</w:t>
      </w:r>
      <w:r w:rsidRPr="00784F9E">
        <w:rPr>
          <w:rStyle w:val="Italic"/>
          <w:iCs w:val="0"/>
          <w:sz w:val="24"/>
          <w:szCs w:val="24"/>
        </w:rPr>
        <w:t xml:space="preserve"> реализацию </w:t>
      </w:r>
      <w:r w:rsidRPr="00784F9E">
        <w:rPr>
          <w:sz w:val="24"/>
          <w:szCs w:val="24"/>
        </w:rPr>
        <w:t>на каждом уроке.</w:t>
      </w:r>
    </w:p>
    <w:p w:rsidR="00767BB0" w:rsidRPr="00784F9E" w:rsidRDefault="00767BB0" w:rsidP="00767BB0">
      <w:pPr>
        <w:pStyle w:val="body"/>
        <w:rPr>
          <w:sz w:val="24"/>
          <w:szCs w:val="24"/>
        </w:rPr>
      </w:pPr>
      <w:r w:rsidRPr="00784F9E">
        <w:rPr>
          <w:sz w:val="24"/>
          <w:szCs w:val="24"/>
        </w:rPr>
        <w:t>В этом случае механизмом конструирования образовательного процесса будут следующие методические позиции:</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w:t>
      </w:r>
      <w:r w:rsidRPr="00784F9E">
        <w:rPr>
          <w:sz w:val="24"/>
          <w:szCs w:val="24"/>
        </w:rPr>
        <w:t>д</w:t>
      </w:r>
      <w:r w:rsidRPr="00784F9E">
        <w:rPr>
          <w:sz w:val="24"/>
          <w:szCs w:val="24"/>
        </w:rPr>
        <w:t>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w:t>
      </w:r>
      <w:r w:rsidRPr="00784F9E">
        <w:rPr>
          <w:sz w:val="24"/>
          <w:szCs w:val="24"/>
        </w:rPr>
        <w:t>а</w:t>
      </w:r>
      <w:r w:rsidRPr="00784F9E">
        <w:rPr>
          <w:sz w:val="24"/>
          <w:szCs w:val="24"/>
        </w:rPr>
        <w:t>туры.</w:t>
      </w:r>
    </w:p>
    <w:p w:rsidR="00767BB0" w:rsidRPr="00784F9E" w:rsidRDefault="00767BB0" w:rsidP="00767BB0">
      <w:pPr>
        <w:pStyle w:val="body"/>
        <w:rPr>
          <w:sz w:val="24"/>
          <w:szCs w:val="24"/>
        </w:rPr>
      </w:pPr>
      <w:r w:rsidRPr="00784F9E">
        <w:rPr>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784F9E">
        <w:rPr>
          <w:rStyle w:val="Italic"/>
          <w:iCs w:val="0"/>
          <w:sz w:val="24"/>
          <w:szCs w:val="24"/>
        </w:rPr>
        <w:t>первом</w:t>
      </w:r>
      <w:r w:rsidRPr="00784F9E">
        <w:rPr>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784F9E">
        <w:rPr>
          <w:rStyle w:val="Italic"/>
          <w:iCs w:val="0"/>
          <w:sz w:val="24"/>
          <w:szCs w:val="24"/>
        </w:rPr>
        <w:t>втором</w:t>
      </w:r>
      <w:r w:rsidRPr="00784F9E">
        <w:rPr>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784F9E">
        <w:rPr>
          <w:rStyle w:val="Italic"/>
          <w:iCs w:val="0"/>
          <w:sz w:val="24"/>
          <w:szCs w:val="24"/>
        </w:rPr>
        <w:t>Третий</w:t>
      </w:r>
      <w:r w:rsidRPr="00784F9E">
        <w:rPr>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w:t>
      </w:r>
      <w:r w:rsidRPr="00784F9E">
        <w:rPr>
          <w:sz w:val="24"/>
          <w:szCs w:val="24"/>
        </w:rPr>
        <w:t>н</w:t>
      </w:r>
      <w:r w:rsidRPr="00784F9E">
        <w:rPr>
          <w:sz w:val="24"/>
          <w:szCs w:val="24"/>
        </w:rPr>
        <w:t>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w:t>
      </w:r>
      <w:r w:rsidRPr="00784F9E">
        <w:rPr>
          <w:sz w:val="24"/>
          <w:szCs w:val="24"/>
        </w:rPr>
        <w:t>а</w:t>
      </w:r>
      <w:r w:rsidRPr="00784F9E">
        <w:rPr>
          <w:sz w:val="24"/>
          <w:szCs w:val="24"/>
        </w:rPr>
        <w:t>лась.</w:t>
      </w:r>
    </w:p>
    <w:p w:rsidR="00767BB0" w:rsidRPr="00784F9E" w:rsidRDefault="00767BB0" w:rsidP="00767BB0">
      <w:pPr>
        <w:pStyle w:val="body"/>
        <w:rPr>
          <w:sz w:val="24"/>
          <w:szCs w:val="24"/>
        </w:rPr>
      </w:pPr>
      <w:r w:rsidRPr="00784F9E">
        <w:rPr>
          <w:sz w:val="24"/>
          <w:szCs w:val="24"/>
        </w:rPr>
        <w:t>2.</w:t>
      </w:r>
      <w:r w:rsidRPr="00784F9E">
        <w:rPr>
          <w:rFonts w:cs="Times New Roman"/>
          <w:sz w:val="24"/>
          <w:szCs w:val="24"/>
        </w:rPr>
        <w:t> </w:t>
      </w:r>
      <w:r w:rsidRPr="00784F9E">
        <w:rPr>
          <w:sz w:val="24"/>
          <w:szCs w:val="24"/>
        </w:rPr>
        <w:t>Используются виды деятельности, которые в особой мере провоцируют применение ун</w:t>
      </w:r>
      <w:r w:rsidRPr="00784F9E">
        <w:rPr>
          <w:sz w:val="24"/>
          <w:szCs w:val="24"/>
        </w:rPr>
        <w:t>и</w:t>
      </w:r>
      <w:r w:rsidRPr="00784F9E">
        <w:rPr>
          <w:sz w:val="24"/>
          <w:szCs w:val="24"/>
        </w:rPr>
        <w:t>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w:t>
      </w:r>
      <w:r w:rsidRPr="00784F9E">
        <w:rPr>
          <w:sz w:val="24"/>
          <w:szCs w:val="24"/>
        </w:rPr>
        <w:t>ъ</w:t>
      </w:r>
      <w:r w:rsidRPr="00784F9E">
        <w:rPr>
          <w:sz w:val="24"/>
          <w:szCs w:val="24"/>
        </w:rPr>
        <w:t>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w:t>
      </w:r>
      <w:r w:rsidRPr="00784F9E">
        <w:rPr>
          <w:sz w:val="24"/>
          <w:szCs w:val="24"/>
        </w:rPr>
        <w:t>а</w:t>
      </w:r>
      <w:r w:rsidRPr="00784F9E">
        <w:rPr>
          <w:sz w:val="24"/>
          <w:szCs w:val="24"/>
        </w:rPr>
        <w:t xml:space="preserve">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784F9E" w:rsidRDefault="00767BB0" w:rsidP="00767BB0">
      <w:pPr>
        <w:pStyle w:val="body"/>
        <w:rPr>
          <w:sz w:val="24"/>
          <w:szCs w:val="24"/>
        </w:rPr>
      </w:pPr>
      <w:r w:rsidRPr="00784F9E">
        <w:rPr>
          <w:sz w:val="24"/>
          <w:szCs w:val="24"/>
        </w:rPr>
        <w:t>Например, для формирования наблюдения как метода познания разных объектов действ</w:t>
      </w:r>
      <w:r w:rsidRPr="00784F9E">
        <w:rPr>
          <w:sz w:val="24"/>
          <w:szCs w:val="24"/>
        </w:rPr>
        <w:t>и</w:t>
      </w:r>
      <w:r w:rsidRPr="00784F9E">
        <w:rPr>
          <w:sz w:val="24"/>
          <w:szCs w:val="24"/>
        </w:rPr>
        <w:t xml:space="preserve">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w:t>
      </w:r>
      <w:r w:rsidRPr="00784F9E">
        <w:rPr>
          <w:sz w:val="24"/>
          <w:szCs w:val="24"/>
        </w:rPr>
        <w:lastRenderedPageBreak/>
        <w:t>технологические процессы и пр.). Уроки литературного чтения п</w:t>
      </w:r>
      <w:r w:rsidRPr="00784F9E">
        <w:rPr>
          <w:sz w:val="24"/>
          <w:szCs w:val="24"/>
        </w:rPr>
        <w:t>о</w:t>
      </w:r>
      <w:r w:rsidRPr="00784F9E">
        <w:rPr>
          <w:sz w:val="24"/>
          <w:szCs w:val="24"/>
        </w:rPr>
        <w:t>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w:t>
      </w:r>
      <w:r w:rsidRPr="00784F9E">
        <w:rPr>
          <w:sz w:val="24"/>
          <w:szCs w:val="24"/>
        </w:rPr>
        <w:t>б</w:t>
      </w:r>
      <w:r w:rsidRPr="00784F9E">
        <w:rPr>
          <w:sz w:val="24"/>
          <w:szCs w:val="24"/>
        </w:rPr>
        <w:t>ного действия формируется успешно и быстро.</w:t>
      </w:r>
    </w:p>
    <w:p w:rsidR="00767BB0" w:rsidRPr="00784F9E" w:rsidRDefault="00767BB0" w:rsidP="00767BB0">
      <w:pPr>
        <w:pStyle w:val="body"/>
        <w:rPr>
          <w:sz w:val="24"/>
          <w:szCs w:val="24"/>
        </w:rPr>
      </w:pPr>
      <w:r w:rsidRPr="00784F9E">
        <w:rPr>
          <w:sz w:val="24"/>
          <w:szCs w:val="24"/>
        </w:rPr>
        <w:t>3.</w:t>
      </w:r>
      <w:r w:rsidRPr="00784F9E">
        <w:rPr>
          <w:rFonts w:cs="Times New Roman"/>
          <w:sz w:val="24"/>
          <w:szCs w:val="24"/>
        </w:rPr>
        <w:t> </w:t>
      </w:r>
      <w:r w:rsidRPr="00784F9E">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w:t>
      </w:r>
      <w:r w:rsidRPr="00784F9E">
        <w:rPr>
          <w:sz w:val="24"/>
          <w:szCs w:val="24"/>
        </w:rPr>
        <w:t>о</w:t>
      </w:r>
      <w:r w:rsidRPr="00784F9E">
        <w:rPr>
          <w:sz w:val="24"/>
          <w:szCs w:val="24"/>
        </w:rPr>
        <w:t>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w:t>
      </w:r>
      <w:r w:rsidRPr="00784F9E">
        <w:rPr>
          <w:sz w:val="24"/>
          <w:szCs w:val="24"/>
        </w:rPr>
        <w:t>з</w:t>
      </w:r>
      <w:r w:rsidRPr="00784F9E">
        <w:rPr>
          <w:sz w:val="24"/>
          <w:szCs w:val="24"/>
        </w:rPr>
        <w:t xml:space="preserve">меняется и процесс контроля: </w:t>
      </w:r>
    </w:p>
    <w:p w:rsidR="00767BB0" w:rsidRPr="00784F9E" w:rsidRDefault="00767BB0" w:rsidP="00767BB0">
      <w:pPr>
        <w:pStyle w:val="body"/>
        <w:rPr>
          <w:sz w:val="24"/>
          <w:szCs w:val="24"/>
        </w:rPr>
      </w:pPr>
      <w:r w:rsidRPr="00784F9E">
        <w:rPr>
          <w:sz w:val="24"/>
          <w:szCs w:val="24"/>
        </w:rPr>
        <w:t>1)</w:t>
      </w:r>
      <w:r w:rsidRPr="00784F9E">
        <w:rPr>
          <w:rFonts w:cs="Times New Roman"/>
          <w:sz w:val="24"/>
          <w:szCs w:val="24"/>
        </w:rPr>
        <w:t> </w:t>
      </w:r>
      <w:r w:rsidRPr="00784F9E">
        <w:rPr>
          <w:sz w:val="24"/>
          <w:szCs w:val="24"/>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784F9E" w:rsidRDefault="00767BB0" w:rsidP="00767BB0">
      <w:pPr>
        <w:pStyle w:val="body"/>
        <w:rPr>
          <w:sz w:val="24"/>
          <w:szCs w:val="24"/>
        </w:rPr>
      </w:pPr>
      <w:r w:rsidRPr="00784F9E">
        <w:rPr>
          <w:sz w:val="24"/>
          <w:szCs w:val="24"/>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w:t>
      </w:r>
      <w:r w:rsidRPr="00784F9E">
        <w:rPr>
          <w:sz w:val="24"/>
          <w:szCs w:val="24"/>
        </w:rPr>
        <w:t>о</w:t>
      </w:r>
      <w:r w:rsidRPr="00784F9E">
        <w:rPr>
          <w:sz w:val="24"/>
          <w:szCs w:val="24"/>
        </w:rPr>
        <w:t xml:space="preserve">рошо знать, какие учебные операции наполняют то или иное учебное действие. </w:t>
      </w:r>
    </w:p>
    <w:p w:rsidR="00767BB0" w:rsidRPr="00784F9E" w:rsidRDefault="00767BB0" w:rsidP="00767BB0">
      <w:pPr>
        <w:pStyle w:val="body"/>
        <w:rPr>
          <w:sz w:val="24"/>
          <w:szCs w:val="24"/>
        </w:rPr>
      </w:pPr>
      <w:r w:rsidRPr="00784F9E">
        <w:rPr>
          <w:sz w:val="24"/>
          <w:szCs w:val="24"/>
        </w:rPr>
        <w:t xml:space="preserve">Например, </w:t>
      </w:r>
      <w:r w:rsidRPr="00784F9E">
        <w:rPr>
          <w:rStyle w:val="Italic"/>
          <w:iCs w:val="0"/>
          <w:sz w:val="24"/>
          <w:szCs w:val="24"/>
        </w:rPr>
        <w:t>сравнение</w:t>
      </w:r>
      <w:r w:rsidRPr="00784F9E">
        <w:rPr>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w:t>
      </w:r>
      <w:r w:rsidRPr="00784F9E">
        <w:rPr>
          <w:sz w:val="24"/>
          <w:szCs w:val="24"/>
        </w:rPr>
        <w:t>о</w:t>
      </w:r>
      <w:r w:rsidRPr="00784F9E">
        <w:rPr>
          <w:sz w:val="24"/>
          <w:szCs w:val="24"/>
        </w:rPr>
        <w:t>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784F9E" w:rsidRDefault="00767BB0" w:rsidP="00767BB0">
      <w:pPr>
        <w:pStyle w:val="body"/>
        <w:rPr>
          <w:sz w:val="24"/>
          <w:szCs w:val="24"/>
        </w:rPr>
      </w:pPr>
      <w:r w:rsidRPr="00784F9E">
        <w:rPr>
          <w:rStyle w:val="Italic"/>
          <w:iCs w:val="0"/>
          <w:sz w:val="24"/>
          <w:szCs w:val="24"/>
        </w:rPr>
        <w:t>Классификация</w:t>
      </w:r>
      <w:r w:rsidRPr="00784F9E">
        <w:rPr>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784F9E" w:rsidRDefault="00767BB0" w:rsidP="00767BB0">
      <w:pPr>
        <w:pStyle w:val="body"/>
        <w:rPr>
          <w:sz w:val="24"/>
          <w:szCs w:val="24"/>
        </w:rPr>
      </w:pPr>
      <w:r w:rsidRPr="00784F9E">
        <w:rPr>
          <w:rStyle w:val="Italic"/>
          <w:iCs w:val="0"/>
          <w:sz w:val="24"/>
          <w:szCs w:val="24"/>
        </w:rPr>
        <w:t>Обобщение</w:t>
      </w:r>
      <w:r w:rsidRPr="00784F9E">
        <w:rPr>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w:t>
      </w:r>
      <w:r w:rsidRPr="00784F9E">
        <w:rPr>
          <w:sz w:val="24"/>
          <w:szCs w:val="24"/>
        </w:rPr>
        <w:t>а</w:t>
      </w:r>
      <w:r w:rsidRPr="00784F9E">
        <w:rPr>
          <w:sz w:val="24"/>
          <w:szCs w:val="24"/>
        </w:rPr>
        <w:t>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784F9E" w:rsidRDefault="00767BB0" w:rsidP="00767BB0">
      <w:pPr>
        <w:pStyle w:val="body"/>
        <w:rPr>
          <w:spacing w:val="-1"/>
          <w:sz w:val="24"/>
          <w:szCs w:val="24"/>
        </w:rPr>
      </w:pPr>
      <w:r w:rsidRPr="00784F9E">
        <w:rPr>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w:t>
      </w:r>
      <w:r w:rsidRPr="00784F9E">
        <w:rPr>
          <w:spacing w:val="-1"/>
          <w:sz w:val="24"/>
          <w:szCs w:val="24"/>
        </w:rPr>
        <w:lastRenderedPageBreak/>
        <w:t>универсальных свойствах, т. е. возможность обобщённой характеристики сущности универсального де</w:t>
      </w:r>
      <w:r w:rsidRPr="00784F9E">
        <w:rPr>
          <w:spacing w:val="-1"/>
          <w:sz w:val="24"/>
          <w:szCs w:val="24"/>
        </w:rPr>
        <w:t>й</w:t>
      </w:r>
      <w:r w:rsidRPr="00784F9E">
        <w:rPr>
          <w:spacing w:val="-1"/>
          <w:sz w:val="24"/>
          <w:szCs w:val="24"/>
        </w:rPr>
        <w:t xml:space="preserve">ствия. </w:t>
      </w:r>
    </w:p>
    <w:p w:rsidR="001E3093" w:rsidRPr="00784F9E" w:rsidRDefault="001E3093" w:rsidP="003811D7">
      <w:pPr>
        <w:pStyle w:val="h3"/>
        <w:spacing w:before="0" w:after="0"/>
        <w:rPr>
          <w:sz w:val="24"/>
          <w:szCs w:val="24"/>
        </w:rPr>
      </w:pPr>
    </w:p>
    <w:p w:rsidR="00767BB0" w:rsidRPr="00784F9E" w:rsidRDefault="00767BB0" w:rsidP="003811D7">
      <w:pPr>
        <w:pStyle w:val="h3"/>
        <w:spacing w:before="0" w:after="0"/>
        <w:rPr>
          <w:sz w:val="24"/>
          <w:szCs w:val="24"/>
        </w:rPr>
      </w:pPr>
      <w:r w:rsidRPr="00784F9E">
        <w:rPr>
          <w:sz w:val="24"/>
          <w:szCs w:val="24"/>
        </w:rPr>
        <w:t xml:space="preserve">2.2.4. Место </w:t>
      </w:r>
      <w:r w:rsidR="001E3093" w:rsidRPr="00784F9E">
        <w:rPr>
          <w:sz w:val="24"/>
          <w:szCs w:val="24"/>
        </w:rPr>
        <w:t xml:space="preserve">универсальных учебных действий </w:t>
      </w:r>
      <w:r w:rsidR="004F2E5E" w:rsidRPr="00784F9E">
        <w:rPr>
          <w:sz w:val="24"/>
          <w:szCs w:val="24"/>
        </w:rPr>
        <w:t>в</w:t>
      </w:r>
      <w:r w:rsidRPr="00784F9E">
        <w:rPr>
          <w:sz w:val="24"/>
          <w:szCs w:val="24"/>
        </w:rPr>
        <w:t xml:space="preserve"> рабочих программах</w:t>
      </w:r>
    </w:p>
    <w:p w:rsidR="00767BB0" w:rsidRPr="00784F9E" w:rsidRDefault="00767BB0" w:rsidP="00767BB0">
      <w:pPr>
        <w:pStyle w:val="body"/>
        <w:rPr>
          <w:sz w:val="24"/>
          <w:szCs w:val="24"/>
        </w:rPr>
      </w:pPr>
      <w:r w:rsidRPr="00784F9E">
        <w:rPr>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784F9E">
        <w:rPr>
          <w:rStyle w:val="Italic"/>
          <w:iCs w:val="0"/>
          <w:sz w:val="24"/>
          <w:szCs w:val="24"/>
        </w:rPr>
        <w:t>результат</w:t>
      </w:r>
      <w:r w:rsidRPr="00784F9E">
        <w:rPr>
          <w:sz w:val="24"/>
          <w:szCs w:val="24"/>
        </w:rPr>
        <w:t xml:space="preserve">, а не </w:t>
      </w:r>
      <w:r w:rsidRPr="00784F9E">
        <w:rPr>
          <w:rStyle w:val="Italic"/>
          <w:iCs w:val="0"/>
          <w:sz w:val="24"/>
          <w:szCs w:val="24"/>
        </w:rPr>
        <w:t>процесс</w:t>
      </w:r>
      <w:r w:rsidRPr="00784F9E">
        <w:rPr>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w:t>
      </w:r>
      <w:r w:rsidRPr="00784F9E">
        <w:rPr>
          <w:sz w:val="24"/>
          <w:szCs w:val="24"/>
        </w:rPr>
        <w:t>д</w:t>
      </w:r>
      <w:r w:rsidRPr="00784F9E">
        <w:rPr>
          <w:sz w:val="24"/>
          <w:szCs w:val="24"/>
        </w:rPr>
        <w:t>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w:t>
      </w:r>
      <w:r w:rsidRPr="00784F9E">
        <w:rPr>
          <w:sz w:val="24"/>
          <w:szCs w:val="24"/>
        </w:rPr>
        <w:t>и</w:t>
      </w:r>
      <w:r w:rsidRPr="00784F9E">
        <w:rPr>
          <w:sz w:val="24"/>
          <w:szCs w:val="24"/>
        </w:rPr>
        <w:t xml:space="preserve">ровать работу учителя. </w:t>
      </w:r>
    </w:p>
    <w:p w:rsidR="00767BB0" w:rsidRPr="00784F9E" w:rsidRDefault="004F2E5E" w:rsidP="00767BB0">
      <w:pPr>
        <w:pStyle w:val="body"/>
        <w:rPr>
          <w:spacing w:val="-1"/>
          <w:sz w:val="24"/>
          <w:szCs w:val="24"/>
        </w:rPr>
      </w:pPr>
      <w:r w:rsidRPr="00784F9E">
        <w:rPr>
          <w:spacing w:val="-1"/>
          <w:sz w:val="24"/>
          <w:szCs w:val="24"/>
        </w:rPr>
        <w:t xml:space="preserve">Учителя используют </w:t>
      </w:r>
      <w:r w:rsidR="00767BB0" w:rsidRPr="00784F9E">
        <w:rPr>
          <w:spacing w:val="-1"/>
          <w:sz w:val="24"/>
          <w:szCs w:val="24"/>
        </w:rPr>
        <w:t xml:space="preserve">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784F9E" w:rsidRDefault="00C61DC3" w:rsidP="00767BB0">
      <w:pPr>
        <w:pStyle w:val="body"/>
        <w:rPr>
          <w:sz w:val="24"/>
          <w:szCs w:val="24"/>
        </w:rPr>
      </w:pPr>
      <w:r w:rsidRPr="00784F9E">
        <w:rPr>
          <w:sz w:val="24"/>
          <w:szCs w:val="24"/>
        </w:rPr>
        <w:t>В</w:t>
      </w:r>
      <w:r w:rsidR="00767BB0" w:rsidRPr="00784F9E">
        <w:rPr>
          <w:sz w:val="24"/>
          <w:szCs w:val="24"/>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w:t>
      </w:r>
      <w:r w:rsidR="004F2E5E" w:rsidRPr="00784F9E">
        <w:rPr>
          <w:sz w:val="24"/>
          <w:szCs w:val="24"/>
        </w:rPr>
        <w:t>умения», в котором дан</w:t>
      </w:r>
      <w:r w:rsidR="00767BB0" w:rsidRPr="00784F9E">
        <w:rPr>
          <w:sz w:val="24"/>
          <w:szCs w:val="24"/>
        </w:rPr>
        <w:t xml:space="preserve">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w:t>
      </w:r>
      <w:r w:rsidR="00767BB0" w:rsidRPr="00784F9E">
        <w:rPr>
          <w:sz w:val="24"/>
          <w:szCs w:val="24"/>
        </w:rPr>
        <w:t>о</w:t>
      </w:r>
      <w:r w:rsidR="00767BB0" w:rsidRPr="00784F9E">
        <w:rPr>
          <w:sz w:val="24"/>
          <w:szCs w:val="24"/>
        </w:rPr>
        <w:t xml:space="preserve">тают на предметных учебных действиях, и только к концу второго года обучения появляются признаки универсальности. </w:t>
      </w:r>
    </w:p>
    <w:p w:rsidR="00767BB0" w:rsidRPr="00784F9E" w:rsidRDefault="00767BB0" w:rsidP="00767BB0">
      <w:pPr>
        <w:pStyle w:val="body"/>
        <w:rPr>
          <w:sz w:val="24"/>
          <w:szCs w:val="24"/>
        </w:rPr>
      </w:pPr>
      <w:r w:rsidRPr="00784F9E">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784F9E" w:rsidRDefault="00767BB0" w:rsidP="00767BB0">
      <w:pPr>
        <w:pStyle w:val="body"/>
        <w:rPr>
          <w:spacing w:val="1"/>
          <w:sz w:val="24"/>
          <w:szCs w:val="24"/>
        </w:rPr>
      </w:pPr>
      <w:r w:rsidRPr="00784F9E">
        <w:rPr>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784F9E" w:rsidRDefault="00767BB0" w:rsidP="00767BB0">
      <w:pPr>
        <w:pStyle w:val="body"/>
        <w:rPr>
          <w:sz w:val="24"/>
          <w:szCs w:val="24"/>
        </w:rPr>
      </w:pPr>
      <w:r w:rsidRPr="00784F9E">
        <w:rPr>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w:t>
      </w:r>
      <w:r w:rsidRPr="00784F9E">
        <w:rPr>
          <w:sz w:val="24"/>
          <w:szCs w:val="24"/>
        </w:rPr>
        <w:t>о</w:t>
      </w:r>
      <w:r w:rsidRPr="00784F9E">
        <w:rPr>
          <w:sz w:val="24"/>
          <w:szCs w:val="24"/>
        </w:rPr>
        <w:t>дическом уровне прослеживается вклад каждого учебного предмета в формирование униве</w:t>
      </w:r>
      <w:r w:rsidRPr="00784F9E">
        <w:rPr>
          <w:sz w:val="24"/>
          <w:szCs w:val="24"/>
        </w:rPr>
        <w:t>р</w:t>
      </w:r>
      <w:r w:rsidRPr="00784F9E">
        <w:rPr>
          <w:sz w:val="24"/>
          <w:szCs w:val="24"/>
        </w:rPr>
        <w:t>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Pr="00784F9E" w:rsidRDefault="00767BB0" w:rsidP="003811D7">
      <w:pPr>
        <w:pStyle w:val="h1"/>
        <w:spacing w:before="0" w:after="0"/>
      </w:pPr>
      <w:r w:rsidRPr="00784F9E">
        <w:lastRenderedPageBreak/>
        <w:t>2.3. программа воспитания</w:t>
      </w:r>
    </w:p>
    <w:p w:rsidR="00036873" w:rsidRPr="00784F9E" w:rsidRDefault="00767BB0" w:rsidP="003811D7">
      <w:pPr>
        <w:pStyle w:val="h3-first"/>
        <w:spacing w:before="0" w:after="0"/>
        <w:rPr>
          <w:sz w:val="24"/>
          <w:szCs w:val="24"/>
        </w:rPr>
      </w:pPr>
      <w:r w:rsidRPr="00784F9E">
        <w:rPr>
          <w:sz w:val="24"/>
          <w:szCs w:val="24"/>
        </w:rPr>
        <w:t>2.3.1.</w:t>
      </w:r>
      <w:r w:rsidRPr="00784F9E">
        <w:rPr>
          <w:sz w:val="24"/>
          <w:szCs w:val="24"/>
        </w:rPr>
        <w:t> </w:t>
      </w:r>
      <w:r w:rsidRPr="00784F9E">
        <w:rPr>
          <w:sz w:val="24"/>
          <w:szCs w:val="24"/>
        </w:rPr>
        <w:t>Пояснительная записка</w:t>
      </w:r>
    </w:p>
    <w:p w:rsidR="00036873" w:rsidRPr="00784F9E" w:rsidRDefault="00036873" w:rsidP="00036873">
      <w:pPr>
        <w:tabs>
          <w:tab w:val="left" w:pos="851"/>
        </w:tabs>
        <w:spacing w:line="360" w:lineRule="auto"/>
        <w:ind w:firstLine="709"/>
        <w:rPr>
          <w:rFonts w:cs="Times New Roman"/>
          <w:sz w:val="24"/>
          <w:szCs w:val="24"/>
        </w:rPr>
      </w:pPr>
      <w:bookmarkStart w:id="189" w:name="_Hlk99529978"/>
      <w:bookmarkStart w:id="190" w:name="_Toc85440217"/>
      <w:r w:rsidRPr="00784F9E">
        <w:rPr>
          <w:rFonts w:cs="Times New Roman"/>
          <w:sz w:val="24"/>
          <w:szCs w:val="24"/>
        </w:rPr>
        <w:t xml:space="preserve">Рабочая программа воспитания </w:t>
      </w:r>
      <w:r w:rsidR="00FA43EC">
        <w:rPr>
          <w:rFonts w:cs="Times New Roman"/>
          <w:sz w:val="24"/>
          <w:szCs w:val="24"/>
        </w:rPr>
        <w:t>МБ</w:t>
      </w:r>
      <w:r w:rsidR="00FA43EC" w:rsidRPr="0094142F">
        <w:rPr>
          <w:rFonts w:cs="Times New Roman"/>
          <w:sz w:val="24"/>
          <w:szCs w:val="24"/>
        </w:rPr>
        <w:t>ОУ СОШ  с.</w:t>
      </w:r>
      <w:r w:rsidR="00FA43EC">
        <w:rPr>
          <w:rFonts w:cs="Times New Roman"/>
          <w:sz w:val="24"/>
          <w:szCs w:val="24"/>
        </w:rPr>
        <w:t>Ивановка</w:t>
      </w:r>
      <w:r w:rsidR="00FA43EC" w:rsidRPr="00784F9E">
        <w:rPr>
          <w:rFonts w:cs="Times New Roman"/>
          <w:sz w:val="24"/>
          <w:szCs w:val="24"/>
        </w:rPr>
        <w:t xml:space="preserve"> </w:t>
      </w:r>
      <w:r w:rsidRPr="00784F9E">
        <w:rPr>
          <w:rFonts w:cs="Times New Roman"/>
          <w:sz w:val="24"/>
          <w:szCs w:val="24"/>
        </w:rPr>
        <w:t>(далее – Программа) составл</w:t>
      </w:r>
      <w:r w:rsidRPr="00784F9E">
        <w:rPr>
          <w:rFonts w:cs="Times New Roman"/>
          <w:sz w:val="24"/>
          <w:szCs w:val="24"/>
        </w:rPr>
        <w:t>е</w:t>
      </w:r>
      <w:r w:rsidRPr="00784F9E">
        <w:rPr>
          <w:rFonts w:cs="Times New Roman"/>
          <w:sz w:val="24"/>
          <w:szCs w:val="24"/>
        </w:rPr>
        <w:t xml:space="preserve">нана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784F9E">
        <w:rPr>
          <w:rFonts w:cs="Times New Roman"/>
          <w:sz w:val="24"/>
          <w:szCs w:val="24"/>
          <w:lang w:eastAsia="en-US"/>
        </w:rPr>
        <w:t>Стратегии национальной безопа</w:t>
      </w:r>
      <w:r w:rsidRPr="00784F9E">
        <w:rPr>
          <w:rFonts w:cs="Times New Roman"/>
          <w:sz w:val="24"/>
          <w:szCs w:val="24"/>
          <w:lang w:eastAsia="en-US"/>
        </w:rPr>
        <w:t>с</w:t>
      </w:r>
      <w:r w:rsidRPr="00784F9E">
        <w:rPr>
          <w:rFonts w:cs="Times New Roman"/>
          <w:sz w:val="24"/>
          <w:szCs w:val="24"/>
          <w:lang w:eastAsia="en-US"/>
        </w:rPr>
        <w:t>ности Российской Федерации,</w:t>
      </w:r>
      <w:r w:rsidRPr="00784F9E">
        <w:rPr>
          <w:rFonts w:cs="Times New Roman"/>
          <w:sz w:val="24"/>
          <w:szCs w:val="24"/>
        </w:rPr>
        <w:t xml:space="preserve"> федеральных государственных образовательных стандартов н</w:t>
      </w:r>
      <w:r w:rsidRPr="00784F9E">
        <w:rPr>
          <w:rFonts w:cs="Times New Roman"/>
          <w:sz w:val="24"/>
          <w:szCs w:val="24"/>
        </w:rPr>
        <w:t>а</w:t>
      </w:r>
      <w:r w:rsidRPr="00784F9E">
        <w:rPr>
          <w:rFonts w:cs="Times New Roman"/>
          <w:sz w:val="24"/>
          <w:szCs w:val="24"/>
        </w:rPr>
        <w:t xml:space="preserve">чального общего, основного общего и среднего общего образования </w:t>
      </w:r>
      <w:r w:rsidRPr="00784F9E">
        <w:rPr>
          <w:rFonts w:cs="Times New Roman"/>
          <w:color w:val="000000"/>
          <w:w w:val="0"/>
          <w:sz w:val="24"/>
          <w:szCs w:val="24"/>
        </w:rPr>
        <w:t>(далее — ФГОС)</w:t>
      </w:r>
      <w:r w:rsidRPr="00784F9E">
        <w:rPr>
          <w:rFonts w:cs="Times New Roman"/>
          <w:sz w:val="24"/>
          <w:szCs w:val="24"/>
        </w:rPr>
        <w:t xml:space="preserve">.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Программа является методическим документом, определяющим комплекс основных х</w:t>
      </w:r>
      <w:r w:rsidRPr="00784F9E">
        <w:rPr>
          <w:rFonts w:cs="Times New Roman"/>
          <w:color w:val="000000"/>
          <w:w w:val="0"/>
          <w:sz w:val="24"/>
          <w:szCs w:val="24"/>
        </w:rPr>
        <w:t>а</w:t>
      </w:r>
      <w:r w:rsidRPr="00784F9E">
        <w:rPr>
          <w:rFonts w:cs="Times New Roman"/>
          <w:color w:val="000000"/>
          <w:w w:val="0"/>
          <w:sz w:val="24"/>
          <w:szCs w:val="24"/>
        </w:rPr>
        <w:t>рактеристик воспитательной работы, осуществляемой в школе, разрабатывается с учётом гос</w:t>
      </w:r>
      <w:r w:rsidRPr="00784F9E">
        <w:rPr>
          <w:rFonts w:cs="Times New Roman"/>
          <w:color w:val="000000"/>
          <w:w w:val="0"/>
          <w:sz w:val="24"/>
          <w:szCs w:val="24"/>
        </w:rPr>
        <w:t>у</w:t>
      </w:r>
      <w:r w:rsidRPr="00784F9E">
        <w:rPr>
          <w:rFonts w:cs="Times New Roman"/>
          <w:color w:val="000000"/>
          <w:w w:val="0"/>
          <w:sz w:val="24"/>
          <w:szCs w:val="24"/>
        </w:rPr>
        <w:t>дарственной политики в области образования и воспитания.</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w:t>
      </w:r>
      <w:r w:rsidRPr="00784F9E">
        <w:rPr>
          <w:rFonts w:cs="Times New Roman"/>
          <w:color w:val="000000"/>
          <w:w w:val="0"/>
          <w:sz w:val="24"/>
          <w:szCs w:val="24"/>
        </w:rPr>
        <w:t>е</w:t>
      </w:r>
      <w:r w:rsidRPr="00784F9E">
        <w:rPr>
          <w:rFonts w:cs="Times New Roman"/>
          <w:color w:val="000000"/>
          <w:w w:val="0"/>
          <w:sz w:val="24"/>
          <w:szCs w:val="24"/>
        </w:rPr>
        <w:t>делённых ФГОС; разрабатывается и утверждается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семьей и другими участниками образ</w:t>
      </w:r>
      <w:r w:rsidRPr="00784F9E">
        <w:rPr>
          <w:rFonts w:cs="Times New Roman"/>
          <w:color w:val="000000"/>
          <w:w w:val="0"/>
          <w:sz w:val="24"/>
          <w:szCs w:val="24"/>
        </w:rPr>
        <w:t>о</w:t>
      </w:r>
      <w:r w:rsidRPr="00784F9E">
        <w:rPr>
          <w:rFonts w:cs="Times New Roman"/>
          <w:color w:val="000000"/>
          <w:w w:val="0"/>
          <w:sz w:val="24"/>
          <w:szCs w:val="24"/>
        </w:rPr>
        <w:t>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784F9E">
        <w:rPr>
          <w:rFonts w:cs="Times New Roman"/>
          <w:sz w:val="24"/>
          <w:szCs w:val="24"/>
        </w:rPr>
        <w:t>, в</w:t>
      </w:r>
      <w:r w:rsidRPr="00784F9E">
        <w:rPr>
          <w:rFonts w:cs="Times New Roman"/>
          <w:color w:val="000000"/>
          <w:w w:val="0"/>
          <w:sz w:val="24"/>
          <w:szCs w:val="24"/>
        </w:rPr>
        <w:t xml:space="preserve">ключая культурные ценности своей этнической группы, правилам и нормам поведения в российском обществе.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 в том числе в части: </w:t>
      </w:r>
      <w:r w:rsidRPr="00784F9E">
        <w:rPr>
          <w:rFonts w:cs="Times New Roman"/>
          <w:bCs/>
          <w:color w:val="000000"/>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bookmarkEnd w:id="189"/>
    <w:bookmarkEnd w:id="190"/>
    <w:p w:rsidR="00036873" w:rsidRPr="003F26D4" w:rsidRDefault="003F26D4" w:rsidP="00036873">
      <w:pPr>
        <w:pStyle w:val="1"/>
        <w:spacing w:before="0" w:line="360" w:lineRule="auto"/>
        <w:rPr>
          <w:rFonts w:ascii="Times New Roman" w:hAnsi="Times New Roman" w:cs="Times New Roman"/>
          <w:bCs w:val="0"/>
          <w:color w:val="000000"/>
          <w:w w:val="0"/>
          <w:sz w:val="24"/>
          <w:szCs w:val="24"/>
        </w:rPr>
      </w:pPr>
      <w:r w:rsidRPr="003F26D4">
        <w:rPr>
          <w:rFonts w:ascii="Times New Roman" w:hAnsi="Times New Roman" w:cs="Times New Roman"/>
          <w:bCs w:val="0"/>
          <w:color w:val="000000"/>
          <w:w w:val="0"/>
          <w:sz w:val="24"/>
          <w:szCs w:val="24"/>
        </w:rPr>
        <w:t>2.3.</w:t>
      </w:r>
      <w:r>
        <w:rPr>
          <w:rFonts w:ascii="Times New Roman" w:hAnsi="Times New Roman" w:cs="Times New Roman"/>
          <w:bCs w:val="0"/>
          <w:color w:val="000000"/>
          <w:w w:val="0"/>
          <w:sz w:val="24"/>
          <w:szCs w:val="24"/>
        </w:rPr>
        <w:t>2</w:t>
      </w:r>
      <w:r w:rsidRPr="003F26D4">
        <w:rPr>
          <w:rFonts w:ascii="Times New Roman" w:hAnsi="Times New Roman" w:cs="Times New Roman"/>
          <w:bCs w:val="0"/>
          <w:color w:val="000000"/>
          <w:w w:val="0"/>
          <w:sz w:val="24"/>
          <w:szCs w:val="24"/>
        </w:rPr>
        <w:t>. Особенности организуемого в образовательной организации воспитательного пр</w:t>
      </w:r>
      <w:r w:rsidRPr="003F26D4">
        <w:rPr>
          <w:rFonts w:ascii="Times New Roman" w:hAnsi="Times New Roman" w:cs="Times New Roman"/>
          <w:bCs w:val="0"/>
          <w:color w:val="000000"/>
          <w:w w:val="0"/>
          <w:sz w:val="24"/>
          <w:szCs w:val="24"/>
        </w:rPr>
        <w:t>о</w:t>
      </w:r>
      <w:r w:rsidRPr="003F26D4">
        <w:rPr>
          <w:rFonts w:ascii="Times New Roman" w:hAnsi="Times New Roman" w:cs="Times New Roman"/>
          <w:bCs w:val="0"/>
          <w:color w:val="000000"/>
          <w:w w:val="0"/>
          <w:sz w:val="24"/>
          <w:szCs w:val="24"/>
        </w:rPr>
        <w:t>цесса</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w:t>
      </w:r>
      <w:r w:rsidRPr="00784F9E">
        <w:rPr>
          <w:rFonts w:cs="Times New Roman"/>
          <w:color w:val="000000"/>
          <w:w w:val="0"/>
          <w:sz w:val="24"/>
          <w:szCs w:val="24"/>
        </w:rPr>
        <w:t>е</w:t>
      </w:r>
      <w:r w:rsidRPr="00784F9E">
        <w:rPr>
          <w:rFonts w:cs="Times New Roman"/>
          <w:color w:val="000000"/>
          <w:w w:val="0"/>
          <w:sz w:val="24"/>
          <w:szCs w:val="24"/>
        </w:rPr>
        <w:t>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lastRenderedPageBreak/>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784F9E">
        <w:rPr>
          <w:rFonts w:cs="Times New Roman"/>
          <w:w w:val="0"/>
          <w:sz w:val="24"/>
          <w:szCs w:val="24"/>
        </w:rPr>
        <w:t xml:space="preserve">инвариантное содержание воспитания школьников. </w:t>
      </w:r>
      <w:r w:rsidRPr="00784F9E">
        <w:rPr>
          <w:rFonts w:cs="Times New Roman"/>
          <w:color w:val="000000"/>
          <w:w w:val="0"/>
          <w:sz w:val="24"/>
          <w:szCs w:val="24"/>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w:t>
      </w:r>
      <w:r w:rsidRPr="00784F9E">
        <w:rPr>
          <w:rFonts w:cs="Times New Roman"/>
          <w:color w:val="000000"/>
          <w:w w:val="0"/>
          <w:sz w:val="24"/>
          <w:szCs w:val="24"/>
        </w:rPr>
        <w:t>н</w:t>
      </w:r>
      <w:r w:rsidRPr="00784F9E">
        <w:rPr>
          <w:rFonts w:cs="Times New Roman"/>
          <w:color w:val="000000"/>
          <w:w w:val="0"/>
          <w:sz w:val="24"/>
          <w:szCs w:val="24"/>
        </w:rPr>
        <w:t>ностями и потребностями родителей (законных представителей) несовершеннолетних обуча</w:t>
      </w:r>
      <w:r w:rsidRPr="00784F9E">
        <w:rPr>
          <w:rFonts w:cs="Times New Roman"/>
          <w:color w:val="000000"/>
          <w:w w:val="0"/>
          <w:sz w:val="24"/>
          <w:szCs w:val="24"/>
        </w:rPr>
        <w:t>ю</w:t>
      </w:r>
      <w:r w:rsidRPr="00784F9E">
        <w:rPr>
          <w:rFonts w:cs="Times New Roman"/>
          <w:color w:val="000000"/>
          <w:w w:val="0"/>
          <w:sz w:val="24"/>
          <w:szCs w:val="24"/>
        </w:rPr>
        <w:t xml:space="preserve">щихся.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Воспитательная деятельность в школе реализуется в соответствии с приоритетами гос</w:t>
      </w:r>
      <w:r w:rsidRPr="00784F9E">
        <w:rPr>
          <w:rFonts w:cs="Times New Roman"/>
          <w:color w:val="000000"/>
          <w:w w:val="0"/>
          <w:sz w:val="24"/>
          <w:szCs w:val="24"/>
        </w:rPr>
        <w:t>у</w:t>
      </w:r>
      <w:r w:rsidRPr="00784F9E">
        <w:rPr>
          <w:rFonts w:cs="Times New Roman"/>
          <w:color w:val="000000"/>
          <w:w w:val="0"/>
          <w:sz w:val="24"/>
          <w:szCs w:val="24"/>
        </w:rPr>
        <w:t>дарственной политики в сфере воспитания, установленными в государственнойСтратегии развития воспитания в Российской Федерации на период до 2025 года. Приоритетной задачей Ро</w:t>
      </w:r>
      <w:r w:rsidRPr="00784F9E">
        <w:rPr>
          <w:rFonts w:cs="Times New Roman"/>
          <w:color w:val="000000"/>
          <w:w w:val="0"/>
          <w:sz w:val="24"/>
          <w:szCs w:val="24"/>
        </w:rPr>
        <w:t>с</w:t>
      </w:r>
      <w:r w:rsidRPr="00784F9E">
        <w:rPr>
          <w:rFonts w:cs="Times New Roman"/>
          <w:color w:val="000000"/>
          <w:w w:val="0"/>
          <w:sz w:val="24"/>
          <w:szCs w:val="24"/>
        </w:rPr>
        <w:t>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036873" w:rsidRPr="00784F9E" w:rsidRDefault="00036873" w:rsidP="00036873">
      <w:pPr>
        <w:pStyle w:val="1"/>
        <w:spacing w:before="0" w:line="360" w:lineRule="auto"/>
        <w:rPr>
          <w:rFonts w:ascii="Times New Roman" w:hAnsi="Times New Roman" w:cs="Times New Roman"/>
          <w:b w:val="0"/>
          <w:bCs w:val="0"/>
          <w:strike/>
          <w:color w:val="000000"/>
          <w:sz w:val="24"/>
          <w:szCs w:val="24"/>
        </w:rPr>
      </w:pPr>
      <w:bookmarkStart w:id="191" w:name="_Toc85440219"/>
      <w:bookmarkStart w:id="192" w:name="_Toc99639550"/>
      <w:r w:rsidRPr="00784F9E">
        <w:rPr>
          <w:rFonts w:ascii="Times New Roman" w:hAnsi="Times New Roman" w:cs="Times New Roman"/>
          <w:color w:val="000000"/>
          <w:sz w:val="24"/>
          <w:szCs w:val="24"/>
        </w:rPr>
        <w:t xml:space="preserve">Методологические подходы и принципы </w:t>
      </w:r>
      <w:bookmarkEnd w:id="191"/>
      <w:r w:rsidRPr="00784F9E">
        <w:rPr>
          <w:rFonts w:ascii="Times New Roman" w:hAnsi="Times New Roman" w:cs="Times New Roman"/>
          <w:color w:val="000000"/>
          <w:sz w:val="24"/>
          <w:szCs w:val="24"/>
        </w:rPr>
        <w:t>воспитания</w:t>
      </w:r>
      <w:bookmarkEnd w:id="192"/>
    </w:p>
    <w:p w:rsidR="00036873" w:rsidRPr="00784F9E" w:rsidRDefault="00036873" w:rsidP="00036873">
      <w:pPr>
        <w:pStyle w:val="1b"/>
        <w:spacing w:line="360" w:lineRule="auto"/>
        <w:ind w:firstLine="580"/>
        <w:jc w:val="both"/>
        <w:rPr>
          <w:sz w:val="24"/>
          <w:szCs w:val="24"/>
        </w:rPr>
      </w:pPr>
      <w:r w:rsidRPr="00784F9E">
        <w:rPr>
          <w:sz w:val="24"/>
          <w:szCs w:val="24"/>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036873" w:rsidRPr="00784F9E" w:rsidRDefault="00036873" w:rsidP="00F020EB">
      <w:pPr>
        <w:numPr>
          <w:ilvl w:val="0"/>
          <w:numId w:val="80"/>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аксиологический подход</w:t>
      </w:r>
      <w:r w:rsidRPr="00784F9E">
        <w:rPr>
          <w:rFonts w:cs="Times New Roman"/>
          <w:sz w:val="24"/>
          <w:szCs w:val="24"/>
          <w:lang w:eastAsia="en-US"/>
        </w:rPr>
        <w:t>, суть которого заключается в понимании воспитания как социальной деятельности, направленной на передачу общественных ценностей от старшего пок</w:t>
      </w:r>
      <w:r w:rsidRPr="00784F9E">
        <w:rPr>
          <w:rFonts w:cs="Times New Roman"/>
          <w:sz w:val="24"/>
          <w:szCs w:val="24"/>
          <w:lang w:eastAsia="en-US"/>
        </w:rPr>
        <w:t>о</w:t>
      </w:r>
      <w:r w:rsidRPr="00784F9E">
        <w:rPr>
          <w:rFonts w:cs="Times New Roman"/>
          <w:sz w:val="24"/>
          <w:szCs w:val="24"/>
          <w:lang w:eastAsia="en-US"/>
        </w:rPr>
        <w:t>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036873" w:rsidRPr="00784F9E" w:rsidRDefault="00036873" w:rsidP="00036873">
      <w:pPr>
        <w:tabs>
          <w:tab w:val="left" w:pos="851"/>
          <w:tab w:val="left" w:pos="993"/>
        </w:tabs>
        <w:spacing w:line="360" w:lineRule="auto"/>
        <w:ind w:firstLine="709"/>
        <w:rPr>
          <w:rFonts w:cs="Times New Roman"/>
          <w:sz w:val="24"/>
          <w:szCs w:val="24"/>
          <w:lang w:eastAsia="en-US"/>
        </w:rPr>
      </w:pPr>
      <w:r w:rsidRPr="00784F9E">
        <w:rPr>
          <w:rFonts w:cs="Times New Roman"/>
          <w:bCs/>
          <w:i/>
          <w:iCs/>
          <w:sz w:val="24"/>
          <w:szCs w:val="24"/>
          <w:lang w:eastAsia="en-US"/>
        </w:rPr>
        <w:t>–</w:t>
      </w:r>
      <w:r w:rsidRPr="00784F9E">
        <w:rPr>
          <w:rFonts w:cs="Times New Roman"/>
          <w:b/>
          <w:bCs/>
          <w:i/>
          <w:iCs/>
          <w:sz w:val="24"/>
          <w:szCs w:val="24"/>
          <w:lang w:eastAsia="en-US"/>
        </w:rPr>
        <w:t> </w:t>
      </w:r>
      <w:r w:rsidRPr="00784F9E">
        <w:rPr>
          <w:rFonts w:cs="Times New Roman"/>
          <w:b/>
          <w:bCs/>
          <w:i/>
          <w:iCs/>
          <w:color w:val="000000"/>
          <w:sz w:val="24"/>
          <w:szCs w:val="24"/>
          <w:shd w:val="clear" w:color="auto" w:fill="FFFFFF"/>
          <w:lang w:eastAsia="en-US"/>
        </w:rPr>
        <w:t>гуманитарно-антропологический подход</w:t>
      </w:r>
      <w:r w:rsidRPr="00784F9E">
        <w:rPr>
          <w:rFonts w:cs="Times New Roman"/>
          <w:color w:val="000000"/>
          <w:sz w:val="24"/>
          <w:szCs w:val="24"/>
          <w:shd w:val="clear" w:color="auto" w:fill="FFFFFF"/>
          <w:lang w:eastAsia="en-US"/>
        </w:rPr>
        <w:t xml:space="preserve"> предполагает становление и воспитание ч</w:t>
      </w:r>
      <w:r w:rsidRPr="00784F9E">
        <w:rPr>
          <w:rFonts w:cs="Times New Roman"/>
          <w:color w:val="000000"/>
          <w:sz w:val="24"/>
          <w:szCs w:val="24"/>
          <w:shd w:val="clear" w:color="auto" w:fill="FFFFFF"/>
          <w:lang w:eastAsia="en-US"/>
        </w:rPr>
        <w:t>е</w:t>
      </w:r>
      <w:r w:rsidRPr="00784F9E">
        <w:rPr>
          <w:rFonts w:cs="Times New Roman"/>
          <w:color w:val="000000"/>
          <w:sz w:val="24"/>
          <w:szCs w:val="24"/>
          <w:shd w:val="clear" w:color="auto" w:fill="FFFFFF"/>
          <w:lang w:eastAsia="en-US"/>
        </w:rPr>
        <w:t>ловека во всей полноте его природных, социальных и духовных характеристик. Воспитание ч</w:t>
      </w:r>
      <w:r w:rsidRPr="00784F9E">
        <w:rPr>
          <w:rFonts w:cs="Times New Roman"/>
          <w:color w:val="000000"/>
          <w:sz w:val="24"/>
          <w:szCs w:val="24"/>
          <w:shd w:val="clear" w:color="auto" w:fill="FFFFFF"/>
          <w:lang w:eastAsia="en-US"/>
        </w:rPr>
        <w:t>е</w:t>
      </w:r>
      <w:r w:rsidRPr="00784F9E">
        <w:rPr>
          <w:rFonts w:cs="Times New Roman"/>
          <w:color w:val="000000"/>
          <w:sz w:val="24"/>
          <w:szCs w:val="24"/>
          <w:shd w:val="clear" w:color="auto" w:fill="FFFFFF"/>
          <w:lang w:eastAsia="en-US"/>
        </w:rPr>
        <w:t>ловека осуществляется в системе реальных жизненных связей и отношений с другими людьмив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036873" w:rsidRPr="00784F9E" w:rsidRDefault="00036873" w:rsidP="00036873">
      <w:pPr>
        <w:tabs>
          <w:tab w:val="left" w:pos="851"/>
          <w:tab w:val="left" w:pos="993"/>
        </w:tabs>
        <w:spacing w:line="360" w:lineRule="auto"/>
        <w:ind w:firstLine="709"/>
        <w:rPr>
          <w:rFonts w:cs="Times New Roman"/>
          <w:color w:val="5B9BD5" w:themeColor="accent1"/>
          <w:sz w:val="24"/>
          <w:szCs w:val="24"/>
          <w:lang w:eastAsia="en-US"/>
        </w:rPr>
      </w:pPr>
      <w:r w:rsidRPr="00784F9E">
        <w:rPr>
          <w:rFonts w:cs="Times New Roman"/>
          <w:bCs/>
          <w:i/>
          <w:iCs/>
          <w:sz w:val="24"/>
          <w:szCs w:val="24"/>
          <w:lang w:eastAsia="en-US"/>
        </w:rPr>
        <w:t>–</w:t>
      </w:r>
      <w:r w:rsidRPr="00784F9E">
        <w:rPr>
          <w:rFonts w:cs="Times New Roman"/>
          <w:b/>
          <w:bCs/>
          <w:i/>
          <w:iCs/>
          <w:sz w:val="24"/>
          <w:szCs w:val="24"/>
          <w:lang w:eastAsia="en-US"/>
        </w:rPr>
        <w:t> </w:t>
      </w:r>
      <w:r w:rsidRPr="00784F9E">
        <w:rPr>
          <w:rFonts w:cs="Times New Roman"/>
          <w:b/>
          <w:i/>
          <w:sz w:val="24"/>
          <w:szCs w:val="24"/>
          <w:lang w:eastAsia="en-US"/>
        </w:rPr>
        <w:t>культурно-исторический подход</w:t>
      </w:r>
      <w:r w:rsidRPr="00784F9E">
        <w:rPr>
          <w:rFonts w:cs="Times New Roman"/>
          <w:sz w:val="24"/>
          <w:szCs w:val="24"/>
          <w:lang w:eastAsia="en-US"/>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w:t>
      </w:r>
      <w:r w:rsidRPr="00784F9E">
        <w:rPr>
          <w:rFonts w:cs="Times New Roman"/>
          <w:sz w:val="24"/>
          <w:szCs w:val="24"/>
          <w:lang w:eastAsia="en-US"/>
        </w:rPr>
        <w:lastRenderedPageBreak/>
        <w:t>жизненного опыта, становления психических функций и развития в целом. Соц</w:t>
      </w:r>
      <w:r w:rsidRPr="00784F9E">
        <w:rPr>
          <w:rFonts w:cs="Times New Roman"/>
          <w:sz w:val="24"/>
          <w:szCs w:val="24"/>
          <w:lang w:eastAsia="en-US"/>
        </w:rPr>
        <w:t>и</w:t>
      </w:r>
      <w:r w:rsidRPr="00784F9E">
        <w:rPr>
          <w:rFonts w:cs="Times New Roman"/>
          <w:sz w:val="24"/>
          <w:szCs w:val="24"/>
          <w:lang w:eastAsia="en-US"/>
        </w:rPr>
        <w:t>альная ситуация развития полагается в качестве главного источника развития ребенка; его о</w:t>
      </w:r>
      <w:r w:rsidRPr="00784F9E">
        <w:rPr>
          <w:rFonts w:cs="Times New Roman"/>
          <w:sz w:val="24"/>
          <w:szCs w:val="24"/>
          <w:lang w:eastAsia="en-US"/>
        </w:rPr>
        <w:t>б</w:t>
      </w:r>
      <w:r w:rsidRPr="00784F9E">
        <w:rPr>
          <w:rFonts w:cs="Times New Roman"/>
          <w:sz w:val="24"/>
          <w:szCs w:val="24"/>
          <w:lang w:eastAsia="en-US"/>
        </w:rPr>
        <w:t xml:space="preserve">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036873" w:rsidRPr="00784F9E" w:rsidRDefault="00036873" w:rsidP="00036873">
      <w:pPr>
        <w:tabs>
          <w:tab w:val="left" w:pos="851"/>
          <w:tab w:val="left" w:pos="993"/>
        </w:tabs>
        <w:spacing w:line="360" w:lineRule="auto"/>
        <w:ind w:firstLine="709"/>
        <w:rPr>
          <w:rFonts w:cs="Times New Roman"/>
          <w:sz w:val="24"/>
          <w:szCs w:val="24"/>
          <w:lang w:eastAsia="en-US"/>
        </w:rPr>
      </w:pPr>
      <w:r w:rsidRPr="00784F9E">
        <w:rPr>
          <w:rFonts w:cs="Times New Roman"/>
          <w:bCs/>
          <w:i/>
          <w:iCs/>
          <w:sz w:val="24"/>
          <w:szCs w:val="24"/>
          <w:lang w:eastAsia="en-US"/>
        </w:rPr>
        <w:t>–</w:t>
      </w:r>
      <w:r w:rsidRPr="00784F9E">
        <w:rPr>
          <w:rFonts w:cs="Times New Roman"/>
          <w:b/>
          <w:bCs/>
          <w:i/>
          <w:iCs/>
          <w:sz w:val="24"/>
          <w:szCs w:val="24"/>
          <w:lang w:eastAsia="en-US"/>
        </w:rPr>
        <w:t xml:space="preserve"> системно-деятельностныйподход </w:t>
      </w:r>
      <w:r w:rsidRPr="00784F9E">
        <w:rPr>
          <w:rFonts w:cs="Times New Roman"/>
          <w:sz w:val="24"/>
          <w:szCs w:val="24"/>
          <w:lang w:eastAsia="en-US"/>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w:t>
      </w:r>
      <w:r w:rsidRPr="00784F9E">
        <w:rPr>
          <w:rFonts w:cs="Times New Roman"/>
          <w:sz w:val="24"/>
          <w:szCs w:val="24"/>
          <w:lang w:eastAsia="en-US"/>
        </w:rPr>
        <w:t>н</w:t>
      </w:r>
      <w:r w:rsidRPr="00784F9E">
        <w:rPr>
          <w:rFonts w:cs="Times New Roman"/>
          <w:sz w:val="24"/>
          <w:szCs w:val="24"/>
          <w:lang w:eastAsia="en-US"/>
        </w:rPr>
        <w:t>ной рефлексии и нравственного выбора.</w:t>
      </w:r>
    </w:p>
    <w:p w:rsidR="00036873" w:rsidRPr="00784F9E" w:rsidRDefault="00036873" w:rsidP="00036873">
      <w:pPr>
        <w:spacing w:line="360" w:lineRule="auto"/>
        <w:ind w:firstLine="709"/>
        <w:rPr>
          <w:rFonts w:cs="Times New Roman"/>
          <w:sz w:val="24"/>
          <w:szCs w:val="24"/>
          <w:lang w:eastAsia="en-US"/>
        </w:rPr>
      </w:pPr>
      <w:r w:rsidRPr="00784F9E">
        <w:rPr>
          <w:rFonts w:cs="Times New Roman"/>
          <w:sz w:val="24"/>
          <w:szCs w:val="24"/>
          <w:lang w:eastAsia="en-US"/>
        </w:rPr>
        <w:t xml:space="preserve">Методологические основы определяются рядом основных </w:t>
      </w:r>
      <w:r w:rsidRPr="00784F9E">
        <w:rPr>
          <w:rFonts w:cs="Times New Roman"/>
          <w:b/>
          <w:bCs/>
          <w:sz w:val="24"/>
          <w:szCs w:val="24"/>
          <w:lang w:eastAsia="en-US"/>
        </w:rPr>
        <w:t>принципов воспитания</w:t>
      </w:r>
      <w:r w:rsidRPr="00784F9E">
        <w:rPr>
          <w:rFonts w:cs="Times New Roman"/>
          <w:sz w:val="24"/>
          <w:szCs w:val="24"/>
          <w:lang w:eastAsia="en-US"/>
        </w:rPr>
        <w:t>:</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 xml:space="preserve"> гуманистической направленности воспитания: </w:t>
      </w:r>
      <w:r w:rsidRPr="00784F9E">
        <w:rPr>
          <w:rFonts w:cs="Times New Roman"/>
          <w:sz w:val="24"/>
          <w:szCs w:val="24"/>
          <w:lang w:eastAsia="en-US"/>
        </w:rPr>
        <w:t>каждый обучающийся имеет право на признание его как человеческой личности, уважение его достоинства, гуманное отношение, з</w:t>
      </w:r>
      <w:r w:rsidRPr="00784F9E">
        <w:rPr>
          <w:rFonts w:cs="Times New Roman"/>
          <w:sz w:val="24"/>
          <w:szCs w:val="24"/>
          <w:lang w:eastAsia="en-US"/>
        </w:rPr>
        <w:t>а</w:t>
      </w:r>
      <w:r w:rsidRPr="00784F9E">
        <w:rPr>
          <w:rFonts w:cs="Times New Roman"/>
          <w:sz w:val="24"/>
          <w:szCs w:val="24"/>
          <w:lang w:eastAsia="en-US"/>
        </w:rPr>
        <w:t>щиту его человеческих прав, свободное развитие личности;</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 xml:space="preserve">ценностного единства и совместности: </w:t>
      </w:r>
      <w:r w:rsidRPr="00784F9E">
        <w:rPr>
          <w:rFonts w:cs="Times New Roman"/>
          <w:sz w:val="24"/>
          <w:szCs w:val="24"/>
          <w:lang w:eastAsia="en-US"/>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 xml:space="preserve">культуросообразности: </w:t>
      </w:r>
      <w:r w:rsidRPr="00784F9E">
        <w:rPr>
          <w:rFonts w:cs="Times New Roman"/>
          <w:sz w:val="24"/>
          <w:szCs w:val="24"/>
          <w:lang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следования нравственному примеру:</w:t>
      </w:r>
      <w:r w:rsidRPr="00784F9E">
        <w:rPr>
          <w:rFonts w:cs="Times New Roman"/>
          <w:sz w:val="24"/>
          <w:szCs w:val="24"/>
          <w:lang w:eastAsia="en-US"/>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036873" w:rsidRPr="00784F9E" w:rsidRDefault="00036873" w:rsidP="00F020EB">
      <w:pPr>
        <w:numPr>
          <w:ilvl w:val="0"/>
          <w:numId w:val="81"/>
        </w:numPr>
        <w:tabs>
          <w:tab w:val="left" w:pos="851"/>
          <w:tab w:val="left" w:pos="993"/>
        </w:tabs>
        <w:spacing w:line="360" w:lineRule="auto"/>
        <w:ind w:left="0" w:firstLine="709"/>
        <w:rPr>
          <w:rFonts w:cs="Times New Roman"/>
          <w:iCs/>
          <w:sz w:val="24"/>
          <w:szCs w:val="24"/>
          <w:lang w:eastAsia="en-US"/>
        </w:rPr>
      </w:pPr>
      <w:r w:rsidRPr="00784F9E">
        <w:rPr>
          <w:rFonts w:cs="Times New Roman"/>
          <w:b/>
          <w:bCs/>
          <w:i/>
          <w:iCs/>
          <w:sz w:val="24"/>
          <w:szCs w:val="24"/>
          <w:lang w:eastAsia="en-US"/>
        </w:rPr>
        <w:t xml:space="preserve">безопасной жизнедеятельности: </w:t>
      </w:r>
      <w:r w:rsidRPr="00784F9E">
        <w:rPr>
          <w:rFonts w:cs="Times New Roman"/>
          <w:sz w:val="24"/>
          <w:szCs w:val="24"/>
          <w:lang w:eastAsia="en-US"/>
        </w:rPr>
        <w:t>воспитание должно осуществляться в условиях без</w:t>
      </w:r>
      <w:r w:rsidRPr="00784F9E">
        <w:rPr>
          <w:rFonts w:cs="Times New Roman"/>
          <w:sz w:val="24"/>
          <w:szCs w:val="24"/>
          <w:lang w:eastAsia="en-US"/>
        </w:rPr>
        <w:t>о</w:t>
      </w:r>
      <w:r w:rsidRPr="00784F9E">
        <w:rPr>
          <w:rFonts w:cs="Times New Roman"/>
          <w:sz w:val="24"/>
          <w:szCs w:val="24"/>
          <w:lang w:eastAsia="en-US"/>
        </w:rPr>
        <w:t>пасности, обеспечения защищенности всех участников воспитательной деятельности от внутренних и внешних угроз;</w:t>
      </w:r>
    </w:p>
    <w:p w:rsidR="00036873" w:rsidRPr="00784F9E" w:rsidRDefault="00036873" w:rsidP="00F020EB">
      <w:pPr>
        <w:numPr>
          <w:ilvl w:val="0"/>
          <w:numId w:val="81"/>
        </w:numPr>
        <w:tabs>
          <w:tab w:val="left" w:pos="851"/>
          <w:tab w:val="left" w:pos="993"/>
        </w:tabs>
        <w:spacing w:line="360" w:lineRule="auto"/>
        <w:ind w:left="0" w:firstLine="709"/>
        <w:rPr>
          <w:rFonts w:cs="Times New Roman"/>
          <w:iCs/>
          <w:sz w:val="24"/>
          <w:szCs w:val="24"/>
          <w:lang w:eastAsia="en-US"/>
        </w:rPr>
      </w:pPr>
      <w:r w:rsidRPr="00784F9E">
        <w:rPr>
          <w:rFonts w:cs="Times New Roman"/>
          <w:b/>
          <w:i/>
          <w:iCs/>
          <w:sz w:val="24"/>
          <w:szCs w:val="24"/>
          <w:lang w:eastAsia="en-US"/>
        </w:rPr>
        <w:t>совместной деятельности детей и взрослых:</w:t>
      </w:r>
      <w:r w:rsidRPr="00784F9E">
        <w:rPr>
          <w:rFonts w:cs="Times New Roman"/>
          <w:iCs/>
          <w:sz w:val="24"/>
          <w:szCs w:val="24"/>
          <w:lang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r w:rsidRPr="00784F9E">
        <w:rPr>
          <w:rFonts w:cs="Times New Roman"/>
          <w:b/>
          <w:bCs/>
          <w:i/>
          <w:iCs/>
          <w:sz w:val="24"/>
          <w:szCs w:val="24"/>
          <w:lang w:eastAsia="en-US"/>
        </w:rPr>
        <w:t>инклюзивности:</w:t>
      </w:r>
      <w:r w:rsidRPr="00784F9E">
        <w:rPr>
          <w:rFonts w:cs="Times New Roman"/>
          <w:sz w:val="24"/>
          <w:szCs w:val="24"/>
          <w:lang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w:t>
      </w:r>
      <w:r w:rsidRPr="00784F9E">
        <w:rPr>
          <w:rFonts w:cs="Times New Roman"/>
          <w:sz w:val="24"/>
          <w:szCs w:val="24"/>
          <w:lang w:eastAsia="en-US"/>
        </w:rPr>
        <w:t>ы</w:t>
      </w:r>
      <w:r w:rsidRPr="00784F9E">
        <w:rPr>
          <w:rFonts w:cs="Times New Roman"/>
          <w:sz w:val="24"/>
          <w:szCs w:val="24"/>
          <w:lang w:eastAsia="en-US"/>
        </w:rPr>
        <w:t>ковых и иных особенностей, включаются в общую систему воспитательной деятельности;</w:t>
      </w:r>
    </w:p>
    <w:p w:rsidR="00036873" w:rsidRPr="00784F9E" w:rsidRDefault="00036873" w:rsidP="00F020EB">
      <w:pPr>
        <w:numPr>
          <w:ilvl w:val="0"/>
          <w:numId w:val="81"/>
        </w:numPr>
        <w:tabs>
          <w:tab w:val="left" w:pos="851"/>
          <w:tab w:val="left" w:pos="993"/>
        </w:tabs>
        <w:spacing w:line="360" w:lineRule="auto"/>
        <w:ind w:left="0" w:firstLine="709"/>
        <w:rPr>
          <w:rFonts w:cs="Times New Roman"/>
          <w:sz w:val="24"/>
          <w:szCs w:val="24"/>
          <w:lang w:eastAsia="en-US"/>
        </w:rPr>
      </w:pPr>
      <w:bookmarkStart w:id="193" w:name="_Hlk99530018"/>
      <w:r w:rsidRPr="00784F9E">
        <w:rPr>
          <w:rFonts w:cs="Times New Roman"/>
          <w:b/>
          <w:bCs/>
          <w:i/>
          <w:iCs/>
          <w:sz w:val="24"/>
          <w:szCs w:val="24"/>
          <w:lang w:eastAsia="en-US"/>
        </w:rPr>
        <w:t>возрастосообразности:</w:t>
      </w:r>
      <w:r w:rsidRPr="00784F9E">
        <w:rPr>
          <w:rFonts w:cs="Times New Roman"/>
          <w:sz w:val="24"/>
          <w:szCs w:val="24"/>
          <w:lang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w:t>
      </w:r>
      <w:r w:rsidRPr="00784F9E">
        <w:rPr>
          <w:rFonts w:cs="Times New Roman"/>
          <w:sz w:val="24"/>
          <w:szCs w:val="24"/>
          <w:lang w:eastAsia="en-US"/>
        </w:rPr>
        <w:t>о</w:t>
      </w:r>
      <w:r w:rsidRPr="00784F9E">
        <w:rPr>
          <w:rFonts w:cs="Times New Roman"/>
          <w:sz w:val="24"/>
          <w:szCs w:val="24"/>
          <w:lang w:eastAsia="en-US"/>
        </w:rPr>
        <w:t>бенностей.</w:t>
      </w:r>
      <w:bookmarkEnd w:id="193"/>
    </w:p>
    <w:p w:rsidR="00036873" w:rsidRPr="00784F9E" w:rsidRDefault="00036873" w:rsidP="00036873">
      <w:pPr>
        <w:spacing w:line="360" w:lineRule="auto"/>
        <w:ind w:firstLine="709"/>
        <w:rPr>
          <w:rFonts w:cs="Times New Roman"/>
          <w:sz w:val="24"/>
          <w:szCs w:val="24"/>
          <w:lang w:eastAsia="en-US"/>
        </w:rPr>
      </w:pPr>
      <w:r w:rsidRPr="00784F9E">
        <w:rPr>
          <w:rFonts w:cs="Times New Roman"/>
          <w:sz w:val="24"/>
          <w:szCs w:val="24"/>
          <w:lang w:eastAsia="en-US"/>
        </w:rPr>
        <w:lastRenderedPageBreak/>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036873" w:rsidRPr="00784F9E" w:rsidRDefault="00036873" w:rsidP="003F26D4">
      <w:pPr>
        <w:pStyle w:val="1"/>
        <w:spacing w:before="0" w:line="360" w:lineRule="auto"/>
        <w:ind w:firstLine="0"/>
        <w:rPr>
          <w:rFonts w:ascii="Times New Roman" w:hAnsi="Times New Roman" w:cs="Times New Roman"/>
          <w:b w:val="0"/>
          <w:bCs w:val="0"/>
          <w:color w:val="000000"/>
          <w:w w:val="0"/>
          <w:sz w:val="24"/>
          <w:szCs w:val="24"/>
        </w:rPr>
      </w:pPr>
      <w:bookmarkStart w:id="194" w:name="_Toc99639551"/>
      <w:bookmarkStart w:id="195" w:name="bookmark8"/>
      <w:r w:rsidRPr="00784F9E">
        <w:rPr>
          <w:rFonts w:ascii="Times New Roman" w:hAnsi="Times New Roman" w:cs="Times New Roman"/>
          <w:color w:val="000000"/>
          <w:w w:val="0"/>
          <w:sz w:val="24"/>
          <w:szCs w:val="24"/>
        </w:rPr>
        <w:t xml:space="preserve"> Цель и задачи воспитания обучающихся</w:t>
      </w:r>
      <w:bookmarkEnd w:id="194"/>
    </w:p>
    <w:p w:rsidR="00036873" w:rsidRPr="00784F9E" w:rsidRDefault="00036873" w:rsidP="00036873">
      <w:pPr>
        <w:spacing w:line="360" w:lineRule="auto"/>
        <w:ind w:firstLine="709"/>
        <w:rPr>
          <w:rFonts w:cs="Times New Roman"/>
          <w:sz w:val="24"/>
          <w:szCs w:val="24"/>
        </w:rPr>
      </w:pPr>
      <w:r w:rsidRPr="00784F9E">
        <w:rPr>
          <w:rFonts w:cs="Times New Roman"/>
          <w:iCs/>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784F9E">
        <w:rPr>
          <w:rFonts w:cs="Times New Roman"/>
          <w:sz w:val="24"/>
          <w:szCs w:val="24"/>
        </w:rPr>
        <w:t xml:space="preserve">В соответствии с этим идеалом и нормативными правовыми актами Российской Федерации в сфере образования </w:t>
      </w:r>
      <w:r w:rsidRPr="00784F9E">
        <w:rPr>
          <w:rFonts w:cs="Times New Roman"/>
          <w:b/>
          <w:sz w:val="24"/>
          <w:szCs w:val="24"/>
        </w:rPr>
        <w:t>цель воспитания</w:t>
      </w:r>
      <w:r w:rsidRPr="00784F9E">
        <w:rPr>
          <w:rFonts w:cs="Times New Roman"/>
          <w:sz w:val="24"/>
          <w:szCs w:val="24"/>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w:t>
      </w:r>
      <w:r w:rsidRPr="00784F9E">
        <w:rPr>
          <w:rFonts w:cs="Times New Roman"/>
          <w:sz w:val="24"/>
          <w:szCs w:val="24"/>
        </w:rPr>
        <w:t>р</w:t>
      </w:r>
      <w:r w:rsidRPr="00784F9E">
        <w:rPr>
          <w:rFonts w:cs="Times New Roman"/>
          <w:sz w:val="24"/>
          <w:szCs w:val="24"/>
        </w:rPr>
        <w:t>ному наследию и традициям многонационального народа Российской Федерации, природе и о</w:t>
      </w:r>
      <w:r w:rsidRPr="00784F9E">
        <w:rPr>
          <w:rFonts w:cs="Times New Roman"/>
          <w:sz w:val="24"/>
          <w:szCs w:val="24"/>
        </w:rPr>
        <w:t>к</w:t>
      </w:r>
      <w:r w:rsidRPr="00784F9E">
        <w:rPr>
          <w:rFonts w:cs="Times New Roman"/>
          <w:sz w:val="24"/>
          <w:szCs w:val="24"/>
        </w:rPr>
        <w:t>ружающей среде.</w:t>
      </w:r>
      <w:r w:rsidRPr="00784F9E">
        <w:rPr>
          <w:rStyle w:val="af9"/>
          <w:rFonts w:cs="Times New Roman"/>
          <w:sz w:val="24"/>
          <w:szCs w:val="24"/>
        </w:rPr>
        <w:footnoteReference w:id="15"/>
      </w:r>
    </w:p>
    <w:p w:rsidR="00036873" w:rsidRPr="00784F9E" w:rsidRDefault="00036873" w:rsidP="00036873">
      <w:pPr>
        <w:spacing w:line="360" w:lineRule="auto"/>
        <w:ind w:firstLine="709"/>
        <w:rPr>
          <w:rFonts w:cs="Times New Roman"/>
          <w:iCs/>
          <w:strike/>
          <w:sz w:val="24"/>
          <w:szCs w:val="24"/>
        </w:rPr>
      </w:pPr>
      <w:r w:rsidRPr="00784F9E">
        <w:rPr>
          <w:rFonts w:cs="Times New Roman"/>
          <w:b/>
          <w:sz w:val="24"/>
          <w:szCs w:val="24"/>
        </w:rPr>
        <w:t>Задачи воспитания</w:t>
      </w:r>
      <w:r w:rsidRPr="00784F9E">
        <w:rPr>
          <w:rFonts w:cs="Times New Roman"/>
          <w:sz w:val="24"/>
          <w:szCs w:val="24"/>
        </w:rPr>
        <w:t xml:space="preserve"> обучающихся в школе: </w:t>
      </w:r>
      <w:r w:rsidRPr="00784F9E">
        <w:rPr>
          <w:rFonts w:cs="Times New Roman"/>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036873" w:rsidRPr="00784F9E" w:rsidRDefault="00036873" w:rsidP="003F26D4">
      <w:pPr>
        <w:pStyle w:val="1"/>
        <w:spacing w:before="0" w:line="360" w:lineRule="auto"/>
        <w:ind w:firstLine="0"/>
        <w:rPr>
          <w:rFonts w:ascii="Times New Roman" w:hAnsi="Times New Roman" w:cs="Times New Roman"/>
          <w:b w:val="0"/>
          <w:bCs w:val="0"/>
          <w:color w:val="000000"/>
          <w:w w:val="0"/>
          <w:sz w:val="24"/>
          <w:szCs w:val="24"/>
        </w:rPr>
      </w:pPr>
      <w:bookmarkStart w:id="196" w:name="_Toc85440225"/>
      <w:bookmarkStart w:id="197" w:name="_Toc99639552"/>
      <w:bookmarkEnd w:id="195"/>
      <w:r w:rsidRPr="00784F9E">
        <w:rPr>
          <w:rFonts w:ascii="Times New Roman" w:hAnsi="Times New Roman" w:cs="Times New Roman"/>
          <w:color w:val="000000"/>
          <w:w w:val="0"/>
          <w:sz w:val="24"/>
          <w:szCs w:val="24"/>
        </w:rPr>
        <w:t>Целевые ориентиры</w:t>
      </w:r>
      <w:bookmarkEnd w:id="196"/>
      <w:r w:rsidRPr="00784F9E">
        <w:rPr>
          <w:rFonts w:ascii="Times New Roman" w:hAnsi="Times New Roman" w:cs="Times New Roman"/>
          <w:color w:val="000000"/>
          <w:w w:val="0"/>
          <w:sz w:val="24"/>
          <w:szCs w:val="24"/>
        </w:rPr>
        <w:t>результатов воспитания</w:t>
      </w:r>
      <w:bookmarkEnd w:id="197"/>
    </w:p>
    <w:p w:rsidR="00036873" w:rsidRPr="00784F9E" w:rsidRDefault="00036873" w:rsidP="00036873">
      <w:pPr>
        <w:adjustRightInd w:val="0"/>
        <w:spacing w:line="360" w:lineRule="auto"/>
        <w:ind w:firstLine="709"/>
        <w:rPr>
          <w:rFonts w:cs="Times New Roman"/>
          <w:color w:val="000000"/>
          <w:w w:val="0"/>
          <w:sz w:val="24"/>
          <w:szCs w:val="24"/>
        </w:rPr>
      </w:pPr>
      <w:r w:rsidRPr="00784F9E">
        <w:rPr>
          <w:rFonts w:cs="Times New Roman"/>
          <w:color w:val="000000"/>
          <w:w w:val="0"/>
          <w:sz w:val="24"/>
          <w:szCs w:val="24"/>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w:t>
      </w:r>
      <w:r w:rsidRPr="00784F9E">
        <w:rPr>
          <w:rFonts w:cs="Times New Roman"/>
          <w:color w:val="000000"/>
          <w:w w:val="0"/>
          <w:sz w:val="24"/>
          <w:szCs w:val="24"/>
        </w:rPr>
        <w:t>а</w:t>
      </w:r>
      <w:r w:rsidRPr="00784F9E">
        <w:rPr>
          <w:rFonts w:cs="Times New Roman"/>
          <w:color w:val="000000"/>
          <w:w w:val="0"/>
          <w:sz w:val="24"/>
          <w:szCs w:val="24"/>
        </w:rPr>
        <w:t xml:space="preserve">зования. </w:t>
      </w:r>
    </w:p>
    <w:p w:rsidR="00036873" w:rsidRPr="00784F9E" w:rsidRDefault="00036873" w:rsidP="00036873">
      <w:pPr>
        <w:adjustRightInd w:val="0"/>
        <w:spacing w:line="360" w:lineRule="auto"/>
        <w:ind w:firstLine="709"/>
        <w:rPr>
          <w:rFonts w:cs="Times New Roman"/>
          <w:b/>
          <w:bCs/>
          <w:color w:val="000000"/>
          <w:sz w:val="24"/>
          <w:szCs w:val="24"/>
        </w:rPr>
      </w:pPr>
      <w:bookmarkStart w:id="198" w:name="_Toc85440226"/>
      <w:r w:rsidRPr="00784F9E">
        <w:rPr>
          <w:rFonts w:cs="Times New Roman"/>
          <w:b/>
          <w:bCs/>
          <w:color w:val="000000"/>
          <w:sz w:val="24"/>
          <w:szCs w:val="24"/>
        </w:rPr>
        <w:t>Целевые ориентиры результатов воспитания на уровне начального общего образ</w:t>
      </w:r>
      <w:r w:rsidRPr="00784F9E">
        <w:rPr>
          <w:rFonts w:cs="Times New Roman"/>
          <w:b/>
          <w:bCs/>
          <w:color w:val="000000"/>
          <w:sz w:val="24"/>
          <w:szCs w:val="24"/>
        </w:rPr>
        <w:t>о</w:t>
      </w:r>
      <w:r w:rsidRPr="00784F9E">
        <w:rPr>
          <w:rFonts w:cs="Times New Roman"/>
          <w:b/>
          <w:bCs/>
          <w:color w:val="000000"/>
          <w:sz w:val="24"/>
          <w:szCs w:val="24"/>
        </w:rPr>
        <w:t>вания</w:t>
      </w:r>
      <w:bookmarkEnd w:id="198"/>
      <w:r w:rsidRPr="00784F9E">
        <w:rPr>
          <w:rFonts w:cs="Times New Roman"/>
          <w:b/>
          <w:bCs/>
          <w:color w:val="000000"/>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7088"/>
      </w:tblGrid>
      <w:tr w:rsidR="00036873" w:rsidRPr="00784F9E" w:rsidTr="00036873">
        <w:tc>
          <w:tcPr>
            <w:tcW w:w="2263" w:type="dxa"/>
          </w:tcPr>
          <w:p w:rsidR="00036873" w:rsidRPr="00784F9E" w:rsidRDefault="00036873" w:rsidP="00036873">
            <w:pPr>
              <w:tabs>
                <w:tab w:val="left" w:pos="851"/>
              </w:tabs>
              <w:jc w:val="center"/>
              <w:rPr>
                <w:rFonts w:cs="Times New Roman"/>
                <w:w w:val="0"/>
                <w:sz w:val="24"/>
                <w:szCs w:val="24"/>
              </w:rPr>
            </w:pPr>
            <w:r w:rsidRPr="00784F9E">
              <w:rPr>
                <w:rFonts w:cs="Times New Roman"/>
                <w:b/>
                <w:bCs/>
                <w:sz w:val="24"/>
                <w:szCs w:val="24"/>
              </w:rPr>
              <w:t>Направления воспитания</w:t>
            </w:r>
          </w:p>
        </w:tc>
        <w:tc>
          <w:tcPr>
            <w:tcW w:w="7088" w:type="dxa"/>
          </w:tcPr>
          <w:p w:rsidR="00036873" w:rsidRPr="00784F9E" w:rsidRDefault="00036873" w:rsidP="00036873">
            <w:pPr>
              <w:tabs>
                <w:tab w:val="left" w:pos="851"/>
              </w:tabs>
              <w:ind w:firstLine="181"/>
              <w:jc w:val="center"/>
              <w:rPr>
                <w:rFonts w:cs="Times New Roman"/>
                <w:w w:val="0"/>
                <w:sz w:val="24"/>
                <w:szCs w:val="24"/>
              </w:rPr>
            </w:pPr>
            <w:r w:rsidRPr="00784F9E">
              <w:rPr>
                <w:rFonts w:cs="Times New Roman"/>
                <w:b/>
                <w:bCs/>
                <w:sz w:val="24"/>
                <w:szCs w:val="24"/>
              </w:rPr>
              <w:t>Целевые ориентиры</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Гражданское</w:t>
            </w:r>
          </w:p>
          <w:p w:rsidR="00036873" w:rsidRPr="00784F9E" w:rsidRDefault="00036873" w:rsidP="00036873">
            <w:pPr>
              <w:tabs>
                <w:tab w:val="left" w:pos="851"/>
              </w:tabs>
              <w:rPr>
                <w:rFonts w:cs="Times New Roman"/>
                <w:bCs/>
                <w:sz w:val="24"/>
                <w:szCs w:val="24"/>
              </w:rPr>
            </w:pPr>
            <w:r w:rsidRPr="00784F9E">
              <w:rPr>
                <w:rFonts w:cs="Times New Roman"/>
                <w:bCs/>
                <w:sz w:val="24"/>
                <w:szCs w:val="24"/>
              </w:rPr>
              <w:t>Патриотическое</w:t>
            </w:r>
          </w:p>
          <w:p w:rsidR="00036873" w:rsidRPr="00784F9E" w:rsidRDefault="00036873" w:rsidP="00036873">
            <w:pPr>
              <w:tabs>
                <w:tab w:val="left" w:pos="851"/>
              </w:tabs>
              <w:rPr>
                <w:rFonts w:cs="Times New Roman"/>
                <w:w w:val="0"/>
                <w:sz w:val="24"/>
                <w:szCs w:val="24"/>
              </w:rPr>
            </w:pPr>
          </w:p>
        </w:tc>
        <w:tc>
          <w:tcPr>
            <w:tcW w:w="7088" w:type="dxa"/>
          </w:tcPr>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Знающий и любящий свою малую родину, свой край.</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Имеющий представление о своей стране, Родине – России, ее территории, расположении.</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Сознающий принадлежность к своему народу, проявляющий уважение к своему и другим народам.</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Сознающий свою принадлежность к общности граждан России;</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036873" w:rsidRPr="00784F9E" w:rsidRDefault="00036873" w:rsidP="00036873">
            <w:pPr>
              <w:tabs>
                <w:tab w:val="left" w:pos="4"/>
                <w:tab w:val="left" w:pos="288"/>
              </w:tabs>
              <w:ind w:firstLine="181"/>
              <w:rPr>
                <w:rFonts w:cs="Times New Roman"/>
                <w:bCs/>
                <w:sz w:val="24"/>
                <w:szCs w:val="24"/>
              </w:rPr>
            </w:pPr>
            <w:r w:rsidRPr="00784F9E">
              <w:rPr>
                <w:rFonts w:cs="Times New Roman"/>
                <w:bCs/>
                <w:sz w:val="24"/>
                <w:szCs w:val="24"/>
              </w:rPr>
              <w:t>Имеющий первоначальные представления о своих гражданских правах и обязанностях, ответственности в обществе.</w:t>
            </w:r>
          </w:p>
          <w:p w:rsidR="00036873" w:rsidRPr="00784F9E" w:rsidRDefault="00036873" w:rsidP="00036873">
            <w:pPr>
              <w:tabs>
                <w:tab w:val="left" w:pos="4"/>
                <w:tab w:val="left" w:pos="288"/>
              </w:tabs>
              <w:ind w:firstLine="181"/>
              <w:rPr>
                <w:rFonts w:cs="Times New Roman"/>
                <w:w w:val="0"/>
                <w:sz w:val="24"/>
                <w:szCs w:val="24"/>
              </w:rPr>
            </w:pPr>
            <w:r w:rsidRPr="00784F9E">
              <w:rPr>
                <w:rFonts w:cs="Times New Roman"/>
                <w:bCs/>
                <w:sz w:val="24"/>
                <w:szCs w:val="24"/>
              </w:rPr>
              <w:lastRenderedPageBreak/>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Духовно-нравственное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ценность каждой человеческой жизни, признающий индивидуальность и достоинство каждого человека.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Понимающий необходимость нравственного совершенствования, роли в этом личных усилий человека, проявляющий гото</w:t>
            </w:r>
            <w:r w:rsidRPr="00784F9E">
              <w:rPr>
                <w:rFonts w:cs="Times New Roman"/>
                <w:bCs/>
                <w:sz w:val="24"/>
                <w:szCs w:val="24"/>
              </w:rPr>
              <w:t>в</w:t>
            </w:r>
            <w:r w:rsidRPr="00784F9E">
              <w:rPr>
                <w:rFonts w:cs="Times New Roman"/>
                <w:bCs/>
                <w:sz w:val="24"/>
                <w:szCs w:val="24"/>
              </w:rPr>
              <w:t>ность к самоограничению своих потребностей.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Владеющий первоначальными навыками общения с людьми разных народов, вероисповеданий.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нравственную и эстетическую ценность литературы, родного языка, русского языка, проявляющий интерес к чтению.</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Знающий и соблюдающий основные правила этикета в обществе.</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Эстетическое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стремление к самовыражению в разных видах художественной деятельности, искусства.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Способный воспринимать и чувствовать прекрасное в быту, природе, искусстве, творчестве людей.</w:t>
            </w:r>
          </w:p>
        </w:tc>
      </w:tr>
      <w:tr w:rsidR="00036873" w:rsidRPr="00784F9E" w:rsidTr="00036873">
        <w:trPr>
          <w:trHeight w:val="131"/>
        </w:trPr>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Физическое </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Ориентированный на физическое развитие, занятия физкультурой и спортом.</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Бережно относящийся к физическому здоровью и душевному состоянию своему и других людей.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Владеющий основными навыками личной и общественной гигиены, безопасного поведения в быту, природе, обществе.</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Трудовое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Сознающий ценность честного труда в жизни человека, семьи, народа, общества и государства.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уважение к труду, людям труда, бережное отношение к результатам своего труда и других людей, прошлых п</w:t>
            </w:r>
            <w:r w:rsidRPr="00784F9E">
              <w:rPr>
                <w:rFonts w:cs="Times New Roman"/>
                <w:bCs/>
                <w:sz w:val="24"/>
                <w:szCs w:val="24"/>
              </w:rPr>
              <w:t>о</w:t>
            </w:r>
            <w:r w:rsidRPr="00784F9E">
              <w:rPr>
                <w:rFonts w:cs="Times New Roman"/>
                <w:bCs/>
                <w:sz w:val="24"/>
                <w:szCs w:val="24"/>
              </w:rPr>
              <w:t>колений.</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Выражающий желание участвовать в различных видах доступного по возрасту труда, трудовой деятельности.</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интерес к разным профессиям.</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Экологическое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Понимающий ценность природы, окружающей среды, зависимость жизни людей от природы.</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Способный правильно оценивать влияние людей, в том числе собственного поведения, на состояние природы, окружающей среды.</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любовь к природе, бережное отношение, неприятие действий, приносящих вред природе, особенно живым сущ</w:t>
            </w:r>
            <w:r w:rsidRPr="00784F9E">
              <w:rPr>
                <w:rFonts w:cs="Times New Roman"/>
                <w:bCs/>
                <w:sz w:val="24"/>
                <w:szCs w:val="24"/>
              </w:rPr>
              <w:t>е</w:t>
            </w:r>
            <w:r w:rsidRPr="00784F9E">
              <w:rPr>
                <w:rFonts w:cs="Times New Roman"/>
                <w:bCs/>
                <w:sz w:val="24"/>
                <w:szCs w:val="24"/>
              </w:rPr>
              <w:t>ствам.</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lastRenderedPageBreak/>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036873" w:rsidRPr="00784F9E" w:rsidTr="00036873">
        <w:tc>
          <w:tcPr>
            <w:tcW w:w="2263"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Познавательное</w:t>
            </w:r>
          </w:p>
        </w:tc>
        <w:tc>
          <w:tcPr>
            <w:tcW w:w="7088" w:type="dxa"/>
          </w:tcPr>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Выражающий познавательные интересы, активность, инициативность, любознательность и самостоятельность в познании.</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Проявляющий уважение и интерес к науке, научному знанию в разных областях.</w:t>
            </w:r>
          </w:p>
          <w:p w:rsidR="00036873" w:rsidRPr="00784F9E" w:rsidRDefault="00036873" w:rsidP="00036873">
            <w:pPr>
              <w:tabs>
                <w:tab w:val="left" w:pos="4"/>
                <w:tab w:val="left" w:pos="288"/>
                <w:tab w:val="left" w:pos="430"/>
              </w:tabs>
              <w:ind w:firstLine="181"/>
              <w:rPr>
                <w:rFonts w:cs="Times New Roman"/>
                <w:bCs/>
                <w:sz w:val="24"/>
                <w:szCs w:val="24"/>
              </w:rPr>
            </w:pPr>
            <w:r w:rsidRPr="00784F9E">
              <w:rPr>
                <w:rFonts w:cs="Times New Roman"/>
                <w:bCs/>
                <w:sz w:val="24"/>
                <w:szCs w:val="24"/>
              </w:rPr>
              <w:t>Обладающий первоначальными навыками исследовательской деятельности.</w:t>
            </w:r>
          </w:p>
        </w:tc>
      </w:tr>
    </w:tbl>
    <w:p w:rsidR="00036873" w:rsidRPr="00784F9E" w:rsidRDefault="00036873" w:rsidP="00036873">
      <w:pPr>
        <w:tabs>
          <w:tab w:val="left" w:pos="851"/>
        </w:tabs>
        <w:spacing w:line="360" w:lineRule="auto"/>
        <w:ind w:firstLine="709"/>
        <w:rPr>
          <w:rFonts w:cs="Times New Roman"/>
          <w:w w:val="0"/>
          <w:sz w:val="24"/>
          <w:szCs w:val="24"/>
        </w:rPr>
      </w:pPr>
    </w:p>
    <w:p w:rsidR="00036873" w:rsidRPr="00784F9E" w:rsidRDefault="00036873" w:rsidP="003F26D4">
      <w:pPr>
        <w:keepNext/>
        <w:keepLines/>
        <w:spacing w:line="360" w:lineRule="auto"/>
        <w:ind w:firstLine="142"/>
        <w:rPr>
          <w:rFonts w:cs="Times New Roman"/>
          <w:b/>
          <w:bCs/>
          <w:w w:val="0"/>
          <w:sz w:val="24"/>
          <w:szCs w:val="24"/>
        </w:rPr>
      </w:pPr>
      <w:r w:rsidRPr="00784F9E">
        <w:rPr>
          <w:rFonts w:cs="Times New Roman"/>
          <w:b/>
          <w:bCs/>
          <w:w w:val="0"/>
          <w:sz w:val="24"/>
          <w:szCs w:val="24"/>
        </w:rPr>
        <w:t>Целевые ориентиры результатов воспитания на уровне основного общего образования.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88"/>
      </w:tblGrid>
      <w:tr w:rsidR="00036873" w:rsidRPr="00784F9E" w:rsidTr="00036873">
        <w:tc>
          <w:tcPr>
            <w:tcW w:w="2268" w:type="dxa"/>
          </w:tcPr>
          <w:p w:rsidR="00036873" w:rsidRPr="00784F9E" w:rsidRDefault="00036873" w:rsidP="00036873">
            <w:pPr>
              <w:tabs>
                <w:tab w:val="left" w:pos="851"/>
              </w:tabs>
              <w:jc w:val="center"/>
              <w:rPr>
                <w:rFonts w:cs="Times New Roman"/>
                <w:w w:val="0"/>
                <w:sz w:val="24"/>
                <w:szCs w:val="24"/>
              </w:rPr>
            </w:pPr>
            <w:r w:rsidRPr="00784F9E">
              <w:rPr>
                <w:rFonts w:cs="Times New Roman"/>
                <w:b/>
                <w:bCs/>
                <w:sz w:val="24"/>
                <w:szCs w:val="24"/>
              </w:rPr>
              <w:t>Направления воспитания</w:t>
            </w:r>
          </w:p>
        </w:tc>
        <w:tc>
          <w:tcPr>
            <w:tcW w:w="7088" w:type="dxa"/>
          </w:tcPr>
          <w:p w:rsidR="00036873" w:rsidRPr="00784F9E" w:rsidRDefault="00036873" w:rsidP="00036873">
            <w:pPr>
              <w:tabs>
                <w:tab w:val="left" w:pos="851"/>
              </w:tabs>
              <w:ind w:firstLine="176"/>
              <w:jc w:val="center"/>
              <w:rPr>
                <w:rFonts w:cs="Times New Roman"/>
                <w:w w:val="0"/>
                <w:sz w:val="24"/>
                <w:szCs w:val="24"/>
              </w:rPr>
            </w:pPr>
            <w:r w:rsidRPr="00784F9E">
              <w:rPr>
                <w:rFonts w:cs="Times New Roman"/>
                <w:b/>
                <w:bCs/>
                <w:sz w:val="24"/>
                <w:szCs w:val="24"/>
              </w:rPr>
              <w:t>Целевые ориентиры</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Гражданское</w:t>
            </w:r>
          </w:p>
          <w:p w:rsidR="00036873" w:rsidRPr="00784F9E" w:rsidRDefault="00036873" w:rsidP="00036873">
            <w:pPr>
              <w:tabs>
                <w:tab w:val="left" w:pos="851"/>
              </w:tabs>
              <w:rPr>
                <w:rFonts w:cs="Times New Roman"/>
                <w:w w:val="0"/>
                <w:sz w:val="24"/>
                <w:szCs w:val="24"/>
              </w:rPr>
            </w:pPr>
          </w:p>
        </w:tc>
        <w:tc>
          <w:tcPr>
            <w:tcW w:w="7088" w:type="dxa"/>
          </w:tcPr>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Проявляющий уважение, ценностное отношение к государственным символам России, праздникам, традициям народа России.</w:t>
            </w:r>
          </w:p>
          <w:p w:rsidR="00036873" w:rsidRPr="00784F9E" w:rsidRDefault="00036873" w:rsidP="00036873">
            <w:pPr>
              <w:shd w:val="clear" w:color="auto" w:fill="FFFFFF"/>
              <w:tabs>
                <w:tab w:val="left" w:pos="318"/>
              </w:tabs>
              <w:ind w:firstLine="176"/>
              <w:rPr>
                <w:rFonts w:cs="Times New Roman"/>
                <w:w w:val="0"/>
                <w:sz w:val="24"/>
                <w:szCs w:val="24"/>
              </w:rPr>
            </w:pPr>
            <w:r w:rsidRPr="00784F9E">
              <w:rPr>
                <w:rFonts w:cs="Times New Roman"/>
                <w:w w:val="0"/>
                <w:sz w:val="24"/>
                <w:szCs w:val="24"/>
              </w:rPr>
              <w:t xml:space="preserve">Понимающий и принимающий свою сопричастность прошлому, настоящему и будущему народа </w:t>
            </w:r>
            <w:r w:rsidRPr="00784F9E">
              <w:rPr>
                <w:rFonts w:cs="Times New Roman"/>
                <w:strike/>
                <w:w w:val="0"/>
                <w:sz w:val="24"/>
                <w:szCs w:val="24"/>
              </w:rPr>
              <w:t>м</w:t>
            </w:r>
            <w:r w:rsidRPr="00784F9E">
              <w:rPr>
                <w:rFonts w:cs="Times New Roman"/>
                <w:w w:val="0"/>
                <w:sz w:val="24"/>
                <w:szCs w:val="24"/>
              </w:rPr>
              <w:t xml:space="preserve"> России, тысячелетней истории российской государственности.</w:t>
            </w:r>
          </w:p>
          <w:p w:rsidR="00036873" w:rsidRPr="00784F9E" w:rsidRDefault="00036873" w:rsidP="00036873">
            <w:pPr>
              <w:shd w:val="clear" w:color="auto" w:fill="FFFFFF"/>
              <w:tabs>
                <w:tab w:val="left" w:pos="318"/>
              </w:tabs>
              <w:ind w:firstLine="176"/>
              <w:rPr>
                <w:rFonts w:cs="Times New Roman"/>
                <w:w w:val="0"/>
                <w:sz w:val="24"/>
                <w:szCs w:val="24"/>
              </w:rPr>
            </w:pPr>
            <w:r w:rsidRPr="00784F9E">
              <w:rPr>
                <w:rFonts w:cs="Times New Roman"/>
                <w:w w:val="0"/>
                <w:sz w:val="24"/>
                <w:szCs w:val="24"/>
              </w:rPr>
              <w:t>Проявляющий готовность к выполнению обязанностей гражданина России, реализации своих гражданских прав и свобод.</w:t>
            </w:r>
          </w:p>
          <w:p w:rsidR="00036873" w:rsidRPr="00784F9E" w:rsidRDefault="00036873" w:rsidP="00036873">
            <w:pPr>
              <w:shd w:val="clear" w:color="auto" w:fill="FFFFFF"/>
              <w:tabs>
                <w:tab w:val="left" w:pos="318"/>
              </w:tabs>
              <w:ind w:firstLine="176"/>
              <w:rPr>
                <w:rFonts w:cs="Times New Roman"/>
                <w:w w:val="0"/>
                <w:sz w:val="24"/>
                <w:szCs w:val="24"/>
              </w:rPr>
            </w:pPr>
            <w:r w:rsidRPr="00784F9E">
              <w:rPr>
                <w:rFonts w:cs="Times New Roman"/>
                <w:w w:val="0"/>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Принимающий участие в жизни класса, школы (в том числе самоуправлении), местного сообщества, родного края.</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Выражающий неприятие любой дискриминации граждан, проявлений экстремизма, терроризма, коррупции в обществе.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Патриотическое</w:t>
            </w:r>
          </w:p>
        </w:tc>
        <w:tc>
          <w:tcPr>
            <w:tcW w:w="7088" w:type="dxa"/>
          </w:tcPr>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Сознающий свою этнокультурную идентичность, любящий свой народ, его традиции, культуру.</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w:t>
            </w:r>
            <w:r w:rsidRPr="00784F9E">
              <w:rPr>
                <w:rFonts w:cs="Times New Roman"/>
                <w:w w:val="0"/>
                <w:sz w:val="24"/>
                <w:szCs w:val="24"/>
              </w:rPr>
              <w:t>и</w:t>
            </w:r>
            <w:r w:rsidRPr="00784F9E">
              <w:rPr>
                <w:rFonts w:cs="Times New Roman"/>
                <w:w w:val="0"/>
                <w:sz w:val="24"/>
                <w:szCs w:val="24"/>
              </w:rPr>
              <w:t>вающих в родной стране.</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Сознающий себя патриотом своего народа и народа России в целом, свою общероссийскую культурную идентичность.</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 xml:space="preserve">Проявляющий интерес к познанию родного языка, истории, культуры своего народа, своего края, других народов России. </w:t>
            </w:r>
          </w:p>
          <w:p w:rsidR="00036873" w:rsidRPr="00784F9E" w:rsidRDefault="00036873" w:rsidP="00036873">
            <w:pPr>
              <w:tabs>
                <w:tab w:val="left" w:pos="318"/>
                <w:tab w:val="left" w:pos="993"/>
              </w:tabs>
              <w:ind w:firstLine="176"/>
              <w:rPr>
                <w:rFonts w:cs="Times New Roman"/>
                <w:w w:val="0"/>
                <w:sz w:val="24"/>
                <w:szCs w:val="24"/>
              </w:rPr>
            </w:pPr>
            <w:r w:rsidRPr="00784F9E">
              <w:rPr>
                <w:rFonts w:cs="Times New Roman"/>
                <w:w w:val="0"/>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036873" w:rsidRPr="00784F9E" w:rsidRDefault="00036873" w:rsidP="00036873">
            <w:pPr>
              <w:tabs>
                <w:tab w:val="left" w:pos="318"/>
                <w:tab w:val="left" w:pos="993"/>
              </w:tabs>
              <w:ind w:firstLine="176"/>
              <w:rPr>
                <w:rFonts w:cs="Times New Roman"/>
                <w:bCs/>
                <w:sz w:val="24"/>
                <w:szCs w:val="24"/>
              </w:rPr>
            </w:pPr>
            <w:r w:rsidRPr="00784F9E">
              <w:rPr>
                <w:rFonts w:cs="Times New Roman"/>
                <w:w w:val="0"/>
                <w:sz w:val="24"/>
                <w:szCs w:val="24"/>
              </w:rPr>
              <w:t>Знающий и уважающий достижения нашей общей Родины – России в науке, искусстве, спорте, технологиях.</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Духовно-нравственное</w:t>
            </w:r>
          </w:p>
        </w:tc>
        <w:tc>
          <w:tcPr>
            <w:tcW w:w="7088" w:type="dxa"/>
          </w:tcPr>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Знающий и уважающий основы духовно-нравственной культуры своего народа, других народов России.</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lastRenderedPageBreak/>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Сознающий свою свободу и ответственность личности в условиях индивидуального и общественного пространства.</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уважительное отношение к религиозным традициям и ценностям народов России, религиозным чувствам согр</w:t>
            </w:r>
            <w:r w:rsidRPr="00784F9E">
              <w:rPr>
                <w:rFonts w:cs="Times New Roman"/>
                <w:bCs/>
                <w:sz w:val="24"/>
                <w:szCs w:val="24"/>
              </w:rPr>
              <w:t>а</w:t>
            </w:r>
            <w:r w:rsidRPr="00784F9E">
              <w:rPr>
                <w:rFonts w:cs="Times New Roman"/>
                <w:bCs/>
                <w:sz w:val="24"/>
                <w:szCs w:val="24"/>
              </w:rPr>
              <w:t>ждан.</w:t>
            </w:r>
          </w:p>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36873" w:rsidRPr="00784F9E" w:rsidRDefault="00036873" w:rsidP="00036873">
            <w:pPr>
              <w:tabs>
                <w:tab w:val="left" w:pos="4"/>
                <w:tab w:val="left" w:pos="288"/>
                <w:tab w:val="left" w:pos="430"/>
              </w:tabs>
              <w:ind w:firstLine="176"/>
              <w:rPr>
                <w:rFonts w:cs="Times New Roman"/>
                <w:bCs/>
                <w:sz w:val="24"/>
                <w:szCs w:val="24"/>
              </w:rPr>
            </w:pPr>
            <w:r w:rsidRPr="00784F9E">
              <w:rPr>
                <w:rFonts w:cs="Times New Roman"/>
                <w:bCs/>
                <w:sz w:val="24"/>
                <w:szCs w:val="24"/>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Эстетическое</w:t>
            </w:r>
          </w:p>
        </w:tc>
        <w:tc>
          <w:tcPr>
            <w:tcW w:w="7088" w:type="dxa"/>
          </w:tcPr>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 xml:space="preserve">Проявляющий </w:t>
            </w:r>
            <w:r w:rsidRPr="00784F9E">
              <w:rPr>
                <w:rFonts w:cs="Times New Roman"/>
                <w:w w:val="0"/>
                <w:sz w:val="24"/>
                <w:szCs w:val="24"/>
              </w:rPr>
              <w:t>восприимчивость к разным видам искусства, понимание его эмоционального воздействия, влияния на душевное состояние и поведение людей.</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Знающий и уважающий художественное творчество своего и других народов, понимающий его значение в культуре.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Ориентированный на самовыражение в разных видах искусства, художественном творчестве.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Физическое </w:t>
            </w:r>
          </w:p>
        </w:tc>
        <w:tc>
          <w:tcPr>
            <w:tcW w:w="7088" w:type="dxa"/>
          </w:tcPr>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 xml:space="preserve">Выражающий установку на </w:t>
            </w:r>
            <w:r w:rsidRPr="00784F9E">
              <w:rPr>
                <w:rFonts w:cs="Times New Roman"/>
                <w:w w:val="0"/>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Знающий и соблюдающий правила безопасности, в том числе безопасного поведения в информационной, интернет-среде.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 xml:space="preserve">Способный адаптироваться к стрессовым ситуациям, меняющимся социальным, информационным и природным условиям, в том числе осмысляясобственный опыт. </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Умеющий осознавать эмоциональное состояние своё и других людей, стремящийся управлять собственным эмоциональным состоянием.</w:t>
            </w:r>
          </w:p>
          <w:p w:rsidR="00036873" w:rsidRPr="00784F9E" w:rsidRDefault="00036873" w:rsidP="00036873">
            <w:pPr>
              <w:tabs>
                <w:tab w:val="left" w:pos="318"/>
              </w:tabs>
              <w:ind w:firstLine="176"/>
              <w:rPr>
                <w:rFonts w:cs="Times New Roman"/>
                <w:bCs/>
                <w:sz w:val="24"/>
                <w:szCs w:val="24"/>
              </w:rPr>
            </w:pPr>
            <w:r w:rsidRPr="00784F9E">
              <w:rPr>
                <w:rFonts w:cs="Times New Roman"/>
                <w:w w:val="0"/>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Трудовое</w:t>
            </w:r>
          </w:p>
        </w:tc>
        <w:tc>
          <w:tcPr>
            <w:tcW w:w="7088" w:type="dxa"/>
          </w:tcPr>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Уважающий труд, результаты трудовой деятельности своей и других людей.</w:t>
            </w:r>
          </w:p>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 xml:space="preserve">Выражающий </w:t>
            </w:r>
            <w:r w:rsidRPr="00784F9E">
              <w:rPr>
                <w:rFonts w:cs="Times New Roman"/>
                <w:w w:val="0"/>
                <w:sz w:val="24"/>
                <w:szCs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lastRenderedPageBreak/>
              <w:t>Проявляющий интерес к практическому изучению профессий и труда различного рода на основе изучаемых предметных знаний.</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Экологическое</w:t>
            </w:r>
          </w:p>
        </w:tc>
        <w:tc>
          <w:tcPr>
            <w:tcW w:w="7088" w:type="dxa"/>
          </w:tcPr>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О</w:t>
            </w:r>
            <w:r w:rsidRPr="00784F9E">
              <w:rPr>
                <w:rFonts w:cs="Times New Roman"/>
                <w:w w:val="0"/>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Понимающий глобальный характер экологических проблем, путей их решения, значение экологической культуры в современном мире.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Выражающий неприятие действий, приносящих вред природе, окружающей среде.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Выражающий готовность к участию в практической деятельности экологической, природоохранной направленности.</w:t>
            </w:r>
          </w:p>
        </w:tc>
      </w:tr>
      <w:tr w:rsidR="00036873" w:rsidRPr="00784F9E" w:rsidTr="00036873">
        <w:trPr>
          <w:trHeight w:val="85"/>
        </w:trPr>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 xml:space="preserve">Познавательное </w:t>
            </w:r>
          </w:p>
          <w:p w:rsidR="00036873" w:rsidRPr="00784F9E" w:rsidRDefault="00036873" w:rsidP="00036873">
            <w:pPr>
              <w:tabs>
                <w:tab w:val="left" w:pos="851"/>
              </w:tabs>
              <w:rPr>
                <w:rFonts w:cs="Times New Roman"/>
                <w:bCs/>
                <w:sz w:val="24"/>
                <w:szCs w:val="24"/>
              </w:rPr>
            </w:pPr>
          </w:p>
        </w:tc>
        <w:tc>
          <w:tcPr>
            <w:tcW w:w="7088" w:type="dxa"/>
          </w:tcPr>
          <w:p w:rsidR="00036873" w:rsidRPr="00784F9E" w:rsidRDefault="00036873" w:rsidP="00036873">
            <w:pPr>
              <w:tabs>
                <w:tab w:val="left" w:pos="318"/>
              </w:tabs>
              <w:ind w:firstLine="176"/>
              <w:rPr>
                <w:rFonts w:cs="Times New Roman"/>
                <w:bCs/>
                <w:sz w:val="24"/>
                <w:szCs w:val="24"/>
              </w:rPr>
            </w:pPr>
            <w:r w:rsidRPr="00784F9E">
              <w:rPr>
                <w:rFonts w:cs="Times New Roman"/>
                <w:bCs/>
                <w:sz w:val="24"/>
                <w:szCs w:val="24"/>
              </w:rPr>
              <w:t>Выражающий познавательные интересы в разных предметных областях с учетом индивидуальных способностей, достижений.</w:t>
            </w:r>
          </w:p>
          <w:p w:rsidR="00036873" w:rsidRPr="00784F9E" w:rsidRDefault="00036873" w:rsidP="00036873">
            <w:pPr>
              <w:tabs>
                <w:tab w:val="left" w:pos="318"/>
              </w:tabs>
              <w:ind w:firstLine="176"/>
              <w:rPr>
                <w:rFonts w:cs="Times New Roman"/>
                <w:w w:val="0"/>
                <w:sz w:val="24"/>
                <w:szCs w:val="24"/>
              </w:rPr>
            </w:pPr>
            <w:r w:rsidRPr="00784F9E">
              <w:rPr>
                <w:rFonts w:cs="Times New Roman"/>
                <w:bCs/>
                <w:sz w:val="24"/>
                <w:szCs w:val="24"/>
              </w:rPr>
              <w:t>О</w:t>
            </w:r>
            <w:r w:rsidRPr="00784F9E">
              <w:rPr>
                <w:rFonts w:cs="Times New Roman"/>
                <w:w w:val="0"/>
                <w:sz w:val="24"/>
                <w:szCs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036873" w:rsidRPr="00784F9E" w:rsidRDefault="00036873" w:rsidP="00036873">
            <w:pPr>
              <w:tabs>
                <w:tab w:val="left" w:pos="318"/>
              </w:tabs>
              <w:ind w:firstLine="176"/>
              <w:rPr>
                <w:rFonts w:cs="Times New Roman"/>
                <w:bCs/>
                <w:sz w:val="24"/>
                <w:szCs w:val="24"/>
              </w:rPr>
            </w:pPr>
          </w:p>
        </w:tc>
      </w:tr>
    </w:tbl>
    <w:p w:rsidR="00036873" w:rsidRPr="00784F9E" w:rsidRDefault="00036873" w:rsidP="00036873">
      <w:pPr>
        <w:tabs>
          <w:tab w:val="left" w:pos="851"/>
        </w:tabs>
        <w:spacing w:line="360" w:lineRule="auto"/>
        <w:ind w:firstLine="709"/>
        <w:rPr>
          <w:rFonts w:cs="Times New Roman"/>
          <w:w w:val="0"/>
          <w:sz w:val="24"/>
          <w:szCs w:val="24"/>
        </w:rPr>
      </w:pPr>
    </w:p>
    <w:p w:rsidR="00036873" w:rsidRPr="00784F9E" w:rsidRDefault="00036873" w:rsidP="003F26D4">
      <w:pPr>
        <w:keepNext/>
        <w:keepLines/>
        <w:spacing w:line="360" w:lineRule="auto"/>
        <w:ind w:firstLine="0"/>
        <w:rPr>
          <w:rFonts w:cs="Times New Roman"/>
          <w:b/>
          <w:bCs/>
          <w:w w:val="0"/>
          <w:sz w:val="24"/>
          <w:szCs w:val="24"/>
        </w:rPr>
      </w:pPr>
      <w:r w:rsidRPr="00784F9E">
        <w:rPr>
          <w:rFonts w:cs="Times New Roman"/>
          <w:b/>
          <w:bCs/>
          <w:w w:val="0"/>
          <w:sz w:val="24"/>
          <w:szCs w:val="24"/>
        </w:rPr>
        <w:t>Целевые ориентиры результатов воспитания на уровне среднего общего образования.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88"/>
      </w:tblGrid>
      <w:tr w:rsidR="00036873" w:rsidRPr="00784F9E" w:rsidTr="00036873">
        <w:tc>
          <w:tcPr>
            <w:tcW w:w="2268" w:type="dxa"/>
          </w:tcPr>
          <w:p w:rsidR="00036873" w:rsidRPr="00784F9E" w:rsidRDefault="00036873" w:rsidP="00036873">
            <w:pPr>
              <w:tabs>
                <w:tab w:val="left" w:pos="851"/>
              </w:tabs>
              <w:jc w:val="center"/>
              <w:rPr>
                <w:rFonts w:cs="Times New Roman"/>
                <w:w w:val="0"/>
                <w:sz w:val="24"/>
                <w:szCs w:val="24"/>
              </w:rPr>
            </w:pPr>
            <w:r w:rsidRPr="00784F9E">
              <w:rPr>
                <w:rFonts w:cs="Times New Roman"/>
                <w:b/>
                <w:bCs/>
                <w:sz w:val="24"/>
                <w:szCs w:val="24"/>
              </w:rPr>
              <w:t>Направления воспитания</w:t>
            </w:r>
          </w:p>
        </w:tc>
        <w:tc>
          <w:tcPr>
            <w:tcW w:w="7088" w:type="dxa"/>
          </w:tcPr>
          <w:p w:rsidR="00036873" w:rsidRPr="00784F9E" w:rsidRDefault="00036873" w:rsidP="00036873">
            <w:pPr>
              <w:tabs>
                <w:tab w:val="left" w:pos="851"/>
              </w:tabs>
              <w:ind w:firstLine="176"/>
              <w:jc w:val="center"/>
              <w:rPr>
                <w:rFonts w:cs="Times New Roman"/>
                <w:w w:val="0"/>
                <w:sz w:val="24"/>
                <w:szCs w:val="24"/>
              </w:rPr>
            </w:pPr>
            <w:r w:rsidRPr="00784F9E">
              <w:rPr>
                <w:rFonts w:cs="Times New Roman"/>
                <w:b/>
                <w:bCs/>
                <w:sz w:val="24"/>
                <w:szCs w:val="24"/>
              </w:rPr>
              <w:t>Целевые ориентиры</w:t>
            </w:r>
          </w:p>
        </w:tc>
      </w:tr>
      <w:tr w:rsidR="00036873" w:rsidRPr="00784F9E" w:rsidTr="00036873">
        <w:tc>
          <w:tcPr>
            <w:tcW w:w="2268" w:type="dxa"/>
          </w:tcPr>
          <w:p w:rsidR="00036873" w:rsidRPr="00784F9E" w:rsidRDefault="00036873" w:rsidP="00036873">
            <w:pPr>
              <w:tabs>
                <w:tab w:val="left" w:pos="851"/>
              </w:tabs>
              <w:rPr>
                <w:rFonts w:cs="Times New Roman"/>
                <w:w w:val="0"/>
                <w:sz w:val="24"/>
                <w:szCs w:val="24"/>
              </w:rPr>
            </w:pPr>
            <w:r w:rsidRPr="00784F9E">
              <w:rPr>
                <w:rFonts w:cs="Times New Roman"/>
                <w:bCs/>
                <w:sz w:val="24"/>
                <w:szCs w:val="24"/>
              </w:rPr>
              <w:t>Гражданское</w:t>
            </w:r>
          </w:p>
        </w:tc>
        <w:tc>
          <w:tcPr>
            <w:tcW w:w="7088" w:type="dxa"/>
          </w:tcPr>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w:t>
            </w:r>
            <w:r w:rsidRPr="00784F9E">
              <w:rPr>
                <w:rFonts w:cs="Times New Roman"/>
                <w:w w:val="0"/>
                <w:sz w:val="24"/>
                <w:szCs w:val="24"/>
              </w:rPr>
              <w:t>б</w:t>
            </w:r>
            <w:r w:rsidRPr="00784F9E">
              <w:rPr>
                <w:rFonts w:cs="Times New Roman"/>
                <w:w w:val="0"/>
                <w:sz w:val="24"/>
                <w:szCs w:val="24"/>
              </w:rPr>
              <w:t>ществе.</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w:t>
            </w:r>
            <w:r w:rsidRPr="00784F9E">
              <w:rPr>
                <w:rFonts w:cs="Times New Roman"/>
                <w:w w:val="0"/>
                <w:sz w:val="24"/>
                <w:szCs w:val="24"/>
              </w:rPr>
              <w:t>н</w:t>
            </w:r>
            <w:r w:rsidRPr="00784F9E">
              <w:rPr>
                <w:rFonts w:cs="Times New Roman"/>
                <w:w w:val="0"/>
                <w:sz w:val="24"/>
                <w:szCs w:val="24"/>
              </w:rPr>
              <w:t>ности.</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lastRenderedPageBreak/>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036873" w:rsidRPr="00784F9E" w:rsidRDefault="00036873" w:rsidP="00036873">
            <w:pPr>
              <w:shd w:val="clear" w:color="auto" w:fill="FFFFFF"/>
              <w:tabs>
                <w:tab w:val="left" w:pos="331"/>
                <w:tab w:val="left" w:pos="460"/>
              </w:tabs>
              <w:ind w:firstLine="176"/>
              <w:rPr>
                <w:rFonts w:cs="Times New Roman"/>
                <w:w w:val="0"/>
                <w:sz w:val="24"/>
                <w:szCs w:val="24"/>
              </w:rPr>
            </w:pPr>
            <w:r w:rsidRPr="00784F9E">
              <w:rPr>
                <w:rFonts w:cs="Times New Roman"/>
                <w:w w:val="0"/>
                <w:sz w:val="24"/>
                <w:szCs w:val="24"/>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w:t>
            </w:r>
            <w:r w:rsidRPr="00784F9E">
              <w:rPr>
                <w:rFonts w:cs="Times New Roman"/>
                <w:w w:val="0"/>
                <w:sz w:val="24"/>
                <w:szCs w:val="24"/>
              </w:rPr>
              <w:t>е</w:t>
            </w:r>
            <w:r w:rsidRPr="00784F9E">
              <w:rPr>
                <w:rFonts w:cs="Times New Roman"/>
                <w:w w:val="0"/>
                <w:sz w:val="24"/>
                <w:szCs w:val="24"/>
              </w:rPr>
              <w:t>динениях, акциях, программах).</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Патриотическое</w:t>
            </w:r>
          </w:p>
        </w:tc>
        <w:tc>
          <w:tcPr>
            <w:tcW w:w="7088" w:type="dxa"/>
          </w:tcPr>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w:t>
            </w:r>
            <w:r w:rsidRPr="00784F9E">
              <w:rPr>
                <w:rFonts w:cs="Times New Roman"/>
                <w:w w:val="0"/>
                <w:sz w:val="24"/>
                <w:szCs w:val="24"/>
              </w:rPr>
              <w:t>б</w:t>
            </w:r>
            <w:r w:rsidRPr="00784F9E">
              <w:rPr>
                <w:rFonts w:cs="Times New Roman"/>
                <w:w w:val="0"/>
                <w:sz w:val="24"/>
                <w:szCs w:val="24"/>
              </w:rPr>
              <w:t>щероссийскую культурную идентичность.</w:t>
            </w:r>
          </w:p>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036873" w:rsidRPr="00784F9E" w:rsidRDefault="00036873" w:rsidP="00036873">
            <w:pPr>
              <w:tabs>
                <w:tab w:val="left" w:pos="331"/>
                <w:tab w:val="left" w:pos="460"/>
                <w:tab w:val="left" w:pos="993"/>
              </w:tabs>
              <w:ind w:firstLine="176"/>
              <w:rPr>
                <w:rFonts w:cs="Times New Roman"/>
                <w:w w:val="0"/>
                <w:sz w:val="24"/>
                <w:szCs w:val="24"/>
              </w:rPr>
            </w:pPr>
            <w:r w:rsidRPr="00784F9E">
              <w:rPr>
                <w:rFonts w:cs="Times New Roman"/>
                <w:w w:val="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Духовно-нравственное</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w:t>
            </w:r>
            <w:r w:rsidRPr="00784F9E">
              <w:rPr>
                <w:rFonts w:cs="Times New Roman"/>
                <w:bCs/>
                <w:sz w:val="24"/>
                <w:szCs w:val="24"/>
              </w:rPr>
              <w:t>и</w:t>
            </w:r>
            <w:r w:rsidRPr="00784F9E">
              <w:rPr>
                <w:rFonts w:cs="Times New Roman"/>
                <w:bCs/>
                <w:sz w:val="24"/>
                <w:szCs w:val="24"/>
              </w:rPr>
              <w:t>надлежности человека.</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Проявляющий уважение к представителям различных этнокультурных групп, традиционных религий народов России, н</w:t>
            </w:r>
            <w:r w:rsidRPr="00784F9E">
              <w:rPr>
                <w:rFonts w:cs="Times New Roman"/>
                <w:bCs/>
                <w:sz w:val="24"/>
                <w:szCs w:val="24"/>
              </w:rPr>
              <w:t>а</w:t>
            </w:r>
            <w:r w:rsidRPr="00784F9E">
              <w:rPr>
                <w:rFonts w:cs="Times New Roman"/>
                <w:bCs/>
                <w:sz w:val="24"/>
                <w:szCs w:val="24"/>
              </w:rPr>
              <w:t>циональному достоинству, религиозным убеждениям с учетом соблюдения конституционных прав и свобод всех граждан.</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Понимающий и деятельно выражающий ценность межрелигиозного, межнационального согласия людей, граждан, народов в России.</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036873" w:rsidRPr="00784F9E" w:rsidRDefault="00036873" w:rsidP="00036873">
            <w:pPr>
              <w:tabs>
                <w:tab w:val="left" w:pos="331"/>
                <w:tab w:val="left" w:pos="460"/>
              </w:tabs>
              <w:ind w:firstLine="176"/>
              <w:rPr>
                <w:rFonts w:cs="Times New Roman"/>
                <w:bCs/>
                <w:strike/>
                <w:sz w:val="24"/>
                <w:szCs w:val="24"/>
              </w:rPr>
            </w:pPr>
            <w:r w:rsidRPr="00784F9E">
              <w:rPr>
                <w:rFonts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Эстетическое</w:t>
            </w:r>
          </w:p>
        </w:tc>
        <w:tc>
          <w:tcPr>
            <w:tcW w:w="7088" w:type="dxa"/>
          </w:tcPr>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 xml:space="preserve">Знающий и уважающий художественное творчество своего народа, других народов, понимающий его значение в культуре. </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К</w:t>
            </w:r>
            <w:r w:rsidRPr="00784F9E">
              <w:rPr>
                <w:rFonts w:cs="Times New Roman"/>
                <w:bCs/>
                <w:sz w:val="24"/>
                <w:szCs w:val="24"/>
              </w:rPr>
              <w:t xml:space="preserve">ритически оценивающий и деятельно проявляющий </w:t>
            </w:r>
            <w:r w:rsidRPr="00784F9E">
              <w:rPr>
                <w:rFonts w:cs="Times New Roman"/>
                <w:w w:val="0"/>
                <w:sz w:val="24"/>
                <w:szCs w:val="24"/>
              </w:rPr>
              <w:t>понимание эмоционального воздействия искусства, его влияния на душевное состояние и поведение людей.</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Д</w:t>
            </w:r>
            <w:r w:rsidRPr="00784F9E">
              <w:rPr>
                <w:rFonts w:cs="Times New Roman"/>
                <w:bCs/>
                <w:sz w:val="24"/>
                <w:szCs w:val="24"/>
              </w:rPr>
              <w:t>еятельно проявляющий</w:t>
            </w:r>
            <w:r w:rsidRPr="00784F9E">
              <w:rPr>
                <w:rFonts w:cs="Times New Roman"/>
                <w:w w:val="0"/>
                <w:sz w:val="24"/>
                <w:szCs w:val="24"/>
              </w:rPr>
              <w:t xml:space="preserve"> понимание художественной культуры как средства коммуникации и самовыражения в современном </w:t>
            </w:r>
            <w:r w:rsidRPr="00784F9E">
              <w:rPr>
                <w:rFonts w:cs="Times New Roman"/>
                <w:w w:val="0"/>
                <w:sz w:val="24"/>
                <w:szCs w:val="24"/>
              </w:rPr>
              <w:lastRenderedPageBreak/>
              <w:t>обществе, значение нравственных норм, ценностей, традиций в и</w:t>
            </w:r>
            <w:r w:rsidRPr="00784F9E">
              <w:rPr>
                <w:rFonts w:cs="Times New Roman"/>
                <w:w w:val="0"/>
                <w:sz w:val="24"/>
                <w:szCs w:val="24"/>
              </w:rPr>
              <w:t>с</w:t>
            </w:r>
            <w:r w:rsidRPr="00784F9E">
              <w:rPr>
                <w:rFonts w:cs="Times New Roman"/>
                <w:w w:val="0"/>
                <w:sz w:val="24"/>
                <w:szCs w:val="24"/>
              </w:rPr>
              <w:t>кусстве.</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 xml:space="preserve">Физическое </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036873" w:rsidRPr="00784F9E" w:rsidRDefault="00036873" w:rsidP="00036873">
            <w:pPr>
              <w:tabs>
                <w:tab w:val="left" w:pos="331"/>
                <w:tab w:val="left" w:pos="460"/>
              </w:tabs>
              <w:ind w:firstLine="176"/>
              <w:rPr>
                <w:rFonts w:cs="Times New Roman"/>
                <w:sz w:val="24"/>
                <w:szCs w:val="24"/>
              </w:rPr>
            </w:pPr>
            <w:r w:rsidRPr="00784F9E">
              <w:rPr>
                <w:rFonts w:cs="Times New Roman"/>
                <w:bCs/>
                <w:sz w:val="24"/>
                <w:szCs w:val="24"/>
              </w:rPr>
              <w:t xml:space="preserve">Выражающий на практике установку на </w:t>
            </w:r>
            <w:r w:rsidRPr="00784F9E">
              <w:rPr>
                <w:rFonts w:cs="Times New Roman"/>
                <w:w w:val="0"/>
                <w:sz w:val="24"/>
                <w:szCs w:val="24"/>
              </w:rPr>
              <w:t xml:space="preserve">здоровый образ жизни (здоровое питание, соблюдение гигиены, режим занятий и отдыха, физическая активность), стремление </w:t>
            </w:r>
            <w:r w:rsidRPr="00784F9E">
              <w:rPr>
                <w:rFonts w:cs="Times New Roman"/>
                <w:sz w:val="24"/>
                <w:szCs w:val="24"/>
              </w:rPr>
              <w:t xml:space="preserve">к физическому самосовершенствованию, </w:t>
            </w:r>
            <w:r w:rsidRPr="00784F9E">
              <w:rPr>
                <w:rFonts w:cs="Times New Roman"/>
                <w:w w:val="0"/>
                <w:sz w:val="24"/>
                <w:szCs w:val="24"/>
              </w:rPr>
              <w:t>с</w:t>
            </w:r>
            <w:r w:rsidRPr="00784F9E">
              <w:rPr>
                <w:rFonts w:cs="Times New Roman"/>
                <w:sz w:val="24"/>
                <w:szCs w:val="24"/>
              </w:rPr>
              <w:t>облюдающий и пропагандирующий безопасный и здоровый образ жизни.</w:t>
            </w:r>
          </w:p>
          <w:p w:rsidR="00036873" w:rsidRPr="00784F9E" w:rsidRDefault="00036873" w:rsidP="00036873">
            <w:pPr>
              <w:tabs>
                <w:tab w:val="left" w:pos="318"/>
              </w:tabs>
              <w:ind w:firstLine="176"/>
              <w:rPr>
                <w:rFonts w:cs="Times New Roman"/>
                <w:w w:val="0"/>
                <w:sz w:val="24"/>
                <w:szCs w:val="24"/>
              </w:rPr>
            </w:pPr>
            <w:r w:rsidRPr="00784F9E">
              <w:rPr>
                <w:rFonts w:cs="Times New Roman"/>
                <w:w w:val="0"/>
                <w:sz w:val="24"/>
                <w:szCs w:val="24"/>
              </w:rPr>
              <w:t xml:space="preserve">Проявляющий </w:t>
            </w:r>
            <w:r w:rsidRPr="00784F9E">
              <w:rPr>
                <w:rFonts w:cs="Times New Roman"/>
                <w:bCs/>
                <w:sz w:val="24"/>
                <w:szCs w:val="24"/>
              </w:rPr>
              <w:t xml:space="preserve">сознательное и обоснованное </w:t>
            </w:r>
            <w:r w:rsidRPr="00784F9E">
              <w:rPr>
                <w:rFonts w:cs="Times New Roman"/>
                <w:w w:val="0"/>
                <w:sz w:val="24"/>
                <w:szCs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Соблюдающий правила личной и общественной безопасности, в том числе безопасного поведения в информационной среде.</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w w:val="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Трудовое</w:t>
            </w:r>
          </w:p>
        </w:tc>
        <w:tc>
          <w:tcPr>
            <w:tcW w:w="7088" w:type="dxa"/>
          </w:tcPr>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Проявляющий сформированные навыки трудолюбия, готовность к честному труду.</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036873" w:rsidRPr="00784F9E" w:rsidRDefault="00036873" w:rsidP="00036873">
            <w:pPr>
              <w:tabs>
                <w:tab w:val="left" w:pos="331"/>
                <w:tab w:val="left" w:pos="460"/>
              </w:tabs>
              <w:ind w:firstLine="176"/>
              <w:rPr>
                <w:rFonts w:cs="Times New Roman"/>
                <w:sz w:val="24"/>
                <w:szCs w:val="24"/>
              </w:rPr>
            </w:pPr>
            <w:r w:rsidRPr="00784F9E">
              <w:rPr>
                <w:rFonts w:cs="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036873" w:rsidRPr="00784F9E" w:rsidTr="00036873">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t>Экологическое</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 xml:space="preserve">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w:t>
            </w:r>
            <w:r w:rsidRPr="00784F9E">
              <w:rPr>
                <w:rFonts w:cs="Times New Roman"/>
                <w:bCs/>
                <w:sz w:val="24"/>
                <w:szCs w:val="24"/>
              </w:rPr>
              <w:lastRenderedPageBreak/>
              <w:t>среду.</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Применяющий знания социальных и естественных наук для решения задач по охране окружающей среды.</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Выражающий деятельное неприятие действий, приносящих вред природе, окружающей среде.</w:t>
            </w:r>
          </w:p>
          <w:p w:rsidR="00036873" w:rsidRPr="00784F9E" w:rsidRDefault="00036873" w:rsidP="00036873">
            <w:pPr>
              <w:tabs>
                <w:tab w:val="left" w:pos="331"/>
                <w:tab w:val="left" w:pos="460"/>
              </w:tabs>
              <w:ind w:firstLine="176"/>
              <w:rPr>
                <w:rFonts w:cs="Times New Roman"/>
                <w:w w:val="0"/>
                <w:sz w:val="24"/>
                <w:szCs w:val="24"/>
              </w:rPr>
            </w:pPr>
            <w:r w:rsidRPr="00784F9E">
              <w:rPr>
                <w:rFonts w:cs="Times New Roman"/>
                <w:w w:val="0"/>
                <w:sz w:val="24"/>
                <w:szCs w:val="24"/>
              </w:rPr>
              <w:t>Знающий и применяющий умения разумного, бережливого природопользования в быту,общественном пространстве.</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036873" w:rsidRPr="00784F9E" w:rsidTr="00036873">
        <w:trPr>
          <w:trHeight w:val="85"/>
        </w:trPr>
        <w:tc>
          <w:tcPr>
            <w:tcW w:w="2268" w:type="dxa"/>
          </w:tcPr>
          <w:p w:rsidR="00036873" w:rsidRPr="00784F9E" w:rsidRDefault="00036873" w:rsidP="00036873">
            <w:pPr>
              <w:tabs>
                <w:tab w:val="left" w:pos="851"/>
              </w:tabs>
              <w:rPr>
                <w:rFonts w:cs="Times New Roman"/>
                <w:bCs/>
                <w:sz w:val="24"/>
                <w:szCs w:val="24"/>
              </w:rPr>
            </w:pPr>
            <w:r w:rsidRPr="00784F9E">
              <w:rPr>
                <w:rFonts w:cs="Times New Roman"/>
                <w:bCs/>
                <w:sz w:val="24"/>
                <w:szCs w:val="24"/>
              </w:rPr>
              <w:lastRenderedPageBreak/>
              <w:t xml:space="preserve">Познавательное </w:t>
            </w:r>
          </w:p>
        </w:tc>
        <w:tc>
          <w:tcPr>
            <w:tcW w:w="7088" w:type="dxa"/>
          </w:tcPr>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Деятельно выражающий познавательные интересы в разных предметных областях с учетом своих способностей, достижений.</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Выражающий навыки аргументированной критики антинаучных представлений, идей, концепций, навыки критического мышления.</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bCs/>
                <w:sz w:val="24"/>
                <w:szCs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036873" w:rsidRPr="00784F9E" w:rsidRDefault="00036873" w:rsidP="00036873">
            <w:pPr>
              <w:tabs>
                <w:tab w:val="left" w:pos="331"/>
                <w:tab w:val="left" w:pos="460"/>
              </w:tabs>
              <w:ind w:firstLine="176"/>
              <w:rPr>
                <w:rFonts w:cs="Times New Roman"/>
                <w:bCs/>
                <w:sz w:val="24"/>
                <w:szCs w:val="24"/>
              </w:rPr>
            </w:pPr>
            <w:r w:rsidRPr="00784F9E">
              <w:rPr>
                <w:rFonts w:cs="Times New Roman"/>
                <w:w w:val="0"/>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w:t>
            </w:r>
            <w:r w:rsidRPr="00784F9E">
              <w:rPr>
                <w:rFonts w:cs="Times New Roman"/>
                <w:w w:val="0"/>
                <w:sz w:val="24"/>
                <w:szCs w:val="24"/>
              </w:rPr>
              <w:t>я</w:t>
            </w:r>
            <w:r w:rsidRPr="00784F9E">
              <w:rPr>
                <w:rFonts w:cs="Times New Roman"/>
                <w:w w:val="0"/>
                <w:sz w:val="24"/>
                <w:szCs w:val="24"/>
              </w:rPr>
              <w:t>тельности.</w:t>
            </w:r>
          </w:p>
          <w:p w:rsidR="00036873" w:rsidRPr="00784F9E" w:rsidRDefault="00036873" w:rsidP="00036873">
            <w:pPr>
              <w:tabs>
                <w:tab w:val="left" w:pos="331"/>
                <w:tab w:val="left" w:pos="460"/>
              </w:tabs>
              <w:ind w:firstLine="176"/>
              <w:rPr>
                <w:rFonts w:cs="Times New Roman"/>
                <w:bCs/>
                <w:sz w:val="24"/>
                <w:szCs w:val="24"/>
              </w:rPr>
            </w:pPr>
          </w:p>
        </w:tc>
      </w:tr>
    </w:tbl>
    <w:p w:rsidR="00036873" w:rsidRPr="00784F9E" w:rsidRDefault="00036873" w:rsidP="00036873">
      <w:pPr>
        <w:keepNext/>
        <w:keepLines/>
        <w:spacing w:line="360" w:lineRule="auto"/>
        <w:outlineLvl w:val="0"/>
        <w:rPr>
          <w:rFonts w:cs="Times New Roman"/>
          <w:b/>
          <w:bCs/>
          <w:color w:val="000000"/>
          <w:sz w:val="24"/>
          <w:szCs w:val="24"/>
        </w:rPr>
      </w:pPr>
    </w:p>
    <w:p w:rsidR="00036873" w:rsidRPr="003F26D4" w:rsidRDefault="003F26D4" w:rsidP="003F26D4">
      <w:pPr>
        <w:pStyle w:val="1"/>
        <w:pageBreakBefore/>
        <w:spacing w:before="0" w:line="360" w:lineRule="auto"/>
        <w:rPr>
          <w:rFonts w:ascii="Times New Roman" w:hAnsi="Times New Roman" w:cs="Times New Roman"/>
          <w:b w:val="0"/>
          <w:bCs w:val="0"/>
          <w:color w:val="000000"/>
          <w:sz w:val="24"/>
          <w:szCs w:val="24"/>
        </w:rPr>
      </w:pPr>
      <w:bookmarkStart w:id="199" w:name="_Toc85440229"/>
      <w:r>
        <w:rPr>
          <w:rFonts w:ascii="Times New Roman" w:hAnsi="Times New Roman" w:cs="Times New Roman"/>
          <w:color w:val="000000"/>
          <w:sz w:val="24"/>
          <w:szCs w:val="24"/>
        </w:rPr>
        <w:lastRenderedPageBreak/>
        <w:t>2.3.3. Виды, формы и содержание деятельности</w:t>
      </w:r>
      <w:bookmarkEnd w:id="199"/>
    </w:p>
    <w:p w:rsidR="00036873" w:rsidRPr="00784F9E" w:rsidRDefault="00036873" w:rsidP="00036873">
      <w:pPr>
        <w:pStyle w:val="1"/>
        <w:spacing w:before="0" w:line="360" w:lineRule="auto"/>
        <w:rPr>
          <w:rFonts w:ascii="Times New Roman" w:hAnsi="Times New Roman" w:cs="Times New Roman"/>
          <w:b w:val="0"/>
          <w:bCs w:val="0"/>
          <w:color w:val="000000"/>
          <w:sz w:val="24"/>
          <w:szCs w:val="24"/>
        </w:rPr>
      </w:pPr>
      <w:bookmarkStart w:id="200" w:name="_Toc85440220"/>
      <w:bookmarkStart w:id="201" w:name="_Toc99639554"/>
      <w:r w:rsidRPr="00784F9E">
        <w:rPr>
          <w:rFonts w:ascii="Times New Roman" w:hAnsi="Times New Roman" w:cs="Times New Roman"/>
          <w:color w:val="000000"/>
          <w:sz w:val="24"/>
          <w:szCs w:val="24"/>
        </w:rPr>
        <w:t xml:space="preserve"> Уклад </w:t>
      </w:r>
      <w:bookmarkEnd w:id="200"/>
      <w:r w:rsidRPr="00784F9E">
        <w:rPr>
          <w:rFonts w:ascii="Times New Roman" w:hAnsi="Times New Roman" w:cs="Times New Roman"/>
          <w:color w:val="000000"/>
          <w:sz w:val="24"/>
          <w:szCs w:val="24"/>
        </w:rPr>
        <w:t>общеобразовательной организации</w:t>
      </w:r>
      <w:bookmarkEnd w:id="201"/>
    </w:p>
    <w:p w:rsidR="00FA43EC" w:rsidRPr="00FA43EC" w:rsidRDefault="00FA43EC" w:rsidP="00FA43EC">
      <w:pPr>
        <w:pStyle w:val="aff8"/>
        <w:ind w:left="668" w:right="919" w:firstLine="782"/>
        <w:rPr>
          <w:sz w:val="24"/>
          <w:szCs w:val="24"/>
        </w:rPr>
      </w:pPr>
      <w:r w:rsidRPr="00FA43EC">
        <w:rPr>
          <w:sz w:val="24"/>
          <w:szCs w:val="24"/>
        </w:rPr>
        <w:t>В 1989 в с.Ивановка открыта церковно-приходская школа (обучение велось в доме</w:t>
      </w:r>
      <w:r w:rsidRPr="00FA43EC">
        <w:rPr>
          <w:spacing w:val="1"/>
          <w:sz w:val="24"/>
          <w:szCs w:val="24"/>
        </w:rPr>
        <w:t xml:space="preserve"> </w:t>
      </w:r>
      <w:r w:rsidRPr="00FA43EC">
        <w:rPr>
          <w:sz w:val="24"/>
          <w:szCs w:val="24"/>
        </w:rPr>
        <w:t>священника</w:t>
      </w:r>
      <w:r w:rsidRPr="00FA43EC">
        <w:rPr>
          <w:spacing w:val="1"/>
          <w:sz w:val="24"/>
          <w:szCs w:val="24"/>
        </w:rPr>
        <w:t xml:space="preserve"> </w:t>
      </w:r>
      <w:r w:rsidRPr="00FA43EC">
        <w:rPr>
          <w:sz w:val="24"/>
          <w:szCs w:val="24"/>
        </w:rPr>
        <w:t>Фомина),</w:t>
      </w:r>
      <w:r w:rsidRPr="00FA43EC">
        <w:rPr>
          <w:spacing w:val="1"/>
          <w:sz w:val="24"/>
          <w:szCs w:val="24"/>
        </w:rPr>
        <w:t xml:space="preserve"> </w:t>
      </w:r>
      <w:r w:rsidRPr="00FA43EC">
        <w:rPr>
          <w:sz w:val="24"/>
          <w:szCs w:val="24"/>
        </w:rPr>
        <w:t>с</w:t>
      </w:r>
      <w:r w:rsidRPr="00FA43EC">
        <w:rPr>
          <w:spacing w:val="1"/>
          <w:sz w:val="24"/>
          <w:szCs w:val="24"/>
        </w:rPr>
        <w:t xml:space="preserve"> </w:t>
      </w:r>
      <w:r w:rsidRPr="00FA43EC">
        <w:rPr>
          <w:sz w:val="24"/>
          <w:szCs w:val="24"/>
        </w:rPr>
        <w:t>1900</w:t>
      </w:r>
      <w:r w:rsidRPr="00FA43EC">
        <w:rPr>
          <w:spacing w:val="1"/>
          <w:sz w:val="24"/>
          <w:szCs w:val="24"/>
        </w:rPr>
        <w:t xml:space="preserve"> </w:t>
      </w:r>
      <w:r w:rsidRPr="00FA43EC">
        <w:rPr>
          <w:sz w:val="24"/>
          <w:szCs w:val="24"/>
        </w:rPr>
        <w:t>начальная,</w:t>
      </w:r>
      <w:r w:rsidRPr="00FA43EC">
        <w:rPr>
          <w:spacing w:val="1"/>
          <w:sz w:val="24"/>
          <w:szCs w:val="24"/>
        </w:rPr>
        <w:t xml:space="preserve"> </w:t>
      </w:r>
      <w:r w:rsidRPr="00FA43EC">
        <w:rPr>
          <w:sz w:val="24"/>
          <w:szCs w:val="24"/>
        </w:rPr>
        <w:t>с</w:t>
      </w:r>
      <w:r w:rsidRPr="00FA43EC">
        <w:rPr>
          <w:spacing w:val="1"/>
          <w:sz w:val="24"/>
          <w:szCs w:val="24"/>
        </w:rPr>
        <w:t xml:space="preserve"> </w:t>
      </w:r>
      <w:r w:rsidRPr="00FA43EC">
        <w:rPr>
          <w:sz w:val="24"/>
          <w:szCs w:val="24"/>
        </w:rPr>
        <w:t>1938</w:t>
      </w:r>
      <w:r w:rsidRPr="00FA43EC">
        <w:rPr>
          <w:spacing w:val="1"/>
          <w:sz w:val="24"/>
          <w:szCs w:val="24"/>
        </w:rPr>
        <w:t xml:space="preserve"> </w:t>
      </w:r>
      <w:r w:rsidRPr="00FA43EC">
        <w:rPr>
          <w:sz w:val="24"/>
          <w:szCs w:val="24"/>
        </w:rPr>
        <w:t>семилетняя,</w:t>
      </w:r>
      <w:r w:rsidRPr="00FA43EC">
        <w:rPr>
          <w:spacing w:val="1"/>
          <w:sz w:val="24"/>
          <w:szCs w:val="24"/>
        </w:rPr>
        <w:t xml:space="preserve"> </w:t>
      </w:r>
      <w:r w:rsidRPr="00FA43EC">
        <w:rPr>
          <w:sz w:val="24"/>
          <w:szCs w:val="24"/>
        </w:rPr>
        <w:t>с</w:t>
      </w:r>
      <w:r w:rsidRPr="00FA43EC">
        <w:rPr>
          <w:spacing w:val="1"/>
          <w:sz w:val="24"/>
          <w:szCs w:val="24"/>
        </w:rPr>
        <w:t xml:space="preserve"> </w:t>
      </w:r>
      <w:r w:rsidRPr="00FA43EC">
        <w:rPr>
          <w:sz w:val="24"/>
          <w:szCs w:val="24"/>
        </w:rPr>
        <w:t>1957</w:t>
      </w:r>
      <w:r w:rsidRPr="00FA43EC">
        <w:rPr>
          <w:spacing w:val="1"/>
          <w:sz w:val="24"/>
          <w:szCs w:val="24"/>
        </w:rPr>
        <w:t xml:space="preserve"> </w:t>
      </w:r>
      <w:r w:rsidRPr="00FA43EC">
        <w:rPr>
          <w:sz w:val="24"/>
          <w:szCs w:val="24"/>
        </w:rPr>
        <w:t>средняя.</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1900</w:t>
      </w:r>
      <w:r w:rsidRPr="00FA43EC">
        <w:rPr>
          <w:spacing w:val="-57"/>
          <w:sz w:val="24"/>
          <w:szCs w:val="24"/>
        </w:rPr>
        <w:t xml:space="preserve"> </w:t>
      </w:r>
      <w:r w:rsidRPr="00FA43EC">
        <w:rPr>
          <w:sz w:val="24"/>
          <w:szCs w:val="24"/>
        </w:rPr>
        <w:t>построено здание начальной школы, в 1968 при содействии руководства Колхоза имени</w:t>
      </w:r>
      <w:r w:rsidRPr="00FA43EC">
        <w:rPr>
          <w:spacing w:val="1"/>
          <w:sz w:val="24"/>
          <w:szCs w:val="24"/>
        </w:rPr>
        <w:t xml:space="preserve"> </w:t>
      </w:r>
      <w:r w:rsidRPr="00FA43EC">
        <w:rPr>
          <w:sz w:val="24"/>
          <w:szCs w:val="24"/>
        </w:rPr>
        <w:t>Ленина – современное здание школы (возглавлял строительство председатель</w:t>
      </w:r>
      <w:r w:rsidRPr="00FA43EC">
        <w:rPr>
          <w:spacing w:val="1"/>
          <w:sz w:val="24"/>
          <w:szCs w:val="24"/>
        </w:rPr>
        <w:t xml:space="preserve"> </w:t>
      </w:r>
      <w:r w:rsidRPr="00FA43EC">
        <w:rPr>
          <w:sz w:val="24"/>
          <w:szCs w:val="24"/>
        </w:rPr>
        <w:t>Колхоза</w:t>
      </w:r>
      <w:r w:rsidRPr="00FA43EC">
        <w:rPr>
          <w:spacing w:val="1"/>
          <w:sz w:val="24"/>
          <w:szCs w:val="24"/>
        </w:rPr>
        <w:t xml:space="preserve"> </w:t>
      </w:r>
      <w:r w:rsidRPr="00FA43EC">
        <w:rPr>
          <w:sz w:val="24"/>
          <w:szCs w:val="24"/>
        </w:rPr>
        <w:t>И.Г.Новиков), в 2012 произведен капитальный ремонт. В 1980-е гг. построено мастерская,</w:t>
      </w:r>
      <w:r w:rsidRPr="00FA43EC">
        <w:rPr>
          <w:spacing w:val="1"/>
          <w:sz w:val="24"/>
          <w:szCs w:val="24"/>
        </w:rPr>
        <w:t xml:space="preserve"> </w:t>
      </w:r>
      <w:r w:rsidRPr="00FA43EC">
        <w:rPr>
          <w:sz w:val="24"/>
          <w:szCs w:val="24"/>
        </w:rPr>
        <w:t>гараж, пристрой к пришкольному интернату, овощехранилище, огорожен школьный двор.</w:t>
      </w:r>
      <w:r w:rsidRPr="00FA43EC">
        <w:rPr>
          <w:spacing w:val="1"/>
          <w:sz w:val="24"/>
          <w:szCs w:val="24"/>
        </w:rPr>
        <w:t xml:space="preserve"> </w:t>
      </w:r>
      <w:r w:rsidRPr="00FA43EC">
        <w:rPr>
          <w:sz w:val="24"/>
          <w:szCs w:val="24"/>
        </w:rPr>
        <w:t>Образованы производственные бригады (состояли из учащихся 9-10х классов), которые</w:t>
      </w:r>
      <w:r w:rsidRPr="00FA43EC">
        <w:rPr>
          <w:spacing w:val="1"/>
          <w:sz w:val="24"/>
          <w:szCs w:val="24"/>
        </w:rPr>
        <w:t xml:space="preserve"> </w:t>
      </w:r>
      <w:r w:rsidRPr="00FA43EC">
        <w:rPr>
          <w:sz w:val="24"/>
          <w:szCs w:val="24"/>
        </w:rPr>
        <w:t>проходили трудовую практику в Ивановском питомнике (выращивали овощи, ухаживали</w:t>
      </w:r>
      <w:r w:rsidRPr="00FA43EC">
        <w:rPr>
          <w:spacing w:val="1"/>
          <w:sz w:val="24"/>
          <w:szCs w:val="24"/>
        </w:rPr>
        <w:t xml:space="preserve"> </w:t>
      </w:r>
      <w:r w:rsidRPr="00FA43EC">
        <w:rPr>
          <w:sz w:val="24"/>
          <w:szCs w:val="24"/>
        </w:rPr>
        <w:t>за</w:t>
      </w:r>
      <w:r w:rsidRPr="00FA43EC">
        <w:rPr>
          <w:spacing w:val="1"/>
          <w:sz w:val="24"/>
          <w:szCs w:val="24"/>
        </w:rPr>
        <w:t xml:space="preserve"> </w:t>
      </w:r>
      <w:r w:rsidRPr="00FA43EC">
        <w:rPr>
          <w:sz w:val="24"/>
          <w:szCs w:val="24"/>
        </w:rPr>
        <w:t>фруктовыми</w:t>
      </w:r>
      <w:r w:rsidRPr="00FA43EC">
        <w:rPr>
          <w:spacing w:val="1"/>
          <w:sz w:val="24"/>
          <w:szCs w:val="24"/>
        </w:rPr>
        <w:t xml:space="preserve"> </w:t>
      </w:r>
      <w:r w:rsidRPr="00FA43EC">
        <w:rPr>
          <w:sz w:val="24"/>
          <w:szCs w:val="24"/>
        </w:rPr>
        <w:t>деревьями),</w:t>
      </w:r>
      <w:r w:rsidRPr="00FA43EC">
        <w:rPr>
          <w:spacing w:val="1"/>
          <w:sz w:val="24"/>
          <w:szCs w:val="24"/>
        </w:rPr>
        <w:t xml:space="preserve"> </w:t>
      </w:r>
      <w:r w:rsidRPr="00FA43EC">
        <w:rPr>
          <w:sz w:val="24"/>
          <w:szCs w:val="24"/>
        </w:rPr>
        <w:t>выращивали</w:t>
      </w:r>
      <w:r w:rsidRPr="00FA43EC">
        <w:rPr>
          <w:spacing w:val="1"/>
          <w:sz w:val="24"/>
          <w:szCs w:val="24"/>
        </w:rPr>
        <w:t xml:space="preserve"> </w:t>
      </w:r>
      <w:r w:rsidRPr="00FA43EC">
        <w:rPr>
          <w:sz w:val="24"/>
          <w:szCs w:val="24"/>
        </w:rPr>
        <w:t>быков,</w:t>
      </w:r>
      <w:r w:rsidRPr="00FA43EC">
        <w:rPr>
          <w:spacing w:val="1"/>
          <w:sz w:val="24"/>
          <w:szCs w:val="24"/>
        </w:rPr>
        <w:t xml:space="preserve"> </w:t>
      </w:r>
      <w:r w:rsidRPr="00FA43EC">
        <w:rPr>
          <w:sz w:val="24"/>
          <w:szCs w:val="24"/>
        </w:rPr>
        <w:t>свиней</w:t>
      </w:r>
      <w:r w:rsidRPr="00FA43EC">
        <w:rPr>
          <w:spacing w:val="1"/>
          <w:sz w:val="24"/>
          <w:szCs w:val="24"/>
        </w:rPr>
        <w:t xml:space="preserve"> </w:t>
      </w:r>
      <w:r w:rsidRPr="00FA43EC">
        <w:rPr>
          <w:sz w:val="24"/>
          <w:szCs w:val="24"/>
        </w:rPr>
        <w:t>на</w:t>
      </w:r>
      <w:r w:rsidRPr="00FA43EC">
        <w:rPr>
          <w:spacing w:val="1"/>
          <w:sz w:val="24"/>
          <w:szCs w:val="24"/>
        </w:rPr>
        <w:t xml:space="preserve"> </w:t>
      </w:r>
      <w:r w:rsidRPr="00FA43EC">
        <w:rPr>
          <w:sz w:val="24"/>
          <w:szCs w:val="24"/>
        </w:rPr>
        <w:t>пришкольных</w:t>
      </w:r>
      <w:r w:rsidRPr="00FA43EC">
        <w:rPr>
          <w:spacing w:val="1"/>
          <w:sz w:val="24"/>
          <w:szCs w:val="24"/>
        </w:rPr>
        <w:t xml:space="preserve"> </w:t>
      </w:r>
      <w:r w:rsidRPr="00FA43EC">
        <w:rPr>
          <w:sz w:val="24"/>
          <w:szCs w:val="24"/>
        </w:rPr>
        <w:t>фермах.</w:t>
      </w:r>
      <w:r w:rsidRPr="00FA43EC">
        <w:rPr>
          <w:spacing w:val="1"/>
          <w:sz w:val="24"/>
          <w:szCs w:val="24"/>
        </w:rPr>
        <w:t xml:space="preserve"> </w:t>
      </w:r>
      <w:r w:rsidRPr="00FA43EC">
        <w:rPr>
          <w:sz w:val="24"/>
          <w:szCs w:val="24"/>
        </w:rPr>
        <w:t>На</w:t>
      </w:r>
      <w:r w:rsidRPr="00FA43EC">
        <w:rPr>
          <w:spacing w:val="1"/>
          <w:sz w:val="24"/>
          <w:szCs w:val="24"/>
        </w:rPr>
        <w:t xml:space="preserve"> </w:t>
      </w:r>
      <w:r w:rsidRPr="00FA43EC">
        <w:rPr>
          <w:sz w:val="24"/>
          <w:szCs w:val="24"/>
        </w:rPr>
        <w:t>уроках машиноведения мальчики учились работать на сельскохозяйственной технике, им</w:t>
      </w:r>
      <w:r w:rsidRPr="00FA43EC">
        <w:rPr>
          <w:spacing w:val="1"/>
          <w:sz w:val="24"/>
          <w:szCs w:val="24"/>
        </w:rPr>
        <w:t xml:space="preserve"> </w:t>
      </w:r>
      <w:r w:rsidRPr="00FA43EC">
        <w:rPr>
          <w:sz w:val="24"/>
          <w:szCs w:val="24"/>
        </w:rPr>
        <w:t>выдавались</w:t>
      </w:r>
      <w:r w:rsidRPr="00FA43EC">
        <w:rPr>
          <w:spacing w:val="1"/>
          <w:sz w:val="24"/>
          <w:szCs w:val="24"/>
        </w:rPr>
        <w:t xml:space="preserve"> </w:t>
      </w:r>
      <w:r w:rsidRPr="00FA43EC">
        <w:rPr>
          <w:sz w:val="24"/>
          <w:szCs w:val="24"/>
        </w:rPr>
        <w:t>права</w:t>
      </w:r>
      <w:r w:rsidRPr="00FA43EC">
        <w:rPr>
          <w:spacing w:val="1"/>
          <w:sz w:val="24"/>
          <w:szCs w:val="24"/>
        </w:rPr>
        <w:t xml:space="preserve"> </w:t>
      </w:r>
      <w:r w:rsidRPr="00FA43EC">
        <w:rPr>
          <w:sz w:val="24"/>
          <w:szCs w:val="24"/>
        </w:rPr>
        <w:t>тракториста,</w:t>
      </w:r>
      <w:r w:rsidRPr="00FA43EC">
        <w:rPr>
          <w:spacing w:val="1"/>
          <w:sz w:val="24"/>
          <w:szCs w:val="24"/>
        </w:rPr>
        <w:t xml:space="preserve"> </w:t>
      </w:r>
      <w:r w:rsidRPr="00FA43EC">
        <w:rPr>
          <w:sz w:val="24"/>
          <w:szCs w:val="24"/>
        </w:rPr>
        <w:t>девочки</w:t>
      </w:r>
      <w:r w:rsidRPr="00FA43EC">
        <w:rPr>
          <w:spacing w:val="1"/>
          <w:sz w:val="24"/>
          <w:szCs w:val="24"/>
        </w:rPr>
        <w:t xml:space="preserve"> </w:t>
      </w:r>
      <w:r w:rsidRPr="00FA43EC">
        <w:rPr>
          <w:sz w:val="24"/>
          <w:szCs w:val="24"/>
        </w:rPr>
        <w:t>получали</w:t>
      </w:r>
      <w:r w:rsidRPr="00FA43EC">
        <w:rPr>
          <w:spacing w:val="1"/>
          <w:sz w:val="24"/>
          <w:szCs w:val="24"/>
        </w:rPr>
        <w:t xml:space="preserve"> </w:t>
      </w:r>
      <w:r w:rsidRPr="00FA43EC">
        <w:rPr>
          <w:sz w:val="24"/>
          <w:szCs w:val="24"/>
        </w:rPr>
        <w:t>квалификацию</w:t>
      </w:r>
      <w:r w:rsidRPr="00FA43EC">
        <w:rPr>
          <w:spacing w:val="1"/>
          <w:sz w:val="24"/>
          <w:szCs w:val="24"/>
        </w:rPr>
        <w:t xml:space="preserve"> </w:t>
      </w:r>
      <w:r w:rsidRPr="00FA43EC">
        <w:rPr>
          <w:sz w:val="24"/>
          <w:szCs w:val="24"/>
        </w:rPr>
        <w:t>доярки.Школа</w:t>
      </w:r>
      <w:r w:rsidRPr="00FA43EC">
        <w:rPr>
          <w:spacing w:val="1"/>
          <w:sz w:val="24"/>
          <w:szCs w:val="24"/>
        </w:rPr>
        <w:t xml:space="preserve"> </w:t>
      </w:r>
      <w:r w:rsidRPr="00FA43EC">
        <w:rPr>
          <w:sz w:val="24"/>
          <w:szCs w:val="24"/>
        </w:rPr>
        <w:t>имеет</w:t>
      </w:r>
      <w:r w:rsidRPr="00FA43EC">
        <w:rPr>
          <w:spacing w:val="1"/>
          <w:sz w:val="24"/>
          <w:szCs w:val="24"/>
        </w:rPr>
        <w:t xml:space="preserve"> </w:t>
      </w:r>
      <w:r w:rsidRPr="00FA43EC">
        <w:rPr>
          <w:sz w:val="24"/>
          <w:szCs w:val="24"/>
        </w:rPr>
        <w:t>интернат,</w:t>
      </w:r>
      <w:r w:rsidRPr="00FA43EC">
        <w:rPr>
          <w:spacing w:val="1"/>
          <w:sz w:val="24"/>
          <w:szCs w:val="24"/>
        </w:rPr>
        <w:t xml:space="preserve"> </w:t>
      </w:r>
      <w:r w:rsidRPr="00FA43EC">
        <w:rPr>
          <w:sz w:val="24"/>
          <w:szCs w:val="24"/>
        </w:rPr>
        <w:t>спортивный и</w:t>
      </w:r>
      <w:r w:rsidRPr="00FA43EC">
        <w:rPr>
          <w:spacing w:val="1"/>
          <w:sz w:val="24"/>
          <w:szCs w:val="24"/>
        </w:rPr>
        <w:t xml:space="preserve"> </w:t>
      </w:r>
      <w:r w:rsidRPr="00FA43EC">
        <w:rPr>
          <w:sz w:val="24"/>
          <w:szCs w:val="24"/>
        </w:rPr>
        <w:t>актовый залы,</w:t>
      </w:r>
      <w:r w:rsidRPr="00FA43EC">
        <w:rPr>
          <w:spacing w:val="1"/>
          <w:sz w:val="24"/>
          <w:szCs w:val="24"/>
        </w:rPr>
        <w:t xml:space="preserve"> </w:t>
      </w:r>
      <w:r w:rsidRPr="00FA43EC">
        <w:rPr>
          <w:sz w:val="24"/>
          <w:szCs w:val="24"/>
        </w:rPr>
        <w:t>столовую,</w:t>
      </w:r>
      <w:r w:rsidRPr="00FA43EC">
        <w:rPr>
          <w:spacing w:val="1"/>
          <w:sz w:val="24"/>
          <w:szCs w:val="24"/>
        </w:rPr>
        <w:t xml:space="preserve"> </w:t>
      </w:r>
      <w:r w:rsidRPr="00FA43EC">
        <w:rPr>
          <w:sz w:val="24"/>
          <w:szCs w:val="24"/>
        </w:rPr>
        <w:t>мастерскую,</w:t>
      </w:r>
      <w:r w:rsidRPr="00FA43EC">
        <w:rPr>
          <w:spacing w:val="1"/>
          <w:sz w:val="24"/>
          <w:szCs w:val="24"/>
        </w:rPr>
        <w:t xml:space="preserve"> </w:t>
      </w:r>
      <w:r w:rsidRPr="00FA43EC">
        <w:rPr>
          <w:sz w:val="24"/>
          <w:szCs w:val="24"/>
        </w:rPr>
        <w:t>библиотеку,</w:t>
      </w:r>
      <w:r w:rsidRPr="00FA43EC">
        <w:rPr>
          <w:spacing w:val="1"/>
          <w:sz w:val="24"/>
          <w:szCs w:val="24"/>
        </w:rPr>
        <w:t xml:space="preserve"> </w:t>
      </w:r>
      <w:r w:rsidRPr="00FA43EC">
        <w:rPr>
          <w:sz w:val="24"/>
          <w:szCs w:val="24"/>
        </w:rPr>
        <w:t>школьный</w:t>
      </w:r>
      <w:r w:rsidRPr="00FA43EC">
        <w:rPr>
          <w:spacing w:val="1"/>
          <w:sz w:val="24"/>
          <w:szCs w:val="24"/>
        </w:rPr>
        <w:t xml:space="preserve"> </w:t>
      </w:r>
      <w:r w:rsidRPr="00FA43EC">
        <w:rPr>
          <w:sz w:val="24"/>
          <w:szCs w:val="24"/>
        </w:rPr>
        <w:t>автобус.</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работу</w:t>
      </w:r>
      <w:r w:rsidRPr="00FA43EC">
        <w:rPr>
          <w:spacing w:val="1"/>
          <w:sz w:val="24"/>
          <w:szCs w:val="24"/>
        </w:rPr>
        <w:t xml:space="preserve"> </w:t>
      </w:r>
      <w:r w:rsidRPr="00FA43EC">
        <w:rPr>
          <w:sz w:val="24"/>
          <w:szCs w:val="24"/>
        </w:rPr>
        <w:t>школы</w:t>
      </w:r>
      <w:r w:rsidRPr="00FA43EC">
        <w:rPr>
          <w:spacing w:val="1"/>
          <w:sz w:val="24"/>
          <w:szCs w:val="24"/>
        </w:rPr>
        <w:t xml:space="preserve"> </w:t>
      </w:r>
      <w:r w:rsidRPr="00FA43EC">
        <w:rPr>
          <w:sz w:val="24"/>
          <w:szCs w:val="24"/>
        </w:rPr>
        <w:t>внесли</w:t>
      </w:r>
      <w:r w:rsidRPr="00FA43EC">
        <w:rPr>
          <w:spacing w:val="1"/>
          <w:sz w:val="24"/>
          <w:szCs w:val="24"/>
        </w:rPr>
        <w:t xml:space="preserve"> </w:t>
      </w:r>
      <w:r w:rsidRPr="00FA43EC">
        <w:rPr>
          <w:sz w:val="24"/>
          <w:szCs w:val="24"/>
        </w:rPr>
        <w:t>вклад</w:t>
      </w:r>
      <w:r w:rsidRPr="00FA43EC">
        <w:rPr>
          <w:spacing w:val="1"/>
          <w:sz w:val="24"/>
          <w:szCs w:val="24"/>
        </w:rPr>
        <w:t xml:space="preserve"> </w:t>
      </w:r>
      <w:r w:rsidRPr="00FA43EC">
        <w:rPr>
          <w:sz w:val="24"/>
          <w:szCs w:val="24"/>
        </w:rPr>
        <w:t>З.М.Ильясова,</w:t>
      </w:r>
      <w:r w:rsidRPr="00FA43EC">
        <w:rPr>
          <w:spacing w:val="1"/>
          <w:sz w:val="24"/>
          <w:szCs w:val="24"/>
        </w:rPr>
        <w:t xml:space="preserve"> </w:t>
      </w:r>
      <w:r w:rsidRPr="00FA43EC">
        <w:rPr>
          <w:sz w:val="24"/>
          <w:szCs w:val="24"/>
        </w:rPr>
        <w:t>Е.Ф.Лысенко,</w:t>
      </w:r>
      <w:r w:rsidRPr="00FA43EC">
        <w:rPr>
          <w:spacing w:val="1"/>
          <w:sz w:val="24"/>
          <w:szCs w:val="24"/>
        </w:rPr>
        <w:t xml:space="preserve"> </w:t>
      </w:r>
      <w:r w:rsidRPr="00FA43EC">
        <w:rPr>
          <w:sz w:val="24"/>
          <w:szCs w:val="24"/>
        </w:rPr>
        <w:t>Е.Н.Новикова,</w:t>
      </w:r>
      <w:r w:rsidRPr="00FA43EC">
        <w:rPr>
          <w:spacing w:val="1"/>
          <w:sz w:val="24"/>
          <w:szCs w:val="24"/>
        </w:rPr>
        <w:t xml:space="preserve"> </w:t>
      </w:r>
      <w:r w:rsidRPr="00FA43EC">
        <w:rPr>
          <w:sz w:val="24"/>
          <w:szCs w:val="24"/>
        </w:rPr>
        <w:t>Г.А.Романова,</w:t>
      </w:r>
      <w:r w:rsidRPr="00FA43EC">
        <w:rPr>
          <w:spacing w:val="1"/>
          <w:sz w:val="24"/>
          <w:szCs w:val="24"/>
        </w:rPr>
        <w:t xml:space="preserve"> </w:t>
      </w:r>
      <w:r w:rsidRPr="00FA43EC">
        <w:rPr>
          <w:sz w:val="24"/>
          <w:szCs w:val="24"/>
        </w:rPr>
        <w:t>К.И.Сухова,</w:t>
      </w:r>
      <w:r w:rsidRPr="00FA43EC">
        <w:rPr>
          <w:spacing w:val="1"/>
          <w:sz w:val="24"/>
          <w:szCs w:val="24"/>
        </w:rPr>
        <w:t xml:space="preserve"> </w:t>
      </w:r>
      <w:r w:rsidRPr="00FA43EC">
        <w:rPr>
          <w:sz w:val="24"/>
          <w:szCs w:val="24"/>
        </w:rPr>
        <w:t>А.Г.Тяпкина,</w:t>
      </w:r>
      <w:r w:rsidRPr="00FA43EC">
        <w:rPr>
          <w:spacing w:val="1"/>
          <w:sz w:val="24"/>
          <w:szCs w:val="24"/>
        </w:rPr>
        <w:t xml:space="preserve"> </w:t>
      </w:r>
      <w:r w:rsidRPr="00FA43EC">
        <w:rPr>
          <w:sz w:val="24"/>
          <w:szCs w:val="24"/>
        </w:rPr>
        <w:t>отличники</w:t>
      </w:r>
      <w:r w:rsidRPr="00FA43EC">
        <w:rPr>
          <w:spacing w:val="1"/>
          <w:sz w:val="24"/>
          <w:szCs w:val="24"/>
        </w:rPr>
        <w:t xml:space="preserve"> </w:t>
      </w:r>
      <w:r w:rsidRPr="00FA43EC">
        <w:rPr>
          <w:sz w:val="24"/>
          <w:szCs w:val="24"/>
        </w:rPr>
        <w:t>нар.</w:t>
      </w:r>
      <w:r w:rsidRPr="00FA43EC">
        <w:rPr>
          <w:spacing w:val="1"/>
          <w:sz w:val="24"/>
          <w:szCs w:val="24"/>
        </w:rPr>
        <w:t xml:space="preserve"> </w:t>
      </w:r>
      <w:r w:rsidRPr="00FA43EC">
        <w:rPr>
          <w:sz w:val="24"/>
          <w:szCs w:val="24"/>
        </w:rPr>
        <w:t>Просвещения</w:t>
      </w:r>
      <w:r w:rsidRPr="00FA43EC">
        <w:rPr>
          <w:spacing w:val="1"/>
          <w:sz w:val="24"/>
          <w:szCs w:val="24"/>
        </w:rPr>
        <w:t xml:space="preserve"> </w:t>
      </w:r>
      <w:r w:rsidRPr="00FA43EC">
        <w:rPr>
          <w:sz w:val="24"/>
          <w:szCs w:val="24"/>
        </w:rPr>
        <w:t>РСФСР</w:t>
      </w:r>
      <w:r w:rsidRPr="00FA43EC">
        <w:rPr>
          <w:spacing w:val="1"/>
          <w:sz w:val="24"/>
          <w:szCs w:val="24"/>
        </w:rPr>
        <w:t xml:space="preserve"> </w:t>
      </w:r>
      <w:r w:rsidRPr="00FA43EC">
        <w:rPr>
          <w:sz w:val="24"/>
          <w:szCs w:val="24"/>
        </w:rPr>
        <w:t>Т.И.Полубоярова,</w:t>
      </w:r>
      <w:r w:rsidRPr="00FA43EC">
        <w:rPr>
          <w:spacing w:val="3"/>
          <w:sz w:val="24"/>
          <w:szCs w:val="24"/>
        </w:rPr>
        <w:t xml:space="preserve"> </w:t>
      </w:r>
      <w:r w:rsidRPr="00FA43EC">
        <w:rPr>
          <w:sz w:val="24"/>
          <w:szCs w:val="24"/>
        </w:rPr>
        <w:t>Н.Г.Романова,</w:t>
      </w:r>
      <w:r w:rsidRPr="00FA43EC">
        <w:rPr>
          <w:spacing w:val="-1"/>
          <w:sz w:val="24"/>
          <w:szCs w:val="24"/>
        </w:rPr>
        <w:t xml:space="preserve"> </w:t>
      </w:r>
      <w:r w:rsidRPr="00FA43EC">
        <w:rPr>
          <w:sz w:val="24"/>
          <w:szCs w:val="24"/>
        </w:rPr>
        <w:t>Р.П.Тяпкина</w:t>
      </w:r>
      <w:r w:rsidRPr="00FA43EC">
        <w:rPr>
          <w:spacing w:val="-5"/>
          <w:sz w:val="24"/>
          <w:szCs w:val="24"/>
        </w:rPr>
        <w:t xml:space="preserve"> </w:t>
      </w:r>
      <w:r w:rsidRPr="00FA43EC">
        <w:rPr>
          <w:sz w:val="24"/>
          <w:szCs w:val="24"/>
        </w:rPr>
        <w:t>и</w:t>
      </w:r>
      <w:r w:rsidRPr="00FA43EC">
        <w:rPr>
          <w:spacing w:val="3"/>
          <w:sz w:val="24"/>
          <w:szCs w:val="24"/>
        </w:rPr>
        <w:t xml:space="preserve"> </w:t>
      </w:r>
      <w:r w:rsidRPr="00FA43EC">
        <w:rPr>
          <w:sz w:val="24"/>
          <w:szCs w:val="24"/>
        </w:rPr>
        <w:t>др.</w:t>
      </w:r>
    </w:p>
    <w:p w:rsidR="00FA43EC" w:rsidRPr="00FA43EC" w:rsidRDefault="00FA43EC" w:rsidP="00FA43EC">
      <w:pPr>
        <w:pStyle w:val="aff8"/>
        <w:spacing w:before="4"/>
        <w:ind w:left="668" w:right="925" w:firstLine="542"/>
        <w:rPr>
          <w:sz w:val="24"/>
          <w:szCs w:val="24"/>
        </w:rPr>
      </w:pPr>
      <w:r w:rsidRPr="00FA43EC">
        <w:rPr>
          <w:sz w:val="24"/>
          <w:szCs w:val="24"/>
        </w:rPr>
        <w:t>В</w:t>
      </w:r>
      <w:r w:rsidRPr="00FA43EC">
        <w:rPr>
          <w:spacing w:val="1"/>
          <w:sz w:val="24"/>
          <w:szCs w:val="24"/>
        </w:rPr>
        <w:t xml:space="preserve"> </w:t>
      </w:r>
      <w:r w:rsidRPr="00FA43EC">
        <w:rPr>
          <w:sz w:val="24"/>
          <w:szCs w:val="24"/>
        </w:rPr>
        <w:t>МБОУ</w:t>
      </w:r>
      <w:r w:rsidRPr="00FA43EC">
        <w:rPr>
          <w:spacing w:val="1"/>
          <w:sz w:val="24"/>
          <w:szCs w:val="24"/>
        </w:rPr>
        <w:t xml:space="preserve"> </w:t>
      </w:r>
      <w:r w:rsidRPr="00FA43EC">
        <w:rPr>
          <w:sz w:val="24"/>
          <w:szCs w:val="24"/>
        </w:rPr>
        <w:t>СОШ</w:t>
      </w:r>
      <w:r w:rsidRPr="00FA43EC">
        <w:rPr>
          <w:spacing w:val="1"/>
          <w:sz w:val="24"/>
          <w:szCs w:val="24"/>
        </w:rPr>
        <w:t xml:space="preserve"> </w:t>
      </w:r>
      <w:r w:rsidRPr="00FA43EC">
        <w:rPr>
          <w:sz w:val="24"/>
          <w:szCs w:val="24"/>
        </w:rPr>
        <w:t>села</w:t>
      </w:r>
      <w:r w:rsidRPr="00FA43EC">
        <w:rPr>
          <w:spacing w:val="1"/>
          <w:sz w:val="24"/>
          <w:szCs w:val="24"/>
        </w:rPr>
        <w:t xml:space="preserve"> </w:t>
      </w:r>
      <w:r w:rsidRPr="00FA43EC">
        <w:rPr>
          <w:sz w:val="24"/>
          <w:szCs w:val="24"/>
        </w:rPr>
        <w:t>Ивановка</w:t>
      </w:r>
      <w:r w:rsidRPr="00FA43EC">
        <w:rPr>
          <w:spacing w:val="1"/>
          <w:sz w:val="24"/>
          <w:szCs w:val="24"/>
        </w:rPr>
        <w:t xml:space="preserve"> </w:t>
      </w:r>
      <w:r w:rsidRPr="00FA43EC">
        <w:rPr>
          <w:sz w:val="24"/>
          <w:szCs w:val="24"/>
        </w:rPr>
        <w:t>является</w:t>
      </w:r>
      <w:r w:rsidRPr="00FA43EC">
        <w:rPr>
          <w:spacing w:val="1"/>
          <w:sz w:val="24"/>
          <w:szCs w:val="24"/>
        </w:rPr>
        <w:t xml:space="preserve"> </w:t>
      </w:r>
      <w:r w:rsidRPr="00FA43EC">
        <w:rPr>
          <w:sz w:val="24"/>
          <w:szCs w:val="24"/>
        </w:rPr>
        <w:t>средней</w:t>
      </w:r>
      <w:r w:rsidRPr="00FA43EC">
        <w:rPr>
          <w:spacing w:val="1"/>
          <w:sz w:val="24"/>
          <w:szCs w:val="24"/>
        </w:rPr>
        <w:t xml:space="preserve"> </w:t>
      </w:r>
      <w:r w:rsidRPr="00FA43EC">
        <w:rPr>
          <w:sz w:val="24"/>
          <w:szCs w:val="24"/>
        </w:rPr>
        <w:t>общеобразовательной</w:t>
      </w:r>
      <w:r w:rsidRPr="00FA43EC">
        <w:rPr>
          <w:spacing w:val="1"/>
          <w:sz w:val="24"/>
          <w:szCs w:val="24"/>
        </w:rPr>
        <w:t xml:space="preserve"> </w:t>
      </w:r>
      <w:r w:rsidRPr="00FA43EC">
        <w:rPr>
          <w:sz w:val="24"/>
          <w:szCs w:val="24"/>
        </w:rPr>
        <w:t>школой,</w:t>
      </w:r>
      <w:r w:rsidRPr="00FA43EC">
        <w:rPr>
          <w:spacing w:val="1"/>
          <w:sz w:val="24"/>
          <w:szCs w:val="24"/>
        </w:rPr>
        <w:t xml:space="preserve"> </w:t>
      </w:r>
      <w:r w:rsidRPr="00FA43EC">
        <w:rPr>
          <w:sz w:val="24"/>
          <w:szCs w:val="24"/>
        </w:rPr>
        <w:t>численность</w:t>
      </w:r>
      <w:r w:rsidRPr="00FA43EC">
        <w:rPr>
          <w:spacing w:val="1"/>
          <w:sz w:val="24"/>
          <w:szCs w:val="24"/>
        </w:rPr>
        <w:t xml:space="preserve"> </w:t>
      </w:r>
      <w:r w:rsidRPr="00FA43EC">
        <w:rPr>
          <w:sz w:val="24"/>
          <w:szCs w:val="24"/>
        </w:rPr>
        <w:t>обучающихся</w:t>
      </w:r>
      <w:r w:rsidRPr="00FA43EC">
        <w:rPr>
          <w:spacing w:val="1"/>
          <w:sz w:val="24"/>
          <w:szCs w:val="24"/>
        </w:rPr>
        <w:t xml:space="preserve"> </w:t>
      </w:r>
      <w:r w:rsidRPr="00FA43EC">
        <w:rPr>
          <w:sz w:val="24"/>
          <w:szCs w:val="24"/>
        </w:rPr>
        <w:t>на</w:t>
      </w:r>
      <w:r w:rsidRPr="00FA43EC">
        <w:rPr>
          <w:spacing w:val="1"/>
          <w:sz w:val="24"/>
          <w:szCs w:val="24"/>
        </w:rPr>
        <w:t xml:space="preserve"> </w:t>
      </w:r>
      <w:r w:rsidRPr="00FA43EC">
        <w:rPr>
          <w:sz w:val="24"/>
          <w:szCs w:val="24"/>
        </w:rPr>
        <w:t>1</w:t>
      </w:r>
      <w:r w:rsidRPr="00FA43EC">
        <w:rPr>
          <w:spacing w:val="1"/>
          <w:sz w:val="24"/>
          <w:szCs w:val="24"/>
        </w:rPr>
        <w:t xml:space="preserve"> </w:t>
      </w:r>
      <w:r w:rsidRPr="00FA43EC">
        <w:rPr>
          <w:sz w:val="24"/>
          <w:szCs w:val="24"/>
        </w:rPr>
        <w:t>сентября</w:t>
      </w:r>
      <w:r w:rsidRPr="00FA43EC">
        <w:rPr>
          <w:spacing w:val="1"/>
          <w:sz w:val="24"/>
          <w:szCs w:val="24"/>
        </w:rPr>
        <w:t xml:space="preserve"> </w:t>
      </w:r>
      <w:r w:rsidRPr="00FA43EC">
        <w:rPr>
          <w:sz w:val="24"/>
          <w:szCs w:val="24"/>
        </w:rPr>
        <w:t>2022</w:t>
      </w:r>
      <w:r w:rsidRPr="00FA43EC">
        <w:rPr>
          <w:spacing w:val="1"/>
          <w:sz w:val="24"/>
          <w:szCs w:val="24"/>
        </w:rPr>
        <w:t xml:space="preserve"> </w:t>
      </w:r>
      <w:r w:rsidRPr="00FA43EC">
        <w:rPr>
          <w:sz w:val="24"/>
          <w:szCs w:val="24"/>
        </w:rPr>
        <w:t>года</w:t>
      </w:r>
      <w:r w:rsidRPr="00FA43EC">
        <w:rPr>
          <w:spacing w:val="1"/>
          <w:sz w:val="24"/>
          <w:szCs w:val="24"/>
        </w:rPr>
        <w:t xml:space="preserve"> </w:t>
      </w:r>
      <w:r w:rsidRPr="00FA43EC">
        <w:rPr>
          <w:sz w:val="24"/>
          <w:szCs w:val="24"/>
        </w:rPr>
        <w:t>составляет</w:t>
      </w:r>
      <w:r w:rsidRPr="00FA43EC">
        <w:rPr>
          <w:spacing w:val="1"/>
          <w:sz w:val="24"/>
          <w:szCs w:val="24"/>
        </w:rPr>
        <w:t xml:space="preserve"> </w:t>
      </w:r>
      <w:r w:rsidRPr="00FA43EC">
        <w:rPr>
          <w:sz w:val="24"/>
          <w:szCs w:val="24"/>
        </w:rPr>
        <w:t>59</w:t>
      </w:r>
      <w:r w:rsidRPr="00FA43EC">
        <w:rPr>
          <w:spacing w:val="1"/>
          <w:sz w:val="24"/>
          <w:szCs w:val="24"/>
        </w:rPr>
        <w:t xml:space="preserve"> </w:t>
      </w:r>
      <w:r w:rsidRPr="00FA43EC">
        <w:rPr>
          <w:sz w:val="24"/>
          <w:szCs w:val="24"/>
        </w:rPr>
        <w:t>обучающихся,</w:t>
      </w:r>
      <w:r w:rsidRPr="00FA43EC">
        <w:rPr>
          <w:spacing w:val="1"/>
          <w:sz w:val="24"/>
          <w:szCs w:val="24"/>
        </w:rPr>
        <w:t xml:space="preserve"> </w:t>
      </w:r>
      <w:r w:rsidRPr="00FA43EC">
        <w:rPr>
          <w:sz w:val="24"/>
          <w:szCs w:val="24"/>
        </w:rPr>
        <w:t>численность педагогического</w:t>
      </w:r>
      <w:r w:rsidRPr="00FA43EC">
        <w:rPr>
          <w:spacing w:val="1"/>
          <w:sz w:val="24"/>
          <w:szCs w:val="24"/>
        </w:rPr>
        <w:t xml:space="preserve"> </w:t>
      </w:r>
      <w:r w:rsidRPr="00FA43EC">
        <w:rPr>
          <w:sz w:val="24"/>
          <w:szCs w:val="24"/>
        </w:rPr>
        <w:t>коллектива</w:t>
      </w:r>
      <w:r w:rsidRPr="00FA43EC">
        <w:rPr>
          <w:spacing w:val="1"/>
          <w:sz w:val="24"/>
          <w:szCs w:val="24"/>
        </w:rPr>
        <w:t xml:space="preserve"> </w:t>
      </w:r>
      <w:r w:rsidRPr="00FA43EC">
        <w:rPr>
          <w:sz w:val="24"/>
          <w:szCs w:val="24"/>
        </w:rPr>
        <w:t>– 12 человек. Обучение ведётся с 1 по</w:t>
      </w:r>
      <w:r w:rsidRPr="00FA43EC">
        <w:rPr>
          <w:spacing w:val="60"/>
          <w:sz w:val="24"/>
          <w:szCs w:val="24"/>
        </w:rPr>
        <w:t xml:space="preserve"> </w:t>
      </w:r>
      <w:r w:rsidRPr="00FA43EC">
        <w:rPr>
          <w:sz w:val="24"/>
          <w:szCs w:val="24"/>
        </w:rPr>
        <w:t>11 класс</w:t>
      </w:r>
      <w:r w:rsidRPr="00FA43EC">
        <w:rPr>
          <w:spacing w:val="1"/>
          <w:sz w:val="24"/>
          <w:szCs w:val="24"/>
        </w:rPr>
        <w:t xml:space="preserve"> </w:t>
      </w:r>
      <w:r w:rsidRPr="00FA43EC">
        <w:rPr>
          <w:sz w:val="24"/>
          <w:szCs w:val="24"/>
        </w:rPr>
        <w:t>по</w:t>
      </w:r>
      <w:r w:rsidRPr="00FA43EC">
        <w:rPr>
          <w:spacing w:val="1"/>
          <w:sz w:val="24"/>
          <w:szCs w:val="24"/>
        </w:rPr>
        <w:t xml:space="preserve"> </w:t>
      </w:r>
      <w:r w:rsidRPr="00FA43EC">
        <w:rPr>
          <w:sz w:val="24"/>
          <w:szCs w:val="24"/>
        </w:rPr>
        <w:t>трем</w:t>
      </w:r>
      <w:r w:rsidRPr="00FA43EC">
        <w:rPr>
          <w:spacing w:val="1"/>
          <w:sz w:val="24"/>
          <w:szCs w:val="24"/>
        </w:rPr>
        <w:t xml:space="preserve"> </w:t>
      </w:r>
      <w:r w:rsidRPr="00FA43EC">
        <w:rPr>
          <w:sz w:val="24"/>
          <w:szCs w:val="24"/>
        </w:rPr>
        <w:t>уровням</w:t>
      </w:r>
      <w:r w:rsidRPr="00FA43EC">
        <w:rPr>
          <w:spacing w:val="1"/>
          <w:sz w:val="24"/>
          <w:szCs w:val="24"/>
        </w:rPr>
        <w:t xml:space="preserve"> </w:t>
      </w:r>
      <w:r w:rsidRPr="00FA43EC">
        <w:rPr>
          <w:sz w:val="24"/>
          <w:szCs w:val="24"/>
        </w:rPr>
        <w:t>образования:</w:t>
      </w:r>
      <w:r w:rsidRPr="00FA43EC">
        <w:rPr>
          <w:spacing w:val="1"/>
          <w:sz w:val="24"/>
          <w:szCs w:val="24"/>
        </w:rPr>
        <w:t xml:space="preserve"> </w:t>
      </w:r>
      <w:r w:rsidRPr="00FA43EC">
        <w:rPr>
          <w:sz w:val="24"/>
          <w:szCs w:val="24"/>
        </w:rPr>
        <w:t>начальное</w:t>
      </w:r>
      <w:r w:rsidRPr="00FA43EC">
        <w:rPr>
          <w:spacing w:val="1"/>
          <w:sz w:val="24"/>
          <w:szCs w:val="24"/>
        </w:rPr>
        <w:t xml:space="preserve"> </w:t>
      </w:r>
      <w:r w:rsidRPr="00FA43EC">
        <w:rPr>
          <w:sz w:val="24"/>
          <w:szCs w:val="24"/>
        </w:rPr>
        <w:t>общее</w:t>
      </w:r>
      <w:r w:rsidRPr="00FA43EC">
        <w:rPr>
          <w:spacing w:val="1"/>
          <w:sz w:val="24"/>
          <w:szCs w:val="24"/>
        </w:rPr>
        <w:t xml:space="preserve"> </w:t>
      </w:r>
      <w:r w:rsidRPr="00FA43EC">
        <w:rPr>
          <w:sz w:val="24"/>
          <w:szCs w:val="24"/>
        </w:rPr>
        <w:t>образование,</w:t>
      </w:r>
      <w:r w:rsidRPr="00FA43EC">
        <w:rPr>
          <w:spacing w:val="1"/>
          <w:sz w:val="24"/>
          <w:szCs w:val="24"/>
        </w:rPr>
        <w:t xml:space="preserve"> </w:t>
      </w:r>
      <w:r w:rsidRPr="00FA43EC">
        <w:rPr>
          <w:sz w:val="24"/>
          <w:szCs w:val="24"/>
        </w:rPr>
        <w:t>основное</w:t>
      </w:r>
      <w:r w:rsidRPr="00FA43EC">
        <w:rPr>
          <w:spacing w:val="61"/>
          <w:sz w:val="24"/>
          <w:szCs w:val="24"/>
        </w:rPr>
        <w:t xml:space="preserve"> </w:t>
      </w:r>
      <w:r w:rsidRPr="00FA43EC">
        <w:rPr>
          <w:sz w:val="24"/>
          <w:szCs w:val="24"/>
        </w:rPr>
        <w:t>общее</w:t>
      </w:r>
      <w:r w:rsidRPr="00FA43EC">
        <w:rPr>
          <w:spacing w:val="1"/>
          <w:sz w:val="24"/>
          <w:szCs w:val="24"/>
        </w:rPr>
        <w:t xml:space="preserve"> </w:t>
      </w:r>
      <w:r w:rsidRPr="00FA43EC">
        <w:rPr>
          <w:sz w:val="24"/>
          <w:szCs w:val="24"/>
        </w:rPr>
        <w:t>образование,</w:t>
      </w:r>
      <w:r w:rsidRPr="00FA43EC">
        <w:rPr>
          <w:spacing w:val="3"/>
          <w:sz w:val="24"/>
          <w:szCs w:val="24"/>
        </w:rPr>
        <w:t xml:space="preserve"> </w:t>
      </w:r>
      <w:r w:rsidRPr="00FA43EC">
        <w:rPr>
          <w:sz w:val="24"/>
          <w:szCs w:val="24"/>
        </w:rPr>
        <w:t>среднее</w:t>
      </w:r>
      <w:r w:rsidRPr="00FA43EC">
        <w:rPr>
          <w:spacing w:val="-4"/>
          <w:sz w:val="24"/>
          <w:szCs w:val="24"/>
        </w:rPr>
        <w:t xml:space="preserve"> </w:t>
      </w:r>
      <w:r w:rsidRPr="00FA43EC">
        <w:rPr>
          <w:sz w:val="24"/>
          <w:szCs w:val="24"/>
        </w:rPr>
        <w:t>общее</w:t>
      </w:r>
      <w:r w:rsidRPr="00FA43EC">
        <w:rPr>
          <w:spacing w:val="-4"/>
          <w:sz w:val="24"/>
          <w:szCs w:val="24"/>
        </w:rPr>
        <w:t xml:space="preserve"> </w:t>
      </w:r>
      <w:r w:rsidRPr="00FA43EC">
        <w:rPr>
          <w:sz w:val="24"/>
          <w:szCs w:val="24"/>
        </w:rPr>
        <w:t>образование.</w:t>
      </w:r>
    </w:p>
    <w:p w:rsidR="00FA43EC" w:rsidRPr="00FA43EC" w:rsidRDefault="00FA43EC" w:rsidP="00FA43EC">
      <w:pPr>
        <w:pStyle w:val="aff8"/>
        <w:tabs>
          <w:tab w:val="left" w:pos="2241"/>
          <w:tab w:val="left" w:pos="3795"/>
          <w:tab w:val="left" w:pos="4730"/>
          <w:tab w:val="left" w:pos="6384"/>
          <w:tab w:val="left" w:pos="7847"/>
          <w:tab w:val="left" w:pos="8121"/>
          <w:tab w:val="left" w:pos="9319"/>
        </w:tabs>
        <w:ind w:left="668" w:right="919" w:firstLine="739"/>
        <w:jc w:val="left"/>
        <w:rPr>
          <w:sz w:val="24"/>
          <w:szCs w:val="24"/>
        </w:rPr>
      </w:pPr>
      <w:r w:rsidRPr="00FA43EC">
        <w:rPr>
          <w:sz w:val="24"/>
          <w:szCs w:val="24"/>
        </w:rPr>
        <w:t>В</w:t>
      </w:r>
      <w:r w:rsidRPr="00FA43EC">
        <w:rPr>
          <w:spacing w:val="24"/>
          <w:sz w:val="24"/>
          <w:szCs w:val="24"/>
        </w:rPr>
        <w:t xml:space="preserve"> </w:t>
      </w:r>
      <w:r w:rsidRPr="00FA43EC">
        <w:rPr>
          <w:sz w:val="24"/>
          <w:szCs w:val="24"/>
        </w:rPr>
        <w:t>школу</w:t>
      </w:r>
      <w:r w:rsidRPr="00FA43EC">
        <w:rPr>
          <w:spacing w:val="22"/>
          <w:sz w:val="24"/>
          <w:szCs w:val="24"/>
        </w:rPr>
        <w:t xml:space="preserve"> </w:t>
      </w:r>
      <w:r w:rsidRPr="00FA43EC">
        <w:rPr>
          <w:sz w:val="24"/>
          <w:szCs w:val="24"/>
        </w:rPr>
        <w:t>без</w:t>
      </w:r>
      <w:r w:rsidRPr="00FA43EC">
        <w:rPr>
          <w:spacing w:val="27"/>
          <w:sz w:val="24"/>
          <w:szCs w:val="24"/>
        </w:rPr>
        <w:t xml:space="preserve"> </w:t>
      </w:r>
      <w:r w:rsidRPr="00FA43EC">
        <w:rPr>
          <w:sz w:val="24"/>
          <w:szCs w:val="24"/>
        </w:rPr>
        <w:t>ограничений</w:t>
      </w:r>
      <w:r w:rsidRPr="00FA43EC">
        <w:rPr>
          <w:spacing w:val="27"/>
          <w:sz w:val="24"/>
          <w:szCs w:val="24"/>
        </w:rPr>
        <w:t xml:space="preserve"> </w:t>
      </w:r>
      <w:r w:rsidRPr="00FA43EC">
        <w:rPr>
          <w:sz w:val="24"/>
          <w:szCs w:val="24"/>
        </w:rPr>
        <w:t>принимаются</w:t>
      </w:r>
      <w:r w:rsidRPr="00FA43EC">
        <w:rPr>
          <w:spacing w:val="31"/>
          <w:sz w:val="24"/>
          <w:szCs w:val="24"/>
        </w:rPr>
        <w:t xml:space="preserve"> </w:t>
      </w:r>
      <w:r w:rsidRPr="00FA43EC">
        <w:rPr>
          <w:sz w:val="24"/>
          <w:szCs w:val="24"/>
        </w:rPr>
        <w:t>дети,</w:t>
      </w:r>
      <w:r w:rsidRPr="00FA43EC">
        <w:rPr>
          <w:spacing w:val="28"/>
          <w:sz w:val="24"/>
          <w:szCs w:val="24"/>
        </w:rPr>
        <w:t xml:space="preserve"> </w:t>
      </w:r>
      <w:r w:rsidRPr="00FA43EC">
        <w:rPr>
          <w:sz w:val="24"/>
          <w:szCs w:val="24"/>
        </w:rPr>
        <w:t>проживающие</w:t>
      </w:r>
      <w:r w:rsidRPr="00FA43EC">
        <w:rPr>
          <w:spacing w:val="26"/>
          <w:sz w:val="24"/>
          <w:szCs w:val="24"/>
        </w:rPr>
        <w:t xml:space="preserve"> </w:t>
      </w:r>
      <w:r w:rsidRPr="00FA43EC">
        <w:rPr>
          <w:sz w:val="24"/>
          <w:szCs w:val="24"/>
        </w:rPr>
        <w:t>в</w:t>
      </w:r>
      <w:r w:rsidRPr="00FA43EC">
        <w:rPr>
          <w:spacing w:val="27"/>
          <w:sz w:val="24"/>
          <w:szCs w:val="24"/>
        </w:rPr>
        <w:t xml:space="preserve"> </w:t>
      </w:r>
      <w:r w:rsidRPr="00FA43EC">
        <w:rPr>
          <w:sz w:val="24"/>
          <w:szCs w:val="24"/>
        </w:rPr>
        <w:t>селе</w:t>
      </w:r>
      <w:r w:rsidRPr="00FA43EC">
        <w:rPr>
          <w:spacing w:val="31"/>
          <w:sz w:val="24"/>
          <w:szCs w:val="24"/>
        </w:rPr>
        <w:t xml:space="preserve"> </w:t>
      </w:r>
      <w:r w:rsidRPr="00FA43EC">
        <w:rPr>
          <w:sz w:val="24"/>
          <w:szCs w:val="24"/>
        </w:rPr>
        <w:t>Ивановка.Так</w:t>
      </w:r>
      <w:r w:rsidRPr="00FA43EC">
        <w:rPr>
          <w:spacing w:val="-57"/>
          <w:sz w:val="24"/>
          <w:szCs w:val="24"/>
        </w:rPr>
        <w:t xml:space="preserve"> </w:t>
      </w:r>
      <w:r w:rsidRPr="00FA43EC">
        <w:rPr>
          <w:sz w:val="24"/>
          <w:szCs w:val="24"/>
        </w:rPr>
        <w:t>же</w:t>
      </w:r>
      <w:r w:rsidRPr="00FA43EC">
        <w:rPr>
          <w:spacing w:val="45"/>
          <w:sz w:val="24"/>
          <w:szCs w:val="24"/>
        </w:rPr>
        <w:t xml:space="preserve"> </w:t>
      </w:r>
      <w:r w:rsidRPr="00FA43EC">
        <w:rPr>
          <w:sz w:val="24"/>
          <w:szCs w:val="24"/>
        </w:rPr>
        <w:t>построен</w:t>
      </w:r>
      <w:r w:rsidRPr="00FA43EC">
        <w:rPr>
          <w:spacing w:val="37"/>
          <w:sz w:val="24"/>
          <w:szCs w:val="24"/>
        </w:rPr>
        <w:t xml:space="preserve"> </w:t>
      </w:r>
      <w:r w:rsidRPr="00FA43EC">
        <w:rPr>
          <w:sz w:val="24"/>
          <w:szCs w:val="24"/>
        </w:rPr>
        <w:t>просторный</w:t>
      </w:r>
      <w:r w:rsidRPr="00FA43EC">
        <w:rPr>
          <w:spacing w:val="37"/>
          <w:sz w:val="24"/>
          <w:szCs w:val="24"/>
        </w:rPr>
        <w:t xml:space="preserve"> </w:t>
      </w:r>
      <w:r w:rsidRPr="00FA43EC">
        <w:rPr>
          <w:sz w:val="24"/>
          <w:szCs w:val="24"/>
        </w:rPr>
        <w:t>интернат</w:t>
      </w:r>
      <w:r w:rsidRPr="00FA43EC">
        <w:rPr>
          <w:spacing w:val="43"/>
          <w:sz w:val="24"/>
          <w:szCs w:val="24"/>
        </w:rPr>
        <w:t xml:space="preserve"> </w:t>
      </w:r>
      <w:r w:rsidRPr="00FA43EC">
        <w:rPr>
          <w:sz w:val="24"/>
          <w:szCs w:val="24"/>
        </w:rPr>
        <w:t>для</w:t>
      </w:r>
      <w:r w:rsidRPr="00FA43EC">
        <w:rPr>
          <w:spacing w:val="46"/>
          <w:sz w:val="24"/>
          <w:szCs w:val="24"/>
        </w:rPr>
        <w:t xml:space="preserve"> </w:t>
      </w:r>
      <w:r w:rsidRPr="00FA43EC">
        <w:rPr>
          <w:sz w:val="24"/>
          <w:szCs w:val="24"/>
        </w:rPr>
        <w:t>детей</w:t>
      </w:r>
      <w:r w:rsidRPr="00FA43EC">
        <w:rPr>
          <w:spacing w:val="42"/>
          <w:sz w:val="24"/>
          <w:szCs w:val="24"/>
        </w:rPr>
        <w:t xml:space="preserve"> </w:t>
      </w:r>
      <w:r w:rsidRPr="00FA43EC">
        <w:rPr>
          <w:sz w:val="24"/>
          <w:szCs w:val="24"/>
        </w:rPr>
        <w:t>из</w:t>
      </w:r>
      <w:r w:rsidRPr="00FA43EC">
        <w:rPr>
          <w:spacing w:val="42"/>
          <w:sz w:val="24"/>
          <w:szCs w:val="24"/>
        </w:rPr>
        <w:t xml:space="preserve"> </w:t>
      </w:r>
      <w:r w:rsidRPr="00FA43EC">
        <w:rPr>
          <w:sz w:val="24"/>
          <w:szCs w:val="24"/>
        </w:rPr>
        <w:t>других</w:t>
      </w:r>
      <w:r w:rsidRPr="00FA43EC">
        <w:rPr>
          <w:spacing w:val="41"/>
          <w:sz w:val="24"/>
          <w:szCs w:val="24"/>
        </w:rPr>
        <w:t xml:space="preserve"> </w:t>
      </w:r>
      <w:r w:rsidRPr="00FA43EC">
        <w:rPr>
          <w:sz w:val="24"/>
          <w:szCs w:val="24"/>
        </w:rPr>
        <w:t>деревень:</w:t>
      </w:r>
      <w:r w:rsidRPr="00FA43EC">
        <w:rPr>
          <w:spacing w:val="46"/>
          <w:sz w:val="24"/>
          <w:szCs w:val="24"/>
        </w:rPr>
        <w:t xml:space="preserve"> </w:t>
      </w:r>
      <w:r w:rsidRPr="00FA43EC">
        <w:rPr>
          <w:sz w:val="24"/>
          <w:szCs w:val="24"/>
        </w:rPr>
        <w:t>Акташево,</w:t>
      </w:r>
      <w:r w:rsidRPr="00FA43EC">
        <w:rPr>
          <w:spacing w:val="43"/>
          <w:sz w:val="24"/>
          <w:szCs w:val="24"/>
        </w:rPr>
        <w:t xml:space="preserve"> </w:t>
      </w:r>
      <w:r w:rsidRPr="00FA43EC">
        <w:rPr>
          <w:sz w:val="24"/>
          <w:szCs w:val="24"/>
        </w:rPr>
        <w:t>Пугачево,</w:t>
      </w:r>
      <w:r w:rsidRPr="00FA43EC">
        <w:rPr>
          <w:spacing w:val="-57"/>
          <w:sz w:val="24"/>
          <w:szCs w:val="24"/>
        </w:rPr>
        <w:t xml:space="preserve"> </w:t>
      </w:r>
      <w:r w:rsidRPr="00FA43EC">
        <w:rPr>
          <w:sz w:val="24"/>
          <w:szCs w:val="24"/>
        </w:rPr>
        <w:t>Михайловка.</w:t>
      </w:r>
      <w:r w:rsidRPr="00FA43EC">
        <w:rPr>
          <w:sz w:val="24"/>
          <w:szCs w:val="24"/>
        </w:rPr>
        <w:tab/>
        <w:t>Организован</w:t>
      </w:r>
      <w:r w:rsidRPr="00FA43EC">
        <w:rPr>
          <w:sz w:val="24"/>
          <w:szCs w:val="24"/>
        </w:rPr>
        <w:tab/>
        <w:t>подвоз</w:t>
      </w:r>
      <w:r w:rsidRPr="00FA43EC">
        <w:rPr>
          <w:sz w:val="24"/>
          <w:szCs w:val="24"/>
        </w:rPr>
        <w:tab/>
        <w:t>обучающихся</w:t>
      </w:r>
      <w:r w:rsidRPr="00FA43EC">
        <w:rPr>
          <w:sz w:val="24"/>
          <w:szCs w:val="24"/>
        </w:rPr>
        <w:tab/>
        <w:t>школьными</w:t>
      </w:r>
      <w:r w:rsidRPr="00FA43EC">
        <w:rPr>
          <w:sz w:val="24"/>
          <w:szCs w:val="24"/>
        </w:rPr>
        <w:tab/>
        <w:t>автобусами.</w:t>
      </w:r>
      <w:r w:rsidRPr="00FA43EC">
        <w:rPr>
          <w:sz w:val="24"/>
          <w:szCs w:val="24"/>
        </w:rPr>
        <w:tab/>
        <w:t>Состав</w:t>
      </w:r>
      <w:r w:rsidRPr="00FA43EC">
        <w:rPr>
          <w:spacing w:val="-57"/>
          <w:sz w:val="24"/>
          <w:szCs w:val="24"/>
        </w:rPr>
        <w:t xml:space="preserve"> </w:t>
      </w:r>
      <w:r w:rsidRPr="00FA43EC">
        <w:rPr>
          <w:sz w:val="24"/>
          <w:szCs w:val="24"/>
        </w:rPr>
        <w:t>обучающихся</w:t>
      </w:r>
      <w:r w:rsidRPr="00FA43EC">
        <w:rPr>
          <w:spacing w:val="1"/>
          <w:sz w:val="24"/>
          <w:szCs w:val="24"/>
        </w:rPr>
        <w:t xml:space="preserve"> </w:t>
      </w:r>
      <w:r w:rsidRPr="00FA43EC">
        <w:rPr>
          <w:sz w:val="24"/>
          <w:szCs w:val="24"/>
        </w:rPr>
        <w:t>школы</w:t>
      </w:r>
      <w:r w:rsidRPr="00FA43EC">
        <w:rPr>
          <w:spacing w:val="2"/>
          <w:sz w:val="24"/>
          <w:szCs w:val="24"/>
        </w:rPr>
        <w:t xml:space="preserve"> </w:t>
      </w:r>
      <w:r w:rsidRPr="00FA43EC">
        <w:rPr>
          <w:sz w:val="24"/>
          <w:szCs w:val="24"/>
        </w:rPr>
        <w:t>почти</w:t>
      </w:r>
      <w:r w:rsidRPr="00FA43EC">
        <w:rPr>
          <w:spacing w:val="-1"/>
          <w:sz w:val="24"/>
          <w:szCs w:val="24"/>
        </w:rPr>
        <w:t xml:space="preserve"> </w:t>
      </w:r>
      <w:r w:rsidRPr="00FA43EC">
        <w:rPr>
          <w:sz w:val="24"/>
          <w:szCs w:val="24"/>
        </w:rPr>
        <w:t>однороден</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немного</w:t>
      </w:r>
      <w:r w:rsidRPr="00FA43EC">
        <w:rPr>
          <w:spacing w:val="2"/>
          <w:sz w:val="24"/>
          <w:szCs w:val="24"/>
        </w:rPr>
        <w:t xml:space="preserve"> </w:t>
      </w:r>
      <w:r w:rsidRPr="00FA43EC">
        <w:rPr>
          <w:sz w:val="24"/>
          <w:szCs w:val="24"/>
        </w:rPr>
        <w:t>различается:</w:t>
      </w:r>
      <w:r w:rsidRPr="00FA43EC">
        <w:rPr>
          <w:spacing w:val="-2"/>
          <w:sz w:val="24"/>
          <w:szCs w:val="24"/>
        </w:rPr>
        <w:t xml:space="preserve"> </w:t>
      </w:r>
      <w:r w:rsidRPr="00FA43EC">
        <w:rPr>
          <w:sz w:val="24"/>
          <w:szCs w:val="24"/>
        </w:rPr>
        <w:t>по</w:t>
      </w:r>
      <w:r w:rsidRPr="00FA43EC">
        <w:rPr>
          <w:spacing w:val="7"/>
          <w:sz w:val="24"/>
          <w:szCs w:val="24"/>
        </w:rPr>
        <w:t xml:space="preserve"> </w:t>
      </w:r>
      <w:r w:rsidRPr="00FA43EC">
        <w:rPr>
          <w:sz w:val="24"/>
          <w:szCs w:val="24"/>
        </w:rPr>
        <w:t>учебным</w:t>
      </w:r>
      <w:r w:rsidRPr="00FA43EC">
        <w:rPr>
          <w:spacing w:val="3"/>
          <w:sz w:val="24"/>
          <w:szCs w:val="24"/>
        </w:rPr>
        <w:t xml:space="preserve"> </w:t>
      </w:r>
      <w:r w:rsidRPr="00FA43EC">
        <w:rPr>
          <w:sz w:val="24"/>
          <w:szCs w:val="24"/>
        </w:rPr>
        <w:t>возможностям,</w:t>
      </w:r>
      <w:r w:rsidRPr="00FA43EC">
        <w:rPr>
          <w:spacing w:val="-57"/>
          <w:sz w:val="24"/>
          <w:szCs w:val="24"/>
        </w:rPr>
        <w:t xml:space="preserve"> </w:t>
      </w:r>
      <w:r w:rsidRPr="00FA43EC">
        <w:rPr>
          <w:sz w:val="24"/>
          <w:szCs w:val="24"/>
        </w:rPr>
        <w:t>которые</w:t>
      </w:r>
      <w:r w:rsidRPr="00FA43EC">
        <w:rPr>
          <w:spacing w:val="1"/>
          <w:sz w:val="24"/>
          <w:szCs w:val="24"/>
        </w:rPr>
        <w:t xml:space="preserve"> </w:t>
      </w:r>
      <w:r w:rsidRPr="00FA43EC">
        <w:rPr>
          <w:sz w:val="24"/>
          <w:szCs w:val="24"/>
        </w:rPr>
        <w:t>зависят</w:t>
      </w:r>
      <w:r w:rsidRPr="00FA43EC">
        <w:rPr>
          <w:spacing w:val="1"/>
          <w:sz w:val="24"/>
          <w:szCs w:val="24"/>
        </w:rPr>
        <w:t xml:space="preserve"> </w:t>
      </w:r>
      <w:r w:rsidRPr="00FA43EC">
        <w:rPr>
          <w:sz w:val="24"/>
          <w:szCs w:val="24"/>
        </w:rPr>
        <w:t>от</w:t>
      </w:r>
      <w:r w:rsidRPr="00FA43EC">
        <w:rPr>
          <w:spacing w:val="1"/>
          <w:sz w:val="24"/>
          <w:szCs w:val="24"/>
        </w:rPr>
        <w:t xml:space="preserve"> </w:t>
      </w:r>
      <w:r w:rsidRPr="00FA43EC">
        <w:rPr>
          <w:sz w:val="24"/>
          <w:szCs w:val="24"/>
        </w:rPr>
        <w:t>общего</w:t>
      </w:r>
      <w:r w:rsidRPr="00FA43EC">
        <w:rPr>
          <w:spacing w:val="1"/>
          <w:sz w:val="24"/>
          <w:szCs w:val="24"/>
        </w:rPr>
        <w:t xml:space="preserve"> </w:t>
      </w:r>
      <w:r w:rsidRPr="00FA43EC">
        <w:rPr>
          <w:sz w:val="24"/>
          <w:szCs w:val="24"/>
        </w:rPr>
        <w:t>развития</w:t>
      </w:r>
      <w:r w:rsidRPr="00FA43EC">
        <w:rPr>
          <w:spacing w:val="1"/>
          <w:sz w:val="24"/>
          <w:szCs w:val="24"/>
        </w:rPr>
        <w:t xml:space="preserve"> </w:t>
      </w:r>
      <w:r w:rsidRPr="00FA43EC">
        <w:rPr>
          <w:sz w:val="24"/>
          <w:szCs w:val="24"/>
        </w:rPr>
        <w:t>ребёнка</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его</w:t>
      </w:r>
      <w:r w:rsidRPr="00FA43EC">
        <w:rPr>
          <w:spacing w:val="1"/>
          <w:sz w:val="24"/>
          <w:szCs w:val="24"/>
        </w:rPr>
        <w:t xml:space="preserve"> </w:t>
      </w:r>
      <w:r w:rsidRPr="00FA43EC">
        <w:rPr>
          <w:sz w:val="24"/>
          <w:szCs w:val="24"/>
        </w:rPr>
        <w:t>уровня</w:t>
      </w:r>
      <w:r w:rsidRPr="00FA43EC">
        <w:rPr>
          <w:spacing w:val="1"/>
          <w:sz w:val="24"/>
          <w:szCs w:val="24"/>
        </w:rPr>
        <w:t xml:space="preserve"> </w:t>
      </w:r>
      <w:r w:rsidRPr="00FA43EC">
        <w:rPr>
          <w:sz w:val="24"/>
          <w:szCs w:val="24"/>
        </w:rPr>
        <w:t>подготовки</w:t>
      </w:r>
      <w:r w:rsidRPr="00FA43EC">
        <w:rPr>
          <w:spacing w:val="1"/>
          <w:sz w:val="24"/>
          <w:szCs w:val="24"/>
        </w:rPr>
        <w:t xml:space="preserve"> </w:t>
      </w:r>
      <w:r w:rsidRPr="00FA43EC">
        <w:rPr>
          <w:sz w:val="24"/>
          <w:szCs w:val="24"/>
        </w:rPr>
        <w:t>к</w:t>
      </w:r>
      <w:r w:rsidRPr="00FA43EC">
        <w:rPr>
          <w:spacing w:val="1"/>
          <w:sz w:val="24"/>
          <w:szCs w:val="24"/>
        </w:rPr>
        <w:t xml:space="preserve"> </w:t>
      </w:r>
      <w:r w:rsidRPr="00FA43EC">
        <w:rPr>
          <w:sz w:val="24"/>
          <w:szCs w:val="24"/>
        </w:rPr>
        <w:t>обучению</w:t>
      </w:r>
      <w:r w:rsidRPr="00FA43EC">
        <w:rPr>
          <w:spacing w:val="60"/>
          <w:sz w:val="24"/>
          <w:szCs w:val="24"/>
        </w:rPr>
        <w:t xml:space="preserve"> </w:t>
      </w:r>
      <w:r w:rsidRPr="00FA43EC">
        <w:rPr>
          <w:sz w:val="24"/>
          <w:szCs w:val="24"/>
        </w:rPr>
        <w:t>в</w:t>
      </w:r>
      <w:r w:rsidRPr="00FA43EC">
        <w:rPr>
          <w:spacing w:val="-57"/>
          <w:sz w:val="24"/>
          <w:szCs w:val="24"/>
        </w:rPr>
        <w:t xml:space="preserve"> </w:t>
      </w:r>
      <w:r w:rsidRPr="00FA43EC">
        <w:rPr>
          <w:sz w:val="24"/>
          <w:szCs w:val="24"/>
        </w:rPr>
        <w:t>школе. Имеются дети ОВЗ, которые обучаются по адаптированным программам 7 и 7.1</w:t>
      </w:r>
      <w:r w:rsidRPr="00FA43EC">
        <w:rPr>
          <w:spacing w:val="1"/>
          <w:sz w:val="24"/>
          <w:szCs w:val="24"/>
        </w:rPr>
        <w:t xml:space="preserve"> </w:t>
      </w:r>
      <w:r w:rsidRPr="00FA43EC">
        <w:rPr>
          <w:sz w:val="24"/>
          <w:szCs w:val="24"/>
        </w:rPr>
        <w:t>вида</w:t>
      </w:r>
      <w:r w:rsidRPr="00FA43EC">
        <w:rPr>
          <w:spacing w:val="103"/>
          <w:sz w:val="24"/>
          <w:szCs w:val="24"/>
        </w:rPr>
        <w:t xml:space="preserve"> </w:t>
      </w:r>
      <w:r w:rsidRPr="00FA43EC">
        <w:rPr>
          <w:sz w:val="24"/>
          <w:szCs w:val="24"/>
        </w:rPr>
        <w:t>обучения.</w:t>
      </w:r>
      <w:r w:rsidRPr="00FA43EC">
        <w:rPr>
          <w:spacing w:val="111"/>
          <w:sz w:val="24"/>
          <w:szCs w:val="24"/>
        </w:rPr>
        <w:t xml:space="preserve"> </w:t>
      </w:r>
      <w:r w:rsidRPr="00FA43EC">
        <w:rPr>
          <w:sz w:val="24"/>
          <w:szCs w:val="24"/>
        </w:rPr>
        <w:t>Всего</w:t>
      </w:r>
      <w:r w:rsidRPr="00FA43EC">
        <w:rPr>
          <w:spacing w:val="109"/>
          <w:sz w:val="24"/>
          <w:szCs w:val="24"/>
        </w:rPr>
        <w:t xml:space="preserve"> </w:t>
      </w:r>
      <w:r w:rsidRPr="00FA43EC">
        <w:rPr>
          <w:sz w:val="24"/>
          <w:szCs w:val="24"/>
        </w:rPr>
        <w:t>в</w:t>
      </w:r>
      <w:r w:rsidRPr="00FA43EC">
        <w:rPr>
          <w:spacing w:val="111"/>
          <w:sz w:val="24"/>
          <w:szCs w:val="24"/>
        </w:rPr>
        <w:t xml:space="preserve"> </w:t>
      </w:r>
      <w:r w:rsidRPr="00FA43EC">
        <w:rPr>
          <w:sz w:val="24"/>
          <w:szCs w:val="24"/>
        </w:rPr>
        <w:t>МБОУ</w:t>
      </w:r>
      <w:r w:rsidRPr="00FA43EC">
        <w:rPr>
          <w:spacing w:val="107"/>
          <w:sz w:val="24"/>
          <w:szCs w:val="24"/>
        </w:rPr>
        <w:t xml:space="preserve"> </w:t>
      </w:r>
      <w:r w:rsidRPr="00FA43EC">
        <w:rPr>
          <w:sz w:val="24"/>
          <w:szCs w:val="24"/>
        </w:rPr>
        <w:t>СОШ</w:t>
      </w:r>
      <w:r w:rsidRPr="00FA43EC">
        <w:rPr>
          <w:spacing w:val="107"/>
          <w:sz w:val="24"/>
          <w:szCs w:val="24"/>
        </w:rPr>
        <w:t xml:space="preserve"> </w:t>
      </w:r>
      <w:r w:rsidRPr="00FA43EC">
        <w:rPr>
          <w:sz w:val="24"/>
          <w:szCs w:val="24"/>
        </w:rPr>
        <w:t>с.Ивановка</w:t>
      </w:r>
      <w:r w:rsidRPr="00FA43EC">
        <w:rPr>
          <w:spacing w:val="103"/>
          <w:sz w:val="24"/>
          <w:szCs w:val="24"/>
        </w:rPr>
        <w:t xml:space="preserve"> </w:t>
      </w:r>
      <w:r w:rsidRPr="00FA43EC">
        <w:rPr>
          <w:sz w:val="24"/>
          <w:szCs w:val="24"/>
        </w:rPr>
        <w:t>обучается</w:t>
      </w:r>
      <w:r w:rsidRPr="00FA43EC">
        <w:rPr>
          <w:spacing w:val="109"/>
          <w:sz w:val="24"/>
          <w:szCs w:val="24"/>
        </w:rPr>
        <w:t xml:space="preserve"> </w:t>
      </w:r>
      <w:r w:rsidRPr="00FA43EC">
        <w:rPr>
          <w:sz w:val="24"/>
          <w:szCs w:val="24"/>
        </w:rPr>
        <w:t>4</w:t>
      </w:r>
      <w:r w:rsidRPr="00FA43EC">
        <w:rPr>
          <w:sz w:val="24"/>
          <w:szCs w:val="24"/>
        </w:rPr>
        <w:tab/>
      </w:r>
      <w:r w:rsidRPr="00FA43EC">
        <w:rPr>
          <w:sz w:val="24"/>
          <w:szCs w:val="24"/>
        </w:rPr>
        <w:tab/>
        <w:t>детей</w:t>
      </w:r>
      <w:r w:rsidRPr="00FA43EC">
        <w:rPr>
          <w:spacing w:val="42"/>
          <w:sz w:val="24"/>
          <w:szCs w:val="24"/>
        </w:rPr>
        <w:t xml:space="preserve"> </w:t>
      </w:r>
      <w:r w:rsidRPr="00FA43EC">
        <w:rPr>
          <w:sz w:val="24"/>
          <w:szCs w:val="24"/>
        </w:rPr>
        <w:t>ОВЗ.</w:t>
      </w:r>
      <w:r w:rsidRPr="00FA43EC">
        <w:rPr>
          <w:spacing w:val="44"/>
          <w:sz w:val="24"/>
          <w:szCs w:val="24"/>
        </w:rPr>
        <w:t xml:space="preserve"> </w:t>
      </w:r>
      <w:r w:rsidRPr="00FA43EC">
        <w:rPr>
          <w:sz w:val="24"/>
          <w:szCs w:val="24"/>
        </w:rPr>
        <w:t>Двое</w:t>
      </w:r>
      <w:r w:rsidRPr="00FA43EC">
        <w:rPr>
          <w:spacing w:val="-57"/>
          <w:sz w:val="24"/>
          <w:szCs w:val="24"/>
        </w:rPr>
        <w:t xml:space="preserve"> </w:t>
      </w:r>
      <w:r w:rsidRPr="00FA43EC">
        <w:rPr>
          <w:sz w:val="24"/>
          <w:szCs w:val="24"/>
        </w:rPr>
        <w:t>обучающихся</w:t>
      </w:r>
      <w:r w:rsidRPr="00FA43EC">
        <w:rPr>
          <w:spacing w:val="7"/>
          <w:sz w:val="24"/>
          <w:szCs w:val="24"/>
        </w:rPr>
        <w:t xml:space="preserve"> </w:t>
      </w:r>
      <w:r w:rsidRPr="00FA43EC">
        <w:rPr>
          <w:sz w:val="24"/>
          <w:szCs w:val="24"/>
        </w:rPr>
        <w:t>стоятна</w:t>
      </w:r>
      <w:r w:rsidRPr="00FA43EC">
        <w:rPr>
          <w:spacing w:val="6"/>
          <w:sz w:val="24"/>
          <w:szCs w:val="24"/>
        </w:rPr>
        <w:t xml:space="preserve"> </w:t>
      </w:r>
      <w:r w:rsidRPr="00FA43EC">
        <w:rPr>
          <w:sz w:val="24"/>
          <w:szCs w:val="24"/>
        </w:rPr>
        <w:t>различных</w:t>
      </w:r>
      <w:r w:rsidRPr="00FA43EC">
        <w:rPr>
          <w:spacing w:val="2"/>
          <w:sz w:val="24"/>
          <w:szCs w:val="24"/>
        </w:rPr>
        <w:t xml:space="preserve"> </w:t>
      </w:r>
      <w:r w:rsidRPr="00FA43EC">
        <w:rPr>
          <w:sz w:val="24"/>
          <w:szCs w:val="24"/>
        </w:rPr>
        <w:t>видах</w:t>
      </w:r>
      <w:r w:rsidRPr="00FA43EC">
        <w:rPr>
          <w:spacing w:val="3"/>
          <w:sz w:val="24"/>
          <w:szCs w:val="24"/>
        </w:rPr>
        <w:t xml:space="preserve"> </w:t>
      </w:r>
      <w:r w:rsidRPr="00FA43EC">
        <w:rPr>
          <w:sz w:val="24"/>
          <w:szCs w:val="24"/>
        </w:rPr>
        <w:t>учета.</w:t>
      </w:r>
      <w:r w:rsidRPr="00FA43EC">
        <w:rPr>
          <w:spacing w:val="5"/>
          <w:sz w:val="24"/>
          <w:szCs w:val="24"/>
        </w:rPr>
        <w:t xml:space="preserve"> </w:t>
      </w:r>
      <w:r w:rsidRPr="00FA43EC">
        <w:rPr>
          <w:sz w:val="24"/>
          <w:szCs w:val="24"/>
        </w:rPr>
        <w:t>В</w:t>
      </w:r>
      <w:r w:rsidRPr="00FA43EC">
        <w:rPr>
          <w:spacing w:val="7"/>
          <w:sz w:val="24"/>
          <w:szCs w:val="24"/>
        </w:rPr>
        <w:t xml:space="preserve"> </w:t>
      </w:r>
      <w:r w:rsidRPr="00FA43EC">
        <w:rPr>
          <w:sz w:val="24"/>
          <w:szCs w:val="24"/>
        </w:rPr>
        <w:t>школе</w:t>
      </w:r>
      <w:r w:rsidRPr="00FA43EC">
        <w:rPr>
          <w:spacing w:val="7"/>
          <w:sz w:val="24"/>
          <w:szCs w:val="24"/>
        </w:rPr>
        <w:t xml:space="preserve"> </w:t>
      </w:r>
      <w:r w:rsidRPr="00FA43EC">
        <w:rPr>
          <w:sz w:val="24"/>
          <w:szCs w:val="24"/>
        </w:rPr>
        <w:t>созданы все</w:t>
      </w:r>
      <w:r w:rsidRPr="00FA43EC">
        <w:rPr>
          <w:spacing w:val="7"/>
          <w:sz w:val="24"/>
          <w:szCs w:val="24"/>
        </w:rPr>
        <w:t xml:space="preserve"> </w:t>
      </w:r>
      <w:r w:rsidRPr="00FA43EC">
        <w:rPr>
          <w:sz w:val="24"/>
          <w:szCs w:val="24"/>
        </w:rPr>
        <w:t>необходимые</w:t>
      </w:r>
      <w:r w:rsidRPr="00FA43EC">
        <w:rPr>
          <w:spacing w:val="2"/>
          <w:sz w:val="24"/>
          <w:szCs w:val="24"/>
        </w:rPr>
        <w:t xml:space="preserve"> </w:t>
      </w:r>
      <w:r w:rsidRPr="00FA43EC">
        <w:rPr>
          <w:sz w:val="24"/>
          <w:szCs w:val="24"/>
        </w:rPr>
        <w:t>условия</w:t>
      </w:r>
      <w:r w:rsidRPr="00FA43EC">
        <w:rPr>
          <w:spacing w:val="-57"/>
          <w:sz w:val="24"/>
          <w:szCs w:val="24"/>
        </w:rPr>
        <w:t xml:space="preserve"> </w:t>
      </w:r>
      <w:r w:rsidRPr="00FA43EC">
        <w:rPr>
          <w:sz w:val="24"/>
          <w:szCs w:val="24"/>
        </w:rPr>
        <w:t>для</w:t>
      </w:r>
      <w:r w:rsidRPr="00FA43EC">
        <w:rPr>
          <w:spacing w:val="4"/>
          <w:sz w:val="24"/>
          <w:szCs w:val="24"/>
        </w:rPr>
        <w:t xml:space="preserve"> </w:t>
      </w:r>
      <w:r w:rsidRPr="00FA43EC">
        <w:rPr>
          <w:sz w:val="24"/>
          <w:szCs w:val="24"/>
        </w:rPr>
        <w:t>обучения</w:t>
      </w:r>
      <w:r w:rsidRPr="00FA43EC">
        <w:rPr>
          <w:spacing w:val="9"/>
          <w:sz w:val="24"/>
          <w:szCs w:val="24"/>
        </w:rPr>
        <w:t xml:space="preserve"> </w:t>
      </w:r>
      <w:r w:rsidRPr="00FA43EC">
        <w:rPr>
          <w:sz w:val="24"/>
          <w:szCs w:val="24"/>
        </w:rPr>
        <w:t>и</w:t>
      </w:r>
      <w:r w:rsidRPr="00FA43EC">
        <w:rPr>
          <w:spacing w:val="4"/>
          <w:sz w:val="24"/>
          <w:szCs w:val="24"/>
        </w:rPr>
        <w:t xml:space="preserve"> </w:t>
      </w:r>
      <w:r w:rsidRPr="00FA43EC">
        <w:rPr>
          <w:sz w:val="24"/>
          <w:szCs w:val="24"/>
        </w:rPr>
        <w:t>воспитания</w:t>
      </w:r>
      <w:r w:rsidRPr="00FA43EC">
        <w:rPr>
          <w:spacing w:val="4"/>
          <w:sz w:val="24"/>
          <w:szCs w:val="24"/>
        </w:rPr>
        <w:t xml:space="preserve"> </w:t>
      </w:r>
      <w:r w:rsidRPr="00FA43EC">
        <w:rPr>
          <w:sz w:val="24"/>
          <w:szCs w:val="24"/>
        </w:rPr>
        <w:t>детей</w:t>
      </w:r>
      <w:r w:rsidRPr="00FA43EC">
        <w:rPr>
          <w:spacing w:val="4"/>
          <w:sz w:val="24"/>
          <w:szCs w:val="24"/>
        </w:rPr>
        <w:t xml:space="preserve"> </w:t>
      </w:r>
      <w:r w:rsidRPr="00FA43EC">
        <w:rPr>
          <w:sz w:val="24"/>
          <w:szCs w:val="24"/>
        </w:rPr>
        <w:t>любой</w:t>
      </w:r>
      <w:r w:rsidRPr="00FA43EC">
        <w:rPr>
          <w:spacing w:val="6"/>
          <w:sz w:val="24"/>
          <w:szCs w:val="24"/>
        </w:rPr>
        <w:t xml:space="preserve"> </w:t>
      </w:r>
      <w:r w:rsidRPr="00FA43EC">
        <w:rPr>
          <w:sz w:val="24"/>
          <w:szCs w:val="24"/>
        </w:rPr>
        <w:t>категории:</w:t>
      </w:r>
      <w:r w:rsidRPr="00FA43EC">
        <w:rPr>
          <w:spacing w:val="5"/>
          <w:sz w:val="24"/>
          <w:szCs w:val="24"/>
        </w:rPr>
        <w:t xml:space="preserve"> </w:t>
      </w:r>
      <w:r w:rsidRPr="00FA43EC">
        <w:rPr>
          <w:sz w:val="24"/>
          <w:szCs w:val="24"/>
        </w:rPr>
        <w:t>в</w:t>
      </w:r>
      <w:r w:rsidRPr="00FA43EC">
        <w:rPr>
          <w:spacing w:val="5"/>
          <w:sz w:val="24"/>
          <w:szCs w:val="24"/>
        </w:rPr>
        <w:t xml:space="preserve"> </w:t>
      </w:r>
      <w:r w:rsidRPr="00FA43EC">
        <w:rPr>
          <w:sz w:val="24"/>
          <w:szCs w:val="24"/>
        </w:rPr>
        <w:t>соответствии</w:t>
      </w:r>
      <w:r w:rsidRPr="00FA43EC">
        <w:rPr>
          <w:spacing w:val="6"/>
          <w:sz w:val="24"/>
          <w:szCs w:val="24"/>
        </w:rPr>
        <w:t xml:space="preserve"> </w:t>
      </w:r>
      <w:r w:rsidRPr="00FA43EC">
        <w:rPr>
          <w:sz w:val="24"/>
          <w:szCs w:val="24"/>
        </w:rPr>
        <w:t>с</w:t>
      </w:r>
      <w:r w:rsidRPr="00FA43EC">
        <w:rPr>
          <w:spacing w:val="3"/>
          <w:sz w:val="24"/>
          <w:szCs w:val="24"/>
        </w:rPr>
        <w:t xml:space="preserve"> </w:t>
      </w:r>
      <w:r w:rsidRPr="00FA43EC">
        <w:rPr>
          <w:sz w:val="24"/>
          <w:szCs w:val="24"/>
        </w:rPr>
        <w:t>требованиями</w:t>
      </w:r>
      <w:r w:rsidRPr="00FA43EC">
        <w:rPr>
          <w:spacing w:val="1"/>
          <w:sz w:val="24"/>
          <w:szCs w:val="24"/>
        </w:rPr>
        <w:t xml:space="preserve"> </w:t>
      </w:r>
      <w:r w:rsidRPr="00FA43EC">
        <w:rPr>
          <w:sz w:val="24"/>
          <w:szCs w:val="24"/>
        </w:rPr>
        <w:t>ФГОС</w:t>
      </w:r>
      <w:r w:rsidRPr="00FA43EC">
        <w:rPr>
          <w:spacing w:val="-57"/>
          <w:sz w:val="24"/>
          <w:szCs w:val="24"/>
        </w:rPr>
        <w:t xml:space="preserve"> </w:t>
      </w:r>
      <w:r w:rsidRPr="00FA43EC">
        <w:rPr>
          <w:sz w:val="24"/>
          <w:szCs w:val="24"/>
        </w:rPr>
        <w:t>обустроены</w:t>
      </w:r>
      <w:r w:rsidRPr="00FA43EC">
        <w:rPr>
          <w:spacing w:val="50"/>
          <w:sz w:val="24"/>
          <w:szCs w:val="24"/>
        </w:rPr>
        <w:t xml:space="preserve"> </w:t>
      </w:r>
      <w:r w:rsidRPr="00FA43EC">
        <w:rPr>
          <w:sz w:val="24"/>
          <w:szCs w:val="24"/>
        </w:rPr>
        <w:t>и</w:t>
      </w:r>
      <w:r w:rsidRPr="00FA43EC">
        <w:rPr>
          <w:spacing w:val="44"/>
          <w:sz w:val="24"/>
          <w:szCs w:val="24"/>
        </w:rPr>
        <w:t xml:space="preserve"> </w:t>
      </w:r>
      <w:r w:rsidRPr="00FA43EC">
        <w:rPr>
          <w:sz w:val="24"/>
          <w:szCs w:val="24"/>
        </w:rPr>
        <w:t>оснащены</w:t>
      </w:r>
      <w:r w:rsidRPr="00FA43EC">
        <w:rPr>
          <w:spacing w:val="50"/>
          <w:sz w:val="24"/>
          <w:szCs w:val="24"/>
        </w:rPr>
        <w:t xml:space="preserve"> </w:t>
      </w:r>
      <w:r w:rsidRPr="00FA43EC">
        <w:rPr>
          <w:sz w:val="24"/>
          <w:szCs w:val="24"/>
        </w:rPr>
        <w:t>современным</w:t>
      </w:r>
      <w:r w:rsidRPr="00FA43EC">
        <w:rPr>
          <w:spacing w:val="50"/>
          <w:sz w:val="24"/>
          <w:szCs w:val="24"/>
        </w:rPr>
        <w:t xml:space="preserve"> </w:t>
      </w:r>
      <w:r w:rsidRPr="00FA43EC">
        <w:rPr>
          <w:sz w:val="24"/>
          <w:szCs w:val="24"/>
        </w:rPr>
        <w:t>учебным</w:t>
      </w:r>
      <w:r w:rsidRPr="00FA43EC">
        <w:rPr>
          <w:spacing w:val="45"/>
          <w:sz w:val="24"/>
          <w:szCs w:val="24"/>
        </w:rPr>
        <w:t xml:space="preserve"> </w:t>
      </w:r>
      <w:r w:rsidRPr="00FA43EC">
        <w:rPr>
          <w:sz w:val="24"/>
          <w:szCs w:val="24"/>
        </w:rPr>
        <w:t>оборудованием</w:t>
      </w:r>
      <w:r w:rsidRPr="00FA43EC">
        <w:rPr>
          <w:spacing w:val="50"/>
          <w:sz w:val="24"/>
          <w:szCs w:val="24"/>
        </w:rPr>
        <w:t xml:space="preserve"> </w:t>
      </w:r>
      <w:r w:rsidRPr="00FA43EC">
        <w:rPr>
          <w:sz w:val="24"/>
          <w:szCs w:val="24"/>
        </w:rPr>
        <w:t>учебные</w:t>
      </w:r>
      <w:r w:rsidRPr="00FA43EC">
        <w:rPr>
          <w:spacing w:val="47"/>
          <w:sz w:val="24"/>
          <w:szCs w:val="24"/>
        </w:rPr>
        <w:t xml:space="preserve"> </w:t>
      </w:r>
      <w:r w:rsidRPr="00FA43EC">
        <w:rPr>
          <w:sz w:val="24"/>
          <w:szCs w:val="24"/>
        </w:rPr>
        <w:t>кабинеты,</w:t>
      </w:r>
      <w:r w:rsidRPr="00FA43EC">
        <w:rPr>
          <w:spacing w:val="-57"/>
          <w:sz w:val="24"/>
          <w:szCs w:val="24"/>
        </w:rPr>
        <w:t xml:space="preserve"> </w:t>
      </w:r>
      <w:r w:rsidRPr="00FA43EC">
        <w:rPr>
          <w:sz w:val="24"/>
          <w:szCs w:val="24"/>
        </w:rPr>
        <w:t>обеспечены</w:t>
      </w:r>
      <w:r w:rsidRPr="00FA43EC">
        <w:rPr>
          <w:spacing w:val="1"/>
          <w:sz w:val="24"/>
          <w:szCs w:val="24"/>
        </w:rPr>
        <w:t xml:space="preserve"> </w:t>
      </w:r>
      <w:r w:rsidRPr="00FA43EC">
        <w:rPr>
          <w:sz w:val="24"/>
          <w:szCs w:val="24"/>
        </w:rPr>
        <w:t>компьютерной</w:t>
      </w:r>
      <w:r w:rsidRPr="00FA43EC">
        <w:rPr>
          <w:spacing w:val="1"/>
          <w:sz w:val="24"/>
          <w:szCs w:val="24"/>
        </w:rPr>
        <w:t xml:space="preserve"> </w:t>
      </w:r>
      <w:r w:rsidRPr="00FA43EC">
        <w:rPr>
          <w:sz w:val="24"/>
          <w:szCs w:val="24"/>
        </w:rPr>
        <w:t>техникой</w:t>
      </w:r>
      <w:r w:rsidRPr="00FA43EC">
        <w:rPr>
          <w:spacing w:val="1"/>
          <w:sz w:val="24"/>
          <w:szCs w:val="24"/>
        </w:rPr>
        <w:t xml:space="preserve"> </w:t>
      </w:r>
      <w:r w:rsidRPr="00FA43EC">
        <w:rPr>
          <w:sz w:val="24"/>
          <w:szCs w:val="24"/>
        </w:rPr>
        <w:t>и</w:t>
      </w:r>
      <w:r w:rsidRPr="00FA43EC">
        <w:rPr>
          <w:spacing w:val="-4"/>
          <w:sz w:val="24"/>
          <w:szCs w:val="24"/>
        </w:rPr>
        <w:t xml:space="preserve"> </w:t>
      </w:r>
      <w:r w:rsidRPr="00FA43EC">
        <w:rPr>
          <w:sz w:val="24"/>
          <w:szCs w:val="24"/>
        </w:rPr>
        <w:t>доступом</w:t>
      </w:r>
      <w:r w:rsidRPr="00FA43EC">
        <w:rPr>
          <w:spacing w:val="1"/>
          <w:sz w:val="24"/>
          <w:szCs w:val="24"/>
        </w:rPr>
        <w:t xml:space="preserve"> </w:t>
      </w:r>
      <w:r w:rsidRPr="00FA43EC">
        <w:rPr>
          <w:sz w:val="24"/>
          <w:szCs w:val="24"/>
        </w:rPr>
        <w:t>в</w:t>
      </w:r>
      <w:r w:rsidRPr="00FA43EC">
        <w:rPr>
          <w:spacing w:val="-3"/>
          <w:sz w:val="24"/>
          <w:szCs w:val="24"/>
        </w:rPr>
        <w:t xml:space="preserve"> </w:t>
      </w:r>
      <w:r w:rsidRPr="00FA43EC">
        <w:rPr>
          <w:sz w:val="24"/>
          <w:szCs w:val="24"/>
        </w:rPr>
        <w:t>интернет</w:t>
      </w:r>
      <w:r w:rsidRPr="00FA43EC">
        <w:rPr>
          <w:spacing w:val="-4"/>
          <w:sz w:val="24"/>
          <w:szCs w:val="24"/>
        </w:rPr>
        <w:t xml:space="preserve"> </w:t>
      </w:r>
      <w:r w:rsidRPr="00FA43EC">
        <w:rPr>
          <w:sz w:val="24"/>
          <w:szCs w:val="24"/>
        </w:rPr>
        <w:t>через</w:t>
      </w:r>
      <w:r w:rsidRPr="00FA43EC">
        <w:rPr>
          <w:spacing w:val="1"/>
          <w:sz w:val="24"/>
          <w:szCs w:val="24"/>
        </w:rPr>
        <w:t xml:space="preserve"> </w:t>
      </w:r>
      <w:r w:rsidRPr="00FA43EC">
        <w:rPr>
          <w:sz w:val="24"/>
          <w:szCs w:val="24"/>
        </w:rPr>
        <w:t>подключение</w:t>
      </w:r>
      <w:r w:rsidRPr="00FA43EC">
        <w:rPr>
          <w:spacing w:val="-1"/>
          <w:sz w:val="24"/>
          <w:szCs w:val="24"/>
        </w:rPr>
        <w:t xml:space="preserve"> </w:t>
      </w:r>
      <w:r w:rsidRPr="00FA43EC">
        <w:rPr>
          <w:sz w:val="24"/>
          <w:szCs w:val="24"/>
        </w:rPr>
        <w:t>Wi</w:t>
      </w:r>
    </w:p>
    <w:p w:rsidR="00FA43EC" w:rsidRPr="00FA43EC" w:rsidRDefault="00FA43EC" w:rsidP="00FA43EC">
      <w:pPr>
        <w:pStyle w:val="aff8"/>
        <w:spacing w:before="2"/>
        <w:ind w:left="668" w:right="932"/>
        <w:jc w:val="left"/>
        <w:rPr>
          <w:sz w:val="24"/>
          <w:szCs w:val="24"/>
        </w:rPr>
      </w:pPr>
      <w:r w:rsidRPr="00FA43EC">
        <w:rPr>
          <w:sz w:val="24"/>
          <w:szCs w:val="24"/>
        </w:rPr>
        <w:t>-Fi</w:t>
      </w:r>
      <w:r w:rsidRPr="00FA43EC">
        <w:rPr>
          <w:spacing w:val="1"/>
          <w:sz w:val="24"/>
          <w:szCs w:val="24"/>
        </w:rPr>
        <w:t xml:space="preserve"> </w:t>
      </w:r>
      <w:r w:rsidRPr="00FA43EC">
        <w:rPr>
          <w:sz w:val="24"/>
          <w:szCs w:val="24"/>
        </w:rPr>
        <w:t>имеется</w:t>
      </w:r>
      <w:r w:rsidRPr="00FA43EC">
        <w:rPr>
          <w:spacing w:val="1"/>
          <w:sz w:val="24"/>
          <w:szCs w:val="24"/>
        </w:rPr>
        <w:t xml:space="preserve"> </w:t>
      </w:r>
      <w:r w:rsidRPr="00FA43EC">
        <w:rPr>
          <w:sz w:val="24"/>
          <w:szCs w:val="24"/>
        </w:rPr>
        <w:t>оборудование</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учебных</w:t>
      </w:r>
      <w:r w:rsidRPr="00FA43EC">
        <w:rPr>
          <w:spacing w:val="1"/>
          <w:sz w:val="24"/>
          <w:szCs w:val="24"/>
        </w:rPr>
        <w:t xml:space="preserve"> </w:t>
      </w:r>
      <w:r w:rsidRPr="00FA43EC">
        <w:rPr>
          <w:sz w:val="24"/>
          <w:szCs w:val="24"/>
        </w:rPr>
        <w:t>кабинетах</w:t>
      </w:r>
      <w:r w:rsidRPr="00FA43EC">
        <w:rPr>
          <w:spacing w:val="1"/>
          <w:sz w:val="24"/>
          <w:szCs w:val="24"/>
        </w:rPr>
        <w:t xml:space="preserve"> </w:t>
      </w:r>
      <w:r w:rsidRPr="00FA43EC">
        <w:rPr>
          <w:sz w:val="24"/>
          <w:szCs w:val="24"/>
        </w:rPr>
        <w:t>для</w:t>
      </w:r>
      <w:r w:rsidRPr="00FA43EC">
        <w:rPr>
          <w:spacing w:val="1"/>
          <w:sz w:val="24"/>
          <w:szCs w:val="24"/>
        </w:rPr>
        <w:t xml:space="preserve"> </w:t>
      </w:r>
      <w:r w:rsidRPr="00FA43EC">
        <w:rPr>
          <w:sz w:val="24"/>
          <w:szCs w:val="24"/>
        </w:rPr>
        <w:t>специалистов</w:t>
      </w:r>
      <w:r w:rsidRPr="00FA43EC">
        <w:rPr>
          <w:spacing w:val="1"/>
          <w:sz w:val="24"/>
          <w:szCs w:val="24"/>
        </w:rPr>
        <w:t xml:space="preserve"> </w:t>
      </w:r>
      <w:r w:rsidRPr="00FA43EC">
        <w:rPr>
          <w:sz w:val="24"/>
          <w:szCs w:val="24"/>
        </w:rPr>
        <w:t>для</w:t>
      </w:r>
      <w:r w:rsidRPr="00FA43EC">
        <w:rPr>
          <w:spacing w:val="1"/>
          <w:sz w:val="24"/>
          <w:szCs w:val="24"/>
        </w:rPr>
        <w:t xml:space="preserve"> </w:t>
      </w:r>
      <w:r w:rsidRPr="00FA43EC">
        <w:rPr>
          <w:sz w:val="24"/>
          <w:szCs w:val="24"/>
        </w:rPr>
        <w:t>проведения</w:t>
      </w:r>
      <w:r w:rsidRPr="00FA43EC">
        <w:rPr>
          <w:spacing w:val="-57"/>
          <w:sz w:val="24"/>
          <w:szCs w:val="24"/>
        </w:rPr>
        <w:t xml:space="preserve"> </w:t>
      </w:r>
      <w:r w:rsidRPr="00FA43EC">
        <w:rPr>
          <w:sz w:val="24"/>
          <w:szCs w:val="24"/>
        </w:rPr>
        <w:t>коррекционо-развивающих занятий, спортзал, спортивная площадка. Необходимые меры</w:t>
      </w:r>
      <w:r w:rsidRPr="00FA43EC">
        <w:rPr>
          <w:spacing w:val="1"/>
          <w:sz w:val="24"/>
          <w:szCs w:val="24"/>
        </w:rPr>
        <w:t xml:space="preserve"> </w:t>
      </w:r>
      <w:r w:rsidRPr="00FA43EC">
        <w:rPr>
          <w:sz w:val="24"/>
          <w:szCs w:val="24"/>
        </w:rPr>
        <w:t>доступности</w:t>
      </w:r>
      <w:r w:rsidRPr="00FA43EC">
        <w:rPr>
          <w:spacing w:val="-1"/>
          <w:sz w:val="24"/>
          <w:szCs w:val="24"/>
        </w:rPr>
        <w:t xml:space="preserve"> </w:t>
      </w:r>
      <w:r w:rsidRPr="00FA43EC">
        <w:rPr>
          <w:sz w:val="24"/>
          <w:szCs w:val="24"/>
        </w:rPr>
        <w:t>и безопасности</w:t>
      </w:r>
      <w:r w:rsidRPr="00FA43EC">
        <w:rPr>
          <w:spacing w:val="-9"/>
          <w:sz w:val="24"/>
          <w:szCs w:val="24"/>
        </w:rPr>
        <w:t xml:space="preserve"> </w:t>
      </w:r>
      <w:r w:rsidRPr="00FA43EC">
        <w:rPr>
          <w:sz w:val="24"/>
          <w:szCs w:val="24"/>
        </w:rPr>
        <w:t>обеспечены в</w:t>
      </w:r>
      <w:r w:rsidRPr="00FA43EC">
        <w:rPr>
          <w:spacing w:val="-4"/>
          <w:sz w:val="24"/>
          <w:szCs w:val="24"/>
        </w:rPr>
        <w:t xml:space="preserve"> </w:t>
      </w:r>
      <w:r w:rsidRPr="00FA43EC">
        <w:rPr>
          <w:sz w:val="24"/>
          <w:szCs w:val="24"/>
        </w:rPr>
        <w:t>соответствии</w:t>
      </w:r>
      <w:r w:rsidRPr="00FA43EC">
        <w:rPr>
          <w:spacing w:val="-5"/>
          <w:sz w:val="24"/>
          <w:szCs w:val="24"/>
        </w:rPr>
        <w:t xml:space="preserve"> </w:t>
      </w:r>
      <w:r w:rsidRPr="00FA43EC">
        <w:rPr>
          <w:sz w:val="24"/>
          <w:szCs w:val="24"/>
        </w:rPr>
        <w:t>с</w:t>
      </w:r>
      <w:r w:rsidRPr="00FA43EC">
        <w:rPr>
          <w:spacing w:val="-2"/>
          <w:sz w:val="24"/>
          <w:szCs w:val="24"/>
        </w:rPr>
        <w:t xml:space="preserve"> </w:t>
      </w:r>
      <w:r w:rsidRPr="00FA43EC">
        <w:rPr>
          <w:sz w:val="24"/>
          <w:szCs w:val="24"/>
        </w:rPr>
        <w:t>нормативными требованиями.</w:t>
      </w:r>
    </w:p>
    <w:p w:rsidR="00FA43EC" w:rsidRPr="00FA43EC" w:rsidRDefault="00FA43EC" w:rsidP="00FA43EC">
      <w:pPr>
        <w:pStyle w:val="aff8"/>
        <w:ind w:left="668" w:right="920" w:firstLine="422"/>
        <w:rPr>
          <w:sz w:val="24"/>
          <w:szCs w:val="24"/>
        </w:rPr>
      </w:pPr>
      <w:r w:rsidRPr="00FA43EC">
        <w:rPr>
          <w:sz w:val="24"/>
          <w:szCs w:val="24"/>
        </w:rPr>
        <w:t>В</w:t>
      </w:r>
      <w:r w:rsidRPr="00FA43EC">
        <w:rPr>
          <w:spacing w:val="1"/>
          <w:sz w:val="24"/>
          <w:szCs w:val="24"/>
        </w:rPr>
        <w:t xml:space="preserve"> </w:t>
      </w:r>
      <w:r w:rsidRPr="00FA43EC">
        <w:rPr>
          <w:sz w:val="24"/>
          <w:szCs w:val="24"/>
        </w:rPr>
        <w:t>школе</w:t>
      </w:r>
      <w:r w:rsidRPr="00FA43EC">
        <w:rPr>
          <w:spacing w:val="1"/>
          <w:sz w:val="24"/>
          <w:szCs w:val="24"/>
        </w:rPr>
        <w:t xml:space="preserve"> </w:t>
      </w:r>
      <w:r w:rsidRPr="00FA43EC">
        <w:rPr>
          <w:sz w:val="24"/>
          <w:szCs w:val="24"/>
        </w:rPr>
        <w:t>воспитательную</w:t>
      </w:r>
      <w:r w:rsidRPr="00FA43EC">
        <w:rPr>
          <w:spacing w:val="1"/>
          <w:sz w:val="24"/>
          <w:szCs w:val="24"/>
        </w:rPr>
        <w:t xml:space="preserve"> </w:t>
      </w:r>
      <w:r w:rsidRPr="00FA43EC">
        <w:rPr>
          <w:sz w:val="24"/>
          <w:szCs w:val="24"/>
        </w:rPr>
        <w:t>работу</w:t>
      </w:r>
      <w:r w:rsidRPr="00FA43EC">
        <w:rPr>
          <w:spacing w:val="1"/>
          <w:sz w:val="24"/>
          <w:szCs w:val="24"/>
        </w:rPr>
        <w:t xml:space="preserve"> </w:t>
      </w:r>
      <w:r w:rsidRPr="00FA43EC">
        <w:rPr>
          <w:sz w:val="24"/>
          <w:szCs w:val="24"/>
        </w:rPr>
        <w:t>ведут</w:t>
      </w:r>
      <w:r w:rsidRPr="00FA43EC">
        <w:rPr>
          <w:spacing w:val="1"/>
          <w:sz w:val="24"/>
          <w:szCs w:val="24"/>
        </w:rPr>
        <w:t xml:space="preserve"> </w:t>
      </w:r>
      <w:r w:rsidRPr="00FA43EC">
        <w:rPr>
          <w:sz w:val="24"/>
          <w:szCs w:val="24"/>
        </w:rPr>
        <w:t>8</w:t>
      </w:r>
      <w:r w:rsidRPr="00FA43EC">
        <w:rPr>
          <w:spacing w:val="1"/>
          <w:sz w:val="24"/>
          <w:szCs w:val="24"/>
        </w:rPr>
        <w:t xml:space="preserve"> </w:t>
      </w:r>
      <w:r w:rsidRPr="00FA43EC">
        <w:rPr>
          <w:sz w:val="24"/>
          <w:szCs w:val="24"/>
        </w:rPr>
        <w:t>классных</w:t>
      </w:r>
      <w:r w:rsidRPr="00FA43EC">
        <w:rPr>
          <w:spacing w:val="1"/>
          <w:sz w:val="24"/>
          <w:szCs w:val="24"/>
        </w:rPr>
        <w:t xml:space="preserve"> </w:t>
      </w:r>
      <w:r w:rsidRPr="00FA43EC">
        <w:rPr>
          <w:sz w:val="24"/>
          <w:szCs w:val="24"/>
        </w:rPr>
        <w:t>руководителей.</w:t>
      </w:r>
      <w:r w:rsidRPr="00FA43EC">
        <w:rPr>
          <w:spacing w:val="1"/>
          <w:sz w:val="24"/>
          <w:szCs w:val="24"/>
        </w:rPr>
        <w:t xml:space="preserve"> </w:t>
      </w:r>
      <w:r w:rsidRPr="00FA43EC">
        <w:rPr>
          <w:sz w:val="24"/>
          <w:szCs w:val="24"/>
        </w:rPr>
        <w:t>Школа,</w:t>
      </w:r>
      <w:r w:rsidRPr="00FA43EC">
        <w:rPr>
          <w:spacing w:val="1"/>
          <w:sz w:val="24"/>
          <w:szCs w:val="24"/>
        </w:rPr>
        <w:t xml:space="preserve"> </w:t>
      </w:r>
      <w:r w:rsidRPr="00FA43EC">
        <w:rPr>
          <w:sz w:val="24"/>
          <w:szCs w:val="24"/>
        </w:rPr>
        <w:t>к</w:t>
      </w:r>
      <w:r w:rsidRPr="00FA43EC">
        <w:rPr>
          <w:spacing w:val="1"/>
          <w:sz w:val="24"/>
          <w:szCs w:val="24"/>
        </w:rPr>
        <w:t xml:space="preserve"> </w:t>
      </w:r>
      <w:r w:rsidRPr="00FA43EC">
        <w:rPr>
          <w:sz w:val="24"/>
          <w:szCs w:val="24"/>
        </w:rPr>
        <w:t>сожалению,</w:t>
      </w:r>
      <w:r w:rsidRPr="00FA43EC">
        <w:rPr>
          <w:spacing w:val="1"/>
          <w:sz w:val="24"/>
          <w:szCs w:val="24"/>
        </w:rPr>
        <w:t xml:space="preserve"> </w:t>
      </w:r>
      <w:r w:rsidRPr="00FA43EC">
        <w:rPr>
          <w:sz w:val="24"/>
          <w:szCs w:val="24"/>
        </w:rPr>
        <w:t>удалена</w:t>
      </w:r>
      <w:r w:rsidRPr="00FA43EC">
        <w:rPr>
          <w:spacing w:val="1"/>
          <w:sz w:val="24"/>
          <w:szCs w:val="24"/>
        </w:rPr>
        <w:t xml:space="preserve"> </w:t>
      </w:r>
      <w:r w:rsidRPr="00FA43EC">
        <w:rPr>
          <w:sz w:val="24"/>
          <w:szCs w:val="24"/>
        </w:rPr>
        <w:t>от</w:t>
      </w:r>
      <w:r w:rsidRPr="00FA43EC">
        <w:rPr>
          <w:spacing w:val="1"/>
          <w:sz w:val="24"/>
          <w:szCs w:val="24"/>
        </w:rPr>
        <w:t xml:space="preserve"> </w:t>
      </w:r>
      <w:r w:rsidRPr="00FA43EC">
        <w:rPr>
          <w:sz w:val="24"/>
          <w:szCs w:val="24"/>
        </w:rPr>
        <w:t>районного</w:t>
      </w:r>
      <w:r w:rsidRPr="00FA43EC">
        <w:rPr>
          <w:spacing w:val="1"/>
          <w:sz w:val="24"/>
          <w:szCs w:val="24"/>
        </w:rPr>
        <w:t xml:space="preserve"> </w:t>
      </w:r>
      <w:r w:rsidRPr="00FA43EC">
        <w:rPr>
          <w:sz w:val="24"/>
          <w:szCs w:val="24"/>
        </w:rPr>
        <w:t>центра.</w:t>
      </w:r>
      <w:r w:rsidRPr="00FA43EC">
        <w:rPr>
          <w:spacing w:val="1"/>
          <w:sz w:val="24"/>
          <w:szCs w:val="24"/>
        </w:rPr>
        <w:t xml:space="preserve"> </w:t>
      </w:r>
      <w:r w:rsidRPr="00FA43EC">
        <w:rPr>
          <w:sz w:val="24"/>
          <w:szCs w:val="24"/>
        </w:rPr>
        <w:t>Но</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посёлке</w:t>
      </w:r>
      <w:r w:rsidRPr="00FA43EC">
        <w:rPr>
          <w:spacing w:val="1"/>
          <w:sz w:val="24"/>
          <w:szCs w:val="24"/>
        </w:rPr>
        <w:t xml:space="preserve"> </w:t>
      </w:r>
      <w:r w:rsidRPr="00FA43EC">
        <w:rPr>
          <w:sz w:val="24"/>
          <w:szCs w:val="24"/>
        </w:rPr>
        <w:t>есть</w:t>
      </w:r>
      <w:r w:rsidRPr="00FA43EC">
        <w:rPr>
          <w:spacing w:val="1"/>
          <w:sz w:val="24"/>
          <w:szCs w:val="24"/>
        </w:rPr>
        <w:t xml:space="preserve"> </w:t>
      </w:r>
      <w:r w:rsidRPr="00FA43EC">
        <w:rPr>
          <w:sz w:val="24"/>
          <w:szCs w:val="24"/>
        </w:rPr>
        <w:t>сельская</w:t>
      </w:r>
      <w:r w:rsidRPr="00FA43EC">
        <w:rPr>
          <w:spacing w:val="1"/>
          <w:sz w:val="24"/>
          <w:szCs w:val="24"/>
        </w:rPr>
        <w:t xml:space="preserve"> </w:t>
      </w:r>
      <w:r w:rsidRPr="00FA43EC">
        <w:rPr>
          <w:sz w:val="24"/>
          <w:szCs w:val="24"/>
        </w:rPr>
        <w:t>библиотека</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сельский</w:t>
      </w:r>
      <w:r w:rsidRPr="00FA43EC">
        <w:rPr>
          <w:spacing w:val="1"/>
          <w:sz w:val="24"/>
          <w:szCs w:val="24"/>
        </w:rPr>
        <w:t xml:space="preserve"> </w:t>
      </w:r>
      <w:r w:rsidRPr="00FA43EC">
        <w:rPr>
          <w:sz w:val="24"/>
          <w:szCs w:val="24"/>
        </w:rPr>
        <w:t>дом</w:t>
      </w:r>
      <w:r w:rsidRPr="00FA43EC">
        <w:rPr>
          <w:spacing w:val="1"/>
          <w:sz w:val="24"/>
          <w:szCs w:val="24"/>
        </w:rPr>
        <w:t xml:space="preserve"> </w:t>
      </w:r>
      <w:r w:rsidRPr="00FA43EC">
        <w:rPr>
          <w:sz w:val="24"/>
          <w:szCs w:val="24"/>
        </w:rPr>
        <w:t>культуры.</w:t>
      </w:r>
      <w:r w:rsidRPr="00FA43EC">
        <w:rPr>
          <w:spacing w:val="1"/>
          <w:sz w:val="24"/>
          <w:szCs w:val="24"/>
        </w:rPr>
        <w:t xml:space="preserve"> </w:t>
      </w:r>
      <w:r w:rsidRPr="00FA43EC">
        <w:rPr>
          <w:sz w:val="24"/>
          <w:szCs w:val="24"/>
        </w:rPr>
        <w:t>Сотрудничество</w:t>
      </w:r>
      <w:r w:rsidRPr="00FA43EC">
        <w:rPr>
          <w:spacing w:val="1"/>
          <w:sz w:val="24"/>
          <w:szCs w:val="24"/>
        </w:rPr>
        <w:t xml:space="preserve"> </w:t>
      </w:r>
      <w:r w:rsidRPr="00FA43EC">
        <w:rPr>
          <w:sz w:val="24"/>
          <w:szCs w:val="24"/>
        </w:rPr>
        <w:t>с</w:t>
      </w:r>
      <w:r w:rsidRPr="00FA43EC">
        <w:rPr>
          <w:spacing w:val="1"/>
          <w:sz w:val="24"/>
          <w:szCs w:val="24"/>
        </w:rPr>
        <w:t xml:space="preserve"> </w:t>
      </w:r>
      <w:r w:rsidRPr="00FA43EC">
        <w:rPr>
          <w:sz w:val="24"/>
          <w:szCs w:val="24"/>
        </w:rPr>
        <w:t>данными</w:t>
      </w:r>
      <w:r w:rsidRPr="00FA43EC">
        <w:rPr>
          <w:spacing w:val="1"/>
          <w:sz w:val="24"/>
          <w:szCs w:val="24"/>
        </w:rPr>
        <w:t xml:space="preserve"> </w:t>
      </w:r>
      <w:r w:rsidRPr="00FA43EC">
        <w:rPr>
          <w:sz w:val="24"/>
          <w:szCs w:val="24"/>
        </w:rPr>
        <w:t>организациями</w:t>
      </w:r>
      <w:r w:rsidRPr="00FA43EC">
        <w:rPr>
          <w:spacing w:val="1"/>
          <w:sz w:val="24"/>
          <w:szCs w:val="24"/>
        </w:rPr>
        <w:t xml:space="preserve"> </w:t>
      </w:r>
      <w:r w:rsidRPr="00FA43EC">
        <w:rPr>
          <w:sz w:val="24"/>
          <w:szCs w:val="24"/>
        </w:rPr>
        <w:t>помогает</w:t>
      </w:r>
      <w:r w:rsidRPr="00FA43EC">
        <w:rPr>
          <w:spacing w:val="1"/>
          <w:sz w:val="24"/>
          <w:szCs w:val="24"/>
        </w:rPr>
        <w:t xml:space="preserve"> </w:t>
      </w:r>
      <w:r w:rsidRPr="00FA43EC">
        <w:rPr>
          <w:sz w:val="24"/>
          <w:szCs w:val="24"/>
        </w:rPr>
        <w:t>сделать</w:t>
      </w:r>
      <w:r w:rsidRPr="00FA43EC">
        <w:rPr>
          <w:spacing w:val="1"/>
          <w:sz w:val="24"/>
          <w:szCs w:val="24"/>
        </w:rPr>
        <w:t xml:space="preserve"> </w:t>
      </w:r>
      <w:r w:rsidRPr="00FA43EC">
        <w:rPr>
          <w:sz w:val="24"/>
          <w:szCs w:val="24"/>
        </w:rPr>
        <w:t>воспитательный процесс более эффективным. В школе проведён Интернет, что позволяет</w:t>
      </w:r>
      <w:r w:rsidRPr="00FA43EC">
        <w:rPr>
          <w:spacing w:val="1"/>
          <w:sz w:val="24"/>
          <w:szCs w:val="24"/>
        </w:rPr>
        <w:t xml:space="preserve"> </w:t>
      </w:r>
      <w:r w:rsidRPr="00FA43EC">
        <w:rPr>
          <w:sz w:val="24"/>
          <w:szCs w:val="24"/>
        </w:rPr>
        <w:t>организовывать мероприятия и в онлайн формате. Несомненно, социокультурная среда</w:t>
      </w:r>
      <w:r w:rsidRPr="00FA43EC">
        <w:rPr>
          <w:spacing w:val="1"/>
          <w:sz w:val="24"/>
          <w:szCs w:val="24"/>
        </w:rPr>
        <w:t xml:space="preserve"> </w:t>
      </w:r>
      <w:r w:rsidRPr="00FA43EC">
        <w:rPr>
          <w:sz w:val="24"/>
          <w:szCs w:val="24"/>
        </w:rPr>
        <w:t>сельской местности во многом отличается от городской: здесь сохраняется внутреннее</w:t>
      </w:r>
      <w:r w:rsidRPr="00FA43EC">
        <w:rPr>
          <w:spacing w:val="1"/>
          <w:sz w:val="24"/>
          <w:szCs w:val="24"/>
        </w:rPr>
        <w:t xml:space="preserve"> </w:t>
      </w:r>
      <w:r w:rsidRPr="00FA43EC">
        <w:rPr>
          <w:sz w:val="24"/>
          <w:szCs w:val="24"/>
        </w:rPr>
        <w:t>духовное богатство, бережное отношение к Родине,</w:t>
      </w:r>
      <w:r w:rsidRPr="00FA43EC">
        <w:rPr>
          <w:spacing w:val="1"/>
          <w:sz w:val="24"/>
          <w:szCs w:val="24"/>
        </w:rPr>
        <w:t xml:space="preserve"> </w:t>
      </w:r>
      <w:r w:rsidRPr="00FA43EC">
        <w:rPr>
          <w:sz w:val="24"/>
          <w:szCs w:val="24"/>
        </w:rPr>
        <w:t>к традициям</w:t>
      </w:r>
      <w:r w:rsidRPr="00FA43EC">
        <w:rPr>
          <w:spacing w:val="1"/>
          <w:sz w:val="24"/>
          <w:szCs w:val="24"/>
        </w:rPr>
        <w:t xml:space="preserve"> </w:t>
      </w:r>
      <w:r w:rsidRPr="00FA43EC">
        <w:rPr>
          <w:sz w:val="24"/>
          <w:szCs w:val="24"/>
        </w:rPr>
        <w:t>и культуре.</w:t>
      </w:r>
      <w:r w:rsidRPr="00FA43EC">
        <w:rPr>
          <w:spacing w:val="60"/>
          <w:sz w:val="24"/>
          <w:szCs w:val="24"/>
        </w:rPr>
        <w:t xml:space="preserve"> </w:t>
      </w:r>
      <w:r w:rsidRPr="00FA43EC">
        <w:rPr>
          <w:sz w:val="24"/>
          <w:szCs w:val="24"/>
        </w:rPr>
        <w:t>Человек</w:t>
      </w:r>
      <w:r w:rsidRPr="00FA43EC">
        <w:rPr>
          <w:spacing w:val="1"/>
          <w:sz w:val="24"/>
          <w:szCs w:val="24"/>
        </w:rPr>
        <w:t xml:space="preserve"> </w:t>
      </w:r>
      <w:r w:rsidRPr="00FA43EC">
        <w:rPr>
          <w:sz w:val="24"/>
          <w:szCs w:val="24"/>
        </w:rPr>
        <w:t>более</w:t>
      </w:r>
      <w:r w:rsidRPr="00FA43EC">
        <w:rPr>
          <w:spacing w:val="1"/>
          <w:sz w:val="24"/>
          <w:szCs w:val="24"/>
        </w:rPr>
        <w:t xml:space="preserve"> </w:t>
      </w:r>
      <w:r w:rsidRPr="00FA43EC">
        <w:rPr>
          <w:sz w:val="24"/>
          <w:szCs w:val="24"/>
        </w:rPr>
        <w:t>близок</w:t>
      </w:r>
      <w:r w:rsidRPr="00FA43EC">
        <w:rPr>
          <w:spacing w:val="1"/>
          <w:sz w:val="24"/>
          <w:szCs w:val="24"/>
        </w:rPr>
        <w:t xml:space="preserve"> </w:t>
      </w:r>
      <w:r w:rsidRPr="00FA43EC">
        <w:rPr>
          <w:sz w:val="24"/>
          <w:szCs w:val="24"/>
        </w:rPr>
        <w:t>к</w:t>
      </w:r>
      <w:r w:rsidRPr="00FA43EC">
        <w:rPr>
          <w:spacing w:val="1"/>
          <w:sz w:val="24"/>
          <w:szCs w:val="24"/>
        </w:rPr>
        <w:t xml:space="preserve"> </w:t>
      </w:r>
      <w:r w:rsidRPr="00FA43EC">
        <w:rPr>
          <w:sz w:val="24"/>
          <w:szCs w:val="24"/>
        </w:rPr>
        <w:t>природе.</w:t>
      </w:r>
      <w:r w:rsidRPr="00FA43EC">
        <w:rPr>
          <w:spacing w:val="1"/>
          <w:sz w:val="24"/>
          <w:szCs w:val="24"/>
        </w:rPr>
        <w:t xml:space="preserve"> </w:t>
      </w:r>
      <w:r w:rsidRPr="00FA43EC">
        <w:rPr>
          <w:sz w:val="24"/>
          <w:szCs w:val="24"/>
        </w:rPr>
        <w:t>Педагоги</w:t>
      </w:r>
      <w:r w:rsidRPr="00FA43EC">
        <w:rPr>
          <w:spacing w:val="1"/>
          <w:sz w:val="24"/>
          <w:szCs w:val="24"/>
        </w:rPr>
        <w:t xml:space="preserve"> </w:t>
      </w:r>
      <w:r w:rsidRPr="00FA43EC">
        <w:rPr>
          <w:sz w:val="24"/>
          <w:szCs w:val="24"/>
        </w:rPr>
        <w:t>школы</w:t>
      </w:r>
      <w:r w:rsidRPr="00FA43EC">
        <w:rPr>
          <w:spacing w:val="1"/>
          <w:sz w:val="24"/>
          <w:szCs w:val="24"/>
        </w:rPr>
        <w:t xml:space="preserve"> </w:t>
      </w:r>
      <w:r w:rsidRPr="00FA43EC">
        <w:rPr>
          <w:sz w:val="24"/>
          <w:szCs w:val="24"/>
        </w:rPr>
        <w:t>стараются</w:t>
      </w:r>
      <w:r w:rsidRPr="00FA43EC">
        <w:rPr>
          <w:spacing w:val="1"/>
          <w:sz w:val="24"/>
          <w:szCs w:val="24"/>
        </w:rPr>
        <w:t xml:space="preserve"> </w:t>
      </w:r>
      <w:r w:rsidRPr="00FA43EC">
        <w:rPr>
          <w:sz w:val="24"/>
          <w:szCs w:val="24"/>
        </w:rPr>
        <w:t>способствовать</w:t>
      </w:r>
      <w:r w:rsidRPr="00FA43EC">
        <w:rPr>
          <w:spacing w:val="1"/>
          <w:sz w:val="24"/>
          <w:szCs w:val="24"/>
        </w:rPr>
        <w:t xml:space="preserve"> </w:t>
      </w:r>
      <w:r w:rsidRPr="00FA43EC">
        <w:rPr>
          <w:sz w:val="24"/>
          <w:szCs w:val="24"/>
        </w:rPr>
        <w:t>формированию</w:t>
      </w:r>
      <w:r w:rsidRPr="00FA43EC">
        <w:rPr>
          <w:spacing w:val="1"/>
          <w:sz w:val="24"/>
          <w:szCs w:val="24"/>
        </w:rPr>
        <w:t xml:space="preserve"> </w:t>
      </w:r>
      <w:r w:rsidRPr="00FA43EC">
        <w:rPr>
          <w:sz w:val="24"/>
          <w:szCs w:val="24"/>
        </w:rPr>
        <w:t>уважения к семейным традициям, к ветеранам труда, воспитанию чувства патриотизма и</w:t>
      </w:r>
      <w:r w:rsidRPr="00FA43EC">
        <w:rPr>
          <w:spacing w:val="1"/>
          <w:sz w:val="24"/>
          <w:szCs w:val="24"/>
        </w:rPr>
        <w:t xml:space="preserve"> </w:t>
      </w:r>
      <w:r w:rsidRPr="00FA43EC">
        <w:rPr>
          <w:sz w:val="24"/>
          <w:szCs w:val="24"/>
        </w:rPr>
        <w:t>ответственности за свой родной край. Сравнительно небольшой коллектив нашей школы</w:t>
      </w:r>
      <w:r w:rsidRPr="00FA43EC">
        <w:rPr>
          <w:spacing w:val="1"/>
          <w:sz w:val="24"/>
          <w:szCs w:val="24"/>
        </w:rPr>
        <w:t xml:space="preserve"> </w:t>
      </w:r>
      <w:r w:rsidRPr="00FA43EC">
        <w:rPr>
          <w:sz w:val="24"/>
          <w:szCs w:val="24"/>
        </w:rPr>
        <w:t>ведёт</w:t>
      </w:r>
      <w:r w:rsidRPr="00FA43EC">
        <w:rPr>
          <w:spacing w:val="1"/>
          <w:sz w:val="24"/>
          <w:szCs w:val="24"/>
        </w:rPr>
        <w:t xml:space="preserve"> </w:t>
      </w:r>
      <w:r w:rsidRPr="00FA43EC">
        <w:rPr>
          <w:sz w:val="24"/>
          <w:szCs w:val="24"/>
        </w:rPr>
        <w:t>сплоченную работу.</w:t>
      </w:r>
    </w:p>
    <w:p w:rsidR="00FA43EC" w:rsidRPr="00FA43EC" w:rsidRDefault="00FA43EC" w:rsidP="00FA43EC">
      <w:pPr>
        <w:pStyle w:val="aff8"/>
        <w:spacing w:before="3"/>
        <w:jc w:val="left"/>
        <w:rPr>
          <w:sz w:val="24"/>
          <w:szCs w:val="24"/>
        </w:rPr>
      </w:pPr>
    </w:p>
    <w:p w:rsidR="00FA43EC" w:rsidRPr="00FA43EC" w:rsidRDefault="00FA43EC" w:rsidP="00FA43EC">
      <w:pPr>
        <w:pStyle w:val="Heading1"/>
        <w:numPr>
          <w:ilvl w:val="2"/>
          <w:numId w:val="83"/>
        </w:numPr>
        <w:tabs>
          <w:tab w:val="left" w:pos="4621"/>
        </w:tabs>
        <w:spacing w:before="1"/>
        <w:ind w:left="4620" w:hanging="601"/>
        <w:jc w:val="left"/>
      </w:pPr>
      <w:bookmarkStart w:id="202" w:name="1.3.2._Воспитывающая_среда_школы"/>
      <w:bookmarkEnd w:id="202"/>
      <w:r w:rsidRPr="00FA43EC">
        <w:t>Воспитывающая</w:t>
      </w:r>
      <w:r w:rsidRPr="00FA43EC">
        <w:rPr>
          <w:spacing w:val="-10"/>
        </w:rPr>
        <w:t xml:space="preserve"> </w:t>
      </w:r>
      <w:r w:rsidRPr="00FA43EC">
        <w:t>среда</w:t>
      </w:r>
      <w:r w:rsidRPr="00FA43EC">
        <w:rPr>
          <w:spacing w:val="-10"/>
        </w:rPr>
        <w:t xml:space="preserve"> </w:t>
      </w:r>
      <w:r w:rsidRPr="00FA43EC">
        <w:t>школы</w:t>
      </w:r>
    </w:p>
    <w:p w:rsidR="00FA43EC" w:rsidRPr="00FA43EC" w:rsidRDefault="00FA43EC" w:rsidP="00FA43EC">
      <w:pPr>
        <w:pStyle w:val="aff8"/>
        <w:spacing w:before="2"/>
        <w:jc w:val="left"/>
        <w:rPr>
          <w:b/>
          <w:sz w:val="24"/>
          <w:szCs w:val="24"/>
        </w:rPr>
      </w:pPr>
    </w:p>
    <w:p w:rsidR="00FA43EC" w:rsidRPr="00FA43EC" w:rsidRDefault="00FA43EC" w:rsidP="00FA43EC">
      <w:pPr>
        <w:pStyle w:val="aff8"/>
        <w:spacing w:line="232" w:lineRule="auto"/>
        <w:ind w:left="658" w:right="960" w:firstLine="710"/>
        <w:jc w:val="left"/>
        <w:rPr>
          <w:sz w:val="24"/>
          <w:szCs w:val="24"/>
        </w:rPr>
      </w:pPr>
      <w:r w:rsidRPr="00FA43EC">
        <w:rPr>
          <w:sz w:val="24"/>
          <w:szCs w:val="24"/>
        </w:rPr>
        <w:t>Воспитывающая среда – это особая форма организации образовательного процесса,</w:t>
      </w:r>
      <w:r w:rsidRPr="00FA43EC">
        <w:rPr>
          <w:spacing w:val="-57"/>
          <w:sz w:val="24"/>
          <w:szCs w:val="24"/>
        </w:rPr>
        <w:t xml:space="preserve"> </w:t>
      </w:r>
      <w:r w:rsidRPr="00FA43EC">
        <w:rPr>
          <w:sz w:val="24"/>
          <w:szCs w:val="24"/>
        </w:rPr>
        <w:t>реализующего</w:t>
      </w:r>
      <w:r w:rsidRPr="00FA43EC">
        <w:rPr>
          <w:spacing w:val="12"/>
          <w:sz w:val="24"/>
          <w:szCs w:val="24"/>
        </w:rPr>
        <w:t xml:space="preserve"> </w:t>
      </w:r>
      <w:r w:rsidRPr="00FA43EC">
        <w:rPr>
          <w:sz w:val="24"/>
          <w:szCs w:val="24"/>
        </w:rPr>
        <w:t>цель</w:t>
      </w:r>
      <w:r w:rsidRPr="00FA43EC">
        <w:rPr>
          <w:spacing w:val="-6"/>
          <w:sz w:val="24"/>
          <w:szCs w:val="24"/>
        </w:rPr>
        <w:t xml:space="preserve"> </w:t>
      </w:r>
      <w:r w:rsidRPr="00FA43EC">
        <w:rPr>
          <w:sz w:val="24"/>
          <w:szCs w:val="24"/>
        </w:rPr>
        <w:t>и</w:t>
      </w:r>
      <w:r w:rsidRPr="00FA43EC">
        <w:rPr>
          <w:spacing w:val="-2"/>
          <w:sz w:val="24"/>
          <w:szCs w:val="24"/>
        </w:rPr>
        <w:t xml:space="preserve"> </w:t>
      </w:r>
      <w:r w:rsidRPr="00FA43EC">
        <w:rPr>
          <w:sz w:val="24"/>
          <w:szCs w:val="24"/>
        </w:rPr>
        <w:t>задачи</w:t>
      </w:r>
      <w:r w:rsidRPr="00FA43EC">
        <w:rPr>
          <w:spacing w:val="9"/>
          <w:sz w:val="24"/>
          <w:szCs w:val="24"/>
        </w:rPr>
        <w:t xml:space="preserve"> </w:t>
      </w:r>
      <w:r w:rsidRPr="00FA43EC">
        <w:rPr>
          <w:sz w:val="24"/>
          <w:szCs w:val="24"/>
        </w:rPr>
        <w:t>воспитания.</w:t>
      </w:r>
    </w:p>
    <w:p w:rsidR="00FA43EC" w:rsidRPr="00FA43EC" w:rsidRDefault="00FA43EC" w:rsidP="00FA43EC">
      <w:pPr>
        <w:pStyle w:val="aff8"/>
        <w:tabs>
          <w:tab w:val="left" w:pos="3295"/>
          <w:tab w:val="left" w:pos="4111"/>
          <w:tab w:val="left" w:pos="5729"/>
          <w:tab w:val="left" w:pos="6632"/>
          <w:tab w:val="left" w:pos="7021"/>
          <w:tab w:val="left" w:pos="8217"/>
          <w:tab w:val="left" w:pos="9710"/>
        </w:tabs>
        <w:spacing w:before="5"/>
        <w:ind w:left="1321"/>
        <w:jc w:val="left"/>
        <w:rPr>
          <w:sz w:val="24"/>
          <w:szCs w:val="24"/>
        </w:rPr>
      </w:pPr>
      <w:r w:rsidRPr="00FA43EC">
        <w:rPr>
          <w:sz w:val="24"/>
          <w:szCs w:val="24"/>
        </w:rPr>
        <w:t>Воспитывающая</w:t>
      </w:r>
      <w:r w:rsidRPr="00FA43EC">
        <w:rPr>
          <w:sz w:val="24"/>
          <w:szCs w:val="24"/>
        </w:rPr>
        <w:tab/>
        <w:t>среда</w:t>
      </w:r>
      <w:r w:rsidRPr="00FA43EC">
        <w:rPr>
          <w:sz w:val="24"/>
          <w:szCs w:val="24"/>
        </w:rPr>
        <w:tab/>
        <w:t>определяется</w:t>
      </w:r>
      <w:r w:rsidRPr="00FA43EC">
        <w:rPr>
          <w:sz w:val="24"/>
          <w:szCs w:val="24"/>
        </w:rPr>
        <w:tab/>
        <w:t>целью</w:t>
      </w:r>
      <w:r w:rsidRPr="00FA43EC">
        <w:rPr>
          <w:sz w:val="24"/>
          <w:szCs w:val="24"/>
        </w:rPr>
        <w:tab/>
        <w:t>и</w:t>
      </w:r>
      <w:r w:rsidRPr="00FA43EC">
        <w:rPr>
          <w:sz w:val="24"/>
          <w:szCs w:val="24"/>
        </w:rPr>
        <w:tab/>
        <w:t>задачами</w:t>
      </w:r>
      <w:r w:rsidRPr="00FA43EC">
        <w:rPr>
          <w:sz w:val="24"/>
          <w:szCs w:val="24"/>
        </w:rPr>
        <w:tab/>
        <w:t>воспитания,</w:t>
      </w:r>
      <w:r w:rsidRPr="00FA43EC">
        <w:rPr>
          <w:sz w:val="24"/>
          <w:szCs w:val="24"/>
        </w:rPr>
        <w:tab/>
        <w:t>духовно-</w:t>
      </w:r>
    </w:p>
    <w:p w:rsidR="00FA43EC" w:rsidRPr="00FA43EC" w:rsidRDefault="00FA43EC" w:rsidP="00FA43EC">
      <w:pPr>
        <w:rPr>
          <w:sz w:val="24"/>
          <w:szCs w:val="24"/>
        </w:rPr>
        <w:sectPr w:rsidR="00FA43EC" w:rsidRPr="00FA43EC" w:rsidSect="00FA43EC">
          <w:type w:val="continuous"/>
          <w:pgSz w:w="11910" w:h="16840"/>
          <w:pgMar w:top="1000" w:right="0" w:bottom="0" w:left="940" w:header="720" w:footer="720" w:gutter="0"/>
          <w:cols w:space="720"/>
        </w:sectPr>
      </w:pPr>
    </w:p>
    <w:p w:rsidR="00FA43EC" w:rsidRPr="00FA43EC" w:rsidRDefault="00FA43EC" w:rsidP="00FA43EC">
      <w:pPr>
        <w:pStyle w:val="aff8"/>
        <w:spacing w:before="78" w:line="237" w:lineRule="auto"/>
        <w:ind w:left="658"/>
        <w:jc w:val="left"/>
        <w:rPr>
          <w:sz w:val="24"/>
          <w:szCs w:val="24"/>
        </w:rPr>
      </w:pPr>
      <w:r w:rsidRPr="00FA43EC">
        <w:rPr>
          <w:sz w:val="24"/>
          <w:szCs w:val="24"/>
        </w:rPr>
        <w:lastRenderedPageBreak/>
        <w:t>нравственными</w:t>
      </w:r>
      <w:r w:rsidRPr="00FA43EC">
        <w:rPr>
          <w:spacing w:val="60"/>
          <w:sz w:val="24"/>
          <w:szCs w:val="24"/>
        </w:rPr>
        <w:t xml:space="preserve"> </w:t>
      </w:r>
      <w:r w:rsidRPr="00FA43EC">
        <w:rPr>
          <w:sz w:val="24"/>
          <w:szCs w:val="24"/>
        </w:rPr>
        <w:t>и</w:t>
      </w:r>
      <w:r w:rsidRPr="00FA43EC">
        <w:rPr>
          <w:spacing w:val="3"/>
          <w:sz w:val="24"/>
          <w:szCs w:val="24"/>
        </w:rPr>
        <w:t xml:space="preserve"> </w:t>
      </w:r>
      <w:r w:rsidRPr="00FA43EC">
        <w:rPr>
          <w:sz w:val="24"/>
          <w:szCs w:val="24"/>
        </w:rPr>
        <w:t>социокультурными</w:t>
      </w:r>
      <w:r w:rsidRPr="00FA43EC">
        <w:rPr>
          <w:spacing w:val="6"/>
          <w:sz w:val="24"/>
          <w:szCs w:val="24"/>
        </w:rPr>
        <w:t xml:space="preserve"> </w:t>
      </w:r>
      <w:r w:rsidRPr="00FA43EC">
        <w:rPr>
          <w:sz w:val="24"/>
          <w:szCs w:val="24"/>
        </w:rPr>
        <w:t>ценностями,</w:t>
      </w:r>
      <w:r w:rsidRPr="00FA43EC">
        <w:rPr>
          <w:spacing w:val="56"/>
          <w:sz w:val="24"/>
          <w:szCs w:val="24"/>
        </w:rPr>
        <w:t xml:space="preserve"> </w:t>
      </w:r>
      <w:r w:rsidRPr="00FA43EC">
        <w:rPr>
          <w:sz w:val="24"/>
          <w:szCs w:val="24"/>
        </w:rPr>
        <w:t>образцами</w:t>
      </w:r>
      <w:r w:rsidRPr="00FA43EC">
        <w:rPr>
          <w:spacing w:val="60"/>
          <w:sz w:val="24"/>
          <w:szCs w:val="24"/>
        </w:rPr>
        <w:t xml:space="preserve"> </w:t>
      </w:r>
      <w:r w:rsidRPr="00FA43EC">
        <w:rPr>
          <w:sz w:val="24"/>
          <w:szCs w:val="24"/>
        </w:rPr>
        <w:t>и</w:t>
      </w:r>
      <w:r w:rsidRPr="00FA43EC">
        <w:rPr>
          <w:spacing w:val="3"/>
          <w:sz w:val="24"/>
          <w:szCs w:val="24"/>
        </w:rPr>
        <w:t xml:space="preserve"> </w:t>
      </w:r>
      <w:r w:rsidRPr="00FA43EC">
        <w:rPr>
          <w:sz w:val="24"/>
          <w:szCs w:val="24"/>
        </w:rPr>
        <w:t>практиками.</w:t>
      </w:r>
      <w:r w:rsidRPr="00FA43EC">
        <w:rPr>
          <w:spacing w:val="5"/>
          <w:sz w:val="24"/>
          <w:szCs w:val="24"/>
        </w:rPr>
        <w:t xml:space="preserve"> </w:t>
      </w:r>
      <w:r w:rsidRPr="00FA43EC">
        <w:rPr>
          <w:sz w:val="24"/>
          <w:szCs w:val="24"/>
        </w:rPr>
        <w:t>Основными</w:t>
      </w:r>
      <w:r w:rsidRPr="00FA43EC">
        <w:rPr>
          <w:spacing w:val="-57"/>
          <w:sz w:val="24"/>
          <w:szCs w:val="24"/>
        </w:rPr>
        <w:t xml:space="preserve"> </w:t>
      </w:r>
      <w:r w:rsidRPr="00FA43EC">
        <w:rPr>
          <w:sz w:val="24"/>
          <w:szCs w:val="24"/>
        </w:rPr>
        <w:t>характеристиками</w:t>
      </w:r>
      <w:r w:rsidRPr="00FA43EC">
        <w:rPr>
          <w:spacing w:val="9"/>
          <w:sz w:val="24"/>
          <w:szCs w:val="24"/>
        </w:rPr>
        <w:t xml:space="preserve"> </w:t>
      </w:r>
      <w:r w:rsidRPr="00FA43EC">
        <w:rPr>
          <w:sz w:val="24"/>
          <w:szCs w:val="24"/>
        </w:rPr>
        <w:t>воспитывающей</w:t>
      </w:r>
      <w:r w:rsidRPr="00FA43EC">
        <w:rPr>
          <w:spacing w:val="-1"/>
          <w:sz w:val="24"/>
          <w:szCs w:val="24"/>
        </w:rPr>
        <w:t xml:space="preserve"> </w:t>
      </w:r>
      <w:r w:rsidRPr="00FA43EC">
        <w:rPr>
          <w:sz w:val="24"/>
          <w:szCs w:val="24"/>
        </w:rPr>
        <w:t>среды</w:t>
      </w:r>
      <w:r w:rsidRPr="00FA43EC">
        <w:rPr>
          <w:spacing w:val="3"/>
          <w:sz w:val="24"/>
          <w:szCs w:val="24"/>
        </w:rPr>
        <w:t xml:space="preserve"> </w:t>
      </w:r>
      <w:r w:rsidRPr="00FA43EC">
        <w:rPr>
          <w:sz w:val="24"/>
          <w:szCs w:val="24"/>
        </w:rPr>
        <w:t>является</w:t>
      </w:r>
      <w:r w:rsidRPr="00FA43EC">
        <w:rPr>
          <w:spacing w:val="1"/>
          <w:sz w:val="24"/>
          <w:szCs w:val="24"/>
        </w:rPr>
        <w:t xml:space="preserve"> </w:t>
      </w:r>
      <w:r w:rsidRPr="00FA43EC">
        <w:rPr>
          <w:sz w:val="24"/>
          <w:szCs w:val="24"/>
        </w:rPr>
        <w:t>ее</w:t>
      </w:r>
      <w:r w:rsidRPr="00FA43EC">
        <w:rPr>
          <w:spacing w:val="1"/>
          <w:sz w:val="24"/>
          <w:szCs w:val="24"/>
        </w:rPr>
        <w:t xml:space="preserve"> </w:t>
      </w:r>
      <w:r w:rsidRPr="00FA43EC">
        <w:rPr>
          <w:sz w:val="24"/>
          <w:szCs w:val="24"/>
        </w:rPr>
        <w:t>структурированность.</w:t>
      </w:r>
    </w:p>
    <w:p w:rsidR="00FA43EC" w:rsidRPr="00FA43EC" w:rsidRDefault="00FA43EC" w:rsidP="00FA43EC">
      <w:pPr>
        <w:pStyle w:val="aff8"/>
        <w:spacing w:before="4" w:line="242" w:lineRule="auto"/>
        <w:ind w:left="1369" w:right="919"/>
        <w:jc w:val="left"/>
        <w:rPr>
          <w:sz w:val="24"/>
          <w:szCs w:val="24"/>
        </w:rPr>
      </w:pPr>
      <w:r w:rsidRPr="00FA43EC">
        <w:rPr>
          <w:sz w:val="24"/>
          <w:szCs w:val="24"/>
        </w:rPr>
        <w:t>В</w:t>
      </w:r>
      <w:r w:rsidRPr="00FA43EC">
        <w:rPr>
          <w:spacing w:val="-3"/>
          <w:sz w:val="24"/>
          <w:szCs w:val="24"/>
        </w:rPr>
        <w:t xml:space="preserve"> </w:t>
      </w:r>
      <w:r w:rsidRPr="00FA43EC">
        <w:rPr>
          <w:sz w:val="24"/>
          <w:szCs w:val="24"/>
        </w:rPr>
        <w:t>процессе</w:t>
      </w:r>
      <w:r w:rsidRPr="00FA43EC">
        <w:rPr>
          <w:spacing w:val="-1"/>
          <w:sz w:val="24"/>
          <w:szCs w:val="24"/>
        </w:rPr>
        <w:t xml:space="preserve"> </w:t>
      </w:r>
      <w:r w:rsidRPr="00FA43EC">
        <w:rPr>
          <w:sz w:val="24"/>
          <w:szCs w:val="24"/>
        </w:rPr>
        <w:t>воспитания</w:t>
      </w:r>
      <w:r w:rsidRPr="00FA43EC">
        <w:rPr>
          <w:spacing w:val="-5"/>
          <w:sz w:val="24"/>
          <w:szCs w:val="24"/>
        </w:rPr>
        <w:t xml:space="preserve"> </w:t>
      </w:r>
      <w:r w:rsidRPr="00FA43EC">
        <w:rPr>
          <w:sz w:val="24"/>
          <w:szCs w:val="24"/>
        </w:rPr>
        <w:t>школа</w:t>
      </w:r>
      <w:r w:rsidRPr="00FA43EC">
        <w:rPr>
          <w:spacing w:val="-6"/>
          <w:sz w:val="24"/>
          <w:szCs w:val="24"/>
        </w:rPr>
        <w:t xml:space="preserve"> </w:t>
      </w:r>
      <w:r w:rsidRPr="00FA43EC">
        <w:rPr>
          <w:sz w:val="24"/>
          <w:szCs w:val="24"/>
        </w:rPr>
        <w:t>сотрудничает</w:t>
      </w:r>
      <w:r w:rsidRPr="00FA43EC">
        <w:rPr>
          <w:spacing w:val="-1"/>
          <w:sz w:val="24"/>
          <w:szCs w:val="24"/>
        </w:rPr>
        <w:t xml:space="preserve"> </w:t>
      </w:r>
      <w:r w:rsidRPr="00FA43EC">
        <w:rPr>
          <w:sz w:val="24"/>
          <w:szCs w:val="24"/>
        </w:rPr>
        <w:t>с</w:t>
      </w:r>
      <w:r w:rsidRPr="00FA43EC">
        <w:rPr>
          <w:spacing w:val="-1"/>
          <w:sz w:val="24"/>
          <w:szCs w:val="24"/>
        </w:rPr>
        <w:t xml:space="preserve"> </w:t>
      </w:r>
      <w:r w:rsidRPr="00FA43EC">
        <w:rPr>
          <w:sz w:val="24"/>
          <w:szCs w:val="24"/>
        </w:rPr>
        <w:t>различными</w:t>
      </w:r>
      <w:r w:rsidRPr="00FA43EC">
        <w:rPr>
          <w:spacing w:val="-9"/>
          <w:sz w:val="24"/>
          <w:szCs w:val="24"/>
        </w:rPr>
        <w:t xml:space="preserve"> </w:t>
      </w:r>
      <w:r w:rsidRPr="00FA43EC">
        <w:rPr>
          <w:sz w:val="24"/>
          <w:szCs w:val="24"/>
        </w:rPr>
        <w:t>организациями</w:t>
      </w:r>
      <w:r w:rsidRPr="00FA43EC">
        <w:rPr>
          <w:spacing w:val="1"/>
          <w:sz w:val="24"/>
          <w:szCs w:val="24"/>
        </w:rPr>
        <w:t xml:space="preserve"> </w:t>
      </w:r>
      <w:r w:rsidRPr="00FA43EC">
        <w:rPr>
          <w:sz w:val="24"/>
          <w:szCs w:val="24"/>
        </w:rPr>
        <w:t>села</w:t>
      </w:r>
      <w:r w:rsidRPr="00FA43EC">
        <w:rPr>
          <w:spacing w:val="-6"/>
          <w:sz w:val="24"/>
          <w:szCs w:val="24"/>
        </w:rPr>
        <w:t xml:space="preserve"> </w:t>
      </w:r>
      <w:r w:rsidRPr="00FA43EC">
        <w:rPr>
          <w:sz w:val="24"/>
          <w:szCs w:val="24"/>
        </w:rPr>
        <w:t>и</w:t>
      </w:r>
      <w:r w:rsidRPr="00FA43EC">
        <w:rPr>
          <w:spacing w:val="-57"/>
          <w:sz w:val="24"/>
          <w:szCs w:val="24"/>
        </w:rPr>
        <w:t xml:space="preserve"> </w:t>
      </w:r>
      <w:r w:rsidRPr="00FA43EC">
        <w:rPr>
          <w:sz w:val="24"/>
          <w:szCs w:val="24"/>
        </w:rPr>
        <w:t>районного</w:t>
      </w:r>
      <w:r w:rsidRPr="00FA43EC">
        <w:rPr>
          <w:spacing w:val="7"/>
          <w:sz w:val="24"/>
          <w:szCs w:val="24"/>
        </w:rPr>
        <w:t xml:space="preserve"> </w:t>
      </w:r>
      <w:r w:rsidRPr="00FA43EC">
        <w:rPr>
          <w:sz w:val="24"/>
          <w:szCs w:val="24"/>
        </w:rPr>
        <w:t>центра.</w:t>
      </w:r>
    </w:p>
    <w:p w:rsidR="00FA43EC" w:rsidRPr="00FA43EC" w:rsidRDefault="00FA43EC" w:rsidP="00FA43EC">
      <w:pPr>
        <w:pStyle w:val="aff8"/>
        <w:spacing w:line="271" w:lineRule="exact"/>
        <w:ind w:left="1369"/>
        <w:jc w:val="left"/>
        <w:rPr>
          <w:sz w:val="24"/>
          <w:szCs w:val="24"/>
        </w:rPr>
      </w:pPr>
      <w:r w:rsidRPr="00FA43EC">
        <w:rPr>
          <w:sz w:val="24"/>
          <w:szCs w:val="24"/>
        </w:rPr>
        <w:t>В</w:t>
      </w:r>
      <w:r w:rsidRPr="00FA43EC">
        <w:rPr>
          <w:spacing w:val="-10"/>
          <w:sz w:val="24"/>
          <w:szCs w:val="24"/>
        </w:rPr>
        <w:t xml:space="preserve"> </w:t>
      </w:r>
      <w:r w:rsidRPr="00FA43EC">
        <w:rPr>
          <w:sz w:val="24"/>
          <w:szCs w:val="24"/>
        </w:rPr>
        <w:t>школе</w:t>
      </w:r>
      <w:r w:rsidRPr="00FA43EC">
        <w:rPr>
          <w:spacing w:val="-12"/>
          <w:sz w:val="24"/>
          <w:szCs w:val="24"/>
        </w:rPr>
        <w:t xml:space="preserve"> </w:t>
      </w:r>
      <w:r w:rsidRPr="00FA43EC">
        <w:rPr>
          <w:sz w:val="24"/>
          <w:szCs w:val="24"/>
        </w:rPr>
        <w:t>функционируют спортивный</w:t>
      </w:r>
      <w:r w:rsidRPr="00FA43EC">
        <w:rPr>
          <w:spacing w:val="-10"/>
          <w:sz w:val="24"/>
          <w:szCs w:val="24"/>
        </w:rPr>
        <w:t xml:space="preserve"> </w:t>
      </w:r>
      <w:r w:rsidRPr="00FA43EC">
        <w:rPr>
          <w:sz w:val="24"/>
          <w:szCs w:val="24"/>
        </w:rPr>
        <w:t>клуб</w:t>
      </w:r>
      <w:r w:rsidRPr="00FA43EC">
        <w:rPr>
          <w:spacing w:val="-10"/>
          <w:sz w:val="24"/>
          <w:szCs w:val="24"/>
        </w:rPr>
        <w:t xml:space="preserve"> </w:t>
      </w:r>
      <w:r w:rsidRPr="00FA43EC">
        <w:rPr>
          <w:sz w:val="24"/>
          <w:szCs w:val="24"/>
        </w:rPr>
        <w:t>«Беркут»,</w:t>
      </w:r>
      <w:r w:rsidRPr="00FA43EC">
        <w:rPr>
          <w:spacing w:val="-1"/>
          <w:sz w:val="24"/>
          <w:szCs w:val="24"/>
        </w:rPr>
        <w:t xml:space="preserve"> </w:t>
      </w:r>
      <w:r w:rsidRPr="00FA43EC">
        <w:rPr>
          <w:sz w:val="24"/>
          <w:szCs w:val="24"/>
        </w:rPr>
        <w:t>отряд</w:t>
      </w:r>
      <w:r w:rsidRPr="00FA43EC">
        <w:rPr>
          <w:spacing w:val="-7"/>
          <w:sz w:val="24"/>
          <w:szCs w:val="24"/>
        </w:rPr>
        <w:t xml:space="preserve"> </w:t>
      </w:r>
      <w:r w:rsidRPr="00FA43EC">
        <w:rPr>
          <w:sz w:val="24"/>
          <w:szCs w:val="24"/>
        </w:rPr>
        <w:t>юнармейцев</w:t>
      </w:r>
      <w:r w:rsidRPr="00FA43EC">
        <w:rPr>
          <w:spacing w:val="-1"/>
          <w:sz w:val="24"/>
          <w:szCs w:val="24"/>
        </w:rPr>
        <w:t xml:space="preserve"> </w:t>
      </w:r>
      <w:r w:rsidRPr="00FA43EC">
        <w:rPr>
          <w:sz w:val="24"/>
          <w:szCs w:val="24"/>
        </w:rPr>
        <w:t>«Беркут».</w:t>
      </w:r>
    </w:p>
    <w:p w:rsidR="00FA43EC" w:rsidRPr="00FA43EC" w:rsidRDefault="00FA43EC" w:rsidP="00FA43EC">
      <w:pPr>
        <w:pStyle w:val="aff8"/>
        <w:spacing w:before="2"/>
        <w:jc w:val="left"/>
        <w:rPr>
          <w:sz w:val="24"/>
          <w:szCs w:val="24"/>
        </w:rPr>
      </w:pPr>
    </w:p>
    <w:p w:rsidR="00FA43EC" w:rsidRPr="00FA43EC" w:rsidRDefault="00FA43EC" w:rsidP="00FA43EC">
      <w:pPr>
        <w:pStyle w:val="Heading1"/>
        <w:numPr>
          <w:ilvl w:val="2"/>
          <w:numId w:val="83"/>
        </w:numPr>
        <w:tabs>
          <w:tab w:val="left" w:pos="3843"/>
        </w:tabs>
        <w:ind w:left="3842" w:hanging="601"/>
        <w:jc w:val="left"/>
      </w:pPr>
      <w:bookmarkStart w:id="203" w:name="1.3.3._Воспитывающие_общности_(сообществ"/>
      <w:bookmarkEnd w:id="203"/>
      <w:r w:rsidRPr="00FA43EC">
        <w:t>Воспитывающие</w:t>
      </w:r>
      <w:r w:rsidRPr="00FA43EC">
        <w:rPr>
          <w:spacing w:val="-7"/>
        </w:rPr>
        <w:t xml:space="preserve"> </w:t>
      </w:r>
      <w:r w:rsidRPr="00FA43EC">
        <w:t>общности</w:t>
      </w:r>
      <w:r w:rsidRPr="00FA43EC">
        <w:rPr>
          <w:spacing w:val="-2"/>
        </w:rPr>
        <w:t xml:space="preserve"> </w:t>
      </w:r>
      <w:r w:rsidRPr="00FA43EC">
        <w:t>(сообщества)</w:t>
      </w:r>
      <w:r w:rsidRPr="00FA43EC">
        <w:rPr>
          <w:spacing w:val="-1"/>
        </w:rPr>
        <w:t xml:space="preserve"> </w:t>
      </w:r>
      <w:r w:rsidRPr="00FA43EC">
        <w:t>в</w:t>
      </w:r>
      <w:r w:rsidRPr="00FA43EC">
        <w:rPr>
          <w:spacing w:val="-7"/>
        </w:rPr>
        <w:t xml:space="preserve"> </w:t>
      </w:r>
      <w:r w:rsidRPr="00FA43EC">
        <w:t>школе</w:t>
      </w:r>
    </w:p>
    <w:p w:rsidR="00FA43EC" w:rsidRPr="00FA43EC" w:rsidRDefault="00FA43EC" w:rsidP="00FA43EC">
      <w:pPr>
        <w:pStyle w:val="aff8"/>
        <w:spacing w:before="4"/>
        <w:jc w:val="left"/>
        <w:rPr>
          <w:b/>
          <w:sz w:val="24"/>
          <w:szCs w:val="24"/>
        </w:rPr>
      </w:pPr>
    </w:p>
    <w:p w:rsidR="00FA43EC" w:rsidRPr="00FA43EC" w:rsidRDefault="00FA43EC" w:rsidP="00FA43EC">
      <w:pPr>
        <w:pStyle w:val="aff8"/>
        <w:ind w:left="721"/>
        <w:rPr>
          <w:sz w:val="24"/>
          <w:szCs w:val="24"/>
        </w:rPr>
      </w:pPr>
      <w:r w:rsidRPr="00FA43EC">
        <w:rPr>
          <w:sz w:val="24"/>
          <w:szCs w:val="24"/>
        </w:rPr>
        <w:t>Основные</w:t>
      </w:r>
      <w:r w:rsidRPr="00FA43EC">
        <w:rPr>
          <w:spacing w:val="-4"/>
          <w:sz w:val="24"/>
          <w:szCs w:val="24"/>
        </w:rPr>
        <w:t xml:space="preserve"> </w:t>
      </w:r>
      <w:r w:rsidRPr="00FA43EC">
        <w:rPr>
          <w:sz w:val="24"/>
          <w:szCs w:val="24"/>
        </w:rPr>
        <w:t>воспитывающие</w:t>
      </w:r>
      <w:r w:rsidRPr="00FA43EC">
        <w:rPr>
          <w:spacing w:val="-12"/>
          <w:sz w:val="24"/>
          <w:szCs w:val="24"/>
        </w:rPr>
        <w:t xml:space="preserve"> </w:t>
      </w:r>
      <w:r w:rsidRPr="00FA43EC">
        <w:rPr>
          <w:sz w:val="24"/>
          <w:szCs w:val="24"/>
        </w:rPr>
        <w:t>общности</w:t>
      </w:r>
      <w:r w:rsidRPr="00FA43EC">
        <w:rPr>
          <w:spacing w:val="-3"/>
          <w:sz w:val="24"/>
          <w:szCs w:val="24"/>
        </w:rPr>
        <w:t xml:space="preserve"> </w:t>
      </w:r>
      <w:r w:rsidRPr="00FA43EC">
        <w:rPr>
          <w:sz w:val="24"/>
          <w:szCs w:val="24"/>
        </w:rPr>
        <w:t>в</w:t>
      </w:r>
      <w:r w:rsidRPr="00FA43EC">
        <w:rPr>
          <w:spacing w:val="-1"/>
          <w:sz w:val="24"/>
          <w:szCs w:val="24"/>
        </w:rPr>
        <w:t xml:space="preserve"> </w:t>
      </w:r>
      <w:r w:rsidRPr="00FA43EC">
        <w:rPr>
          <w:sz w:val="24"/>
          <w:szCs w:val="24"/>
        </w:rPr>
        <w:t>школе:</w:t>
      </w:r>
    </w:p>
    <w:p w:rsidR="00FA43EC" w:rsidRPr="00FA43EC" w:rsidRDefault="00FA43EC" w:rsidP="00FA43EC">
      <w:pPr>
        <w:pStyle w:val="aff8"/>
        <w:spacing w:before="9"/>
        <w:ind w:left="658" w:right="335"/>
        <w:rPr>
          <w:sz w:val="24"/>
          <w:szCs w:val="24"/>
        </w:rPr>
      </w:pPr>
      <w:r w:rsidRPr="00FA43EC">
        <w:rPr>
          <w:rFonts w:ascii="Symbol" w:hAnsi="Symbol"/>
          <w:sz w:val="24"/>
          <w:szCs w:val="24"/>
        </w:rPr>
        <w:t></w:t>
      </w:r>
      <w:r w:rsidRPr="00FA43EC">
        <w:rPr>
          <w:sz w:val="24"/>
          <w:szCs w:val="24"/>
        </w:rPr>
        <w:t>детские (сверстников и разновозрастные). Общество сверстников – это необходимое условие</w:t>
      </w:r>
      <w:r w:rsidRPr="00FA43EC">
        <w:rPr>
          <w:spacing w:val="1"/>
          <w:sz w:val="24"/>
          <w:szCs w:val="24"/>
        </w:rPr>
        <w:t xml:space="preserve"> </w:t>
      </w:r>
      <w:r w:rsidRPr="00FA43EC">
        <w:rPr>
          <w:sz w:val="24"/>
          <w:szCs w:val="24"/>
        </w:rPr>
        <w:t>полноценного</w:t>
      </w:r>
      <w:r w:rsidRPr="00FA43EC">
        <w:rPr>
          <w:spacing w:val="1"/>
          <w:sz w:val="24"/>
          <w:szCs w:val="24"/>
        </w:rPr>
        <w:t xml:space="preserve"> </w:t>
      </w:r>
      <w:r w:rsidRPr="00FA43EC">
        <w:rPr>
          <w:sz w:val="24"/>
          <w:szCs w:val="24"/>
        </w:rPr>
        <w:t>развития</w:t>
      </w:r>
      <w:r w:rsidRPr="00FA43EC">
        <w:rPr>
          <w:spacing w:val="1"/>
          <w:sz w:val="24"/>
          <w:szCs w:val="24"/>
        </w:rPr>
        <w:t xml:space="preserve"> </w:t>
      </w:r>
      <w:r w:rsidRPr="00FA43EC">
        <w:rPr>
          <w:sz w:val="24"/>
          <w:szCs w:val="24"/>
        </w:rPr>
        <w:t>обучающегося,</w:t>
      </w:r>
      <w:r w:rsidRPr="00FA43EC">
        <w:rPr>
          <w:spacing w:val="1"/>
          <w:sz w:val="24"/>
          <w:szCs w:val="24"/>
        </w:rPr>
        <w:t xml:space="preserve"> </w:t>
      </w:r>
      <w:r w:rsidRPr="00FA43EC">
        <w:rPr>
          <w:sz w:val="24"/>
          <w:szCs w:val="24"/>
        </w:rPr>
        <w:t>где</w:t>
      </w:r>
      <w:r w:rsidRPr="00FA43EC">
        <w:rPr>
          <w:spacing w:val="1"/>
          <w:sz w:val="24"/>
          <w:szCs w:val="24"/>
        </w:rPr>
        <w:t xml:space="preserve"> </w:t>
      </w:r>
      <w:r w:rsidRPr="00FA43EC">
        <w:rPr>
          <w:sz w:val="24"/>
          <w:szCs w:val="24"/>
        </w:rPr>
        <w:t>он</w:t>
      </w:r>
      <w:r w:rsidRPr="00FA43EC">
        <w:rPr>
          <w:spacing w:val="1"/>
          <w:sz w:val="24"/>
          <w:szCs w:val="24"/>
        </w:rPr>
        <w:t xml:space="preserve"> </w:t>
      </w:r>
      <w:r w:rsidRPr="00FA43EC">
        <w:rPr>
          <w:sz w:val="24"/>
          <w:szCs w:val="24"/>
        </w:rPr>
        <w:t>апробирует,</w:t>
      </w:r>
      <w:r w:rsidRPr="00FA43EC">
        <w:rPr>
          <w:spacing w:val="1"/>
          <w:sz w:val="24"/>
          <w:szCs w:val="24"/>
        </w:rPr>
        <w:t xml:space="preserve"> </w:t>
      </w:r>
      <w:r w:rsidRPr="00FA43EC">
        <w:rPr>
          <w:sz w:val="24"/>
          <w:szCs w:val="24"/>
        </w:rPr>
        <w:t>осваивает,</w:t>
      </w:r>
      <w:r w:rsidRPr="00FA43EC">
        <w:rPr>
          <w:spacing w:val="1"/>
          <w:sz w:val="24"/>
          <w:szCs w:val="24"/>
        </w:rPr>
        <w:t xml:space="preserve"> </w:t>
      </w:r>
      <w:r w:rsidRPr="00FA43EC">
        <w:rPr>
          <w:sz w:val="24"/>
          <w:szCs w:val="24"/>
        </w:rPr>
        <w:t>приобретает</w:t>
      </w:r>
      <w:r w:rsidRPr="00FA43EC">
        <w:rPr>
          <w:spacing w:val="1"/>
          <w:sz w:val="24"/>
          <w:szCs w:val="24"/>
        </w:rPr>
        <w:t xml:space="preserve"> </w:t>
      </w:r>
      <w:r w:rsidRPr="00FA43EC">
        <w:rPr>
          <w:sz w:val="24"/>
          <w:szCs w:val="24"/>
        </w:rPr>
        <w:t>способы</w:t>
      </w:r>
      <w:r w:rsidRPr="00FA43EC">
        <w:rPr>
          <w:spacing w:val="1"/>
          <w:sz w:val="24"/>
          <w:szCs w:val="24"/>
        </w:rPr>
        <w:t xml:space="preserve"> </w:t>
      </w:r>
      <w:r w:rsidRPr="00FA43EC">
        <w:rPr>
          <w:sz w:val="24"/>
          <w:szCs w:val="24"/>
        </w:rPr>
        <w:t>поведения, обучается вместе учиться, играть, трудиться, достигать поставленной цели, строить</w:t>
      </w:r>
      <w:r w:rsidRPr="00FA43EC">
        <w:rPr>
          <w:spacing w:val="1"/>
          <w:sz w:val="24"/>
          <w:szCs w:val="24"/>
        </w:rPr>
        <w:t xml:space="preserve"> </w:t>
      </w:r>
      <w:r w:rsidRPr="00FA43EC">
        <w:rPr>
          <w:sz w:val="24"/>
          <w:szCs w:val="24"/>
        </w:rPr>
        <w:t>отношения. Основная цель – создавать в детских взаимоотношениях дух доброжелательности,</w:t>
      </w:r>
      <w:r w:rsidRPr="00FA43EC">
        <w:rPr>
          <w:spacing w:val="1"/>
          <w:sz w:val="24"/>
          <w:szCs w:val="24"/>
        </w:rPr>
        <w:t xml:space="preserve"> </w:t>
      </w:r>
      <w:r w:rsidRPr="00FA43EC">
        <w:rPr>
          <w:sz w:val="24"/>
          <w:szCs w:val="24"/>
        </w:rPr>
        <w:t>развивать</w:t>
      </w:r>
      <w:r w:rsidRPr="00FA43EC">
        <w:rPr>
          <w:spacing w:val="1"/>
          <w:sz w:val="24"/>
          <w:szCs w:val="24"/>
        </w:rPr>
        <w:t xml:space="preserve"> </w:t>
      </w:r>
      <w:r w:rsidRPr="00FA43EC">
        <w:rPr>
          <w:sz w:val="24"/>
          <w:szCs w:val="24"/>
        </w:rPr>
        <w:t>стремление</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умение</w:t>
      </w:r>
      <w:r w:rsidRPr="00FA43EC">
        <w:rPr>
          <w:spacing w:val="1"/>
          <w:sz w:val="24"/>
          <w:szCs w:val="24"/>
        </w:rPr>
        <w:t xml:space="preserve"> </w:t>
      </w:r>
      <w:r w:rsidRPr="00FA43EC">
        <w:rPr>
          <w:sz w:val="24"/>
          <w:szCs w:val="24"/>
        </w:rPr>
        <w:t>помогать</w:t>
      </w:r>
      <w:r w:rsidRPr="00FA43EC">
        <w:rPr>
          <w:spacing w:val="1"/>
          <w:sz w:val="24"/>
          <w:szCs w:val="24"/>
        </w:rPr>
        <w:t xml:space="preserve"> </w:t>
      </w:r>
      <w:r w:rsidRPr="00FA43EC">
        <w:rPr>
          <w:sz w:val="24"/>
          <w:szCs w:val="24"/>
        </w:rPr>
        <w:t>друг</w:t>
      </w:r>
      <w:r w:rsidRPr="00FA43EC">
        <w:rPr>
          <w:spacing w:val="1"/>
          <w:sz w:val="24"/>
          <w:szCs w:val="24"/>
        </w:rPr>
        <w:t xml:space="preserve"> </w:t>
      </w:r>
      <w:r w:rsidRPr="00FA43EC">
        <w:rPr>
          <w:sz w:val="24"/>
          <w:szCs w:val="24"/>
        </w:rPr>
        <w:t>другу,</w:t>
      </w:r>
      <w:r w:rsidRPr="00FA43EC">
        <w:rPr>
          <w:spacing w:val="1"/>
          <w:sz w:val="24"/>
          <w:szCs w:val="24"/>
        </w:rPr>
        <w:t xml:space="preserve"> </w:t>
      </w:r>
      <w:r w:rsidRPr="00FA43EC">
        <w:rPr>
          <w:sz w:val="24"/>
          <w:szCs w:val="24"/>
        </w:rPr>
        <w:t>оказывать</w:t>
      </w:r>
      <w:r w:rsidRPr="00FA43EC">
        <w:rPr>
          <w:spacing w:val="1"/>
          <w:sz w:val="24"/>
          <w:szCs w:val="24"/>
        </w:rPr>
        <w:t xml:space="preserve"> </w:t>
      </w:r>
      <w:r w:rsidRPr="00FA43EC">
        <w:rPr>
          <w:sz w:val="24"/>
          <w:szCs w:val="24"/>
        </w:rPr>
        <w:t>сопротивление</w:t>
      </w:r>
      <w:r w:rsidRPr="00FA43EC">
        <w:rPr>
          <w:spacing w:val="1"/>
          <w:sz w:val="24"/>
          <w:szCs w:val="24"/>
        </w:rPr>
        <w:t xml:space="preserve"> </w:t>
      </w:r>
      <w:r w:rsidRPr="00FA43EC">
        <w:rPr>
          <w:sz w:val="24"/>
          <w:szCs w:val="24"/>
        </w:rPr>
        <w:t>плохим</w:t>
      </w:r>
      <w:r w:rsidRPr="00FA43EC">
        <w:rPr>
          <w:spacing w:val="1"/>
          <w:sz w:val="24"/>
          <w:szCs w:val="24"/>
        </w:rPr>
        <w:t xml:space="preserve"> </w:t>
      </w:r>
      <w:r w:rsidRPr="00FA43EC">
        <w:rPr>
          <w:sz w:val="24"/>
          <w:szCs w:val="24"/>
        </w:rPr>
        <w:t>поступкам,</w:t>
      </w:r>
      <w:r w:rsidRPr="00FA43EC">
        <w:rPr>
          <w:spacing w:val="1"/>
          <w:sz w:val="24"/>
          <w:szCs w:val="24"/>
        </w:rPr>
        <w:t xml:space="preserve"> </w:t>
      </w:r>
      <w:r w:rsidRPr="00FA43EC">
        <w:rPr>
          <w:sz w:val="24"/>
          <w:szCs w:val="24"/>
        </w:rPr>
        <w:t>поведению,</w:t>
      </w:r>
      <w:r w:rsidRPr="00FA43EC">
        <w:rPr>
          <w:spacing w:val="1"/>
          <w:sz w:val="24"/>
          <w:szCs w:val="24"/>
        </w:rPr>
        <w:t xml:space="preserve"> </w:t>
      </w:r>
      <w:r w:rsidRPr="00FA43EC">
        <w:rPr>
          <w:sz w:val="24"/>
          <w:szCs w:val="24"/>
        </w:rPr>
        <w:t>общими</w:t>
      </w:r>
      <w:r w:rsidRPr="00FA43EC">
        <w:rPr>
          <w:spacing w:val="1"/>
          <w:sz w:val="24"/>
          <w:szCs w:val="24"/>
        </w:rPr>
        <w:t xml:space="preserve"> </w:t>
      </w:r>
      <w:r w:rsidRPr="00FA43EC">
        <w:rPr>
          <w:sz w:val="24"/>
          <w:szCs w:val="24"/>
        </w:rPr>
        <w:t>усилиями</w:t>
      </w:r>
      <w:r w:rsidRPr="00FA43EC">
        <w:rPr>
          <w:spacing w:val="1"/>
          <w:sz w:val="24"/>
          <w:szCs w:val="24"/>
        </w:rPr>
        <w:t xml:space="preserve"> </w:t>
      </w:r>
      <w:r w:rsidRPr="00FA43EC">
        <w:rPr>
          <w:sz w:val="24"/>
          <w:szCs w:val="24"/>
        </w:rPr>
        <w:t>достигать</w:t>
      </w:r>
      <w:r w:rsidRPr="00FA43EC">
        <w:rPr>
          <w:spacing w:val="1"/>
          <w:sz w:val="24"/>
          <w:szCs w:val="24"/>
        </w:rPr>
        <w:t xml:space="preserve"> </w:t>
      </w:r>
      <w:r w:rsidRPr="00FA43EC">
        <w:rPr>
          <w:sz w:val="24"/>
          <w:szCs w:val="24"/>
        </w:rPr>
        <w:t>цели.</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школе</w:t>
      </w:r>
      <w:r w:rsidRPr="00FA43EC">
        <w:rPr>
          <w:spacing w:val="61"/>
          <w:sz w:val="24"/>
          <w:szCs w:val="24"/>
        </w:rPr>
        <w:t xml:space="preserve"> </w:t>
      </w:r>
      <w:r w:rsidRPr="00FA43EC">
        <w:rPr>
          <w:sz w:val="24"/>
          <w:szCs w:val="24"/>
        </w:rPr>
        <w:t>обеспечивается</w:t>
      </w:r>
      <w:r w:rsidRPr="00FA43EC">
        <w:rPr>
          <w:spacing w:val="1"/>
          <w:sz w:val="24"/>
          <w:szCs w:val="24"/>
        </w:rPr>
        <w:t xml:space="preserve"> </w:t>
      </w:r>
      <w:r w:rsidRPr="00FA43EC">
        <w:rPr>
          <w:sz w:val="24"/>
          <w:szCs w:val="24"/>
        </w:rPr>
        <w:t>возможность взаимодействия обучающихся разного возраста, при возможности взаимодействие</w:t>
      </w:r>
      <w:r w:rsidRPr="00FA43EC">
        <w:rPr>
          <w:spacing w:val="1"/>
          <w:sz w:val="24"/>
          <w:szCs w:val="24"/>
        </w:rPr>
        <w:t xml:space="preserve"> </w:t>
      </w:r>
      <w:r w:rsidRPr="00FA43EC">
        <w:rPr>
          <w:sz w:val="24"/>
          <w:szCs w:val="24"/>
        </w:rPr>
        <w:t>с детьми в дошкольных образовательных организациях. Детские общности также реализуют</w:t>
      </w:r>
      <w:r w:rsidRPr="00FA43EC">
        <w:rPr>
          <w:spacing w:val="1"/>
          <w:sz w:val="24"/>
          <w:szCs w:val="24"/>
        </w:rPr>
        <w:t xml:space="preserve"> </w:t>
      </w:r>
      <w:r w:rsidRPr="00FA43EC">
        <w:rPr>
          <w:sz w:val="24"/>
          <w:szCs w:val="24"/>
        </w:rPr>
        <w:t>воспитательный</w:t>
      </w:r>
      <w:r w:rsidRPr="00FA43EC">
        <w:rPr>
          <w:spacing w:val="-2"/>
          <w:sz w:val="24"/>
          <w:szCs w:val="24"/>
        </w:rPr>
        <w:t xml:space="preserve"> </w:t>
      </w:r>
      <w:r w:rsidRPr="00FA43EC">
        <w:rPr>
          <w:sz w:val="24"/>
          <w:szCs w:val="24"/>
        </w:rPr>
        <w:t>потенциал</w:t>
      </w:r>
      <w:r w:rsidRPr="00FA43EC">
        <w:rPr>
          <w:spacing w:val="-8"/>
          <w:sz w:val="24"/>
          <w:szCs w:val="24"/>
        </w:rPr>
        <w:t xml:space="preserve"> </w:t>
      </w:r>
      <w:r w:rsidRPr="00FA43EC">
        <w:rPr>
          <w:sz w:val="24"/>
          <w:szCs w:val="24"/>
        </w:rPr>
        <w:t>инклюзивного</w:t>
      </w:r>
      <w:r w:rsidRPr="00FA43EC">
        <w:rPr>
          <w:spacing w:val="-3"/>
          <w:sz w:val="24"/>
          <w:szCs w:val="24"/>
        </w:rPr>
        <w:t xml:space="preserve"> </w:t>
      </w:r>
      <w:r w:rsidRPr="00FA43EC">
        <w:rPr>
          <w:sz w:val="24"/>
          <w:szCs w:val="24"/>
        </w:rPr>
        <w:t>образования,</w:t>
      </w:r>
      <w:r w:rsidRPr="00FA43EC">
        <w:rPr>
          <w:spacing w:val="-7"/>
          <w:sz w:val="24"/>
          <w:szCs w:val="24"/>
        </w:rPr>
        <w:t xml:space="preserve"> </w:t>
      </w:r>
      <w:r w:rsidRPr="00FA43EC">
        <w:rPr>
          <w:sz w:val="24"/>
          <w:szCs w:val="24"/>
        </w:rPr>
        <w:t>поддержки</w:t>
      </w:r>
      <w:r w:rsidRPr="00FA43EC">
        <w:rPr>
          <w:spacing w:val="-3"/>
          <w:sz w:val="24"/>
          <w:szCs w:val="24"/>
        </w:rPr>
        <w:t xml:space="preserve"> </w:t>
      </w:r>
      <w:r w:rsidRPr="00FA43EC">
        <w:rPr>
          <w:sz w:val="24"/>
          <w:szCs w:val="24"/>
        </w:rPr>
        <w:t>обучающихся</w:t>
      </w:r>
      <w:r w:rsidRPr="00FA43EC">
        <w:rPr>
          <w:spacing w:val="11"/>
          <w:sz w:val="24"/>
          <w:szCs w:val="24"/>
        </w:rPr>
        <w:t xml:space="preserve"> </w:t>
      </w:r>
      <w:r w:rsidRPr="00FA43EC">
        <w:rPr>
          <w:sz w:val="24"/>
          <w:szCs w:val="24"/>
        </w:rPr>
        <w:t>с ОВЗ;</w:t>
      </w:r>
    </w:p>
    <w:p w:rsidR="00FA43EC" w:rsidRPr="00FA43EC" w:rsidRDefault="00FA43EC" w:rsidP="00FA43EC">
      <w:pPr>
        <w:pStyle w:val="aff8"/>
        <w:ind w:left="658" w:right="341"/>
        <w:rPr>
          <w:sz w:val="24"/>
          <w:szCs w:val="24"/>
        </w:rPr>
      </w:pPr>
      <w:r w:rsidRPr="00FA43EC">
        <w:rPr>
          <w:rFonts w:ascii="Symbol" w:hAnsi="Symbol"/>
          <w:sz w:val="24"/>
          <w:szCs w:val="24"/>
        </w:rPr>
        <w:t></w:t>
      </w:r>
      <w:r w:rsidRPr="00FA43EC">
        <w:rPr>
          <w:sz w:val="24"/>
          <w:szCs w:val="24"/>
        </w:rPr>
        <w:t>детско-взрослые.</w:t>
      </w:r>
      <w:r w:rsidRPr="00FA43EC">
        <w:rPr>
          <w:spacing w:val="1"/>
          <w:sz w:val="24"/>
          <w:szCs w:val="24"/>
        </w:rPr>
        <w:t xml:space="preserve"> </w:t>
      </w:r>
      <w:r w:rsidRPr="00FA43EC">
        <w:rPr>
          <w:sz w:val="24"/>
          <w:szCs w:val="24"/>
        </w:rPr>
        <w:t>Обучающиеся</w:t>
      </w:r>
      <w:r w:rsidRPr="00FA43EC">
        <w:rPr>
          <w:spacing w:val="1"/>
          <w:sz w:val="24"/>
          <w:szCs w:val="24"/>
        </w:rPr>
        <w:t xml:space="preserve"> </w:t>
      </w:r>
      <w:r w:rsidRPr="00FA43EC">
        <w:rPr>
          <w:sz w:val="24"/>
          <w:szCs w:val="24"/>
        </w:rPr>
        <w:t>сначала</w:t>
      </w:r>
      <w:r w:rsidRPr="00FA43EC">
        <w:rPr>
          <w:spacing w:val="1"/>
          <w:sz w:val="24"/>
          <w:szCs w:val="24"/>
        </w:rPr>
        <w:t xml:space="preserve"> </w:t>
      </w:r>
      <w:r w:rsidRPr="00FA43EC">
        <w:rPr>
          <w:sz w:val="24"/>
          <w:szCs w:val="24"/>
        </w:rPr>
        <w:t>приобщаются</w:t>
      </w:r>
      <w:r w:rsidRPr="00FA43EC">
        <w:rPr>
          <w:spacing w:val="1"/>
          <w:sz w:val="24"/>
          <w:szCs w:val="24"/>
        </w:rPr>
        <w:t xml:space="preserve"> </w:t>
      </w:r>
      <w:r w:rsidRPr="00FA43EC">
        <w:rPr>
          <w:sz w:val="24"/>
          <w:szCs w:val="24"/>
        </w:rPr>
        <w:t>к</w:t>
      </w:r>
      <w:r w:rsidRPr="00FA43EC">
        <w:rPr>
          <w:spacing w:val="1"/>
          <w:sz w:val="24"/>
          <w:szCs w:val="24"/>
        </w:rPr>
        <w:t xml:space="preserve"> </w:t>
      </w:r>
      <w:r w:rsidRPr="00FA43EC">
        <w:rPr>
          <w:sz w:val="24"/>
          <w:szCs w:val="24"/>
        </w:rPr>
        <w:t>правилам,</w:t>
      </w:r>
      <w:r w:rsidRPr="00FA43EC">
        <w:rPr>
          <w:spacing w:val="1"/>
          <w:sz w:val="24"/>
          <w:szCs w:val="24"/>
        </w:rPr>
        <w:t xml:space="preserve"> </w:t>
      </w:r>
      <w:r w:rsidRPr="00FA43EC">
        <w:rPr>
          <w:sz w:val="24"/>
          <w:szCs w:val="24"/>
        </w:rPr>
        <w:t>нормам,</w:t>
      </w:r>
      <w:r w:rsidRPr="00FA43EC">
        <w:rPr>
          <w:spacing w:val="1"/>
          <w:sz w:val="24"/>
          <w:szCs w:val="24"/>
        </w:rPr>
        <w:t xml:space="preserve"> </w:t>
      </w:r>
      <w:r w:rsidRPr="00FA43EC">
        <w:rPr>
          <w:sz w:val="24"/>
          <w:szCs w:val="24"/>
        </w:rPr>
        <w:t>способам</w:t>
      </w:r>
      <w:r w:rsidRPr="00FA43EC">
        <w:rPr>
          <w:spacing w:val="1"/>
          <w:sz w:val="24"/>
          <w:szCs w:val="24"/>
        </w:rPr>
        <w:t xml:space="preserve"> </w:t>
      </w:r>
      <w:r w:rsidRPr="00FA43EC">
        <w:rPr>
          <w:sz w:val="24"/>
          <w:szCs w:val="24"/>
        </w:rPr>
        <w:t>деятельности взрослых и затем усваивают их. Они образуются системой связей и отношений</w:t>
      </w:r>
      <w:r w:rsidRPr="00FA43EC">
        <w:rPr>
          <w:spacing w:val="1"/>
          <w:sz w:val="24"/>
          <w:szCs w:val="24"/>
        </w:rPr>
        <w:t xml:space="preserve"> </w:t>
      </w:r>
      <w:r w:rsidRPr="00FA43EC">
        <w:rPr>
          <w:sz w:val="24"/>
          <w:szCs w:val="24"/>
        </w:rPr>
        <w:t>участников, обладают спецификой в зависимости от решаемых воспитательных задач. Основная</w:t>
      </w:r>
      <w:r w:rsidRPr="00FA43EC">
        <w:rPr>
          <w:spacing w:val="-57"/>
          <w:sz w:val="24"/>
          <w:szCs w:val="24"/>
        </w:rPr>
        <w:t xml:space="preserve"> </w:t>
      </w:r>
      <w:r w:rsidRPr="00FA43EC">
        <w:rPr>
          <w:sz w:val="24"/>
          <w:szCs w:val="24"/>
        </w:rPr>
        <w:t>цель</w:t>
      </w:r>
      <w:r w:rsidRPr="00FA43EC">
        <w:rPr>
          <w:spacing w:val="1"/>
          <w:sz w:val="24"/>
          <w:szCs w:val="24"/>
        </w:rPr>
        <w:t xml:space="preserve"> </w:t>
      </w:r>
      <w:r w:rsidRPr="00FA43EC">
        <w:rPr>
          <w:sz w:val="24"/>
          <w:szCs w:val="24"/>
        </w:rPr>
        <w:t>–</w:t>
      </w:r>
      <w:r w:rsidRPr="00FA43EC">
        <w:rPr>
          <w:spacing w:val="1"/>
          <w:sz w:val="24"/>
          <w:szCs w:val="24"/>
        </w:rPr>
        <w:t xml:space="preserve"> </w:t>
      </w:r>
      <w:r w:rsidRPr="00FA43EC">
        <w:rPr>
          <w:sz w:val="24"/>
          <w:szCs w:val="24"/>
        </w:rPr>
        <w:t>содействие,</w:t>
      </w:r>
      <w:r w:rsidRPr="00FA43EC">
        <w:rPr>
          <w:spacing w:val="1"/>
          <w:sz w:val="24"/>
          <w:szCs w:val="24"/>
        </w:rPr>
        <w:t xml:space="preserve"> </w:t>
      </w:r>
      <w:r w:rsidRPr="00FA43EC">
        <w:rPr>
          <w:sz w:val="24"/>
          <w:szCs w:val="24"/>
        </w:rPr>
        <w:t>сотворчество</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сопереживание,</w:t>
      </w:r>
      <w:r w:rsidRPr="00FA43EC">
        <w:rPr>
          <w:spacing w:val="1"/>
          <w:sz w:val="24"/>
          <w:szCs w:val="24"/>
        </w:rPr>
        <w:t xml:space="preserve"> </w:t>
      </w:r>
      <w:r w:rsidRPr="00FA43EC">
        <w:rPr>
          <w:sz w:val="24"/>
          <w:szCs w:val="24"/>
        </w:rPr>
        <w:t>взаимопонимание</w:t>
      </w:r>
      <w:r w:rsidRPr="00FA43EC">
        <w:rPr>
          <w:spacing w:val="1"/>
          <w:sz w:val="24"/>
          <w:szCs w:val="24"/>
        </w:rPr>
        <w:t xml:space="preserve"> </w:t>
      </w:r>
      <w:r w:rsidRPr="00FA43EC">
        <w:rPr>
          <w:sz w:val="24"/>
          <w:szCs w:val="24"/>
        </w:rPr>
        <w:t>и взаимное</w:t>
      </w:r>
      <w:r w:rsidRPr="00FA43EC">
        <w:rPr>
          <w:spacing w:val="1"/>
          <w:sz w:val="24"/>
          <w:szCs w:val="24"/>
        </w:rPr>
        <w:t xml:space="preserve"> </w:t>
      </w:r>
      <w:r w:rsidRPr="00FA43EC">
        <w:rPr>
          <w:sz w:val="24"/>
          <w:szCs w:val="24"/>
        </w:rPr>
        <w:t>уважение,</w:t>
      </w:r>
      <w:r w:rsidRPr="00FA43EC">
        <w:rPr>
          <w:spacing w:val="1"/>
          <w:sz w:val="24"/>
          <w:szCs w:val="24"/>
        </w:rPr>
        <w:t xml:space="preserve"> </w:t>
      </w:r>
      <w:r w:rsidRPr="00FA43EC">
        <w:rPr>
          <w:sz w:val="24"/>
          <w:szCs w:val="24"/>
        </w:rPr>
        <w:t>наличие</w:t>
      </w:r>
      <w:r w:rsidRPr="00FA43EC">
        <w:rPr>
          <w:spacing w:val="-8"/>
          <w:sz w:val="24"/>
          <w:szCs w:val="24"/>
        </w:rPr>
        <w:t xml:space="preserve"> </w:t>
      </w:r>
      <w:r w:rsidRPr="00FA43EC">
        <w:rPr>
          <w:sz w:val="24"/>
          <w:szCs w:val="24"/>
        </w:rPr>
        <w:t>общих</w:t>
      </w:r>
      <w:r w:rsidRPr="00FA43EC">
        <w:rPr>
          <w:spacing w:val="-7"/>
          <w:sz w:val="24"/>
          <w:szCs w:val="24"/>
        </w:rPr>
        <w:t xml:space="preserve"> </w:t>
      </w:r>
      <w:r w:rsidRPr="00FA43EC">
        <w:rPr>
          <w:sz w:val="24"/>
          <w:szCs w:val="24"/>
        </w:rPr>
        <w:t>ценностей</w:t>
      </w:r>
      <w:r w:rsidRPr="00FA43EC">
        <w:rPr>
          <w:spacing w:val="-1"/>
          <w:sz w:val="24"/>
          <w:szCs w:val="24"/>
        </w:rPr>
        <w:t xml:space="preserve"> </w:t>
      </w:r>
      <w:r w:rsidRPr="00FA43EC">
        <w:rPr>
          <w:sz w:val="24"/>
          <w:szCs w:val="24"/>
        </w:rPr>
        <w:t>и</w:t>
      </w:r>
      <w:r w:rsidRPr="00FA43EC">
        <w:rPr>
          <w:spacing w:val="3"/>
          <w:sz w:val="24"/>
          <w:szCs w:val="24"/>
        </w:rPr>
        <w:t xml:space="preserve"> </w:t>
      </w:r>
      <w:r w:rsidRPr="00FA43EC">
        <w:rPr>
          <w:sz w:val="24"/>
          <w:szCs w:val="24"/>
        </w:rPr>
        <w:t>смыслов</w:t>
      </w:r>
      <w:r w:rsidRPr="00FA43EC">
        <w:rPr>
          <w:spacing w:val="5"/>
          <w:sz w:val="24"/>
          <w:szCs w:val="24"/>
        </w:rPr>
        <w:t xml:space="preserve"> </w:t>
      </w:r>
      <w:r w:rsidRPr="00FA43EC">
        <w:rPr>
          <w:sz w:val="24"/>
          <w:szCs w:val="24"/>
        </w:rPr>
        <w:t>у</w:t>
      </w:r>
      <w:r w:rsidRPr="00FA43EC">
        <w:rPr>
          <w:spacing w:val="-17"/>
          <w:sz w:val="24"/>
          <w:szCs w:val="24"/>
        </w:rPr>
        <w:t xml:space="preserve"> </w:t>
      </w:r>
      <w:r w:rsidRPr="00FA43EC">
        <w:rPr>
          <w:sz w:val="24"/>
          <w:szCs w:val="24"/>
        </w:rPr>
        <w:t>всех</w:t>
      </w:r>
      <w:r w:rsidRPr="00FA43EC">
        <w:rPr>
          <w:spacing w:val="2"/>
          <w:sz w:val="24"/>
          <w:szCs w:val="24"/>
        </w:rPr>
        <w:t xml:space="preserve"> </w:t>
      </w:r>
      <w:r w:rsidRPr="00FA43EC">
        <w:rPr>
          <w:sz w:val="24"/>
          <w:szCs w:val="24"/>
        </w:rPr>
        <w:t>участников;</w:t>
      </w:r>
    </w:p>
    <w:p w:rsidR="00FA43EC" w:rsidRPr="00FA43EC" w:rsidRDefault="00FA43EC" w:rsidP="00FA43EC">
      <w:pPr>
        <w:pStyle w:val="aff8"/>
        <w:spacing w:before="2" w:line="237" w:lineRule="auto"/>
        <w:ind w:left="658" w:right="345" w:firstLine="62"/>
        <w:rPr>
          <w:sz w:val="24"/>
          <w:szCs w:val="24"/>
        </w:rPr>
      </w:pPr>
      <w:r w:rsidRPr="00FA43EC">
        <w:rPr>
          <w:rFonts w:ascii="Symbol" w:hAnsi="Symbol"/>
          <w:sz w:val="24"/>
          <w:szCs w:val="24"/>
        </w:rPr>
        <w:t></w:t>
      </w:r>
      <w:r w:rsidRPr="00FA43EC">
        <w:rPr>
          <w:sz w:val="24"/>
          <w:szCs w:val="24"/>
        </w:rPr>
        <w:t>профессионально-родительские. Общность работников школы и всех взрослых членов семей</w:t>
      </w:r>
      <w:r w:rsidRPr="00FA43EC">
        <w:rPr>
          <w:spacing w:val="1"/>
          <w:sz w:val="24"/>
          <w:szCs w:val="24"/>
        </w:rPr>
        <w:t xml:space="preserve"> </w:t>
      </w:r>
      <w:r w:rsidRPr="00FA43EC">
        <w:rPr>
          <w:sz w:val="24"/>
          <w:szCs w:val="24"/>
        </w:rPr>
        <w:t>обучающихся.</w:t>
      </w:r>
      <w:r w:rsidRPr="00FA43EC">
        <w:rPr>
          <w:spacing w:val="14"/>
          <w:sz w:val="24"/>
          <w:szCs w:val="24"/>
        </w:rPr>
        <w:t xml:space="preserve"> </w:t>
      </w:r>
      <w:r w:rsidRPr="00FA43EC">
        <w:rPr>
          <w:sz w:val="24"/>
          <w:szCs w:val="24"/>
        </w:rPr>
        <w:t>Основная</w:t>
      </w:r>
      <w:r w:rsidRPr="00FA43EC">
        <w:rPr>
          <w:spacing w:val="9"/>
          <w:sz w:val="24"/>
          <w:szCs w:val="24"/>
        </w:rPr>
        <w:t xml:space="preserve"> </w:t>
      </w:r>
      <w:r w:rsidRPr="00FA43EC">
        <w:rPr>
          <w:sz w:val="24"/>
          <w:szCs w:val="24"/>
        </w:rPr>
        <w:t>задача</w:t>
      </w:r>
      <w:r w:rsidRPr="00FA43EC">
        <w:rPr>
          <w:spacing w:val="1"/>
          <w:sz w:val="24"/>
          <w:szCs w:val="24"/>
        </w:rPr>
        <w:t xml:space="preserve"> </w:t>
      </w:r>
      <w:r w:rsidRPr="00FA43EC">
        <w:rPr>
          <w:sz w:val="24"/>
          <w:szCs w:val="24"/>
        </w:rPr>
        <w:t>общности</w:t>
      </w:r>
      <w:r w:rsidRPr="00FA43EC">
        <w:rPr>
          <w:spacing w:val="10"/>
          <w:sz w:val="24"/>
          <w:szCs w:val="24"/>
        </w:rPr>
        <w:t xml:space="preserve"> </w:t>
      </w:r>
      <w:r w:rsidRPr="00FA43EC">
        <w:rPr>
          <w:sz w:val="24"/>
          <w:szCs w:val="24"/>
        </w:rPr>
        <w:t>–</w:t>
      </w:r>
      <w:r w:rsidRPr="00FA43EC">
        <w:rPr>
          <w:spacing w:val="-7"/>
          <w:sz w:val="24"/>
          <w:szCs w:val="24"/>
        </w:rPr>
        <w:t xml:space="preserve"> </w:t>
      </w:r>
      <w:r w:rsidRPr="00FA43EC">
        <w:rPr>
          <w:sz w:val="24"/>
          <w:szCs w:val="24"/>
        </w:rPr>
        <w:t>объединение</w:t>
      </w:r>
      <w:r w:rsidRPr="00FA43EC">
        <w:rPr>
          <w:spacing w:val="12"/>
          <w:sz w:val="24"/>
          <w:szCs w:val="24"/>
        </w:rPr>
        <w:t xml:space="preserve"> </w:t>
      </w:r>
      <w:r w:rsidRPr="00FA43EC">
        <w:rPr>
          <w:sz w:val="24"/>
          <w:szCs w:val="24"/>
        </w:rPr>
        <w:t>усилий</w:t>
      </w:r>
      <w:r w:rsidRPr="00FA43EC">
        <w:rPr>
          <w:spacing w:val="14"/>
          <w:sz w:val="24"/>
          <w:szCs w:val="24"/>
        </w:rPr>
        <w:t xml:space="preserve"> </w:t>
      </w:r>
      <w:r w:rsidRPr="00FA43EC">
        <w:rPr>
          <w:sz w:val="24"/>
          <w:szCs w:val="24"/>
        </w:rPr>
        <w:t>по</w:t>
      </w:r>
      <w:r w:rsidRPr="00FA43EC">
        <w:rPr>
          <w:spacing w:val="7"/>
          <w:sz w:val="24"/>
          <w:szCs w:val="24"/>
        </w:rPr>
        <w:t xml:space="preserve"> </w:t>
      </w:r>
      <w:r w:rsidRPr="00FA43EC">
        <w:rPr>
          <w:sz w:val="24"/>
          <w:szCs w:val="24"/>
        </w:rPr>
        <w:t>воспитанию</w:t>
      </w:r>
      <w:r w:rsidRPr="00FA43EC">
        <w:rPr>
          <w:spacing w:val="-6"/>
          <w:sz w:val="24"/>
          <w:szCs w:val="24"/>
        </w:rPr>
        <w:t xml:space="preserve"> </w:t>
      </w:r>
      <w:r w:rsidRPr="00FA43EC">
        <w:rPr>
          <w:sz w:val="24"/>
          <w:szCs w:val="24"/>
        </w:rPr>
        <w:t>обучающегося</w:t>
      </w:r>
    </w:p>
    <w:p w:rsidR="00FA43EC" w:rsidRPr="00FA43EC" w:rsidRDefault="00FA43EC" w:rsidP="00FA43EC">
      <w:pPr>
        <w:spacing w:line="237" w:lineRule="auto"/>
        <w:rPr>
          <w:sz w:val="24"/>
          <w:szCs w:val="24"/>
        </w:rPr>
        <w:sectPr w:rsidR="00FA43EC" w:rsidRPr="00FA43EC">
          <w:pgSz w:w="11910" w:h="16840"/>
          <w:pgMar w:top="920" w:right="0" w:bottom="280" w:left="940" w:header="720" w:footer="720" w:gutter="0"/>
          <w:cols w:space="720"/>
        </w:sectPr>
      </w:pPr>
    </w:p>
    <w:p w:rsidR="00FA43EC" w:rsidRPr="00FA43EC" w:rsidRDefault="00FA43EC" w:rsidP="00FA43EC">
      <w:pPr>
        <w:pStyle w:val="aff8"/>
        <w:spacing w:before="75" w:line="237" w:lineRule="auto"/>
        <w:ind w:left="658" w:right="367"/>
        <w:rPr>
          <w:sz w:val="24"/>
          <w:szCs w:val="24"/>
        </w:rPr>
      </w:pPr>
      <w:r w:rsidRPr="00FA43EC">
        <w:rPr>
          <w:sz w:val="24"/>
          <w:szCs w:val="24"/>
        </w:rPr>
        <w:lastRenderedPageBreak/>
        <w:t>в семье и школе, решение противоречий и проблем, разносторонняя поддержка обучающихся</w:t>
      </w:r>
      <w:r w:rsidRPr="00FA43EC">
        <w:rPr>
          <w:spacing w:val="1"/>
          <w:sz w:val="24"/>
          <w:szCs w:val="24"/>
        </w:rPr>
        <w:t xml:space="preserve"> </w:t>
      </w:r>
      <w:r w:rsidRPr="00FA43EC">
        <w:rPr>
          <w:sz w:val="24"/>
          <w:szCs w:val="24"/>
        </w:rPr>
        <w:t>для</w:t>
      </w:r>
      <w:r w:rsidRPr="00FA43EC">
        <w:rPr>
          <w:spacing w:val="2"/>
          <w:sz w:val="24"/>
          <w:szCs w:val="24"/>
        </w:rPr>
        <w:t xml:space="preserve"> </w:t>
      </w:r>
      <w:r w:rsidRPr="00FA43EC">
        <w:rPr>
          <w:sz w:val="24"/>
          <w:szCs w:val="24"/>
        </w:rPr>
        <w:t>их</w:t>
      </w:r>
      <w:r w:rsidRPr="00FA43EC">
        <w:rPr>
          <w:spacing w:val="-9"/>
          <w:sz w:val="24"/>
          <w:szCs w:val="24"/>
        </w:rPr>
        <w:t xml:space="preserve"> </w:t>
      </w:r>
      <w:r w:rsidRPr="00FA43EC">
        <w:rPr>
          <w:sz w:val="24"/>
          <w:szCs w:val="24"/>
        </w:rPr>
        <w:t>оптимального</w:t>
      </w:r>
      <w:r w:rsidRPr="00FA43EC">
        <w:rPr>
          <w:spacing w:val="8"/>
          <w:sz w:val="24"/>
          <w:szCs w:val="24"/>
        </w:rPr>
        <w:t xml:space="preserve"> </w:t>
      </w:r>
      <w:r w:rsidRPr="00FA43EC">
        <w:rPr>
          <w:sz w:val="24"/>
          <w:szCs w:val="24"/>
        </w:rPr>
        <w:t>и</w:t>
      </w:r>
      <w:r w:rsidRPr="00FA43EC">
        <w:rPr>
          <w:spacing w:val="-3"/>
          <w:sz w:val="24"/>
          <w:szCs w:val="24"/>
        </w:rPr>
        <w:t xml:space="preserve"> </w:t>
      </w:r>
      <w:r w:rsidRPr="00FA43EC">
        <w:rPr>
          <w:sz w:val="24"/>
          <w:szCs w:val="24"/>
        </w:rPr>
        <w:t>полноценного</w:t>
      </w:r>
      <w:r w:rsidRPr="00FA43EC">
        <w:rPr>
          <w:spacing w:val="12"/>
          <w:sz w:val="24"/>
          <w:szCs w:val="24"/>
        </w:rPr>
        <w:t xml:space="preserve"> </w:t>
      </w:r>
      <w:r w:rsidRPr="00FA43EC">
        <w:rPr>
          <w:sz w:val="24"/>
          <w:szCs w:val="24"/>
        </w:rPr>
        <w:t>личностного</w:t>
      </w:r>
      <w:r w:rsidRPr="00FA43EC">
        <w:rPr>
          <w:spacing w:val="3"/>
          <w:sz w:val="24"/>
          <w:szCs w:val="24"/>
        </w:rPr>
        <w:t xml:space="preserve"> </w:t>
      </w:r>
      <w:r w:rsidRPr="00FA43EC">
        <w:rPr>
          <w:sz w:val="24"/>
          <w:szCs w:val="24"/>
        </w:rPr>
        <w:t>развития,</w:t>
      </w:r>
      <w:r w:rsidRPr="00FA43EC">
        <w:rPr>
          <w:spacing w:val="-5"/>
          <w:sz w:val="24"/>
          <w:szCs w:val="24"/>
        </w:rPr>
        <w:t xml:space="preserve"> </w:t>
      </w:r>
      <w:r w:rsidRPr="00FA43EC">
        <w:rPr>
          <w:sz w:val="24"/>
          <w:szCs w:val="24"/>
        </w:rPr>
        <w:t>воспитания;</w:t>
      </w:r>
    </w:p>
    <w:p w:rsidR="00FA43EC" w:rsidRPr="00FA43EC" w:rsidRDefault="00FA43EC" w:rsidP="00FA43EC">
      <w:pPr>
        <w:pStyle w:val="aff8"/>
        <w:spacing w:before="5"/>
        <w:ind w:left="658" w:right="327"/>
        <w:rPr>
          <w:sz w:val="24"/>
          <w:szCs w:val="24"/>
        </w:rPr>
      </w:pPr>
      <w:r w:rsidRPr="00FA43EC">
        <w:rPr>
          <w:rFonts w:ascii="Symbol" w:hAnsi="Symbol"/>
          <w:sz w:val="24"/>
          <w:szCs w:val="24"/>
        </w:rPr>
        <w:t></w:t>
      </w:r>
      <w:r w:rsidRPr="00FA43EC">
        <w:rPr>
          <w:sz w:val="24"/>
          <w:szCs w:val="24"/>
        </w:rPr>
        <w:t>профессиональные.</w:t>
      </w:r>
      <w:r w:rsidRPr="00FA43EC">
        <w:rPr>
          <w:spacing w:val="1"/>
          <w:sz w:val="24"/>
          <w:szCs w:val="24"/>
        </w:rPr>
        <w:t xml:space="preserve"> </w:t>
      </w:r>
      <w:r w:rsidRPr="00FA43EC">
        <w:rPr>
          <w:sz w:val="24"/>
          <w:szCs w:val="24"/>
        </w:rPr>
        <w:t>Единство</w:t>
      </w:r>
      <w:r w:rsidRPr="00FA43EC">
        <w:rPr>
          <w:spacing w:val="1"/>
          <w:sz w:val="24"/>
          <w:szCs w:val="24"/>
        </w:rPr>
        <w:t xml:space="preserve"> </w:t>
      </w:r>
      <w:r w:rsidRPr="00FA43EC">
        <w:rPr>
          <w:sz w:val="24"/>
          <w:szCs w:val="24"/>
        </w:rPr>
        <w:t>целей</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задач</w:t>
      </w:r>
      <w:r w:rsidRPr="00FA43EC">
        <w:rPr>
          <w:spacing w:val="1"/>
          <w:sz w:val="24"/>
          <w:szCs w:val="24"/>
        </w:rPr>
        <w:t xml:space="preserve"> </w:t>
      </w:r>
      <w:r w:rsidRPr="00FA43EC">
        <w:rPr>
          <w:sz w:val="24"/>
          <w:szCs w:val="24"/>
        </w:rPr>
        <w:t>воспитания,</w:t>
      </w:r>
      <w:r w:rsidRPr="00FA43EC">
        <w:rPr>
          <w:spacing w:val="1"/>
          <w:sz w:val="24"/>
          <w:szCs w:val="24"/>
        </w:rPr>
        <w:t xml:space="preserve"> </w:t>
      </w:r>
      <w:r w:rsidRPr="00FA43EC">
        <w:rPr>
          <w:sz w:val="24"/>
          <w:szCs w:val="24"/>
        </w:rPr>
        <w:t>реализуемое</w:t>
      </w:r>
      <w:r w:rsidRPr="00FA43EC">
        <w:rPr>
          <w:spacing w:val="1"/>
          <w:sz w:val="24"/>
          <w:szCs w:val="24"/>
        </w:rPr>
        <w:t xml:space="preserve"> </w:t>
      </w:r>
      <w:r w:rsidRPr="00FA43EC">
        <w:rPr>
          <w:sz w:val="24"/>
          <w:szCs w:val="24"/>
        </w:rPr>
        <w:t>всеми</w:t>
      </w:r>
      <w:r w:rsidRPr="00FA43EC">
        <w:rPr>
          <w:spacing w:val="1"/>
          <w:sz w:val="24"/>
          <w:szCs w:val="24"/>
        </w:rPr>
        <w:t xml:space="preserve"> </w:t>
      </w:r>
      <w:r w:rsidRPr="00FA43EC">
        <w:rPr>
          <w:sz w:val="24"/>
          <w:szCs w:val="24"/>
        </w:rPr>
        <w:t>с</w:t>
      </w:r>
      <w:r w:rsidRPr="00FA43EC">
        <w:rPr>
          <w:sz w:val="24"/>
          <w:szCs w:val="24"/>
        </w:rPr>
        <w:t>о</w:t>
      </w:r>
      <w:r w:rsidRPr="00FA43EC">
        <w:rPr>
          <w:sz w:val="24"/>
          <w:szCs w:val="24"/>
        </w:rPr>
        <w:t>трудниками</w:t>
      </w:r>
      <w:r w:rsidRPr="00FA43EC">
        <w:rPr>
          <w:spacing w:val="1"/>
          <w:sz w:val="24"/>
          <w:szCs w:val="24"/>
        </w:rPr>
        <w:t xml:space="preserve"> </w:t>
      </w:r>
      <w:r w:rsidRPr="00FA43EC">
        <w:rPr>
          <w:sz w:val="24"/>
          <w:szCs w:val="24"/>
        </w:rPr>
        <w:t>школы,</w:t>
      </w:r>
      <w:r w:rsidRPr="00FA43EC">
        <w:rPr>
          <w:spacing w:val="1"/>
          <w:sz w:val="24"/>
          <w:szCs w:val="24"/>
        </w:rPr>
        <w:t xml:space="preserve"> </w:t>
      </w:r>
      <w:r w:rsidRPr="00FA43EC">
        <w:rPr>
          <w:sz w:val="24"/>
          <w:szCs w:val="24"/>
        </w:rPr>
        <w:t>которые</w:t>
      </w:r>
      <w:r w:rsidRPr="00FA43EC">
        <w:rPr>
          <w:spacing w:val="1"/>
          <w:sz w:val="24"/>
          <w:szCs w:val="24"/>
        </w:rPr>
        <w:t xml:space="preserve"> </w:t>
      </w:r>
      <w:r w:rsidRPr="00FA43EC">
        <w:rPr>
          <w:sz w:val="24"/>
          <w:szCs w:val="24"/>
        </w:rPr>
        <w:t>должны</w:t>
      </w:r>
      <w:r w:rsidRPr="00FA43EC">
        <w:rPr>
          <w:spacing w:val="1"/>
          <w:sz w:val="24"/>
          <w:szCs w:val="24"/>
        </w:rPr>
        <w:t xml:space="preserve"> </w:t>
      </w:r>
      <w:r w:rsidRPr="00FA43EC">
        <w:rPr>
          <w:sz w:val="24"/>
          <w:szCs w:val="24"/>
        </w:rPr>
        <w:t>разделять</w:t>
      </w:r>
      <w:r w:rsidRPr="00FA43EC">
        <w:rPr>
          <w:spacing w:val="1"/>
          <w:sz w:val="24"/>
          <w:szCs w:val="24"/>
        </w:rPr>
        <w:t xml:space="preserve"> </w:t>
      </w:r>
      <w:r w:rsidRPr="00FA43EC">
        <w:rPr>
          <w:sz w:val="24"/>
          <w:szCs w:val="24"/>
        </w:rPr>
        <w:t>те</w:t>
      </w:r>
      <w:r w:rsidRPr="00FA43EC">
        <w:rPr>
          <w:spacing w:val="1"/>
          <w:sz w:val="24"/>
          <w:szCs w:val="24"/>
        </w:rPr>
        <w:t xml:space="preserve"> </w:t>
      </w:r>
      <w:r w:rsidRPr="00FA43EC">
        <w:rPr>
          <w:sz w:val="24"/>
          <w:szCs w:val="24"/>
        </w:rPr>
        <w:t>ценности,</w:t>
      </w:r>
      <w:r w:rsidRPr="00FA43EC">
        <w:rPr>
          <w:spacing w:val="1"/>
          <w:sz w:val="24"/>
          <w:szCs w:val="24"/>
        </w:rPr>
        <w:t xml:space="preserve"> </w:t>
      </w:r>
      <w:r w:rsidRPr="00FA43EC">
        <w:rPr>
          <w:sz w:val="24"/>
          <w:szCs w:val="24"/>
        </w:rPr>
        <w:t>которые</w:t>
      </w:r>
      <w:r w:rsidRPr="00FA43EC">
        <w:rPr>
          <w:spacing w:val="1"/>
          <w:sz w:val="24"/>
          <w:szCs w:val="24"/>
        </w:rPr>
        <w:t xml:space="preserve"> </w:t>
      </w:r>
      <w:r w:rsidRPr="00FA43EC">
        <w:rPr>
          <w:sz w:val="24"/>
          <w:szCs w:val="24"/>
        </w:rPr>
        <w:t>заложены</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основу</w:t>
      </w:r>
      <w:r w:rsidRPr="00FA43EC">
        <w:rPr>
          <w:spacing w:val="1"/>
          <w:sz w:val="24"/>
          <w:szCs w:val="24"/>
        </w:rPr>
        <w:t xml:space="preserve"> </w:t>
      </w:r>
      <w:r w:rsidRPr="00FA43EC">
        <w:rPr>
          <w:sz w:val="24"/>
          <w:szCs w:val="24"/>
        </w:rPr>
        <w:t>Программы.</w:t>
      </w:r>
      <w:r w:rsidRPr="00FA43EC">
        <w:rPr>
          <w:spacing w:val="1"/>
          <w:sz w:val="24"/>
          <w:szCs w:val="24"/>
        </w:rPr>
        <w:t xml:space="preserve"> </w:t>
      </w:r>
      <w:r w:rsidRPr="00FA43EC">
        <w:rPr>
          <w:sz w:val="24"/>
          <w:szCs w:val="24"/>
        </w:rPr>
        <w:t xml:space="preserve">Требования к профессиональному сообществу школы: </w:t>
      </w:r>
      <w:r w:rsidRPr="00FA43EC">
        <w:rPr>
          <w:rFonts w:ascii="Symbol" w:hAnsi="Symbol"/>
          <w:sz w:val="24"/>
          <w:szCs w:val="24"/>
        </w:rPr>
        <w:t></w:t>
      </w:r>
      <w:r w:rsidRPr="00FA43EC">
        <w:rPr>
          <w:sz w:val="24"/>
          <w:szCs w:val="24"/>
        </w:rPr>
        <w:t xml:space="preserve"> соблюдение норм профессиональной</w:t>
      </w:r>
      <w:r w:rsidRPr="00FA43EC">
        <w:rPr>
          <w:spacing w:val="1"/>
          <w:sz w:val="24"/>
          <w:szCs w:val="24"/>
        </w:rPr>
        <w:t xml:space="preserve"> </w:t>
      </w:r>
      <w:r w:rsidRPr="00FA43EC">
        <w:rPr>
          <w:sz w:val="24"/>
          <w:szCs w:val="24"/>
        </w:rPr>
        <w:t>педагогической</w:t>
      </w:r>
      <w:r w:rsidRPr="00FA43EC">
        <w:rPr>
          <w:spacing w:val="1"/>
          <w:sz w:val="24"/>
          <w:szCs w:val="24"/>
        </w:rPr>
        <w:t xml:space="preserve"> </w:t>
      </w:r>
      <w:r w:rsidRPr="00FA43EC">
        <w:rPr>
          <w:sz w:val="24"/>
          <w:szCs w:val="24"/>
        </w:rPr>
        <w:t>этики;</w:t>
      </w:r>
      <w:r w:rsidRPr="00FA43EC">
        <w:rPr>
          <w:spacing w:val="1"/>
          <w:sz w:val="24"/>
          <w:szCs w:val="24"/>
        </w:rPr>
        <w:t xml:space="preserve"> </w:t>
      </w:r>
      <w:r w:rsidRPr="00FA43EC">
        <w:rPr>
          <w:rFonts w:ascii="Symbol" w:hAnsi="Symbol"/>
          <w:sz w:val="24"/>
          <w:szCs w:val="24"/>
        </w:rPr>
        <w:t></w:t>
      </w:r>
      <w:r w:rsidRPr="00FA43EC">
        <w:rPr>
          <w:spacing w:val="1"/>
          <w:sz w:val="24"/>
          <w:szCs w:val="24"/>
        </w:rPr>
        <w:t xml:space="preserve"> </w:t>
      </w:r>
      <w:r w:rsidRPr="00FA43EC">
        <w:rPr>
          <w:sz w:val="24"/>
          <w:szCs w:val="24"/>
        </w:rPr>
        <w:t>уважение</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учет</w:t>
      </w:r>
      <w:r w:rsidRPr="00FA43EC">
        <w:rPr>
          <w:spacing w:val="1"/>
          <w:sz w:val="24"/>
          <w:szCs w:val="24"/>
        </w:rPr>
        <w:t xml:space="preserve"> </w:t>
      </w:r>
      <w:r w:rsidRPr="00FA43EC">
        <w:rPr>
          <w:sz w:val="24"/>
          <w:szCs w:val="24"/>
        </w:rPr>
        <w:t>норм</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правил</w:t>
      </w:r>
      <w:r w:rsidRPr="00FA43EC">
        <w:rPr>
          <w:spacing w:val="1"/>
          <w:sz w:val="24"/>
          <w:szCs w:val="24"/>
        </w:rPr>
        <w:t xml:space="preserve"> </w:t>
      </w:r>
      <w:r w:rsidRPr="00FA43EC">
        <w:rPr>
          <w:sz w:val="24"/>
          <w:szCs w:val="24"/>
        </w:rPr>
        <w:t>уклада</w:t>
      </w:r>
      <w:r w:rsidRPr="00FA43EC">
        <w:rPr>
          <w:spacing w:val="1"/>
          <w:sz w:val="24"/>
          <w:szCs w:val="24"/>
        </w:rPr>
        <w:t xml:space="preserve"> </w:t>
      </w:r>
      <w:r w:rsidRPr="00FA43EC">
        <w:rPr>
          <w:sz w:val="24"/>
          <w:szCs w:val="24"/>
        </w:rPr>
        <w:t>школы,</w:t>
      </w:r>
      <w:r w:rsidRPr="00FA43EC">
        <w:rPr>
          <w:spacing w:val="1"/>
          <w:sz w:val="24"/>
          <w:szCs w:val="24"/>
        </w:rPr>
        <w:t xml:space="preserve"> </w:t>
      </w:r>
      <w:r w:rsidRPr="00FA43EC">
        <w:rPr>
          <w:sz w:val="24"/>
          <w:szCs w:val="24"/>
        </w:rPr>
        <w:t>их</w:t>
      </w:r>
      <w:r w:rsidRPr="00FA43EC">
        <w:rPr>
          <w:spacing w:val="1"/>
          <w:sz w:val="24"/>
          <w:szCs w:val="24"/>
        </w:rPr>
        <w:t xml:space="preserve"> </w:t>
      </w:r>
      <w:r w:rsidRPr="00FA43EC">
        <w:rPr>
          <w:sz w:val="24"/>
          <w:szCs w:val="24"/>
        </w:rPr>
        <w:t>поддержка</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 xml:space="preserve">профессиональной педагогической деятельности, общении; </w:t>
      </w:r>
      <w:r w:rsidRPr="00FA43EC">
        <w:rPr>
          <w:rFonts w:ascii="Symbol" w:hAnsi="Symbol"/>
          <w:sz w:val="24"/>
          <w:szCs w:val="24"/>
        </w:rPr>
        <w:t></w:t>
      </w:r>
      <w:r w:rsidRPr="00FA43EC">
        <w:rPr>
          <w:sz w:val="24"/>
          <w:szCs w:val="24"/>
        </w:rPr>
        <w:t xml:space="preserve"> уважение ко всем обучающимся,</w:t>
      </w:r>
      <w:r w:rsidRPr="00FA43EC">
        <w:rPr>
          <w:spacing w:val="1"/>
          <w:sz w:val="24"/>
          <w:szCs w:val="24"/>
        </w:rPr>
        <w:t xml:space="preserve"> </w:t>
      </w:r>
      <w:r w:rsidRPr="00FA43EC">
        <w:rPr>
          <w:sz w:val="24"/>
          <w:szCs w:val="24"/>
        </w:rPr>
        <w:t xml:space="preserve">их родителям (законным представителям), коллегам; </w:t>
      </w:r>
      <w:r w:rsidRPr="00FA43EC">
        <w:rPr>
          <w:rFonts w:ascii="Symbol" w:hAnsi="Symbol"/>
          <w:sz w:val="24"/>
          <w:szCs w:val="24"/>
        </w:rPr>
        <w:t></w:t>
      </w:r>
      <w:r w:rsidRPr="00FA43EC">
        <w:rPr>
          <w:sz w:val="24"/>
          <w:szCs w:val="24"/>
        </w:rPr>
        <w:t xml:space="preserve"> соответствие внешнего вида и поведения</w:t>
      </w:r>
      <w:r w:rsidRPr="00FA43EC">
        <w:rPr>
          <w:spacing w:val="1"/>
          <w:sz w:val="24"/>
          <w:szCs w:val="24"/>
        </w:rPr>
        <w:t xml:space="preserve"> </w:t>
      </w:r>
      <w:r w:rsidRPr="00FA43EC">
        <w:rPr>
          <w:sz w:val="24"/>
          <w:szCs w:val="24"/>
        </w:rPr>
        <w:t>профессиональному</w:t>
      </w:r>
      <w:r w:rsidRPr="00FA43EC">
        <w:rPr>
          <w:spacing w:val="1"/>
          <w:sz w:val="24"/>
          <w:szCs w:val="24"/>
        </w:rPr>
        <w:t xml:space="preserve"> </w:t>
      </w:r>
      <w:r w:rsidRPr="00FA43EC">
        <w:rPr>
          <w:sz w:val="24"/>
          <w:szCs w:val="24"/>
        </w:rPr>
        <w:t>статусу,</w:t>
      </w:r>
      <w:r w:rsidRPr="00FA43EC">
        <w:rPr>
          <w:spacing w:val="1"/>
          <w:sz w:val="24"/>
          <w:szCs w:val="24"/>
        </w:rPr>
        <w:t xml:space="preserve"> </w:t>
      </w:r>
      <w:r w:rsidRPr="00FA43EC">
        <w:rPr>
          <w:sz w:val="24"/>
          <w:szCs w:val="24"/>
        </w:rPr>
        <w:t>достоинству</w:t>
      </w:r>
      <w:r w:rsidRPr="00FA43EC">
        <w:rPr>
          <w:spacing w:val="1"/>
          <w:sz w:val="24"/>
          <w:szCs w:val="24"/>
        </w:rPr>
        <w:t xml:space="preserve"> </w:t>
      </w:r>
      <w:r w:rsidRPr="00FA43EC">
        <w:rPr>
          <w:sz w:val="24"/>
          <w:szCs w:val="24"/>
        </w:rPr>
        <w:t>педагога,</w:t>
      </w:r>
      <w:r w:rsidRPr="00FA43EC">
        <w:rPr>
          <w:spacing w:val="1"/>
          <w:sz w:val="24"/>
          <w:szCs w:val="24"/>
        </w:rPr>
        <w:t xml:space="preserve"> </w:t>
      </w:r>
      <w:r w:rsidRPr="00FA43EC">
        <w:rPr>
          <w:sz w:val="24"/>
          <w:szCs w:val="24"/>
        </w:rPr>
        <w:t>учителя</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российской</w:t>
      </w:r>
      <w:r w:rsidRPr="00FA43EC">
        <w:rPr>
          <w:spacing w:val="1"/>
          <w:sz w:val="24"/>
          <w:szCs w:val="24"/>
        </w:rPr>
        <w:t xml:space="preserve"> </w:t>
      </w:r>
      <w:r w:rsidRPr="00FA43EC">
        <w:rPr>
          <w:sz w:val="24"/>
          <w:szCs w:val="24"/>
        </w:rPr>
        <w:t>отечественной</w:t>
      </w:r>
      <w:r w:rsidRPr="00FA43EC">
        <w:rPr>
          <w:spacing w:val="1"/>
          <w:sz w:val="24"/>
          <w:szCs w:val="24"/>
        </w:rPr>
        <w:t xml:space="preserve"> </w:t>
      </w:r>
      <w:r w:rsidRPr="00FA43EC">
        <w:rPr>
          <w:sz w:val="24"/>
          <w:szCs w:val="24"/>
        </w:rPr>
        <w:t>педагогической</w:t>
      </w:r>
      <w:r w:rsidRPr="00FA43EC">
        <w:rPr>
          <w:spacing w:val="1"/>
          <w:sz w:val="24"/>
          <w:szCs w:val="24"/>
        </w:rPr>
        <w:t xml:space="preserve"> </w:t>
      </w:r>
      <w:r w:rsidRPr="00FA43EC">
        <w:rPr>
          <w:sz w:val="24"/>
          <w:szCs w:val="24"/>
        </w:rPr>
        <w:t>культуре,</w:t>
      </w:r>
      <w:r w:rsidRPr="00FA43EC">
        <w:rPr>
          <w:spacing w:val="1"/>
          <w:sz w:val="24"/>
          <w:szCs w:val="24"/>
        </w:rPr>
        <w:t xml:space="preserve"> </w:t>
      </w:r>
      <w:r w:rsidRPr="00FA43EC">
        <w:rPr>
          <w:sz w:val="24"/>
          <w:szCs w:val="24"/>
        </w:rPr>
        <w:t>традиции;</w:t>
      </w:r>
      <w:r w:rsidRPr="00FA43EC">
        <w:rPr>
          <w:spacing w:val="1"/>
          <w:sz w:val="24"/>
          <w:szCs w:val="24"/>
        </w:rPr>
        <w:t xml:space="preserve"> </w:t>
      </w:r>
      <w:r w:rsidRPr="00FA43EC">
        <w:rPr>
          <w:rFonts w:ascii="Symbol" w:hAnsi="Symbol"/>
          <w:sz w:val="24"/>
          <w:szCs w:val="24"/>
        </w:rPr>
        <w:t></w:t>
      </w:r>
      <w:r w:rsidRPr="00FA43EC">
        <w:rPr>
          <w:spacing w:val="1"/>
          <w:sz w:val="24"/>
          <w:szCs w:val="24"/>
        </w:rPr>
        <w:t xml:space="preserve"> </w:t>
      </w:r>
      <w:r w:rsidRPr="00FA43EC">
        <w:rPr>
          <w:sz w:val="24"/>
          <w:szCs w:val="24"/>
        </w:rPr>
        <w:t>знание</w:t>
      </w:r>
      <w:r w:rsidRPr="00FA43EC">
        <w:rPr>
          <w:spacing w:val="1"/>
          <w:sz w:val="24"/>
          <w:szCs w:val="24"/>
        </w:rPr>
        <w:t xml:space="preserve"> </w:t>
      </w:r>
      <w:r w:rsidRPr="00FA43EC">
        <w:rPr>
          <w:sz w:val="24"/>
          <w:szCs w:val="24"/>
        </w:rPr>
        <w:t>возрастных</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индивидуальных</w:t>
      </w:r>
      <w:r w:rsidRPr="00FA43EC">
        <w:rPr>
          <w:spacing w:val="1"/>
          <w:sz w:val="24"/>
          <w:szCs w:val="24"/>
        </w:rPr>
        <w:t xml:space="preserve"> </w:t>
      </w:r>
      <w:r w:rsidRPr="00FA43EC">
        <w:rPr>
          <w:sz w:val="24"/>
          <w:szCs w:val="24"/>
        </w:rPr>
        <w:t>особенностей</w:t>
      </w:r>
      <w:r w:rsidRPr="00FA43EC">
        <w:rPr>
          <w:spacing w:val="1"/>
          <w:sz w:val="24"/>
          <w:szCs w:val="24"/>
        </w:rPr>
        <w:t xml:space="preserve"> </w:t>
      </w:r>
      <w:r w:rsidRPr="00FA43EC">
        <w:rPr>
          <w:sz w:val="24"/>
          <w:szCs w:val="24"/>
        </w:rPr>
        <w:t>обучающихся, общение с ними с учетом состояния их здоровья, психологического</w:t>
      </w:r>
      <w:r w:rsidRPr="00FA43EC">
        <w:rPr>
          <w:spacing w:val="60"/>
          <w:sz w:val="24"/>
          <w:szCs w:val="24"/>
        </w:rPr>
        <w:t xml:space="preserve"> </w:t>
      </w:r>
      <w:r w:rsidRPr="00FA43EC">
        <w:rPr>
          <w:sz w:val="24"/>
          <w:szCs w:val="24"/>
        </w:rPr>
        <w:t>состояния</w:t>
      </w:r>
      <w:r w:rsidRPr="00FA43EC">
        <w:rPr>
          <w:spacing w:val="1"/>
          <w:sz w:val="24"/>
          <w:szCs w:val="24"/>
        </w:rPr>
        <w:t xml:space="preserve"> </w:t>
      </w:r>
      <w:r w:rsidRPr="00FA43EC">
        <w:rPr>
          <w:sz w:val="24"/>
          <w:szCs w:val="24"/>
        </w:rPr>
        <w:t xml:space="preserve">при соблюдении законных интересов прав как обучающихся, так и педагогов; </w:t>
      </w:r>
      <w:r w:rsidRPr="00FA43EC">
        <w:rPr>
          <w:rFonts w:ascii="Symbol" w:hAnsi="Symbol"/>
          <w:sz w:val="24"/>
          <w:szCs w:val="24"/>
        </w:rPr>
        <w:t></w:t>
      </w:r>
      <w:r w:rsidRPr="00FA43EC">
        <w:rPr>
          <w:sz w:val="24"/>
          <w:szCs w:val="24"/>
        </w:rPr>
        <w:t xml:space="preserve"> инициатива в</w:t>
      </w:r>
      <w:r w:rsidRPr="00FA43EC">
        <w:rPr>
          <w:spacing w:val="1"/>
          <w:sz w:val="24"/>
          <w:szCs w:val="24"/>
        </w:rPr>
        <w:t xml:space="preserve"> </w:t>
      </w:r>
      <w:r w:rsidRPr="00FA43EC">
        <w:rPr>
          <w:sz w:val="24"/>
          <w:szCs w:val="24"/>
        </w:rPr>
        <w:t>проявлениях</w:t>
      </w:r>
      <w:r w:rsidRPr="00FA43EC">
        <w:rPr>
          <w:spacing w:val="1"/>
          <w:sz w:val="24"/>
          <w:szCs w:val="24"/>
        </w:rPr>
        <w:t xml:space="preserve"> </w:t>
      </w:r>
      <w:r w:rsidRPr="00FA43EC">
        <w:rPr>
          <w:sz w:val="24"/>
          <w:szCs w:val="24"/>
        </w:rPr>
        <w:t>доброжелательности,</w:t>
      </w:r>
      <w:r w:rsidRPr="00FA43EC">
        <w:rPr>
          <w:spacing w:val="1"/>
          <w:sz w:val="24"/>
          <w:szCs w:val="24"/>
        </w:rPr>
        <w:t xml:space="preserve"> </w:t>
      </w:r>
      <w:r w:rsidRPr="00FA43EC">
        <w:rPr>
          <w:sz w:val="24"/>
          <w:szCs w:val="24"/>
        </w:rPr>
        <w:t>открытости,</w:t>
      </w:r>
      <w:r w:rsidRPr="00FA43EC">
        <w:rPr>
          <w:spacing w:val="1"/>
          <w:sz w:val="24"/>
          <w:szCs w:val="24"/>
        </w:rPr>
        <w:t xml:space="preserve"> </w:t>
      </w:r>
      <w:r w:rsidRPr="00FA43EC">
        <w:rPr>
          <w:sz w:val="24"/>
          <w:szCs w:val="24"/>
        </w:rPr>
        <w:t>готовности</w:t>
      </w:r>
      <w:r w:rsidRPr="00FA43EC">
        <w:rPr>
          <w:spacing w:val="1"/>
          <w:sz w:val="24"/>
          <w:szCs w:val="24"/>
        </w:rPr>
        <w:t xml:space="preserve"> </w:t>
      </w:r>
      <w:r w:rsidRPr="00FA43EC">
        <w:rPr>
          <w:sz w:val="24"/>
          <w:szCs w:val="24"/>
        </w:rPr>
        <w:t>к</w:t>
      </w:r>
      <w:r w:rsidRPr="00FA43EC">
        <w:rPr>
          <w:spacing w:val="1"/>
          <w:sz w:val="24"/>
          <w:szCs w:val="24"/>
        </w:rPr>
        <w:t xml:space="preserve"> </w:t>
      </w:r>
      <w:r w:rsidRPr="00FA43EC">
        <w:rPr>
          <w:sz w:val="24"/>
          <w:szCs w:val="24"/>
        </w:rPr>
        <w:t>сотрудничеству</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помощи</w:t>
      </w:r>
      <w:r w:rsidRPr="00FA43EC">
        <w:rPr>
          <w:spacing w:val="1"/>
          <w:sz w:val="24"/>
          <w:szCs w:val="24"/>
        </w:rPr>
        <w:t xml:space="preserve"> </w:t>
      </w:r>
      <w:r w:rsidRPr="00FA43EC">
        <w:rPr>
          <w:sz w:val="24"/>
          <w:szCs w:val="24"/>
        </w:rPr>
        <w:t>в</w:t>
      </w:r>
      <w:r w:rsidRPr="00FA43EC">
        <w:rPr>
          <w:spacing w:val="1"/>
          <w:sz w:val="24"/>
          <w:szCs w:val="24"/>
        </w:rPr>
        <w:t xml:space="preserve"> </w:t>
      </w:r>
      <w:r w:rsidRPr="00FA43EC">
        <w:rPr>
          <w:sz w:val="24"/>
          <w:szCs w:val="24"/>
        </w:rPr>
        <w:t>отношениях с обучающимися</w:t>
      </w:r>
      <w:r w:rsidRPr="00FA43EC">
        <w:rPr>
          <w:spacing w:val="1"/>
          <w:sz w:val="24"/>
          <w:szCs w:val="24"/>
        </w:rPr>
        <w:t xml:space="preserve"> </w:t>
      </w:r>
      <w:r w:rsidRPr="00FA43EC">
        <w:rPr>
          <w:sz w:val="24"/>
          <w:szCs w:val="24"/>
        </w:rPr>
        <w:t>и</w:t>
      </w:r>
      <w:r w:rsidRPr="00FA43EC">
        <w:rPr>
          <w:spacing w:val="1"/>
          <w:sz w:val="24"/>
          <w:szCs w:val="24"/>
        </w:rPr>
        <w:t xml:space="preserve"> </w:t>
      </w:r>
      <w:r w:rsidRPr="00FA43EC">
        <w:rPr>
          <w:sz w:val="24"/>
          <w:szCs w:val="24"/>
        </w:rPr>
        <w:t>их родителями</w:t>
      </w:r>
      <w:r w:rsidRPr="00FA43EC">
        <w:rPr>
          <w:spacing w:val="1"/>
          <w:sz w:val="24"/>
          <w:szCs w:val="24"/>
        </w:rPr>
        <w:t xml:space="preserve"> </w:t>
      </w:r>
      <w:r w:rsidRPr="00FA43EC">
        <w:rPr>
          <w:sz w:val="24"/>
          <w:szCs w:val="24"/>
        </w:rPr>
        <w:t>(законными</w:t>
      </w:r>
      <w:r w:rsidRPr="00FA43EC">
        <w:rPr>
          <w:spacing w:val="1"/>
          <w:sz w:val="24"/>
          <w:szCs w:val="24"/>
        </w:rPr>
        <w:t xml:space="preserve"> </w:t>
      </w:r>
      <w:r w:rsidRPr="00FA43EC">
        <w:rPr>
          <w:sz w:val="24"/>
          <w:szCs w:val="24"/>
        </w:rPr>
        <w:t>представителями),</w:t>
      </w:r>
      <w:r w:rsidRPr="00FA43EC">
        <w:rPr>
          <w:spacing w:val="1"/>
          <w:sz w:val="24"/>
          <w:szCs w:val="24"/>
        </w:rPr>
        <w:t xml:space="preserve"> </w:t>
      </w:r>
      <w:r w:rsidRPr="00FA43EC">
        <w:rPr>
          <w:sz w:val="24"/>
          <w:szCs w:val="24"/>
        </w:rPr>
        <w:t xml:space="preserve">коллегами; </w:t>
      </w:r>
      <w:r w:rsidRPr="00FA43EC">
        <w:rPr>
          <w:rFonts w:ascii="Symbol" w:hAnsi="Symbol"/>
          <w:sz w:val="24"/>
          <w:szCs w:val="24"/>
        </w:rPr>
        <w:t></w:t>
      </w:r>
      <w:r w:rsidRPr="00FA43EC">
        <w:rPr>
          <w:spacing w:val="1"/>
          <w:sz w:val="24"/>
          <w:szCs w:val="24"/>
        </w:rPr>
        <w:t xml:space="preserve"> </w:t>
      </w:r>
      <w:r w:rsidRPr="00FA43EC">
        <w:rPr>
          <w:sz w:val="24"/>
          <w:szCs w:val="24"/>
        </w:rPr>
        <w:t>внимание к каждому обучающемуся, умение общаться и работать с обучающимися с учетом</w:t>
      </w:r>
      <w:r w:rsidRPr="00FA43EC">
        <w:rPr>
          <w:spacing w:val="1"/>
          <w:sz w:val="24"/>
          <w:szCs w:val="24"/>
        </w:rPr>
        <w:t xml:space="preserve"> </w:t>
      </w:r>
      <w:r w:rsidRPr="00FA43EC">
        <w:rPr>
          <w:sz w:val="24"/>
          <w:szCs w:val="24"/>
        </w:rPr>
        <w:t xml:space="preserve">индивидуальных особенностей каждого; </w:t>
      </w:r>
      <w:r w:rsidRPr="00FA43EC">
        <w:rPr>
          <w:rFonts w:ascii="Symbol" w:hAnsi="Symbol"/>
          <w:sz w:val="24"/>
          <w:szCs w:val="24"/>
        </w:rPr>
        <w:t></w:t>
      </w:r>
      <w:r w:rsidRPr="00FA43EC">
        <w:rPr>
          <w:sz w:val="24"/>
          <w:szCs w:val="24"/>
        </w:rPr>
        <w:t xml:space="preserve"> быть примером для обучающихся в формировании</w:t>
      </w:r>
      <w:r w:rsidRPr="00FA43EC">
        <w:rPr>
          <w:spacing w:val="1"/>
          <w:sz w:val="24"/>
          <w:szCs w:val="24"/>
        </w:rPr>
        <w:t xml:space="preserve"> </w:t>
      </w:r>
      <w:r w:rsidRPr="00FA43EC">
        <w:rPr>
          <w:sz w:val="24"/>
          <w:szCs w:val="24"/>
        </w:rPr>
        <w:t xml:space="preserve">ценностных ориентиров, соблюдении нравственных норм общения и поведения; </w:t>
      </w:r>
      <w:r w:rsidRPr="00FA43EC">
        <w:rPr>
          <w:rFonts w:ascii="Symbol" w:hAnsi="Symbol"/>
          <w:sz w:val="24"/>
          <w:szCs w:val="24"/>
        </w:rPr>
        <w:t></w:t>
      </w:r>
      <w:r w:rsidRPr="00FA43EC">
        <w:rPr>
          <w:sz w:val="24"/>
          <w:szCs w:val="24"/>
        </w:rPr>
        <w:t xml:space="preserve"> побуждать</w:t>
      </w:r>
      <w:r w:rsidRPr="00FA43EC">
        <w:rPr>
          <w:spacing w:val="1"/>
          <w:sz w:val="24"/>
          <w:szCs w:val="24"/>
        </w:rPr>
        <w:t xml:space="preserve"> </w:t>
      </w:r>
      <w:r w:rsidRPr="00FA43EC">
        <w:rPr>
          <w:sz w:val="24"/>
          <w:szCs w:val="24"/>
        </w:rPr>
        <w:t>обучающихся к общению, поощрять их стремления к взаимодействию, дружбу, взаимопомощь,</w:t>
      </w:r>
      <w:r w:rsidRPr="00FA43EC">
        <w:rPr>
          <w:spacing w:val="1"/>
          <w:sz w:val="24"/>
          <w:szCs w:val="24"/>
        </w:rPr>
        <w:t xml:space="preserve"> </w:t>
      </w:r>
      <w:r w:rsidRPr="00FA43EC">
        <w:rPr>
          <w:spacing w:val="-1"/>
          <w:sz w:val="24"/>
          <w:szCs w:val="24"/>
        </w:rPr>
        <w:t>заботу</w:t>
      </w:r>
      <w:r w:rsidRPr="00FA43EC">
        <w:rPr>
          <w:spacing w:val="-16"/>
          <w:sz w:val="24"/>
          <w:szCs w:val="24"/>
        </w:rPr>
        <w:t xml:space="preserve"> </w:t>
      </w:r>
      <w:r w:rsidRPr="00FA43EC">
        <w:rPr>
          <w:spacing w:val="-1"/>
          <w:sz w:val="24"/>
          <w:szCs w:val="24"/>
        </w:rPr>
        <w:t>об</w:t>
      </w:r>
      <w:r w:rsidRPr="00FA43EC">
        <w:rPr>
          <w:sz w:val="24"/>
          <w:szCs w:val="24"/>
        </w:rPr>
        <w:t xml:space="preserve"> </w:t>
      </w:r>
      <w:r w:rsidRPr="00FA43EC">
        <w:rPr>
          <w:spacing w:val="-1"/>
          <w:sz w:val="24"/>
          <w:szCs w:val="24"/>
        </w:rPr>
        <w:t>окружающих,</w:t>
      </w:r>
      <w:r w:rsidRPr="00FA43EC">
        <w:rPr>
          <w:spacing w:val="10"/>
          <w:sz w:val="24"/>
          <w:szCs w:val="24"/>
        </w:rPr>
        <w:t xml:space="preserve"> </w:t>
      </w:r>
      <w:r w:rsidRPr="00FA43EC">
        <w:rPr>
          <w:spacing w:val="-1"/>
          <w:sz w:val="24"/>
          <w:szCs w:val="24"/>
        </w:rPr>
        <w:t>чуткость,</w:t>
      </w:r>
      <w:r w:rsidRPr="00FA43EC">
        <w:rPr>
          <w:spacing w:val="1"/>
          <w:sz w:val="24"/>
          <w:szCs w:val="24"/>
        </w:rPr>
        <w:t xml:space="preserve"> </w:t>
      </w:r>
      <w:r w:rsidRPr="00FA43EC">
        <w:rPr>
          <w:spacing w:val="-1"/>
          <w:sz w:val="24"/>
          <w:szCs w:val="24"/>
        </w:rPr>
        <w:t>внимание</w:t>
      </w:r>
      <w:r w:rsidRPr="00FA43EC">
        <w:rPr>
          <w:spacing w:val="-2"/>
          <w:sz w:val="24"/>
          <w:szCs w:val="24"/>
        </w:rPr>
        <w:t xml:space="preserve"> </w:t>
      </w:r>
      <w:r w:rsidRPr="00FA43EC">
        <w:rPr>
          <w:spacing w:val="-1"/>
          <w:sz w:val="24"/>
          <w:szCs w:val="24"/>
        </w:rPr>
        <w:t>к</w:t>
      </w:r>
      <w:r w:rsidRPr="00FA43EC">
        <w:rPr>
          <w:spacing w:val="-4"/>
          <w:sz w:val="24"/>
          <w:szCs w:val="24"/>
        </w:rPr>
        <w:t xml:space="preserve"> </w:t>
      </w:r>
      <w:r w:rsidRPr="00FA43EC">
        <w:rPr>
          <w:spacing w:val="-1"/>
          <w:sz w:val="24"/>
          <w:szCs w:val="24"/>
        </w:rPr>
        <w:t>людям,</w:t>
      </w:r>
      <w:r w:rsidRPr="00FA43EC">
        <w:rPr>
          <w:spacing w:val="10"/>
          <w:sz w:val="24"/>
          <w:szCs w:val="24"/>
        </w:rPr>
        <w:t xml:space="preserve"> </w:t>
      </w:r>
      <w:r w:rsidRPr="00FA43EC">
        <w:rPr>
          <w:sz w:val="24"/>
          <w:szCs w:val="24"/>
        </w:rPr>
        <w:t>чувство</w:t>
      </w:r>
      <w:r w:rsidRPr="00FA43EC">
        <w:rPr>
          <w:spacing w:val="-1"/>
          <w:sz w:val="24"/>
          <w:szCs w:val="24"/>
        </w:rPr>
        <w:t xml:space="preserve"> </w:t>
      </w:r>
      <w:r w:rsidRPr="00FA43EC">
        <w:rPr>
          <w:sz w:val="24"/>
          <w:szCs w:val="24"/>
        </w:rPr>
        <w:t>ответственности.</w:t>
      </w:r>
    </w:p>
    <w:p w:rsidR="00FA43EC" w:rsidRPr="00FA43EC" w:rsidRDefault="00FA43EC" w:rsidP="00FA43EC">
      <w:pPr>
        <w:pStyle w:val="aff8"/>
        <w:spacing w:before="2"/>
        <w:jc w:val="left"/>
        <w:rPr>
          <w:sz w:val="24"/>
          <w:szCs w:val="24"/>
        </w:rPr>
      </w:pPr>
    </w:p>
    <w:p w:rsidR="00036873" w:rsidRPr="00784F9E" w:rsidRDefault="00036873" w:rsidP="00031B9C">
      <w:pPr>
        <w:keepNext/>
        <w:keepLines/>
        <w:spacing w:line="360" w:lineRule="auto"/>
        <w:ind w:firstLine="0"/>
        <w:outlineLvl w:val="0"/>
        <w:rPr>
          <w:rFonts w:cs="Times New Roman"/>
          <w:b/>
          <w:bCs/>
          <w:color w:val="000000" w:themeColor="text1"/>
          <w:sz w:val="24"/>
          <w:szCs w:val="24"/>
        </w:rPr>
      </w:pPr>
      <w:bookmarkStart w:id="204" w:name="_Toc99639557"/>
      <w:bookmarkStart w:id="205" w:name="_Toc85440224"/>
      <w:r w:rsidRPr="00784F9E">
        <w:rPr>
          <w:rFonts w:cs="Times New Roman"/>
          <w:b/>
          <w:bCs/>
          <w:color w:val="000000" w:themeColor="text1"/>
          <w:sz w:val="24"/>
          <w:szCs w:val="24"/>
        </w:rPr>
        <w:t>Направления воспитания</w:t>
      </w:r>
      <w:bookmarkEnd w:id="204"/>
    </w:p>
    <w:p w:rsidR="00036873" w:rsidRPr="00784F9E" w:rsidRDefault="00036873" w:rsidP="00036873">
      <w:pPr>
        <w:spacing w:line="360" w:lineRule="auto"/>
        <w:ind w:firstLine="620"/>
        <w:rPr>
          <w:rFonts w:eastAsiaTheme="minorHAnsi" w:cs="Times New Roman"/>
          <w:color w:val="000000" w:themeColor="text1"/>
          <w:sz w:val="24"/>
          <w:szCs w:val="24"/>
          <w:lang w:eastAsia="en-US"/>
        </w:rPr>
      </w:pPr>
      <w:r w:rsidRPr="00784F9E">
        <w:rPr>
          <w:rFonts w:eastAsiaTheme="minorHAnsi" w:cs="Times New Roman"/>
          <w:color w:val="000000" w:themeColor="text1"/>
          <w:sz w:val="24"/>
          <w:szCs w:val="24"/>
          <w:lang w:eastAsia="en-US"/>
        </w:rPr>
        <w:t>Программа реализуется в единстве учебной и воспитательной деятельности школы в соо</w:t>
      </w:r>
      <w:r w:rsidRPr="00784F9E">
        <w:rPr>
          <w:rFonts w:eastAsiaTheme="minorHAnsi" w:cs="Times New Roman"/>
          <w:color w:val="000000" w:themeColor="text1"/>
          <w:sz w:val="24"/>
          <w:szCs w:val="24"/>
          <w:lang w:eastAsia="en-US"/>
        </w:rPr>
        <w:t>т</w:t>
      </w:r>
      <w:r w:rsidRPr="00784F9E">
        <w:rPr>
          <w:rFonts w:eastAsiaTheme="minorHAnsi" w:cs="Times New Roman"/>
          <w:color w:val="000000" w:themeColor="text1"/>
          <w:sz w:val="24"/>
          <w:szCs w:val="24"/>
          <w:lang w:eastAsia="en-US"/>
        </w:rPr>
        <w:t>ветствии с ФГОС по направлениям воспитания:</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гражданское воспитание</w:t>
      </w:r>
      <w:r w:rsidRPr="00784F9E">
        <w:rPr>
          <w:rFonts w:eastAsiaTheme="minorHAnsi" w:cs="Times New Roman"/>
          <w:color w:val="000000" w:themeColor="text1"/>
          <w:sz w:val="24"/>
          <w:szCs w:val="24"/>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патриотическое воспитание</w:t>
      </w:r>
      <w:r w:rsidRPr="00784F9E">
        <w:rPr>
          <w:rFonts w:eastAsiaTheme="minorHAnsi" w:cs="Times New Roman"/>
          <w:color w:val="000000" w:themeColor="text1"/>
          <w:sz w:val="24"/>
          <w:szCs w:val="24"/>
          <w:lang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w:t>
      </w:r>
      <w:r w:rsidRPr="00784F9E">
        <w:rPr>
          <w:rFonts w:eastAsiaTheme="minorHAnsi" w:cs="Times New Roman"/>
          <w:color w:val="000000" w:themeColor="text1"/>
          <w:sz w:val="24"/>
          <w:szCs w:val="24"/>
          <w:lang w:eastAsia="en-US"/>
        </w:rPr>
        <w:t>н</w:t>
      </w:r>
      <w:r w:rsidRPr="00784F9E">
        <w:rPr>
          <w:rFonts w:eastAsiaTheme="minorHAnsi" w:cs="Times New Roman"/>
          <w:color w:val="000000" w:themeColor="text1"/>
          <w:sz w:val="24"/>
          <w:szCs w:val="24"/>
          <w:lang w:eastAsia="en-US"/>
        </w:rPr>
        <w:t>тичности;</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духовно-нравственное воспитание</w:t>
      </w:r>
      <w:r w:rsidRPr="00784F9E">
        <w:rPr>
          <w:rFonts w:eastAsiaTheme="minorHAnsi" w:cs="Times New Roman"/>
          <w:color w:val="000000" w:themeColor="text1"/>
          <w:sz w:val="24"/>
          <w:szCs w:val="24"/>
          <w:lang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эстетическое воспитание</w:t>
      </w:r>
      <w:r w:rsidRPr="00784F9E">
        <w:rPr>
          <w:rFonts w:eastAsiaTheme="minorHAnsi" w:cs="Times New Roman"/>
          <w:color w:val="000000" w:themeColor="text1"/>
          <w:sz w:val="24"/>
          <w:szCs w:val="24"/>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w:t>
      </w:r>
      <w:r w:rsidRPr="00784F9E">
        <w:rPr>
          <w:rFonts w:eastAsiaTheme="minorHAnsi" w:cs="Times New Roman"/>
          <w:color w:val="000000" w:themeColor="text1"/>
          <w:sz w:val="24"/>
          <w:szCs w:val="24"/>
          <w:lang w:eastAsia="en-US"/>
        </w:rPr>
        <w:t>и</w:t>
      </w:r>
      <w:r w:rsidRPr="00784F9E">
        <w:rPr>
          <w:rFonts w:eastAsiaTheme="minorHAnsi" w:cs="Times New Roman"/>
          <w:color w:val="000000" w:themeColor="text1"/>
          <w:sz w:val="24"/>
          <w:szCs w:val="24"/>
          <w:lang w:eastAsia="en-US"/>
        </w:rPr>
        <w:t>рового искусства;</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lastRenderedPageBreak/>
        <w:t>физическое воспитание</w:t>
      </w:r>
      <w:r w:rsidRPr="00784F9E">
        <w:rPr>
          <w:rFonts w:eastAsiaTheme="minorHAnsi" w:cs="Times New Roman"/>
          <w:color w:val="000000" w:themeColor="text1"/>
          <w:sz w:val="24"/>
          <w:szCs w:val="24"/>
          <w:lang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трудовое воспитание</w:t>
      </w:r>
      <w:r w:rsidRPr="00784F9E">
        <w:rPr>
          <w:rFonts w:eastAsiaTheme="minorHAnsi" w:cs="Times New Roman"/>
          <w:color w:val="000000" w:themeColor="text1"/>
          <w:sz w:val="24"/>
          <w:szCs w:val="24"/>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w:t>
      </w:r>
      <w:r w:rsidRPr="00784F9E">
        <w:rPr>
          <w:rFonts w:eastAsiaTheme="minorHAnsi" w:cs="Times New Roman"/>
          <w:color w:val="000000" w:themeColor="text1"/>
          <w:sz w:val="24"/>
          <w:szCs w:val="24"/>
          <w:lang w:eastAsia="en-US"/>
        </w:rPr>
        <w:t>о</w:t>
      </w:r>
      <w:r w:rsidRPr="00784F9E">
        <w:rPr>
          <w:rFonts w:eastAsiaTheme="minorHAnsi" w:cs="Times New Roman"/>
          <w:color w:val="000000" w:themeColor="text1"/>
          <w:sz w:val="24"/>
          <w:szCs w:val="24"/>
          <w:lang w:eastAsia="en-US"/>
        </w:rPr>
        <w:t>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экологическое воспитание:</w:t>
      </w:r>
      <w:r w:rsidRPr="00784F9E">
        <w:rPr>
          <w:rFonts w:eastAsiaTheme="minorHAnsi" w:cs="Times New Roman"/>
          <w:color w:val="000000" w:themeColor="text1"/>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w:t>
      </w:r>
      <w:r w:rsidRPr="00784F9E">
        <w:rPr>
          <w:rFonts w:eastAsiaTheme="minorHAnsi" w:cs="Times New Roman"/>
          <w:color w:val="000000" w:themeColor="text1"/>
          <w:sz w:val="24"/>
          <w:szCs w:val="24"/>
          <w:lang w:eastAsia="en-US"/>
        </w:rPr>
        <w:t>у</w:t>
      </w:r>
      <w:r w:rsidRPr="00784F9E">
        <w:rPr>
          <w:rFonts w:eastAsiaTheme="minorHAnsi" w:cs="Times New Roman"/>
          <w:color w:val="000000" w:themeColor="text1"/>
          <w:sz w:val="24"/>
          <w:szCs w:val="24"/>
          <w:lang w:eastAsia="en-US"/>
        </w:rPr>
        <w:t>ховных ценностей, навыков охраны и защиты окружающей среды;</w:t>
      </w:r>
    </w:p>
    <w:p w:rsidR="00036873" w:rsidRPr="00784F9E" w:rsidRDefault="00036873" w:rsidP="00F020EB">
      <w:pPr>
        <w:widowControl w:val="0"/>
        <w:numPr>
          <w:ilvl w:val="0"/>
          <w:numId w:val="10"/>
        </w:numPr>
        <w:tabs>
          <w:tab w:val="left" w:pos="983"/>
        </w:tabs>
        <w:spacing w:line="360" w:lineRule="auto"/>
        <w:ind w:left="0" w:firstLine="709"/>
        <w:rPr>
          <w:rFonts w:eastAsiaTheme="minorHAnsi" w:cs="Times New Roman"/>
          <w:color w:val="000000" w:themeColor="text1"/>
          <w:sz w:val="24"/>
          <w:szCs w:val="24"/>
          <w:lang w:eastAsia="en-US"/>
        </w:rPr>
      </w:pPr>
      <w:r w:rsidRPr="00784F9E">
        <w:rPr>
          <w:rFonts w:eastAsiaTheme="minorHAnsi" w:cs="Times New Roman"/>
          <w:b/>
          <w:color w:val="000000" w:themeColor="text1"/>
          <w:sz w:val="24"/>
          <w:szCs w:val="24"/>
          <w:lang w:eastAsia="en-US"/>
        </w:rPr>
        <w:t>познавательное направление воспитания</w:t>
      </w:r>
      <w:r w:rsidRPr="00784F9E">
        <w:rPr>
          <w:rFonts w:eastAsiaTheme="minorHAnsi" w:cs="Times New Roman"/>
          <w:color w:val="000000" w:themeColor="text1"/>
          <w:sz w:val="24"/>
          <w:szCs w:val="24"/>
          <w:lang w:eastAsia="en-US"/>
        </w:rPr>
        <w:t>: стремление к познанию себя и других людей, природы и общества, к получению знаний, качественного образования с учётом личн</w:t>
      </w:r>
      <w:r w:rsidRPr="00784F9E">
        <w:rPr>
          <w:rFonts w:eastAsiaTheme="minorHAnsi" w:cs="Times New Roman"/>
          <w:color w:val="000000" w:themeColor="text1"/>
          <w:sz w:val="24"/>
          <w:szCs w:val="24"/>
          <w:lang w:eastAsia="en-US"/>
        </w:rPr>
        <w:t>о</w:t>
      </w:r>
      <w:r w:rsidRPr="00784F9E">
        <w:rPr>
          <w:rFonts w:eastAsiaTheme="minorHAnsi" w:cs="Times New Roman"/>
          <w:color w:val="000000" w:themeColor="text1"/>
          <w:sz w:val="24"/>
          <w:szCs w:val="24"/>
          <w:lang w:eastAsia="en-US"/>
        </w:rPr>
        <w:t>стных интересов и потребностей.</w:t>
      </w:r>
    </w:p>
    <w:bookmarkEnd w:id="205"/>
    <w:p w:rsidR="00036873" w:rsidRPr="00784F9E" w:rsidRDefault="00036873" w:rsidP="00031B9C">
      <w:pPr>
        <w:tabs>
          <w:tab w:val="left" w:pos="851"/>
        </w:tabs>
        <w:spacing w:line="360" w:lineRule="auto"/>
        <w:ind w:firstLine="0"/>
        <w:rPr>
          <w:rFonts w:cs="Times New Roman"/>
          <w:color w:val="000000"/>
          <w:w w:val="0"/>
          <w:sz w:val="24"/>
          <w:szCs w:val="24"/>
        </w:rPr>
      </w:pPr>
      <w:r w:rsidRPr="00784F9E">
        <w:rPr>
          <w:rFonts w:cs="Times New Roman"/>
          <w:color w:val="000000"/>
          <w:w w:val="0"/>
          <w:sz w:val="24"/>
          <w:szCs w:val="24"/>
        </w:rPr>
        <w:t>Достижение цели и решение задач воспитания осуществляется в рамках всех направлений деятельности школы.Содержание, виды и формы воспитательной деятельности представлены в с</w:t>
      </w:r>
      <w:r w:rsidRPr="00784F9E">
        <w:rPr>
          <w:rFonts w:cs="Times New Roman"/>
          <w:color w:val="000000"/>
          <w:w w:val="0"/>
          <w:sz w:val="24"/>
          <w:szCs w:val="24"/>
        </w:rPr>
        <w:t>о</w:t>
      </w:r>
      <w:r w:rsidRPr="00784F9E">
        <w:rPr>
          <w:rFonts w:cs="Times New Roman"/>
          <w:color w:val="000000"/>
          <w:w w:val="0"/>
          <w:sz w:val="24"/>
          <w:szCs w:val="24"/>
        </w:rPr>
        <w:t>ответствующих модулях.</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b/>
          <w:color w:val="000000"/>
          <w:w w:val="0"/>
          <w:sz w:val="24"/>
          <w:szCs w:val="24"/>
        </w:rPr>
        <w:t>Инвариантные модули</w:t>
      </w:r>
      <w:r w:rsidRPr="00784F9E">
        <w:rPr>
          <w:rFonts w:cs="Times New Roman"/>
          <w:color w:val="000000"/>
          <w:w w:val="0"/>
          <w:sz w:val="24"/>
          <w:szCs w:val="24"/>
        </w:rPr>
        <w:t>: «Основные школьные дела», «Классное руководство», «Школьный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уровнях основного общего и среднего общего образования).</w:t>
      </w:r>
    </w:p>
    <w:p w:rsidR="00036873" w:rsidRPr="00031B9C" w:rsidRDefault="00036873" w:rsidP="00031B9C">
      <w:pPr>
        <w:tabs>
          <w:tab w:val="left" w:pos="851"/>
        </w:tabs>
        <w:spacing w:line="360" w:lineRule="auto"/>
        <w:ind w:firstLine="709"/>
        <w:rPr>
          <w:rFonts w:cs="Times New Roman"/>
          <w:color w:val="000000"/>
          <w:w w:val="0"/>
          <w:sz w:val="24"/>
          <w:szCs w:val="24"/>
        </w:rPr>
      </w:pPr>
      <w:r w:rsidRPr="00784F9E">
        <w:rPr>
          <w:rFonts w:cs="Times New Roman"/>
          <w:b/>
          <w:color w:val="000000"/>
          <w:w w:val="0"/>
          <w:sz w:val="24"/>
          <w:szCs w:val="24"/>
        </w:rPr>
        <w:t>Вариативные модули</w:t>
      </w:r>
      <w:r w:rsidRPr="00784F9E">
        <w:rPr>
          <w:rFonts w:cs="Times New Roman"/>
          <w:color w:val="000000"/>
          <w:w w:val="0"/>
          <w:sz w:val="24"/>
          <w:szCs w:val="24"/>
        </w:rPr>
        <w:t xml:space="preserve">: </w:t>
      </w:r>
      <w:bookmarkStart w:id="206" w:name="_Hlk80664437"/>
      <w:r w:rsidRPr="00784F9E">
        <w:rPr>
          <w:rFonts w:cs="Times New Roman"/>
          <w:color w:val="000000"/>
          <w:w w:val="0"/>
          <w:sz w:val="24"/>
          <w:szCs w:val="24"/>
        </w:rPr>
        <w:t>«Детские общественные объединения», «Школьные медиа», «Школьный спортивный клуб».</w:t>
      </w:r>
      <w:bookmarkEnd w:id="206"/>
    </w:p>
    <w:p w:rsidR="00036873" w:rsidRPr="00784F9E" w:rsidRDefault="00036873" w:rsidP="00036873">
      <w:pPr>
        <w:tabs>
          <w:tab w:val="left" w:pos="851"/>
        </w:tabs>
        <w:spacing w:line="360" w:lineRule="auto"/>
        <w:ind w:firstLine="709"/>
        <w:rPr>
          <w:rFonts w:cs="Times New Roman"/>
          <w:bCs/>
          <w:i/>
          <w:iCs/>
          <w:w w:val="0"/>
          <w:sz w:val="24"/>
          <w:szCs w:val="24"/>
        </w:rPr>
      </w:pPr>
      <w:r w:rsidRPr="00784F9E">
        <w:rPr>
          <w:rFonts w:cs="Times New Roman"/>
          <w:b/>
          <w:bCs/>
          <w:color w:val="000000"/>
          <w:w w:val="0"/>
          <w:sz w:val="24"/>
          <w:szCs w:val="24"/>
        </w:rPr>
        <w:t>Основные школьные дела</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bCs/>
          <w:iCs/>
          <w:color w:val="000000"/>
          <w:w w:val="0"/>
          <w:sz w:val="24"/>
          <w:szCs w:val="24"/>
        </w:rPr>
        <w:t>Реализация воспитательного потенциала основных школьных дел предусматривает:</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bCs/>
          <w:color w:val="000000"/>
          <w:w w:val="0"/>
          <w:sz w:val="24"/>
          <w:szCs w:val="24"/>
        </w:rPr>
        <w:t>участие во всероссийских акциях, посвященных значимым событиям в России, мире;</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 xml:space="preserve">торжественные мероприятия, </w:t>
      </w:r>
      <w:r w:rsidRPr="00784F9E">
        <w:rPr>
          <w:rFonts w:cs="Times New Roman"/>
          <w:bCs/>
          <w:color w:val="000000"/>
          <w:w w:val="0"/>
          <w:sz w:val="24"/>
          <w:szCs w:val="24"/>
        </w:rPr>
        <w:t xml:space="preserve">связанные с завершением образования, переходом на </w:t>
      </w:r>
      <w:r w:rsidRPr="00784F9E">
        <w:rPr>
          <w:rFonts w:cs="Times New Roman"/>
          <w:iCs/>
          <w:color w:val="000000"/>
          <w:w w:val="0"/>
          <w:sz w:val="24"/>
          <w:szCs w:val="24"/>
        </w:rPr>
        <w:lastRenderedPageBreak/>
        <w:t xml:space="preserve">следующий уровень </w:t>
      </w:r>
      <w:r w:rsidRPr="00784F9E">
        <w:rPr>
          <w:rFonts w:cs="Times New Roman"/>
          <w:bCs/>
          <w:color w:val="000000"/>
          <w:w w:val="0"/>
          <w:sz w:val="24"/>
          <w:szCs w:val="24"/>
        </w:rPr>
        <w:t>образования, символизирующие приобретение новых социальных статусов в школе, обществе</w:t>
      </w:r>
      <w:r w:rsidRPr="00784F9E">
        <w:rPr>
          <w:rFonts w:cs="Times New Roman"/>
          <w:color w:val="000000"/>
          <w:w w:val="0"/>
          <w:sz w:val="24"/>
          <w:szCs w:val="24"/>
        </w:rPr>
        <w:t>;</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w:t>
      </w:r>
      <w:r w:rsidRPr="00784F9E">
        <w:rPr>
          <w:rFonts w:cs="Times New Roman"/>
          <w:bCs/>
          <w:color w:val="000000"/>
          <w:w w:val="0"/>
          <w:sz w:val="24"/>
          <w:szCs w:val="24"/>
        </w:rPr>
        <w:t>и</w:t>
      </w:r>
      <w:r w:rsidRPr="00784F9E">
        <w:rPr>
          <w:rFonts w:cs="Times New Roman"/>
          <w:bCs/>
          <w:color w:val="000000"/>
          <w:w w:val="0"/>
          <w:sz w:val="24"/>
          <w:szCs w:val="24"/>
        </w:rPr>
        <w:t xml:space="preserve">тельный вклад в развитие школы, города и региона; </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w w:val="0"/>
          <w:sz w:val="24"/>
          <w:szCs w:val="24"/>
        </w:rPr>
      </w:pPr>
      <w:r w:rsidRPr="00784F9E">
        <w:rPr>
          <w:rFonts w:cs="Times New Roman"/>
          <w:bCs/>
          <w:w w:val="0"/>
          <w:sz w:val="24"/>
          <w:szCs w:val="24"/>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036873" w:rsidRPr="00784F9E" w:rsidRDefault="00036873" w:rsidP="00F020EB">
      <w:pPr>
        <w:widowControl w:val="0"/>
        <w:numPr>
          <w:ilvl w:val="0"/>
          <w:numId w:val="65"/>
        </w:numPr>
        <w:tabs>
          <w:tab w:val="left" w:pos="851"/>
          <w:tab w:val="left" w:pos="1134"/>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036873" w:rsidRPr="00784F9E" w:rsidRDefault="00036873" w:rsidP="00F020EB">
      <w:pPr>
        <w:widowControl w:val="0"/>
        <w:numPr>
          <w:ilvl w:val="0"/>
          <w:numId w:val="65"/>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iCs/>
          <w:color w:val="000000"/>
          <w:w w:val="0"/>
          <w:sz w:val="24"/>
          <w:szCs w:val="24"/>
        </w:rPr>
        <w:t>вовлечение по возможности</w:t>
      </w:r>
      <w:r w:rsidRPr="00784F9E">
        <w:rPr>
          <w:rFonts w:cs="Times New Roman"/>
          <w:color w:val="000000"/>
          <w:w w:val="0"/>
          <w:sz w:val="24"/>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784F9E">
        <w:rPr>
          <w:rFonts w:cs="Times New Roman"/>
          <w:iCs/>
          <w:color w:val="000000"/>
          <w:w w:val="0"/>
          <w:sz w:val="24"/>
          <w:szCs w:val="24"/>
        </w:rPr>
        <w:t xml:space="preserve">в освоении навыков </w:t>
      </w:r>
      <w:r w:rsidRPr="00784F9E">
        <w:rPr>
          <w:rFonts w:cs="Times New Roman"/>
          <w:color w:val="000000"/>
          <w:w w:val="0"/>
          <w:sz w:val="24"/>
          <w:szCs w:val="24"/>
        </w:rPr>
        <w:t>подготовки, проведения, анализа общешк</w:t>
      </w:r>
      <w:r w:rsidRPr="00784F9E">
        <w:rPr>
          <w:rFonts w:cs="Times New Roman"/>
          <w:color w:val="000000"/>
          <w:w w:val="0"/>
          <w:sz w:val="24"/>
          <w:szCs w:val="24"/>
        </w:rPr>
        <w:t>о</w:t>
      </w:r>
      <w:r w:rsidRPr="00784F9E">
        <w:rPr>
          <w:rFonts w:cs="Times New Roman"/>
          <w:color w:val="000000"/>
          <w:w w:val="0"/>
          <w:sz w:val="24"/>
          <w:szCs w:val="24"/>
        </w:rPr>
        <w:t>льных дел;</w:t>
      </w:r>
    </w:p>
    <w:p w:rsidR="00036873" w:rsidRPr="00784F9E" w:rsidRDefault="00036873" w:rsidP="00F020EB">
      <w:pPr>
        <w:widowControl w:val="0"/>
        <w:numPr>
          <w:ilvl w:val="0"/>
          <w:numId w:val="65"/>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036873" w:rsidRPr="00784F9E" w:rsidRDefault="00036873" w:rsidP="00036873">
      <w:pPr>
        <w:tabs>
          <w:tab w:val="left" w:pos="993"/>
        </w:tabs>
        <w:spacing w:line="360" w:lineRule="auto"/>
        <w:ind w:left="709"/>
        <w:rPr>
          <w:rFonts w:cs="Times New Roman"/>
          <w:color w:val="000000"/>
          <w:w w:val="0"/>
          <w:sz w:val="24"/>
          <w:szCs w:val="24"/>
        </w:rPr>
      </w:pPr>
      <w:r w:rsidRPr="00784F9E">
        <w:rPr>
          <w:rFonts w:cs="Times New Roman"/>
          <w:b/>
          <w:bCs/>
          <w:color w:val="000000"/>
          <w:w w:val="0"/>
          <w:sz w:val="24"/>
          <w:szCs w:val="24"/>
        </w:rPr>
        <w:t>Классное руководство</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классного руководства предусматривает:</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планирование и проведение классных часов;</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организацию интересных и полезных для личностного развития обучающихся </w:t>
      </w:r>
      <w:r w:rsidRPr="00784F9E">
        <w:rPr>
          <w:rFonts w:cs="Times New Roman"/>
          <w:color w:val="000000"/>
          <w:w w:val="0"/>
          <w:sz w:val="24"/>
          <w:szCs w:val="24"/>
        </w:rPr>
        <w:lastRenderedPageBreak/>
        <w:t>совместных дел, позволяющих вовлекать в них школьников с разными потребностями, давать им во</w:t>
      </w:r>
      <w:r w:rsidRPr="00784F9E">
        <w:rPr>
          <w:rFonts w:cs="Times New Roman"/>
          <w:color w:val="000000"/>
          <w:w w:val="0"/>
          <w:sz w:val="24"/>
          <w:szCs w:val="24"/>
        </w:rPr>
        <w:t>з</w:t>
      </w:r>
      <w:r w:rsidRPr="00784F9E">
        <w:rPr>
          <w:rFonts w:cs="Times New Roman"/>
          <w:color w:val="000000"/>
          <w:w w:val="0"/>
          <w:sz w:val="24"/>
          <w:szCs w:val="24"/>
        </w:rPr>
        <w:t xml:space="preserve">можности для самореализации, устанавливать и укреплять доверительные отношения, стать для них значимым взрослым, задающим образцы поведения;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w:t>
      </w:r>
      <w:r w:rsidRPr="00784F9E">
        <w:rPr>
          <w:rFonts w:cs="Times New Roman"/>
          <w:color w:val="000000"/>
          <w:w w:val="0"/>
          <w:sz w:val="24"/>
          <w:szCs w:val="24"/>
        </w:rPr>
        <w:t>у</w:t>
      </w:r>
      <w:r w:rsidRPr="00784F9E">
        <w:rPr>
          <w:rFonts w:cs="Times New Roman"/>
          <w:color w:val="000000"/>
          <w:w w:val="0"/>
          <w:sz w:val="24"/>
          <w:szCs w:val="24"/>
        </w:rPr>
        <w:t xml:space="preserve">чающихся, классные «огоньки» и вечера;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индивидуальную работу с обучающимися класса по ведению личных портфолио, в к</w:t>
      </w:r>
      <w:r w:rsidRPr="00784F9E">
        <w:rPr>
          <w:rFonts w:cs="Times New Roman"/>
          <w:color w:val="000000"/>
          <w:w w:val="0"/>
          <w:sz w:val="24"/>
          <w:szCs w:val="24"/>
        </w:rPr>
        <w:t>о</w:t>
      </w:r>
      <w:r w:rsidRPr="00784F9E">
        <w:rPr>
          <w:rFonts w:cs="Times New Roman"/>
          <w:color w:val="000000"/>
          <w:w w:val="0"/>
          <w:sz w:val="24"/>
          <w:szCs w:val="24"/>
        </w:rPr>
        <w:t>торых они фиксируют свои учебные, творческие, спортивные, личностные достижения;</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b/>
          <w:bCs/>
          <w:iCs/>
          <w:color w:val="000000"/>
          <w:w w:val="0"/>
          <w:sz w:val="24"/>
          <w:szCs w:val="24"/>
          <w:u w:val="single"/>
        </w:rPr>
      </w:pPr>
      <w:r w:rsidRPr="00784F9E">
        <w:rPr>
          <w:rFonts w:cs="Times New Roman"/>
          <w:color w:val="000000"/>
          <w:w w:val="0"/>
          <w:sz w:val="24"/>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организацию и проведение регулярных родительских собраний, информирование род</w:t>
      </w:r>
      <w:r w:rsidRPr="00784F9E">
        <w:rPr>
          <w:rFonts w:cs="Times New Roman"/>
          <w:color w:val="000000"/>
          <w:w w:val="0"/>
          <w:sz w:val="24"/>
          <w:szCs w:val="24"/>
        </w:rPr>
        <w:t>и</w:t>
      </w:r>
      <w:r w:rsidRPr="00784F9E">
        <w:rPr>
          <w:rFonts w:cs="Times New Roman"/>
          <w:color w:val="000000"/>
          <w:w w:val="0"/>
          <w:sz w:val="24"/>
          <w:szCs w:val="24"/>
        </w:rPr>
        <w:t xml:space="preserve">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создание и организацию работы родительского комитета класса, участвующего в реш</w:t>
      </w:r>
      <w:r w:rsidRPr="00784F9E">
        <w:rPr>
          <w:rFonts w:cs="Times New Roman"/>
          <w:color w:val="000000"/>
          <w:w w:val="0"/>
          <w:sz w:val="24"/>
          <w:szCs w:val="24"/>
        </w:rPr>
        <w:t>е</w:t>
      </w:r>
      <w:r w:rsidRPr="00784F9E">
        <w:rPr>
          <w:rFonts w:cs="Times New Roman"/>
          <w:color w:val="000000"/>
          <w:w w:val="0"/>
          <w:sz w:val="24"/>
          <w:szCs w:val="24"/>
        </w:rPr>
        <w:t>нии вопросов воспитания и обучения в классе, школе;</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lastRenderedPageBreak/>
        <w:t>привлечение родителей (законных представителей), членов семей обучающихся к орг</w:t>
      </w:r>
      <w:r w:rsidRPr="00784F9E">
        <w:rPr>
          <w:rFonts w:cs="Times New Roman"/>
          <w:color w:val="000000"/>
          <w:w w:val="0"/>
          <w:sz w:val="24"/>
          <w:szCs w:val="24"/>
        </w:rPr>
        <w:t>а</w:t>
      </w:r>
      <w:r w:rsidRPr="00784F9E">
        <w:rPr>
          <w:rFonts w:cs="Times New Roman"/>
          <w:color w:val="000000"/>
          <w:w w:val="0"/>
          <w:sz w:val="24"/>
          <w:szCs w:val="24"/>
        </w:rPr>
        <w:t>низации и проведению воспитательных дел, мероприятий в классе и школе;</w:t>
      </w:r>
    </w:p>
    <w:p w:rsidR="00036873" w:rsidRPr="00784F9E" w:rsidRDefault="00036873" w:rsidP="00F020EB">
      <w:pPr>
        <w:widowControl w:val="0"/>
        <w:numPr>
          <w:ilvl w:val="0"/>
          <w:numId w:val="66"/>
        </w:numPr>
        <w:tabs>
          <w:tab w:val="left" w:pos="851"/>
          <w:tab w:val="left" w:pos="993"/>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проведение в классе праздников, фестивалей, конкурсов, соревнований и т. д.</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b/>
          <w:bCs/>
          <w:color w:val="000000"/>
          <w:w w:val="0"/>
          <w:sz w:val="24"/>
          <w:szCs w:val="24"/>
        </w:rPr>
        <w:t>Школьный урок</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784F9E">
        <w:rPr>
          <w:rFonts w:cs="Times New Roman"/>
          <w:color w:val="000000"/>
          <w:w w:val="0"/>
          <w:sz w:val="24"/>
          <w:szCs w:val="24"/>
        </w:rPr>
        <w:t>;</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sz w:val="24"/>
          <w:szCs w:val="24"/>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включение учителями в рабочие программы учебных предметов, курсов, модулей, т</w:t>
      </w:r>
      <w:r w:rsidRPr="00784F9E">
        <w:rPr>
          <w:rFonts w:cs="Times New Roman"/>
          <w:iCs/>
          <w:color w:val="000000"/>
          <w:w w:val="0"/>
          <w:sz w:val="24"/>
          <w:szCs w:val="24"/>
        </w:rPr>
        <w:t>е</w:t>
      </w:r>
      <w:r w:rsidRPr="00784F9E">
        <w:rPr>
          <w:rFonts w:cs="Times New Roman"/>
          <w:iCs/>
          <w:color w:val="000000"/>
          <w:w w:val="0"/>
          <w:sz w:val="24"/>
          <w:szCs w:val="24"/>
        </w:rPr>
        <w:t>матики в соответствии с календарным планом воспитательной работы школы;</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w:t>
      </w:r>
      <w:r w:rsidRPr="00784F9E">
        <w:rPr>
          <w:rFonts w:cs="Times New Roman"/>
          <w:color w:val="000000"/>
          <w:w w:val="0"/>
          <w:sz w:val="24"/>
          <w:szCs w:val="24"/>
        </w:rPr>
        <w:t>т</w:t>
      </w:r>
      <w:r w:rsidRPr="00784F9E">
        <w:rPr>
          <w:rFonts w:cs="Times New Roman"/>
          <w:color w:val="000000"/>
          <w:w w:val="0"/>
          <w:sz w:val="24"/>
          <w:szCs w:val="24"/>
        </w:rPr>
        <w:t xml:space="preserve">ветствии с их мировоззренческими и культурными потребностями;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w:t>
      </w:r>
      <w:r w:rsidRPr="00784F9E">
        <w:rPr>
          <w:rFonts w:cs="Times New Roman"/>
          <w:color w:val="000000"/>
          <w:w w:val="0"/>
          <w:sz w:val="24"/>
          <w:szCs w:val="24"/>
        </w:rPr>
        <w:t>ы</w:t>
      </w:r>
      <w:r w:rsidRPr="00784F9E">
        <w:rPr>
          <w:rFonts w:cs="Times New Roman"/>
          <w:color w:val="000000"/>
          <w:w w:val="0"/>
          <w:sz w:val="24"/>
          <w:szCs w:val="24"/>
        </w:rPr>
        <w:t xml:space="preserve">работки своего личностного отношения к изучаемым событиям, явлениям, лицам;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w:t>
      </w:r>
      <w:r w:rsidRPr="00784F9E">
        <w:rPr>
          <w:rFonts w:cs="Times New Roman"/>
          <w:color w:val="000000"/>
          <w:w w:val="0"/>
          <w:sz w:val="24"/>
          <w:szCs w:val="24"/>
        </w:rPr>
        <w:lastRenderedPageBreak/>
        <w:t>доброжел</w:t>
      </w:r>
      <w:r w:rsidRPr="00784F9E">
        <w:rPr>
          <w:rFonts w:cs="Times New Roman"/>
          <w:color w:val="000000"/>
          <w:w w:val="0"/>
          <w:sz w:val="24"/>
          <w:szCs w:val="24"/>
        </w:rPr>
        <w:t>а</w:t>
      </w:r>
      <w:r w:rsidRPr="00784F9E">
        <w:rPr>
          <w:rFonts w:cs="Times New Roman"/>
          <w:color w:val="000000"/>
          <w:w w:val="0"/>
          <w:sz w:val="24"/>
          <w:szCs w:val="24"/>
        </w:rPr>
        <w:t xml:space="preserve">тельной атмосферы; </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36873" w:rsidRPr="00784F9E" w:rsidRDefault="00036873" w:rsidP="00F020EB">
      <w:pPr>
        <w:widowControl w:val="0"/>
        <w:numPr>
          <w:ilvl w:val="0"/>
          <w:numId w:val="67"/>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w:t>
      </w:r>
      <w:r w:rsidRPr="00784F9E">
        <w:rPr>
          <w:rFonts w:cs="Times New Roman"/>
          <w:iCs/>
          <w:color w:val="000000"/>
          <w:w w:val="0"/>
          <w:sz w:val="24"/>
          <w:szCs w:val="24"/>
        </w:rPr>
        <w:t>е</w:t>
      </w:r>
      <w:r w:rsidRPr="00784F9E">
        <w:rPr>
          <w:rFonts w:cs="Times New Roman"/>
          <w:iCs/>
          <w:color w:val="000000"/>
          <w:w w:val="0"/>
          <w:sz w:val="24"/>
          <w:szCs w:val="24"/>
        </w:rPr>
        <w:t>ния к чужим идеям, публичного выступления, аргументирования и отстаивания своей точки зрения.</w:t>
      </w:r>
    </w:p>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 xml:space="preserve">Внеурочная деятельность </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внеурочной деятельности в соответствии с пл</w:t>
      </w:r>
      <w:r w:rsidRPr="00784F9E">
        <w:rPr>
          <w:rFonts w:cs="Times New Roman"/>
          <w:color w:val="000000"/>
          <w:w w:val="0"/>
          <w:sz w:val="24"/>
          <w:szCs w:val="24"/>
        </w:rPr>
        <w:t>а</w:t>
      </w:r>
      <w:r w:rsidRPr="00784F9E">
        <w:rPr>
          <w:rFonts w:cs="Times New Roman"/>
          <w:color w:val="000000"/>
          <w:w w:val="0"/>
          <w:sz w:val="24"/>
          <w:szCs w:val="24"/>
        </w:rPr>
        <w:t xml:space="preserve">нами учебных курсов, внеурочных занятий и предусматривает: </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w:t>
      </w:r>
      <w:r w:rsidRPr="00784F9E">
        <w:rPr>
          <w:rFonts w:cs="Times New Roman"/>
          <w:color w:val="000000"/>
          <w:w w:val="0"/>
          <w:sz w:val="24"/>
          <w:szCs w:val="24"/>
        </w:rPr>
        <w:t>б</w:t>
      </w:r>
      <w:r w:rsidRPr="00784F9E">
        <w:rPr>
          <w:rFonts w:cs="Times New Roman"/>
          <w:color w:val="000000"/>
          <w:w w:val="0"/>
          <w:sz w:val="24"/>
          <w:szCs w:val="24"/>
        </w:rPr>
        <w:t>ностей в разных сферах;</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w:t>
      </w:r>
      <w:r w:rsidRPr="00784F9E">
        <w:rPr>
          <w:rFonts w:cs="Times New Roman"/>
          <w:color w:val="000000"/>
          <w:w w:val="0"/>
          <w:sz w:val="24"/>
          <w:szCs w:val="24"/>
        </w:rPr>
        <w:t>т</w:t>
      </w:r>
      <w:r w:rsidRPr="00784F9E">
        <w:rPr>
          <w:rFonts w:cs="Times New Roman"/>
          <w:color w:val="000000"/>
          <w:w w:val="0"/>
          <w:sz w:val="24"/>
          <w:szCs w:val="24"/>
        </w:rPr>
        <w:t>ношениями;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036873" w:rsidRPr="00784F9E" w:rsidRDefault="00036873" w:rsidP="00036873">
      <w:pPr>
        <w:tabs>
          <w:tab w:val="left" w:pos="851"/>
        </w:tabs>
        <w:spacing w:line="360" w:lineRule="auto"/>
        <w:ind w:firstLine="709"/>
        <w:rPr>
          <w:rFonts w:cs="Times New Roman"/>
          <w:i/>
          <w:color w:val="000000"/>
          <w:w w:val="0"/>
          <w:sz w:val="24"/>
          <w:szCs w:val="24"/>
        </w:rPr>
      </w:pPr>
      <w:r w:rsidRPr="00784F9E">
        <w:rPr>
          <w:rFonts w:cs="Times New Roman"/>
          <w:color w:val="000000"/>
          <w:w w:val="0"/>
          <w:sz w:val="24"/>
          <w:szCs w:val="24"/>
        </w:rPr>
        <w:t>Реализация воспитательного потенциала внеурочной деятельности в школе осуществляется в рамках следующих</w:t>
      </w:r>
      <w:bookmarkStart w:id="207" w:name="_Hlk85704621"/>
      <w:r w:rsidRPr="00784F9E">
        <w:rPr>
          <w:rFonts w:cs="Times New Roman"/>
          <w:color w:val="000000"/>
          <w:w w:val="0"/>
          <w:sz w:val="24"/>
          <w:szCs w:val="24"/>
        </w:rPr>
        <w:t xml:space="preserve"> выбранных обучающимися курсов</w:t>
      </w:r>
      <w:r w:rsidRPr="00784F9E">
        <w:rPr>
          <w:rFonts w:cs="Times New Roman"/>
          <w:iCs/>
          <w:color w:val="000000"/>
          <w:w w:val="0"/>
          <w:sz w:val="24"/>
          <w:szCs w:val="24"/>
        </w:rPr>
        <w:t>:</w:t>
      </w:r>
    </w:p>
    <w:bookmarkEnd w:id="207"/>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патриотической, гражданско-патриотической, военно-патриотической, краеведческой, историко-культурной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духовно-нравственной направленности, занятий по традиционным религиозным кул</w:t>
      </w:r>
      <w:r w:rsidRPr="00784F9E">
        <w:rPr>
          <w:rFonts w:cs="Times New Roman"/>
          <w:bCs/>
          <w:iCs/>
          <w:color w:val="000000"/>
          <w:w w:val="0"/>
          <w:sz w:val="24"/>
          <w:szCs w:val="24"/>
        </w:rPr>
        <w:t>ь</w:t>
      </w:r>
      <w:r w:rsidRPr="00784F9E">
        <w:rPr>
          <w:rFonts w:cs="Times New Roman"/>
          <w:bCs/>
          <w:iCs/>
          <w:color w:val="000000"/>
          <w:w w:val="0"/>
          <w:sz w:val="24"/>
          <w:szCs w:val="24"/>
        </w:rPr>
        <w:t>турам народов России, духовно-историческому краеведению;</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познавательной, научной, исследовательской, просветительской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экологической, природоохранной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художественной, эстетической направленности в области искусств, художественного творчества разных видов и жанров;</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туристско-краеведческой направленности;</w:t>
      </w:r>
    </w:p>
    <w:p w:rsidR="00036873" w:rsidRPr="00784F9E" w:rsidRDefault="00036873" w:rsidP="00F020EB">
      <w:pPr>
        <w:widowControl w:val="0"/>
        <w:numPr>
          <w:ilvl w:val="0"/>
          <w:numId w:val="68"/>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lastRenderedPageBreak/>
        <w:t>оздоровительной и спортивной направленности.</w:t>
      </w:r>
    </w:p>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Внешкольные мероприятия</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внешкольных мероприятий предусматривает:</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внешкольные тематические мероприятия воспитательной направленности, организуемые педагогами, по изучаемым </w:t>
      </w:r>
      <w:r w:rsidRPr="00784F9E">
        <w:rPr>
          <w:rFonts w:cs="Times New Roman"/>
          <w:w w:val="0"/>
          <w:sz w:val="24"/>
          <w:szCs w:val="24"/>
        </w:rPr>
        <w:t>в школе</w:t>
      </w:r>
      <w:r w:rsidRPr="00784F9E">
        <w:rPr>
          <w:rFonts w:cs="Times New Roman"/>
          <w:color w:val="000000"/>
          <w:w w:val="0"/>
          <w:sz w:val="24"/>
          <w:szCs w:val="24"/>
        </w:rPr>
        <w:t xml:space="preserve"> учебным предметам, курсам, модулям;</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w:t>
      </w:r>
      <w:r w:rsidRPr="00784F9E">
        <w:rPr>
          <w:rFonts w:cs="Times New Roman"/>
          <w:color w:val="000000"/>
          <w:w w:val="0"/>
          <w:sz w:val="24"/>
          <w:szCs w:val="24"/>
        </w:rPr>
        <w:t>р</w:t>
      </w:r>
      <w:r w:rsidRPr="00784F9E">
        <w:rPr>
          <w:rFonts w:cs="Times New Roman"/>
          <w:color w:val="000000"/>
          <w:w w:val="0"/>
          <w:sz w:val="24"/>
          <w:szCs w:val="24"/>
        </w:rPr>
        <w:t>тинную галерею, технопарк, на предприятие и др.)с привлечением к их планированию, орган</w:t>
      </w:r>
      <w:r w:rsidRPr="00784F9E">
        <w:rPr>
          <w:rFonts w:cs="Times New Roman"/>
          <w:color w:val="000000"/>
          <w:w w:val="0"/>
          <w:sz w:val="24"/>
          <w:szCs w:val="24"/>
        </w:rPr>
        <w:t>и</w:t>
      </w:r>
      <w:r w:rsidRPr="00784F9E">
        <w:rPr>
          <w:rFonts w:cs="Times New Roman"/>
          <w:color w:val="000000"/>
          <w:w w:val="0"/>
          <w:sz w:val="24"/>
          <w:szCs w:val="24"/>
        </w:rPr>
        <w:t>зации, проведению, оценке мероприятия;</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i/>
          <w:color w:val="000000"/>
          <w:w w:val="0"/>
          <w:sz w:val="24"/>
          <w:szCs w:val="24"/>
        </w:rPr>
      </w:pPr>
      <w:r w:rsidRPr="00784F9E">
        <w:rPr>
          <w:rFonts w:cs="Times New Roman"/>
          <w:color w:val="000000"/>
          <w:w w:val="0"/>
          <w:sz w:val="24"/>
          <w:szCs w:val="24"/>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w:t>
      </w:r>
      <w:r w:rsidRPr="00784F9E">
        <w:rPr>
          <w:rFonts w:cs="Times New Roman"/>
          <w:color w:val="000000"/>
          <w:w w:val="0"/>
          <w:sz w:val="24"/>
          <w:szCs w:val="24"/>
        </w:rPr>
        <w:t>д</w:t>
      </w:r>
      <w:r w:rsidRPr="00784F9E">
        <w:rPr>
          <w:rFonts w:cs="Times New Roman"/>
          <w:color w:val="000000"/>
          <w:w w:val="0"/>
          <w:sz w:val="24"/>
          <w:szCs w:val="24"/>
        </w:rPr>
        <w:t>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w:t>
      </w:r>
      <w:r w:rsidRPr="00784F9E">
        <w:rPr>
          <w:rFonts w:cs="Times New Roman"/>
          <w:color w:val="000000"/>
          <w:w w:val="0"/>
          <w:sz w:val="24"/>
          <w:szCs w:val="24"/>
        </w:rPr>
        <w:t>о</w:t>
      </w:r>
      <w:r w:rsidRPr="00784F9E">
        <w:rPr>
          <w:rFonts w:cs="Times New Roman"/>
          <w:color w:val="000000"/>
          <w:w w:val="0"/>
          <w:sz w:val="24"/>
          <w:szCs w:val="24"/>
        </w:rPr>
        <w:t xml:space="preserve">рико-культурных ландшафтов, флоры и фауны и др.); </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w:t>
      </w:r>
      <w:r w:rsidRPr="00784F9E">
        <w:rPr>
          <w:rFonts w:cs="Times New Roman"/>
          <w:color w:val="000000"/>
          <w:w w:val="0"/>
          <w:sz w:val="24"/>
          <w:szCs w:val="24"/>
        </w:rPr>
        <w:t>ь</w:t>
      </w:r>
      <w:r w:rsidRPr="00784F9E">
        <w:rPr>
          <w:rFonts w:cs="Times New Roman"/>
          <w:color w:val="000000"/>
          <w:w w:val="0"/>
          <w:sz w:val="24"/>
          <w:szCs w:val="24"/>
        </w:rPr>
        <w:t>но-психологического комфорта;</w:t>
      </w:r>
    </w:p>
    <w:p w:rsidR="00036873" w:rsidRPr="00784F9E" w:rsidRDefault="00036873" w:rsidP="00F020EB">
      <w:pPr>
        <w:widowControl w:val="0"/>
        <w:numPr>
          <w:ilvl w:val="0"/>
          <w:numId w:val="70"/>
        </w:numPr>
        <w:tabs>
          <w:tab w:val="left" w:pos="851"/>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внешкольные мероприятия, в том числе организуемые совместно с социальными пар</w:t>
      </w:r>
      <w:r w:rsidRPr="00784F9E">
        <w:rPr>
          <w:rFonts w:cs="Times New Roman"/>
          <w:color w:val="000000"/>
          <w:w w:val="0"/>
          <w:sz w:val="24"/>
          <w:szCs w:val="24"/>
        </w:rPr>
        <w:t>т</w:t>
      </w:r>
      <w:r w:rsidRPr="00784F9E">
        <w:rPr>
          <w:rFonts w:cs="Times New Roman"/>
          <w:color w:val="000000"/>
          <w:w w:val="0"/>
          <w:sz w:val="24"/>
          <w:szCs w:val="24"/>
        </w:rPr>
        <w:t>нерами школы.</w:t>
      </w:r>
    </w:p>
    <w:p w:rsidR="00036873" w:rsidRPr="00784F9E" w:rsidRDefault="00036873" w:rsidP="00036873">
      <w:pPr>
        <w:tabs>
          <w:tab w:val="left" w:pos="851"/>
          <w:tab w:val="left" w:pos="2977"/>
        </w:tabs>
        <w:spacing w:line="360" w:lineRule="auto"/>
        <w:ind w:firstLine="709"/>
        <w:rPr>
          <w:rFonts w:cs="Times New Roman"/>
          <w:sz w:val="24"/>
          <w:szCs w:val="24"/>
        </w:rPr>
      </w:pPr>
      <w:r w:rsidRPr="00784F9E">
        <w:rPr>
          <w:rFonts w:cs="Times New Roman"/>
          <w:b/>
          <w:bCs/>
          <w:color w:val="000000"/>
          <w:w w:val="0"/>
          <w:sz w:val="24"/>
          <w:szCs w:val="24"/>
        </w:rPr>
        <w:t>Организация предметно-пространственной среды</w:t>
      </w:r>
    </w:p>
    <w:p w:rsidR="00036873" w:rsidRPr="00784F9E" w:rsidRDefault="00036873" w:rsidP="00036873">
      <w:pPr>
        <w:tabs>
          <w:tab w:val="left" w:pos="851"/>
          <w:tab w:val="left" w:pos="2977"/>
        </w:tabs>
        <w:spacing w:line="360" w:lineRule="auto"/>
        <w:ind w:firstLine="709"/>
        <w:rPr>
          <w:rFonts w:cs="Times New Roman"/>
          <w:sz w:val="24"/>
          <w:szCs w:val="24"/>
        </w:rPr>
      </w:pPr>
      <w:r w:rsidRPr="00784F9E">
        <w:rPr>
          <w:rFonts w:cs="Times New Roman"/>
          <w:sz w:val="24"/>
          <w:szCs w:val="24"/>
        </w:rPr>
        <w:t>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w:t>
      </w:r>
      <w:r w:rsidRPr="00784F9E">
        <w:rPr>
          <w:rFonts w:cs="Times New Roman"/>
          <w:sz w:val="24"/>
          <w:szCs w:val="24"/>
        </w:rPr>
        <w:t>т</w:t>
      </w:r>
      <w:r w:rsidRPr="00784F9E">
        <w:rPr>
          <w:rFonts w:cs="Times New Roman"/>
          <w:sz w:val="24"/>
          <w:szCs w:val="24"/>
        </w:rPr>
        <w:t>но-пространственная среда должна быть выстроена в единстве; заложенные в программе восп</w:t>
      </w:r>
      <w:r w:rsidRPr="00784F9E">
        <w:rPr>
          <w:rFonts w:cs="Times New Roman"/>
          <w:sz w:val="24"/>
          <w:szCs w:val="24"/>
        </w:rPr>
        <w:t>и</w:t>
      </w:r>
      <w:r w:rsidRPr="00784F9E">
        <w:rPr>
          <w:rFonts w:cs="Times New Roman"/>
          <w:sz w:val="24"/>
          <w:szCs w:val="24"/>
        </w:rPr>
        <w:t xml:space="preserve">тания ценности – раскрыты, визуализированы. </w:t>
      </w:r>
    </w:p>
    <w:p w:rsidR="00036873" w:rsidRPr="00784F9E" w:rsidRDefault="00036873" w:rsidP="00036873">
      <w:pPr>
        <w:tabs>
          <w:tab w:val="left" w:pos="851"/>
          <w:tab w:val="left" w:pos="2977"/>
        </w:tabs>
        <w:spacing w:line="360" w:lineRule="auto"/>
        <w:ind w:firstLine="709"/>
        <w:rPr>
          <w:rFonts w:cs="Times New Roman"/>
          <w:bCs/>
          <w:iCs/>
          <w:color w:val="000000"/>
          <w:w w:val="0"/>
          <w:sz w:val="24"/>
          <w:szCs w:val="24"/>
        </w:rPr>
      </w:pPr>
      <w:r w:rsidRPr="00784F9E">
        <w:rPr>
          <w:rFonts w:cs="Times New Roman"/>
          <w:bCs/>
          <w:iCs/>
          <w:color w:val="000000"/>
          <w:w w:val="0"/>
          <w:sz w:val="24"/>
          <w:szCs w:val="24"/>
        </w:rPr>
        <w:t>Реализация воспитательного потенциала предметно-пространственной среды предусматривает:</w:t>
      </w:r>
    </w:p>
    <w:p w:rsidR="00036873" w:rsidRPr="00784F9E" w:rsidRDefault="00036873" w:rsidP="00F020EB">
      <w:pPr>
        <w:widowControl w:val="0"/>
        <w:numPr>
          <w:ilvl w:val="0"/>
          <w:numId w:val="70"/>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w:t>
      </w:r>
      <w:r w:rsidRPr="00784F9E">
        <w:rPr>
          <w:rFonts w:cs="Times New Roman"/>
          <w:bCs/>
          <w:iCs/>
          <w:color w:val="000000"/>
          <w:w w:val="0"/>
          <w:sz w:val="24"/>
          <w:szCs w:val="24"/>
        </w:rPr>
        <w:t>о</w:t>
      </w:r>
      <w:r w:rsidRPr="00784F9E">
        <w:rPr>
          <w:rFonts w:cs="Times New Roman"/>
          <w:bCs/>
          <w:iCs/>
          <w:color w:val="000000"/>
          <w:w w:val="0"/>
          <w:sz w:val="24"/>
          <w:szCs w:val="24"/>
        </w:rPr>
        <w:t>вания (флаг, герб);</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изображения символики российского государства в разные периоды </w:t>
      </w:r>
      <w:r w:rsidRPr="00784F9E">
        <w:rPr>
          <w:rFonts w:cs="Times New Roman"/>
          <w:bCs/>
          <w:iCs/>
          <w:color w:val="000000"/>
          <w:w w:val="0"/>
          <w:sz w:val="24"/>
          <w:szCs w:val="24"/>
        </w:rPr>
        <w:lastRenderedPageBreak/>
        <w:t>тысячелетней истории России, исторической символики регионов на специальных стендах с исторической и</w:t>
      </w:r>
      <w:r w:rsidRPr="00784F9E">
        <w:rPr>
          <w:rFonts w:cs="Times New Roman"/>
          <w:bCs/>
          <w:iCs/>
          <w:color w:val="000000"/>
          <w:w w:val="0"/>
          <w:sz w:val="24"/>
          <w:szCs w:val="24"/>
        </w:rPr>
        <w:t>н</w:t>
      </w:r>
      <w:r w:rsidRPr="00784F9E">
        <w:rPr>
          <w:rFonts w:cs="Times New Roman"/>
          <w:bCs/>
          <w:iCs/>
          <w:color w:val="000000"/>
          <w:w w:val="0"/>
          <w:sz w:val="24"/>
          <w:szCs w:val="24"/>
        </w:rPr>
        <w:t>формацией гражданско-патриотической направленности;</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w:t>
      </w:r>
      <w:r w:rsidRPr="00784F9E">
        <w:rPr>
          <w:rFonts w:cs="Times New Roman"/>
          <w:bCs/>
          <w:iCs/>
          <w:color w:val="000000"/>
          <w:w w:val="0"/>
          <w:sz w:val="24"/>
          <w:szCs w:val="24"/>
        </w:rPr>
        <w:t>н</w:t>
      </w:r>
      <w:r w:rsidRPr="00784F9E">
        <w:rPr>
          <w:rFonts w:cs="Times New Roman"/>
          <w:bCs/>
          <w:iCs/>
          <w:color w:val="000000"/>
          <w:w w:val="0"/>
          <w:sz w:val="24"/>
          <w:szCs w:val="24"/>
        </w:rPr>
        <w:t>ских, народных, религиозных мест почитания;</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w:t>
      </w:r>
      <w:r w:rsidRPr="00784F9E">
        <w:rPr>
          <w:rFonts w:cs="Times New Roman"/>
          <w:bCs/>
          <w:iCs/>
          <w:color w:val="000000"/>
          <w:w w:val="0"/>
          <w:sz w:val="24"/>
          <w:szCs w:val="24"/>
        </w:rPr>
        <w:t>ь</w:t>
      </w:r>
      <w:r w:rsidRPr="00784F9E">
        <w:rPr>
          <w:rFonts w:cs="Times New Roman"/>
          <w:bCs/>
          <w:iCs/>
          <w:color w:val="000000"/>
          <w:w w:val="0"/>
          <w:sz w:val="24"/>
          <w:szCs w:val="24"/>
        </w:rPr>
        <w:t>туры и быта, духовной культуры народов России;</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портреты выдающихся государственных деятелей России в прошлом, деятелей кул</w:t>
      </w:r>
      <w:r w:rsidRPr="00784F9E">
        <w:rPr>
          <w:rFonts w:cs="Times New Roman"/>
          <w:bCs/>
          <w:iCs/>
          <w:color w:val="000000"/>
          <w:w w:val="0"/>
          <w:sz w:val="24"/>
          <w:szCs w:val="24"/>
        </w:rPr>
        <w:t>ь</w:t>
      </w:r>
      <w:r w:rsidRPr="00784F9E">
        <w:rPr>
          <w:rFonts w:cs="Times New Roman"/>
          <w:bCs/>
          <w:iCs/>
          <w:color w:val="000000"/>
          <w:w w:val="0"/>
          <w:sz w:val="24"/>
          <w:szCs w:val="24"/>
        </w:rPr>
        <w:t>туры, науки, искусства, военных, героев и защитников Отечества;</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размещение регулярно сменяемых экспозиций творческих работ обучающихся, демо</w:t>
      </w:r>
      <w:r w:rsidRPr="00784F9E">
        <w:rPr>
          <w:rFonts w:cs="Times New Roman"/>
          <w:bCs/>
          <w:iCs/>
          <w:color w:val="000000"/>
          <w:w w:val="0"/>
          <w:sz w:val="24"/>
          <w:szCs w:val="24"/>
        </w:rPr>
        <w:t>н</w:t>
      </w:r>
      <w:r w:rsidRPr="00784F9E">
        <w:rPr>
          <w:rFonts w:cs="Times New Roman"/>
          <w:bCs/>
          <w:iCs/>
          <w:color w:val="000000"/>
          <w:w w:val="0"/>
          <w:sz w:val="24"/>
          <w:szCs w:val="24"/>
        </w:rPr>
        <w:t>стрирующих их способности, знакомящих с работами друг друга, фотоотчетов об интересных событиях в школе;</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благоустройство школьных аудиторий классными руководителями вместе с обучающимся в своих классах;</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событийный дизайн: оформление пространства проведения школьных событий праз</w:t>
      </w:r>
      <w:r w:rsidRPr="00784F9E">
        <w:rPr>
          <w:rFonts w:cs="Times New Roman"/>
          <w:bCs/>
          <w:iCs/>
          <w:color w:val="000000"/>
          <w:w w:val="0"/>
          <w:sz w:val="24"/>
          <w:szCs w:val="24"/>
        </w:rPr>
        <w:t>д</w:t>
      </w:r>
      <w:r w:rsidRPr="00784F9E">
        <w:rPr>
          <w:rFonts w:cs="Times New Roman"/>
          <w:bCs/>
          <w:iCs/>
          <w:color w:val="000000"/>
          <w:w w:val="0"/>
          <w:sz w:val="24"/>
          <w:szCs w:val="24"/>
        </w:rPr>
        <w:t xml:space="preserve">ников, церемоний, торжественных линеек, творческих вечеров; </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совместная с обучающимися разработка, создание и популяризация символики </w:t>
      </w:r>
      <w:r w:rsidRPr="00784F9E">
        <w:rPr>
          <w:rFonts w:cs="Times New Roman"/>
          <w:bCs/>
          <w:iCs/>
          <w:color w:val="000000"/>
          <w:w w:val="0"/>
          <w:sz w:val="24"/>
          <w:szCs w:val="24"/>
        </w:rPr>
        <w:lastRenderedPageBreak/>
        <w:t>школы (флаг, гимн, эмблема, логотип, элементы школьного костюма и т. п.), используемой как повс</w:t>
      </w:r>
      <w:r w:rsidRPr="00784F9E">
        <w:rPr>
          <w:rFonts w:cs="Times New Roman"/>
          <w:bCs/>
          <w:iCs/>
          <w:color w:val="000000"/>
          <w:w w:val="0"/>
          <w:sz w:val="24"/>
          <w:szCs w:val="24"/>
        </w:rPr>
        <w:t>е</w:t>
      </w:r>
      <w:r w:rsidRPr="00784F9E">
        <w:rPr>
          <w:rFonts w:cs="Times New Roman"/>
          <w:bCs/>
          <w:iCs/>
          <w:color w:val="000000"/>
          <w:w w:val="0"/>
          <w:sz w:val="24"/>
          <w:szCs w:val="24"/>
        </w:rPr>
        <w:t>дневно, так и в торжественные моменты;</w:t>
      </w:r>
    </w:p>
    <w:p w:rsidR="00036873" w:rsidRPr="00784F9E" w:rsidRDefault="00036873" w:rsidP="00F020EB">
      <w:pPr>
        <w:widowControl w:val="0"/>
        <w:numPr>
          <w:ilvl w:val="0"/>
          <w:numId w:val="76"/>
        </w:numPr>
        <w:tabs>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акцентирование внимания обучающихся на важных для воспитания ценностях, прав</w:t>
      </w:r>
      <w:r w:rsidRPr="00784F9E">
        <w:rPr>
          <w:rFonts w:cs="Times New Roman"/>
          <w:bCs/>
          <w:iCs/>
          <w:color w:val="000000"/>
          <w:w w:val="0"/>
          <w:sz w:val="24"/>
          <w:szCs w:val="24"/>
        </w:rPr>
        <w:t>и</w:t>
      </w:r>
      <w:r w:rsidRPr="00784F9E">
        <w:rPr>
          <w:rFonts w:cs="Times New Roman"/>
          <w:bCs/>
          <w:iCs/>
          <w:color w:val="000000"/>
          <w:w w:val="0"/>
          <w:sz w:val="24"/>
          <w:szCs w:val="24"/>
        </w:rPr>
        <w:t xml:space="preserve">лах, традициях, укладе школы (стенды, плакаты, инсталляции и др.). </w:t>
      </w:r>
    </w:p>
    <w:p w:rsidR="00036873" w:rsidRPr="00784F9E" w:rsidRDefault="00036873" w:rsidP="00036873">
      <w:pPr>
        <w:tabs>
          <w:tab w:val="left" w:pos="993"/>
        </w:tabs>
        <w:spacing w:line="360" w:lineRule="auto"/>
        <w:ind w:firstLine="709"/>
        <w:rPr>
          <w:rFonts w:cs="Times New Roman"/>
          <w:bCs/>
          <w:iCs/>
          <w:color w:val="000000"/>
          <w:w w:val="0"/>
          <w:sz w:val="24"/>
          <w:szCs w:val="24"/>
        </w:rPr>
      </w:pPr>
      <w:r w:rsidRPr="00784F9E">
        <w:rPr>
          <w:rFonts w:cs="Times New Roman"/>
          <w:sz w:val="24"/>
          <w:szCs w:val="24"/>
        </w:rPr>
        <w:t>Предметно-пространственная среда</w:t>
      </w:r>
      <w:r w:rsidRPr="00784F9E">
        <w:rPr>
          <w:rFonts w:cs="Times New Roman"/>
          <w:bCs/>
          <w:iCs/>
          <w:color w:val="000000"/>
          <w:w w:val="0"/>
          <w:sz w:val="24"/>
          <w:szCs w:val="24"/>
        </w:rPr>
        <w:t xml:space="preserve"> строится как максимально доступная для детей с особыми образовательными потребностями и ОВЗ.</w:t>
      </w:r>
    </w:p>
    <w:p w:rsidR="00036873" w:rsidRPr="00784F9E" w:rsidRDefault="00036873" w:rsidP="00036873">
      <w:pPr>
        <w:tabs>
          <w:tab w:val="left" w:pos="851"/>
        </w:tabs>
        <w:spacing w:line="360" w:lineRule="auto"/>
        <w:ind w:firstLine="709"/>
        <w:rPr>
          <w:rFonts w:cs="Times New Roman"/>
          <w:bCs/>
          <w:iCs/>
          <w:color w:val="000000"/>
          <w:w w:val="0"/>
          <w:sz w:val="24"/>
          <w:szCs w:val="24"/>
        </w:rPr>
      </w:pPr>
      <w:r w:rsidRPr="00784F9E">
        <w:rPr>
          <w:rFonts w:cs="Times New Roman"/>
          <w:b/>
          <w:bCs/>
          <w:color w:val="000000"/>
          <w:w w:val="0"/>
          <w:sz w:val="24"/>
          <w:szCs w:val="24"/>
        </w:rPr>
        <w:t>Работа с родителями (законными представителями)</w:t>
      </w:r>
    </w:p>
    <w:p w:rsidR="00036873" w:rsidRPr="00784F9E" w:rsidRDefault="00036873" w:rsidP="00036873">
      <w:pPr>
        <w:tabs>
          <w:tab w:val="left" w:pos="851"/>
        </w:tabs>
        <w:spacing w:line="360" w:lineRule="auto"/>
        <w:ind w:firstLine="709"/>
        <w:rPr>
          <w:rFonts w:cs="Times New Roman"/>
          <w:bCs/>
          <w:iCs/>
          <w:color w:val="000000"/>
          <w:w w:val="0"/>
          <w:sz w:val="24"/>
          <w:szCs w:val="24"/>
        </w:rPr>
      </w:pPr>
      <w:r w:rsidRPr="00784F9E">
        <w:rPr>
          <w:rFonts w:cs="Times New Roman"/>
          <w:bCs/>
          <w:iCs/>
          <w:color w:val="000000"/>
          <w:w w:val="0"/>
          <w:sz w:val="24"/>
          <w:szCs w:val="24"/>
        </w:rPr>
        <w:t>Реализация воспитательного потенциала работы с родителями предусматривает:</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w:t>
      </w:r>
      <w:r w:rsidRPr="00784F9E">
        <w:rPr>
          <w:rFonts w:cs="Times New Roman"/>
          <w:bCs/>
          <w:iCs/>
          <w:color w:val="000000"/>
          <w:w w:val="0"/>
          <w:sz w:val="24"/>
          <w:szCs w:val="24"/>
        </w:rPr>
        <w:t>е</w:t>
      </w:r>
      <w:r w:rsidRPr="00784F9E">
        <w:rPr>
          <w:rFonts w:cs="Times New Roman"/>
          <w:bCs/>
          <w:iCs/>
          <w:color w:val="000000"/>
          <w:w w:val="0"/>
          <w:sz w:val="24"/>
          <w:szCs w:val="24"/>
        </w:rPr>
        <w:t>шении вопросов воспитания и обучения, деятельность представителей родительского сообщества в Управляющем совете школы;</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родительские дни, в которые родители могут посещать уроки и внеурочные занятия;</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проведение </w:t>
      </w:r>
      <w:r w:rsidRPr="00784F9E">
        <w:rPr>
          <w:rFonts w:cs="Times New Roman"/>
          <w:bCs/>
          <w:iCs/>
          <w:w w:val="0"/>
          <w:sz w:val="24"/>
          <w:szCs w:val="24"/>
        </w:rPr>
        <w:t>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w:t>
      </w:r>
      <w:r w:rsidRPr="00784F9E">
        <w:rPr>
          <w:rFonts w:cs="Times New Roman"/>
          <w:bCs/>
          <w:iCs/>
          <w:color w:val="000000"/>
          <w:w w:val="0"/>
          <w:sz w:val="24"/>
          <w:szCs w:val="24"/>
        </w:rPr>
        <w:t xml:space="preserve">, обмениваться опытом;  </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w:t>
      </w:r>
      <w:r w:rsidRPr="00784F9E">
        <w:rPr>
          <w:rFonts w:cs="Times New Roman"/>
          <w:bCs/>
          <w:iCs/>
          <w:color w:val="000000"/>
          <w:w w:val="0"/>
          <w:sz w:val="24"/>
          <w:szCs w:val="24"/>
        </w:rPr>
        <w:t>т</w:t>
      </w:r>
      <w:r w:rsidRPr="00784F9E">
        <w:rPr>
          <w:rFonts w:cs="Times New Roman"/>
          <w:bCs/>
          <w:iCs/>
          <w:color w:val="000000"/>
          <w:w w:val="0"/>
          <w:sz w:val="24"/>
          <w:szCs w:val="24"/>
        </w:rPr>
        <w:t>вии с порядком привлечения родителей;</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привлечение, помощь со стороны родителей в подготовке и проведении классных и о</w:t>
      </w:r>
      <w:r w:rsidRPr="00784F9E">
        <w:rPr>
          <w:rFonts w:cs="Times New Roman"/>
          <w:bCs/>
          <w:iCs/>
          <w:color w:val="000000"/>
          <w:w w:val="0"/>
          <w:sz w:val="24"/>
          <w:szCs w:val="24"/>
        </w:rPr>
        <w:t>б</w:t>
      </w:r>
      <w:r w:rsidRPr="00784F9E">
        <w:rPr>
          <w:rFonts w:cs="Times New Roman"/>
          <w:bCs/>
          <w:iCs/>
          <w:color w:val="000000"/>
          <w:w w:val="0"/>
          <w:sz w:val="24"/>
          <w:szCs w:val="24"/>
        </w:rPr>
        <w:t>щешкольных мероприятий воспитательной направленности;</w:t>
      </w:r>
    </w:p>
    <w:p w:rsidR="00036873" w:rsidRPr="00784F9E" w:rsidRDefault="00036873" w:rsidP="00F020EB">
      <w:pPr>
        <w:widowControl w:val="0"/>
        <w:numPr>
          <w:ilvl w:val="0"/>
          <w:numId w:val="69"/>
        </w:numPr>
        <w:tabs>
          <w:tab w:val="left" w:pos="851"/>
          <w:tab w:val="left" w:pos="993"/>
        </w:tabs>
        <w:autoSpaceDE w:val="0"/>
        <w:autoSpaceDN w:val="0"/>
        <w:spacing w:line="360" w:lineRule="auto"/>
        <w:ind w:left="0" w:firstLine="709"/>
        <w:rPr>
          <w:rFonts w:cs="Times New Roman"/>
          <w:bCs/>
          <w:iCs/>
          <w:color w:val="000000"/>
          <w:w w:val="0"/>
          <w:sz w:val="24"/>
          <w:szCs w:val="24"/>
        </w:rPr>
      </w:pPr>
      <w:r w:rsidRPr="00784F9E">
        <w:rPr>
          <w:rFonts w:cs="Times New Roman"/>
          <w:bCs/>
          <w:iCs/>
          <w:color w:val="000000"/>
          <w:w w:val="0"/>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08" w:name="_Hlk85440179"/>
    </w:p>
    <w:bookmarkEnd w:id="208"/>
    <w:p w:rsidR="00036873" w:rsidRPr="00784F9E" w:rsidRDefault="00036873" w:rsidP="00036873">
      <w:pPr>
        <w:shd w:val="clear" w:color="auto" w:fill="FFFFFF"/>
        <w:spacing w:line="360" w:lineRule="auto"/>
        <w:ind w:firstLine="709"/>
        <w:rPr>
          <w:rFonts w:cs="Times New Roman"/>
          <w:bCs/>
          <w:iCs/>
          <w:w w:val="0"/>
          <w:sz w:val="24"/>
          <w:szCs w:val="24"/>
        </w:rPr>
      </w:pPr>
      <w:r w:rsidRPr="00784F9E">
        <w:rPr>
          <w:rFonts w:cs="Times New Roman"/>
          <w:b/>
          <w:bCs/>
          <w:color w:val="000000"/>
          <w:w w:val="0"/>
          <w:sz w:val="24"/>
          <w:szCs w:val="24"/>
        </w:rPr>
        <w:lastRenderedPageBreak/>
        <w:t>Самоуправление</w:t>
      </w:r>
    </w:p>
    <w:p w:rsidR="00036873" w:rsidRPr="00784F9E" w:rsidRDefault="00036873" w:rsidP="00036873">
      <w:pPr>
        <w:shd w:val="clear" w:color="auto" w:fill="FFFFFF"/>
        <w:spacing w:line="360" w:lineRule="auto"/>
        <w:ind w:firstLine="709"/>
        <w:rPr>
          <w:rFonts w:cs="Times New Roman"/>
          <w:color w:val="000000"/>
          <w:sz w:val="24"/>
          <w:szCs w:val="24"/>
          <w:shd w:val="clear" w:color="auto" w:fill="FFFFFF"/>
        </w:rPr>
      </w:pPr>
      <w:r w:rsidRPr="00784F9E">
        <w:rPr>
          <w:rFonts w:cs="Times New Roman"/>
          <w:bCs/>
          <w:iCs/>
          <w:w w:val="0"/>
          <w:sz w:val="24"/>
          <w:szCs w:val="24"/>
        </w:rPr>
        <w:t xml:space="preserve">В соответствии с </w:t>
      </w:r>
      <w:r w:rsidRPr="00784F9E">
        <w:rPr>
          <w:rFonts w:cs="Times New Roman"/>
          <w:bCs/>
          <w:sz w:val="24"/>
          <w:szCs w:val="24"/>
          <w:shd w:val="clear" w:color="auto" w:fill="FFFFFF"/>
        </w:rPr>
        <w:t xml:space="preserve">Федеральным законом от 29.12.2012 № 273-ФЗ «Об образовании в Российской Федерации» </w:t>
      </w:r>
      <w:r w:rsidRPr="00784F9E">
        <w:rPr>
          <w:rFonts w:cs="Times New Roman"/>
          <w:bCs/>
          <w:iCs/>
          <w:w w:val="0"/>
          <w:sz w:val="24"/>
          <w:szCs w:val="24"/>
        </w:rPr>
        <w:t xml:space="preserve">обучающиеся имеют право на </w:t>
      </w:r>
      <w:r w:rsidRPr="00784F9E">
        <w:rPr>
          <w:rFonts w:cs="Times New Roman"/>
          <w:color w:val="000000"/>
          <w:sz w:val="24"/>
          <w:szCs w:val="24"/>
          <w:shd w:val="clear" w:color="auto" w:fill="FFFFFF"/>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w:t>
      </w:r>
      <w:r w:rsidRPr="00784F9E">
        <w:rPr>
          <w:rFonts w:cs="Times New Roman"/>
          <w:color w:val="000000"/>
          <w:sz w:val="24"/>
          <w:szCs w:val="24"/>
        </w:rPr>
        <w:t xml:space="preserve">по инициативе обучающихся совета обучающихся (ст. 26 п. 6 </w:t>
      </w:r>
      <w:r w:rsidRPr="00784F9E">
        <w:rPr>
          <w:rFonts w:cs="Times New Roman"/>
          <w:bCs/>
          <w:sz w:val="24"/>
          <w:szCs w:val="24"/>
          <w:shd w:val="clear" w:color="auto" w:fill="FFFFFF"/>
        </w:rPr>
        <w:t>Федерального закона от 29.12.2012 № 273-ФЗ «Об образовании в Российской Федерации»</w:t>
      </w:r>
      <w:r w:rsidRPr="00784F9E">
        <w:rPr>
          <w:rFonts w:cs="Times New Roman"/>
          <w:color w:val="000000"/>
          <w:sz w:val="24"/>
          <w:szCs w:val="24"/>
        </w:rPr>
        <w:t>).</w:t>
      </w:r>
    </w:p>
    <w:p w:rsidR="00036873" w:rsidRPr="00784F9E" w:rsidRDefault="00036873" w:rsidP="00036873">
      <w:pPr>
        <w:tabs>
          <w:tab w:val="left" w:pos="851"/>
        </w:tabs>
        <w:spacing w:line="360" w:lineRule="auto"/>
        <w:ind w:firstLine="709"/>
        <w:rPr>
          <w:rFonts w:cs="Times New Roman"/>
          <w:bCs/>
          <w:iCs/>
          <w:w w:val="0"/>
          <w:sz w:val="24"/>
          <w:szCs w:val="24"/>
        </w:rPr>
      </w:pPr>
      <w:r w:rsidRPr="00784F9E">
        <w:rPr>
          <w:rFonts w:cs="Times New Roman"/>
          <w:bCs/>
          <w:iCs/>
          <w:w w:val="0"/>
          <w:sz w:val="24"/>
          <w:szCs w:val="24"/>
        </w:rPr>
        <w:t>Реализация воспитательного потенциала системы ученического самоуправления в общ</w:t>
      </w:r>
      <w:r w:rsidRPr="00784F9E">
        <w:rPr>
          <w:rFonts w:cs="Times New Roman"/>
          <w:bCs/>
          <w:iCs/>
          <w:w w:val="0"/>
          <w:sz w:val="24"/>
          <w:szCs w:val="24"/>
        </w:rPr>
        <w:t>е</w:t>
      </w:r>
      <w:r w:rsidRPr="00784F9E">
        <w:rPr>
          <w:rFonts w:cs="Times New Roman"/>
          <w:bCs/>
          <w:iCs/>
          <w:w w:val="0"/>
          <w:sz w:val="24"/>
          <w:szCs w:val="24"/>
        </w:rPr>
        <w:t>образовательной организации предусматривает:</w:t>
      </w:r>
    </w:p>
    <w:p w:rsidR="00036873" w:rsidRPr="00784F9E" w:rsidRDefault="00036873" w:rsidP="00F020EB">
      <w:pPr>
        <w:widowControl w:val="0"/>
        <w:numPr>
          <w:ilvl w:val="0"/>
          <w:numId w:val="79"/>
        </w:numPr>
        <w:tabs>
          <w:tab w:val="left" w:pos="993"/>
        </w:tabs>
        <w:autoSpaceDE w:val="0"/>
        <w:autoSpaceDN w:val="0"/>
        <w:spacing w:line="360" w:lineRule="auto"/>
        <w:ind w:left="0" w:firstLine="709"/>
        <w:contextualSpacing/>
        <w:rPr>
          <w:rFonts w:cs="Times New Roman"/>
          <w:bCs/>
          <w:iCs/>
          <w:w w:val="0"/>
          <w:sz w:val="24"/>
          <w:szCs w:val="24"/>
        </w:rPr>
      </w:pPr>
      <w:r w:rsidRPr="00784F9E">
        <w:rPr>
          <w:rFonts w:cs="Times New Roman"/>
          <w:bCs/>
          <w:iCs/>
          <w:w w:val="0"/>
          <w:sz w:val="24"/>
          <w:szCs w:val="24"/>
        </w:rPr>
        <w:t>деятельность совета обучающихся, избранного в школе;</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sz w:val="24"/>
          <w:szCs w:val="24"/>
        </w:rPr>
      </w:pPr>
      <w:r w:rsidRPr="00784F9E">
        <w:rPr>
          <w:rFonts w:cs="Times New Roman"/>
          <w:sz w:val="24"/>
          <w:szCs w:val="24"/>
        </w:rPr>
        <w:t>представление интересов обучающихся в процессе управления общеобразовательной организацией:</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strike/>
          <w:sz w:val="24"/>
          <w:szCs w:val="24"/>
        </w:rPr>
      </w:pPr>
      <w:r w:rsidRPr="00784F9E">
        <w:rPr>
          <w:rFonts w:cs="Times New Roman"/>
          <w:sz w:val="24"/>
          <w:szCs w:val="24"/>
        </w:rPr>
        <w:t>защиту законных интересов и прав обучающихся;</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strike/>
          <w:sz w:val="24"/>
          <w:szCs w:val="24"/>
        </w:rPr>
      </w:pPr>
      <w:r w:rsidRPr="00784F9E">
        <w:rPr>
          <w:rFonts w:cs="Times New Roman"/>
          <w:sz w:val="24"/>
          <w:szCs w:val="24"/>
        </w:rPr>
        <w:t xml:space="preserve">участие в разработке, обсуждении и реализации рабочей программы воспитания; </w:t>
      </w:r>
    </w:p>
    <w:p w:rsidR="00036873" w:rsidRPr="00784F9E" w:rsidRDefault="00036873" w:rsidP="00F020EB">
      <w:pPr>
        <w:widowControl w:val="0"/>
        <w:numPr>
          <w:ilvl w:val="0"/>
          <w:numId w:val="71"/>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bCs/>
          <w:iCs/>
          <w:w w:val="0"/>
          <w:sz w:val="24"/>
          <w:szCs w:val="24"/>
        </w:rPr>
        <w:t xml:space="preserve">участие советов обучающихся в анализе воспитательной деятельности в школе. </w:t>
      </w:r>
    </w:p>
    <w:p w:rsidR="00036873" w:rsidRPr="00784F9E" w:rsidRDefault="00036873" w:rsidP="00036873">
      <w:pPr>
        <w:tabs>
          <w:tab w:val="left" w:pos="851"/>
        </w:tabs>
        <w:spacing w:line="360" w:lineRule="auto"/>
        <w:ind w:firstLine="709"/>
        <w:rPr>
          <w:rFonts w:cs="Times New Roman"/>
          <w:b/>
          <w:bCs/>
          <w:color w:val="000000"/>
          <w:w w:val="0"/>
          <w:sz w:val="24"/>
          <w:szCs w:val="24"/>
        </w:rPr>
      </w:pPr>
      <w:r w:rsidRPr="00784F9E">
        <w:rPr>
          <w:rFonts w:cs="Times New Roman"/>
          <w:b/>
          <w:bCs/>
          <w:color w:val="000000"/>
          <w:w w:val="0"/>
          <w:sz w:val="24"/>
          <w:szCs w:val="24"/>
        </w:rPr>
        <w:t>Профилактика и безопасность</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iCs/>
          <w:color w:val="000000"/>
          <w:w w:val="0"/>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iCs/>
          <w:color w:val="000000"/>
          <w:w w:val="0"/>
          <w:sz w:val="24"/>
          <w:szCs w:val="24"/>
        </w:rPr>
        <w:t>Реализация воспитательного потенциала профилактической деятельности в целях форм</w:t>
      </w:r>
      <w:r w:rsidRPr="00784F9E">
        <w:rPr>
          <w:rFonts w:cs="Times New Roman"/>
          <w:iCs/>
          <w:color w:val="000000"/>
          <w:w w:val="0"/>
          <w:sz w:val="24"/>
          <w:szCs w:val="24"/>
        </w:rPr>
        <w:t>и</w:t>
      </w:r>
      <w:r w:rsidRPr="00784F9E">
        <w:rPr>
          <w:rFonts w:cs="Times New Roman"/>
          <w:iCs/>
          <w:color w:val="000000"/>
          <w:w w:val="0"/>
          <w:sz w:val="24"/>
          <w:szCs w:val="24"/>
        </w:rPr>
        <w:t>рования и поддержки безопасной и комфортной среды в школе предусматривает:</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w:t>
      </w:r>
      <w:r w:rsidRPr="00784F9E">
        <w:rPr>
          <w:rFonts w:cs="Times New Roman"/>
          <w:iCs/>
          <w:color w:val="000000"/>
          <w:w w:val="0"/>
          <w:sz w:val="24"/>
          <w:szCs w:val="24"/>
        </w:rPr>
        <w:t>с</w:t>
      </w:r>
      <w:r w:rsidRPr="00784F9E">
        <w:rPr>
          <w:rFonts w:cs="Times New Roman"/>
          <w:iCs/>
          <w:color w:val="000000"/>
          <w:w w:val="0"/>
          <w:sz w:val="24"/>
          <w:szCs w:val="24"/>
        </w:rPr>
        <w:t>пешной воспитательной деятельности;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w:t>
      </w:r>
      <w:r w:rsidRPr="00784F9E">
        <w:rPr>
          <w:rFonts w:cs="Times New Roman"/>
          <w:iCs/>
          <w:color w:val="000000"/>
          <w:w w:val="0"/>
          <w:sz w:val="24"/>
          <w:szCs w:val="24"/>
        </w:rPr>
        <w:t>к</w:t>
      </w:r>
      <w:r w:rsidRPr="00784F9E">
        <w:rPr>
          <w:rFonts w:cs="Times New Roman"/>
          <w:iCs/>
          <w:color w:val="000000"/>
          <w:w w:val="0"/>
          <w:sz w:val="24"/>
          <w:szCs w:val="24"/>
        </w:rPr>
        <w:t xml:space="preserve">тологов, коррекционных педагогов, работников социальных служб, правоохранительных органов, опеки и т. д.); </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lastRenderedPageBreak/>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w:t>
      </w:r>
      <w:r w:rsidRPr="00784F9E">
        <w:rPr>
          <w:rFonts w:cs="Times New Roman"/>
          <w:iCs/>
          <w:color w:val="000000"/>
          <w:w w:val="0"/>
          <w:sz w:val="24"/>
          <w:szCs w:val="24"/>
        </w:rPr>
        <w:t>л</w:t>
      </w:r>
      <w:r w:rsidRPr="00784F9E">
        <w:rPr>
          <w:rFonts w:cs="Times New Roman"/>
          <w:iCs/>
          <w:color w:val="000000"/>
          <w:w w:val="0"/>
          <w:sz w:val="24"/>
          <w:szCs w:val="24"/>
        </w:rPr>
        <w:t>когольные, против курения, безопасность в цифровой среде, профилактика вовлечения в дес</w:t>
      </w:r>
      <w:r w:rsidRPr="00784F9E">
        <w:rPr>
          <w:rFonts w:cs="Times New Roman"/>
          <w:iCs/>
          <w:color w:val="000000"/>
          <w:w w:val="0"/>
          <w:sz w:val="24"/>
          <w:szCs w:val="24"/>
        </w:rPr>
        <w:t>т</w:t>
      </w:r>
      <w:r w:rsidRPr="00784F9E">
        <w:rPr>
          <w:rFonts w:cs="Times New Roman"/>
          <w:iCs/>
          <w:color w:val="000000"/>
          <w:w w:val="0"/>
          <w:sz w:val="24"/>
          <w:szCs w:val="24"/>
        </w:rPr>
        <w:t>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w:t>
      </w:r>
      <w:r w:rsidRPr="00784F9E">
        <w:rPr>
          <w:rFonts w:cs="Times New Roman"/>
          <w:iCs/>
          <w:color w:val="000000"/>
          <w:w w:val="0"/>
          <w:sz w:val="24"/>
          <w:szCs w:val="24"/>
        </w:rPr>
        <w:t>т</w:t>
      </w:r>
      <w:r w:rsidRPr="00784F9E">
        <w:rPr>
          <w:rFonts w:cs="Times New Roman"/>
          <w:iCs/>
          <w:color w:val="000000"/>
          <w:w w:val="0"/>
          <w:sz w:val="24"/>
          <w:szCs w:val="24"/>
        </w:rPr>
        <w:t>ская безопасность и т. д.);</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w:t>
      </w:r>
      <w:r w:rsidRPr="00784F9E">
        <w:rPr>
          <w:rFonts w:cs="Times New Roman"/>
          <w:iCs/>
          <w:color w:val="000000"/>
          <w:w w:val="0"/>
          <w:sz w:val="24"/>
          <w:szCs w:val="24"/>
        </w:rPr>
        <w:t>и</w:t>
      </w:r>
      <w:r w:rsidRPr="00784F9E">
        <w:rPr>
          <w:rFonts w:cs="Times New Roman"/>
          <w:iCs/>
          <w:color w:val="000000"/>
          <w:w w:val="0"/>
          <w:sz w:val="24"/>
          <w:szCs w:val="24"/>
        </w:rPr>
        <w:t xml:space="preserve">минальной направленности, агрессивного поведения и др.); </w:t>
      </w:r>
    </w:p>
    <w:p w:rsidR="00036873" w:rsidRPr="00784F9E" w:rsidRDefault="00036873" w:rsidP="00F020EB">
      <w:pPr>
        <w:widowControl w:val="0"/>
        <w:numPr>
          <w:ilvl w:val="0"/>
          <w:numId w:val="73"/>
        </w:numPr>
        <w:tabs>
          <w:tab w:val="left" w:pos="851"/>
          <w:tab w:val="left" w:pos="1134"/>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w:t>
      </w:r>
      <w:r w:rsidRPr="00784F9E">
        <w:rPr>
          <w:rFonts w:cs="Times New Roman"/>
          <w:iCs/>
          <w:color w:val="000000"/>
          <w:w w:val="0"/>
          <w:sz w:val="24"/>
          <w:szCs w:val="24"/>
        </w:rPr>
        <w:t>и</w:t>
      </w:r>
      <w:r w:rsidRPr="00784F9E">
        <w:rPr>
          <w:rFonts w:cs="Times New Roman"/>
          <w:iCs/>
          <w:color w:val="000000"/>
          <w:w w:val="0"/>
          <w:sz w:val="24"/>
          <w:szCs w:val="24"/>
        </w:rPr>
        <w:t>ально запущенные, социально неадаптированные дети-мигранты, дети с ОВЗ и т. д.).</w:t>
      </w:r>
    </w:p>
    <w:p w:rsidR="00036873" w:rsidRPr="00784F9E" w:rsidRDefault="00036873" w:rsidP="00036873">
      <w:pPr>
        <w:spacing w:line="360" w:lineRule="auto"/>
        <w:ind w:firstLine="709"/>
        <w:rPr>
          <w:rFonts w:cs="Times New Roman"/>
          <w:w w:val="0"/>
          <w:sz w:val="24"/>
          <w:szCs w:val="24"/>
        </w:rPr>
      </w:pPr>
      <w:r w:rsidRPr="00784F9E">
        <w:rPr>
          <w:rFonts w:cs="Times New Roman"/>
          <w:b/>
          <w:bCs/>
          <w:color w:val="000000"/>
          <w:w w:val="0"/>
          <w:sz w:val="24"/>
          <w:szCs w:val="24"/>
        </w:rPr>
        <w:t>Социальное партнёрство</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lastRenderedPageBreak/>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открытые </w:t>
      </w:r>
      <w:r w:rsidRPr="00784F9E">
        <w:rPr>
          <w:rFonts w:cs="Times New Roman"/>
          <w:w w:val="0"/>
          <w:sz w:val="24"/>
          <w:szCs w:val="24"/>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784F9E">
        <w:rPr>
          <w:rFonts w:cs="Times New Roman"/>
          <w:color w:val="000000"/>
          <w:w w:val="0"/>
          <w:sz w:val="24"/>
          <w:szCs w:val="24"/>
        </w:rPr>
        <w:t xml:space="preserve">актуальные проблемы, касающиеся жизни школы, муниципального образования, региона, страны; </w:t>
      </w:r>
    </w:p>
    <w:p w:rsidR="00036873" w:rsidRPr="00784F9E" w:rsidRDefault="00036873" w:rsidP="00F020EB">
      <w:pPr>
        <w:widowControl w:val="0"/>
        <w:numPr>
          <w:ilvl w:val="0"/>
          <w:numId w:val="72"/>
        </w:numPr>
        <w:tabs>
          <w:tab w:val="left" w:pos="851"/>
          <w:tab w:val="left" w:pos="1134"/>
        </w:tabs>
        <w:autoSpaceDE w:val="0"/>
        <w:autoSpaceDN w:val="0"/>
        <w:spacing w:line="360" w:lineRule="auto"/>
        <w:ind w:left="0" w:firstLine="709"/>
        <w:rPr>
          <w:rFonts w:cs="Times New Roman"/>
          <w:b/>
          <w:bCs/>
          <w:i/>
          <w:iCs/>
          <w:color w:val="000000"/>
          <w:w w:val="0"/>
          <w:sz w:val="24"/>
          <w:szCs w:val="24"/>
        </w:rPr>
      </w:pPr>
      <w:r w:rsidRPr="00784F9E">
        <w:rPr>
          <w:rFonts w:cs="Times New Roman"/>
          <w:color w:val="000000"/>
          <w:w w:val="0"/>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b/>
          <w:bCs/>
          <w:color w:val="000000"/>
          <w:w w:val="0"/>
          <w:sz w:val="24"/>
          <w:szCs w:val="24"/>
        </w:rPr>
        <w:t>Профориентация</w:t>
      </w:r>
    </w:p>
    <w:p w:rsidR="00036873" w:rsidRPr="00784F9E" w:rsidRDefault="00036873" w:rsidP="00036873">
      <w:pPr>
        <w:tabs>
          <w:tab w:val="left" w:pos="851"/>
        </w:tabs>
        <w:spacing w:line="360" w:lineRule="auto"/>
        <w:ind w:firstLine="709"/>
        <w:rPr>
          <w:rFonts w:cs="Times New Roman"/>
          <w:iCs/>
          <w:color w:val="000000"/>
          <w:w w:val="0"/>
          <w:sz w:val="24"/>
          <w:szCs w:val="24"/>
        </w:rPr>
      </w:pPr>
      <w:r w:rsidRPr="00784F9E">
        <w:rPr>
          <w:rFonts w:cs="Times New Roman"/>
          <w:iCs/>
          <w:color w:val="000000"/>
          <w:w w:val="0"/>
          <w:sz w:val="24"/>
          <w:szCs w:val="24"/>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циклы профориентационных часов, направленных на подготовку обучающегося к осо</w:t>
      </w:r>
      <w:r w:rsidRPr="00784F9E">
        <w:rPr>
          <w:rFonts w:cs="Times New Roman"/>
          <w:iCs/>
          <w:color w:val="000000"/>
          <w:w w:val="0"/>
          <w:sz w:val="24"/>
          <w:szCs w:val="24"/>
        </w:rPr>
        <w:t>з</w:t>
      </w:r>
      <w:r w:rsidRPr="00784F9E">
        <w:rPr>
          <w:rFonts w:cs="Times New Roman"/>
          <w:iCs/>
          <w:color w:val="000000"/>
          <w:w w:val="0"/>
          <w:sz w:val="24"/>
          <w:szCs w:val="24"/>
        </w:rPr>
        <w:t>нанному планированию и реализации своего профессионального будущего;</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экскурсии на предприятия города, дающие начальные представления о существующих профессиях и условиях работы;</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w:t>
      </w:r>
      <w:r w:rsidRPr="00784F9E">
        <w:rPr>
          <w:rFonts w:cs="Times New Roman"/>
          <w:iCs/>
          <w:color w:val="000000"/>
          <w:w w:val="0"/>
          <w:sz w:val="24"/>
          <w:szCs w:val="24"/>
        </w:rPr>
        <w:t>с</w:t>
      </w:r>
      <w:r w:rsidRPr="00784F9E">
        <w:rPr>
          <w:rFonts w:cs="Times New Roman"/>
          <w:iCs/>
          <w:color w:val="000000"/>
          <w:w w:val="0"/>
          <w:sz w:val="24"/>
          <w:szCs w:val="24"/>
        </w:rPr>
        <w:t>сиями, получить представление об их специфике, попробовать свои силы в той или иной пр</w:t>
      </w:r>
      <w:r w:rsidRPr="00784F9E">
        <w:rPr>
          <w:rFonts w:cs="Times New Roman"/>
          <w:iCs/>
          <w:color w:val="000000"/>
          <w:w w:val="0"/>
          <w:sz w:val="24"/>
          <w:szCs w:val="24"/>
        </w:rPr>
        <w:t>о</w:t>
      </w:r>
      <w:r w:rsidRPr="00784F9E">
        <w:rPr>
          <w:rFonts w:cs="Times New Roman"/>
          <w:iCs/>
          <w:color w:val="000000"/>
          <w:w w:val="0"/>
          <w:sz w:val="24"/>
          <w:szCs w:val="24"/>
        </w:rPr>
        <w:t>фессии, развить соответствующие навыки;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lastRenderedPageBreak/>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участие в работе всероссийских профориентационных проектов;</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036873" w:rsidRPr="00784F9E" w:rsidRDefault="00036873" w:rsidP="00F020EB">
      <w:pPr>
        <w:widowControl w:val="0"/>
        <w:numPr>
          <w:ilvl w:val="0"/>
          <w:numId w:val="73"/>
        </w:numPr>
        <w:tabs>
          <w:tab w:val="left" w:pos="851"/>
          <w:tab w:val="left" w:pos="993"/>
        </w:tabs>
        <w:autoSpaceDE w:val="0"/>
        <w:autoSpaceDN w:val="0"/>
        <w:spacing w:line="360" w:lineRule="auto"/>
        <w:ind w:left="0" w:firstLine="709"/>
        <w:rPr>
          <w:rFonts w:cs="Times New Roman"/>
          <w:iCs/>
          <w:color w:val="000000"/>
          <w:w w:val="0"/>
          <w:sz w:val="24"/>
          <w:szCs w:val="24"/>
        </w:rPr>
      </w:pPr>
      <w:r w:rsidRPr="00784F9E">
        <w:rPr>
          <w:rFonts w:cs="Times New Roman"/>
          <w:iCs/>
          <w:color w:val="000000"/>
          <w:w w:val="0"/>
          <w:sz w:val="24"/>
          <w:szCs w:val="24"/>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036873" w:rsidRPr="00784F9E" w:rsidRDefault="00036873" w:rsidP="00036873">
      <w:pPr>
        <w:spacing w:line="360" w:lineRule="auto"/>
        <w:rPr>
          <w:rFonts w:cs="Times New Roman"/>
          <w:b/>
          <w:sz w:val="24"/>
          <w:szCs w:val="24"/>
        </w:rPr>
      </w:pPr>
      <w:r w:rsidRPr="00784F9E">
        <w:rPr>
          <w:rFonts w:cs="Times New Roman"/>
          <w:b/>
          <w:sz w:val="24"/>
          <w:szCs w:val="24"/>
        </w:rPr>
        <w:t>Школьные медиа</w:t>
      </w:r>
    </w:p>
    <w:p w:rsidR="00036873" w:rsidRPr="00784F9E" w:rsidRDefault="00036873" w:rsidP="00036873">
      <w:pPr>
        <w:spacing w:after="160" w:line="360" w:lineRule="auto"/>
        <w:ind w:left="720"/>
        <w:rPr>
          <w:rFonts w:cs="Times New Roman"/>
          <w:i/>
          <w:sz w:val="24"/>
          <w:szCs w:val="24"/>
        </w:rPr>
      </w:pPr>
      <w:r w:rsidRPr="00784F9E">
        <w:rPr>
          <w:rFonts w:cs="Times New Roman"/>
          <w:sz w:val="24"/>
          <w:szCs w:val="24"/>
          <w:shd w:val="clear" w:color="auto" w:fill="FFFFFF"/>
        </w:rPr>
        <w:t>Цель школьных медиа  –</w:t>
      </w:r>
      <w:r w:rsidRPr="00784F9E">
        <w:rPr>
          <w:rFonts w:cs="Times New Roman"/>
          <w:sz w:val="24"/>
          <w:szCs w:val="24"/>
        </w:rPr>
        <w:t xml:space="preserve">развитие коммуникативной культуры школьников, формирование </w:t>
      </w:r>
      <w:r w:rsidRPr="00784F9E">
        <w:rPr>
          <w:rFonts w:cs="Times New Roman"/>
          <w:sz w:val="24"/>
          <w:szCs w:val="24"/>
          <w:shd w:val="clear" w:color="auto" w:fill="FFFFFF"/>
        </w:rPr>
        <w:t xml:space="preserve">навыков общения и сотрудничества, поддержка творческой самореализации учащихся. </w:t>
      </w:r>
      <w:r w:rsidRPr="00784F9E">
        <w:rPr>
          <w:rFonts w:eastAsia="Calibri" w:cs="Times New Roman"/>
          <w:sz w:val="24"/>
          <w:szCs w:val="24"/>
        </w:rPr>
        <w:t>Воспитательный потенциал школьных медиа реализуется в рамках следующих видов и форм деятельности:</w:t>
      </w:r>
    </w:p>
    <w:p w:rsidR="00036873" w:rsidRPr="00784F9E" w:rsidRDefault="00036873" w:rsidP="00F020EB">
      <w:pPr>
        <w:numPr>
          <w:ilvl w:val="0"/>
          <w:numId w:val="82"/>
        </w:numPr>
        <w:shd w:val="clear" w:color="auto" w:fill="FFFFFF"/>
        <w:spacing w:after="160" w:line="360" w:lineRule="auto"/>
        <w:contextualSpacing/>
        <w:jc w:val="left"/>
        <w:rPr>
          <w:rFonts w:eastAsia="№Е" w:cs="Times New Roman"/>
          <w:sz w:val="24"/>
          <w:szCs w:val="24"/>
        </w:rPr>
      </w:pPr>
      <w:r w:rsidRPr="00784F9E">
        <w:rPr>
          <w:rFonts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w:t>
      </w:r>
      <w:r w:rsidRPr="00784F9E">
        <w:rPr>
          <w:rFonts w:eastAsia="№Е" w:cs="Times New Roman"/>
          <w:sz w:val="24"/>
          <w:szCs w:val="24"/>
        </w:rPr>
        <w:t xml:space="preserve"> мероприятий,</w:t>
      </w:r>
      <w:r w:rsidRPr="00784F9E">
        <w:rPr>
          <w:rFonts w:cs="Times New Roman"/>
          <w:sz w:val="24"/>
          <w:szCs w:val="24"/>
        </w:rPr>
        <w:t xml:space="preserve"> кружков, секций, деятельности органов ученического самоуправления; </w:t>
      </w:r>
      <w:r w:rsidRPr="00784F9E">
        <w:rPr>
          <w:rFonts w:eastAsia="№Е" w:cs="Times New Roman"/>
          <w:sz w:val="24"/>
          <w:szCs w:val="24"/>
        </w:rPr>
        <w:t>размещениесозданных детьми рассказов, стихов, сказок, репортажей;</w:t>
      </w:r>
    </w:p>
    <w:p w:rsidR="00036873" w:rsidRPr="00031B9C" w:rsidRDefault="00036873" w:rsidP="00031B9C">
      <w:pPr>
        <w:numPr>
          <w:ilvl w:val="0"/>
          <w:numId w:val="82"/>
        </w:numPr>
        <w:shd w:val="clear" w:color="auto" w:fill="FFFFFF"/>
        <w:spacing w:after="160" w:line="360" w:lineRule="auto"/>
        <w:contextualSpacing/>
        <w:jc w:val="left"/>
        <w:rPr>
          <w:rFonts w:eastAsia="№Е" w:cs="Times New Roman"/>
          <w:sz w:val="24"/>
          <w:szCs w:val="24"/>
        </w:rPr>
      </w:pPr>
      <w:r w:rsidRPr="00784F9E">
        <w:rPr>
          <w:rFonts w:cs="Times New Roman"/>
          <w:sz w:val="24"/>
          <w:szCs w:val="24"/>
        </w:rPr>
        <w:t xml:space="preserve">участие школьников в конкурсах </w:t>
      </w:r>
      <w:r w:rsidRPr="00784F9E">
        <w:rPr>
          <w:rFonts w:eastAsia="№Е" w:cs="Times New Roman"/>
          <w:sz w:val="24"/>
          <w:szCs w:val="24"/>
          <w:shd w:val="clear" w:color="auto" w:fill="FFFFFF"/>
        </w:rPr>
        <w:t>школьных медиа.</w:t>
      </w:r>
    </w:p>
    <w:p w:rsidR="00036873" w:rsidRPr="00784F9E" w:rsidRDefault="00036873" w:rsidP="00036873">
      <w:pPr>
        <w:shd w:val="clear" w:color="auto" w:fill="FFFFFF"/>
        <w:spacing w:after="160" w:line="360" w:lineRule="auto"/>
        <w:ind w:left="360"/>
        <w:contextualSpacing/>
        <w:rPr>
          <w:rFonts w:eastAsia="№Е" w:cs="Times New Roman"/>
          <w:b/>
          <w:sz w:val="24"/>
          <w:szCs w:val="24"/>
        </w:rPr>
      </w:pPr>
      <w:r w:rsidRPr="00784F9E">
        <w:rPr>
          <w:rFonts w:eastAsia="№Е" w:cs="Times New Roman"/>
          <w:b/>
          <w:sz w:val="24"/>
          <w:szCs w:val="24"/>
        </w:rPr>
        <w:t>Школьный спортивный клуб</w:t>
      </w:r>
    </w:p>
    <w:p w:rsidR="00036873" w:rsidRPr="00784F9E" w:rsidRDefault="00036873" w:rsidP="00036873">
      <w:pPr>
        <w:spacing w:after="160" w:line="360" w:lineRule="auto"/>
        <w:ind w:left="360"/>
        <w:rPr>
          <w:rFonts w:cs="Times New Roman"/>
          <w:sz w:val="24"/>
          <w:szCs w:val="24"/>
        </w:rPr>
      </w:pPr>
      <w:r w:rsidRPr="00784F9E">
        <w:rPr>
          <w:rFonts w:cs="Times New Roman"/>
          <w:color w:val="000000"/>
          <w:sz w:val="24"/>
          <w:szCs w:val="24"/>
        </w:rPr>
        <w:t>Модуль направлен на привлечение обучающихся школы к систематическим занятиям ф</w:t>
      </w:r>
      <w:r w:rsidRPr="00784F9E">
        <w:rPr>
          <w:rFonts w:cs="Times New Roman"/>
          <w:color w:val="000000"/>
          <w:sz w:val="24"/>
          <w:szCs w:val="24"/>
        </w:rPr>
        <w:t>и</w:t>
      </w:r>
      <w:r w:rsidRPr="00784F9E">
        <w:rPr>
          <w:rFonts w:cs="Times New Roman"/>
          <w:color w:val="000000"/>
          <w:sz w:val="24"/>
          <w:szCs w:val="24"/>
        </w:rPr>
        <w:t>зической культурой и спортом;  на формирование у обучающихся здорового образа жизни, их успешную социализацию.</w:t>
      </w:r>
    </w:p>
    <w:p w:rsidR="00036873" w:rsidRPr="00784F9E" w:rsidRDefault="00036873" w:rsidP="00036873">
      <w:pPr>
        <w:spacing w:after="160" w:line="360" w:lineRule="auto"/>
        <w:ind w:left="360"/>
        <w:jc w:val="left"/>
        <w:rPr>
          <w:rFonts w:cs="Times New Roman"/>
          <w:sz w:val="24"/>
          <w:szCs w:val="24"/>
        </w:rPr>
      </w:pPr>
      <w:r w:rsidRPr="00784F9E">
        <w:rPr>
          <w:rFonts w:cs="Times New Roman"/>
          <w:color w:val="000000"/>
          <w:sz w:val="24"/>
          <w:szCs w:val="24"/>
        </w:rPr>
        <w:t> Цель ШСК – создание условий для сохранения, укрепления и развития физического, психологического и социального здоровья обучающихся, формирование у них здоровьесберегающего мышления и интереса к физической культуре и спорту, их успешная социализация посредствам вовлечения в физкультурно-оздоровительную деятельность  и различные кул</w:t>
      </w:r>
      <w:r w:rsidRPr="00784F9E">
        <w:rPr>
          <w:rFonts w:cs="Times New Roman"/>
          <w:color w:val="000000"/>
          <w:sz w:val="24"/>
          <w:szCs w:val="24"/>
        </w:rPr>
        <w:t>ь</w:t>
      </w:r>
      <w:r w:rsidRPr="00784F9E">
        <w:rPr>
          <w:rFonts w:cs="Times New Roman"/>
          <w:color w:val="000000"/>
          <w:sz w:val="24"/>
          <w:szCs w:val="24"/>
        </w:rPr>
        <w:t>турно-оздоровительные акции.</w:t>
      </w:r>
    </w:p>
    <w:p w:rsidR="00036873" w:rsidRPr="00784F9E" w:rsidRDefault="00036873" w:rsidP="00031B9C">
      <w:pPr>
        <w:tabs>
          <w:tab w:val="left" w:pos="851"/>
        </w:tabs>
        <w:spacing w:line="360" w:lineRule="auto"/>
        <w:ind w:firstLine="0"/>
        <w:outlineLvl w:val="0"/>
        <w:rPr>
          <w:rFonts w:cs="Times New Roman"/>
          <w:b/>
          <w:bCs/>
          <w:color w:val="000000"/>
          <w:w w:val="0"/>
          <w:sz w:val="24"/>
          <w:szCs w:val="24"/>
          <w:lang w:bidi="ru-RU"/>
        </w:rPr>
      </w:pPr>
      <w:bookmarkStart w:id="209" w:name="_Toc99639562"/>
      <w:r w:rsidRPr="00784F9E">
        <w:rPr>
          <w:rFonts w:cs="Times New Roman"/>
          <w:b/>
          <w:bCs/>
          <w:color w:val="000000"/>
          <w:w w:val="0"/>
          <w:sz w:val="24"/>
          <w:szCs w:val="24"/>
          <w:lang w:bidi="ru-RU"/>
        </w:rPr>
        <w:lastRenderedPageBreak/>
        <w:t>Требования к условиям работы с детьми с особыми образовательными потребностями</w:t>
      </w:r>
      <w:bookmarkEnd w:id="209"/>
    </w:p>
    <w:p w:rsidR="00036873" w:rsidRPr="00784F9E" w:rsidRDefault="00036873" w:rsidP="00036873">
      <w:pPr>
        <w:tabs>
          <w:tab w:val="left" w:pos="851"/>
        </w:tabs>
        <w:spacing w:line="360" w:lineRule="auto"/>
        <w:ind w:firstLine="709"/>
        <w:rPr>
          <w:rFonts w:cs="Times New Roman"/>
          <w:sz w:val="24"/>
          <w:szCs w:val="24"/>
        </w:rPr>
      </w:pPr>
      <w:r w:rsidRPr="00784F9E">
        <w:rPr>
          <w:rFonts w:cs="Times New Roman"/>
          <w:sz w:val="24"/>
          <w:szCs w:val="24"/>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036873" w:rsidRPr="00784F9E" w:rsidRDefault="00036873" w:rsidP="00036873">
      <w:pPr>
        <w:tabs>
          <w:tab w:val="left" w:pos="851"/>
        </w:tabs>
        <w:spacing w:line="360" w:lineRule="auto"/>
        <w:ind w:firstLine="709"/>
        <w:rPr>
          <w:rFonts w:cs="Times New Roman"/>
          <w:color w:val="000000"/>
          <w:w w:val="0"/>
          <w:sz w:val="24"/>
          <w:szCs w:val="24"/>
        </w:rPr>
      </w:pPr>
      <w:r w:rsidRPr="00784F9E">
        <w:rPr>
          <w:rFonts w:cs="Times New Roman"/>
          <w:color w:val="000000"/>
          <w:w w:val="0"/>
          <w:sz w:val="24"/>
          <w:szCs w:val="24"/>
        </w:rPr>
        <w:t>Особыми задачами воспитания обучающихся с особыми образовательными потребностями являются:</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формирование доброжелательного отношения к детям и их семьям со стороны всех участников образовательных отношений;</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036873" w:rsidRPr="00784F9E" w:rsidRDefault="00036873" w:rsidP="00F020EB">
      <w:pPr>
        <w:widowControl w:val="0"/>
        <w:numPr>
          <w:ilvl w:val="0"/>
          <w:numId w:val="74"/>
        </w:numPr>
        <w:tabs>
          <w:tab w:val="left" w:pos="993"/>
        </w:tabs>
        <w:autoSpaceDE w:val="0"/>
        <w:autoSpaceDN w:val="0"/>
        <w:spacing w:line="360" w:lineRule="auto"/>
        <w:ind w:left="0" w:firstLine="709"/>
        <w:rPr>
          <w:rFonts w:cs="Times New Roman"/>
          <w:color w:val="000000"/>
          <w:w w:val="0"/>
          <w:sz w:val="24"/>
          <w:szCs w:val="24"/>
        </w:rPr>
      </w:pPr>
      <w:r w:rsidRPr="00784F9E">
        <w:rPr>
          <w:rFonts w:cs="Times New Roman"/>
          <w:color w:val="000000"/>
          <w:w w:val="0"/>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При организации воспитания детей с особыми образовательными потребностями необходимо ориентироваться на:</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w:t>
      </w:r>
      <w:r w:rsidRPr="00784F9E">
        <w:rPr>
          <w:rFonts w:cs="Times New Roman"/>
          <w:sz w:val="24"/>
          <w:szCs w:val="24"/>
        </w:rPr>
        <w:t>о</w:t>
      </w:r>
      <w:r w:rsidRPr="00784F9E">
        <w:rPr>
          <w:rFonts w:cs="Times New Roman"/>
          <w:sz w:val="24"/>
          <w:szCs w:val="24"/>
        </w:rPr>
        <w:t>га-психолога, учителя-логопеда;</w:t>
      </w:r>
    </w:p>
    <w:p w:rsidR="00036873" w:rsidRPr="00784F9E" w:rsidRDefault="00036873" w:rsidP="00036873">
      <w:pPr>
        <w:spacing w:line="360" w:lineRule="auto"/>
        <w:ind w:firstLine="709"/>
        <w:rPr>
          <w:rFonts w:cs="Times New Roman"/>
          <w:sz w:val="24"/>
          <w:szCs w:val="24"/>
        </w:rPr>
      </w:pPr>
      <w:r w:rsidRPr="00784F9E">
        <w:rPr>
          <w:rFonts w:cs="Times New Roman"/>
          <w:sz w:val="24"/>
          <w:szCs w:val="24"/>
        </w:rPr>
        <w:t>– на личностно-ориентированный подход в организации всех видов детской деятельности.</w:t>
      </w:r>
    </w:p>
    <w:p w:rsidR="00036873" w:rsidRPr="00784F9E" w:rsidRDefault="00036873" w:rsidP="00036873">
      <w:pPr>
        <w:tabs>
          <w:tab w:val="left" w:pos="851"/>
        </w:tabs>
        <w:spacing w:line="360" w:lineRule="auto"/>
        <w:ind w:firstLine="709"/>
        <w:rPr>
          <w:rFonts w:cs="Times New Roman"/>
          <w:color w:val="000000"/>
          <w:w w:val="0"/>
          <w:sz w:val="24"/>
          <w:szCs w:val="24"/>
        </w:rPr>
      </w:pPr>
    </w:p>
    <w:p w:rsidR="00036873" w:rsidRPr="00784F9E" w:rsidRDefault="00036873" w:rsidP="00031B9C">
      <w:pPr>
        <w:keepNext/>
        <w:keepLines/>
        <w:spacing w:line="360" w:lineRule="auto"/>
        <w:ind w:firstLine="0"/>
        <w:outlineLvl w:val="0"/>
        <w:rPr>
          <w:rFonts w:cs="Times New Roman"/>
          <w:b/>
          <w:bCs/>
          <w:color w:val="000000"/>
          <w:w w:val="0"/>
          <w:sz w:val="24"/>
          <w:szCs w:val="24"/>
        </w:rPr>
      </w:pPr>
      <w:bookmarkStart w:id="210" w:name="_Toc99639563"/>
      <w:r w:rsidRPr="00784F9E">
        <w:rPr>
          <w:rFonts w:cs="Times New Roman"/>
          <w:b/>
          <w:bCs/>
          <w:color w:val="000000"/>
          <w:w w:val="0"/>
          <w:sz w:val="24"/>
          <w:szCs w:val="24"/>
        </w:rPr>
        <w:t>Система поощрения социальной успешности и проявлений активной жизненной позиции обучающихся</w:t>
      </w:r>
      <w:bookmarkEnd w:id="210"/>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w:t>
      </w:r>
      <w:r w:rsidRPr="00784F9E">
        <w:rPr>
          <w:rFonts w:cs="Times New Roman"/>
          <w:color w:val="000000"/>
          <w:sz w:val="24"/>
          <w:szCs w:val="24"/>
        </w:rPr>
        <w:lastRenderedPageBreak/>
        <w:t>в совместную деятельность в воспитательных целях. Система проявлений активной жи</w:t>
      </w:r>
      <w:r w:rsidRPr="00784F9E">
        <w:rPr>
          <w:rFonts w:cs="Times New Roman"/>
          <w:color w:val="000000"/>
          <w:sz w:val="24"/>
          <w:szCs w:val="24"/>
        </w:rPr>
        <w:t>з</w:t>
      </w:r>
      <w:r w:rsidRPr="00784F9E">
        <w:rPr>
          <w:rFonts w:cs="Times New Roman"/>
          <w:color w:val="000000"/>
          <w:sz w:val="24"/>
          <w:szCs w:val="24"/>
        </w:rPr>
        <w:t>ненной позиции и поощрения социальной успешности обучающихся строится на принц</w:t>
      </w:r>
      <w:r w:rsidRPr="00784F9E">
        <w:rPr>
          <w:rFonts w:cs="Times New Roman"/>
          <w:color w:val="000000"/>
          <w:sz w:val="24"/>
          <w:szCs w:val="24"/>
        </w:rPr>
        <w:t>и</w:t>
      </w:r>
      <w:r w:rsidRPr="00784F9E">
        <w:rPr>
          <w:rFonts w:cs="Times New Roman"/>
          <w:color w:val="000000"/>
          <w:sz w:val="24"/>
          <w:szCs w:val="24"/>
        </w:rPr>
        <w:t>пах:</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w:t>
      </w:r>
      <w:r w:rsidRPr="00784F9E">
        <w:rPr>
          <w:rFonts w:cs="Times New Roman"/>
          <w:color w:val="000000"/>
          <w:sz w:val="24"/>
          <w:szCs w:val="24"/>
        </w:rPr>
        <w:t>ы</w:t>
      </w:r>
      <w:r w:rsidRPr="00784F9E">
        <w:rPr>
          <w:rFonts w:cs="Times New Roman"/>
          <w:color w:val="000000"/>
          <w:sz w:val="24"/>
          <w:szCs w:val="24"/>
        </w:rPr>
        <w:t>движении кандидатур);</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регулировании частоты награждений (недопущение избыточности в поощрениях, чре</w:t>
      </w:r>
      <w:r w:rsidRPr="00784F9E">
        <w:rPr>
          <w:rFonts w:cs="Times New Roman"/>
          <w:color w:val="000000"/>
          <w:sz w:val="24"/>
          <w:szCs w:val="24"/>
        </w:rPr>
        <w:t>з</w:t>
      </w:r>
      <w:r w:rsidRPr="00784F9E">
        <w:rPr>
          <w:rFonts w:cs="Times New Roman"/>
          <w:color w:val="000000"/>
          <w:sz w:val="24"/>
          <w:szCs w:val="24"/>
        </w:rPr>
        <w:t>мерно большие группы поощряемых и т. п.);</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w:t>
      </w:r>
      <w:r w:rsidRPr="00784F9E">
        <w:rPr>
          <w:rFonts w:cs="Times New Roman"/>
          <w:color w:val="000000"/>
          <w:sz w:val="24"/>
          <w:szCs w:val="24"/>
        </w:rPr>
        <w:t>у</w:t>
      </w:r>
      <w:r w:rsidRPr="00784F9E">
        <w:rPr>
          <w:rFonts w:cs="Times New Roman"/>
          <w:color w:val="000000"/>
          <w:sz w:val="24"/>
          <w:szCs w:val="24"/>
        </w:rPr>
        <w:t>чающимися, получившими и не получившими награду);</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036873" w:rsidRPr="00784F9E" w:rsidRDefault="00036873" w:rsidP="00F020EB">
      <w:pPr>
        <w:numPr>
          <w:ilvl w:val="0"/>
          <w:numId w:val="77"/>
        </w:numPr>
        <w:tabs>
          <w:tab w:val="left" w:pos="851"/>
          <w:tab w:val="left" w:pos="993"/>
        </w:tabs>
        <w:spacing w:line="360" w:lineRule="auto"/>
        <w:ind w:left="0" w:firstLine="567"/>
        <w:rPr>
          <w:rFonts w:cs="Times New Roman"/>
          <w:color w:val="000000"/>
          <w:sz w:val="24"/>
          <w:szCs w:val="24"/>
        </w:rPr>
      </w:pPr>
      <w:r w:rsidRPr="00784F9E">
        <w:rPr>
          <w:rFonts w:cs="Times New Roman"/>
          <w:color w:val="000000"/>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w:t>
      </w:r>
      <w:r w:rsidRPr="00784F9E">
        <w:rPr>
          <w:rFonts w:cs="Times New Roman"/>
          <w:color w:val="000000"/>
          <w:sz w:val="24"/>
          <w:szCs w:val="24"/>
        </w:rPr>
        <w:t>е</w:t>
      </w:r>
      <w:r w:rsidRPr="00784F9E">
        <w:rPr>
          <w:rFonts w:cs="Times New Roman"/>
          <w:color w:val="000000"/>
          <w:sz w:val="24"/>
          <w:szCs w:val="24"/>
        </w:rPr>
        <w:t xml:space="preserve">гося. </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w:t>
      </w:r>
      <w:r w:rsidRPr="00784F9E">
        <w:rPr>
          <w:rFonts w:cs="Times New Roman"/>
          <w:color w:val="000000"/>
          <w:sz w:val="24"/>
          <w:szCs w:val="24"/>
        </w:rPr>
        <w:lastRenderedPageBreak/>
        <w:t>фотографии призов, фото и</w:t>
      </w:r>
      <w:r w:rsidRPr="00784F9E">
        <w:rPr>
          <w:rFonts w:cs="Times New Roman"/>
          <w:color w:val="000000"/>
          <w:sz w:val="24"/>
          <w:szCs w:val="24"/>
        </w:rPr>
        <w:t>з</w:t>
      </w:r>
      <w:r w:rsidRPr="00784F9E">
        <w:rPr>
          <w:rFonts w:cs="Times New Roman"/>
          <w:color w:val="000000"/>
          <w:sz w:val="24"/>
          <w:szCs w:val="24"/>
        </w:rPr>
        <w:t>делий, работ и др., участвовавших в конкурсах и т. д.). Кроме индивидуального портфолио во</w:t>
      </w:r>
      <w:r w:rsidRPr="00784F9E">
        <w:rPr>
          <w:rFonts w:cs="Times New Roman"/>
          <w:color w:val="000000"/>
          <w:sz w:val="24"/>
          <w:szCs w:val="24"/>
        </w:rPr>
        <w:t>з</w:t>
      </w:r>
      <w:r w:rsidRPr="00784F9E">
        <w:rPr>
          <w:rFonts w:cs="Times New Roman"/>
          <w:color w:val="000000"/>
          <w:sz w:val="24"/>
          <w:szCs w:val="24"/>
        </w:rPr>
        <w:t>можно ведение портфолио класса.</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 xml:space="preserve">Рейтинг — размещение обучающихся или групп в последовательности, определяемой их успешностью, достижениями в чем-либо. </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36873" w:rsidRPr="00784F9E" w:rsidRDefault="00036873" w:rsidP="00036873">
      <w:pPr>
        <w:spacing w:line="360" w:lineRule="auto"/>
        <w:ind w:firstLine="709"/>
        <w:rPr>
          <w:rFonts w:cs="Times New Roman"/>
          <w:color w:val="000000"/>
          <w:sz w:val="24"/>
          <w:szCs w:val="24"/>
        </w:rPr>
      </w:pPr>
      <w:r w:rsidRPr="00784F9E">
        <w:rPr>
          <w:rFonts w:cs="Times New Roman"/>
          <w:color w:val="000000"/>
          <w:sz w:val="24"/>
          <w:szCs w:val="24"/>
        </w:rPr>
        <w:t>Благотворительность предусматривает публичную презентацию благотворителей и их деятельности.</w:t>
      </w:r>
    </w:p>
    <w:p w:rsidR="00036873" w:rsidRPr="00784F9E" w:rsidRDefault="00036873" w:rsidP="00036873">
      <w:pPr>
        <w:spacing w:line="360" w:lineRule="auto"/>
        <w:ind w:firstLine="709"/>
        <w:rPr>
          <w:rFonts w:cs="Times New Roman"/>
          <w:color w:val="000000"/>
          <w:sz w:val="24"/>
          <w:szCs w:val="24"/>
        </w:rPr>
      </w:pPr>
    </w:p>
    <w:p w:rsidR="00036873" w:rsidRPr="00784F9E" w:rsidRDefault="003F26D4" w:rsidP="00036873">
      <w:pPr>
        <w:keepNext/>
        <w:keepLines/>
        <w:spacing w:line="360" w:lineRule="auto"/>
        <w:outlineLvl w:val="0"/>
        <w:rPr>
          <w:rFonts w:cs="Times New Roman"/>
          <w:b/>
          <w:bCs/>
          <w:color w:val="000000"/>
          <w:w w:val="0"/>
          <w:sz w:val="24"/>
          <w:szCs w:val="24"/>
        </w:rPr>
      </w:pPr>
      <w:bookmarkStart w:id="211" w:name="_Toc99639564"/>
      <w:r w:rsidRPr="00031B9C">
        <w:rPr>
          <w:rFonts w:cs="Times New Roman"/>
          <w:b/>
          <w:bCs/>
          <w:color w:val="000000"/>
          <w:w w:val="0"/>
          <w:sz w:val="24"/>
          <w:szCs w:val="24"/>
        </w:rPr>
        <w:t>2.4</w:t>
      </w:r>
      <w:r w:rsidR="00036873" w:rsidRPr="00031B9C">
        <w:rPr>
          <w:rFonts w:cs="Times New Roman"/>
          <w:b/>
          <w:bCs/>
          <w:color w:val="000000"/>
          <w:w w:val="0"/>
          <w:sz w:val="24"/>
          <w:szCs w:val="24"/>
        </w:rPr>
        <w:t>.</w:t>
      </w:r>
      <w:r w:rsidRPr="00031B9C">
        <w:rPr>
          <w:rFonts w:cs="Times New Roman"/>
          <w:b/>
          <w:bCs/>
          <w:color w:val="000000"/>
          <w:w w:val="0"/>
          <w:sz w:val="24"/>
          <w:szCs w:val="24"/>
        </w:rPr>
        <w:t xml:space="preserve">4. Основные направления самоанализа </w:t>
      </w:r>
      <w:r w:rsidR="00036873" w:rsidRPr="00031B9C">
        <w:rPr>
          <w:rFonts w:cs="Times New Roman"/>
          <w:b/>
          <w:bCs/>
          <w:color w:val="000000"/>
          <w:w w:val="0"/>
          <w:sz w:val="24"/>
          <w:szCs w:val="24"/>
        </w:rPr>
        <w:t xml:space="preserve"> воспитательно</w:t>
      </w:r>
      <w:bookmarkEnd w:id="211"/>
      <w:r w:rsidRPr="00031B9C">
        <w:rPr>
          <w:rFonts w:cs="Times New Roman"/>
          <w:b/>
          <w:bCs/>
          <w:color w:val="000000"/>
          <w:w w:val="0"/>
          <w:sz w:val="24"/>
          <w:szCs w:val="24"/>
        </w:rPr>
        <w:t>й работы</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w:t>
      </w:r>
      <w:r w:rsidRPr="00784F9E">
        <w:rPr>
          <w:rFonts w:cs="Times New Roman"/>
          <w:bCs/>
          <w:color w:val="000000"/>
          <w:w w:val="0"/>
          <w:sz w:val="24"/>
          <w:szCs w:val="24"/>
        </w:rPr>
        <w:t>т</w:t>
      </w:r>
      <w:r w:rsidRPr="00784F9E">
        <w:rPr>
          <w:rFonts w:cs="Times New Roman"/>
          <w:bCs/>
          <w:color w:val="000000"/>
          <w:w w:val="0"/>
          <w:sz w:val="24"/>
          <w:szCs w:val="24"/>
        </w:rPr>
        <w:t>ствующими ФГОС.</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w:t>
      </w:r>
      <w:r w:rsidRPr="00784F9E">
        <w:rPr>
          <w:rFonts w:cs="Times New Roman"/>
          <w:bCs/>
          <w:color w:val="000000"/>
          <w:w w:val="0"/>
          <w:sz w:val="24"/>
          <w:szCs w:val="24"/>
        </w:rPr>
        <w:t>е</w:t>
      </w:r>
      <w:r w:rsidRPr="00784F9E">
        <w:rPr>
          <w:rFonts w:cs="Times New Roman"/>
          <w:bCs/>
          <w:color w:val="000000"/>
          <w:w w:val="0"/>
          <w:sz w:val="24"/>
          <w:szCs w:val="24"/>
        </w:rPr>
        <w:t xml:space="preserve">шения, с привлечением (при необходимости) внешних экспертов, специалистов.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Планирование анализа воспитательного процесса включается в календарный план восп</w:t>
      </w:r>
      <w:r w:rsidRPr="00784F9E">
        <w:rPr>
          <w:rFonts w:cs="Times New Roman"/>
          <w:bCs/>
          <w:color w:val="000000"/>
          <w:w w:val="0"/>
          <w:sz w:val="24"/>
          <w:szCs w:val="24"/>
        </w:rPr>
        <w:t>и</w:t>
      </w:r>
      <w:r w:rsidRPr="00784F9E">
        <w:rPr>
          <w:rFonts w:cs="Times New Roman"/>
          <w:bCs/>
          <w:color w:val="000000"/>
          <w:w w:val="0"/>
          <w:sz w:val="24"/>
          <w:szCs w:val="24"/>
        </w:rPr>
        <w:t>тательной работы.</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Основные принципы самоанализа воспитательной работы:</w:t>
      </w:r>
    </w:p>
    <w:p w:rsidR="00036873" w:rsidRPr="00784F9E" w:rsidRDefault="00036873" w:rsidP="00F020EB">
      <w:pPr>
        <w:widowControl w:val="0"/>
        <w:numPr>
          <w:ilvl w:val="0"/>
          <w:numId w:val="78"/>
        </w:numPr>
        <w:tabs>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 xml:space="preserve">взаимное уважение всех участников образовательных отношений; </w:t>
      </w:r>
    </w:p>
    <w:p w:rsidR="00036873" w:rsidRPr="00784F9E" w:rsidRDefault="00036873" w:rsidP="00F020EB">
      <w:pPr>
        <w:widowControl w:val="0"/>
        <w:numPr>
          <w:ilvl w:val="0"/>
          <w:numId w:val="78"/>
        </w:numPr>
        <w:tabs>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w:t>
      </w:r>
      <w:r w:rsidRPr="00784F9E">
        <w:rPr>
          <w:rFonts w:cs="Times New Roman"/>
          <w:bCs/>
          <w:color w:val="000000"/>
          <w:w w:val="0"/>
          <w:sz w:val="24"/>
          <w:szCs w:val="24"/>
        </w:rPr>
        <w:t>а</w:t>
      </w:r>
      <w:r w:rsidRPr="00784F9E">
        <w:rPr>
          <w:rFonts w:cs="Times New Roman"/>
          <w:bCs/>
          <w:color w:val="000000"/>
          <w:w w:val="0"/>
          <w:sz w:val="24"/>
          <w:szCs w:val="24"/>
        </w:rPr>
        <w:t>чество воспитывающей среды, содержание и разнообразие деятельности, стиль общения, отн</w:t>
      </w:r>
      <w:r w:rsidRPr="00784F9E">
        <w:rPr>
          <w:rFonts w:cs="Times New Roman"/>
          <w:bCs/>
          <w:color w:val="000000"/>
          <w:w w:val="0"/>
          <w:sz w:val="24"/>
          <w:szCs w:val="24"/>
        </w:rPr>
        <w:t>о</w:t>
      </w:r>
      <w:r w:rsidRPr="00784F9E">
        <w:rPr>
          <w:rFonts w:cs="Times New Roman"/>
          <w:bCs/>
          <w:color w:val="000000"/>
          <w:w w:val="0"/>
          <w:sz w:val="24"/>
          <w:szCs w:val="24"/>
        </w:rPr>
        <w:t xml:space="preserve">шений между педагогами, обучающимися и родителями (законными представителями);  </w:t>
      </w:r>
    </w:p>
    <w:p w:rsidR="00036873" w:rsidRPr="00784F9E" w:rsidRDefault="00036873" w:rsidP="00F020EB">
      <w:pPr>
        <w:widowControl w:val="0"/>
        <w:numPr>
          <w:ilvl w:val="0"/>
          <w:numId w:val="78"/>
        </w:numPr>
        <w:tabs>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w:t>
      </w:r>
      <w:r w:rsidRPr="00784F9E">
        <w:rPr>
          <w:rFonts w:cs="Times New Roman"/>
          <w:bCs/>
          <w:color w:val="000000"/>
          <w:w w:val="0"/>
          <w:sz w:val="24"/>
          <w:szCs w:val="24"/>
        </w:rPr>
        <w:t>т</w:t>
      </w:r>
      <w:r w:rsidRPr="00784F9E">
        <w:rPr>
          <w:rFonts w:cs="Times New Roman"/>
          <w:bCs/>
          <w:color w:val="000000"/>
          <w:w w:val="0"/>
          <w:sz w:val="24"/>
          <w:szCs w:val="24"/>
        </w:rPr>
        <w:t>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36873" w:rsidRPr="00784F9E" w:rsidRDefault="00036873" w:rsidP="00F020EB">
      <w:pPr>
        <w:widowControl w:val="0"/>
        <w:numPr>
          <w:ilvl w:val="0"/>
          <w:numId w:val="78"/>
        </w:numPr>
        <w:tabs>
          <w:tab w:val="left" w:pos="851"/>
          <w:tab w:val="left" w:pos="993"/>
        </w:tabs>
        <w:autoSpaceDE w:val="0"/>
        <w:autoSpaceDN w:val="0"/>
        <w:spacing w:line="360" w:lineRule="auto"/>
        <w:ind w:left="0" w:firstLine="709"/>
        <w:rPr>
          <w:rFonts w:cs="Times New Roman"/>
          <w:bCs/>
          <w:color w:val="000000"/>
          <w:w w:val="0"/>
          <w:sz w:val="24"/>
          <w:szCs w:val="24"/>
        </w:rPr>
      </w:pPr>
      <w:r w:rsidRPr="00784F9E">
        <w:rPr>
          <w:rFonts w:cs="Times New Roman"/>
          <w:bCs/>
          <w:color w:val="000000"/>
          <w:w w:val="0"/>
          <w:sz w:val="24"/>
          <w:szCs w:val="24"/>
        </w:rPr>
        <w:lastRenderedPageBreak/>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Основные направления анализа воспитательного процесса</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 xml:space="preserve">1. Результаты воспитания, социализации и саморазвития обучающихся.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Критерием, на основе которого осуществляется данный анализ, является динамика ли</w:t>
      </w:r>
      <w:r w:rsidRPr="00784F9E">
        <w:rPr>
          <w:rFonts w:cs="Times New Roman"/>
          <w:bCs/>
          <w:color w:val="000000"/>
          <w:w w:val="0"/>
          <w:sz w:val="24"/>
          <w:szCs w:val="24"/>
        </w:rPr>
        <w:t>ч</w:t>
      </w:r>
      <w:r w:rsidRPr="00784F9E">
        <w:rPr>
          <w:rFonts w:cs="Times New Roman"/>
          <w:bCs/>
          <w:color w:val="000000"/>
          <w:w w:val="0"/>
          <w:sz w:val="24"/>
          <w:szCs w:val="24"/>
        </w:rPr>
        <w:t xml:space="preserve">ностного развития обучающихся в каждом классе.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2. Состояние организуемой совместной деятельности обучающихся и взрослых.</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w:t>
      </w:r>
      <w:r w:rsidRPr="00784F9E">
        <w:rPr>
          <w:rFonts w:cs="Times New Roman"/>
          <w:bCs/>
          <w:color w:val="000000"/>
          <w:w w:val="0"/>
          <w:sz w:val="24"/>
          <w:szCs w:val="24"/>
        </w:rPr>
        <w:t>у</w:t>
      </w:r>
      <w:r w:rsidRPr="00784F9E">
        <w:rPr>
          <w:rFonts w:cs="Times New Roman"/>
          <w:bCs/>
          <w:color w:val="000000"/>
          <w:w w:val="0"/>
          <w:sz w:val="24"/>
          <w:szCs w:val="24"/>
        </w:rPr>
        <w:t xml:space="preserve">чающихся и взрослых. </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w:t>
      </w:r>
      <w:r w:rsidRPr="00784F9E">
        <w:rPr>
          <w:rFonts w:cs="Times New Roman"/>
          <w:bCs/>
          <w:color w:val="000000"/>
          <w:w w:val="0"/>
          <w:sz w:val="24"/>
          <w:szCs w:val="24"/>
        </w:rPr>
        <w:t>с</w:t>
      </w:r>
      <w:r w:rsidRPr="00784F9E">
        <w:rPr>
          <w:rFonts w:cs="Times New Roman"/>
          <w:bCs/>
          <w:color w:val="000000"/>
          <w:w w:val="0"/>
          <w:sz w:val="24"/>
          <w:szCs w:val="24"/>
        </w:rPr>
        <w:t>ных руководителей или педагогическом совете. Внимание сосредоточивается на вопросах, связанных с качеством:</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проводимых общешкольных основных дел, мероприятий;</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lastRenderedPageBreak/>
        <w:t>деятельности классных руководителей и их классов;</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реализации воспитательного потенциала урочной деятельности;</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организуемой внеурочной деятельности обучающихся;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 xml:space="preserve">внешкольных мероприятий; </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создания и поддержки предметно-пространственной среды;</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взаимодействия с родительским сообществом;</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ученического самоуправления;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по профилактике и безопасности;</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реализации потенциала социального партнерства;</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деятельности по профориентации обучающихся;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действующих в школе детских общественных объединений;</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школьных медиа;</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школьного музея (музеев);</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добровольческой деятельности обучающихся;</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школьных спортивных клубов;</w:t>
      </w:r>
    </w:p>
    <w:p w:rsidR="00036873" w:rsidRPr="00784F9E" w:rsidRDefault="00036873" w:rsidP="00F020EB">
      <w:pPr>
        <w:widowControl w:val="0"/>
        <w:numPr>
          <w:ilvl w:val="0"/>
          <w:numId w:val="75"/>
        </w:numPr>
        <w:tabs>
          <w:tab w:val="left" w:pos="851"/>
        </w:tabs>
        <w:autoSpaceDE w:val="0"/>
        <w:autoSpaceDN w:val="0"/>
        <w:spacing w:line="360" w:lineRule="auto"/>
        <w:ind w:left="0" w:firstLine="567"/>
        <w:rPr>
          <w:rFonts w:cs="Times New Roman"/>
          <w:bCs/>
          <w:color w:val="000000"/>
          <w:w w:val="0"/>
          <w:sz w:val="24"/>
          <w:szCs w:val="24"/>
        </w:rPr>
      </w:pPr>
      <w:r w:rsidRPr="00784F9E">
        <w:rPr>
          <w:rFonts w:cs="Times New Roman"/>
          <w:bCs/>
          <w:color w:val="000000"/>
          <w:w w:val="0"/>
          <w:sz w:val="24"/>
          <w:szCs w:val="24"/>
        </w:rPr>
        <w:t>работы школьного театра (театров).</w:t>
      </w:r>
    </w:p>
    <w:p w:rsidR="00036873" w:rsidRPr="00784F9E" w:rsidRDefault="00036873" w:rsidP="00036873">
      <w:pPr>
        <w:tabs>
          <w:tab w:val="left" w:pos="851"/>
        </w:tabs>
        <w:spacing w:line="360" w:lineRule="auto"/>
        <w:ind w:firstLine="709"/>
        <w:rPr>
          <w:rFonts w:cs="Times New Roman"/>
          <w:bCs/>
          <w:color w:val="000000"/>
          <w:w w:val="0"/>
          <w:sz w:val="24"/>
          <w:szCs w:val="24"/>
        </w:rPr>
      </w:pPr>
      <w:r w:rsidRPr="00784F9E">
        <w:rPr>
          <w:rFonts w:cs="Times New Roman"/>
          <w:bCs/>
          <w:color w:val="000000"/>
          <w:w w:val="0"/>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36873" w:rsidRPr="00784F9E" w:rsidRDefault="00036873" w:rsidP="00036873">
      <w:pPr>
        <w:tabs>
          <w:tab w:val="left" w:pos="851"/>
        </w:tabs>
        <w:spacing w:line="360" w:lineRule="auto"/>
        <w:ind w:firstLine="709"/>
        <w:rPr>
          <w:rFonts w:cs="Times New Roman"/>
          <w:bCs/>
          <w:color w:val="000000"/>
          <w:w w:val="0"/>
          <w:sz w:val="24"/>
          <w:szCs w:val="24"/>
          <w:highlight w:val="yellow"/>
        </w:rPr>
      </w:pPr>
      <w:r w:rsidRPr="00784F9E">
        <w:rPr>
          <w:rFonts w:cs="Times New Roman"/>
          <w:bCs/>
          <w:color w:val="000000"/>
          <w:w w:val="0"/>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036873" w:rsidRPr="00784F9E" w:rsidRDefault="00036873" w:rsidP="00036873">
      <w:pPr>
        <w:tabs>
          <w:tab w:val="left" w:pos="851"/>
        </w:tabs>
        <w:spacing w:line="360" w:lineRule="auto"/>
        <w:ind w:firstLine="0"/>
        <w:rPr>
          <w:rFonts w:cs="Times New Roman"/>
          <w:color w:val="000000"/>
          <w:w w:val="0"/>
          <w:sz w:val="24"/>
          <w:szCs w:val="24"/>
        </w:rPr>
      </w:pPr>
    </w:p>
    <w:p w:rsidR="00036873" w:rsidRPr="00784F9E" w:rsidRDefault="00036873" w:rsidP="00036873">
      <w:pPr>
        <w:spacing w:line="360" w:lineRule="auto"/>
        <w:ind w:firstLine="709"/>
        <w:jc w:val="right"/>
        <w:rPr>
          <w:rFonts w:cs="Times New Roman"/>
          <w:b/>
          <w:color w:val="000000"/>
          <w:sz w:val="24"/>
          <w:szCs w:val="24"/>
        </w:rPr>
      </w:pPr>
      <w:r w:rsidRPr="00784F9E">
        <w:rPr>
          <w:rFonts w:cs="Times New Roman"/>
          <w:b/>
          <w:color w:val="000000"/>
          <w:sz w:val="24"/>
          <w:szCs w:val="24"/>
        </w:rPr>
        <w:t>Приложение</w:t>
      </w:r>
    </w:p>
    <w:tbl>
      <w:tblPr>
        <w:tblW w:w="924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41"/>
        <w:gridCol w:w="1163"/>
        <w:gridCol w:w="1559"/>
        <w:gridCol w:w="2581"/>
      </w:tblGrid>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shd w:val="solid" w:color="D9D9D9" w:fill="FFFFFF"/>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b/>
                <w:bCs/>
                <w:caps/>
                <w:color w:val="000000"/>
                <w:sz w:val="24"/>
                <w:szCs w:val="24"/>
              </w:rPr>
            </w:pPr>
            <w:r w:rsidRPr="00784F9E">
              <w:rPr>
                <w:rFonts w:eastAsia="№Е" w:cs="Times New Roman"/>
                <w:b/>
                <w:bCs/>
                <w:caps/>
                <w:color w:val="000000"/>
                <w:sz w:val="24"/>
                <w:szCs w:val="24"/>
              </w:rPr>
              <w:t>КАЛЕНДАРНЫЙ План воспитательной работы</w:t>
            </w:r>
          </w:p>
          <w:p w:rsidR="00036873" w:rsidRPr="00784F9E" w:rsidRDefault="00036873" w:rsidP="00036873">
            <w:pPr>
              <w:ind w:right="-1"/>
              <w:jc w:val="center"/>
              <w:rPr>
                <w:rFonts w:eastAsia="№Е" w:cs="Times New Roman"/>
                <w:b/>
                <w:bCs/>
                <w:caps/>
                <w:color w:val="000000"/>
                <w:sz w:val="24"/>
                <w:szCs w:val="24"/>
              </w:rPr>
            </w:pPr>
            <w:r w:rsidRPr="00784F9E">
              <w:rPr>
                <w:rFonts w:eastAsia="№Е" w:cs="Times New Roman"/>
                <w:b/>
                <w:bCs/>
                <w:caps/>
                <w:color w:val="000000"/>
                <w:sz w:val="24"/>
                <w:szCs w:val="24"/>
              </w:rPr>
              <w:t>на 2022-2023 учебный год</w:t>
            </w:r>
          </w:p>
          <w:p w:rsidR="00036873" w:rsidRPr="00784F9E" w:rsidRDefault="00FA43EC" w:rsidP="00036873">
            <w:pPr>
              <w:ind w:right="-1"/>
              <w:jc w:val="center"/>
              <w:rPr>
                <w:rFonts w:eastAsia="№Е" w:cs="Times New Roman"/>
                <w:b/>
                <w:bCs/>
                <w:caps/>
                <w:color w:val="000000"/>
                <w:sz w:val="24"/>
                <w:szCs w:val="24"/>
              </w:rPr>
            </w:pPr>
            <w:r>
              <w:rPr>
                <w:rFonts w:eastAsia="№Е" w:cs="Times New Roman"/>
                <w:b/>
                <w:bCs/>
                <w:caps/>
                <w:color w:val="000000"/>
                <w:sz w:val="24"/>
                <w:szCs w:val="24"/>
              </w:rPr>
              <w:t>1-9</w:t>
            </w:r>
            <w:r w:rsidR="00036873" w:rsidRPr="00784F9E">
              <w:rPr>
                <w:rFonts w:eastAsia="№Е" w:cs="Times New Roman"/>
                <w:b/>
                <w:bCs/>
                <w:caps/>
                <w:color w:val="000000"/>
                <w:sz w:val="24"/>
                <w:szCs w:val="24"/>
              </w:rPr>
              <w:t xml:space="preserve"> классы</w:t>
            </w:r>
          </w:p>
          <w:p w:rsidR="00036873" w:rsidRPr="00784F9E" w:rsidRDefault="00036873" w:rsidP="00036873">
            <w:pPr>
              <w:ind w:right="-1"/>
              <w:jc w:val="center"/>
              <w:rPr>
                <w:rFonts w:eastAsia="№Е" w:cs="Times New Roman"/>
                <w:color w:val="000000"/>
                <w:sz w:val="24"/>
                <w:szCs w:val="24"/>
              </w:rPr>
            </w:pP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i/>
                <w:color w:val="000000"/>
                <w:sz w:val="24"/>
                <w:szCs w:val="24"/>
              </w:rPr>
            </w:pPr>
          </w:p>
          <w:p w:rsidR="00036873" w:rsidRPr="00784F9E" w:rsidRDefault="00036873" w:rsidP="00036873">
            <w:pPr>
              <w:ind w:right="-1"/>
              <w:jc w:val="center"/>
              <w:rPr>
                <w:rFonts w:eastAsia="№Е" w:cs="Times New Roman"/>
                <w:b/>
                <w:sz w:val="24"/>
                <w:szCs w:val="24"/>
              </w:rPr>
            </w:pPr>
            <w:r w:rsidRPr="00784F9E">
              <w:rPr>
                <w:rFonts w:eastAsia="№Е" w:cs="Times New Roman"/>
                <w:b/>
                <w:color w:val="000000"/>
                <w:sz w:val="24"/>
                <w:szCs w:val="24"/>
              </w:rPr>
              <w:t>Основные школьные дела</w:t>
            </w:r>
          </w:p>
          <w:p w:rsidR="00036873" w:rsidRPr="00784F9E" w:rsidRDefault="00036873" w:rsidP="00036873">
            <w:pPr>
              <w:ind w:right="-1"/>
              <w:jc w:val="center"/>
              <w:rPr>
                <w:rFonts w:eastAsia="№Е" w:cs="Times New Roman"/>
                <w:i/>
                <w:color w:val="000000"/>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sz w:val="24"/>
                <w:szCs w:val="24"/>
              </w:rPr>
              <w:t>Дела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Дата</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sz w:val="24"/>
                <w:szCs w:val="24"/>
              </w:rPr>
            </w:pPr>
            <w:r w:rsidRPr="00784F9E">
              <w:rPr>
                <w:rFonts w:cs="Times New Roman"/>
                <w:sz w:val="24"/>
                <w:szCs w:val="24"/>
              </w:rPr>
              <w:t xml:space="preserve">Торжественная линейка, посвященная Дню знаний. Тематический урок. </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w:t>
            </w:r>
            <w:r w:rsidR="00FA43EC">
              <w:rPr>
                <w:rFonts w:eastAsia="№Е" w:cs="Times New Roman"/>
                <w:color w:val="000000"/>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01.09.22</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Batang" w:cs="Times New Roman"/>
                <w:b/>
                <w:color w:val="000000"/>
                <w:sz w:val="24"/>
                <w:szCs w:val="24"/>
              </w:rPr>
            </w:pPr>
            <w:r w:rsidRPr="00784F9E">
              <w:rPr>
                <w:rFonts w:cs="Times New Roman"/>
                <w:b/>
                <w:sz w:val="24"/>
                <w:szCs w:val="24"/>
              </w:rPr>
              <w:t>Месячник безопасности  и гражданской защиты детей</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Calibri" w:cs="Times New Roman"/>
                <w:sz w:val="24"/>
                <w:szCs w:val="24"/>
                <w:lang w:eastAsia="en-US"/>
              </w:rPr>
            </w:pPr>
            <w:r w:rsidRPr="00784F9E">
              <w:rPr>
                <w:rFonts w:cs="Times New Roman"/>
                <w:sz w:val="24"/>
                <w:szCs w:val="24"/>
              </w:rPr>
              <w:lastRenderedPageBreak/>
              <w:t>Мероприятия месячника безопасности  и гражданской защиты детей (</w:t>
            </w:r>
            <w:r w:rsidRPr="00784F9E">
              <w:rPr>
                <w:rFonts w:eastAsia="Calibri" w:cs="Times New Roman"/>
                <w:sz w:val="24"/>
                <w:szCs w:val="24"/>
                <w:lang w:eastAsia="en-US"/>
              </w:rPr>
              <w:t>по профилактике ДДТТ, пожарной безопасности, экстремизма, терроризма:</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 Схема безопасного маршрута</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 Акция «Внимание дети!»</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 Акция «Пожарам нет!»</w:t>
            </w:r>
          </w:p>
          <w:p w:rsidR="00036873" w:rsidRPr="00784F9E" w:rsidRDefault="00036873" w:rsidP="00036873">
            <w:pPr>
              <w:jc w:val="left"/>
              <w:rPr>
                <w:rFonts w:eastAsia="Calibri" w:cs="Times New Roman"/>
                <w:sz w:val="24"/>
                <w:szCs w:val="24"/>
                <w:lang w:eastAsia="en-US"/>
              </w:rPr>
            </w:pPr>
            <w:r w:rsidRPr="00784F9E">
              <w:rPr>
                <w:rFonts w:eastAsia="Calibri" w:cs="Times New Roman"/>
                <w:sz w:val="24"/>
                <w:szCs w:val="24"/>
                <w:lang w:eastAsia="en-US"/>
              </w:rPr>
              <w:t>(Конкурс газет), квест-игра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1-4</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6</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FA43EC">
            <w:pPr>
              <w:ind w:right="-1"/>
              <w:jc w:val="left"/>
              <w:rPr>
                <w:rFonts w:eastAsia="Batang" w:cs="Times New Roman"/>
                <w:color w:val="000000"/>
                <w:sz w:val="24"/>
                <w:szCs w:val="24"/>
              </w:rPr>
            </w:pPr>
            <w:r w:rsidRPr="00784F9E">
              <w:rPr>
                <w:rFonts w:eastAsia="Batang" w:cs="Times New Roman"/>
                <w:color w:val="000000"/>
                <w:sz w:val="24"/>
                <w:szCs w:val="24"/>
              </w:rPr>
              <w:t>ЗДВР, 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Учебная эвакуация </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6-8</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FA43EC">
            <w:pPr>
              <w:ind w:right="-1"/>
              <w:jc w:val="left"/>
              <w:rPr>
                <w:rFonts w:eastAsia="Batang" w:cs="Times New Roman"/>
                <w:color w:val="000000"/>
                <w:sz w:val="24"/>
                <w:szCs w:val="24"/>
              </w:rPr>
            </w:pPr>
            <w:r w:rsidRPr="00784F9E">
              <w:rPr>
                <w:rFonts w:eastAsia="Batang" w:cs="Times New Roman"/>
                <w:color w:val="000000"/>
                <w:sz w:val="24"/>
                <w:szCs w:val="24"/>
              </w:rPr>
              <w:t>Учитель ОБЖ –классные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cs="Times New Roman"/>
                <w:sz w:val="24"/>
                <w:szCs w:val="24"/>
              </w:rPr>
              <w:t>День здоровья. Конкурс плакатов, буклетов «Стиль жизни- здоровье 2022»</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FA43EC">
            <w:pPr>
              <w:jc w:val="left"/>
              <w:rPr>
                <w:rFonts w:eastAsia="Batang" w:cs="Times New Roman"/>
                <w:color w:val="000000"/>
                <w:sz w:val="24"/>
                <w:szCs w:val="24"/>
              </w:rPr>
            </w:pPr>
            <w:r w:rsidRPr="00784F9E">
              <w:rPr>
                <w:rFonts w:eastAsia="Batang" w:cs="Times New Roman"/>
                <w:color w:val="000000"/>
                <w:sz w:val="24"/>
                <w:szCs w:val="24"/>
              </w:rPr>
              <w:t xml:space="preserve">Классные руководители, </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Родительские собрания по классам: «И вновь за окнами сентябрь»</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Выбор органов самоуправления в классе</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b/>
                <w:color w:val="000000"/>
                <w:sz w:val="24"/>
                <w:szCs w:val="24"/>
              </w:rPr>
            </w:pPr>
            <w:r w:rsidRPr="00784F9E">
              <w:rPr>
                <w:rFonts w:cs="Times New Roman"/>
                <w:b/>
                <w:sz w:val="24"/>
                <w:szCs w:val="24"/>
              </w:rPr>
              <w:t>Месячника правового воспитания и профилактики правонарушений</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Классные часы на тему-</w:t>
            </w:r>
          </w:p>
          <w:p w:rsidR="00036873" w:rsidRPr="00784F9E" w:rsidRDefault="00036873" w:rsidP="00036873">
            <w:pPr>
              <w:jc w:val="left"/>
              <w:rPr>
                <w:rFonts w:eastAsia="№Е" w:cs="Times New Roman"/>
                <w:color w:val="000000"/>
                <w:sz w:val="24"/>
                <w:szCs w:val="24"/>
              </w:rPr>
            </w:pPr>
            <w:r w:rsidRPr="00784F9E">
              <w:rPr>
                <w:rFonts w:cs="Times New Roman"/>
                <w:sz w:val="24"/>
                <w:szCs w:val="24"/>
              </w:rPr>
              <w:t>« Единый день профилактики правонарушений и деструктивного поведения» (правовые, профилактические игры, беседы и т.п.)</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сентябрь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 инспектор ГДН</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Акция, посвященная дню пожилых людей «Ветеранам нашим» дворовый концерт «Ветерены, не скучайте, поздравленья принимайте!» , добрые дела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1 октября</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FF0000"/>
                <w:sz w:val="24"/>
                <w:szCs w:val="24"/>
              </w:rPr>
            </w:pPr>
            <w:r w:rsidRPr="00784F9E">
              <w:rPr>
                <w:rFonts w:cs="Times New Roman"/>
                <w:sz w:val="24"/>
                <w:szCs w:val="24"/>
              </w:rPr>
              <w:t xml:space="preserve">День учителя. </w:t>
            </w:r>
          </w:p>
          <w:p w:rsidR="00036873" w:rsidRPr="00784F9E" w:rsidRDefault="00036873" w:rsidP="00036873">
            <w:pPr>
              <w:jc w:val="left"/>
              <w:rPr>
                <w:rFonts w:eastAsia="№Е" w:cs="Times New Roman"/>
                <w:sz w:val="24"/>
                <w:szCs w:val="24"/>
              </w:rPr>
            </w:pPr>
            <w:r w:rsidRPr="00784F9E">
              <w:rPr>
                <w:rFonts w:cs="Times New Roman"/>
                <w:sz w:val="24"/>
                <w:szCs w:val="24"/>
              </w:rPr>
              <w:t>Флешмоб ”Для Вас” поздравления для учителей, учителей-ветеранов педагогического труда.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sz w:val="24"/>
                <w:szCs w:val="24"/>
              </w:rPr>
            </w:pPr>
            <w:r w:rsidRPr="00784F9E">
              <w:rPr>
                <w:rFonts w:eastAsia="№Е" w:cs="Times New Roman"/>
                <w:color w:val="000000"/>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 xml:space="preserve">        5 октября</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FA43EC">
            <w:pPr>
              <w:jc w:val="left"/>
              <w:rPr>
                <w:rFonts w:eastAsia="Batang" w:cs="Times New Roman"/>
                <w:sz w:val="24"/>
                <w:szCs w:val="24"/>
              </w:rPr>
            </w:pPr>
            <w:r w:rsidRPr="00784F9E">
              <w:rPr>
                <w:rFonts w:eastAsia="Batang" w:cs="Times New Roman"/>
                <w:sz w:val="24"/>
                <w:szCs w:val="24"/>
              </w:rPr>
              <w:t xml:space="preserve">Заместитель директора по ВР </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Республики Башкортостан «</w:t>
            </w:r>
            <w:r w:rsidRPr="00784F9E">
              <w:rPr>
                <w:rFonts w:cs="Times New Roman"/>
                <w:sz w:val="24"/>
                <w:szCs w:val="24"/>
                <w:lang w:val="ba-RU"/>
              </w:rPr>
              <w:t>Тыуған илем – Башҡортостан, тыуған ерем- Хәйбулла</w:t>
            </w:r>
            <w:r w:rsidRPr="00784F9E">
              <w:rPr>
                <w:rFonts w:cs="Times New Roman"/>
                <w:sz w:val="24"/>
                <w:szCs w:val="24"/>
              </w:rPr>
              <w:t>!</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 xml:space="preserve">октябрь </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Неделя правовой защиты детей. Просмотр, обсуждение видеоролика «Наши права». Анкетирование учащихся на случай нарушения их прав и свобод в школе и семье.</w:t>
            </w:r>
          </w:p>
          <w:p w:rsidR="00036873" w:rsidRPr="00784F9E" w:rsidRDefault="00036873" w:rsidP="00036873">
            <w:pPr>
              <w:jc w:val="left"/>
              <w:rPr>
                <w:rFonts w:cs="Times New Roman"/>
                <w:sz w:val="24"/>
                <w:szCs w:val="24"/>
              </w:rPr>
            </w:pPr>
            <w:r w:rsidRPr="00784F9E">
              <w:rPr>
                <w:rFonts w:cs="Times New Roman"/>
                <w:sz w:val="24"/>
                <w:szCs w:val="24"/>
              </w:rPr>
              <w:t>- Встреча с инспектором по ГДН</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w:t>
            </w:r>
            <w:r w:rsidR="00FA43EC">
              <w:rPr>
                <w:rFonts w:eastAsia="№Е" w:cs="Times New Roman"/>
                <w:color w:val="000000"/>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октябрь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color w:val="000000"/>
                <w:sz w:val="24"/>
                <w:szCs w:val="24"/>
              </w:rPr>
              <w:t>Соц. педагог, педагог- психолог</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Президентские состязания </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sz w:val="24"/>
                <w:szCs w:val="24"/>
              </w:rPr>
            </w:pPr>
            <w:r w:rsidRPr="00784F9E">
              <w:rPr>
                <w:rFonts w:eastAsia="№Е" w:cs="Times New Roman"/>
                <w:sz w:val="24"/>
                <w:szCs w:val="24"/>
              </w:rPr>
              <w:t>октябрь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 xml:space="preserve"> Учителя физкультуры </w:t>
            </w: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b/>
                <w:color w:val="000000"/>
                <w:sz w:val="24"/>
                <w:szCs w:val="24"/>
              </w:rPr>
            </w:pPr>
            <w:r w:rsidRPr="00784F9E">
              <w:rPr>
                <w:rFonts w:cs="Times New Roman"/>
                <w:b/>
                <w:sz w:val="24"/>
                <w:szCs w:val="24"/>
              </w:rPr>
              <w:t xml:space="preserve">                                                     Месячника взаимодействия семьи и школы</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Мероприятия ко</w:t>
            </w:r>
          </w:p>
          <w:p w:rsidR="00036873" w:rsidRPr="00784F9E" w:rsidRDefault="00036873" w:rsidP="00036873">
            <w:pPr>
              <w:jc w:val="left"/>
              <w:rPr>
                <w:rFonts w:cs="Times New Roman"/>
                <w:b/>
                <w:sz w:val="24"/>
                <w:szCs w:val="24"/>
              </w:rPr>
            </w:pPr>
            <w:r w:rsidRPr="00784F9E">
              <w:rPr>
                <w:rFonts w:cs="Times New Roman"/>
                <w:sz w:val="24"/>
                <w:szCs w:val="24"/>
              </w:rPr>
              <w:t xml:space="preserve"> Дню народного единства</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FA43EC" w:rsidP="00036873">
            <w:pPr>
              <w:jc w:val="left"/>
              <w:rPr>
                <w:rFonts w:cs="Times New Roman"/>
                <w:b/>
                <w:sz w:val="24"/>
                <w:szCs w:val="24"/>
              </w:rPr>
            </w:pPr>
            <w:r>
              <w:rPr>
                <w:rFonts w:eastAsia="№Е" w:cs="Times New Roman"/>
                <w:color w:val="000000"/>
                <w:sz w:val="24"/>
                <w:szCs w:val="24"/>
              </w:rPr>
              <w:t>1-9</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 xml:space="preserve">              ноябрь</w:t>
            </w:r>
          </w:p>
          <w:p w:rsidR="00036873" w:rsidRPr="00784F9E" w:rsidRDefault="00036873" w:rsidP="00036873">
            <w:pPr>
              <w:jc w:val="left"/>
              <w:rPr>
                <w:rFonts w:cs="Times New Roman"/>
                <w:b/>
                <w:sz w:val="24"/>
                <w:szCs w:val="24"/>
              </w:rPr>
            </w:pP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Классные руководители</w:t>
            </w:r>
          </w:p>
          <w:p w:rsidR="00036873" w:rsidRPr="00784F9E" w:rsidRDefault="00036873" w:rsidP="00036873">
            <w:pPr>
              <w:jc w:val="left"/>
              <w:rPr>
                <w:rFonts w:cs="Times New Roman"/>
                <w:b/>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Фитнес- марафон посвященный дню матери «Мама+ дочка»</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1-4</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 xml:space="preserve">                ноябрь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eastAsia="Arial Unicode MS" w:cs="Times New Roman"/>
                <w:color w:val="FF0000"/>
                <w:sz w:val="24"/>
                <w:szCs w:val="24"/>
              </w:rPr>
            </w:pPr>
            <w:r w:rsidRPr="00784F9E">
              <w:rPr>
                <w:rFonts w:eastAsia="Arial Unicode MS" w:cs="Times New Roman"/>
                <w:color w:val="000000"/>
                <w:sz w:val="24"/>
                <w:szCs w:val="24"/>
              </w:rPr>
              <w:t>Праздничный концерт ко Дню матери «Ысын й</w:t>
            </w:r>
            <w:r w:rsidRPr="00784F9E">
              <w:rPr>
                <w:rFonts w:eastAsia="Arial Unicode MS" w:cs="Times New Roman"/>
                <w:color w:val="000000"/>
                <w:sz w:val="24"/>
                <w:szCs w:val="24"/>
                <w:lang w:val="ba-RU"/>
              </w:rPr>
              <w:t>өрәктән!”</w:t>
            </w:r>
            <w:r w:rsidRPr="00784F9E">
              <w:rPr>
                <w:rFonts w:eastAsia="Arial Unicode MS" w:cs="Times New Roman"/>
                <w:color w:val="000000"/>
                <w:sz w:val="24"/>
                <w:szCs w:val="24"/>
              </w:rPr>
              <w:t>,</w:t>
            </w:r>
          </w:p>
          <w:p w:rsidR="00036873" w:rsidRPr="00784F9E" w:rsidRDefault="00036873" w:rsidP="00036873">
            <w:pPr>
              <w:jc w:val="left"/>
              <w:rPr>
                <w:rFonts w:eastAsia="Arial Unicode MS" w:cs="Times New Roman"/>
                <w:sz w:val="24"/>
                <w:szCs w:val="24"/>
              </w:rPr>
            </w:pPr>
            <w:r w:rsidRPr="00784F9E">
              <w:rPr>
                <w:rFonts w:eastAsia="Arial Unicode MS" w:cs="Times New Roman"/>
                <w:color w:val="000000"/>
                <w:sz w:val="24"/>
                <w:szCs w:val="24"/>
              </w:rPr>
              <w:lastRenderedPageBreak/>
              <w:t>-</w:t>
            </w:r>
            <w:r w:rsidRPr="00784F9E">
              <w:rPr>
                <w:rFonts w:eastAsia="Arial Unicode MS" w:cs="Times New Roman"/>
                <w:sz w:val="24"/>
                <w:szCs w:val="24"/>
              </w:rPr>
              <w:t>родительское собрание по классам с приглашением известных личностей района, региона « Мама- это профессия»</w:t>
            </w:r>
          </w:p>
          <w:p w:rsidR="00036873" w:rsidRPr="00784F9E" w:rsidRDefault="00036873" w:rsidP="00036873">
            <w:pPr>
              <w:jc w:val="left"/>
              <w:rPr>
                <w:rFonts w:eastAsia="Arial Unicode MS" w:cs="Times New Roman"/>
                <w:sz w:val="24"/>
                <w:szCs w:val="24"/>
              </w:rPr>
            </w:pPr>
            <w:r w:rsidRPr="00784F9E">
              <w:rPr>
                <w:rFonts w:eastAsia="Arial Unicode MS" w:cs="Times New Roman"/>
                <w:sz w:val="24"/>
                <w:szCs w:val="24"/>
              </w:rPr>
              <w:t>-выставка рисунков, фотографий,</w:t>
            </w:r>
          </w:p>
          <w:p w:rsidR="00036873" w:rsidRPr="00784F9E" w:rsidRDefault="00036873" w:rsidP="00036873">
            <w:pPr>
              <w:jc w:val="left"/>
              <w:rPr>
                <w:rFonts w:cs="Times New Roman"/>
                <w:sz w:val="24"/>
                <w:szCs w:val="24"/>
              </w:rPr>
            </w:pPr>
            <w:r w:rsidRPr="00784F9E">
              <w:rPr>
                <w:rFonts w:eastAsia="Arial Unicode MS" w:cs="Times New Roman"/>
                <w:sz w:val="24"/>
                <w:szCs w:val="24"/>
              </w:rPr>
              <w:t>- акции по поздравлению мам с Днем матери»</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036873" w:rsidP="00FA43EC">
            <w:pPr>
              <w:ind w:right="-1"/>
              <w:rPr>
                <w:rFonts w:eastAsia="№Е" w:cs="Times New Roman"/>
                <w:color w:val="000000"/>
                <w:sz w:val="24"/>
                <w:szCs w:val="24"/>
              </w:rPr>
            </w:pPr>
            <w:r w:rsidRPr="00784F9E">
              <w:rPr>
                <w:rFonts w:eastAsia="№Е" w:cs="Times New Roman"/>
                <w:color w:val="000000"/>
                <w:sz w:val="24"/>
                <w:szCs w:val="24"/>
              </w:rPr>
              <w:lastRenderedPageBreak/>
              <w:t xml:space="preserve">     </w:t>
            </w:r>
            <w:r w:rsidR="00FA43EC">
              <w:rPr>
                <w:rFonts w:eastAsia="№Е" w:cs="Times New Roman"/>
                <w:color w:val="000000"/>
                <w:sz w:val="24"/>
                <w:szCs w:val="24"/>
              </w:rPr>
              <w:t>1-9</w:t>
            </w:r>
          </w:p>
        </w:tc>
        <w:tc>
          <w:tcPr>
            <w:tcW w:w="1559"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24-28 ноября</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FA43EC">
            <w:pPr>
              <w:jc w:val="left"/>
              <w:rPr>
                <w:rFonts w:eastAsia="Batang" w:cs="Times New Roman"/>
                <w:color w:val="000000"/>
                <w:sz w:val="24"/>
                <w:szCs w:val="24"/>
              </w:rPr>
            </w:pPr>
            <w:r w:rsidRPr="00784F9E">
              <w:rPr>
                <w:rFonts w:eastAsia="Batang" w:cs="Times New Roman"/>
                <w:color w:val="000000"/>
                <w:sz w:val="24"/>
                <w:szCs w:val="24"/>
              </w:rPr>
              <w:t xml:space="preserve">Заместитель директора по ВР, </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lastRenderedPageBreak/>
              <w:t>Неделя психологии «Час с психологом»</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Ноябрь (согласно  отдельному графику)</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Дистанционное антинаркотическое мероприятие </w:t>
            </w:r>
          </w:p>
          <w:p w:rsidR="00036873" w:rsidRPr="00784F9E" w:rsidRDefault="00036873" w:rsidP="00036873">
            <w:pPr>
              <w:jc w:val="left"/>
              <w:rPr>
                <w:rFonts w:cs="Times New Roman"/>
                <w:sz w:val="24"/>
                <w:szCs w:val="24"/>
              </w:rPr>
            </w:pPr>
            <w:r w:rsidRPr="00784F9E">
              <w:rPr>
                <w:rFonts w:cs="Times New Roman"/>
                <w:sz w:val="24"/>
                <w:szCs w:val="24"/>
              </w:rPr>
              <w:t>- Конкурс видеороликов «Наша семья за ЗОЖ»</w:t>
            </w:r>
          </w:p>
          <w:p w:rsidR="00036873" w:rsidRPr="00784F9E" w:rsidRDefault="00036873" w:rsidP="00036873">
            <w:pPr>
              <w:jc w:val="left"/>
              <w:rPr>
                <w:rFonts w:cs="Times New Roman"/>
                <w:sz w:val="24"/>
                <w:szCs w:val="24"/>
              </w:rPr>
            </w:pPr>
            <w:r w:rsidRPr="00784F9E">
              <w:rPr>
                <w:rFonts w:cs="Times New Roman"/>
                <w:sz w:val="24"/>
                <w:szCs w:val="24"/>
              </w:rPr>
              <w:t>- Социально-психологическое тестирование</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5-9</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w:t>
            </w:r>
            <w:r w:rsidR="00FA43EC">
              <w:rPr>
                <w:rFonts w:eastAsia="№Е" w:cs="Times New Roman"/>
                <w:color w:val="000000"/>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Ноябрь</w:t>
            </w:r>
          </w:p>
          <w:p w:rsidR="00036873" w:rsidRPr="00784F9E" w:rsidRDefault="00036873" w:rsidP="00036873">
            <w:pPr>
              <w:jc w:val="left"/>
              <w:rPr>
                <w:rFonts w:eastAsia="№Е" w:cs="Times New Roman"/>
                <w:color w:val="000000"/>
                <w:sz w:val="24"/>
                <w:szCs w:val="24"/>
              </w:rPr>
            </w:pPr>
            <w:r w:rsidRPr="00784F9E">
              <w:rPr>
                <w:rFonts w:eastAsia="№Е" w:cs="Times New Roman"/>
                <w:color w:val="000000"/>
                <w:sz w:val="24"/>
                <w:szCs w:val="24"/>
              </w:rPr>
              <w:t xml:space="preserve"> (в течение месяца) </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 xml:space="preserve">классные руководители </w:t>
            </w: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b/>
                <w:color w:val="000000"/>
                <w:sz w:val="24"/>
                <w:szCs w:val="24"/>
              </w:rPr>
            </w:pPr>
            <w:r w:rsidRPr="00784F9E">
              <w:rPr>
                <w:rFonts w:cs="Times New Roman"/>
                <w:b/>
                <w:color w:val="000000"/>
                <w:sz w:val="24"/>
                <w:szCs w:val="24"/>
              </w:rPr>
              <w:t xml:space="preserve">                                           Месячник эстетического воспитания в школе.</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 xml:space="preserve">Уроки доброты посвященные международному Дню инвалида </w:t>
            </w:r>
          </w:p>
        </w:tc>
        <w:tc>
          <w:tcPr>
            <w:tcW w:w="1163" w:type="dxa"/>
            <w:tcBorders>
              <w:top w:val="single" w:sz="4" w:space="0" w:color="000000"/>
              <w:left w:val="single" w:sz="4" w:space="0" w:color="000000"/>
              <w:bottom w:val="single" w:sz="4" w:space="0" w:color="000000"/>
              <w:right w:val="single" w:sz="4" w:space="0" w:color="auto"/>
            </w:tcBorders>
          </w:tcPr>
          <w:p w:rsidR="00036873" w:rsidRPr="00784F9E" w:rsidRDefault="00FA43EC" w:rsidP="00036873">
            <w:pPr>
              <w:jc w:val="center"/>
              <w:rPr>
                <w:rFonts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center"/>
              <w:rPr>
                <w:rFonts w:cs="Times New Roman"/>
                <w:b/>
                <w:color w:val="000000"/>
                <w:sz w:val="24"/>
                <w:szCs w:val="24"/>
              </w:rPr>
            </w:pPr>
            <w:r w:rsidRPr="00784F9E">
              <w:rPr>
                <w:rFonts w:eastAsia="№Е" w:cs="Times New Roman"/>
                <w:color w:val="000000"/>
                <w:sz w:val="24"/>
                <w:szCs w:val="24"/>
              </w:rPr>
              <w:t>декабрь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День борьбы со спидом. Беседа с врачом «Формула здоровья»</w:t>
            </w:r>
          </w:p>
        </w:tc>
        <w:tc>
          <w:tcPr>
            <w:tcW w:w="1163"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center"/>
              <w:rPr>
                <w:rFonts w:cs="Times New Roman"/>
                <w:color w:val="000000"/>
                <w:sz w:val="24"/>
                <w:szCs w:val="24"/>
              </w:rPr>
            </w:pPr>
            <w:r w:rsidRPr="00784F9E">
              <w:rPr>
                <w:rFonts w:cs="Times New Roman"/>
                <w:color w:val="000000"/>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декабрь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rPr>
                <w:rFonts w:cs="Times New Roman"/>
                <w:color w:val="000000"/>
                <w:sz w:val="24"/>
                <w:szCs w:val="24"/>
              </w:rPr>
            </w:pPr>
            <w:r w:rsidRPr="00784F9E">
              <w:rPr>
                <w:rFonts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 xml:space="preserve">Брейн-ринг </w:t>
            </w:r>
            <w:r w:rsidRPr="00784F9E">
              <w:rPr>
                <w:rFonts w:cs="Times New Roman"/>
                <w:sz w:val="24"/>
                <w:szCs w:val="24"/>
              </w:rPr>
              <w:t>«Знаешь ли ты Конституции РФ и РБ»</w:t>
            </w:r>
          </w:p>
        </w:tc>
        <w:tc>
          <w:tcPr>
            <w:tcW w:w="1163"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декабрь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Всероссийская акция “Мы – граждане России!”</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sz w:val="24"/>
                <w:szCs w:val="24"/>
              </w:rPr>
            </w:pPr>
            <w:r w:rsidRPr="00784F9E">
              <w:rPr>
                <w:rFonts w:eastAsia="№Е" w:cs="Times New Roman"/>
                <w:sz w:val="24"/>
                <w:szCs w:val="24"/>
              </w:rPr>
              <w:t>5-6</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sz w:val="24"/>
                <w:szCs w:val="24"/>
              </w:rPr>
            </w:pPr>
            <w:r w:rsidRPr="00784F9E">
              <w:rPr>
                <w:rFonts w:eastAsia="№Е" w:cs="Times New Roman"/>
                <w:sz w:val="24"/>
                <w:szCs w:val="24"/>
              </w:rPr>
              <w:t>декабрь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Профилактическая акция «Внимание дети!» Встреча с инспектором по профилактики БДД – Ка</w:t>
            </w:r>
            <w:r w:rsidRPr="00784F9E">
              <w:rPr>
                <w:rFonts w:cs="Times New Roman"/>
                <w:color w:val="000000"/>
                <w:sz w:val="24"/>
                <w:szCs w:val="24"/>
              </w:rPr>
              <w:t>и</w:t>
            </w:r>
            <w:r w:rsidRPr="00784F9E">
              <w:rPr>
                <w:rFonts w:cs="Times New Roman"/>
                <w:color w:val="000000"/>
                <w:sz w:val="24"/>
                <w:szCs w:val="24"/>
              </w:rPr>
              <w:t>повым Р.Р.</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w:t>
            </w:r>
            <w:r w:rsidR="00FA43EC">
              <w:rPr>
                <w:rFonts w:eastAsia="№Е" w:cs="Times New Roman"/>
                <w:color w:val="000000"/>
                <w:sz w:val="24"/>
                <w:szCs w:val="24"/>
              </w:rPr>
              <w:t>9</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В течение месяца</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FA43EC">
            <w:pPr>
              <w:jc w:val="left"/>
              <w:rPr>
                <w:rFonts w:eastAsia="Batang" w:cs="Times New Roman"/>
                <w:color w:val="000000"/>
                <w:sz w:val="24"/>
                <w:szCs w:val="24"/>
              </w:rPr>
            </w:pPr>
            <w:r w:rsidRPr="00784F9E">
              <w:rPr>
                <w:rFonts w:eastAsia="Batang" w:cs="Times New Roman"/>
                <w:color w:val="000000"/>
                <w:sz w:val="24"/>
                <w:szCs w:val="24"/>
              </w:rPr>
              <w:t>Зам по ВРклассные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Муниципальный конкурс КВН «Безопасная дорога детства»</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декабрь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Ст.вожатый</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Тематические классные часы «Новый год у ворот!»</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декабрь</w:t>
            </w:r>
          </w:p>
        </w:tc>
        <w:tc>
          <w:tcPr>
            <w:tcW w:w="2581" w:type="dxa"/>
            <w:tcBorders>
              <w:top w:val="single" w:sz="4" w:space="0" w:color="000000"/>
              <w:left w:val="single" w:sz="4" w:space="0" w:color="auto"/>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b/>
                <w:color w:val="000000"/>
                <w:sz w:val="24"/>
                <w:szCs w:val="24"/>
              </w:rPr>
            </w:pPr>
            <w:r w:rsidRPr="00784F9E">
              <w:rPr>
                <w:rFonts w:eastAsia="Batang" w:cs="Times New Roman"/>
                <w:b/>
                <w:color w:val="000000"/>
                <w:sz w:val="24"/>
                <w:szCs w:val="24"/>
              </w:rPr>
              <w:t>Месячник профориентационного воспитания «Мир профессий»</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sz w:val="24"/>
                <w:szCs w:val="24"/>
              </w:rPr>
              <w:t>«Мир профессий». Конкурс рисунков, профориентационная игра, просмотр презентаций, диагностика.</w:t>
            </w:r>
          </w:p>
          <w:p w:rsidR="00036873" w:rsidRPr="00784F9E" w:rsidRDefault="00036873" w:rsidP="00036873">
            <w:pPr>
              <w:jc w:val="left"/>
              <w:rPr>
                <w:rFonts w:cs="Times New Roman"/>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5-7</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январь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 педагог- пс</w:t>
            </w:r>
            <w:r w:rsidRPr="00784F9E">
              <w:rPr>
                <w:rFonts w:eastAsia="Batang" w:cs="Times New Roman"/>
                <w:color w:val="000000"/>
                <w:sz w:val="24"/>
                <w:szCs w:val="24"/>
              </w:rPr>
              <w:t>и</w:t>
            </w:r>
            <w:r w:rsidRPr="00784F9E">
              <w:rPr>
                <w:rFonts w:eastAsia="Batang" w:cs="Times New Roman"/>
                <w:color w:val="000000"/>
                <w:sz w:val="24"/>
                <w:szCs w:val="24"/>
              </w:rPr>
              <w:t>холог</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color w:val="000000"/>
                <w:sz w:val="24"/>
                <w:szCs w:val="24"/>
              </w:rPr>
              <w:t>Тематические родительские собрания по классам: «Как корректировать профессиональные планы детей»</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 xml:space="preserve">     5-9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январь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 администрация школы</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Посещение учебных заведений, предприятий</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январь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 администрация школы</w:t>
            </w:r>
          </w:p>
        </w:tc>
      </w:tr>
      <w:tr w:rsidR="00036873" w:rsidRPr="00784F9E" w:rsidTr="00031B9C">
        <w:tc>
          <w:tcPr>
            <w:tcW w:w="9244" w:type="dxa"/>
            <w:gridSpan w:val="4"/>
            <w:tcBorders>
              <w:top w:val="single" w:sz="4" w:space="0" w:color="000000"/>
              <w:left w:val="single" w:sz="4" w:space="0" w:color="000000"/>
              <w:bottom w:val="single" w:sz="4" w:space="0" w:color="auto"/>
              <w:right w:val="single" w:sz="4" w:space="0" w:color="000000"/>
            </w:tcBorders>
          </w:tcPr>
          <w:p w:rsidR="00036873" w:rsidRPr="00784F9E" w:rsidRDefault="00036873" w:rsidP="00036873">
            <w:pPr>
              <w:tabs>
                <w:tab w:val="left" w:pos="3767"/>
              </w:tabs>
              <w:rPr>
                <w:rFonts w:eastAsia="Batang" w:cs="Times New Roman"/>
                <w:b/>
                <w:color w:val="FF0000"/>
                <w:sz w:val="24"/>
                <w:szCs w:val="24"/>
              </w:rPr>
            </w:pPr>
            <w:r w:rsidRPr="00784F9E">
              <w:rPr>
                <w:rFonts w:cs="Times New Roman"/>
                <w:b/>
                <w:sz w:val="24"/>
                <w:szCs w:val="24"/>
              </w:rPr>
              <w:t>Месячник гражданского и патриотического воспитания</w:t>
            </w:r>
          </w:p>
        </w:tc>
      </w:tr>
      <w:tr w:rsidR="00036873" w:rsidRPr="00784F9E" w:rsidTr="00FA43EC">
        <w:trPr>
          <w:trHeight w:val="859"/>
        </w:trPr>
        <w:tc>
          <w:tcPr>
            <w:tcW w:w="3941" w:type="dxa"/>
            <w:tcBorders>
              <w:top w:val="single" w:sz="4" w:space="0" w:color="auto"/>
              <w:left w:val="single" w:sz="4" w:space="0" w:color="000000"/>
              <w:bottom w:val="single" w:sz="4" w:space="0" w:color="000000"/>
              <w:right w:val="single" w:sz="4" w:space="0" w:color="auto"/>
            </w:tcBorders>
          </w:tcPr>
          <w:p w:rsidR="00036873" w:rsidRPr="00784F9E" w:rsidRDefault="00036873" w:rsidP="00036873">
            <w:pPr>
              <w:tabs>
                <w:tab w:val="left" w:pos="3767"/>
              </w:tabs>
              <w:rPr>
                <w:rFonts w:eastAsia="Batang" w:cs="Times New Roman"/>
                <w:color w:val="000000"/>
                <w:sz w:val="24"/>
                <w:szCs w:val="24"/>
              </w:rPr>
            </w:pPr>
            <w:r w:rsidRPr="00784F9E">
              <w:rPr>
                <w:rFonts w:eastAsia="Batang" w:cs="Times New Roman"/>
                <w:color w:val="000000"/>
                <w:sz w:val="24"/>
                <w:szCs w:val="24"/>
              </w:rPr>
              <w:t>Месячник  военно- патриотического воспитания. Беседы. Встречи, Уроки мужества, посвященные Дню защитника Отечества</w:t>
            </w:r>
          </w:p>
        </w:tc>
        <w:tc>
          <w:tcPr>
            <w:tcW w:w="1163" w:type="dxa"/>
            <w:tcBorders>
              <w:top w:val="single" w:sz="4" w:space="0" w:color="auto"/>
              <w:left w:val="single" w:sz="4" w:space="0" w:color="auto"/>
              <w:bottom w:val="single" w:sz="4" w:space="0" w:color="000000"/>
              <w:right w:val="single" w:sz="4" w:space="0" w:color="auto"/>
            </w:tcBorders>
          </w:tcPr>
          <w:p w:rsidR="00036873" w:rsidRPr="00784F9E" w:rsidRDefault="00FA43EC" w:rsidP="00036873">
            <w:pPr>
              <w:tabs>
                <w:tab w:val="left" w:pos="3767"/>
              </w:tabs>
              <w:jc w:val="center"/>
              <w:rPr>
                <w:rFonts w:eastAsia="Batang" w:cs="Times New Roman"/>
                <w:color w:val="000000"/>
                <w:sz w:val="24"/>
                <w:szCs w:val="24"/>
              </w:rPr>
            </w:pPr>
            <w:r>
              <w:rPr>
                <w:rFonts w:eastAsia="№Е" w:cs="Times New Roman"/>
                <w:color w:val="000000"/>
                <w:sz w:val="24"/>
                <w:szCs w:val="24"/>
              </w:rPr>
              <w:t>1-9</w:t>
            </w:r>
          </w:p>
        </w:tc>
        <w:tc>
          <w:tcPr>
            <w:tcW w:w="1559" w:type="dxa"/>
            <w:tcBorders>
              <w:top w:val="single" w:sz="4" w:space="0" w:color="auto"/>
              <w:left w:val="single" w:sz="4" w:space="0" w:color="auto"/>
              <w:bottom w:val="single" w:sz="4" w:space="0" w:color="000000"/>
              <w:right w:val="single" w:sz="4" w:space="0" w:color="auto"/>
            </w:tcBorders>
          </w:tcPr>
          <w:p w:rsidR="00036873" w:rsidRPr="00784F9E" w:rsidRDefault="00036873" w:rsidP="00036873">
            <w:pPr>
              <w:tabs>
                <w:tab w:val="left" w:pos="3767"/>
              </w:tabs>
              <w:rPr>
                <w:rFonts w:eastAsia="Batang" w:cs="Times New Roman"/>
                <w:color w:val="000000"/>
                <w:sz w:val="24"/>
                <w:szCs w:val="24"/>
              </w:rPr>
            </w:pPr>
            <w:r w:rsidRPr="00784F9E">
              <w:rPr>
                <w:rFonts w:eastAsia="Batang" w:cs="Times New Roman"/>
                <w:color w:val="000000"/>
                <w:sz w:val="24"/>
                <w:szCs w:val="24"/>
              </w:rPr>
              <w:t xml:space="preserve">        февраль</w:t>
            </w:r>
          </w:p>
        </w:tc>
        <w:tc>
          <w:tcPr>
            <w:tcW w:w="2581" w:type="dxa"/>
            <w:tcBorders>
              <w:top w:val="single" w:sz="4" w:space="0" w:color="auto"/>
              <w:left w:val="single" w:sz="4" w:space="0" w:color="auto"/>
              <w:bottom w:val="single" w:sz="4" w:space="0" w:color="000000"/>
              <w:right w:val="single" w:sz="4" w:space="0" w:color="auto"/>
            </w:tcBorders>
          </w:tcPr>
          <w:p w:rsidR="00036873" w:rsidRPr="00784F9E" w:rsidRDefault="00036873" w:rsidP="00FA43EC">
            <w:pPr>
              <w:tabs>
                <w:tab w:val="left" w:pos="3767"/>
              </w:tabs>
              <w:rPr>
                <w:rFonts w:eastAsia="Batang" w:cs="Times New Roman"/>
                <w:color w:val="000000"/>
                <w:sz w:val="24"/>
                <w:szCs w:val="24"/>
              </w:rPr>
            </w:pPr>
            <w:r w:rsidRPr="00784F9E">
              <w:rPr>
                <w:rFonts w:eastAsia="Batang" w:cs="Times New Roman"/>
                <w:color w:val="000000"/>
                <w:sz w:val="24"/>
                <w:szCs w:val="24"/>
              </w:rPr>
              <w:t>зам.директора по ВР</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sz w:val="24"/>
                <w:szCs w:val="24"/>
              </w:rPr>
            </w:pPr>
            <w:r w:rsidRPr="00784F9E">
              <w:rPr>
                <w:rFonts w:cs="Times New Roman"/>
                <w:sz w:val="24"/>
                <w:szCs w:val="24"/>
              </w:rPr>
              <w:t xml:space="preserve">-Соревнование по пионерболу, волейболу, спортивная эстафета, </w:t>
            </w:r>
          </w:p>
          <w:p w:rsidR="00036873" w:rsidRPr="00784F9E" w:rsidRDefault="00036873" w:rsidP="00036873">
            <w:pPr>
              <w:jc w:val="left"/>
              <w:rPr>
                <w:rFonts w:cs="Times New Roman"/>
                <w:sz w:val="24"/>
                <w:szCs w:val="24"/>
              </w:rPr>
            </w:pPr>
            <w:r w:rsidRPr="00784F9E">
              <w:rPr>
                <w:rFonts w:cs="Times New Roman"/>
                <w:sz w:val="24"/>
                <w:szCs w:val="24"/>
              </w:rPr>
              <w:t xml:space="preserve">-Акции «Письмо солдату», по </w:t>
            </w:r>
            <w:r w:rsidRPr="00784F9E">
              <w:rPr>
                <w:rFonts w:cs="Times New Roman"/>
                <w:sz w:val="24"/>
                <w:szCs w:val="24"/>
              </w:rPr>
              <w:lastRenderedPageBreak/>
              <w:t>поздравлению пап,дедушек и мальчиков.</w:t>
            </w:r>
          </w:p>
          <w:p w:rsidR="00036873" w:rsidRPr="00784F9E" w:rsidRDefault="00036873" w:rsidP="00036873">
            <w:pPr>
              <w:jc w:val="left"/>
              <w:rPr>
                <w:rFonts w:cs="Times New Roman"/>
                <w:sz w:val="24"/>
                <w:szCs w:val="24"/>
              </w:rPr>
            </w:pPr>
            <w:r w:rsidRPr="00784F9E">
              <w:rPr>
                <w:rFonts w:cs="Times New Roman"/>
                <w:sz w:val="24"/>
                <w:szCs w:val="24"/>
              </w:rPr>
              <w:t>-  Конкурс плакатов и рисунков,</w:t>
            </w:r>
          </w:p>
          <w:p w:rsidR="00036873" w:rsidRPr="00784F9E" w:rsidRDefault="00036873" w:rsidP="00036873">
            <w:pPr>
              <w:jc w:val="left"/>
              <w:rPr>
                <w:rFonts w:cs="Times New Roman"/>
                <w:sz w:val="24"/>
                <w:szCs w:val="24"/>
              </w:rPr>
            </w:pPr>
            <w:r w:rsidRPr="00784F9E">
              <w:rPr>
                <w:rFonts w:cs="Times New Roman"/>
                <w:sz w:val="24"/>
                <w:szCs w:val="24"/>
              </w:rPr>
              <w:t>- Игра «Зарница»</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lastRenderedPageBreak/>
              <w:t>5,9</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lastRenderedPageBreak/>
              <w:t>1-4</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5-8</w:t>
            </w:r>
          </w:p>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5-8</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lastRenderedPageBreak/>
              <w:t xml:space="preserve">       Февраль</w:t>
            </w:r>
          </w:p>
          <w:p w:rsidR="00036873" w:rsidRPr="00784F9E" w:rsidRDefault="00036873" w:rsidP="00036873">
            <w:pPr>
              <w:jc w:val="center"/>
              <w:rPr>
                <w:rFonts w:eastAsia="№Е" w:cs="Times New Roman"/>
                <w:color w:val="000000"/>
                <w:sz w:val="24"/>
                <w:szCs w:val="24"/>
              </w:rPr>
            </w:pPr>
            <w:r w:rsidRPr="00784F9E">
              <w:rPr>
                <w:rFonts w:eastAsia="№Е" w:cs="Times New Roman"/>
                <w:color w:val="000000"/>
                <w:sz w:val="24"/>
                <w:szCs w:val="24"/>
              </w:rPr>
              <w:t xml:space="preserve">(согласно </w:t>
            </w:r>
            <w:r w:rsidRPr="00784F9E">
              <w:rPr>
                <w:rFonts w:eastAsia="№Е" w:cs="Times New Roman"/>
                <w:color w:val="000000"/>
                <w:sz w:val="24"/>
                <w:szCs w:val="24"/>
              </w:rPr>
              <w:lastRenderedPageBreak/>
              <w:t>отдельному графику)</w:t>
            </w:r>
          </w:p>
        </w:tc>
        <w:tc>
          <w:tcPr>
            <w:tcW w:w="2581"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lastRenderedPageBreak/>
              <w:t xml:space="preserve">Заместитель директора по ВР,  классные </w:t>
            </w:r>
            <w:r w:rsidRPr="00784F9E">
              <w:rPr>
                <w:rFonts w:eastAsia="Batang" w:cs="Times New Roman"/>
                <w:color w:val="000000"/>
                <w:sz w:val="24"/>
                <w:szCs w:val="24"/>
              </w:rPr>
              <w:lastRenderedPageBreak/>
              <w:t>руководители, учителя физкультуры</w:t>
            </w:r>
          </w:p>
        </w:tc>
      </w:tr>
      <w:tr w:rsidR="00036873" w:rsidRPr="00784F9E" w:rsidTr="00031B9C">
        <w:tc>
          <w:tcPr>
            <w:tcW w:w="3941" w:type="dxa"/>
            <w:tcBorders>
              <w:top w:val="single" w:sz="4" w:space="0" w:color="000000"/>
              <w:left w:val="single" w:sz="4" w:space="0" w:color="000000"/>
              <w:bottom w:val="single" w:sz="4" w:space="0" w:color="000000"/>
              <w:right w:val="single" w:sz="4" w:space="0" w:color="auto"/>
            </w:tcBorders>
          </w:tcPr>
          <w:p w:rsidR="00036873" w:rsidRPr="00784F9E" w:rsidRDefault="00036873" w:rsidP="00036873">
            <w:pPr>
              <w:jc w:val="left"/>
              <w:rPr>
                <w:rFonts w:cs="Times New Roman"/>
                <w:color w:val="FF0000"/>
                <w:sz w:val="24"/>
                <w:szCs w:val="24"/>
              </w:rPr>
            </w:pPr>
            <w:r w:rsidRPr="00784F9E">
              <w:rPr>
                <w:rFonts w:cs="Times New Roman"/>
                <w:sz w:val="24"/>
                <w:szCs w:val="24"/>
              </w:rPr>
              <w:lastRenderedPageBreak/>
              <w:t>Акция «Дарите книги с любовью»</w:t>
            </w:r>
          </w:p>
        </w:tc>
        <w:tc>
          <w:tcPr>
            <w:tcW w:w="1163"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1-6</w:t>
            </w:r>
          </w:p>
        </w:tc>
        <w:tc>
          <w:tcPr>
            <w:tcW w:w="1559"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tcBorders>
              <w:top w:val="single" w:sz="4" w:space="0" w:color="000000"/>
              <w:left w:val="single" w:sz="4" w:space="0" w:color="auto"/>
              <w:bottom w:val="single" w:sz="4" w:space="0" w:color="000000"/>
              <w:right w:val="single" w:sz="4" w:space="0" w:color="auto"/>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Библиотекарь, ст.вожатый</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Шефская помощь труженикам тыла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«Битва хоров» на тему «Песни опаленные войной»</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5-6</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FA43EC">
            <w:pPr>
              <w:jc w:val="left"/>
              <w:rPr>
                <w:rFonts w:eastAsia="Batang" w:cs="Times New Roman"/>
                <w:color w:val="000000"/>
                <w:sz w:val="24"/>
                <w:szCs w:val="24"/>
              </w:rPr>
            </w:pPr>
            <w:r w:rsidRPr="00784F9E">
              <w:rPr>
                <w:rFonts w:eastAsia="Batang" w:cs="Times New Roman"/>
                <w:color w:val="000000"/>
                <w:sz w:val="24"/>
                <w:szCs w:val="24"/>
              </w:rPr>
              <w:t xml:space="preserve">Классные руководители, </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color w:val="000000"/>
                <w:sz w:val="24"/>
                <w:szCs w:val="24"/>
              </w:rPr>
              <w:t>Смотр строя и песни</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7-8</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февраль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Учитель ОБЖ, 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000000"/>
                <w:sz w:val="24"/>
                <w:szCs w:val="24"/>
              </w:rPr>
            </w:pPr>
            <w:r w:rsidRPr="00784F9E">
              <w:rPr>
                <w:rFonts w:cs="Times New Roman"/>
                <w:sz w:val="24"/>
                <w:szCs w:val="24"/>
              </w:rPr>
              <w:t>Атайзар коро,Форум отцов «Пример для подражания»</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февраль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Святого Валентина «Бал у Н.Ростовой»</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8-9 классы</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февраль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center"/>
              <w:rPr>
                <w:rFonts w:eastAsia="Batang" w:cs="Times New Roman"/>
                <w:b/>
                <w:color w:val="000000"/>
                <w:sz w:val="24"/>
                <w:szCs w:val="24"/>
              </w:rPr>
            </w:pPr>
            <w:r w:rsidRPr="00784F9E">
              <w:rPr>
                <w:rFonts w:cs="Times New Roman"/>
                <w:b/>
                <w:sz w:val="24"/>
                <w:szCs w:val="24"/>
              </w:rPr>
              <w:t>Месячник  нравственного воспитания «Спешите делать добрые дела»</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8 Марта в школе:</w:t>
            </w:r>
          </w:p>
          <w:p w:rsidR="00036873" w:rsidRPr="00784F9E" w:rsidRDefault="00036873" w:rsidP="00036873">
            <w:pPr>
              <w:jc w:val="left"/>
              <w:rPr>
                <w:rFonts w:cs="Times New Roman"/>
                <w:sz w:val="24"/>
                <w:szCs w:val="24"/>
              </w:rPr>
            </w:pPr>
            <w:r w:rsidRPr="00784F9E">
              <w:rPr>
                <w:rFonts w:cs="Times New Roman"/>
                <w:sz w:val="24"/>
                <w:szCs w:val="24"/>
              </w:rPr>
              <w:t>- конкурсная программа «Вперед, девчонки!»</w:t>
            </w:r>
          </w:p>
          <w:p w:rsidR="00036873" w:rsidRPr="00784F9E" w:rsidRDefault="00036873" w:rsidP="00036873">
            <w:pPr>
              <w:jc w:val="left"/>
              <w:rPr>
                <w:rFonts w:cs="Times New Roman"/>
                <w:sz w:val="24"/>
                <w:szCs w:val="24"/>
              </w:rPr>
            </w:pPr>
            <w:r w:rsidRPr="00784F9E">
              <w:rPr>
                <w:rFonts w:cs="Times New Roman"/>
                <w:sz w:val="24"/>
                <w:szCs w:val="24"/>
              </w:rPr>
              <w:t>-выставка  рисунков</w:t>
            </w:r>
          </w:p>
          <w:p w:rsidR="00036873" w:rsidRPr="00784F9E" w:rsidRDefault="00036873" w:rsidP="00036873">
            <w:pPr>
              <w:jc w:val="left"/>
              <w:rPr>
                <w:rFonts w:cs="Times New Roman"/>
                <w:sz w:val="24"/>
                <w:szCs w:val="24"/>
              </w:rPr>
            </w:pPr>
            <w:r w:rsidRPr="00784F9E">
              <w:rPr>
                <w:rFonts w:cs="Times New Roman"/>
                <w:sz w:val="24"/>
                <w:szCs w:val="24"/>
              </w:rPr>
              <w:t>-акция по поздравлению мам, бабушек, девочек.</w:t>
            </w:r>
          </w:p>
          <w:p w:rsidR="00036873" w:rsidRPr="00784F9E" w:rsidRDefault="00036873" w:rsidP="00036873">
            <w:pPr>
              <w:jc w:val="left"/>
              <w:rPr>
                <w:rFonts w:cs="Times New Roman"/>
                <w:sz w:val="24"/>
                <w:szCs w:val="24"/>
              </w:rPr>
            </w:pPr>
            <w:r w:rsidRPr="00784F9E">
              <w:rPr>
                <w:rFonts w:cs="Times New Roman"/>
                <w:sz w:val="24"/>
                <w:szCs w:val="24"/>
              </w:rPr>
              <w:t xml:space="preserve">-диско </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FA43EC"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 xml:space="preserve">Фитнес марафон посвященный 8 марта « Топ – 100» </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1-8</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Школьный поэтический конкурс «</w:t>
            </w:r>
            <w:r w:rsidRPr="00784F9E">
              <w:rPr>
                <w:rFonts w:cs="Times New Roman"/>
                <w:sz w:val="24"/>
                <w:szCs w:val="24"/>
                <w:lang w:val="ba-RU"/>
              </w:rPr>
              <w:t>Йөрәк һүҙе” ( учитель- ребенок, родитель- ребенок)</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11445E"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ШМО русского языка и литературы, ба</w:t>
            </w:r>
            <w:r w:rsidRPr="00784F9E">
              <w:rPr>
                <w:rFonts w:eastAsia="Batang" w:cs="Times New Roman"/>
                <w:color w:val="000000"/>
                <w:sz w:val="24"/>
                <w:szCs w:val="24"/>
              </w:rPr>
              <w:t>ш</w:t>
            </w:r>
            <w:r w:rsidRPr="00784F9E">
              <w:rPr>
                <w:rFonts w:eastAsia="Batang" w:cs="Times New Roman"/>
                <w:color w:val="000000"/>
                <w:sz w:val="24"/>
                <w:szCs w:val="24"/>
              </w:rPr>
              <w:t>кирского языка.</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Всероссийская акция «Сообщи где торгуют смертью!»</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11445E"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 xml:space="preserve">            март</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 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Мероприятия «Весенняя неделя добра» (помощь подшефным ветеранам)</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11445E"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11445E">
            <w:pPr>
              <w:jc w:val="left"/>
              <w:rPr>
                <w:rFonts w:eastAsia="Batang" w:cs="Times New Roman"/>
                <w:color w:val="000000"/>
                <w:sz w:val="24"/>
                <w:szCs w:val="24"/>
              </w:rPr>
            </w:pPr>
            <w:r w:rsidRPr="00784F9E">
              <w:rPr>
                <w:rFonts w:eastAsia="Batang" w:cs="Times New Roman"/>
                <w:color w:val="000000"/>
                <w:sz w:val="24"/>
                <w:szCs w:val="24"/>
              </w:rPr>
              <w:t xml:space="preserve">Заместитель директора по ВР, </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Открытие летнего спортивного сезона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sz w:val="24"/>
                <w:szCs w:val="24"/>
              </w:rPr>
            </w:pPr>
            <w:r w:rsidRPr="00784F9E">
              <w:rPr>
                <w:rFonts w:eastAsia="№Е" w:cs="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sz w:val="24"/>
                <w:szCs w:val="24"/>
              </w:rPr>
            </w:pPr>
            <w:r w:rsidRPr="00784F9E">
              <w:rPr>
                <w:rFonts w:eastAsia="№Е" w:cs="Times New Roman"/>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sz w:val="24"/>
                <w:szCs w:val="24"/>
              </w:rPr>
            </w:pPr>
            <w:r w:rsidRPr="00784F9E">
              <w:rPr>
                <w:rFonts w:eastAsia="Batang" w:cs="Times New Roman"/>
                <w:sz w:val="24"/>
                <w:szCs w:val="24"/>
              </w:rPr>
              <w:t>Учителя физической культуры</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Неделя библиотекаря</w:t>
            </w:r>
          </w:p>
          <w:p w:rsidR="00036873" w:rsidRPr="00784F9E" w:rsidRDefault="00036873" w:rsidP="00036873">
            <w:pPr>
              <w:jc w:val="left"/>
              <w:rPr>
                <w:rFonts w:cs="Times New Roman"/>
                <w:sz w:val="24"/>
                <w:szCs w:val="24"/>
              </w:rPr>
            </w:pPr>
            <w:r w:rsidRPr="00784F9E">
              <w:rPr>
                <w:rFonts w:cs="Times New Roman"/>
                <w:sz w:val="24"/>
                <w:szCs w:val="24"/>
              </w:rPr>
              <w:t>«Самый читающий класс года!», «Супер читатель»</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5-8</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11445E">
            <w:pPr>
              <w:jc w:val="left"/>
              <w:rPr>
                <w:rFonts w:eastAsia="Batang" w:cs="Times New Roman"/>
                <w:color w:val="000000"/>
                <w:sz w:val="24"/>
                <w:szCs w:val="24"/>
              </w:rPr>
            </w:pPr>
            <w:r w:rsidRPr="00784F9E">
              <w:rPr>
                <w:rFonts w:eastAsia="Batang" w:cs="Times New Roman"/>
                <w:color w:val="000000"/>
                <w:sz w:val="24"/>
                <w:szCs w:val="24"/>
              </w:rPr>
              <w:t xml:space="preserve">Библиотекарь </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пожарной охраны .</w:t>
            </w:r>
          </w:p>
          <w:p w:rsidR="00036873" w:rsidRPr="00784F9E" w:rsidRDefault="00036873" w:rsidP="00036873">
            <w:pPr>
              <w:jc w:val="left"/>
              <w:rPr>
                <w:rFonts w:cs="Times New Roman"/>
                <w:sz w:val="24"/>
                <w:szCs w:val="24"/>
              </w:rPr>
            </w:pPr>
            <w:r w:rsidRPr="00784F9E">
              <w:rPr>
                <w:rFonts w:cs="Times New Roman"/>
                <w:sz w:val="24"/>
                <w:szCs w:val="24"/>
              </w:rPr>
              <w:t>Акция « 01»</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sz w:val="24"/>
                <w:szCs w:val="24"/>
              </w:rPr>
              <w:t>День космонавтики. Конкурс макетов</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11445E"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Учитель ИЗО,  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color w:val="1C1C1C"/>
                <w:sz w:val="24"/>
                <w:szCs w:val="24"/>
              </w:rPr>
              <w:t>Отчетный концерт. Итоговая выставка детского творчества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11445E" w:rsidP="00036873">
            <w:pPr>
              <w:ind w:right="-1"/>
              <w:jc w:val="center"/>
              <w:rPr>
                <w:rFonts w:eastAsia="№Е" w:cs="Times New Roman"/>
                <w:color w:val="000000"/>
                <w:sz w:val="24"/>
                <w:szCs w:val="24"/>
              </w:rPr>
            </w:pPr>
            <w:r>
              <w:rPr>
                <w:rFonts w:eastAsia="№Е" w:cs="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11445E">
            <w:pPr>
              <w:jc w:val="left"/>
              <w:rPr>
                <w:rFonts w:eastAsia="Batang" w:cs="Times New Roman"/>
                <w:color w:val="000000"/>
                <w:sz w:val="24"/>
                <w:szCs w:val="24"/>
              </w:rPr>
            </w:pPr>
            <w:r w:rsidRPr="00784F9E">
              <w:rPr>
                <w:rFonts w:eastAsia="Batang" w:cs="Times New Roman"/>
                <w:color w:val="000000"/>
                <w:sz w:val="24"/>
                <w:szCs w:val="24"/>
              </w:rPr>
              <w:t>Заместитель директора по ВР</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1C1C1C"/>
                <w:sz w:val="24"/>
                <w:szCs w:val="24"/>
              </w:rPr>
            </w:pPr>
            <w:r w:rsidRPr="00784F9E">
              <w:rPr>
                <w:rFonts w:cs="Times New Roman"/>
                <w:sz w:val="24"/>
                <w:szCs w:val="24"/>
              </w:rPr>
              <w:t>Конкурс  «Безопасное колесо»</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апрель</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tabs>
                <w:tab w:val="left" w:pos="3968"/>
              </w:tabs>
              <w:jc w:val="left"/>
              <w:rPr>
                <w:rFonts w:eastAsia="Batang" w:cs="Times New Roman"/>
                <w:b/>
                <w:color w:val="000000"/>
                <w:sz w:val="24"/>
                <w:szCs w:val="24"/>
              </w:rPr>
            </w:pPr>
            <w:r w:rsidRPr="00784F9E">
              <w:rPr>
                <w:rFonts w:eastAsia="Batang" w:cs="Times New Roman"/>
                <w:color w:val="000000"/>
                <w:sz w:val="24"/>
                <w:szCs w:val="24"/>
              </w:rPr>
              <w:tab/>
            </w:r>
            <w:r w:rsidRPr="00784F9E">
              <w:rPr>
                <w:rFonts w:cs="Times New Roman"/>
                <w:b/>
                <w:color w:val="1C1C1C"/>
                <w:sz w:val="24"/>
                <w:szCs w:val="24"/>
              </w:rPr>
              <w:t>Месячник ЗОЖ «Здоровое поколение»</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sz w:val="24"/>
                <w:szCs w:val="24"/>
              </w:rPr>
            </w:pPr>
            <w:r w:rsidRPr="00784F9E">
              <w:rPr>
                <w:rFonts w:cs="Times New Roman"/>
                <w:color w:val="1C1C1C"/>
                <w:sz w:val="24"/>
                <w:szCs w:val="24"/>
              </w:rPr>
              <w:t xml:space="preserve">Мероприятия: </w:t>
            </w:r>
          </w:p>
          <w:p w:rsidR="00036873" w:rsidRPr="00784F9E" w:rsidRDefault="00036873" w:rsidP="00036873">
            <w:pPr>
              <w:jc w:val="left"/>
              <w:rPr>
                <w:rFonts w:cs="Times New Roman"/>
                <w:sz w:val="24"/>
                <w:szCs w:val="24"/>
              </w:rPr>
            </w:pPr>
            <w:r w:rsidRPr="00784F9E">
              <w:rPr>
                <w:rFonts w:cs="Times New Roman"/>
                <w:sz w:val="24"/>
                <w:szCs w:val="24"/>
              </w:rPr>
              <w:t xml:space="preserve">- Флешмоб  День здоровья </w:t>
            </w:r>
          </w:p>
          <w:p w:rsidR="00036873" w:rsidRPr="00784F9E" w:rsidRDefault="00036873" w:rsidP="00036873">
            <w:pPr>
              <w:jc w:val="left"/>
              <w:rPr>
                <w:rFonts w:cs="Times New Roman"/>
                <w:sz w:val="24"/>
                <w:szCs w:val="24"/>
              </w:rPr>
            </w:pPr>
            <w:r w:rsidRPr="00784F9E">
              <w:rPr>
                <w:rFonts w:cs="Times New Roman"/>
                <w:sz w:val="24"/>
                <w:szCs w:val="24"/>
              </w:rPr>
              <w:t>- Акция "Школа против курения"</w:t>
            </w:r>
          </w:p>
          <w:p w:rsidR="00036873" w:rsidRPr="00784F9E" w:rsidRDefault="00036873" w:rsidP="00036873">
            <w:pPr>
              <w:jc w:val="left"/>
              <w:rPr>
                <w:rFonts w:cs="Times New Roman"/>
                <w:color w:val="1C1C1C"/>
                <w:sz w:val="24"/>
                <w:szCs w:val="24"/>
              </w:rPr>
            </w:pPr>
            <w:r w:rsidRPr="00784F9E">
              <w:rPr>
                <w:rFonts w:cs="Times New Roman"/>
                <w:sz w:val="24"/>
                <w:szCs w:val="24"/>
              </w:rPr>
              <w:t>- Туристические походы.</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1-11</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Е" w:cs="Times New Roman"/>
                <w:color w:val="000000"/>
                <w:sz w:val="24"/>
                <w:szCs w:val="24"/>
              </w:rPr>
            </w:pPr>
            <w:r w:rsidRPr="00784F9E">
              <w:rPr>
                <w:rFonts w:eastAsia="№Е" w:cs="Times New Roman"/>
                <w:color w:val="000000"/>
                <w:sz w:val="24"/>
                <w:szCs w:val="24"/>
              </w:rPr>
              <w:t>Май</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Заместитель директора по ВР, ст. 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учителя физкультуры</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cs="Times New Roman"/>
                <w:color w:val="1C1C1C"/>
                <w:sz w:val="24"/>
                <w:szCs w:val="24"/>
              </w:rPr>
            </w:pPr>
            <w:r w:rsidRPr="00784F9E">
              <w:rPr>
                <w:rFonts w:cs="Times New Roman"/>
                <w:color w:val="1C1C1C"/>
                <w:sz w:val="24"/>
                <w:szCs w:val="24"/>
              </w:rPr>
              <w:t xml:space="preserve">День Победы: акции «Бессмертный полк», «С </w:t>
            </w:r>
            <w:r w:rsidRPr="00784F9E">
              <w:rPr>
                <w:rFonts w:cs="Times New Roman"/>
                <w:color w:val="1C1C1C"/>
                <w:sz w:val="24"/>
                <w:szCs w:val="24"/>
              </w:rPr>
              <w:lastRenderedPageBreak/>
              <w:t>праздником, вет</w:t>
            </w:r>
            <w:r w:rsidRPr="00784F9E">
              <w:rPr>
                <w:rFonts w:cs="Times New Roman"/>
                <w:color w:val="1C1C1C"/>
                <w:sz w:val="24"/>
                <w:szCs w:val="24"/>
              </w:rPr>
              <w:t>е</w:t>
            </w:r>
            <w:r w:rsidRPr="00784F9E">
              <w:rPr>
                <w:rFonts w:cs="Times New Roman"/>
                <w:color w:val="1C1C1C"/>
                <w:sz w:val="24"/>
                <w:szCs w:val="24"/>
              </w:rPr>
              <w:t xml:space="preserve">ран!», </w:t>
            </w:r>
          </w:p>
          <w:p w:rsidR="00036873" w:rsidRPr="00784F9E" w:rsidRDefault="00036873" w:rsidP="00036873">
            <w:pPr>
              <w:jc w:val="left"/>
              <w:rPr>
                <w:rFonts w:cs="Times New Roman"/>
                <w:color w:val="1C1C1C"/>
                <w:sz w:val="24"/>
                <w:szCs w:val="24"/>
              </w:rPr>
            </w:pPr>
            <w:r w:rsidRPr="00784F9E">
              <w:rPr>
                <w:rFonts w:cs="Times New Roman"/>
                <w:color w:val="1C1C1C"/>
                <w:sz w:val="24"/>
                <w:szCs w:val="24"/>
              </w:rPr>
              <w:t>- фестиваль «Песни, опаленные войной»,</w:t>
            </w:r>
          </w:p>
          <w:p w:rsidR="00036873" w:rsidRPr="00784F9E" w:rsidRDefault="00036873" w:rsidP="00036873">
            <w:pPr>
              <w:jc w:val="left"/>
              <w:rPr>
                <w:rFonts w:cs="Times New Roman"/>
                <w:color w:val="1C1C1C"/>
                <w:sz w:val="24"/>
                <w:szCs w:val="24"/>
              </w:rPr>
            </w:pPr>
            <w:r w:rsidRPr="00784F9E">
              <w:rPr>
                <w:rFonts w:cs="Times New Roman"/>
                <w:color w:val="1C1C1C"/>
                <w:sz w:val="24"/>
                <w:szCs w:val="24"/>
              </w:rPr>
              <w:t>- «Диктант Победы»</w:t>
            </w:r>
          </w:p>
          <w:p w:rsidR="00036873" w:rsidRPr="00784F9E" w:rsidRDefault="00036873" w:rsidP="00036873">
            <w:pPr>
              <w:jc w:val="left"/>
              <w:rPr>
                <w:rFonts w:cs="Times New Roman"/>
                <w:color w:val="1C1C1C"/>
                <w:sz w:val="24"/>
                <w:szCs w:val="24"/>
              </w:rPr>
            </w:pPr>
            <w:r w:rsidRPr="00784F9E">
              <w:rPr>
                <w:rFonts w:cs="Times New Roman"/>
                <w:color w:val="1C1C1C"/>
                <w:sz w:val="24"/>
                <w:szCs w:val="24"/>
              </w:rPr>
              <w:t xml:space="preserve">- </w:t>
            </w:r>
            <w:r w:rsidRPr="00784F9E">
              <w:rPr>
                <w:rFonts w:cs="Times New Roman"/>
                <w:sz w:val="24"/>
                <w:szCs w:val="24"/>
              </w:rPr>
              <w:t>акция «Окна Победы» и др.</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lastRenderedPageBreak/>
              <w:t>1-11</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jc w:val="left"/>
              <w:rPr>
                <w:rFonts w:eastAsia="Batang" w:cs="Times New Roman"/>
                <w:color w:val="000000"/>
                <w:sz w:val="24"/>
                <w:szCs w:val="24"/>
              </w:rPr>
            </w:pPr>
            <w:r w:rsidRPr="00784F9E">
              <w:rPr>
                <w:rFonts w:eastAsia="Batang" w:cs="Times New Roman"/>
                <w:color w:val="000000"/>
                <w:sz w:val="24"/>
                <w:szCs w:val="24"/>
              </w:rPr>
              <w:t xml:space="preserve">Заместитель директора по ВР, ст. </w:t>
            </w:r>
            <w:r w:rsidRPr="00784F9E">
              <w:rPr>
                <w:rFonts w:eastAsia="Batang" w:cs="Times New Roman"/>
                <w:color w:val="000000"/>
                <w:sz w:val="24"/>
                <w:szCs w:val="24"/>
              </w:rPr>
              <w:lastRenderedPageBreak/>
              <w:t>вожатый, педагог- хореограф,учителя музыки, учитель ИЗО,классные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cs="Times New Roman"/>
                <w:color w:val="000000"/>
                <w:sz w:val="24"/>
                <w:szCs w:val="24"/>
              </w:rPr>
            </w:pPr>
            <w:r w:rsidRPr="00784F9E">
              <w:rPr>
                <w:rFonts w:cs="Times New Roman"/>
                <w:color w:val="000000"/>
                <w:sz w:val="24"/>
                <w:szCs w:val="24"/>
              </w:rPr>
              <w:lastRenderedPageBreak/>
              <w:t>Подведение итогов учебно- воспитательной работы за 2022-2023 учебный год. Линейка</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rPr>
                <w:rFonts w:eastAsia="№Е" w:cs="Times New Roman"/>
                <w:color w:val="000000"/>
                <w:sz w:val="24"/>
                <w:szCs w:val="24"/>
              </w:rPr>
            </w:pPr>
            <w:r w:rsidRPr="00784F9E">
              <w:rPr>
                <w:rFonts w:eastAsia="№Е" w:cs="Times New Roman"/>
                <w:color w:val="000000"/>
                <w:sz w:val="24"/>
                <w:szCs w:val="24"/>
              </w:rPr>
              <w:t xml:space="preserve">  1-11</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rPr>
                <w:rFonts w:eastAsia="Batang" w:cs="Times New Roman"/>
                <w:color w:val="000000"/>
                <w:sz w:val="24"/>
                <w:szCs w:val="24"/>
              </w:rPr>
            </w:pPr>
            <w:r w:rsidRPr="00784F9E">
              <w:rPr>
                <w:rFonts w:eastAsia="Batang" w:cs="Times New Roman"/>
                <w:color w:val="000000"/>
                <w:sz w:val="24"/>
                <w:szCs w:val="24"/>
              </w:rPr>
              <w:t>Зам.директора по ВР,УВР,НМР и ИКТ, ст.вожатый</w:t>
            </w:r>
          </w:p>
        </w:tc>
      </w:tr>
      <w:tr w:rsidR="00036873" w:rsidRPr="00784F9E" w:rsidTr="00031B9C">
        <w:tc>
          <w:tcPr>
            <w:tcW w:w="9244" w:type="dxa"/>
            <w:gridSpan w:val="4"/>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b/>
                <w:color w:val="000000"/>
                <w:sz w:val="24"/>
                <w:szCs w:val="24"/>
              </w:rPr>
            </w:pPr>
            <w:r w:rsidRPr="00784F9E">
              <w:rPr>
                <w:rFonts w:eastAsia="№Е" w:cs="Times New Roman"/>
                <w:b/>
                <w:color w:val="000000"/>
                <w:sz w:val="24"/>
                <w:szCs w:val="24"/>
              </w:rPr>
              <w:t xml:space="preserve">Курсы внеурочной деятельности </w:t>
            </w:r>
          </w:p>
          <w:p w:rsidR="00036873" w:rsidRPr="00784F9E" w:rsidRDefault="00036873" w:rsidP="00036873">
            <w:pPr>
              <w:ind w:right="-1"/>
              <w:jc w:val="center"/>
              <w:rPr>
                <w:rFonts w:eastAsia="№Е" w:cs="Times New Roman"/>
                <w:color w:val="000000"/>
                <w:sz w:val="24"/>
                <w:szCs w:val="24"/>
              </w:rPr>
            </w:pP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Название курса </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Количество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 xml:space="preserve">часов </w:t>
            </w: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в неделю</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p>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cs="Times New Roman"/>
                <w:sz w:val="24"/>
                <w:szCs w:val="24"/>
              </w:rPr>
              <w:t>Классный час «Разговор о важном» (цикл классных часов для обучающихся 1-4,5-9,10-11 кл.)</w:t>
            </w: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w:t>
            </w:r>
            <w:r w:rsidR="004F60D5" w:rsidRPr="00784F9E">
              <w:rPr>
                <w:rFonts w:eastAsia="№Е" w:cs="Times New Roman"/>
                <w:color w:val="000000"/>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1</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Дополнительное изучение учебных предметов</w:t>
            </w:r>
          </w:p>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(углубленное изучение учебных предметов, организация учебноисследовательской и проектной деятельности, модули по краевед</w:t>
            </w:r>
            <w:r w:rsidRPr="00784F9E">
              <w:rPr>
                <w:rFonts w:eastAsia="№Е" w:cs="Times New Roman"/>
                <w:color w:val="000000"/>
                <w:sz w:val="24"/>
                <w:szCs w:val="24"/>
              </w:rPr>
              <w:t>е</w:t>
            </w:r>
            <w:r w:rsidRPr="00784F9E">
              <w:rPr>
                <w:rFonts w:eastAsia="№Е" w:cs="Times New Roman"/>
                <w:color w:val="000000"/>
                <w:sz w:val="24"/>
                <w:szCs w:val="24"/>
              </w:rPr>
              <w:t>нию и</w:t>
            </w:r>
          </w:p>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др.)</w:t>
            </w:r>
          </w:p>
          <w:p w:rsidR="00036873" w:rsidRPr="00784F9E" w:rsidRDefault="00036873" w:rsidP="00036873">
            <w:pPr>
              <w:ind w:right="-1"/>
              <w:jc w:val="left"/>
              <w:rPr>
                <w:rFonts w:cs="Times New Roman"/>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По отдельному плану</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руководители</w:t>
            </w:r>
          </w:p>
        </w:tc>
      </w:tr>
      <w:tr w:rsidR="00036873" w:rsidRPr="00784F9E" w:rsidTr="00031B9C">
        <w:tc>
          <w:tcPr>
            <w:tcW w:w="3941" w:type="dxa"/>
            <w:tcBorders>
              <w:top w:val="single" w:sz="4" w:space="0" w:color="000000"/>
              <w:left w:val="single" w:sz="4" w:space="0" w:color="000000"/>
              <w:bottom w:val="single" w:sz="4" w:space="0" w:color="000000"/>
              <w:right w:val="single" w:sz="4" w:space="0" w:color="000000"/>
            </w:tcBorders>
          </w:tcPr>
          <w:p w:rsidR="00036873" w:rsidRPr="00784F9E" w:rsidRDefault="00036873" w:rsidP="00036873">
            <w:pPr>
              <w:ind w:right="-1"/>
              <w:jc w:val="left"/>
              <w:rPr>
                <w:rFonts w:eastAsia="№Е" w:cs="Times New Roman"/>
                <w:color w:val="000000"/>
                <w:sz w:val="24"/>
                <w:szCs w:val="24"/>
              </w:rPr>
            </w:pPr>
            <w:r w:rsidRPr="00784F9E">
              <w:rPr>
                <w:rFonts w:eastAsia="№Е" w:cs="Times New Roman"/>
                <w:color w:val="000000"/>
                <w:sz w:val="24"/>
                <w:szCs w:val="24"/>
              </w:rPr>
              <w:t>Формирование функциональной грамотности</w:t>
            </w:r>
          </w:p>
          <w:p w:rsidR="00036873" w:rsidRPr="00784F9E" w:rsidRDefault="00036873" w:rsidP="00036873">
            <w:pPr>
              <w:ind w:right="-1"/>
              <w:jc w:val="left"/>
              <w:rPr>
                <w:rFonts w:eastAsia="№Е" w:cs="Times New Roman"/>
                <w:color w:val="000000"/>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По отдельному плану</w:t>
            </w:r>
          </w:p>
        </w:tc>
        <w:tc>
          <w:tcPr>
            <w:tcW w:w="2581" w:type="dxa"/>
            <w:tcBorders>
              <w:top w:val="single" w:sz="4" w:space="0" w:color="000000"/>
              <w:left w:val="single" w:sz="4" w:space="0" w:color="000000"/>
              <w:bottom w:val="single" w:sz="4" w:space="0" w:color="000000"/>
              <w:right w:val="single" w:sz="4" w:space="0" w:color="000000"/>
            </w:tcBorders>
          </w:tcPr>
          <w:p w:rsidR="00036873"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руководители</w:t>
            </w:r>
          </w:p>
        </w:tc>
      </w:tr>
      <w:tr w:rsidR="004F60D5" w:rsidRPr="00784F9E" w:rsidTr="00031B9C">
        <w:tc>
          <w:tcPr>
            <w:tcW w:w="3941"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Профориентационная работа/ /финансовая</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грамотность</w:t>
            </w:r>
          </w:p>
          <w:p w:rsidR="004F60D5" w:rsidRPr="00784F9E" w:rsidRDefault="004F60D5" w:rsidP="00036873">
            <w:pPr>
              <w:ind w:right="-1"/>
              <w:jc w:val="left"/>
              <w:rPr>
                <w:rFonts w:eastAsia="№Е" w:cs="Times New Roman"/>
                <w:color w:val="000000"/>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vMerge w:val="restart"/>
            <w:tcBorders>
              <w:top w:val="single" w:sz="4" w:space="0" w:color="000000"/>
              <w:left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p>
          <w:p w:rsidR="004F60D5" w:rsidRPr="00784F9E" w:rsidRDefault="004F60D5" w:rsidP="00036873">
            <w:pPr>
              <w:ind w:right="-1"/>
              <w:jc w:val="center"/>
              <w:rPr>
                <w:rFonts w:eastAsia="№Е" w:cs="Times New Roman"/>
                <w:color w:val="000000"/>
                <w:sz w:val="24"/>
                <w:szCs w:val="24"/>
              </w:rPr>
            </w:pPr>
          </w:p>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Проводится в рамках всех напрвлений внеурочной деятельности и внеклассных мероприятий</w:t>
            </w:r>
          </w:p>
        </w:tc>
        <w:tc>
          <w:tcPr>
            <w:tcW w:w="2581"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руководители</w:t>
            </w:r>
          </w:p>
        </w:tc>
      </w:tr>
      <w:tr w:rsidR="004F60D5" w:rsidRPr="00784F9E" w:rsidTr="00031B9C">
        <w:tc>
          <w:tcPr>
            <w:tcW w:w="3941"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Развитие личности и самореализация обучающихся</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(занятия в хоре, школьном театре, участие в спортивных мероприятиях и</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др.)</w:t>
            </w:r>
          </w:p>
          <w:p w:rsidR="004F60D5" w:rsidRPr="00784F9E" w:rsidRDefault="004F60D5" w:rsidP="00036873">
            <w:pPr>
              <w:ind w:right="-1"/>
              <w:jc w:val="left"/>
              <w:rPr>
                <w:rFonts w:eastAsia="№Е" w:cs="Times New Roman"/>
                <w:color w:val="000000"/>
                <w:sz w:val="24"/>
                <w:szCs w:val="24"/>
              </w:rPr>
            </w:pPr>
          </w:p>
        </w:tc>
        <w:tc>
          <w:tcPr>
            <w:tcW w:w="1163"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vMerge/>
            <w:tcBorders>
              <w:left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руководители</w:t>
            </w:r>
          </w:p>
        </w:tc>
      </w:tr>
      <w:tr w:rsidR="004F60D5" w:rsidRPr="00784F9E" w:rsidTr="00031B9C">
        <w:tc>
          <w:tcPr>
            <w:tcW w:w="3941"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Комплекс воспитательных мероприятий, деятельность ученических</w:t>
            </w:r>
          </w:p>
          <w:p w:rsidR="004F60D5" w:rsidRPr="00784F9E" w:rsidRDefault="004F60D5" w:rsidP="00036873">
            <w:pPr>
              <w:ind w:right="-1"/>
              <w:jc w:val="left"/>
              <w:rPr>
                <w:rFonts w:eastAsia="№Е" w:cs="Times New Roman"/>
                <w:color w:val="000000"/>
                <w:sz w:val="24"/>
                <w:szCs w:val="24"/>
              </w:rPr>
            </w:pPr>
            <w:r w:rsidRPr="00784F9E">
              <w:rPr>
                <w:rFonts w:eastAsia="№Е" w:cs="Times New Roman"/>
                <w:color w:val="000000"/>
                <w:sz w:val="24"/>
                <w:szCs w:val="24"/>
              </w:rPr>
              <w:t>сообществ</w:t>
            </w:r>
          </w:p>
        </w:tc>
        <w:tc>
          <w:tcPr>
            <w:tcW w:w="1163"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1-4</w:t>
            </w:r>
          </w:p>
        </w:tc>
        <w:tc>
          <w:tcPr>
            <w:tcW w:w="1559" w:type="dxa"/>
            <w:vMerge/>
            <w:tcBorders>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p>
        </w:tc>
        <w:tc>
          <w:tcPr>
            <w:tcW w:w="2581" w:type="dxa"/>
            <w:tcBorders>
              <w:top w:val="single" w:sz="4" w:space="0" w:color="000000"/>
              <w:left w:val="single" w:sz="4" w:space="0" w:color="000000"/>
              <w:bottom w:val="single" w:sz="4" w:space="0" w:color="000000"/>
              <w:right w:val="single" w:sz="4" w:space="0" w:color="000000"/>
            </w:tcBorders>
          </w:tcPr>
          <w:p w:rsidR="004F60D5" w:rsidRPr="00784F9E" w:rsidRDefault="004F60D5" w:rsidP="00036873">
            <w:pPr>
              <w:ind w:right="-1"/>
              <w:jc w:val="center"/>
              <w:rPr>
                <w:rFonts w:eastAsia="№Е" w:cs="Times New Roman"/>
                <w:color w:val="000000"/>
                <w:sz w:val="24"/>
                <w:szCs w:val="24"/>
              </w:rPr>
            </w:pPr>
            <w:r w:rsidRPr="00784F9E">
              <w:rPr>
                <w:rFonts w:eastAsia="№Е" w:cs="Times New Roman"/>
                <w:color w:val="000000"/>
                <w:sz w:val="24"/>
                <w:szCs w:val="24"/>
              </w:rPr>
              <w:t>Классные руководители</w:t>
            </w:r>
          </w:p>
        </w:tc>
      </w:tr>
    </w:tbl>
    <w:p w:rsidR="00767BB0" w:rsidRPr="00784F9E" w:rsidRDefault="00767BB0" w:rsidP="00AE0D46">
      <w:pPr>
        <w:pStyle w:val="h1"/>
        <w:spacing w:before="0" w:after="0"/>
      </w:pPr>
      <w:r w:rsidRPr="00784F9E">
        <w:lastRenderedPageBreak/>
        <w:t>3. Организационный раздел</w:t>
      </w:r>
    </w:p>
    <w:p w:rsidR="00767BB0" w:rsidRPr="00784F9E" w:rsidRDefault="00B22B56" w:rsidP="00AE0D46">
      <w:pPr>
        <w:pStyle w:val="h2-first"/>
        <w:spacing w:before="0" w:after="0"/>
        <w:jc w:val="center"/>
        <w:rPr>
          <w:sz w:val="24"/>
          <w:szCs w:val="24"/>
        </w:rPr>
      </w:pPr>
      <w:r w:rsidRPr="00784F9E">
        <w:rPr>
          <w:sz w:val="24"/>
          <w:szCs w:val="24"/>
        </w:rPr>
        <w:t xml:space="preserve">3.1. </w:t>
      </w:r>
      <w:r w:rsidR="00767BB0" w:rsidRPr="00784F9E">
        <w:rPr>
          <w:sz w:val="24"/>
          <w:szCs w:val="24"/>
        </w:rPr>
        <w:t xml:space="preserve">учебный план </w:t>
      </w:r>
      <w:r w:rsidR="00767BB0" w:rsidRPr="00784F9E">
        <w:rPr>
          <w:sz w:val="24"/>
          <w:szCs w:val="24"/>
        </w:rPr>
        <w:br/>
        <w:t>начального общего образования</w:t>
      </w:r>
    </w:p>
    <w:p w:rsidR="0011445E" w:rsidRPr="008D5203" w:rsidRDefault="0011445E" w:rsidP="0011445E">
      <w:pPr>
        <w:pStyle w:val="af5"/>
        <w:numPr>
          <w:ilvl w:val="0"/>
          <w:numId w:val="85"/>
        </w:numPr>
        <w:autoSpaceDE w:val="0"/>
        <w:autoSpaceDN w:val="0"/>
        <w:adjustRightInd w:val="0"/>
        <w:contextualSpacing/>
        <w:jc w:val="center"/>
        <w:rPr>
          <w:b/>
          <w:bCs/>
          <w:i/>
          <w:color w:val="000000"/>
          <w:szCs w:val="28"/>
        </w:rPr>
      </w:pPr>
      <w:r w:rsidRPr="008D5203">
        <w:rPr>
          <w:b/>
          <w:bCs/>
          <w:i/>
          <w:color w:val="000000"/>
          <w:szCs w:val="28"/>
        </w:rPr>
        <w:t>Пояснительная</w:t>
      </w:r>
      <w:r w:rsidRPr="008D5203">
        <w:rPr>
          <w:b/>
          <w:bCs/>
          <w:i/>
          <w:color w:val="000000"/>
          <w:szCs w:val="28"/>
        </w:rPr>
        <w:t xml:space="preserve"> </w:t>
      </w:r>
      <w:r w:rsidRPr="008D5203">
        <w:rPr>
          <w:b/>
          <w:bCs/>
          <w:i/>
          <w:color w:val="000000"/>
          <w:szCs w:val="28"/>
        </w:rPr>
        <w:t>записка</w:t>
      </w:r>
    </w:p>
    <w:p w:rsidR="0011445E" w:rsidRPr="00BB3492" w:rsidRDefault="0011445E" w:rsidP="0011445E">
      <w:pPr>
        <w:autoSpaceDE w:val="0"/>
        <w:autoSpaceDN w:val="0"/>
        <w:adjustRightInd w:val="0"/>
        <w:jc w:val="center"/>
        <w:rPr>
          <w:rFonts w:cs="Times New Roman"/>
          <w:b/>
          <w:i/>
          <w:color w:val="000000"/>
          <w:szCs w:val="28"/>
          <w:u w:val="single"/>
        </w:rPr>
      </w:pPr>
    </w:p>
    <w:p w:rsidR="0011445E" w:rsidRPr="008D5203" w:rsidRDefault="0011445E" w:rsidP="0011445E">
      <w:pPr>
        <w:spacing w:line="276" w:lineRule="auto"/>
        <w:ind w:firstLine="360"/>
        <w:rPr>
          <w:i/>
          <w:szCs w:val="28"/>
          <w:shd w:val="clear" w:color="auto" w:fill="FFFFFF"/>
        </w:rPr>
      </w:pPr>
      <w:r w:rsidRPr="008D5203">
        <w:rPr>
          <w:szCs w:val="28"/>
          <w:shd w:val="clear" w:color="auto" w:fill="FFFFFF"/>
        </w:rPr>
        <w:t xml:space="preserve">При составлении учебного плана начального  общего образования (1-4 кл) </w:t>
      </w:r>
      <w:r>
        <w:rPr>
          <w:szCs w:val="28"/>
          <w:shd w:val="clear" w:color="auto" w:fill="FFFFFF"/>
        </w:rPr>
        <w:t>МБОУ СОШ с.Ивановка</w:t>
      </w:r>
      <w:r w:rsidRPr="008D5203">
        <w:rPr>
          <w:szCs w:val="28"/>
          <w:shd w:val="clear" w:color="auto" w:fill="FFFFFF"/>
        </w:rPr>
        <w:t xml:space="preserve"> руководствовались следующими нормативными документами:</w:t>
      </w:r>
    </w:p>
    <w:p w:rsidR="0011445E" w:rsidRPr="00CB0AEF" w:rsidRDefault="0011445E" w:rsidP="0011445E">
      <w:pPr>
        <w:numPr>
          <w:ilvl w:val="0"/>
          <w:numId w:val="86"/>
        </w:numPr>
        <w:shd w:val="clear" w:color="auto" w:fill="FFFFFF" w:themeFill="background1"/>
        <w:tabs>
          <w:tab w:val="num" w:pos="851"/>
        </w:tabs>
        <w:spacing w:line="240" w:lineRule="auto"/>
        <w:ind w:left="0" w:firstLine="567"/>
        <w:contextualSpacing/>
        <w:rPr>
          <w:rFonts w:cs="Times New Roman"/>
          <w:szCs w:val="28"/>
        </w:rPr>
      </w:pPr>
      <w:hyperlink r:id="rId10" w:anchor="/document/99/902389617/" w:history="1">
        <w:r w:rsidRPr="00CB0AEF">
          <w:rPr>
            <w:rStyle w:val="affc"/>
            <w:rFonts w:cs="Times New Roman"/>
            <w:color w:val="000000" w:themeColor="text1"/>
            <w:szCs w:val="28"/>
          </w:rPr>
          <w:t>Федеральный закон от 29.12.2012 № 273-ФЗ</w:t>
        </w:r>
      </w:hyperlink>
      <w:r w:rsidRPr="00CB0AEF">
        <w:rPr>
          <w:rStyle w:val="affc"/>
          <w:rFonts w:cs="Times New Roman"/>
          <w:color w:val="000000" w:themeColor="text1"/>
          <w:szCs w:val="28"/>
        </w:rPr>
        <w:t xml:space="preserve"> (ред. от 14.07.2022) </w:t>
      </w:r>
      <w:r w:rsidRPr="00CB0AEF">
        <w:rPr>
          <w:rFonts w:cs="Times New Roman"/>
          <w:szCs w:val="28"/>
        </w:rPr>
        <w:t> «Об образо</w:t>
      </w:r>
      <w:r>
        <w:rPr>
          <w:rFonts w:cs="Times New Roman"/>
          <w:szCs w:val="28"/>
        </w:rPr>
        <w:t>вании в Российской Федерации» (</w:t>
      </w:r>
      <w:r w:rsidRPr="00CB0AEF">
        <w:rPr>
          <w:rFonts w:cs="Times New Roman"/>
          <w:szCs w:val="28"/>
        </w:rPr>
        <w:t>с изменениями и дополнениями, вступит в силу с 25.07.2022).</w:t>
      </w:r>
    </w:p>
    <w:p w:rsidR="0011445E" w:rsidRPr="00CB0AEF" w:rsidRDefault="0011445E" w:rsidP="0011445E">
      <w:pPr>
        <w:numPr>
          <w:ilvl w:val="0"/>
          <w:numId w:val="86"/>
        </w:numPr>
        <w:shd w:val="clear" w:color="auto" w:fill="FFFFFF" w:themeFill="background1"/>
        <w:tabs>
          <w:tab w:val="num" w:pos="851"/>
        </w:tabs>
        <w:spacing w:line="240" w:lineRule="auto"/>
        <w:ind w:left="0" w:firstLine="567"/>
        <w:contextualSpacing/>
        <w:rPr>
          <w:rFonts w:cs="Times New Roman"/>
          <w:szCs w:val="28"/>
        </w:rPr>
      </w:pPr>
      <w:r w:rsidRPr="00CB0AEF">
        <w:rPr>
          <w:rFonts w:cs="Times New Roman"/>
          <w:szCs w:val="28"/>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11445E" w:rsidRPr="00CB0AEF" w:rsidRDefault="0011445E" w:rsidP="0011445E">
      <w:pPr>
        <w:pStyle w:val="af5"/>
        <w:numPr>
          <w:ilvl w:val="0"/>
          <w:numId w:val="86"/>
        </w:numPr>
        <w:shd w:val="clear" w:color="auto" w:fill="FFFFFF" w:themeFill="background1"/>
        <w:tabs>
          <w:tab w:val="num" w:pos="851"/>
        </w:tabs>
        <w:ind w:left="0" w:firstLine="567"/>
        <w:contextualSpacing/>
        <w:rPr>
          <w:szCs w:val="28"/>
        </w:rPr>
      </w:pPr>
      <w:r w:rsidRPr="00CB0AEF">
        <w:rPr>
          <w:szCs w:val="28"/>
        </w:rPr>
        <w:t>Федеральный</w:t>
      </w:r>
      <w:r w:rsidRPr="00CB0AEF">
        <w:rPr>
          <w:szCs w:val="28"/>
        </w:rPr>
        <w:t xml:space="preserve"> </w:t>
      </w:r>
      <w:r w:rsidRPr="00CB0AEF">
        <w:rPr>
          <w:szCs w:val="28"/>
        </w:rPr>
        <w:t>государственный</w:t>
      </w:r>
      <w:r w:rsidRPr="00CB0AEF">
        <w:rPr>
          <w:szCs w:val="28"/>
        </w:rPr>
        <w:t xml:space="preserve"> </w:t>
      </w:r>
      <w:r w:rsidRPr="00CB0AEF">
        <w:rPr>
          <w:szCs w:val="28"/>
        </w:rPr>
        <w:t>образовательный</w:t>
      </w:r>
      <w:r w:rsidRPr="00CB0AEF">
        <w:rPr>
          <w:szCs w:val="28"/>
        </w:rPr>
        <w:t xml:space="preserve"> </w:t>
      </w:r>
      <w:r w:rsidRPr="00CB0AEF">
        <w:rPr>
          <w:szCs w:val="28"/>
        </w:rPr>
        <w:t>стандарт</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приказ</w:t>
      </w:r>
      <w:r w:rsidRPr="00CB0AEF">
        <w:rPr>
          <w:szCs w:val="28"/>
        </w:rPr>
        <w:t xml:space="preserve"> </w:t>
      </w:r>
      <w:r w:rsidRPr="00CB0AEF">
        <w:rPr>
          <w:szCs w:val="28"/>
        </w:rPr>
        <w:t>от</w:t>
      </w:r>
      <w:r w:rsidRPr="00CB0AEF">
        <w:rPr>
          <w:szCs w:val="28"/>
        </w:rPr>
        <w:t xml:space="preserve"> 31.05.2021 </w:t>
      </w:r>
      <w:r w:rsidRPr="00CB0AEF">
        <w:rPr>
          <w:szCs w:val="28"/>
        </w:rPr>
        <w:t>№</w:t>
      </w:r>
      <w:r w:rsidRPr="00CB0AEF">
        <w:rPr>
          <w:szCs w:val="28"/>
        </w:rPr>
        <w:t xml:space="preserve"> 287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федерального</w:t>
      </w:r>
      <w:r w:rsidRPr="00CB0AEF">
        <w:rPr>
          <w:szCs w:val="28"/>
        </w:rPr>
        <w:t xml:space="preserve"> </w:t>
      </w:r>
      <w:r w:rsidRPr="00CB0AEF">
        <w:rPr>
          <w:szCs w:val="28"/>
        </w:rPr>
        <w:t>государственного</w:t>
      </w:r>
      <w:r w:rsidRPr="00CB0AEF">
        <w:rPr>
          <w:szCs w:val="28"/>
        </w:rPr>
        <w:t xml:space="preserve"> </w:t>
      </w:r>
      <w:r w:rsidRPr="00CB0AEF">
        <w:rPr>
          <w:szCs w:val="28"/>
        </w:rPr>
        <w:t>образовательного</w:t>
      </w:r>
      <w:r w:rsidRPr="00CB0AEF">
        <w:rPr>
          <w:szCs w:val="28"/>
        </w:rPr>
        <w:t xml:space="preserve"> </w:t>
      </w:r>
      <w:r w:rsidRPr="00CB0AEF">
        <w:rPr>
          <w:szCs w:val="28"/>
        </w:rPr>
        <w:t>стандарта</w:t>
      </w:r>
      <w:r w:rsidRPr="00CB0AEF">
        <w:rPr>
          <w:szCs w:val="28"/>
        </w:rPr>
        <w:t xml:space="preserve"> </w:t>
      </w:r>
      <w:r w:rsidRPr="00CB0AEF">
        <w:rPr>
          <w:szCs w:val="28"/>
        </w:rPr>
        <w:t>начального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зарегистрированный</w:t>
      </w:r>
      <w:r w:rsidRPr="00CB0AEF">
        <w:rPr>
          <w:szCs w:val="28"/>
        </w:rPr>
        <w:t xml:space="preserve"> </w:t>
      </w:r>
      <w:r w:rsidRPr="00CB0AEF">
        <w:rPr>
          <w:szCs w:val="28"/>
        </w:rPr>
        <w:t>в</w:t>
      </w:r>
      <w:r w:rsidRPr="00CB0AEF">
        <w:rPr>
          <w:szCs w:val="28"/>
        </w:rPr>
        <w:t xml:space="preserve"> </w:t>
      </w:r>
      <w:r w:rsidRPr="00CB0AEF">
        <w:rPr>
          <w:szCs w:val="28"/>
        </w:rPr>
        <w:t>Минюсте</w:t>
      </w:r>
      <w:r w:rsidRPr="00CB0AEF">
        <w:rPr>
          <w:szCs w:val="28"/>
        </w:rPr>
        <w:t xml:space="preserve"> </w:t>
      </w:r>
      <w:r w:rsidRPr="00CB0AEF">
        <w:rPr>
          <w:szCs w:val="28"/>
        </w:rPr>
        <w:t>России</w:t>
      </w:r>
      <w:r w:rsidRPr="00CB0AEF">
        <w:rPr>
          <w:szCs w:val="28"/>
        </w:rPr>
        <w:t xml:space="preserve"> 05.07.2021, </w:t>
      </w:r>
      <w:r w:rsidRPr="00CB0AEF">
        <w:rPr>
          <w:szCs w:val="28"/>
        </w:rPr>
        <w:t>регистрационный</w:t>
      </w:r>
      <w:r w:rsidRPr="00CB0AEF">
        <w:rPr>
          <w:szCs w:val="28"/>
        </w:rPr>
        <w:t xml:space="preserve"> </w:t>
      </w:r>
      <w:r w:rsidRPr="00CB0AEF">
        <w:rPr>
          <w:szCs w:val="28"/>
        </w:rPr>
        <w:t>номер</w:t>
      </w:r>
      <w:r w:rsidRPr="00CB0AEF">
        <w:rPr>
          <w:szCs w:val="28"/>
        </w:rPr>
        <w:t xml:space="preserve"> 64100</w:t>
      </w:r>
      <w:r w:rsidRPr="00CB0AEF">
        <w:rPr>
          <w:rFonts w:eastAsia="OfficinaSansBookITC-Regular"/>
          <w:szCs w:val="28"/>
        </w:rPr>
        <w:t xml:space="preserve">  </w:t>
      </w:r>
      <w:r w:rsidRPr="00CB0AEF">
        <w:rPr>
          <w:rFonts w:eastAsia="OfficinaSansBookITC-Regular"/>
          <w:szCs w:val="28"/>
        </w:rPr>
        <w:t>протокол</w:t>
      </w:r>
      <w:r w:rsidRPr="00CB0AEF">
        <w:rPr>
          <w:rFonts w:eastAsia="OfficinaSansBookITC-Regular"/>
          <w:szCs w:val="28"/>
        </w:rPr>
        <w:t xml:space="preserve"> 1/22 </w:t>
      </w:r>
      <w:r w:rsidRPr="00CB0AEF">
        <w:rPr>
          <w:rFonts w:eastAsia="OfficinaSansBookITC-Regular"/>
          <w:szCs w:val="28"/>
        </w:rPr>
        <w:t>от</w:t>
      </w:r>
      <w:r w:rsidRPr="00CB0AEF">
        <w:rPr>
          <w:rFonts w:eastAsia="OfficinaSansBookITC-Regular"/>
          <w:szCs w:val="28"/>
        </w:rPr>
        <w:t xml:space="preserve"> 18.03.2023 </w:t>
      </w:r>
      <w:r w:rsidRPr="00CB0AEF">
        <w:rPr>
          <w:rFonts w:eastAsia="OfficinaSansBookITC-Regular"/>
          <w:szCs w:val="28"/>
        </w:rPr>
        <w:t>г</w:t>
      </w:r>
    </w:p>
    <w:p w:rsidR="0011445E" w:rsidRPr="00CB0AEF" w:rsidRDefault="0011445E" w:rsidP="0011445E">
      <w:pPr>
        <w:numPr>
          <w:ilvl w:val="0"/>
          <w:numId w:val="86"/>
        </w:numPr>
        <w:tabs>
          <w:tab w:val="num" w:pos="851"/>
        </w:tabs>
        <w:spacing w:line="240" w:lineRule="auto"/>
        <w:ind w:left="0" w:firstLine="567"/>
        <w:rPr>
          <w:rFonts w:cs="Times New Roman"/>
          <w:color w:val="000000" w:themeColor="text1"/>
          <w:szCs w:val="28"/>
        </w:rPr>
      </w:pPr>
      <w:hyperlink r:id="rId11" w:anchor="/document/99/566085656/XA00LVS2MC/" w:history="1">
        <w:r w:rsidRPr="00CB0AEF">
          <w:rPr>
            <w:rStyle w:val="affc"/>
            <w:rFonts w:cs="Times New Roman"/>
            <w:color w:val="000000" w:themeColor="text1"/>
            <w:szCs w:val="28"/>
          </w:rPr>
          <w:t>СП 2.4.3648-20</w:t>
        </w:r>
      </w:hyperlink>
      <w:r w:rsidRPr="00CB0AEF">
        <w:rPr>
          <w:rFonts w:cs="Times New Roman"/>
          <w:color w:val="000000" w:themeColor="text1"/>
          <w:szCs w:val="28"/>
        </w:rPr>
        <w:t> «Санитарно-эпидемиологические требования к организациям воспитания и обучения, отдыха и оздоровления детей и молодежи», утвержденные </w:t>
      </w:r>
      <w:hyperlink r:id="rId12" w:anchor="/document/99/566085656/" w:history="1">
        <w:r w:rsidRPr="00CB0AEF">
          <w:rPr>
            <w:rStyle w:val="affc"/>
            <w:rFonts w:cs="Times New Roman"/>
            <w:color w:val="000000" w:themeColor="text1"/>
            <w:szCs w:val="28"/>
          </w:rPr>
          <w:t>постановлением главного государственного санитарного врача от 28.09.2020 № 28</w:t>
        </w:r>
      </w:hyperlink>
      <w:r w:rsidRPr="00CB0AEF">
        <w:rPr>
          <w:rFonts w:cs="Times New Roman"/>
          <w:color w:val="000000" w:themeColor="text1"/>
          <w:szCs w:val="28"/>
        </w:rPr>
        <w:t>.</w:t>
      </w:r>
    </w:p>
    <w:p w:rsidR="0011445E" w:rsidRPr="00CB0AEF" w:rsidRDefault="0011445E" w:rsidP="0011445E">
      <w:pPr>
        <w:numPr>
          <w:ilvl w:val="0"/>
          <w:numId w:val="86"/>
        </w:numPr>
        <w:tabs>
          <w:tab w:val="num" w:pos="851"/>
        </w:tabs>
        <w:spacing w:line="240" w:lineRule="auto"/>
        <w:ind w:left="0" w:firstLine="567"/>
        <w:rPr>
          <w:rFonts w:cs="Times New Roman"/>
          <w:color w:val="000000" w:themeColor="text1"/>
          <w:szCs w:val="28"/>
        </w:rPr>
      </w:pPr>
      <w:hyperlink r:id="rId13" w:anchor="/document/99/573500115/" w:history="1">
        <w:r w:rsidRPr="00CB0AEF">
          <w:rPr>
            <w:rStyle w:val="affc"/>
            <w:rFonts w:cs="Times New Roman"/>
            <w:color w:val="000000" w:themeColor="text1"/>
            <w:szCs w:val="28"/>
          </w:rPr>
          <w:t>СанПиН 1.2.3685-21</w:t>
        </w:r>
      </w:hyperlink>
      <w:r w:rsidRPr="00CB0AEF">
        <w:rPr>
          <w:rFonts w:cs="Times New Roman"/>
          <w:color w:val="000000" w:themeColor="text1"/>
          <w:szCs w:val="28"/>
        </w:rPr>
        <w:t> «Гигиенические нормативы и требования к обеспечению безопасности и (или) безвредности для человека факторов среды обитания», утвержденные </w:t>
      </w:r>
      <w:hyperlink r:id="rId14" w:anchor="/document/99/573500115/" w:history="1">
        <w:r w:rsidRPr="00CB0AEF">
          <w:rPr>
            <w:rStyle w:val="affc"/>
            <w:rFonts w:cs="Times New Roman"/>
            <w:color w:val="000000" w:themeColor="text1"/>
            <w:szCs w:val="28"/>
          </w:rPr>
          <w:t>постановлением Главного государственного санитарного врача России от 28.01.2021</w:t>
        </w:r>
      </w:hyperlink>
      <w:r w:rsidRPr="00CB0AEF">
        <w:rPr>
          <w:rFonts w:cs="Times New Roman"/>
          <w:color w:val="000000" w:themeColor="text1"/>
          <w:szCs w:val="28"/>
        </w:rPr>
        <w:t>.</w:t>
      </w:r>
    </w:p>
    <w:p w:rsidR="0011445E" w:rsidRPr="00CB0AEF" w:rsidRDefault="0011445E" w:rsidP="0011445E">
      <w:pPr>
        <w:numPr>
          <w:ilvl w:val="0"/>
          <w:numId w:val="86"/>
        </w:numPr>
        <w:tabs>
          <w:tab w:val="num" w:pos="851"/>
        </w:tabs>
        <w:spacing w:line="240" w:lineRule="auto"/>
        <w:ind w:left="0" w:firstLine="567"/>
        <w:rPr>
          <w:rFonts w:cs="Times New Roman"/>
          <w:color w:val="000000" w:themeColor="text1"/>
          <w:szCs w:val="28"/>
        </w:rPr>
      </w:pPr>
      <w:hyperlink r:id="rId15" w:anchor="/document/99/603340708/XA00LUO2M6/" w:history="1">
        <w:r w:rsidRPr="00CB0AEF">
          <w:rPr>
            <w:rStyle w:val="affc"/>
            <w:rFonts w:cs="Times New Roman"/>
            <w:color w:val="000000" w:themeColor="text1"/>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CB0AEF">
        <w:rPr>
          <w:rFonts w:cs="Times New Roman"/>
          <w:color w:val="000000" w:themeColor="text1"/>
          <w:szCs w:val="28"/>
        </w:rPr>
        <w:t>, утвержденный </w:t>
      </w:r>
      <w:hyperlink r:id="rId16" w:anchor="/document/99/603340708/" w:history="1">
        <w:r w:rsidRPr="00CB0AEF">
          <w:rPr>
            <w:rStyle w:val="affc"/>
            <w:rFonts w:cs="Times New Roman"/>
            <w:color w:val="000000" w:themeColor="text1"/>
            <w:szCs w:val="28"/>
          </w:rPr>
          <w:t>приказом Минпросвещения России от 22.03.2021 № 115</w:t>
        </w:r>
      </w:hyperlink>
      <w:r w:rsidRPr="00CB0AEF">
        <w:rPr>
          <w:rFonts w:cs="Times New Roman"/>
          <w:color w:val="000000" w:themeColor="text1"/>
          <w:szCs w:val="28"/>
        </w:rPr>
        <w:t> (распространяется на правоотношения с 1 сентября 2021 года).</w:t>
      </w:r>
    </w:p>
    <w:p w:rsidR="0011445E" w:rsidRPr="00CB0AEF" w:rsidRDefault="0011445E" w:rsidP="0011445E">
      <w:pPr>
        <w:numPr>
          <w:ilvl w:val="0"/>
          <w:numId w:val="86"/>
        </w:numPr>
        <w:tabs>
          <w:tab w:val="num" w:pos="851"/>
        </w:tabs>
        <w:spacing w:line="240" w:lineRule="auto"/>
        <w:ind w:left="0" w:firstLine="567"/>
        <w:rPr>
          <w:rFonts w:cs="Times New Roman"/>
          <w:color w:val="000000" w:themeColor="text1"/>
          <w:szCs w:val="28"/>
        </w:rPr>
      </w:pPr>
      <w:r w:rsidRPr="00CB0AEF">
        <w:rPr>
          <w:rFonts w:cs="Times New Roman"/>
          <w:color w:val="000000" w:themeColor="text1"/>
          <w:szCs w:val="28"/>
        </w:rPr>
        <w:t>Федеральный перечень учебников, утвержденный </w:t>
      </w:r>
      <w:hyperlink r:id="rId17" w:anchor="/document/99/565295909/" w:history="1">
        <w:r w:rsidRPr="00CB0AEF">
          <w:rPr>
            <w:rStyle w:val="affc"/>
            <w:rFonts w:cs="Times New Roman"/>
            <w:color w:val="000000" w:themeColor="text1"/>
            <w:szCs w:val="28"/>
          </w:rPr>
          <w:t>приказом Минпросвещения России от 20.05.2020 № 254</w:t>
        </w:r>
      </w:hyperlink>
      <w:r w:rsidRPr="00CB0AEF">
        <w:rPr>
          <w:rFonts w:cs="Times New Roman"/>
          <w:color w:val="000000" w:themeColor="text1"/>
          <w:szCs w:val="28"/>
        </w:rPr>
        <w:t>.</w:t>
      </w:r>
    </w:p>
    <w:p w:rsidR="0011445E" w:rsidRPr="00CB0AEF" w:rsidRDefault="0011445E" w:rsidP="0011445E">
      <w:pPr>
        <w:numPr>
          <w:ilvl w:val="0"/>
          <w:numId w:val="86"/>
        </w:numPr>
        <w:tabs>
          <w:tab w:val="num" w:pos="851"/>
        </w:tabs>
        <w:spacing w:line="240" w:lineRule="auto"/>
        <w:ind w:left="0" w:firstLine="567"/>
        <w:rPr>
          <w:rFonts w:cs="Times New Roman"/>
          <w:szCs w:val="28"/>
        </w:rPr>
      </w:pPr>
      <w:hyperlink r:id="rId18" w:anchor="/document/99/550818270/" w:history="1">
        <w:r w:rsidRPr="00CB0AEF">
          <w:rPr>
            <w:rStyle w:val="affc"/>
            <w:rFonts w:cs="Times New Roman"/>
            <w:color w:val="000000" w:themeColor="text1"/>
            <w:szCs w:val="28"/>
          </w:rPr>
          <w:t>Письмо Рособрнадзора от 20.06.2018 № 05-192</w:t>
        </w:r>
      </w:hyperlink>
      <w:r w:rsidRPr="00CB0AEF">
        <w:rPr>
          <w:rFonts w:cs="Times New Roman"/>
          <w:color w:val="000000" w:themeColor="text1"/>
          <w:szCs w:val="28"/>
        </w:rPr>
        <w:t xml:space="preserve"> «Об изучении родных языков из числа </w:t>
      </w:r>
      <w:r w:rsidRPr="00CB0AEF">
        <w:rPr>
          <w:rFonts w:cs="Times New Roman"/>
          <w:szCs w:val="28"/>
        </w:rPr>
        <w:t>языков народов Российской Федерации».</w:t>
      </w:r>
    </w:p>
    <w:p w:rsidR="0011445E" w:rsidRPr="00CB0AEF" w:rsidRDefault="0011445E" w:rsidP="0011445E">
      <w:pPr>
        <w:pStyle w:val="af5"/>
        <w:widowControl w:val="0"/>
        <w:numPr>
          <w:ilvl w:val="0"/>
          <w:numId w:val="86"/>
        </w:numPr>
        <w:tabs>
          <w:tab w:val="num" w:pos="851"/>
          <w:tab w:val="left" w:pos="1895"/>
          <w:tab w:val="left" w:pos="1896"/>
        </w:tabs>
        <w:autoSpaceDE w:val="0"/>
        <w:autoSpaceDN w:val="0"/>
        <w:ind w:left="0" w:firstLine="567"/>
        <w:rPr>
          <w:szCs w:val="28"/>
        </w:rPr>
      </w:pPr>
      <w:r w:rsidRPr="00CB0AEF">
        <w:rPr>
          <w:szCs w:val="28"/>
        </w:rPr>
        <w:t>Приказом</w:t>
      </w:r>
      <w:r w:rsidRPr="00CB0AEF">
        <w:rPr>
          <w:szCs w:val="28"/>
        </w:rPr>
        <w:t xml:space="preserve"> </w:t>
      </w:r>
      <w:r w:rsidRPr="00CB0AEF">
        <w:rPr>
          <w:szCs w:val="28"/>
        </w:rPr>
        <w:t>Министерства</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науки</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17 </w:t>
      </w:r>
      <w:r w:rsidRPr="00CB0AEF">
        <w:rPr>
          <w:szCs w:val="28"/>
        </w:rPr>
        <w:t>декабря</w:t>
      </w:r>
      <w:r w:rsidRPr="00CB0AEF">
        <w:rPr>
          <w:szCs w:val="28"/>
        </w:rPr>
        <w:t xml:space="preserve"> 2010 </w:t>
      </w:r>
      <w:r w:rsidRPr="00CB0AEF">
        <w:rPr>
          <w:szCs w:val="28"/>
        </w:rPr>
        <w:t>г</w:t>
      </w:r>
      <w:r w:rsidRPr="00CB0AEF">
        <w:rPr>
          <w:szCs w:val="28"/>
        </w:rPr>
        <w:t xml:space="preserve">. </w:t>
      </w:r>
      <w:r w:rsidRPr="00CB0AEF">
        <w:rPr>
          <w:szCs w:val="28"/>
        </w:rPr>
        <w:t>№</w:t>
      </w:r>
      <w:r w:rsidRPr="00CB0AEF">
        <w:rPr>
          <w:szCs w:val="28"/>
        </w:rPr>
        <w:t xml:space="preserve"> 1897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федерального</w:t>
      </w:r>
      <w:r w:rsidRPr="00CB0AEF">
        <w:rPr>
          <w:szCs w:val="28"/>
        </w:rPr>
        <w:t xml:space="preserve"> </w:t>
      </w:r>
      <w:r w:rsidRPr="00CB0AEF">
        <w:rPr>
          <w:szCs w:val="28"/>
        </w:rPr>
        <w:t>государственного</w:t>
      </w:r>
      <w:r w:rsidRPr="00CB0AEF">
        <w:rPr>
          <w:szCs w:val="28"/>
        </w:rPr>
        <w:t xml:space="preserve"> </w:t>
      </w:r>
      <w:r w:rsidRPr="00CB0AEF">
        <w:rPr>
          <w:szCs w:val="28"/>
        </w:rPr>
        <w:t>образовательного</w:t>
      </w:r>
      <w:r w:rsidRPr="00CB0AEF">
        <w:rPr>
          <w:szCs w:val="28"/>
        </w:rPr>
        <w:t xml:space="preserve"> </w:t>
      </w:r>
      <w:r w:rsidRPr="00CB0AEF">
        <w:rPr>
          <w:szCs w:val="28"/>
        </w:rPr>
        <w:t>стандарта</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в</w:t>
      </w:r>
      <w:r w:rsidRPr="00CB0AEF">
        <w:rPr>
          <w:szCs w:val="28"/>
        </w:rPr>
        <w:t xml:space="preserve"> </w:t>
      </w:r>
      <w:r w:rsidRPr="00CB0AEF">
        <w:rPr>
          <w:szCs w:val="28"/>
        </w:rPr>
        <w:t>ред</w:t>
      </w:r>
      <w:r w:rsidRPr="00CB0AEF">
        <w:rPr>
          <w:szCs w:val="28"/>
        </w:rPr>
        <w:t xml:space="preserve">. </w:t>
      </w:r>
      <w:r w:rsidRPr="00CB0AEF">
        <w:rPr>
          <w:szCs w:val="28"/>
        </w:rPr>
        <w:t>Приказов</w:t>
      </w:r>
      <w:r w:rsidRPr="00CB0AEF">
        <w:rPr>
          <w:szCs w:val="28"/>
        </w:rPr>
        <w:t xml:space="preserve"> </w:t>
      </w:r>
      <w:r w:rsidRPr="00CB0AEF">
        <w:rPr>
          <w:szCs w:val="28"/>
        </w:rPr>
        <w:t>Минобрнауки</w:t>
      </w:r>
      <w:r w:rsidRPr="00CB0AEF">
        <w:rPr>
          <w:szCs w:val="28"/>
        </w:rPr>
        <w:t xml:space="preserve"> </w:t>
      </w:r>
      <w:r w:rsidRPr="00CB0AEF">
        <w:rPr>
          <w:szCs w:val="28"/>
        </w:rPr>
        <w:t>России</w:t>
      </w:r>
      <w:r w:rsidRPr="00CB0AEF">
        <w:rPr>
          <w:szCs w:val="28"/>
        </w:rPr>
        <w:t xml:space="preserve"> </w:t>
      </w:r>
      <w:r w:rsidRPr="00CB0AEF">
        <w:rPr>
          <w:szCs w:val="28"/>
        </w:rPr>
        <w:t>от</w:t>
      </w:r>
      <w:r w:rsidRPr="00CB0AEF">
        <w:rPr>
          <w:szCs w:val="28"/>
        </w:rPr>
        <w:t xml:space="preserve"> 29.12.2014 </w:t>
      </w:r>
      <w:r w:rsidRPr="00CB0AEF">
        <w:rPr>
          <w:szCs w:val="28"/>
        </w:rPr>
        <w:t>№</w:t>
      </w:r>
      <w:r w:rsidRPr="00CB0AEF">
        <w:rPr>
          <w:szCs w:val="28"/>
        </w:rPr>
        <w:t xml:space="preserve"> 1644, </w:t>
      </w:r>
      <w:r w:rsidRPr="00CB0AEF">
        <w:rPr>
          <w:szCs w:val="28"/>
        </w:rPr>
        <w:t>от</w:t>
      </w:r>
      <w:r w:rsidRPr="00CB0AEF">
        <w:rPr>
          <w:szCs w:val="28"/>
        </w:rPr>
        <w:t xml:space="preserve"> 31.12.2015 </w:t>
      </w:r>
      <w:r w:rsidRPr="00CB0AEF">
        <w:rPr>
          <w:szCs w:val="28"/>
        </w:rPr>
        <w:t>№</w:t>
      </w:r>
      <w:r w:rsidRPr="00CB0AEF">
        <w:rPr>
          <w:szCs w:val="28"/>
        </w:rPr>
        <w:t xml:space="preserve"> 1577, </w:t>
      </w:r>
      <w:r w:rsidRPr="00CB0AEF">
        <w:rPr>
          <w:szCs w:val="28"/>
        </w:rPr>
        <w:t>от</w:t>
      </w:r>
      <w:r w:rsidRPr="00CB0AEF">
        <w:rPr>
          <w:szCs w:val="28"/>
        </w:rPr>
        <w:t xml:space="preserve"> 11.12.2020 </w:t>
      </w:r>
      <w:r w:rsidRPr="00CB0AEF">
        <w:rPr>
          <w:szCs w:val="28"/>
        </w:rPr>
        <w:t>№</w:t>
      </w:r>
      <w:r w:rsidRPr="00CB0AEF">
        <w:rPr>
          <w:szCs w:val="28"/>
        </w:rPr>
        <w:t xml:space="preserve"> 712);</w:t>
      </w:r>
    </w:p>
    <w:p w:rsidR="0011445E" w:rsidRPr="00CB0AEF" w:rsidRDefault="0011445E" w:rsidP="0011445E">
      <w:pPr>
        <w:pStyle w:val="af5"/>
        <w:widowControl w:val="0"/>
        <w:numPr>
          <w:ilvl w:val="0"/>
          <w:numId w:val="86"/>
        </w:numPr>
        <w:tabs>
          <w:tab w:val="num" w:pos="851"/>
          <w:tab w:val="left" w:pos="1895"/>
          <w:tab w:val="left" w:pos="1896"/>
        </w:tabs>
        <w:autoSpaceDE w:val="0"/>
        <w:autoSpaceDN w:val="0"/>
        <w:ind w:left="0" w:firstLine="567"/>
        <w:rPr>
          <w:szCs w:val="28"/>
        </w:rPr>
      </w:pPr>
      <w:r w:rsidRPr="00CB0AEF">
        <w:rPr>
          <w:szCs w:val="28"/>
        </w:rPr>
        <w:t>Приказом</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w:t>
      </w:r>
      <w:r w:rsidRPr="00CB0AEF">
        <w:rPr>
          <w:spacing w:val="-2"/>
          <w:szCs w:val="28"/>
        </w:rPr>
        <w:t>11.12.2020</w:t>
      </w:r>
      <w:r>
        <w:rPr>
          <w:spacing w:val="-2"/>
          <w:szCs w:val="28"/>
        </w:rPr>
        <w:t xml:space="preserve"> </w:t>
      </w:r>
      <w:r w:rsidRPr="00CB0AEF">
        <w:rPr>
          <w:szCs w:val="28"/>
        </w:rPr>
        <w:t>№</w:t>
      </w:r>
      <w:r w:rsidRPr="00CB0AEF">
        <w:rPr>
          <w:szCs w:val="28"/>
        </w:rPr>
        <w:t xml:space="preserve"> 712 "</w:t>
      </w:r>
      <w:r w:rsidRPr="00CB0AEF">
        <w:rPr>
          <w:szCs w:val="28"/>
        </w:rPr>
        <w:t>О</w:t>
      </w:r>
      <w:r w:rsidRPr="00CB0AEF">
        <w:rPr>
          <w:szCs w:val="28"/>
        </w:rPr>
        <w:t xml:space="preserve"> </w:t>
      </w:r>
      <w:r w:rsidRPr="00CB0AEF">
        <w:rPr>
          <w:szCs w:val="28"/>
        </w:rPr>
        <w:t>внесении</w:t>
      </w:r>
      <w:r w:rsidRPr="00CB0AEF">
        <w:rPr>
          <w:szCs w:val="28"/>
        </w:rPr>
        <w:t xml:space="preserve"> </w:t>
      </w:r>
      <w:r w:rsidRPr="00CB0AEF">
        <w:rPr>
          <w:szCs w:val="28"/>
        </w:rPr>
        <w:t>изменений</w:t>
      </w:r>
      <w:r w:rsidRPr="00CB0AEF">
        <w:rPr>
          <w:szCs w:val="28"/>
        </w:rPr>
        <w:t xml:space="preserve"> </w:t>
      </w:r>
      <w:r w:rsidRPr="00CB0AEF">
        <w:rPr>
          <w:szCs w:val="28"/>
        </w:rPr>
        <w:t>в</w:t>
      </w:r>
      <w:r w:rsidRPr="00CB0AEF">
        <w:rPr>
          <w:szCs w:val="28"/>
        </w:rPr>
        <w:t xml:space="preserve"> </w:t>
      </w:r>
      <w:r w:rsidRPr="00CB0AEF">
        <w:rPr>
          <w:szCs w:val="28"/>
        </w:rPr>
        <w:t>некоторые</w:t>
      </w:r>
      <w:r w:rsidRPr="00CB0AEF">
        <w:rPr>
          <w:szCs w:val="28"/>
        </w:rPr>
        <w:t xml:space="preserve"> </w:t>
      </w:r>
      <w:r w:rsidRPr="00CB0AEF">
        <w:rPr>
          <w:szCs w:val="28"/>
        </w:rPr>
        <w:t>федеральные</w:t>
      </w:r>
      <w:r w:rsidRPr="00CB0AEF">
        <w:rPr>
          <w:szCs w:val="28"/>
        </w:rPr>
        <w:t xml:space="preserve"> </w:t>
      </w:r>
      <w:r w:rsidRPr="00CB0AEF">
        <w:rPr>
          <w:szCs w:val="28"/>
        </w:rPr>
        <w:t>государственные</w:t>
      </w:r>
      <w:r w:rsidRPr="00CB0AEF">
        <w:rPr>
          <w:szCs w:val="28"/>
        </w:rPr>
        <w:t xml:space="preserve"> </w:t>
      </w:r>
      <w:r w:rsidRPr="00CB0AEF">
        <w:rPr>
          <w:szCs w:val="28"/>
        </w:rPr>
        <w:t>образовательные</w:t>
      </w:r>
      <w:r w:rsidRPr="00CB0AEF">
        <w:rPr>
          <w:szCs w:val="28"/>
        </w:rPr>
        <w:t xml:space="preserve"> </w:t>
      </w:r>
      <w:r w:rsidRPr="00CB0AEF">
        <w:rPr>
          <w:szCs w:val="28"/>
        </w:rPr>
        <w:t>стандарты</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по</w:t>
      </w:r>
      <w:r w:rsidRPr="00CB0AEF">
        <w:rPr>
          <w:szCs w:val="28"/>
        </w:rPr>
        <w:t xml:space="preserve"> </w:t>
      </w:r>
      <w:r w:rsidRPr="00CB0AEF">
        <w:rPr>
          <w:szCs w:val="28"/>
        </w:rPr>
        <w:t>вопросам</w:t>
      </w:r>
      <w:r w:rsidRPr="00CB0AEF">
        <w:rPr>
          <w:szCs w:val="28"/>
        </w:rPr>
        <w:t xml:space="preserve"> </w:t>
      </w:r>
      <w:r w:rsidRPr="00CB0AEF">
        <w:rPr>
          <w:szCs w:val="28"/>
        </w:rPr>
        <w:t>воспитания</w:t>
      </w:r>
      <w:r w:rsidRPr="00CB0AEF">
        <w:rPr>
          <w:szCs w:val="28"/>
        </w:rPr>
        <w:t xml:space="preserve"> </w:t>
      </w:r>
      <w:r w:rsidRPr="00CB0AEF">
        <w:rPr>
          <w:szCs w:val="28"/>
        </w:rPr>
        <w:t>обучающихся</w:t>
      </w:r>
      <w:r w:rsidRPr="00CB0AEF">
        <w:rPr>
          <w:szCs w:val="28"/>
        </w:rPr>
        <w:t>" (</w:t>
      </w:r>
      <w:r w:rsidRPr="00CB0AEF">
        <w:rPr>
          <w:szCs w:val="28"/>
        </w:rPr>
        <w:t>Зарегистрирован</w:t>
      </w:r>
      <w:r w:rsidRPr="00CB0AEF">
        <w:rPr>
          <w:szCs w:val="28"/>
        </w:rPr>
        <w:t xml:space="preserve">25.12.2020 </w:t>
      </w:r>
      <w:r w:rsidRPr="00CB0AEF">
        <w:rPr>
          <w:szCs w:val="28"/>
        </w:rPr>
        <w:t>№</w:t>
      </w:r>
      <w:r w:rsidRPr="00CB0AEF">
        <w:rPr>
          <w:szCs w:val="28"/>
        </w:rPr>
        <w:t xml:space="preserve"> 61828)</w:t>
      </w:r>
    </w:p>
    <w:p w:rsidR="0011445E" w:rsidRPr="00CB0AEF" w:rsidRDefault="0011445E" w:rsidP="0011445E">
      <w:pPr>
        <w:pStyle w:val="af5"/>
        <w:widowControl w:val="0"/>
        <w:numPr>
          <w:ilvl w:val="0"/>
          <w:numId w:val="86"/>
        </w:numPr>
        <w:tabs>
          <w:tab w:val="num" w:pos="851"/>
        </w:tabs>
        <w:autoSpaceDE w:val="0"/>
        <w:autoSpaceDN w:val="0"/>
        <w:ind w:left="0" w:firstLine="567"/>
        <w:rPr>
          <w:szCs w:val="28"/>
        </w:rPr>
      </w:pPr>
      <w:r w:rsidRPr="00CB0AEF">
        <w:rPr>
          <w:szCs w:val="28"/>
        </w:rPr>
        <w:t>Приказ</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22 </w:t>
      </w:r>
      <w:r w:rsidRPr="00CB0AEF">
        <w:rPr>
          <w:szCs w:val="28"/>
        </w:rPr>
        <w:t>марта</w:t>
      </w:r>
      <w:r w:rsidRPr="00CB0AEF">
        <w:rPr>
          <w:szCs w:val="28"/>
        </w:rPr>
        <w:t xml:space="preserve"> 2021</w:t>
      </w:r>
      <w:r w:rsidRPr="00CB0AEF">
        <w:rPr>
          <w:szCs w:val="28"/>
        </w:rPr>
        <w:t>г</w:t>
      </w:r>
      <w:r w:rsidRPr="00CB0AEF">
        <w:rPr>
          <w:szCs w:val="28"/>
        </w:rPr>
        <w:t xml:space="preserve">. </w:t>
      </w:r>
      <w:r w:rsidRPr="00CB0AEF">
        <w:rPr>
          <w:szCs w:val="28"/>
        </w:rPr>
        <w:t>№</w:t>
      </w:r>
      <w:r w:rsidRPr="00CB0AEF">
        <w:rPr>
          <w:szCs w:val="28"/>
        </w:rPr>
        <w:t xml:space="preserve"> 115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Порядка</w:t>
      </w:r>
      <w:r w:rsidRPr="00CB0AEF">
        <w:rPr>
          <w:szCs w:val="28"/>
        </w:rPr>
        <w:t xml:space="preserve"> </w:t>
      </w:r>
      <w:r w:rsidRPr="00CB0AEF">
        <w:rPr>
          <w:szCs w:val="28"/>
        </w:rPr>
        <w:t>организации</w:t>
      </w:r>
      <w:r w:rsidRPr="00CB0AEF">
        <w:rPr>
          <w:szCs w:val="28"/>
        </w:rPr>
        <w:t xml:space="preserve"> </w:t>
      </w:r>
      <w:r w:rsidRPr="00CB0AEF">
        <w:rPr>
          <w:szCs w:val="28"/>
        </w:rPr>
        <w:t>и</w:t>
      </w:r>
      <w:r w:rsidRPr="00CB0AEF">
        <w:rPr>
          <w:szCs w:val="28"/>
        </w:rPr>
        <w:t xml:space="preserve"> </w:t>
      </w:r>
      <w:r w:rsidRPr="00CB0AEF">
        <w:rPr>
          <w:szCs w:val="28"/>
        </w:rPr>
        <w:t>осуществления</w:t>
      </w:r>
      <w:r w:rsidRPr="00CB0AEF">
        <w:rPr>
          <w:szCs w:val="28"/>
        </w:rPr>
        <w:t xml:space="preserve"> </w:t>
      </w:r>
      <w:r w:rsidRPr="00CB0AEF">
        <w:rPr>
          <w:szCs w:val="28"/>
        </w:rPr>
        <w:t>образовательной</w:t>
      </w:r>
      <w:r w:rsidRPr="00CB0AEF">
        <w:rPr>
          <w:szCs w:val="28"/>
        </w:rPr>
        <w:t xml:space="preserve"> </w:t>
      </w:r>
      <w:r w:rsidRPr="00CB0AEF">
        <w:rPr>
          <w:szCs w:val="28"/>
        </w:rPr>
        <w:t>деятельности</w:t>
      </w:r>
      <w:r w:rsidRPr="00CB0AEF">
        <w:rPr>
          <w:szCs w:val="28"/>
        </w:rPr>
        <w:t xml:space="preserve"> </w:t>
      </w:r>
      <w:r w:rsidRPr="00CB0AEF">
        <w:rPr>
          <w:szCs w:val="28"/>
        </w:rPr>
        <w:t>по</w:t>
      </w:r>
      <w:r w:rsidRPr="00CB0AEF">
        <w:rPr>
          <w:szCs w:val="28"/>
        </w:rPr>
        <w:t xml:space="preserve"> </w:t>
      </w:r>
      <w:r w:rsidRPr="00CB0AEF">
        <w:rPr>
          <w:szCs w:val="28"/>
        </w:rPr>
        <w:t>основным</w:t>
      </w:r>
      <w:r w:rsidRPr="00CB0AEF">
        <w:rPr>
          <w:szCs w:val="28"/>
        </w:rPr>
        <w:t xml:space="preserve"> </w:t>
      </w:r>
      <w:r w:rsidRPr="00CB0AEF">
        <w:rPr>
          <w:szCs w:val="28"/>
        </w:rPr>
        <w:t>общеобразовательным</w:t>
      </w:r>
      <w:r w:rsidRPr="00CB0AEF">
        <w:rPr>
          <w:szCs w:val="28"/>
        </w:rPr>
        <w:t xml:space="preserve"> </w:t>
      </w:r>
      <w:r w:rsidRPr="00CB0AEF">
        <w:rPr>
          <w:szCs w:val="28"/>
        </w:rPr>
        <w:t>программам</w:t>
      </w:r>
      <w:r w:rsidRPr="00CB0AEF">
        <w:rPr>
          <w:szCs w:val="28"/>
        </w:rPr>
        <w:t xml:space="preserve"> </w:t>
      </w:r>
      <w:r w:rsidRPr="00CB0AEF">
        <w:rPr>
          <w:szCs w:val="28"/>
        </w:rPr>
        <w:t>–</w:t>
      </w:r>
      <w:r w:rsidRPr="00CB0AEF">
        <w:rPr>
          <w:szCs w:val="28"/>
        </w:rPr>
        <w:t xml:space="preserve"> </w:t>
      </w:r>
      <w:r w:rsidRPr="00CB0AEF">
        <w:rPr>
          <w:szCs w:val="28"/>
        </w:rPr>
        <w:t>образовательным</w:t>
      </w:r>
      <w:r w:rsidRPr="00CB0AEF">
        <w:rPr>
          <w:szCs w:val="28"/>
        </w:rPr>
        <w:t xml:space="preserve"> </w:t>
      </w:r>
      <w:r w:rsidRPr="00CB0AEF">
        <w:rPr>
          <w:szCs w:val="28"/>
        </w:rPr>
        <w:t>программам</w:t>
      </w:r>
      <w:r w:rsidRPr="00CB0AEF">
        <w:rPr>
          <w:szCs w:val="28"/>
        </w:rPr>
        <w:t xml:space="preserve"> </w:t>
      </w:r>
      <w:r w:rsidRPr="00CB0AEF">
        <w:rPr>
          <w:szCs w:val="28"/>
        </w:rPr>
        <w:t>начального</w:t>
      </w:r>
      <w:r w:rsidRPr="00CB0AEF">
        <w:rPr>
          <w:szCs w:val="28"/>
        </w:rPr>
        <w:t xml:space="preserve"> </w:t>
      </w:r>
      <w:r w:rsidRPr="00CB0AEF">
        <w:rPr>
          <w:szCs w:val="28"/>
        </w:rPr>
        <w:t>общего</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и</w:t>
      </w:r>
      <w:r w:rsidRPr="00CB0AEF">
        <w:rPr>
          <w:szCs w:val="28"/>
        </w:rPr>
        <w:t xml:space="preserve"> </w:t>
      </w:r>
      <w:r w:rsidRPr="00CB0AEF">
        <w:rPr>
          <w:szCs w:val="28"/>
        </w:rPr>
        <w:t>среднего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w:t>
      </w:r>
    </w:p>
    <w:p w:rsidR="0011445E" w:rsidRPr="00CB0AEF" w:rsidRDefault="0011445E" w:rsidP="0011445E">
      <w:pPr>
        <w:pStyle w:val="af5"/>
        <w:widowControl w:val="0"/>
        <w:numPr>
          <w:ilvl w:val="1"/>
          <w:numId w:val="87"/>
        </w:numPr>
        <w:tabs>
          <w:tab w:val="left" w:pos="1895"/>
          <w:tab w:val="left" w:pos="1896"/>
        </w:tabs>
        <w:autoSpaceDE w:val="0"/>
        <w:autoSpaceDN w:val="0"/>
        <w:ind w:left="851" w:hanging="567"/>
        <w:rPr>
          <w:szCs w:val="28"/>
        </w:rPr>
      </w:pPr>
      <w:r w:rsidRPr="00CB0AEF">
        <w:rPr>
          <w:szCs w:val="28"/>
        </w:rPr>
        <w:t>Концепцией</w:t>
      </w:r>
      <w:r w:rsidRPr="00CB0AEF">
        <w:rPr>
          <w:szCs w:val="28"/>
        </w:rPr>
        <w:t xml:space="preserve"> </w:t>
      </w:r>
      <w:r w:rsidRPr="00CB0AEF">
        <w:rPr>
          <w:szCs w:val="28"/>
        </w:rPr>
        <w:t>преподавания</w:t>
      </w:r>
      <w:r w:rsidRPr="00CB0AEF">
        <w:rPr>
          <w:szCs w:val="28"/>
        </w:rPr>
        <w:t xml:space="preserve"> </w:t>
      </w:r>
      <w:r w:rsidRPr="00CB0AEF">
        <w:rPr>
          <w:szCs w:val="28"/>
        </w:rPr>
        <w:t>предметной</w:t>
      </w:r>
      <w:r w:rsidRPr="00CB0AEF">
        <w:rPr>
          <w:szCs w:val="28"/>
        </w:rPr>
        <w:t xml:space="preserve"> </w:t>
      </w:r>
      <w:r w:rsidRPr="00CB0AEF">
        <w:rPr>
          <w:szCs w:val="28"/>
        </w:rPr>
        <w:t>области</w:t>
      </w:r>
      <w:r w:rsidRPr="00CB0AEF">
        <w:rPr>
          <w:szCs w:val="28"/>
        </w:rPr>
        <w:t xml:space="preserve"> </w:t>
      </w:r>
      <w:r w:rsidRPr="00CB0AEF">
        <w:rPr>
          <w:szCs w:val="28"/>
        </w:rPr>
        <w:t>«Технология»</w:t>
      </w:r>
      <w:r w:rsidRPr="00CB0AEF">
        <w:rPr>
          <w:szCs w:val="28"/>
        </w:rPr>
        <w:t xml:space="preserve"> </w:t>
      </w:r>
      <w:r w:rsidRPr="00CB0AEF">
        <w:rPr>
          <w:szCs w:val="28"/>
        </w:rPr>
        <w:t>в</w:t>
      </w:r>
      <w:r w:rsidRPr="00CB0AEF">
        <w:rPr>
          <w:szCs w:val="28"/>
        </w:rPr>
        <w:t xml:space="preserve"> </w:t>
      </w:r>
      <w:r w:rsidRPr="00CB0AEF">
        <w:rPr>
          <w:szCs w:val="28"/>
        </w:rPr>
        <w:t>образовательных</w:t>
      </w:r>
      <w:r w:rsidRPr="00CB0AEF">
        <w:rPr>
          <w:szCs w:val="28"/>
        </w:rPr>
        <w:t xml:space="preserve"> </w:t>
      </w:r>
      <w:r w:rsidRPr="00CB0AEF">
        <w:rPr>
          <w:szCs w:val="28"/>
        </w:rPr>
        <w:t>организациях</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реализующих</w:t>
      </w:r>
      <w:r w:rsidRPr="00CB0AEF">
        <w:rPr>
          <w:szCs w:val="28"/>
        </w:rPr>
        <w:t xml:space="preserve"> </w:t>
      </w:r>
      <w:r w:rsidRPr="00CB0AEF">
        <w:rPr>
          <w:szCs w:val="28"/>
        </w:rPr>
        <w:t>основные</w:t>
      </w:r>
      <w:r w:rsidRPr="00CB0AEF">
        <w:rPr>
          <w:szCs w:val="28"/>
        </w:rPr>
        <w:t xml:space="preserve"> </w:t>
      </w:r>
      <w:r w:rsidRPr="00CB0AEF">
        <w:rPr>
          <w:szCs w:val="28"/>
        </w:rPr>
        <w:t>образовательные</w:t>
      </w:r>
      <w:r w:rsidRPr="00CB0AEF">
        <w:rPr>
          <w:szCs w:val="28"/>
        </w:rPr>
        <w:t xml:space="preserve"> </w:t>
      </w:r>
      <w:r w:rsidRPr="00CB0AEF">
        <w:rPr>
          <w:szCs w:val="28"/>
        </w:rPr>
        <w:t>программы</w:t>
      </w:r>
      <w:r w:rsidRPr="00CB0AEF">
        <w:rPr>
          <w:szCs w:val="28"/>
        </w:rPr>
        <w:t xml:space="preserve"> (</w:t>
      </w:r>
      <w:r w:rsidRPr="00CB0AEF">
        <w:rPr>
          <w:szCs w:val="28"/>
        </w:rPr>
        <w:t>утв</w:t>
      </w:r>
      <w:r w:rsidRPr="00CB0AEF">
        <w:rPr>
          <w:szCs w:val="28"/>
        </w:rPr>
        <w:t xml:space="preserve">. </w:t>
      </w:r>
      <w:r w:rsidRPr="00CB0AEF">
        <w:rPr>
          <w:szCs w:val="28"/>
        </w:rPr>
        <w:t>Коллегией</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РФ</w:t>
      </w:r>
      <w:r w:rsidRPr="00CB0AEF">
        <w:rPr>
          <w:szCs w:val="28"/>
        </w:rPr>
        <w:t xml:space="preserve"> 30 </w:t>
      </w:r>
      <w:r w:rsidRPr="00CB0AEF">
        <w:rPr>
          <w:szCs w:val="28"/>
        </w:rPr>
        <w:t>декабря</w:t>
      </w:r>
      <w:r w:rsidRPr="00CB0AEF">
        <w:rPr>
          <w:szCs w:val="28"/>
        </w:rPr>
        <w:t xml:space="preserve"> </w:t>
      </w:r>
      <w:r w:rsidRPr="00CB0AEF">
        <w:rPr>
          <w:spacing w:val="-2"/>
          <w:szCs w:val="28"/>
        </w:rPr>
        <w:t>2018</w:t>
      </w:r>
      <w:r w:rsidRPr="00CB0AEF">
        <w:rPr>
          <w:spacing w:val="-2"/>
          <w:szCs w:val="28"/>
        </w:rPr>
        <w:t>г</w:t>
      </w:r>
      <w:r w:rsidRPr="00CB0AEF">
        <w:rPr>
          <w:spacing w:val="-2"/>
          <w:szCs w:val="28"/>
        </w:rPr>
        <w:t>.);</w:t>
      </w:r>
    </w:p>
    <w:p w:rsidR="0011445E" w:rsidRPr="00CB0AEF" w:rsidRDefault="0011445E" w:rsidP="0011445E">
      <w:pPr>
        <w:pStyle w:val="af5"/>
        <w:widowControl w:val="0"/>
        <w:numPr>
          <w:ilvl w:val="1"/>
          <w:numId w:val="88"/>
        </w:numPr>
        <w:tabs>
          <w:tab w:val="left" w:pos="1895"/>
          <w:tab w:val="left" w:pos="1896"/>
        </w:tabs>
        <w:autoSpaceDE w:val="0"/>
        <w:autoSpaceDN w:val="0"/>
        <w:ind w:left="851" w:hanging="567"/>
        <w:rPr>
          <w:szCs w:val="28"/>
        </w:rPr>
      </w:pPr>
      <w:r w:rsidRPr="00CB0AEF">
        <w:rPr>
          <w:szCs w:val="28"/>
        </w:rPr>
        <w:t>Приказом</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РФ</w:t>
      </w:r>
      <w:r w:rsidRPr="00CB0AEF">
        <w:rPr>
          <w:szCs w:val="28"/>
        </w:rPr>
        <w:t xml:space="preserve"> </w:t>
      </w:r>
      <w:r w:rsidRPr="00CB0AEF">
        <w:rPr>
          <w:szCs w:val="28"/>
        </w:rPr>
        <w:t>от</w:t>
      </w:r>
      <w:r w:rsidRPr="00CB0AEF">
        <w:rPr>
          <w:szCs w:val="28"/>
        </w:rPr>
        <w:t xml:space="preserve"> 18 </w:t>
      </w:r>
      <w:r w:rsidRPr="00CB0AEF">
        <w:rPr>
          <w:szCs w:val="28"/>
        </w:rPr>
        <w:t>февраля</w:t>
      </w:r>
      <w:r w:rsidRPr="00CB0AEF">
        <w:rPr>
          <w:szCs w:val="28"/>
        </w:rPr>
        <w:t xml:space="preserve"> 2020 </w:t>
      </w:r>
      <w:r w:rsidRPr="00CB0AEF">
        <w:rPr>
          <w:szCs w:val="28"/>
        </w:rPr>
        <w:t>г</w:t>
      </w:r>
      <w:r w:rsidRPr="00CB0AEF">
        <w:rPr>
          <w:szCs w:val="28"/>
        </w:rPr>
        <w:t>. N 52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плана</w:t>
      </w:r>
      <w:r w:rsidRPr="00CB0AEF">
        <w:rPr>
          <w:szCs w:val="28"/>
        </w:rPr>
        <w:t xml:space="preserve"> </w:t>
      </w:r>
      <w:r w:rsidRPr="00CB0AEF">
        <w:rPr>
          <w:szCs w:val="28"/>
        </w:rPr>
        <w:t>мероприятий</w:t>
      </w:r>
      <w:r w:rsidRPr="00CB0AEF">
        <w:rPr>
          <w:szCs w:val="28"/>
        </w:rPr>
        <w:t xml:space="preserve"> </w:t>
      </w:r>
      <w:r w:rsidRPr="00CB0AEF">
        <w:rPr>
          <w:szCs w:val="28"/>
        </w:rPr>
        <w:t>по</w:t>
      </w:r>
      <w:r w:rsidRPr="00CB0AEF">
        <w:rPr>
          <w:szCs w:val="28"/>
        </w:rPr>
        <w:t xml:space="preserve"> </w:t>
      </w:r>
      <w:r w:rsidRPr="00CB0AEF">
        <w:rPr>
          <w:szCs w:val="28"/>
        </w:rPr>
        <w:t>реализации</w:t>
      </w:r>
      <w:r w:rsidRPr="00CB0AEF">
        <w:rPr>
          <w:szCs w:val="28"/>
        </w:rPr>
        <w:t xml:space="preserve"> </w:t>
      </w:r>
      <w:r w:rsidRPr="00CB0AEF">
        <w:rPr>
          <w:szCs w:val="28"/>
        </w:rPr>
        <w:t>Концепции</w:t>
      </w:r>
      <w:r w:rsidRPr="00CB0AEF">
        <w:rPr>
          <w:szCs w:val="28"/>
        </w:rPr>
        <w:t xml:space="preserve"> </w:t>
      </w:r>
      <w:r w:rsidRPr="00CB0AEF">
        <w:rPr>
          <w:szCs w:val="28"/>
        </w:rPr>
        <w:t>преподавания</w:t>
      </w:r>
      <w:r w:rsidRPr="00CB0AEF">
        <w:rPr>
          <w:szCs w:val="28"/>
        </w:rPr>
        <w:t xml:space="preserve"> </w:t>
      </w:r>
      <w:r w:rsidRPr="00CB0AEF">
        <w:rPr>
          <w:szCs w:val="28"/>
        </w:rPr>
        <w:t>предметной</w:t>
      </w:r>
      <w:r w:rsidRPr="00CB0AEF">
        <w:rPr>
          <w:szCs w:val="28"/>
        </w:rPr>
        <w:t xml:space="preserve"> </w:t>
      </w:r>
      <w:r w:rsidRPr="00CB0AEF">
        <w:rPr>
          <w:szCs w:val="28"/>
        </w:rPr>
        <w:t>области</w:t>
      </w:r>
      <w:r w:rsidRPr="00CB0AEF">
        <w:rPr>
          <w:szCs w:val="28"/>
        </w:rPr>
        <w:t xml:space="preserve"> "</w:t>
      </w:r>
      <w:r w:rsidRPr="00CB0AEF">
        <w:rPr>
          <w:szCs w:val="28"/>
        </w:rPr>
        <w:t>Технология</w:t>
      </w:r>
      <w:r w:rsidRPr="00CB0AEF">
        <w:rPr>
          <w:szCs w:val="28"/>
        </w:rPr>
        <w:t xml:space="preserve">" </w:t>
      </w:r>
      <w:r w:rsidRPr="00CB0AEF">
        <w:rPr>
          <w:szCs w:val="28"/>
        </w:rPr>
        <w:t>в</w:t>
      </w:r>
      <w:r w:rsidRPr="00CB0AEF">
        <w:rPr>
          <w:szCs w:val="28"/>
        </w:rPr>
        <w:t xml:space="preserve"> </w:t>
      </w:r>
      <w:r w:rsidRPr="00CB0AEF">
        <w:rPr>
          <w:szCs w:val="28"/>
        </w:rPr>
        <w:t>образовательных</w:t>
      </w:r>
      <w:r w:rsidRPr="00CB0AEF">
        <w:rPr>
          <w:szCs w:val="28"/>
        </w:rPr>
        <w:t xml:space="preserve"> </w:t>
      </w:r>
      <w:r w:rsidRPr="00CB0AEF">
        <w:rPr>
          <w:szCs w:val="28"/>
        </w:rPr>
        <w:t>организациях</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реализующих</w:t>
      </w:r>
      <w:r w:rsidRPr="00CB0AEF">
        <w:rPr>
          <w:szCs w:val="28"/>
        </w:rPr>
        <w:t xml:space="preserve"> </w:t>
      </w:r>
      <w:r w:rsidRPr="00CB0AEF">
        <w:rPr>
          <w:szCs w:val="28"/>
        </w:rPr>
        <w:t>основные</w:t>
      </w:r>
      <w:r w:rsidRPr="00CB0AEF">
        <w:rPr>
          <w:szCs w:val="28"/>
        </w:rPr>
        <w:t xml:space="preserve"> </w:t>
      </w:r>
      <w:r w:rsidRPr="00CB0AEF">
        <w:rPr>
          <w:szCs w:val="28"/>
        </w:rPr>
        <w:t>общеобразовательные</w:t>
      </w:r>
      <w:r w:rsidRPr="00CB0AEF">
        <w:rPr>
          <w:szCs w:val="28"/>
        </w:rPr>
        <w:t xml:space="preserve"> </w:t>
      </w:r>
      <w:r w:rsidRPr="00CB0AEF">
        <w:rPr>
          <w:szCs w:val="28"/>
        </w:rPr>
        <w:t>программы</w:t>
      </w:r>
      <w:r w:rsidRPr="00CB0AEF">
        <w:rPr>
          <w:szCs w:val="28"/>
        </w:rPr>
        <w:t xml:space="preserve">, </w:t>
      </w:r>
      <w:r w:rsidRPr="00CB0AEF">
        <w:rPr>
          <w:szCs w:val="28"/>
        </w:rPr>
        <w:t>на</w:t>
      </w:r>
      <w:r w:rsidRPr="00CB0AEF">
        <w:rPr>
          <w:szCs w:val="28"/>
        </w:rPr>
        <w:t xml:space="preserve"> 2020-2024 </w:t>
      </w:r>
      <w:r w:rsidRPr="00CB0AEF">
        <w:rPr>
          <w:szCs w:val="28"/>
        </w:rPr>
        <w:t>годы</w:t>
      </w:r>
      <w:r w:rsidRPr="00CB0AEF">
        <w:rPr>
          <w:szCs w:val="28"/>
        </w:rPr>
        <w:t xml:space="preserve">, </w:t>
      </w:r>
      <w:r w:rsidRPr="00CB0AEF">
        <w:rPr>
          <w:szCs w:val="28"/>
        </w:rPr>
        <w:t>утвержденной</w:t>
      </w:r>
      <w:r w:rsidRPr="00CB0AEF">
        <w:rPr>
          <w:szCs w:val="28"/>
        </w:rPr>
        <w:t xml:space="preserve"> </w:t>
      </w:r>
      <w:r w:rsidRPr="00CB0AEF">
        <w:rPr>
          <w:szCs w:val="28"/>
        </w:rPr>
        <w:t>на</w:t>
      </w:r>
      <w:r w:rsidRPr="00CB0AEF">
        <w:rPr>
          <w:szCs w:val="28"/>
        </w:rPr>
        <w:t xml:space="preserve"> </w:t>
      </w:r>
      <w:r w:rsidRPr="00CB0AEF">
        <w:rPr>
          <w:szCs w:val="28"/>
        </w:rPr>
        <w:t>заседании</w:t>
      </w:r>
      <w:r w:rsidRPr="00CB0AEF">
        <w:rPr>
          <w:szCs w:val="28"/>
        </w:rPr>
        <w:t xml:space="preserve"> </w:t>
      </w:r>
      <w:r w:rsidRPr="00CB0AEF">
        <w:rPr>
          <w:szCs w:val="28"/>
        </w:rPr>
        <w:t>Коллегии</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24 </w:t>
      </w:r>
      <w:r w:rsidRPr="00CB0AEF">
        <w:rPr>
          <w:szCs w:val="28"/>
        </w:rPr>
        <w:t>декабря</w:t>
      </w:r>
      <w:r w:rsidRPr="00CB0AEF">
        <w:rPr>
          <w:szCs w:val="28"/>
        </w:rPr>
        <w:t xml:space="preserve"> 2018 </w:t>
      </w:r>
      <w:r w:rsidRPr="00CB0AEF">
        <w:rPr>
          <w:szCs w:val="28"/>
        </w:rPr>
        <w:t>года</w:t>
      </w:r>
      <w:r w:rsidRPr="00CB0AEF">
        <w:rPr>
          <w:szCs w:val="28"/>
        </w:rPr>
        <w:t>";</w:t>
      </w:r>
    </w:p>
    <w:p w:rsidR="0011445E" w:rsidRPr="00CB0AEF" w:rsidRDefault="0011445E" w:rsidP="0011445E">
      <w:pPr>
        <w:pStyle w:val="af5"/>
        <w:widowControl w:val="0"/>
        <w:numPr>
          <w:ilvl w:val="1"/>
          <w:numId w:val="88"/>
        </w:numPr>
        <w:tabs>
          <w:tab w:val="left" w:pos="1895"/>
          <w:tab w:val="left" w:pos="1896"/>
        </w:tabs>
        <w:autoSpaceDE w:val="0"/>
        <w:autoSpaceDN w:val="0"/>
        <w:ind w:left="851" w:hanging="567"/>
        <w:rPr>
          <w:szCs w:val="28"/>
        </w:rPr>
      </w:pPr>
      <w:r w:rsidRPr="00CB0AEF">
        <w:rPr>
          <w:szCs w:val="28"/>
        </w:rPr>
        <w:t>Концепцией</w:t>
      </w:r>
      <w:r w:rsidRPr="00CB0AEF">
        <w:rPr>
          <w:szCs w:val="28"/>
        </w:rPr>
        <w:t xml:space="preserve"> </w:t>
      </w:r>
      <w:r w:rsidRPr="00CB0AEF">
        <w:rPr>
          <w:szCs w:val="28"/>
        </w:rPr>
        <w:t>преподавания</w:t>
      </w:r>
      <w:r w:rsidRPr="00CB0AEF">
        <w:rPr>
          <w:szCs w:val="28"/>
        </w:rPr>
        <w:t xml:space="preserve"> </w:t>
      </w:r>
      <w:r w:rsidRPr="00CB0AEF">
        <w:rPr>
          <w:szCs w:val="28"/>
        </w:rPr>
        <w:t>учебного</w:t>
      </w:r>
      <w:r w:rsidRPr="00CB0AEF">
        <w:rPr>
          <w:szCs w:val="28"/>
        </w:rPr>
        <w:t xml:space="preserve"> </w:t>
      </w:r>
      <w:r w:rsidRPr="00CB0AEF">
        <w:rPr>
          <w:szCs w:val="28"/>
        </w:rPr>
        <w:t>предмета</w:t>
      </w:r>
      <w:r w:rsidRPr="00CB0AEF">
        <w:rPr>
          <w:szCs w:val="28"/>
        </w:rPr>
        <w:t xml:space="preserve"> "</w:t>
      </w:r>
      <w:r w:rsidRPr="00CB0AEF">
        <w:rPr>
          <w:szCs w:val="28"/>
        </w:rPr>
        <w:t>Обществознание</w:t>
      </w:r>
      <w:r w:rsidRPr="00CB0AEF">
        <w:rPr>
          <w:szCs w:val="28"/>
        </w:rPr>
        <w:t xml:space="preserve">" </w:t>
      </w:r>
      <w:r w:rsidRPr="00CB0AEF">
        <w:rPr>
          <w:szCs w:val="28"/>
        </w:rPr>
        <w:t>в</w:t>
      </w:r>
      <w:r w:rsidRPr="00CB0AEF">
        <w:rPr>
          <w:szCs w:val="28"/>
        </w:rPr>
        <w:t xml:space="preserve"> </w:t>
      </w:r>
      <w:r w:rsidRPr="00CB0AEF">
        <w:rPr>
          <w:szCs w:val="28"/>
        </w:rPr>
        <w:t>образовательных</w:t>
      </w:r>
      <w:r w:rsidRPr="00CB0AEF">
        <w:rPr>
          <w:szCs w:val="28"/>
        </w:rPr>
        <w:t xml:space="preserve"> </w:t>
      </w:r>
      <w:r w:rsidRPr="00CB0AEF">
        <w:rPr>
          <w:szCs w:val="28"/>
        </w:rPr>
        <w:t>организациях</w:t>
      </w:r>
      <w:r w:rsidRPr="00CB0AEF">
        <w:rPr>
          <w:spacing w:val="68"/>
          <w:szCs w:val="28"/>
        </w:rPr>
        <w:t xml:space="preserve"> </w:t>
      </w:r>
      <w:r w:rsidRPr="00CB0AEF">
        <w:rPr>
          <w:spacing w:val="68"/>
          <w:szCs w:val="28"/>
        </w:rPr>
        <w:t>Российской</w:t>
      </w:r>
      <w:r w:rsidRPr="00CB0AEF">
        <w:rPr>
          <w:spacing w:val="66"/>
          <w:szCs w:val="28"/>
        </w:rPr>
        <w:t xml:space="preserve"> </w:t>
      </w:r>
      <w:r w:rsidRPr="00CB0AEF">
        <w:rPr>
          <w:spacing w:val="66"/>
          <w:szCs w:val="28"/>
        </w:rPr>
        <w:t>Федерации</w:t>
      </w:r>
      <w:r w:rsidRPr="00CB0AEF">
        <w:rPr>
          <w:szCs w:val="28"/>
        </w:rPr>
        <w:t xml:space="preserve">, </w:t>
      </w:r>
      <w:r w:rsidRPr="00CB0AEF">
        <w:rPr>
          <w:spacing w:val="67"/>
          <w:szCs w:val="28"/>
        </w:rPr>
        <w:t>реализующих</w:t>
      </w:r>
      <w:r w:rsidRPr="00CB0AEF">
        <w:rPr>
          <w:spacing w:val="67"/>
          <w:szCs w:val="28"/>
        </w:rPr>
        <w:t xml:space="preserve"> </w:t>
      </w:r>
      <w:r w:rsidRPr="00CB0AEF">
        <w:rPr>
          <w:spacing w:val="68"/>
          <w:szCs w:val="28"/>
        </w:rPr>
        <w:t>основные</w:t>
      </w:r>
      <w:r w:rsidRPr="00CB0AEF">
        <w:rPr>
          <w:spacing w:val="68"/>
          <w:szCs w:val="28"/>
        </w:rPr>
        <w:t xml:space="preserve"> </w:t>
      </w:r>
      <w:r w:rsidRPr="00CB0AEF">
        <w:rPr>
          <w:szCs w:val="28"/>
        </w:rPr>
        <w:t>общеобразовательные</w:t>
      </w:r>
      <w:r w:rsidRPr="00CB0AEF">
        <w:rPr>
          <w:szCs w:val="28"/>
        </w:rPr>
        <w:t xml:space="preserve"> </w:t>
      </w:r>
      <w:r w:rsidRPr="00CB0AEF">
        <w:rPr>
          <w:szCs w:val="28"/>
        </w:rPr>
        <w:t>программы</w:t>
      </w:r>
      <w:r w:rsidRPr="00CB0AEF">
        <w:rPr>
          <w:szCs w:val="28"/>
        </w:rPr>
        <w:t xml:space="preserve"> (</w:t>
      </w:r>
      <w:r w:rsidRPr="00CB0AEF">
        <w:rPr>
          <w:szCs w:val="28"/>
        </w:rPr>
        <w:t>утв</w:t>
      </w:r>
      <w:r w:rsidRPr="00CB0AEF">
        <w:rPr>
          <w:szCs w:val="28"/>
        </w:rPr>
        <w:t xml:space="preserve">. </w:t>
      </w:r>
      <w:r w:rsidRPr="00CB0AEF">
        <w:rPr>
          <w:szCs w:val="28"/>
        </w:rPr>
        <w:t>Коллегией</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РФ</w:t>
      </w:r>
      <w:r w:rsidRPr="00CB0AEF">
        <w:rPr>
          <w:szCs w:val="28"/>
        </w:rPr>
        <w:t xml:space="preserve"> 30 </w:t>
      </w:r>
      <w:r w:rsidRPr="00CB0AEF">
        <w:rPr>
          <w:szCs w:val="28"/>
        </w:rPr>
        <w:t>декабря</w:t>
      </w:r>
      <w:r w:rsidRPr="00CB0AEF">
        <w:rPr>
          <w:szCs w:val="28"/>
        </w:rPr>
        <w:t xml:space="preserve"> 2018 </w:t>
      </w:r>
      <w:r w:rsidRPr="00CB0AEF">
        <w:rPr>
          <w:szCs w:val="28"/>
        </w:rPr>
        <w:t>г</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Pr>
          <w:szCs w:val="28"/>
        </w:rPr>
        <w:t xml:space="preserve"> </w:t>
      </w:r>
      <w:r w:rsidRPr="00CB0AEF">
        <w:rPr>
          <w:szCs w:val="28"/>
        </w:rPr>
        <w:t>Приказом</w:t>
      </w:r>
      <w:r w:rsidRPr="00CB0AEF">
        <w:rPr>
          <w:szCs w:val="28"/>
        </w:rPr>
        <w:t xml:space="preserve"> </w:t>
      </w:r>
      <w:r w:rsidRPr="00CB0AEF">
        <w:rPr>
          <w:szCs w:val="28"/>
        </w:rPr>
        <w:t>Министерства</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науки</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12 </w:t>
      </w:r>
      <w:r w:rsidRPr="00CB0AEF">
        <w:rPr>
          <w:szCs w:val="28"/>
        </w:rPr>
        <w:t>марта</w:t>
      </w:r>
      <w:r w:rsidRPr="00CB0AEF">
        <w:rPr>
          <w:szCs w:val="28"/>
        </w:rPr>
        <w:t xml:space="preserve"> 2014 </w:t>
      </w:r>
      <w:r w:rsidRPr="00CB0AEF">
        <w:rPr>
          <w:szCs w:val="28"/>
        </w:rPr>
        <w:t>г</w:t>
      </w:r>
      <w:r w:rsidRPr="00CB0AEF">
        <w:rPr>
          <w:szCs w:val="28"/>
        </w:rPr>
        <w:t xml:space="preserve">. </w:t>
      </w:r>
      <w:r w:rsidRPr="00CB0AEF">
        <w:rPr>
          <w:szCs w:val="28"/>
        </w:rPr>
        <w:t>№</w:t>
      </w:r>
      <w:r w:rsidRPr="00CB0AEF">
        <w:rPr>
          <w:szCs w:val="28"/>
        </w:rPr>
        <w:t xml:space="preserve"> 177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порядка</w:t>
      </w:r>
      <w:r w:rsidRPr="00CB0AEF">
        <w:rPr>
          <w:szCs w:val="28"/>
        </w:rPr>
        <w:t xml:space="preserve"> </w:t>
      </w:r>
      <w:r w:rsidRPr="00CB0AEF">
        <w:rPr>
          <w:szCs w:val="28"/>
        </w:rPr>
        <w:t>и</w:t>
      </w:r>
      <w:r w:rsidRPr="00CB0AEF">
        <w:rPr>
          <w:szCs w:val="28"/>
        </w:rPr>
        <w:t xml:space="preserve"> </w:t>
      </w:r>
      <w:r w:rsidRPr="00CB0AEF">
        <w:rPr>
          <w:szCs w:val="28"/>
        </w:rPr>
        <w:t>условий</w:t>
      </w:r>
      <w:r w:rsidRPr="00CB0AEF">
        <w:rPr>
          <w:szCs w:val="28"/>
        </w:rPr>
        <w:t xml:space="preserve"> </w:t>
      </w:r>
      <w:r w:rsidRPr="00CB0AEF">
        <w:rPr>
          <w:szCs w:val="28"/>
        </w:rPr>
        <w:t>осуществления</w:t>
      </w:r>
      <w:r w:rsidRPr="00CB0AEF">
        <w:rPr>
          <w:szCs w:val="28"/>
        </w:rPr>
        <w:t xml:space="preserve"> </w:t>
      </w:r>
      <w:r w:rsidRPr="00CB0AEF">
        <w:rPr>
          <w:szCs w:val="28"/>
        </w:rPr>
        <w:t>перевода</w:t>
      </w:r>
      <w:r w:rsidRPr="00CB0AEF">
        <w:rPr>
          <w:szCs w:val="28"/>
        </w:rPr>
        <w:t xml:space="preserve"> </w:t>
      </w:r>
      <w:r w:rsidRPr="00CB0AEF">
        <w:rPr>
          <w:szCs w:val="28"/>
        </w:rPr>
        <w:t>обучающихся</w:t>
      </w:r>
      <w:r w:rsidRPr="00CB0AEF">
        <w:rPr>
          <w:szCs w:val="28"/>
        </w:rPr>
        <w:t xml:space="preserve"> </w:t>
      </w:r>
      <w:r w:rsidRPr="00CB0AEF">
        <w:rPr>
          <w:szCs w:val="28"/>
        </w:rPr>
        <w:t>из</w:t>
      </w:r>
      <w:r w:rsidRPr="00CB0AEF">
        <w:rPr>
          <w:szCs w:val="28"/>
        </w:rPr>
        <w:t xml:space="preserve"> </w:t>
      </w:r>
      <w:r w:rsidRPr="00CB0AEF">
        <w:rPr>
          <w:szCs w:val="28"/>
        </w:rPr>
        <w:t>одной</w:t>
      </w:r>
      <w:r w:rsidRPr="00CB0AEF">
        <w:rPr>
          <w:szCs w:val="28"/>
        </w:rPr>
        <w:t xml:space="preserve"> </w:t>
      </w:r>
      <w:r w:rsidRPr="00CB0AEF">
        <w:rPr>
          <w:szCs w:val="28"/>
        </w:rPr>
        <w:t>организации</w:t>
      </w:r>
      <w:r w:rsidRPr="00CB0AEF">
        <w:rPr>
          <w:szCs w:val="28"/>
        </w:rPr>
        <w:t xml:space="preserve">, </w:t>
      </w:r>
      <w:r w:rsidRPr="00CB0AEF">
        <w:rPr>
          <w:szCs w:val="28"/>
        </w:rPr>
        <w:t>осуществляющей</w:t>
      </w:r>
      <w:r w:rsidRPr="00CB0AEF">
        <w:rPr>
          <w:szCs w:val="28"/>
        </w:rPr>
        <w:t xml:space="preserve"> </w:t>
      </w:r>
      <w:r w:rsidRPr="00CB0AEF">
        <w:rPr>
          <w:szCs w:val="28"/>
        </w:rPr>
        <w:t>образовательную</w:t>
      </w:r>
      <w:r w:rsidRPr="00CB0AEF">
        <w:rPr>
          <w:szCs w:val="28"/>
        </w:rPr>
        <w:t xml:space="preserve"> </w:t>
      </w:r>
      <w:r w:rsidRPr="00CB0AEF">
        <w:rPr>
          <w:szCs w:val="28"/>
        </w:rPr>
        <w:t>деятельность</w:t>
      </w:r>
      <w:r w:rsidRPr="00CB0AEF">
        <w:rPr>
          <w:szCs w:val="28"/>
        </w:rPr>
        <w:t xml:space="preserve"> </w:t>
      </w:r>
      <w:r w:rsidRPr="00CB0AEF">
        <w:rPr>
          <w:szCs w:val="28"/>
        </w:rPr>
        <w:t>по</w:t>
      </w:r>
      <w:r w:rsidRPr="00CB0AEF">
        <w:rPr>
          <w:szCs w:val="28"/>
        </w:rPr>
        <w:t xml:space="preserve"> </w:t>
      </w:r>
      <w:r w:rsidRPr="00CB0AEF">
        <w:rPr>
          <w:szCs w:val="28"/>
        </w:rPr>
        <w:t>образовательным</w:t>
      </w:r>
      <w:r w:rsidRPr="00CB0AEF">
        <w:rPr>
          <w:szCs w:val="28"/>
        </w:rPr>
        <w:t xml:space="preserve"> </w:t>
      </w:r>
      <w:r w:rsidRPr="00CB0AEF">
        <w:rPr>
          <w:szCs w:val="28"/>
        </w:rPr>
        <w:t>программам</w:t>
      </w:r>
      <w:r w:rsidRPr="00CB0AEF">
        <w:rPr>
          <w:szCs w:val="28"/>
        </w:rPr>
        <w:t xml:space="preserve"> </w:t>
      </w:r>
      <w:r w:rsidRPr="00CB0AEF">
        <w:rPr>
          <w:szCs w:val="28"/>
        </w:rPr>
        <w:t>начального</w:t>
      </w:r>
      <w:r w:rsidRPr="00CB0AEF">
        <w:rPr>
          <w:szCs w:val="28"/>
        </w:rPr>
        <w:t xml:space="preserve"> </w:t>
      </w:r>
      <w:r w:rsidRPr="00CB0AEF">
        <w:rPr>
          <w:szCs w:val="28"/>
        </w:rPr>
        <w:t>общего</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и</w:t>
      </w:r>
      <w:r w:rsidRPr="00CB0AEF">
        <w:rPr>
          <w:szCs w:val="28"/>
        </w:rPr>
        <w:t xml:space="preserve"> </w:t>
      </w:r>
      <w:r w:rsidRPr="00CB0AEF">
        <w:rPr>
          <w:szCs w:val="28"/>
        </w:rPr>
        <w:t>среднего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в</w:t>
      </w:r>
      <w:r w:rsidRPr="00CB0AEF">
        <w:rPr>
          <w:szCs w:val="28"/>
        </w:rPr>
        <w:t xml:space="preserve"> </w:t>
      </w:r>
      <w:r w:rsidRPr="00CB0AEF">
        <w:rPr>
          <w:szCs w:val="28"/>
        </w:rPr>
        <w:t>другие</w:t>
      </w:r>
      <w:r w:rsidRPr="00CB0AEF">
        <w:rPr>
          <w:szCs w:val="28"/>
        </w:rPr>
        <w:t xml:space="preserve"> </w:t>
      </w:r>
      <w:r w:rsidRPr="00CB0AEF">
        <w:rPr>
          <w:szCs w:val="28"/>
        </w:rPr>
        <w:t>организации</w:t>
      </w:r>
      <w:r w:rsidRPr="00CB0AEF">
        <w:rPr>
          <w:szCs w:val="28"/>
        </w:rPr>
        <w:t xml:space="preserve">, </w:t>
      </w:r>
      <w:r w:rsidRPr="00CB0AEF">
        <w:rPr>
          <w:szCs w:val="28"/>
        </w:rPr>
        <w:t>осуществляющие</w:t>
      </w:r>
      <w:r w:rsidRPr="00CB0AEF">
        <w:rPr>
          <w:szCs w:val="28"/>
        </w:rPr>
        <w:t xml:space="preserve"> </w:t>
      </w:r>
      <w:r w:rsidRPr="00CB0AEF">
        <w:rPr>
          <w:szCs w:val="28"/>
        </w:rPr>
        <w:t>образовательную</w:t>
      </w:r>
      <w:r w:rsidRPr="00CB0AEF">
        <w:rPr>
          <w:szCs w:val="28"/>
        </w:rPr>
        <w:t xml:space="preserve"> </w:t>
      </w:r>
      <w:r w:rsidRPr="00CB0AEF">
        <w:rPr>
          <w:szCs w:val="28"/>
        </w:rPr>
        <w:t>деятельность</w:t>
      </w:r>
      <w:r w:rsidRPr="00CB0AEF">
        <w:rPr>
          <w:szCs w:val="28"/>
        </w:rPr>
        <w:t xml:space="preserve"> </w:t>
      </w:r>
      <w:r w:rsidRPr="00CB0AEF">
        <w:rPr>
          <w:szCs w:val="28"/>
        </w:rPr>
        <w:t>по</w:t>
      </w:r>
      <w:r w:rsidRPr="00CB0AEF">
        <w:rPr>
          <w:szCs w:val="28"/>
        </w:rPr>
        <w:t xml:space="preserve"> </w:t>
      </w:r>
      <w:r w:rsidRPr="00CB0AEF">
        <w:rPr>
          <w:szCs w:val="28"/>
        </w:rPr>
        <w:t>образовательным</w:t>
      </w:r>
      <w:r w:rsidRPr="00CB0AEF">
        <w:rPr>
          <w:szCs w:val="28"/>
        </w:rPr>
        <w:t xml:space="preserve"> </w:t>
      </w:r>
      <w:r w:rsidRPr="00CB0AEF">
        <w:rPr>
          <w:szCs w:val="28"/>
        </w:rPr>
        <w:t>программам</w:t>
      </w:r>
      <w:r w:rsidRPr="00CB0AEF">
        <w:rPr>
          <w:szCs w:val="28"/>
        </w:rPr>
        <w:t xml:space="preserve"> </w:t>
      </w:r>
      <w:r w:rsidRPr="00CB0AEF">
        <w:rPr>
          <w:szCs w:val="28"/>
        </w:rPr>
        <w:t>соответствующего</w:t>
      </w:r>
      <w:r w:rsidRPr="00CB0AEF">
        <w:rPr>
          <w:szCs w:val="28"/>
        </w:rPr>
        <w:t xml:space="preserve"> </w:t>
      </w:r>
      <w:r w:rsidRPr="00CB0AEF">
        <w:rPr>
          <w:szCs w:val="28"/>
        </w:rPr>
        <w:t>уровня</w:t>
      </w:r>
      <w:r w:rsidRPr="00CB0AEF">
        <w:rPr>
          <w:szCs w:val="28"/>
        </w:rPr>
        <w:t xml:space="preserve"> </w:t>
      </w:r>
      <w:r w:rsidRPr="00CB0AEF">
        <w:rPr>
          <w:szCs w:val="28"/>
        </w:rPr>
        <w:t>и</w:t>
      </w:r>
      <w:r w:rsidRPr="00CB0AEF">
        <w:rPr>
          <w:szCs w:val="28"/>
        </w:rPr>
        <w:t xml:space="preserve"> </w:t>
      </w:r>
      <w:r w:rsidRPr="00CB0AEF">
        <w:rPr>
          <w:szCs w:val="28"/>
        </w:rPr>
        <w:t>направленности»</w:t>
      </w:r>
      <w:r w:rsidRPr="00CB0AEF">
        <w:rPr>
          <w:szCs w:val="28"/>
        </w:rPr>
        <w:t xml:space="preserve"> (</w:t>
      </w:r>
      <w:r w:rsidRPr="00CB0AEF">
        <w:rPr>
          <w:szCs w:val="28"/>
        </w:rPr>
        <w:t>в</w:t>
      </w:r>
      <w:r w:rsidRPr="00CB0AEF">
        <w:rPr>
          <w:szCs w:val="28"/>
        </w:rPr>
        <w:t xml:space="preserve"> </w:t>
      </w:r>
      <w:r w:rsidRPr="00CB0AEF">
        <w:rPr>
          <w:szCs w:val="28"/>
        </w:rPr>
        <w:t>ред</w:t>
      </w:r>
      <w:r w:rsidRPr="00CB0AEF">
        <w:rPr>
          <w:szCs w:val="28"/>
        </w:rPr>
        <w:t xml:space="preserve">. </w:t>
      </w:r>
      <w:r w:rsidRPr="00CB0AEF">
        <w:rPr>
          <w:szCs w:val="28"/>
        </w:rPr>
        <w:t>приказа</w:t>
      </w:r>
      <w:r w:rsidRPr="00CB0AEF">
        <w:rPr>
          <w:szCs w:val="28"/>
        </w:rPr>
        <w:t xml:space="preserve"> </w:t>
      </w:r>
      <w:r w:rsidRPr="00CB0AEF">
        <w:rPr>
          <w:szCs w:val="28"/>
        </w:rPr>
        <w:t>Минпросвещения</w:t>
      </w:r>
      <w:r w:rsidRPr="00CB0AEF">
        <w:rPr>
          <w:szCs w:val="28"/>
        </w:rPr>
        <w:t xml:space="preserve"> </w:t>
      </w:r>
      <w:r w:rsidRPr="00CB0AEF">
        <w:rPr>
          <w:szCs w:val="28"/>
        </w:rPr>
        <w:t>России</w:t>
      </w:r>
      <w:r w:rsidRPr="00CB0AEF">
        <w:rPr>
          <w:szCs w:val="28"/>
        </w:rPr>
        <w:t xml:space="preserve"> </w:t>
      </w:r>
      <w:r w:rsidRPr="00CB0AEF">
        <w:rPr>
          <w:szCs w:val="28"/>
        </w:rPr>
        <w:t>от</w:t>
      </w:r>
      <w:r w:rsidRPr="00CB0AEF">
        <w:rPr>
          <w:szCs w:val="28"/>
        </w:rPr>
        <w:t xml:space="preserve"> 17.01.2019 </w:t>
      </w:r>
      <w:r w:rsidRPr="00CB0AEF">
        <w:rPr>
          <w:szCs w:val="28"/>
        </w:rPr>
        <w:t>№</w:t>
      </w:r>
      <w:r w:rsidRPr="00CB0AEF">
        <w:rPr>
          <w:szCs w:val="28"/>
        </w:rPr>
        <w:t xml:space="preserve"> 20);</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lastRenderedPageBreak/>
        <w:t>Приказом</w:t>
      </w:r>
      <w:r>
        <w:rPr>
          <w:szCs w:val="28"/>
        </w:rPr>
        <w:t xml:space="preserve"> </w:t>
      </w:r>
      <w:r w:rsidRPr="00CB0AEF">
        <w:rPr>
          <w:szCs w:val="28"/>
        </w:rPr>
        <w:t>Министерства</w:t>
      </w:r>
      <w:r>
        <w:rPr>
          <w:szCs w:val="28"/>
        </w:rPr>
        <w:t xml:space="preserve"> </w:t>
      </w:r>
      <w:r w:rsidRPr="00CB0AEF">
        <w:rPr>
          <w:szCs w:val="28"/>
        </w:rPr>
        <w:t>просвещения</w:t>
      </w:r>
      <w:r>
        <w:rPr>
          <w:szCs w:val="28"/>
        </w:rPr>
        <w:t xml:space="preserve"> </w:t>
      </w:r>
      <w:r w:rsidRPr="00CB0AEF">
        <w:rPr>
          <w:szCs w:val="28"/>
        </w:rPr>
        <w:t>Российской</w:t>
      </w:r>
      <w:r>
        <w:rPr>
          <w:szCs w:val="28"/>
        </w:rPr>
        <w:t xml:space="preserve"> </w:t>
      </w:r>
      <w:r w:rsidRPr="00CB0AEF">
        <w:rPr>
          <w:szCs w:val="28"/>
        </w:rPr>
        <w:t>Федерации</w:t>
      </w:r>
      <w:r>
        <w:rPr>
          <w:szCs w:val="28"/>
        </w:rPr>
        <w:t xml:space="preserve"> </w:t>
      </w:r>
      <w:r w:rsidRPr="00CB0AEF">
        <w:rPr>
          <w:szCs w:val="28"/>
        </w:rPr>
        <w:t>от</w:t>
      </w:r>
      <w:r>
        <w:rPr>
          <w:szCs w:val="28"/>
        </w:rPr>
        <w:t xml:space="preserve"> </w:t>
      </w:r>
      <w:r w:rsidRPr="00CB0AEF">
        <w:rPr>
          <w:spacing w:val="-2"/>
          <w:szCs w:val="28"/>
        </w:rPr>
        <w:t>02.09.2020</w:t>
      </w:r>
      <w:r w:rsidRPr="00CB0AEF">
        <w:rPr>
          <w:szCs w:val="28"/>
        </w:rPr>
        <w:t>№</w:t>
      </w:r>
      <w:r w:rsidRPr="00CB0AEF">
        <w:rPr>
          <w:szCs w:val="28"/>
        </w:rPr>
        <w:t xml:space="preserve"> 458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Порядка</w:t>
      </w:r>
      <w:r w:rsidRPr="00CB0AEF">
        <w:rPr>
          <w:szCs w:val="28"/>
        </w:rPr>
        <w:t xml:space="preserve"> </w:t>
      </w:r>
      <w:r w:rsidRPr="00CB0AEF">
        <w:rPr>
          <w:szCs w:val="28"/>
        </w:rPr>
        <w:t>приема</w:t>
      </w:r>
      <w:r w:rsidRPr="00CB0AEF">
        <w:rPr>
          <w:szCs w:val="28"/>
        </w:rPr>
        <w:t xml:space="preserve"> </w:t>
      </w:r>
      <w:r w:rsidRPr="00CB0AEF">
        <w:rPr>
          <w:szCs w:val="28"/>
        </w:rPr>
        <w:t>на</w:t>
      </w:r>
      <w:r w:rsidRPr="00CB0AEF">
        <w:rPr>
          <w:szCs w:val="28"/>
        </w:rPr>
        <w:t xml:space="preserve"> </w:t>
      </w:r>
      <w:r w:rsidRPr="00CB0AEF">
        <w:rPr>
          <w:szCs w:val="28"/>
        </w:rPr>
        <w:t>обучение</w:t>
      </w:r>
      <w:r w:rsidRPr="00CB0AEF">
        <w:rPr>
          <w:szCs w:val="28"/>
        </w:rPr>
        <w:t xml:space="preserve"> </w:t>
      </w:r>
      <w:r w:rsidRPr="00CB0AEF">
        <w:rPr>
          <w:szCs w:val="28"/>
        </w:rPr>
        <w:t>по</w:t>
      </w:r>
      <w:r w:rsidRPr="00CB0AEF">
        <w:rPr>
          <w:szCs w:val="28"/>
        </w:rPr>
        <w:t xml:space="preserve"> </w:t>
      </w:r>
      <w:r w:rsidRPr="00CB0AEF">
        <w:rPr>
          <w:szCs w:val="28"/>
        </w:rPr>
        <w:t>образовательным</w:t>
      </w:r>
      <w:r w:rsidRPr="00CB0AEF">
        <w:rPr>
          <w:szCs w:val="28"/>
        </w:rPr>
        <w:t xml:space="preserve"> </w:t>
      </w:r>
      <w:r w:rsidRPr="00CB0AEF">
        <w:rPr>
          <w:szCs w:val="28"/>
        </w:rPr>
        <w:t>программам</w:t>
      </w:r>
      <w:r w:rsidRPr="00CB0AEF">
        <w:rPr>
          <w:szCs w:val="28"/>
        </w:rPr>
        <w:t xml:space="preserve"> </w:t>
      </w:r>
      <w:r w:rsidRPr="00CB0AEF">
        <w:rPr>
          <w:szCs w:val="28"/>
        </w:rPr>
        <w:t>начального</w:t>
      </w:r>
      <w:r w:rsidRPr="00CB0AEF">
        <w:rPr>
          <w:szCs w:val="28"/>
        </w:rPr>
        <w:t xml:space="preserve"> </w:t>
      </w:r>
      <w:r w:rsidRPr="00CB0AEF">
        <w:rPr>
          <w:szCs w:val="28"/>
        </w:rPr>
        <w:t>общего</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и</w:t>
      </w:r>
      <w:r w:rsidRPr="00CB0AEF">
        <w:rPr>
          <w:szCs w:val="28"/>
        </w:rPr>
        <w:t xml:space="preserve"> </w:t>
      </w:r>
      <w:r w:rsidRPr="00CB0AEF">
        <w:rPr>
          <w:szCs w:val="28"/>
        </w:rPr>
        <w:t>среднего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Письмом</w:t>
      </w:r>
      <w:r w:rsidRPr="00CB0AEF">
        <w:rPr>
          <w:szCs w:val="28"/>
        </w:rPr>
        <w:t xml:space="preserve"> </w:t>
      </w:r>
      <w:r w:rsidRPr="00CB0AEF">
        <w:rPr>
          <w:szCs w:val="28"/>
        </w:rPr>
        <w:t>Министерства</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науки</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17</w:t>
      </w:r>
      <w:r w:rsidRPr="00CB0AEF">
        <w:rPr>
          <w:szCs w:val="28"/>
        </w:rPr>
        <w:t>мая</w:t>
      </w:r>
      <w:r w:rsidRPr="00CB0AEF">
        <w:rPr>
          <w:szCs w:val="28"/>
        </w:rPr>
        <w:t xml:space="preserve"> 2018 </w:t>
      </w:r>
      <w:r w:rsidRPr="00CB0AEF">
        <w:rPr>
          <w:szCs w:val="28"/>
        </w:rPr>
        <w:t>г</w:t>
      </w:r>
      <w:r w:rsidRPr="00CB0AEF">
        <w:rPr>
          <w:szCs w:val="28"/>
        </w:rPr>
        <w:t xml:space="preserve">. </w:t>
      </w:r>
      <w:r w:rsidRPr="00CB0AEF">
        <w:rPr>
          <w:szCs w:val="28"/>
        </w:rPr>
        <w:t>№</w:t>
      </w:r>
      <w:r w:rsidRPr="00CB0AEF">
        <w:rPr>
          <w:szCs w:val="28"/>
        </w:rPr>
        <w:t xml:space="preserve"> 08-1214 </w:t>
      </w:r>
      <w:r w:rsidRPr="00CB0AEF">
        <w:rPr>
          <w:szCs w:val="28"/>
        </w:rPr>
        <w:t>«Об</w:t>
      </w:r>
      <w:r w:rsidRPr="00CB0AEF">
        <w:rPr>
          <w:szCs w:val="28"/>
        </w:rPr>
        <w:t xml:space="preserve"> </w:t>
      </w:r>
      <w:r w:rsidRPr="00CB0AEF">
        <w:rPr>
          <w:szCs w:val="28"/>
        </w:rPr>
        <w:t>изучении</w:t>
      </w:r>
      <w:r w:rsidRPr="00CB0AEF">
        <w:rPr>
          <w:szCs w:val="28"/>
        </w:rPr>
        <w:t xml:space="preserve"> </w:t>
      </w:r>
      <w:r w:rsidRPr="00CB0AEF">
        <w:rPr>
          <w:szCs w:val="28"/>
        </w:rPr>
        <w:t>второго</w:t>
      </w:r>
      <w:r w:rsidRPr="00CB0AEF">
        <w:rPr>
          <w:szCs w:val="28"/>
        </w:rPr>
        <w:t xml:space="preserve"> </w:t>
      </w:r>
      <w:r w:rsidRPr="00CB0AEF">
        <w:rPr>
          <w:szCs w:val="28"/>
        </w:rPr>
        <w:t>иностранного</w:t>
      </w:r>
      <w:r w:rsidRPr="00CB0AEF">
        <w:rPr>
          <w:szCs w:val="28"/>
        </w:rPr>
        <w:t xml:space="preserve"> </w:t>
      </w:r>
      <w:r w:rsidRPr="00CB0AEF">
        <w:rPr>
          <w:szCs w:val="28"/>
        </w:rPr>
        <w:t>языка»</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Письмами</w:t>
      </w:r>
      <w:r w:rsidRPr="00CB0AEF">
        <w:rPr>
          <w:szCs w:val="28"/>
        </w:rPr>
        <w:t xml:space="preserve"> </w:t>
      </w:r>
      <w:r w:rsidRPr="00CB0AEF">
        <w:rPr>
          <w:szCs w:val="28"/>
        </w:rPr>
        <w:t>Министерства</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науки</w:t>
      </w:r>
      <w:r w:rsidRPr="00CB0AEF">
        <w:rPr>
          <w:szCs w:val="28"/>
        </w:rPr>
        <w:t xml:space="preserve"> </w:t>
      </w:r>
      <w:r w:rsidRPr="00CB0AEF">
        <w:rPr>
          <w:szCs w:val="28"/>
        </w:rPr>
        <w:t>РФот</w:t>
      </w:r>
      <w:r w:rsidRPr="00CB0AEF">
        <w:rPr>
          <w:szCs w:val="28"/>
        </w:rPr>
        <w:t>25.05.2015</w:t>
      </w:r>
      <w:r w:rsidRPr="00CB0AEF">
        <w:rPr>
          <w:szCs w:val="28"/>
        </w:rPr>
        <w:t>г</w:t>
      </w:r>
      <w:r w:rsidRPr="00CB0AEF">
        <w:rPr>
          <w:szCs w:val="28"/>
        </w:rPr>
        <w:t>.</w:t>
      </w:r>
      <w:r w:rsidRPr="00CB0AEF">
        <w:rPr>
          <w:szCs w:val="28"/>
        </w:rPr>
        <w:t>№</w:t>
      </w:r>
      <w:r w:rsidRPr="00CB0AEF">
        <w:rPr>
          <w:szCs w:val="28"/>
        </w:rPr>
        <w:t>08-</w:t>
      </w:r>
      <w:r w:rsidRPr="00CB0AEF">
        <w:rPr>
          <w:spacing w:val="-5"/>
          <w:szCs w:val="28"/>
        </w:rPr>
        <w:t>761</w:t>
      </w:r>
      <w:r w:rsidRPr="00CB0AEF">
        <w:rPr>
          <w:szCs w:val="28"/>
        </w:rPr>
        <w:t>«Об</w:t>
      </w:r>
      <w:r w:rsidRPr="00CB0AEF">
        <w:rPr>
          <w:szCs w:val="28"/>
        </w:rPr>
        <w:t xml:space="preserve"> </w:t>
      </w:r>
      <w:r w:rsidRPr="00CB0AEF">
        <w:rPr>
          <w:szCs w:val="28"/>
        </w:rPr>
        <w:t>изучении</w:t>
      </w:r>
      <w:r w:rsidRPr="00CB0AEF">
        <w:rPr>
          <w:szCs w:val="28"/>
        </w:rPr>
        <w:t xml:space="preserve"> </w:t>
      </w:r>
      <w:r w:rsidRPr="00CB0AEF">
        <w:rPr>
          <w:szCs w:val="28"/>
        </w:rPr>
        <w:t>предметных</w:t>
      </w:r>
      <w:r w:rsidRPr="00CB0AEF">
        <w:rPr>
          <w:szCs w:val="28"/>
        </w:rPr>
        <w:t xml:space="preserve"> </w:t>
      </w:r>
      <w:r w:rsidRPr="00CB0AEF">
        <w:rPr>
          <w:szCs w:val="28"/>
        </w:rPr>
        <w:t>областей</w:t>
      </w:r>
      <w:r w:rsidRPr="00CB0AEF">
        <w:rPr>
          <w:szCs w:val="28"/>
        </w:rPr>
        <w:t xml:space="preserve">: </w:t>
      </w:r>
      <w:r w:rsidRPr="00CB0AEF">
        <w:rPr>
          <w:szCs w:val="28"/>
        </w:rPr>
        <w:t>«Основы</w:t>
      </w:r>
      <w:r w:rsidRPr="00CB0AEF">
        <w:rPr>
          <w:szCs w:val="28"/>
        </w:rPr>
        <w:t xml:space="preserve"> </w:t>
      </w:r>
      <w:r w:rsidRPr="00CB0AEF">
        <w:rPr>
          <w:szCs w:val="28"/>
        </w:rPr>
        <w:t>религиозных</w:t>
      </w:r>
      <w:r w:rsidRPr="00CB0AEF">
        <w:rPr>
          <w:szCs w:val="28"/>
        </w:rPr>
        <w:t xml:space="preserve"> </w:t>
      </w:r>
      <w:r w:rsidRPr="00CB0AEF">
        <w:rPr>
          <w:szCs w:val="28"/>
        </w:rPr>
        <w:t>культур</w:t>
      </w:r>
      <w:r w:rsidRPr="00CB0AEF">
        <w:rPr>
          <w:szCs w:val="28"/>
        </w:rPr>
        <w:t xml:space="preserve"> </w:t>
      </w:r>
      <w:r w:rsidRPr="00CB0AEF">
        <w:rPr>
          <w:szCs w:val="28"/>
        </w:rPr>
        <w:t>и</w:t>
      </w:r>
      <w:r w:rsidRPr="00CB0AEF">
        <w:rPr>
          <w:szCs w:val="28"/>
        </w:rPr>
        <w:t xml:space="preserve"> </w:t>
      </w:r>
      <w:r w:rsidRPr="00CB0AEF">
        <w:rPr>
          <w:szCs w:val="28"/>
        </w:rPr>
        <w:t>светской</w:t>
      </w:r>
      <w:r w:rsidRPr="00CB0AEF">
        <w:rPr>
          <w:szCs w:val="28"/>
        </w:rPr>
        <w:t xml:space="preserve"> </w:t>
      </w:r>
      <w:r w:rsidRPr="00CB0AEF">
        <w:rPr>
          <w:szCs w:val="28"/>
        </w:rPr>
        <w:t>этики»</w:t>
      </w:r>
      <w:r w:rsidRPr="00CB0AEF">
        <w:rPr>
          <w:szCs w:val="28"/>
        </w:rPr>
        <w:t xml:space="preserve"> </w:t>
      </w:r>
      <w:r w:rsidRPr="00CB0AEF">
        <w:rPr>
          <w:spacing w:val="-10"/>
          <w:szCs w:val="28"/>
        </w:rPr>
        <w:t>и</w:t>
      </w:r>
      <w:r w:rsidRPr="00CB0AEF">
        <w:rPr>
          <w:spacing w:val="-10"/>
          <w:szCs w:val="28"/>
        </w:rPr>
        <w:t xml:space="preserve"> </w:t>
      </w:r>
      <w:r w:rsidRPr="00CB0AEF">
        <w:rPr>
          <w:szCs w:val="28"/>
        </w:rPr>
        <w:t>«Основы</w:t>
      </w:r>
      <w:r w:rsidRPr="00CB0AEF">
        <w:rPr>
          <w:szCs w:val="28"/>
        </w:rPr>
        <w:t xml:space="preserve"> </w:t>
      </w:r>
      <w:r w:rsidRPr="00CB0AEF">
        <w:rPr>
          <w:szCs w:val="28"/>
        </w:rPr>
        <w:t>духовно</w:t>
      </w:r>
      <w:r w:rsidRPr="00CB0AEF">
        <w:rPr>
          <w:szCs w:val="28"/>
        </w:rPr>
        <w:t>-</w:t>
      </w:r>
      <w:r w:rsidRPr="00CB0AEF">
        <w:rPr>
          <w:szCs w:val="28"/>
        </w:rPr>
        <w:t>нравственной</w:t>
      </w:r>
      <w:r w:rsidRPr="00CB0AEF">
        <w:rPr>
          <w:szCs w:val="28"/>
        </w:rPr>
        <w:t xml:space="preserve"> </w:t>
      </w:r>
      <w:r w:rsidRPr="00CB0AEF">
        <w:rPr>
          <w:szCs w:val="28"/>
        </w:rPr>
        <w:t>культуры</w:t>
      </w:r>
      <w:r w:rsidRPr="00CB0AEF">
        <w:rPr>
          <w:szCs w:val="28"/>
        </w:rPr>
        <w:t xml:space="preserve"> </w:t>
      </w:r>
      <w:r w:rsidRPr="00CB0AEF">
        <w:rPr>
          <w:szCs w:val="28"/>
        </w:rPr>
        <w:t>народов</w:t>
      </w:r>
      <w:r w:rsidRPr="00CB0AEF">
        <w:rPr>
          <w:szCs w:val="28"/>
        </w:rPr>
        <w:t xml:space="preserve"> </w:t>
      </w:r>
      <w:r w:rsidRPr="00CB0AEF">
        <w:rPr>
          <w:szCs w:val="28"/>
        </w:rPr>
        <w:t>России»</w:t>
      </w:r>
      <w:r w:rsidRPr="00CB0AEF">
        <w:rPr>
          <w:szCs w:val="28"/>
        </w:rPr>
        <w:t xml:space="preserve">; </w:t>
      </w:r>
      <w:r w:rsidRPr="00CB0AEF">
        <w:rPr>
          <w:szCs w:val="28"/>
        </w:rPr>
        <w:t>от</w:t>
      </w:r>
      <w:r w:rsidRPr="00CB0AEF">
        <w:rPr>
          <w:szCs w:val="28"/>
        </w:rPr>
        <w:t>01.09.2016</w:t>
      </w:r>
      <w:r w:rsidRPr="00CB0AEF">
        <w:rPr>
          <w:szCs w:val="28"/>
        </w:rPr>
        <w:t>г</w:t>
      </w:r>
      <w:r w:rsidRPr="00CB0AEF">
        <w:rPr>
          <w:szCs w:val="28"/>
        </w:rPr>
        <w:t>.</w:t>
      </w:r>
      <w:r w:rsidRPr="00CB0AEF">
        <w:rPr>
          <w:szCs w:val="28"/>
        </w:rPr>
        <w:t>№</w:t>
      </w:r>
      <w:r w:rsidRPr="00CB0AEF">
        <w:rPr>
          <w:szCs w:val="28"/>
        </w:rPr>
        <w:t>08-</w:t>
      </w:r>
      <w:r w:rsidRPr="00CB0AEF">
        <w:rPr>
          <w:spacing w:val="-4"/>
          <w:szCs w:val="28"/>
        </w:rPr>
        <w:t>1803</w:t>
      </w:r>
      <w:r w:rsidRPr="00CB0AEF">
        <w:rPr>
          <w:szCs w:val="28"/>
        </w:rPr>
        <w:t>«О</w:t>
      </w:r>
      <w:r w:rsidRPr="00CB0AEF">
        <w:rPr>
          <w:szCs w:val="28"/>
        </w:rPr>
        <w:t xml:space="preserve"> </w:t>
      </w:r>
      <w:r w:rsidRPr="00CB0AEF">
        <w:rPr>
          <w:szCs w:val="28"/>
        </w:rPr>
        <w:t>реализации</w:t>
      </w:r>
      <w:r w:rsidRPr="00CB0AEF">
        <w:rPr>
          <w:szCs w:val="28"/>
        </w:rPr>
        <w:t xml:space="preserve"> </w:t>
      </w:r>
      <w:r w:rsidRPr="00CB0AEF">
        <w:rPr>
          <w:szCs w:val="28"/>
        </w:rPr>
        <w:t>предметной</w:t>
      </w:r>
      <w:r w:rsidRPr="00CB0AEF">
        <w:rPr>
          <w:szCs w:val="28"/>
        </w:rPr>
        <w:t xml:space="preserve"> </w:t>
      </w:r>
      <w:r w:rsidRPr="00CB0AEF">
        <w:rPr>
          <w:szCs w:val="28"/>
        </w:rPr>
        <w:t>области</w:t>
      </w:r>
      <w:r w:rsidRPr="00CB0AEF">
        <w:rPr>
          <w:szCs w:val="28"/>
        </w:rPr>
        <w:t xml:space="preserve"> </w:t>
      </w:r>
      <w:r w:rsidRPr="00CB0AEF">
        <w:rPr>
          <w:szCs w:val="28"/>
        </w:rPr>
        <w:t>«Основы</w:t>
      </w:r>
      <w:r w:rsidRPr="00CB0AEF">
        <w:rPr>
          <w:szCs w:val="28"/>
        </w:rPr>
        <w:t xml:space="preserve"> </w:t>
      </w:r>
      <w:r w:rsidRPr="00CB0AEF">
        <w:rPr>
          <w:szCs w:val="28"/>
        </w:rPr>
        <w:t>духовно</w:t>
      </w:r>
      <w:r w:rsidRPr="00CB0AEF">
        <w:rPr>
          <w:szCs w:val="28"/>
        </w:rPr>
        <w:t>-</w:t>
      </w:r>
      <w:r w:rsidRPr="00CB0AEF">
        <w:rPr>
          <w:szCs w:val="28"/>
        </w:rPr>
        <w:t>нравственной</w:t>
      </w:r>
      <w:r w:rsidRPr="00CB0AEF">
        <w:rPr>
          <w:szCs w:val="28"/>
        </w:rPr>
        <w:t xml:space="preserve"> </w:t>
      </w:r>
      <w:r w:rsidRPr="00CB0AEF">
        <w:rPr>
          <w:szCs w:val="28"/>
        </w:rPr>
        <w:t>культуры</w:t>
      </w:r>
      <w:r w:rsidRPr="00CB0AEF">
        <w:rPr>
          <w:szCs w:val="28"/>
        </w:rPr>
        <w:t xml:space="preserve"> </w:t>
      </w:r>
      <w:r w:rsidRPr="00CB0AEF">
        <w:rPr>
          <w:szCs w:val="28"/>
        </w:rPr>
        <w:t>народов</w:t>
      </w:r>
      <w:r w:rsidRPr="00CB0AEF">
        <w:rPr>
          <w:szCs w:val="28"/>
        </w:rPr>
        <w:t xml:space="preserve"> </w:t>
      </w:r>
      <w:r w:rsidRPr="00CB0AEF">
        <w:rPr>
          <w:szCs w:val="28"/>
        </w:rPr>
        <w:t>России»</w:t>
      </w:r>
      <w:r w:rsidRPr="00CB0AEF">
        <w:rPr>
          <w:szCs w:val="28"/>
        </w:rPr>
        <w:t xml:space="preserve">; </w:t>
      </w:r>
      <w:r w:rsidRPr="00CB0AEF">
        <w:rPr>
          <w:szCs w:val="28"/>
        </w:rPr>
        <w:t>от</w:t>
      </w:r>
      <w:r w:rsidRPr="00CB0AEF">
        <w:rPr>
          <w:szCs w:val="28"/>
        </w:rPr>
        <w:t xml:space="preserve"> 19.01.2018 </w:t>
      </w:r>
      <w:r w:rsidRPr="00CB0AEF">
        <w:rPr>
          <w:szCs w:val="28"/>
        </w:rPr>
        <w:t>№</w:t>
      </w:r>
      <w:r w:rsidRPr="00CB0AEF">
        <w:rPr>
          <w:szCs w:val="28"/>
        </w:rPr>
        <w:t xml:space="preserve"> 08-96 </w:t>
      </w:r>
      <w:r w:rsidRPr="00CB0AEF">
        <w:rPr>
          <w:szCs w:val="28"/>
        </w:rPr>
        <w:t>«Методические</w:t>
      </w:r>
      <w:r w:rsidRPr="00CB0AEF">
        <w:rPr>
          <w:szCs w:val="28"/>
        </w:rPr>
        <w:t xml:space="preserve"> </w:t>
      </w:r>
      <w:r w:rsidRPr="00CB0AEF">
        <w:rPr>
          <w:szCs w:val="28"/>
        </w:rPr>
        <w:t>рекомендации</w:t>
      </w:r>
      <w:r w:rsidRPr="00CB0AEF">
        <w:rPr>
          <w:szCs w:val="28"/>
        </w:rPr>
        <w:t xml:space="preserve"> </w:t>
      </w:r>
      <w:r w:rsidRPr="00CB0AEF">
        <w:rPr>
          <w:szCs w:val="28"/>
        </w:rPr>
        <w:t>для</w:t>
      </w:r>
      <w:r w:rsidRPr="00CB0AEF">
        <w:rPr>
          <w:szCs w:val="28"/>
        </w:rPr>
        <w:t xml:space="preserve"> </w:t>
      </w:r>
      <w:r w:rsidRPr="00CB0AEF">
        <w:rPr>
          <w:szCs w:val="28"/>
        </w:rPr>
        <w:t>органов</w:t>
      </w:r>
      <w:r w:rsidRPr="00CB0AEF">
        <w:rPr>
          <w:szCs w:val="28"/>
        </w:rPr>
        <w:t xml:space="preserve"> </w:t>
      </w:r>
      <w:r w:rsidRPr="00CB0AEF">
        <w:rPr>
          <w:szCs w:val="28"/>
        </w:rPr>
        <w:t>исполнительной</w:t>
      </w:r>
      <w:r w:rsidRPr="00CB0AEF">
        <w:rPr>
          <w:szCs w:val="28"/>
        </w:rPr>
        <w:t xml:space="preserve"> </w:t>
      </w:r>
      <w:r w:rsidRPr="00CB0AEF">
        <w:rPr>
          <w:szCs w:val="28"/>
        </w:rPr>
        <w:t>власти</w:t>
      </w:r>
      <w:r w:rsidRPr="00CB0AEF">
        <w:rPr>
          <w:szCs w:val="28"/>
        </w:rPr>
        <w:t xml:space="preserve"> </w:t>
      </w:r>
      <w:r w:rsidRPr="00CB0AEF">
        <w:rPr>
          <w:szCs w:val="28"/>
        </w:rPr>
        <w:t>субъектов</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по</w:t>
      </w:r>
      <w:r w:rsidRPr="00CB0AEF">
        <w:rPr>
          <w:szCs w:val="28"/>
        </w:rPr>
        <w:t xml:space="preserve"> </w:t>
      </w:r>
      <w:r w:rsidRPr="00CB0AEF">
        <w:rPr>
          <w:szCs w:val="28"/>
        </w:rPr>
        <w:t>совершенствованию</w:t>
      </w:r>
      <w:r w:rsidRPr="00CB0AEF">
        <w:rPr>
          <w:szCs w:val="28"/>
        </w:rPr>
        <w:t xml:space="preserve"> </w:t>
      </w:r>
      <w:r w:rsidRPr="00CB0AEF">
        <w:rPr>
          <w:szCs w:val="28"/>
        </w:rPr>
        <w:t>процесса</w:t>
      </w:r>
      <w:r>
        <w:rPr>
          <w:szCs w:val="28"/>
        </w:rPr>
        <w:t xml:space="preserve"> </w:t>
      </w:r>
      <w:r w:rsidRPr="00CB0AEF">
        <w:rPr>
          <w:szCs w:val="28"/>
        </w:rPr>
        <w:t>реализации</w:t>
      </w:r>
      <w:r>
        <w:rPr>
          <w:szCs w:val="28"/>
        </w:rPr>
        <w:t xml:space="preserve"> </w:t>
      </w:r>
      <w:r w:rsidRPr="00CB0AEF">
        <w:rPr>
          <w:szCs w:val="28"/>
        </w:rPr>
        <w:t>комплексного</w:t>
      </w:r>
      <w:r>
        <w:rPr>
          <w:szCs w:val="28"/>
        </w:rPr>
        <w:t xml:space="preserve"> </w:t>
      </w:r>
      <w:r w:rsidRPr="00CB0AEF">
        <w:rPr>
          <w:szCs w:val="28"/>
        </w:rPr>
        <w:t>учебного</w:t>
      </w:r>
      <w:r>
        <w:rPr>
          <w:szCs w:val="28"/>
        </w:rPr>
        <w:t xml:space="preserve"> </w:t>
      </w:r>
      <w:r w:rsidRPr="00CB0AEF">
        <w:rPr>
          <w:szCs w:val="28"/>
        </w:rPr>
        <w:t>курса</w:t>
      </w:r>
      <w:r>
        <w:rPr>
          <w:szCs w:val="28"/>
        </w:rPr>
        <w:t xml:space="preserve"> </w:t>
      </w:r>
      <w:r w:rsidRPr="00CB0AEF">
        <w:rPr>
          <w:szCs w:val="28"/>
        </w:rPr>
        <w:t>«Основы</w:t>
      </w:r>
      <w:r>
        <w:rPr>
          <w:szCs w:val="28"/>
        </w:rPr>
        <w:t xml:space="preserve"> </w:t>
      </w:r>
      <w:r w:rsidRPr="00CB0AEF">
        <w:rPr>
          <w:szCs w:val="28"/>
        </w:rPr>
        <w:t>духовно</w:t>
      </w:r>
      <w:r w:rsidRPr="00CB0AEF">
        <w:rPr>
          <w:szCs w:val="28"/>
        </w:rPr>
        <w:t>-</w:t>
      </w:r>
      <w:r w:rsidRPr="00CB0AEF">
        <w:rPr>
          <w:szCs w:val="28"/>
        </w:rPr>
        <w:t>нравственной</w:t>
      </w:r>
      <w:r>
        <w:rPr>
          <w:szCs w:val="28"/>
        </w:rPr>
        <w:t xml:space="preserve"> </w:t>
      </w:r>
      <w:r w:rsidRPr="00CB0AEF">
        <w:rPr>
          <w:szCs w:val="28"/>
        </w:rPr>
        <w:t>культуры</w:t>
      </w:r>
      <w:r>
        <w:rPr>
          <w:szCs w:val="28"/>
        </w:rPr>
        <w:t xml:space="preserve"> </w:t>
      </w:r>
      <w:r w:rsidRPr="00CB0AEF">
        <w:rPr>
          <w:szCs w:val="28"/>
        </w:rPr>
        <w:t>народов</w:t>
      </w:r>
      <w:r>
        <w:rPr>
          <w:szCs w:val="28"/>
        </w:rPr>
        <w:t xml:space="preserve"> </w:t>
      </w:r>
      <w:r w:rsidRPr="00CB0AEF">
        <w:rPr>
          <w:spacing w:val="-2"/>
          <w:szCs w:val="28"/>
        </w:rPr>
        <w:t>России»</w:t>
      </w:r>
      <w:r w:rsidRPr="00CB0AEF">
        <w:rPr>
          <w:spacing w:val="-2"/>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Приказом</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17 </w:t>
      </w:r>
      <w:r w:rsidRPr="00CB0AEF">
        <w:rPr>
          <w:szCs w:val="28"/>
        </w:rPr>
        <w:t>марта</w:t>
      </w:r>
      <w:r w:rsidRPr="00CB0AEF">
        <w:rPr>
          <w:szCs w:val="28"/>
        </w:rPr>
        <w:t xml:space="preserve"> 2020 </w:t>
      </w:r>
      <w:r w:rsidRPr="00CB0AEF">
        <w:rPr>
          <w:szCs w:val="28"/>
        </w:rPr>
        <w:t>г</w:t>
      </w:r>
      <w:r w:rsidRPr="00CB0AEF">
        <w:rPr>
          <w:szCs w:val="28"/>
        </w:rPr>
        <w:t xml:space="preserve">. </w:t>
      </w:r>
      <w:r w:rsidRPr="00CB0AEF">
        <w:rPr>
          <w:szCs w:val="28"/>
        </w:rPr>
        <w:t>№</w:t>
      </w:r>
      <w:r w:rsidRPr="00CB0AEF">
        <w:rPr>
          <w:szCs w:val="28"/>
        </w:rPr>
        <w:t xml:space="preserve"> 103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временного</w:t>
      </w:r>
      <w:r w:rsidRPr="00CB0AEF">
        <w:rPr>
          <w:szCs w:val="28"/>
        </w:rPr>
        <w:t xml:space="preserve"> </w:t>
      </w:r>
      <w:r w:rsidRPr="00CB0AEF">
        <w:rPr>
          <w:szCs w:val="28"/>
        </w:rPr>
        <w:t>порядка</w:t>
      </w:r>
      <w:r w:rsidRPr="00CB0AEF">
        <w:rPr>
          <w:szCs w:val="28"/>
        </w:rPr>
        <w:t xml:space="preserve"> </w:t>
      </w:r>
      <w:r w:rsidRPr="00CB0AEF">
        <w:rPr>
          <w:szCs w:val="28"/>
        </w:rPr>
        <w:t>сопровождения</w:t>
      </w:r>
      <w:r w:rsidRPr="00CB0AEF">
        <w:rPr>
          <w:szCs w:val="28"/>
        </w:rPr>
        <w:t xml:space="preserve"> </w:t>
      </w:r>
      <w:r w:rsidRPr="00CB0AEF">
        <w:rPr>
          <w:szCs w:val="28"/>
        </w:rPr>
        <w:t>реализации</w:t>
      </w:r>
      <w:r w:rsidRPr="00CB0AEF">
        <w:rPr>
          <w:szCs w:val="28"/>
        </w:rPr>
        <w:t xml:space="preserve"> </w:t>
      </w:r>
      <w:r w:rsidRPr="00CB0AEF">
        <w:rPr>
          <w:szCs w:val="28"/>
        </w:rPr>
        <w:t>образовательных</w:t>
      </w:r>
      <w:r w:rsidRPr="00CB0AEF">
        <w:rPr>
          <w:szCs w:val="28"/>
        </w:rPr>
        <w:t xml:space="preserve"> </w:t>
      </w:r>
      <w:r w:rsidRPr="00CB0AEF">
        <w:rPr>
          <w:szCs w:val="28"/>
        </w:rPr>
        <w:t>программ</w:t>
      </w:r>
      <w:r w:rsidRPr="00CB0AEF">
        <w:rPr>
          <w:szCs w:val="28"/>
        </w:rPr>
        <w:t xml:space="preserve"> </w:t>
      </w:r>
      <w:r w:rsidRPr="00CB0AEF">
        <w:rPr>
          <w:szCs w:val="28"/>
        </w:rPr>
        <w:t>начального</w:t>
      </w:r>
      <w:r w:rsidRPr="00CB0AEF">
        <w:rPr>
          <w:szCs w:val="28"/>
        </w:rPr>
        <w:t xml:space="preserve"> </w:t>
      </w:r>
      <w:r w:rsidRPr="00CB0AEF">
        <w:rPr>
          <w:szCs w:val="28"/>
        </w:rPr>
        <w:t>общего</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среднего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образовательных</w:t>
      </w:r>
      <w:r w:rsidRPr="00CB0AEF">
        <w:rPr>
          <w:szCs w:val="28"/>
        </w:rPr>
        <w:t xml:space="preserve"> </w:t>
      </w:r>
      <w:r w:rsidRPr="00CB0AEF">
        <w:rPr>
          <w:szCs w:val="28"/>
        </w:rPr>
        <w:t>программ</w:t>
      </w:r>
      <w:r w:rsidRPr="00CB0AEF">
        <w:rPr>
          <w:szCs w:val="28"/>
        </w:rPr>
        <w:t xml:space="preserve"> </w:t>
      </w:r>
      <w:r w:rsidRPr="00CB0AEF">
        <w:rPr>
          <w:szCs w:val="28"/>
        </w:rPr>
        <w:t>среднего</w:t>
      </w:r>
      <w:r w:rsidRPr="00CB0AEF">
        <w:rPr>
          <w:szCs w:val="28"/>
        </w:rPr>
        <w:t xml:space="preserve"> </w:t>
      </w:r>
      <w:r w:rsidRPr="00CB0AEF">
        <w:rPr>
          <w:szCs w:val="28"/>
        </w:rPr>
        <w:t>профессионального</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дополнительных</w:t>
      </w:r>
      <w:r w:rsidRPr="00CB0AEF">
        <w:rPr>
          <w:szCs w:val="28"/>
        </w:rPr>
        <w:t xml:space="preserve"> </w:t>
      </w:r>
      <w:r w:rsidRPr="00CB0AEF">
        <w:rPr>
          <w:szCs w:val="28"/>
        </w:rPr>
        <w:t>общеобразовательных</w:t>
      </w:r>
      <w:r w:rsidRPr="00CB0AEF">
        <w:rPr>
          <w:szCs w:val="28"/>
        </w:rPr>
        <w:t xml:space="preserve"> </w:t>
      </w:r>
      <w:r w:rsidRPr="00CB0AEF">
        <w:rPr>
          <w:szCs w:val="28"/>
        </w:rPr>
        <w:t>программ</w:t>
      </w:r>
      <w:r w:rsidRPr="00CB0AEF">
        <w:rPr>
          <w:szCs w:val="28"/>
        </w:rPr>
        <w:t xml:space="preserve"> </w:t>
      </w:r>
      <w:r w:rsidRPr="00CB0AEF">
        <w:rPr>
          <w:szCs w:val="28"/>
        </w:rPr>
        <w:t>с</w:t>
      </w:r>
      <w:r w:rsidRPr="00CB0AEF">
        <w:rPr>
          <w:szCs w:val="28"/>
        </w:rPr>
        <w:t xml:space="preserve"> </w:t>
      </w:r>
      <w:r w:rsidRPr="00CB0AEF">
        <w:rPr>
          <w:szCs w:val="28"/>
        </w:rPr>
        <w:t>применением</w:t>
      </w:r>
      <w:r w:rsidRPr="00CB0AEF">
        <w:rPr>
          <w:szCs w:val="28"/>
        </w:rPr>
        <w:t xml:space="preserve"> </w:t>
      </w:r>
      <w:r w:rsidRPr="00CB0AEF">
        <w:rPr>
          <w:szCs w:val="28"/>
        </w:rPr>
        <w:t>электронного</w:t>
      </w:r>
      <w:r w:rsidRPr="00CB0AEF">
        <w:rPr>
          <w:szCs w:val="28"/>
        </w:rPr>
        <w:t xml:space="preserve"> </w:t>
      </w:r>
      <w:r w:rsidRPr="00CB0AEF">
        <w:rPr>
          <w:szCs w:val="28"/>
        </w:rPr>
        <w:t>обучения</w:t>
      </w:r>
      <w:r w:rsidRPr="00CB0AEF">
        <w:rPr>
          <w:szCs w:val="28"/>
        </w:rPr>
        <w:t xml:space="preserve"> </w:t>
      </w:r>
      <w:r w:rsidRPr="00CB0AEF">
        <w:rPr>
          <w:szCs w:val="28"/>
        </w:rPr>
        <w:t>и</w:t>
      </w:r>
      <w:r w:rsidRPr="00CB0AEF">
        <w:rPr>
          <w:szCs w:val="28"/>
        </w:rPr>
        <w:t xml:space="preserve"> </w:t>
      </w:r>
      <w:r w:rsidRPr="00CB0AEF">
        <w:rPr>
          <w:szCs w:val="28"/>
        </w:rPr>
        <w:t>дистанционных</w:t>
      </w:r>
      <w:r w:rsidRPr="00CB0AEF">
        <w:rPr>
          <w:szCs w:val="28"/>
        </w:rPr>
        <w:t xml:space="preserve"> </w:t>
      </w:r>
      <w:r w:rsidRPr="00CB0AEF">
        <w:rPr>
          <w:szCs w:val="28"/>
        </w:rPr>
        <w:t>образовательных</w:t>
      </w:r>
      <w:r w:rsidRPr="00CB0AEF">
        <w:rPr>
          <w:szCs w:val="28"/>
        </w:rPr>
        <w:t xml:space="preserve"> </w:t>
      </w:r>
      <w:r w:rsidRPr="00CB0AEF">
        <w:rPr>
          <w:szCs w:val="28"/>
        </w:rPr>
        <w:t>технологий»</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Приказом</w:t>
      </w:r>
      <w:r w:rsidRPr="00CB0AEF">
        <w:rPr>
          <w:szCs w:val="28"/>
        </w:rPr>
        <w:t xml:space="preserve"> </w:t>
      </w:r>
      <w:r w:rsidRPr="00CB0AEF">
        <w:rPr>
          <w:szCs w:val="28"/>
        </w:rPr>
        <w:t>Министерства</w:t>
      </w:r>
      <w:r w:rsidRPr="00CB0AEF">
        <w:rPr>
          <w:szCs w:val="28"/>
        </w:rPr>
        <w:t xml:space="preserve"> </w:t>
      </w:r>
      <w:r w:rsidRPr="00CB0AEF">
        <w:rPr>
          <w:szCs w:val="28"/>
        </w:rPr>
        <w:t>просвещения</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17 </w:t>
      </w:r>
      <w:r w:rsidRPr="00CB0AEF">
        <w:rPr>
          <w:szCs w:val="28"/>
        </w:rPr>
        <w:t>марта</w:t>
      </w:r>
      <w:r w:rsidRPr="00CB0AEF">
        <w:rPr>
          <w:szCs w:val="28"/>
        </w:rPr>
        <w:t xml:space="preserve"> 2020 </w:t>
      </w:r>
      <w:r w:rsidRPr="00CB0AEF">
        <w:rPr>
          <w:szCs w:val="28"/>
        </w:rPr>
        <w:t>г</w:t>
      </w:r>
      <w:r w:rsidRPr="00CB0AEF">
        <w:rPr>
          <w:szCs w:val="28"/>
        </w:rPr>
        <w:t xml:space="preserve">. </w:t>
      </w:r>
      <w:r w:rsidRPr="00CB0AEF">
        <w:rPr>
          <w:szCs w:val="28"/>
        </w:rPr>
        <w:t>№</w:t>
      </w:r>
      <w:r w:rsidRPr="00CB0AEF">
        <w:rPr>
          <w:szCs w:val="28"/>
        </w:rPr>
        <w:t xml:space="preserve"> 104 </w:t>
      </w:r>
      <w:r w:rsidRPr="00CB0AEF">
        <w:rPr>
          <w:szCs w:val="28"/>
        </w:rPr>
        <w:t>«Об</w:t>
      </w:r>
      <w:r w:rsidRPr="00CB0AEF">
        <w:rPr>
          <w:szCs w:val="28"/>
        </w:rPr>
        <w:t xml:space="preserve"> </w:t>
      </w:r>
      <w:r w:rsidRPr="00CB0AEF">
        <w:rPr>
          <w:szCs w:val="28"/>
        </w:rPr>
        <w:t>организации</w:t>
      </w:r>
      <w:r w:rsidRPr="00CB0AEF">
        <w:rPr>
          <w:szCs w:val="28"/>
        </w:rPr>
        <w:t xml:space="preserve"> </w:t>
      </w:r>
      <w:r w:rsidRPr="00CB0AEF">
        <w:rPr>
          <w:szCs w:val="28"/>
        </w:rPr>
        <w:t>образовательной</w:t>
      </w:r>
      <w:r w:rsidRPr="00CB0AEF">
        <w:rPr>
          <w:szCs w:val="28"/>
        </w:rPr>
        <w:t xml:space="preserve"> </w:t>
      </w:r>
      <w:r w:rsidRPr="00CB0AEF">
        <w:rPr>
          <w:szCs w:val="28"/>
        </w:rPr>
        <w:t>деятельности</w:t>
      </w:r>
      <w:r w:rsidRPr="00CB0AEF">
        <w:rPr>
          <w:szCs w:val="28"/>
        </w:rPr>
        <w:t xml:space="preserve"> </w:t>
      </w:r>
      <w:r w:rsidRPr="00CB0AEF">
        <w:rPr>
          <w:szCs w:val="28"/>
        </w:rPr>
        <w:t>в</w:t>
      </w:r>
      <w:r w:rsidRPr="00CB0AEF">
        <w:rPr>
          <w:szCs w:val="28"/>
        </w:rPr>
        <w:t xml:space="preserve"> </w:t>
      </w:r>
      <w:r w:rsidRPr="00CB0AEF">
        <w:rPr>
          <w:szCs w:val="28"/>
        </w:rPr>
        <w:t>организациях</w:t>
      </w:r>
      <w:r w:rsidRPr="00CB0AEF">
        <w:rPr>
          <w:szCs w:val="28"/>
        </w:rPr>
        <w:t xml:space="preserve">, </w:t>
      </w:r>
      <w:r w:rsidRPr="00CB0AEF">
        <w:rPr>
          <w:szCs w:val="28"/>
        </w:rPr>
        <w:t>реализующих</w:t>
      </w:r>
      <w:r w:rsidRPr="00CB0AEF">
        <w:rPr>
          <w:szCs w:val="28"/>
        </w:rPr>
        <w:t xml:space="preserve"> </w:t>
      </w:r>
      <w:r w:rsidRPr="00CB0AEF">
        <w:rPr>
          <w:szCs w:val="28"/>
        </w:rPr>
        <w:t>образовательные</w:t>
      </w:r>
      <w:r w:rsidRPr="00CB0AEF">
        <w:rPr>
          <w:szCs w:val="28"/>
        </w:rPr>
        <w:t xml:space="preserve"> </w:t>
      </w:r>
      <w:r w:rsidRPr="00CB0AEF">
        <w:rPr>
          <w:szCs w:val="28"/>
        </w:rPr>
        <w:t>программы</w:t>
      </w:r>
      <w:r w:rsidRPr="00CB0AEF">
        <w:rPr>
          <w:szCs w:val="28"/>
        </w:rPr>
        <w:t xml:space="preserve"> </w:t>
      </w:r>
      <w:r w:rsidRPr="00CB0AEF">
        <w:rPr>
          <w:szCs w:val="28"/>
        </w:rPr>
        <w:t>начального</w:t>
      </w:r>
      <w:r w:rsidRPr="00CB0AEF">
        <w:rPr>
          <w:szCs w:val="28"/>
        </w:rPr>
        <w:t xml:space="preserve"> </w:t>
      </w:r>
      <w:r w:rsidRPr="00CB0AEF">
        <w:rPr>
          <w:szCs w:val="28"/>
        </w:rPr>
        <w:t>общего</w:t>
      </w:r>
      <w:r w:rsidRPr="00CB0AEF">
        <w:rPr>
          <w:szCs w:val="28"/>
        </w:rPr>
        <w:t xml:space="preserve">, </w:t>
      </w:r>
      <w:r w:rsidRPr="00CB0AEF">
        <w:rPr>
          <w:szCs w:val="28"/>
        </w:rPr>
        <w:t>основного</w:t>
      </w:r>
      <w:r w:rsidRPr="00CB0AEF">
        <w:rPr>
          <w:szCs w:val="28"/>
        </w:rPr>
        <w:t xml:space="preserve"> </w:t>
      </w:r>
      <w:r w:rsidRPr="00CB0AEF">
        <w:rPr>
          <w:szCs w:val="28"/>
        </w:rPr>
        <w:t>общего</w:t>
      </w:r>
      <w:r w:rsidRPr="00CB0AEF">
        <w:rPr>
          <w:szCs w:val="28"/>
        </w:rPr>
        <w:t xml:space="preserve"> </w:t>
      </w:r>
      <w:r w:rsidRPr="00CB0AEF">
        <w:rPr>
          <w:szCs w:val="28"/>
        </w:rPr>
        <w:t>и</w:t>
      </w:r>
      <w:r w:rsidRPr="00CB0AEF">
        <w:rPr>
          <w:szCs w:val="28"/>
        </w:rPr>
        <w:t xml:space="preserve"> </w:t>
      </w:r>
      <w:r w:rsidRPr="00CB0AEF">
        <w:rPr>
          <w:szCs w:val="28"/>
        </w:rPr>
        <w:t>среднего</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соответствующего</w:t>
      </w:r>
      <w:r w:rsidRPr="00CB0AEF">
        <w:rPr>
          <w:szCs w:val="28"/>
        </w:rPr>
        <w:t xml:space="preserve"> </w:t>
      </w:r>
      <w:r w:rsidRPr="00CB0AEF">
        <w:rPr>
          <w:szCs w:val="28"/>
        </w:rPr>
        <w:t>дополнительного</w:t>
      </w:r>
      <w:r w:rsidRPr="00CB0AEF">
        <w:rPr>
          <w:szCs w:val="28"/>
        </w:rPr>
        <w:t xml:space="preserve"> </w:t>
      </w:r>
      <w:r w:rsidRPr="00CB0AEF">
        <w:rPr>
          <w:szCs w:val="28"/>
        </w:rPr>
        <w:t>профессионального</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дополнительные</w:t>
      </w:r>
      <w:r w:rsidRPr="00CB0AEF">
        <w:rPr>
          <w:szCs w:val="28"/>
        </w:rPr>
        <w:t xml:space="preserve"> </w:t>
      </w:r>
      <w:r w:rsidRPr="00CB0AEF">
        <w:rPr>
          <w:szCs w:val="28"/>
        </w:rPr>
        <w:t>общеобразовательные</w:t>
      </w:r>
      <w:r w:rsidRPr="00CB0AEF">
        <w:rPr>
          <w:szCs w:val="28"/>
        </w:rPr>
        <w:t xml:space="preserve"> </w:t>
      </w:r>
      <w:r w:rsidRPr="00CB0AEF">
        <w:rPr>
          <w:szCs w:val="28"/>
        </w:rPr>
        <w:t>программы</w:t>
      </w:r>
      <w:r w:rsidRPr="00CB0AEF">
        <w:rPr>
          <w:szCs w:val="28"/>
        </w:rPr>
        <w:t xml:space="preserve"> </w:t>
      </w:r>
      <w:r w:rsidRPr="00CB0AEF">
        <w:rPr>
          <w:szCs w:val="28"/>
        </w:rPr>
        <w:t>в</w:t>
      </w:r>
      <w:r w:rsidRPr="00CB0AEF">
        <w:rPr>
          <w:szCs w:val="28"/>
        </w:rPr>
        <w:t xml:space="preserve"> </w:t>
      </w:r>
      <w:r w:rsidRPr="00CB0AEF">
        <w:rPr>
          <w:szCs w:val="28"/>
        </w:rPr>
        <w:t>условиях</w:t>
      </w:r>
      <w:r w:rsidRPr="00CB0AEF">
        <w:rPr>
          <w:szCs w:val="28"/>
        </w:rPr>
        <w:t xml:space="preserve"> </w:t>
      </w:r>
      <w:r w:rsidRPr="00CB0AEF">
        <w:rPr>
          <w:szCs w:val="28"/>
        </w:rPr>
        <w:t>распространения</w:t>
      </w:r>
      <w:r w:rsidRPr="00CB0AEF">
        <w:rPr>
          <w:szCs w:val="28"/>
        </w:rPr>
        <w:t xml:space="preserve"> </w:t>
      </w:r>
      <w:r w:rsidRPr="00CB0AEF">
        <w:rPr>
          <w:szCs w:val="28"/>
        </w:rPr>
        <w:t>новой</w:t>
      </w:r>
      <w:r w:rsidRPr="00CB0AEF">
        <w:rPr>
          <w:szCs w:val="28"/>
        </w:rPr>
        <w:t xml:space="preserve"> </w:t>
      </w:r>
      <w:r w:rsidRPr="00CB0AEF">
        <w:rPr>
          <w:szCs w:val="28"/>
        </w:rPr>
        <w:t>коронавирусной</w:t>
      </w:r>
      <w:r w:rsidRPr="00CB0AEF">
        <w:rPr>
          <w:szCs w:val="28"/>
        </w:rPr>
        <w:t xml:space="preserve"> </w:t>
      </w:r>
      <w:r w:rsidRPr="00CB0AEF">
        <w:rPr>
          <w:szCs w:val="28"/>
        </w:rPr>
        <w:t>инфекции</w:t>
      </w:r>
      <w:r w:rsidRPr="00CB0AEF">
        <w:rPr>
          <w:szCs w:val="28"/>
        </w:rPr>
        <w:t xml:space="preserve"> </w:t>
      </w:r>
      <w:r w:rsidRPr="00CB0AEF">
        <w:rPr>
          <w:szCs w:val="28"/>
        </w:rPr>
        <w:t>на</w:t>
      </w:r>
      <w:r w:rsidRPr="00CB0AEF">
        <w:rPr>
          <w:szCs w:val="28"/>
        </w:rPr>
        <w:t xml:space="preserve"> </w:t>
      </w:r>
      <w:r w:rsidRPr="00CB0AEF">
        <w:rPr>
          <w:szCs w:val="28"/>
        </w:rPr>
        <w:t>территории</w:t>
      </w:r>
      <w:r w:rsidRPr="00CB0AEF">
        <w:rPr>
          <w:szCs w:val="28"/>
        </w:rPr>
        <w:t xml:space="preserve"> </w:t>
      </w:r>
      <w:r w:rsidRPr="00CB0AEF">
        <w:rPr>
          <w:szCs w:val="28"/>
        </w:rPr>
        <w:t>Российской</w:t>
      </w:r>
      <w:r w:rsidRPr="00CB0AEF">
        <w:rPr>
          <w:szCs w:val="28"/>
        </w:rPr>
        <w:t xml:space="preserve"> </w:t>
      </w:r>
      <w:r w:rsidRPr="00CB0AEF">
        <w:rPr>
          <w:spacing w:val="-2"/>
          <w:szCs w:val="28"/>
        </w:rPr>
        <w:t>Федерации»</w:t>
      </w:r>
      <w:r w:rsidRPr="00CB0AEF">
        <w:rPr>
          <w:spacing w:val="-2"/>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Постановлением</w:t>
      </w:r>
      <w:r w:rsidRPr="00CB0AEF">
        <w:rPr>
          <w:szCs w:val="28"/>
        </w:rPr>
        <w:t xml:space="preserve"> </w:t>
      </w:r>
      <w:r w:rsidRPr="00CB0AEF">
        <w:rPr>
          <w:szCs w:val="28"/>
        </w:rPr>
        <w:t>Главного</w:t>
      </w:r>
      <w:r w:rsidRPr="00CB0AEF">
        <w:rPr>
          <w:szCs w:val="28"/>
        </w:rPr>
        <w:t xml:space="preserve"> </w:t>
      </w:r>
      <w:r w:rsidRPr="00CB0AEF">
        <w:rPr>
          <w:szCs w:val="28"/>
        </w:rPr>
        <w:t>государственного</w:t>
      </w:r>
      <w:r w:rsidRPr="00CB0AEF">
        <w:rPr>
          <w:szCs w:val="28"/>
        </w:rPr>
        <w:t xml:space="preserve"> </w:t>
      </w:r>
      <w:r w:rsidRPr="00CB0AEF">
        <w:rPr>
          <w:szCs w:val="28"/>
        </w:rPr>
        <w:t>санитарного</w:t>
      </w:r>
      <w:r w:rsidRPr="00CB0AEF">
        <w:rPr>
          <w:szCs w:val="28"/>
        </w:rPr>
        <w:t xml:space="preserve"> </w:t>
      </w:r>
      <w:r w:rsidRPr="00CB0AEF">
        <w:rPr>
          <w:szCs w:val="28"/>
        </w:rPr>
        <w:t>врача</w:t>
      </w:r>
      <w:r w:rsidRPr="00CB0AEF">
        <w:rPr>
          <w:szCs w:val="28"/>
        </w:rPr>
        <w:t xml:space="preserve"> </w:t>
      </w:r>
      <w:r w:rsidRPr="00CB0AEF">
        <w:rPr>
          <w:szCs w:val="28"/>
        </w:rPr>
        <w:t>Российской</w:t>
      </w:r>
      <w:r w:rsidRPr="00CB0AEF">
        <w:rPr>
          <w:szCs w:val="28"/>
        </w:rPr>
        <w:t xml:space="preserve"> </w:t>
      </w:r>
      <w:r w:rsidRPr="00CB0AEF">
        <w:rPr>
          <w:szCs w:val="28"/>
        </w:rPr>
        <w:t>Федерации</w:t>
      </w:r>
      <w:r w:rsidRPr="00CB0AEF">
        <w:rPr>
          <w:szCs w:val="28"/>
        </w:rPr>
        <w:t xml:space="preserve"> </w:t>
      </w:r>
      <w:r w:rsidRPr="00CB0AEF">
        <w:rPr>
          <w:szCs w:val="28"/>
        </w:rPr>
        <w:t>от</w:t>
      </w:r>
      <w:r w:rsidRPr="00CB0AEF">
        <w:rPr>
          <w:szCs w:val="28"/>
        </w:rPr>
        <w:t xml:space="preserve"> 30</w:t>
      </w:r>
      <w:r w:rsidRPr="00CB0AEF">
        <w:rPr>
          <w:szCs w:val="28"/>
        </w:rPr>
        <w:t>июня</w:t>
      </w:r>
      <w:r w:rsidRPr="00CB0AEF">
        <w:rPr>
          <w:szCs w:val="28"/>
        </w:rPr>
        <w:t xml:space="preserve">2020 </w:t>
      </w:r>
      <w:r w:rsidRPr="00CB0AEF">
        <w:rPr>
          <w:szCs w:val="28"/>
        </w:rPr>
        <w:t>года</w:t>
      </w:r>
      <w:r w:rsidRPr="00CB0AEF">
        <w:rPr>
          <w:szCs w:val="28"/>
        </w:rPr>
        <w:t xml:space="preserve"> </w:t>
      </w:r>
      <w:r w:rsidRPr="00CB0AEF">
        <w:rPr>
          <w:szCs w:val="28"/>
        </w:rPr>
        <w:t>№</w:t>
      </w:r>
      <w:r w:rsidRPr="00CB0AEF">
        <w:rPr>
          <w:szCs w:val="28"/>
        </w:rPr>
        <w:t xml:space="preserve">16 </w:t>
      </w:r>
      <w:r w:rsidRPr="00CB0AEF">
        <w:rPr>
          <w:szCs w:val="28"/>
        </w:rPr>
        <w:t>«Об</w:t>
      </w:r>
      <w:r w:rsidRPr="00CB0AEF">
        <w:rPr>
          <w:szCs w:val="28"/>
        </w:rPr>
        <w:t xml:space="preserve"> </w:t>
      </w:r>
      <w:r w:rsidRPr="00CB0AEF">
        <w:rPr>
          <w:szCs w:val="28"/>
        </w:rPr>
        <w:t>утверждении</w:t>
      </w:r>
      <w:r w:rsidRPr="00CB0AEF">
        <w:rPr>
          <w:szCs w:val="28"/>
        </w:rPr>
        <w:t xml:space="preserve"> </w:t>
      </w:r>
      <w:r w:rsidRPr="00CB0AEF">
        <w:rPr>
          <w:szCs w:val="28"/>
        </w:rPr>
        <w:t>санитарно</w:t>
      </w:r>
      <w:r w:rsidRPr="00CB0AEF">
        <w:rPr>
          <w:szCs w:val="28"/>
        </w:rPr>
        <w:t>-</w:t>
      </w:r>
      <w:r w:rsidRPr="00CB0AEF">
        <w:rPr>
          <w:szCs w:val="28"/>
        </w:rPr>
        <w:t>эпидемиологических</w:t>
      </w:r>
      <w:r w:rsidRPr="00CB0AEF">
        <w:rPr>
          <w:szCs w:val="28"/>
        </w:rPr>
        <w:t xml:space="preserve"> </w:t>
      </w:r>
      <w:r w:rsidRPr="00CB0AEF">
        <w:rPr>
          <w:szCs w:val="28"/>
        </w:rPr>
        <w:t>правил</w:t>
      </w:r>
      <w:r w:rsidRPr="00CB0AEF">
        <w:rPr>
          <w:szCs w:val="28"/>
        </w:rPr>
        <w:t xml:space="preserve"> </w:t>
      </w:r>
      <w:r w:rsidRPr="00CB0AEF">
        <w:rPr>
          <w:szCs w:val="28"/>
        </w:rPr>
        <w:t>СП</w:t>
      </w:r>
      <w:r w:rsidRPr="00CB0AEF">
        <w:rPr>
          <w:szCs w:val="28"/>
        </w:rPr>
        <w:t xml:space="preserve"> 3.1/2.4.3598-20 </w:t>
      </w:r>
      <w:r w:rsidRPr="00CB0AEF">
        <w:rPr>
          <w:szCs w:val="28"/>
        </w:rPr>
        <w:t>«Санитарно</w:t>
      </w:r>
      <w:r w:rsidRPr="00CB0AEF">
        <w:rPr>
          <w:szCs w:val="28"/>
        </w:rPr>
        <w:t>-</w:t>
      </w:r>
      <w:r w:rsidRPr="00CB0AEF">
        <w:rPr>
          <w:szCs w:val="28"/>
        </w:rPr>
        <w:t>эпидемиологические</w:t>
      </w:r>
      <w:r w:rsidRPr="00CB0AEF">
        <w:rPr>
          <w:szCs w:val="28"/>
        </w:rPr>
        <w:t xml:space="preserve"> </w:t>
      </w:r>
      <w:r w:rsidRPr="00CB0AEF">
        <w:rPr>
          <w:szCs w:val="28"/>
        </w:rPr>
        <w:t>требования</w:t>
      </w:r>
      <w:r w:rsidRPr="00CB0AEF">
        <w:rPr>
          <w:szCs w:val="28"/>
        </w:rPr>
        <w:t xml:space="preserve"> </w:t>
      </w:r>
      <w:r w:rsidRPr="00CB0AEF">
        <w:rPr>
          <w:szCs w:val="28"/>
        </w:rPr>
        <w:t>к</w:t>
      </w:r>
      <w:r w:rsidRPr="00CB0AEF">
        <w:rPr>
          <w:szCs w:val="28"/>
        </w:rPr>
        <w:t xml:space="preserve"> </w:t>
      </w:r>
      <w:r w:rsidRPr="00CB0AEF">
        <w:rPr>
          <w:szCs w:val="28"/>
        </w:rPr>
        <w:t>устройству</w:t>
      </w:r>
      <w:r w:rsidRPr="00CB0AEF">
        <w:rPr>
          <w:szCs w:val="28"/>
        </w:rPr>
        <w:t xml:space="preserve">, </w:t>
      </w:r>
      <w:r w:rsidRPr="00CB0AEF">
        <w:rPr>
          <w:szCs w:val="28"/>
        </w:rPr>
        <w:t>содержанию</w:t>
      </w:r>
      <w:r w:rsidRPr="00CB0AEF">
        <w:rPr>
          <w:szCs w:val="28"/>
        </w:rPr>
        <w:t xml:space="preserve"> </w:t>
      </w:r>
      <w:r w:rsidRPr="00CB0AEF">
        <w:rPr>
          <w:szCs w:val="28"/>
        </w:rPr>
        <w:t>и</w:t>
      </w:r>
      <w:r w:rsidRPr="00CB0AEF">
        <w:rPr>
          <w:szCs w:val="28"/>
        </w:rPr>
        <w:t xml:space="preserve"> </w:t>
      </w:r>
      <w:r w:rsidRPr="00CB0AEF">
        <w:rPr>
          <w:szCs w:val="28"/>
        </w:rPr>
        <w:t>организации</w:t>
      </w:r>
      <w:r w:rsidRPr="00CB0AEF">
        <w:rPr>
          <w:szCs w:val="28"/>
        </w:rPr>
        <w:t xml:space="preserve"> </w:t>
      </w:r>
      <w:r w:rsidRPr="00CB0AEF">
        <w:rPr>
          <w:szCs w:val="28"/>
        </w:rPr>
        <w:t>работы</w:t>
      </w:r>
      <w:r w:rsidRPr="00CB0AEF">
        <w:rPr>
          <w:szCs w:val="28"/>
        </w:rPr>
        <w:t xml:space="preserve"> </w:t>
      </w:r>
      <w:r w:rsidRPr="00CB0AEF">
        <w:rPr>
          <w:szCs w:val="28"/>
        </w:rPr>
        <w:t>образовательных</w:t>
      </w:r>
      <w:r w:rsidRPr="00CB0AEF">
        <w:rPr>
          <w:szCs w:val="28"/>
        </w:rPr>
        <w:t xml:space="preserve"> </w:t>
      </w:r>
      <w:r w:rsidRPr="00CB0AEF">
        <w:rPr>
          <w:szCs w:val="28"/>
        </w:rPr>
        <w:t>организаций</w:t>
      </w:r>
      <w:r w:rsidRPr="00CB0AEF">
        <w:rPr>
          <w:szCs w:val="28"/>
        </w:rPr>
        <w:t xml:space="preserve"> </w:t>
      </w:r>
      <w:r w:rsidRPr="00CB0AEF">
        <w:rPr>
          <w:szCs w:val="28"/>
        </w:rPr>
        <w:t>и</w:t>
      </w:r>
      <w:r w:rsidRPr="00CB0AEF">
        <w:rPr>
          <w:szCs w:val="28"/>
        </w:rPr>
        <w:t xml:space="preserve"> </w:t>
      </w:r>
      <w:r w:rsidRPr="00CB0AEF">
        <w:rPr>
          <w:szCs w:val="28"/>
        </w:rPr>
        <w:t>других</w:t>
      </w:r>
      <w:r w:rsidRPr="00CB0AEF">
        <w:rPr>
          <w:szCs w:val="28"/>
        </w:rPr>
        <w:t xml:space="preserve"> </w:t>
      </w:r>
      <w:r w:rsidRPr="00CB0AEF">
        <w:rPr>
          <w:szCs w:val="28"/>
        </w:rPr>
        <w:t>объектов</w:t>
      </w:r>
      <w:r w:rsidRPr="00CB0AEF">
        <w:rPr>
          <w:szCs w:val="28"/>
        </w:rPr>
        <w:t xml:space="preserve"> </w:t>
      </w:r>
      <w:r w:rsidRPr="00CB0AEF">
        <w:rPr>
          <w:szCs w:val="28"/>
        </w:rPr>
        <w:t>социальной</w:t>
      </w:r>
      <w:r w:rsidRPr="00CB0AEF">
        <w:rPr>
          <w:szCs w:val="28"/>
        </w:rPr>
        <w:t xml:space="preserve"> </w:t>
      </w:r>
      <w:r w:rsidRPr="00CB0AEF">
        <w:rPr>
          <w:szCs w:val="28"/>
        </w:rPr>
        <w:t>инфраструктуры</w:t>
      </w:r>
      <w:r w:rsidRPr="00CB0AEF">
        <w:rPr>
          <w:szCs w:val="28"/>
        </w:rPr>
        <w:t xml:space="preserve"> </w:t>
      </w:r>
      <w:r w:rsidRPr="00CB0AEF">
        <w:rPr>
          <w:szCs w:val="28"/>
        </w:rPr>
        <w:t>для</w:t>
      </w:r>
      <w:r w:rsidRPr="00CB0AEF">
        <w:rPr>
          <w:szCs w:val="28"/>
        </w:rPr>
        <w:t xml:space="preserve"> </w:t>
      </w:r>
      <w:r w:rsidRPr="00CB0AEF">
        <w:rPr>
          <w:szCs w:val="28"/>
        </w:rPr>
        <w:t>детей</w:t>
      </w:r>
      <w:r w:rsidRPr="00CB0AEF">
        <w:rPr>
          <w:szCs w:val="28"/>
        </w:rPr>
        <w:t xml:space="preserve"> </w:t>
      </w:r>
      <w:r w:rsidRPr="00CB0AEF">
        <w:rPr>
          <w:szCs w:val="28"/>
        </w:rPr>
        <w:t>и</w:t>
      </w:r>
      <w:r w:rsidRPr="00CB0AEF">
        <w:rPr>
          <w:szCs w:val="28"/>
        </w:rPr>
        <w:t xml:space="preserve"> </w:t>
      </w:r>
      <w:r w:rsidRPr="00CB0AEF">
        <w:rPr>
          <w:szCs w:val="28"/>
        </w:rPr>
        <w:t>молодежи</w:t>
      </w:r>
      <w:r w:rsidRPr="00CB0AEF">
        <w:rPr>
          <w:szCs w:val="28"/>
        </w:rPr>
        <w:t xml:space="preserve"> </w:t>
      </w:r>
      <w:r w:rsidRPr="00CB0AEF">
        <w:rPr>
          <w:szCs w:val="28"/>
        </w:rPr>
        <w:t>в</w:t>
      </w:r>
      <w:r w:rsidRPr="00CB0AEF">
        <w:rPr>
          <w:szCs w:val="28"/>
        </w:rPr>
        <w:t xml:space="preserve"> </w:t>
      </w:r>
      <w:r w:rsidRPr="00CB0AEF">
        <w:rPr>
          <w:szCs w:val="28"/>
        </w:rPr>
        <w:t>условиях</w:t>
      </w:r>
      <w:r w:rsidRPr="00CB0AEF">
        <w:rPr>
          <w:szCs w:val="28"/>
        </w:rPr>
        <w:t xml:space="preserve"> </w:t>
      </w:r>
      <w:r w:rsidRPr="00CB0AEF">
        <w:rPr>
          <w:szCs w:val="28"/>
        </w:rPr>
        <w:t>распространения</w:t>
      </w:r>
      <w:r w:rsidRPr="00CB0AEF">
        <w:rPr>
          <w:szCs w:val="28"/>
        </w:rPr>
        <w:t xml:space="preserve"> </w:t>
      </w:r>
      <w:r w:rsidRPr="00CB0AEF">
        <w:rPr>
          <w:szCs w:val="28"/>
        </w:rPr>
        <w:t>новой</w:t>
      </w:r>
      <w:r w:rsidRPr="00CB0AEF">
        <w:rPr>
          <w:szCs w:val="28"/>
        </w:rPr>
        <w:t xml:space="preserve"> </w:t>
      </w:r>
      <w:r w:rsidRPr="00CB0AEF">
        <w:rPr>
          <w:szCs w:val="28"/>
        </w:rPr>
        <w:t>коронавирусной</w:t>
      </w:r>
      <w:r w:rsidRPr="00CB0AEF">
        <w:rPr>
          <w:szCs w:val="28"/>
        </w:rPr>
        <w:t xml:space="preserve"> </w:t>
      </w:r>
      <w:r w:rsidRPr="00CB0AEF">
        <w:rPr>
          <w:szCs w:val="28"/>
        </w:rPr>
        <w:t>инфекции</w:t>
      </w:r>
      <w:r w:rsidRPr="00CB0AEF">
        <w:rPr>
          <w:szCs w:val="28"/>
        </w:rPr>
        <w:t xml:space="preserve"> (COVID-19)</w:t>
      </w:r>
      <w:r w:rsidRPr="00CB0AEF">
        <w:rPr>
          <w:szCs w:val="28"/>
        </w:rPr>
        <w:t>»</w:t>
      </w:r>
      <w:r w:rsidRPr="00CB0AEF">
        <w:rPr>
          <w:szCs w:val="28"/>
        </w:rPr>
        <w:t xml:space="preserve"> (</w:t>
      </w:r>
      <w:r w:rsidRPr="00CB0AEF">
        <w:rPr>
          <w:szCs w:val="28"/>
        </w:rPr>
        <w:t>с</w:t>
      </w:r>
      <w:r w:rsidRPr="00CB0AEF">
        <w:rPr>
          <w:szCs w:val="28"/>
        </w:rPr>
        <w:t xml:space="preserve"> </w:t>
      </w:r>
      <w:r w:rsidRPr="00CB0AEF">
        <w:rPr>
          <w:szCs w:val="28"/>
        </w:rPr>
        <w:t>изменениями</w:t>
      </w:r>
      <w:r w:rsidRPr="00CB0AEF">
        <w:rPr>
          <w:szCs w:val="28"/>
        </w:rPr>
        <w:t xml:space="preserve"> </w:t>
      </w:r>
      <w:r w:rsidRPr="00CB0AEF">
        <w:rPr>
          <w:szCs w:val="28"/>
        </w:rPr>
        <w:t>на</w:t>
      </w:r>
      <w:r w:rsidRPr="00CB0AEF">
        <w:rPr>
          <w:szCs w:val="28"/>
        </w:rPr>
        <w:t xml:space="preserve"> 24 </w:t>
      </w:r>
      <w:r w:rsidRPr="00CB0AEF">
        <w:rPr>
          <w:szCs w:val="28"/>
        </w:rPr>
        <w:t>марта</w:t>
      </w:r>
      <w:r w:rsidRPr="00CB0AEF">
        <w:rPr>
          <w:szCs w:val="28"/>
        </w:rPr>
        <w:t xml:space="preserve"> 2021 </w:t>
      </w:r>
      <w:r w:rsidRPr="00CB0AEF">
        <w:rPr>
          <w:szCs w:val="28"/>
        </w:rPr>
        <w:t>года</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«Решение</w:t>
      </w:r>
      <w:r w:rsidRPr="00CB0AEF">
        <w:rPr>
          <w:szCs w:val="28"/>
        </w:rPr>
        <w:t xml:space="preserve"> </w:t>
      </w:r>
      <w:r w:rsidRPr="00CB0AEF">
        <w:rPr>
          <w:szCs w:val="28"/>
        </w:rPr>
        <w:t>заседания</w:t>
      </w:r>
      <w:r w:rsidRPr="00CB0AEF">
        <w:rPr>
          <w:szCs w:val="28"/>
        </w:rPr>
        <w:t xml:space="preserve"> </w:t>
      </w:r>
      <w:r w:rsidRPr="00CB0AEF">
        <w:rPr>
          <w:szCs w:val="28"/>
        </w:rPr>
        <w:t>Коллегии</w:t>
      </w:r>
      <w:r w:rsidRPr="00CB0AEF">
        <w:rPr>
          <w:szCs w:val="28"/>
        </w:rPr>
        <w:t xml:space="preserve"> </w:t>
      </w:r>
      <w:r w:rsidRPr="00CB0AEF">
        <w:rPr>
          <w:szCs w:val="28"/>
        </w:rPr>
        <w:t>МОиН</w:t>
      </w:r>
      <w:r w:rsidRPr="00CB0AEF">
        <w:rPr>
          <w:szCs w:val="28"/>
        </w:rPr>
        <w:t xml:space="preserve"> </w:t>
      </w:r>
      <w:r w:rsidRPr="00CB0AEF">
        <w:rPr>
          <w:szCs w:val="28"/>
        </w:rPr>
        <w:t>РБ</w:t>
      </w:r>
      <w:r w:rsidRPr="00CB0AEF">
        <w:rPr>
          <w:szCs w:val="28"/>
        </w:rPr>
        <w:t xml:space="preserve"> </w:t>
      </w:r>
      <w:r w:rsidRPr="00CB0AEF">
        <w:rPr>
          <w:szCs w:val="28"/>
        </w:rPr>
        <w:t>«Об</w:t>
      </w:r>
      <w:r w:rsidRPr="00CB0AEF">
        <w:rPr>
          <w:szCs w:val="28"/>
        </w:rPr>
        <w:t xml:space="preserve"> </w:t>
      </w:r>
      <w:r w:rsidRPr="00CB0AEF">
        <w:rPr>
          <w:szCs w:val="28"/>
        </w:rPr>
        <w:t>организации</w:t>
      </w:r>
      <w:r w:rsidRPr="00CB0AEF">
        <w:rPr>
          <w:szCs w:val="28"/>
        </w:rPr>
        <w:t xml:space="preserve"> </w:t>
      </w:r>
      <w:r w:rsidRPr="00CB0AEF">
        <w:rPr>
          <w:szCs w:val="28"/>
        </w:rPr>
        <w:t>изучения</w:t>
      </w:r>
      <w:r w:rsidRPr="00CB0AEF">
        <w:rPr>
          <w:szCs w:val="28"/>
        </w:rPr>
        <w:t xml:space="preserve"> </w:t>
      </w:r>
      <w:r w:rsidRPr="00CB0AEF">
        <w:rPr>
          <w:szCs w:val="28"/>
        </w:rPr>
        <w:t>предметной</w:t>
      </w:r>
      <w:r w:rsidRPr="00CB0AEF">
        <w:rPr>
          <w:szCs w:val="28"/>
        </w:rPr>
        <w:t xml:space="preserve"> </w:t>
      </w:r>
      <w:r w:rsidRPr="00CB0AEF">
        <w:rPr>
          <w:szCs w:val="28"/>
        </w:rPr>
        <w:t>области</w:t>
      </w:r>
      <w:r w:rsidRPr="00CB0AEF">
        <w:rPr>
          <w:szCs w:val="28"/>
        </w:rPr>
        <w:t xml:space="preserve"> </w:t>
      </w:r>
      <w:r w:rsidRPr="00CB0AEF">
        <w:rPr>
          <w:szCs w:val="28"/>
        </w:rPr>
        <w:t>«Родной</w:t>
      </w:r>
      <w:r w:rsidRPr="00CB0AEF">
        <w:rPr>
          <w:szCs w:val="28"/>
        </w:rPr>
        <w:t xml:space="preserve"> </w:t>
      </w:r>
      <w:r w:rsidRPr="00CB0AEF">
        <w:rPr>
          <w:szCs w:val="28"/>
        </w:rPr>
        <w:t>языки</w:t>
      </w:r>
      <w:r w:rsidRPr="00CB0AEF">
        <w:rPr>
          <w:szCs w:val="28"/>
        </w:rPr>
        <w:t xml:space="preserve"> </w:t>
      </w:r>
      <w:r w:rsidRPr="00CB0AEF">
        <w:rPr>
          <w:szCs w:val="28"/>
        </w:rPr>
        <w:t>литературное</w:t>
      </w:r>
      <w:r w:rsidRPr="00CB0AEF">
        <w:rPr>
          <w:szCs w:val="28"/>
        </w:rPr>
        <w:t xml:space="preserve"> </w:t>
      </w:r>
      <w:r w:rsidRPr="00CB0AEF">
        <w:rPr>
          <w:szCs w:val="28"/>
        </w:rPr>
        <w:t>чтение</w:t>
      </w:r>
      <w:r w:rsidRPr="00CB0AEF">
        <w:rPr>
          <w:szCs w:val="28"/>
        </w:rPr>
        <w:t xml:space="preserve"> </w:t>
      </w:r>
      <w:r w:rsidRPr="00CB0AEF">
        <w:rPr>
          <w:szCs w:val="28"/>
        </w:rPr>
        <w:t>на</w:t>
      </w:r>
      <w:r w:rsidRPr="00CB0AEF">
        <w:rPr>
          <w:szCs w:val="28"/>
        </w:rPr>
        <w:t xml:space="preserve"> </w:t>
      </w:r>
      <w:r w:rsidRPr="00CB0AEF">
        <w:rPr>
          <w:szCs w:val="28"/>
        </w:rPr>
        <w:t>родном</w:t>
      </w:r>
      <w:r w:rsidRPr="00CB0AEF">
        <w:rPr>
          <w:szCs w:val="28"/>
        </w:rPr>
        <w:t xml:space="preserve"> </w:t>
      </w:r>
      <w:r w:rsidRPr="00CB0AEF">
        <w:rPr>
          <w:szCs w:val="28"/>
        </w:rPr>
        <w:t>языке</w:t>
      </w:r>
      <w:r w:rsidRPr="00CB0AEF">
        <w:rPr>
          <w:szCs w:val="28"/>
        </w:rPr>
        <w:t xml:space="preserve"> (</w:t>
      </w:r>
      <w:r w:rsidRPr="00CB0AEF">
        <w:rPr>
          <w:szCs w:val="28"/>
        </w:rPr>
        <w:t>Родной</w:t>
      </w:r>
      <w:r w:rsidRPr="00CB0AEF">
        <w:rPr>
          <w:szCs w:val="28"/>
        </w:rPr>
        <w:t xml:space="preserve"> </w:t>
      </w:r>
      <w:r w:rsidRPr="00CB0AEF">
        <w:rPr>
          <w:szCs w:val="28"/>
        </w:rPr>
        <w:t>язык</w:t>
      </w:r>
      <w:r w:rsidRPr="00CB0AEF">
        <w:rPr>
          <w:szCs w:val="28"/>
        </w:rPr>
        <w:t xml:space="preserve"> </w:t>
      </w:r>
      <w:r w:rsidRPr="00CB0AEF">
        <w:rPr>
          <w:szCs w:val="28"/>
        </w:rPr>
        <w:t>и</w:t>
      </w:r>
      <w:r w:rsidRPr="00CB0AEF">
        <w:rPr>
          <w:szCs w:val="28"/>
        </w:rPr>
        <w:t xml:space="preserve"> </w:t>
      </w:r>
      <w:r w:rsidRPr="00CB0AEF">
        <w:rPr>
          <w:szCs w:val="28"/>
        </w:rPr>
        <w:t>родная</w:t>
      </w:r>
      <w:r w:rsidRPr="00CB0AEF">
        <w:rPr>
          <w:szCs w:val="28"/>
        </w:rPr>
        <w:t xml:space="preserve"> </w:t>
      </w:r>
      <w:r w:rsidRPr="00CB0AEF">
        <w:rPr>
          <w:szCs w:val="28"/>
        </w:rPr>
        <w:t>литература»</w:t>
      </w:r>
      <w:r w:rsidRPr="00CB0AEF">
        <w:rPr>
          <w:szCs w:val="28"/>
        </w:rPr>
        <w:t xml:space="preserve">) </w:t>
      </w:r>
      <w:r w:rsidRPr="00CB0AEF">
        <w:rPr>
          <w:szCs w:val="28"/>
        </w:rPr>
        <w:t>при</w:t>
      </w:r>
      <w:r w:rsidRPr="00CB0AEF">
        <w:rPr>
          <w:szCs w:val="28"/>
        </w:rPr>
        <w:t xml:space="preserve"> </w:t>
      </w:r>
      <w:r w:rsidRPr="00CB0AEF">
        <w:rPr>
          <w:szCs w:val="28"/>
        </w:rPr>
        <w:t>введении</w:t>
      </w:r>
      <w:r w:rsidRPr="00CB0AEF">
        <w:rPr>
          <w:szCs w:val="28"/>
        </w:rPr>
        <w:t xml:space="preserve"> </w:t>
      </w:r>
      <w:r w:rsidRPr="00CB0AEF">
        <w:rPr>
          <w:szCs w:val="28"/>
        </w:rPr>
        <w:t>обновленных</w:t>
      </w:r>
      <w:r w:rsidRPr="00CB0AEF">
        <w:rPr>
          <w:szCs w:val="28"/>
        </w:rPr>
        <w:t xml:space="preserve"> </w:t>
      </w:r>
      <w:r w:rsidRPr="00CB0AEF">
        <w:rPr>
          <w:szCs w:val="28"/>
        </w:rPr>
        <w:t>федеральных</w:t>
      </w:r>
      <w:r w:rsidRPr="00CB0AEF">
        <w:rPr>
          <w:szCs w:val="28"/>
        </w:rPr>
        <w:t xml:space="preserve"> </w:t>
      </w:r>
      <w:r w:rsidRPr="00CB0AEF">
        <w:rPr>
          <w:szCs w:val="28"/>
        </w:rPr>
        <w:t>государственных</w:t>
      </w:r>
      <w:r w:rsidRPr="00CB0AEF">
        <w:rPr>
          <w:szCs w:val="28"/>
        </w:rPr>
        <w:t xml:space="preserve"> </w:t>
      </w:r>
      <w:r w:rsidRPr="00CB0AEF">
        <w:rPr>
          <w:szCs w:val="28"/>
        </w:rPr>
        <w:t>образовательных</w:t>
      </w:r>
      <w:r w:rsidRPr="00CB0AEF">
        <w:rPr>
          <w:szCs w:val="28"/>
        </w:rPr>
        <w:t xml:space="preserve"> </w:t>
      </w:r>
      <w:r w:rsidRPr="00CB0AEF">
        <w:rPr>
          <w:szCs w:val="28"/>
        </w:rPr>
        <w:t>стандартов</w:t>
      </w:r>
      <w:r w:rsidRPr="00CB0AEF">
        <w:rPr>
          <w:szCs w:val="28"/>
        </w:rPr>
        <w:t xml:space="preserve"> </w:t>
      </w:r>
      <w:r w:rsidRPr="00CB0AEF">
        <w:rPr>
          <w:szCs w:val="28"/>
        </w:rPr>
        <w:t>общего</w:t>
      </w:r>
      <w:r w:rsidRPr="00CB0AEF">
        <w:rPr>
          <w:szCs w:val="28"/>
        </w:rPr>
        <w:t xml:space="preserve"> </w:t>
      </w:r>
      <w:r w:rsidRPr="00CB0AEF">
        <w:rPr>
          <w:szCs w:val="28"/>
        </w:rPr>
        <w:t>образования</w:t>
      </w:r>
      <w:r w:rsidRPr="00CB0AEF">
        <w:rPr>
          <w:szCs w:val="28"/>
        </w:rPr>
        <w:t xml:space="preserve"> </w:t>
      </w:r>
      <w:r w:rsidRPr="00CB0AEF">
        <w:rPr>
          <w:szCs w:val="28"/>
        </w:rPr>
        <w:t>«</w:t>
      </w:r>
      <w:r w:rsidRPr="00CB0AEF">
        <w:rPr>
          <w:szCs w:val="28"/>
        </w:rPr>
        <w:t xml:space="preserve"> </w:t>
      </w:r>
      <w:r w:rsidRPr="00CB0AEF">
        <w:rPr>
          <w:szCs w:val="28"/>
        </w:rPr>
        <w:t>от</w:t>
      </w:r>
      <w:r w:rsidRPr="00CB0AEF">
        <w:rPr>
          <w:szCs w:val="28"/>
        </w:rPr>
        <w:t xml:space="preserve"> 16 </w:t>
      </w:r>
      <w:r w:rsidRPr="00CB0AEF">
        <w:rPr>
          <w:szCs w:val="28"/>
        </w:rPr>
        <w:t>июня</w:t>
      </w:r>
      <w:r w:rsidRPr="00CB0AEF">
        <w:rPr>
          <w:szCs w:val="28"/>
        </w:rPr>
        <w:t xml:space="preserve"> 2022 </w:t>
      </w:r>
      <w:r w:rsidRPr="00CB0AEF">
        <w:rPr>
          <w:szCs w:val="28"/>
        </w:rPr>
        <w:t>г</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 xml:space="preserve"> </w:t>
      </w:r>
      <w:r w:rsidRPr="00CB0AEF">
        <w:rPr>
          <w:szCs w:val="28"/>
        </w:rPr>
        <w:t>Письмо</w:t>
      </w:r>
      <w:r w:rsidRPr="00CB0AEF">
        <w:rPr>
          <w:szCs w:val="28"/>
        </w:rPr>
        <w:t xml:space="preserve"> </w:t>
      </w:r>
      <w:r w:rsidRPr="00CB0AEF">
        <w:rPr>
          <w:szCs w:val="28"/>
        </w:rPr>
        <w:t>Министерства</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науки</w:t>
      </w:r>
      <w:r w:rsidRPr="00CB0AEF">
        <w:rPr>
          <w:szCs w:val="28"/>
        </w:rPr>
        <w:t xml:space="preserve"> </w:t>
      </w:r>
      <w:r w:rsidRPr="00CB0AEF">
        <w:rPr>
          <w:szCs w:val="28"/>
        </w:rPr>
        <w:t>республики</w:t>
      </w:r>
      <w:r w:rsidRPr="00CB0AEF">
        <w:rPr>
          <w:szCs w:val="28"/>
        </w:rPr>
        <w:t xml:space="preserve"> </w:t>
      </w:r>
      <w:r w:rsidRPr="00CB0AEF">
        <w:rPr>
          <w:szCs w:val="28"/>
        </w:rPr>
        <w:t>Башкортостан</w:t>
      </w:r>
      <w:r w:rsidRPr="00CB0AEF">
        <w:rPr>
          <w:szCs w:val="28"/>
        </w:rPr>
        <w:t xml:space="preserve"> </w:t>
      </w:r>
      <w:r w:rsidRPr="00CB0AEF">
        <w:rPr>
          <w:szCs w:val="28"/>
        </w:rPr>
        <w:t>от</w:t>
      </w:r>
      <w:r w:rsidRPr="00CB0AEF">
        <w:rPr>
          <w:szCs w:val="28"/>
        </w:rPr>
        <w:t xml:space="preserve"> 1 </w:t>
      </w:r>
      <w:r w:rsidRPr="00CB0AEF">
        <w:rPr>
          <w:szCs w:val="28"/>
        </w:rPr>
        <w:t>августа</w:t>
      </w:r>
      <w:r w:rsidRPr="00CB0AEF">
        <w:rPr>
          <w:szCs w:val="28"/>
        </w:rPr>
        <w:t xml:space="preserve"> 2022 </w:t>
      </w:r>
      <w:r w:rsidRPr="00CB0AEF">
        <w:rPr>
          <w:szCs w:val="28"/>
        </w:rPr>
        <w:t>г</w:t>
      </w:r>
      <w:r w:rsidRPr="00CB0AEF">
        <w:rPr>
          <w:szCs w:val="28"/>
        </w:rPr>
        <w:t xml:space="preserve">. </w:t>
      </w:r>
      <w:r w:rsidRPr="00CB0AEF">
        <w:rPr>
          <w:szCs w:val="28"/>
        </w:rPr>
        <w:t>№</w:t>
      </w:r>
      <w:r w:rsidRPr="00CB0AEF">
        <w:rPr>
          <w:szCs w:val="28"/>
        </w:rPr>
        <w:t xml:space="preserve"> 617 </w:t>
      </w:r>
      <w:r w:rsidRPr="00CB0AEF">
        <w:rPr>
          <w:szCs w:val="28"/>
        </w:rPr>
        <w:t>«Решение</w:t>
      </w:r>
      <w:r w:rsidRPr="00CB0AEF">
        <w:rPr>
          <w:szCs w:val="28"/>
        </w:rPr>
        <w:t xml:space="preserve"> </w:t>
      </w:r>
      <w:r w:rsidRPr="00CB0AEF">
        <w:rPr>
          <w:szCs w:val="28"/>
        </w:rPr>
        <w:t>Коллегии</w:t>
      </w:r>
      <w:r w:rsidRPr="00CB0AEF">
        <w:rPr>
          <w:szCs w:val="28"/>
        </w:rPr>
        <w:t xml:space="preserve"> </w:t>
      </w:r>
      <w:r w:rsidRPr="00CB0AEF">
        <w:rPr>
          <w:szCs w:val="28"/>
        </w:rPr>
        <w:t>МОиН</w:t>
      </w:r>
      <w:r w:rsidRPr="00CB0AEF">
        <w:rPr>
          <w:szCs w:val="28"/>
        </w:rPr>
        <w:t xml:space="preserve">  </w:t>
      </w:r>
      <w:r w:rsidRPr="00CB0AEF">
        <w:rPr>
          <w:szCs w:val="28"/>
        </w:rPr>
        <w:t>РБ</w:t>
      </w:r>
      <w:r w:rsidRPr="00CB0AEF">
        <w:rPr>
          <w:szCs w:val="28"/>
        </w:rPr>
        <w:t xml:space="preserve"> </w:t>
      </w:r>
      <w:r w:rsidRPr="00CB0AEF">
        <w:rPr>
          <w:szCs w:val="28"/>
        </w:rPr>
        <w:t>по</w:t>
      </w:r>
      <w:r w:rsidRPr="00CB0AEF">
        <w:rPr>
          <w:szCs w:val="28"/>
        </w:rPr>
        <w:t xml:space="preserve"> </w:t>
      </w:r>
      <w:r w:rsidRPr="00CB0AEF">
        <w:rPr>
          <w:szCs w:val="28"/>
        </w:rPr>
        <w:t>изучению</w:t>
      </w:r>
      <w:r w:rsidRPr="00CB0AEF">
        <w:rPr>
          <w:szCs w:val="28"/>
        </w:rPr>
        <w:t xml:space="preserve"> </w:t>
      </w:r>
      <w:r w:rsidRPr="00CB0AEF">
        <w:rPr>
          <w:szCs w:val="28"/>
        </w:rPr>
        <w:t>родных</w:t>
      </w:r>
      <w:r w:rsidRPr="00CB0AEF">
        <w:rPr>
          <w:szCs w:val="28"/>
        </w:rPr>
        <w:t xml:space="preserve"> </w:t>
      </w:r>
      <w:r w:rsidRPr="00CB0AEF">
        <w:rPr>
          <w:szCs w:val="28"/>
        </w:rPr>
        <w:t>языков»</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Письмо</w:t>
      </w:r>
      <w:r w:rsidRPr="00CB0AEF">
        <w:rPr>
          <w:szCs w:val="28"/>
        </w:rPr>
        <w:t xml:space="preserve"> </w:t>
      </w:r>
      <w:r w:rsidRPr="00CB0AEF">
        <w:rPr>
          <w:szCs w:val="28"/>
        </w:rPr>
        <w:t>Министерства</w:t>
      </w:r>
      <w:r w:rsidRPr="00CB0AEF">
        <w:rPr>
          <w:szCs w:val="28"/>
        </w:rPr>
        <w:t xml:space="preserve"> </w:t>
      </w:r>
      <w:r w:rsidRPr="00CB0AEF">
        <w:rPr>
          <w:szCs w:val="28"/>
        </w:rPr>
        <w:t>образования</w:t>
      </w:r>
      <w:r w:rsidRPr="00CB0AEF">
        <w:rPr>
          <w:szCs w:val="28"/>
        </w:rPr>
        <w:t xml:space="preserve"> </w:t>
      </w:r>
      <w:r w:rsidRPr="00CB0AEF">
        <w:rPr>
          <w:szCs w:val="28"/>
        </w:rPr>
        <w:t>и</w:t>
      </w:r>
      <w:r w:rsidRPr="00CB0AEF">
        <w:rPr>
          <w:szCs w:val="28"/>
        </w:rPr>
        <w:t xml:space="preserve"> </w:t>
      </w:r>
      <w:r w:rsidRPr="00CB0AEF">
        <w:rPr>
          <w:szCs w:val="28"/>
        </w:rPr>
        <w:t>науки</w:t>
      </w:r>
      <w:r w:rsidRPr="00CB0AEF">
        <w:rPr>
          <w:szCs w:val="28"/>
        </w:rPr>
        <w:t xml:space="preserve"> </w:t>
      </w:r>
      <w:r w:rsidRPr="00CB0AEF">
        <w:rPr>
          <w:szCs w:val="28"/>
        </w:rPr>
        <w:t>республики</w:t>
      </w:r>
      <w:r w:rsidRPr="00CB0AEF">
        <w:rPr>
          <w:szCs w:val="28"/>
        </w:rPr>
        <w:t xml:space="preserve"> </w:t>
      </w:r>
      <w:r w:rsidRPr="00CB0AEF">
        <w:rPr>
          <w:szCs w:val="28"/>
        </w:rPr>
        <w:t>Башкортостан</w:t>
      </w:r>
      <w:r w:rsidRPr="00CB0AEF">
        <w:rPr>
          <w:szCs w:val="28"/>
        </w:rPr>
        <w:t xml:space="preserve"> </w:t>
      </w:r>
      <w:r w:rsidRPr="00CB0AEF">
        <w:rPr>
          <w:szCs w:val="28"/>
        </w:rPr>
        <w:t>от</w:t>
      </w:r>
      <w:r w:rsidRPr="00CB0AEF">
        <w:rPr>
          <w:szCs w:val="28"/>
        </w:rPr>
        <w:t xml:space="preserve"> 29 </w:t>
      </w:r>
      <w:r w:rsidRPr="00CB0AEF">
        <w:rPr>
          <w:szCs w:val="28"/>
        </w:rPr>
        <w:t>июля</w:t>
      </w:r>
      <w:r w:rsidRPr="00CB0AEF">
        <w:rPr>
          <w:szCs w:val="28"/>
        </w:rPr>
        <w:t xml:space="preserve"> 2022 </w:t>
      </w:r>
      <w:r w:rsidRPr="00CB0AEF">
        <w:rPr>
          <w:szCs w:val="28"/>
        </w:rPr>
        <w:t>г</w:t>
      </w:r>
      <w:r w:rsidRPr="00CB0AEF">
        <w:rPr>
          <w:szCs w:val="28"/>
        </w:rPr>
        <w:t xml:space="preserve">. </w:t>
      </w:r>
      <w:r w:rsidRPr="00CB0AEF">
        <w:rPr>
          <w:szCs w:val="28"/>
        </w:rPr>
        <w:t>№</w:t>
      </w:r>
      <w:r w:rsidRPr="00CB0AEF">
        <w:rPr>
          <w:szCs w:val="28"/>
        </w:rPr>
        <w:t xml:space="preserve"> 04-05/732 </w:t>
      </w:r>
      <w:r w:rsidRPr="00CB0AEF">
        <w:rPr>
          <w:szCs w:val="28"/>
        </w:rPr>
        <w:t>«</w:t>
      </w:r>
      <w:r w:rsidRPr="00CB0AEF">
        <w:rPr>
          <w:szCs w:val="28"/>
        </w:rPr>
        <w:t xml:space="preserve"> </w:t>
      </w:r>
      <w:r w:rsidRPr="00CB0AEF">
        <w:rPr>
          <w:szCs w:val="28"/>
        </w:rPr>
        <w:t>О</w:t>
      </w:r>
      <w:r w:rsidRPr="00CB0AEF">
        <w:rPr>
          <w:szCs w:val="28"/>
        </w:rPr>
        <w:t xml:space="preserve"> </w:t>
      </w:r>
      <w:r w:rsidRPr="00CB0AEF">
        <w:rPr>
          <w:szCs w:val="28"/>
        </w:rPr>
        <w:t>направлении</w:t>
      </w:r>
      <w:r w:rsidRPr="00CB0AEF">
        <w:rPr>
          <w:szCs w:val="28"/>
        </w:rPr>
        <w:t xml:space="preserve"> </w:t>
      </w:r>
      <w:r w:rsidRPr="00CB0AEF">
        <w:rPr>
          <w:szCs w:val="28"/>
        </w:rPr>
        <w:t>рекомендуемого</w:t>
      </w:r>
      <w:r w:rsidRPr="00CB0AEF">
        <w:rPr>
          <w:szCs w:val="28"/>
        </w:rPr>
        <w:t xml:space="preserve"> </w:t>
      </w:r>
      <w:r w:rsidRPr="00CB0AEF">
        <w:rPr>
          <w:szCs w:val="28"/>
        </w:rPr>
        <w:t>годового</w:t>
      </w:r>
      <w:r w:rsidRPr="00CB0AEF">
        <w:rPr>
          <w:szCs w:val="28"/>
        </w:rPr>
        <w:t xml:space="preserve"> </w:t>
      </w:r>
      <w:r w:rsidRPr="00CB0AEF">
        <w:rPr>
          <w:szCs w:val="28"/>
        </w:rPr>
        <w:t>календарного</w:t>
      </w:r>
      <w:r w:rsidRPr="00CB0AEF">
        <w:rPr>
          <w:szCs w:val="28"/>
        </w:rPr>
        <w:t xml:space="preserve"> </w:t>
      </w:r>
      <w:r w:rsidRPr="00CB0AEF">
        <w:rPr>
          <w:szCs w:val="28"/>
        </w:rPr>
        <w:t>графика</w:t>
      </w:r>
      <w:r w:rsidRPr="00CB0AEF">
        <w:rPr>
          <w:szCs w:val="28"/>
        </w:rPr>
        <w:t xml:space="preserve"> </w:t>
      </w:r>
      <w:r w:rsidRPr="00CB0AEF">
        <w:rPr>
          <w:szCs w:val="28"/>
        </w:rPr>
        <w:t>на</w:t>
      </w:r>
      <w:r w:rsidRPr="00CB0AEF">
        <w:rPr>
          <w:szCs w:val="28"/>
        </w:rPr>
        <w:t xml:space="preserve"> 2022 </w:t>
      </w:r>
      <w:r w:rsidRPr="00CB0AEF">
        <w:rPr>
          <w:szCs w:val="28"/>
        </w:rPr>
        <w:t>–</w:t>
      </w:r>
      <w:r w:rsidRPr="00CB0AEF">
        <w:rPr>
          <w:szCs w:val="28"/>
        </w:rPr>
        <w:t xml:space="preserve"> 2023 </w:t>
      </w:r>
      <w:r w:rsidRPr="00CB0AEF">
        <w:rPr>
          <w:szCs w:val="28"/>
        </w:rPr>
        <w:t>учебный</w:t>
      </w:r>
      <w:r w:rsidRPr="00CB0AEF">
        <w:rPr>
          <w:szCs w:val="28"/>
        </w:rPr>
        <w:t xml:space="preserve"> </w:t>
      </w:r>
      <w:r w:rsidRPr="00CB0AEF">
        <w:rPr>
          <w:szCs w:val="28"/>
        </w:rPr>
        <w:t>год»</w:t>
      </w:r>
      <w:r w:rsidRPr="00CB0AEF">
        <w:rPr>
          <w:szCs w:val="28"/>
        </w:rPr>
        <w:t>.</w:t>
      </w:r>
    </w:p>
    <w:p w:rsidR="0011445E" w:rsidRPr="00CB0AEF" w:rsidRDefault="0011445E" w:rsidP="0011445E">
      <w:pPr>
        <w:pStyle w:val="af5"/>
        <w:widowControl w:val="0"/>
        <w:numPr>
          <w:ilvl w:val="0"/>
          <w:numId w:val="86"/>
        </w:numPr>
        <w:tabs>
          <w:tab w:val="left" w:pos="1895"/>
          <w:tab w:val="left" w:pos="1896"/>
        </w:tabs>
        <w:autoSpaceDE w:val="0"/>
        <w:autoSpaceDN w:val="0"/>
        <w:ind w:left="0" w:firstLine="567"/>
        <w:rPr>
          <w:szCs w:val="28"/>
        </w:rPr>
      </w:pPr>
      <w:r w:rsidRPr="00CB0AEF">
        <w:rPr>
          <w:szCs w:val="28"/>
        </w:rPr>
        <w:t>Устава</w:t>
      </w:r>
      <w:r w:rsidRPr="00CB0AEF">
        <w:rPr>
          <w:szCs w:val="28"/>
        </w:rPr>
        <w:t xml:space="preserve"> </w:t>
      </w:r>
      <w:r>
        <w:rPr>
          <w:szCs w:val="28"/>
        </w:rPr>
        <w:t xml:space="preserve"> </w:t>
      </w:r>
      <w:r>
        <w:rPr>
          <w:szCs w:val="28"/>
        </w:rPr>
        <w:t>и</w:t>
      </w:r>
      <w:r>
        <w:rPr>
          <w:szCs w:val="28"/>
        </w:rPr>
        <w:t xml:space="preserve"> </w:t>
      </w:r>
      <w:r>
        <w:rPr>
          <w:szCs w:val="28"/>
        </w:rPr>
        <w:t>других</w:t>
      </w:r>
      <w:r>
        <w:rPr>
          <w:szCs w:val="28"/>
        </w:rPr>
        <w:t xml:space="preserve"> </w:t>
      </w:r>
      <w:r>
        <w:rPr>
          <w:szCs w:val="28"/>
        </w:rPr>
        <w:t>локальных</w:t>
      </w:r>
      <w:r>
        <w:rPr>
          <w:szCs w:val="28"/>
        </w:rPr>
        <w:t xml:space="preserve"> </w:t>
      </w:r>
      <w:r>
        <w:rPr>
          <w:szCs w:val="28"/>
        </w:rPr>
        <w:t>актов</w:t>
      </w:r>
      <w:r>
        <w:rPr>
          <w:szCs w:val="28"/>
        </w:rPr>
        <w:t xml:space="preserve"> </w:t>
      </w:r>
      <w:r>
        <w:rPr>
          <w:szCs w:val="28"/>
        </w:rPr>
        <w:t>МБОУ</w:t>
      </w:r>
      <w:r>
        <w:rPr>
          <w:szCs w:val="28"/>
        </w:rPr>
        <w:t xml:space="preserve"> </w:t>
      </w:r>
      <w:r>
        <w:rPr>
          <w:szCs w:val="28"/>
        </w:rPr>
        <w:t>СОШ</w:t>
      </w:r>
      <w:r>
        <w:rPr>
          <w:szCs w:val="28"/>
        </w:rPr>
        <w:t xml:space="preserve"> </w:t>
      </w:r>
      <w:r>
        <w:rPr>
          <w:szCs w:val="28"/>
        </w:rPr>
        <w:t>с</w:t>
      </w:r>
      <w:r>
        <w:rPr>
          <w:szCs w:val="28"/>
        </w:rPr>
        <w:t>.</w:t>
      </w:r>
      <w:r>
        <w:rPr>
          <w:szCs w:val="28"/>
        </w:rPr>
        <w:t>Ивановка</w:t>
      </w:r>
      <w:r>
        <w:rPr>
          <w:szCs w:val="28"/>
        </w:rPr>
        <w:t>.</w:t>
      </w:r>
    </w:p>
    <w:p w:rsidR="0011445E" w:rsidRPr="00CB0AEF" w:rsidRDefault="0011445E" w:rsidP="0011445E">
      <w:pPr>
        <w:rPr>
          <w:rFonts w:cs="Times New Roman"/>
          <w:szCs w:val="28"/>
        </w:rPr>
      </w:pPr>
    </w:p>
    <w:p w:rsidR="0011445E" w:rsidRPr="0011445E" w:rsidRDefault="0011445E" w:rsidP="0011445E">
      <w:pPr>
        <w:pStyle w:val="afa"/>
        <w:ind w:firstLine="708"/>
        <w:rPr>
          <w:color w:val="000000"/>
          <w:sz w:val="28"/>
          <w:szCs w:val="28"/>
          <w:lang w:val="ru-RU"/>
        </w:rPr>
      </w:pP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Учебный план обеспечива</w:t>
      </w:r>
      <w:r>
        <w:rPr>
          <w:rFonts w:cs="Times New Roman"/>
          <w:color w:val="000000"/>
          <w:szCs w:val="28"/>
        </w:rPr>
        <w:t>ет исполнение ФГОС НОО</w:t>
      </w:r>
      <w:r w:rsidRPr="00BB3492">
        <w:rPr>
          <w:rFonts w:cs="Times New Roman"/>
          <w:color w:val="000000"/>
          <w:szCs w:val="28"/>
        </w:rPr>
        <w:t xml:space="preserve">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 xml:space="preserve">Учебный план состоит из двух частей: </w:t>
      </w:r>
      <w:r w:rsidRPr="00BB3492">
        <w:rPr>
          <w:rFonts w:cs="Times New Roman"/>
          <w:i/>
          <w:iCs/>
          <w:color w:val="000000"/>
          <w:szCs w:val="28"/>
        </w:rPr>
        <w:t xml:space="preserve">обязательной части и части, формируемой участниками образовательных отношений.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 xml:space="preserve">Содержание образования, определенное </w:t>
      </w:r>
      <w:r w:rsidRPr="00BB3492">
        <w:rPr>
          <w:rFonts w:cs="Times New Roman"/>
          <w:i/>
          <w:iCs/>
          <w:color w:val="000000"/>
          <w:szCs w:val="28"/>
        </w:rPr>
        <w:t xml:space="preserve">обязательной частью, </w:t>
      </w:r>
      <w:r w:rsidRPr="00BB3492">
        <w:rPr>
          <w:rFonts w:cs="Times New Roman"/>
          <w:color w:val="000000"/>
          <w:szCs w:val="28"/>
        </w:rPr>
        <w:t>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w:t>
      </w:r>
      <w:r>
        <w:rPr>
          <w:rFonts w:cs="Times New Roman"/>
          <w:color w:val="000000"/>
          <w:szCs w:val="28"/>
        </w:rPr>
        <w:t>ниям ФГОС НОО</w:t>
      </w:r>
      <w:r w:rsidRPr="00BB3492">
        <w:rPr>
          <w:rFonts w:cs="Times New Roman"/>
          <w:color w:val="000000"/>
          <w:szCs w:val="28"/>
        </w:rPr>
        <w:t xml:space="preserve">.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 xml:space="preserve">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основного общего и среднего общего образования, и учебное время, отводимое на их изучение по классам обучения.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lastRenderedPageBreak/>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11445E" w:rsidRPr="00BB3492" w:rsidRDefault="0011445E" w:rsidP="0011445E">
      <w:pPr>
        <w:numPr>
          <w:ilvl w:val="0"/>
          <w:numId w:val="84"/>
        </w:numPr>
        <w:autoSpaceDE w:val="0"/>
        <w:autoSpaceDN w:val="0"/>
        <w:adjustRightInd w:val="0"/>
        <w:spacing w:line="240" w:lineRule="auto"/>
        <w:ind w:left="0" w:firstLine="1069"/>
        <w:rPr>
          <w:rFonts w:cs="Times New Roman"/>
          <w:color w:val="000000"/>
          <w:szCs w:val="28"/>
        </w:rPr>
      </w:pPr>
      <w:r w:rsidRPr="00BB3492">
        <w:rPr>
          <w:rFonts w:cs="Times New Roman"/>
          <w:color w:val="000000"/>
          <w:szCs w:val="28"/>
        </w:rPr>
        <w:t xml:space="preserve">формирование гражданской идентичности учащихся, приобщение их к общекультурным, национальным и этнокультурным ценностям; </w:t>
      </w:r>
    </w:p>
    <w:p w:rsidR="0011445E" w:rsidRPr="00BB3492" w:rsidRDefault="0011445E" w:rsidP="0011445E">
      <w:pPr>
        <w:numPr>
          <w:ilvl w:val="0"/>
          <w:numId w:val="84"/>
        </w:numPr>
        <w:autoSpaceDE w:val="0"/>
        <w:autoSpaceDN w:val="0"/>
        <w:adjustRightInd w:val="0"/>
        <w:spacing w:line="240" w:lineRule="auto"/>
        <w:ind w:left="0" w:firstLine="1069"/>
        <w:rPr>
          <w:rFonts w:cs="Times New Roman"/>
          <w:color w:val="000000"/>
          <w:szCs w:val="28"/>
        </w:rPr>
      </w:pPr>
      <w:r w:rsidRPr="00BB3492">
        <w:rPr>
          <w:rFonts w:cs="Times New Roman"/>
          <w:color w:val="000000"/>
          <w:szCs w:val="28"/>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11445E" w:rsidRPr="00BB3492" w:rsidRDefault="0011445E" w:rsidP="0011445E">
      <w:pPr>
        <w:numPr>
          <w:ilvl w:val="0"/>
          <w:numId w:val="84"/>
        </w:numPr>
        <w:autoSpaceDE w:val="0"/>
        <w:autoSpaceDN w:val="0"/>
        <w:adjustRightInd w:val="0"/>
        <w:spacing w:line="240" w:lineRule="auto"/>
        <w:ind w:left="0" w:firstLine="1069"/>
        <w:rPr>
          <w:rFonts w:cs="Times New Roman"/>
          <w:color w:val="000000"/>
          <w:szCs w:val="28"/>
        </w:rPr>
      </w:pPr>
      <w:r w:rsidRPr="00BB3492">
        <w:rPr>
          <w:rFonts w:cs="Times New Roman"/>
          <w:color w:val="000000"/>
          <w:szCs w:val="28"/>
        </w:rPr>
        <w:t xml:space="preserve">формирование здорового образа жизни, элементарных правил поведения в экстремальных ситуациях; </w:t>
      </w:r>
    </w:p>
    <w:p w:rsidR="0011445E" w:rsidRPr="00BB3492" w:rsidRDefault="0011445E" w:rsidP="0011445E">
      <w:pPr>
        <w:numPr>
          <w:ilvl w:val="0"/>
          <w:numId w:val="84"/>
        </w:numPr>
        <w:autoSpaceDE w:val="0"/>
        <w:autoSpaceDN w:val="0"/>
        <w:adjustRightInd w:val="0"/>
        <w:spacing w:line="240" w:lineRule="auto"/>
        <w:ind w:left="0" w:firstLine="1069"/>
        <w:rPr>
          <w:rFonts w:cs="Times New Roman"/>
          <w:szCs w:val="28"/>
        </w:rPr>
      </w:pPr>
      <w:r w:rsidRPr="00BB3492">
        <w:rPr>
          <w:rFonts w:cs="Times New Roman"/>
          <w:szCs w:val="28"/>
        </w:rPr>
        <w:t xml:space="preserve">личностное развитие учащегося в соответствии с его индивидуальностью. </w:t>
      </w:r>
    </w:p>
    <w:p w:rsidR="0011445E" w:rsidRDefault="0011445E" w:rsidP="0011445E">
      <w:pPr>
        <w:autoSpaceDE w:val="0"/>
        <w:autoSpaceDN w:val="0"/>
        <w:adjustRightInd w:val="0"/>
        <w:spacing w:line="276" w:lineRule="auto"/>
        <w:rPr>
          <w:szCs w:val="28"/>
        </w:rPr>
      </w:pPr>
      <w:r>
        <w:rPr>
          <w:rFonts w:eastAsia="Times New Roman"/>
          <w:szCs w:val="28"/>
        </w:rPr>
        <w:t xml:space="preserve">Часть учебного плана, формируемая участниками образовательных отношений,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 на внеклассные мероприятия. Распределение часов части, формируемой участниками образовательных отношений, осуществляется на основании письменных заявлений родителей (законных представителей) обучающихся, </w:t>
      </w:r>
      <w:r>
        <w:rPr>
          <w:szCs w:val="28"/>
        </w:rPr>
        <w:t xml:space="preserve">в том числе предусматривает </w:t>
      </w:r>
      <w:r w:rsidRPr="000F6B85">
        <w:rPr>
          <w:szCs w:val="28"/>
        </w:rPr>
        <w:t xml:space="preserve"> углубленное изучение предметов с целью удовлетворения различных интересов учащихся, потребностей в физическом развитии и совершенствовании, а также  учитывающие этнокультурные интересы, особые образовательные потребности учащихся с ОВЗ.</w:t>
      </w:r>
    </w:p>
    <w:p w:rsidR="0011445E" w:rsidRPr="000F6B85" w:rsidRDefault="0011445E" w:rsidP="0011445E">
      <w:pPr>
        <w:autoSpaceDE w:val="0"/>
        <w:autoSpaceDN w:val="0"/>
        <w:adjustRightInd w:val="0"/>
        <w:spacing w:line="276" w:lineRule="auto"/>
        <w:rPr>
          <w:szCs w:val="28"/>
        </w:rPr>
      </w:pPr>
    </w:p>
    <w:p w:rsidR="0011445E" w:rsidRPr="00936F61" w:rsidRDefault="0011445E" w:rsidP="0011445E">
      <w:pPr>
        <w:autoSpaceDE w:val="0"/>
        <w:autoSpaceDN w:val="0"/>
        <w:adjustRightInd w:val="0"/>
        <w:spacing w:line="276" w:lineRule="auto"/>
        <w:jc w:val="center"/>
        <w:rPr>
          <w:i/>
          <w:color w:val="FF0000"/>
          <w:szCs w:val="28"/>
        </w:rPr>
      </w:pPr>
      <w:r w:rsidRPr="00936F61">
        <w:rPr>
          <w:b/>
          <w:i/>
          <w:szCs w:val="28"/>
        </w:rPr>
        <w:t>2. Режи</w:t>
      </w:r>
      <w:r>
        <w:rPr>
          <w:b/>
          <w:i/>
          <w:szCs w:val="28"/>
        </w:rPr>
        <w:t>м функционирования  МБОУ СОШ с.Ивановка</w:t>
      </w:r>
    </w:p>
    <w:p w:rsidR="0011445E" w:rsidRPr="0009647A" w:rsidRDefault="0011445E" w:rsidP="0011445E">
      <w:pPr>
        <w:shd w:val="clear" w:color="auto" w:fill="FFFFFF"/>
        <w:spacing w:line="276" w:lineRule="auto"/>
        <w:rPr>
          <w:szCs w:val="28"/>
        </w:rPr>
      </w:pPr>
      <w:r w:rsidRPr="0009647A">
        <w:rPr>
          <w:rFonts w:ascii="OfficinaSansITC" w:hAnsi="OfficinaSansITC" w:cs="OfficinaSansITC"/>
        </w:rPr>
        <w:t xml:space="preserve">       </w:t>
      </w:r>
      <w:r w:rsidRPr="0009647A">
        <w:rPr>
          <w:szCs w:val="28"/>
        </w:rPr>
        <w:t>Организация образовательной  деят</w:t>
      </w:r>
      <w:r>
        <w:rPr>
          <w:szCs w:val="28"/>
        </w:rPr>
        <w:t>ельности в  МБОУ СОШ с.Ивановка</w:t>
      </w:r>
      <w:r w:rsidRPr="0009647A">
        <w:rPr>
          <w:szCs w:val="28"/>
        </w:rPr>
        <w:t xml:space="preserve"> регламентируется  Годовым календарным учебным  графиком основных образовательных программ, а именно:</w:t>
      </w:r>
    </w:p>
    <w:p w:rsidR="0011445E" w:rsidRPr="009B62E9" w:rsidRDefault="0011445E" w:rsidP="0011445E">
      <w:pPr>
        <w:shd w:val="clear" w:color="auto" w:fill="FFFFFF"/>
        <w:spacing w:line="276" w:lineRule="auto"/>
        <w:rPr>
          <w:color w:val="FF0000"/>
          <w:szCs w:val="28"/>
        </w:rPr>
      </w:pPr>
      <w:r w:rsidRPr="0009647A">
        <w:rPr>
          <w:szCs w:val="28"/>
        </w:rPr>
        <w:t xml:space="preserve">-  </w:t>
      </w:r>
      <w:r w:rsidRPr="0009647A">
        <w:rPr>
          <w:szCs w:val="28"/>
          <w:lang w:val="en-US"/>
        </w:rPr>
        <w:t>I</w:t>
      </w:r>
      <w:r w:rsidRPr="0009647A">
        <w:rPr>
          <w:szCs w:val="28"/>
        </w:rPr>
        <w:t xml:space="preserve"> классы –  пр</w:t>
      </w:r>
      <w:r>
        <w:rPr>
          <w:szCs w:val="28"/>
        </w:rPr>
        <w:t>одолжительность учебного года 33</w:t>
      </w:r>
      <w:r w:rsidRPr="0009647A">
        <w:rPr>
          <w:szCs w:val="28"/>
        </w:rPr>
        <w:t xml:space="preserve"> учебные недели</w:t>
      </w:r>
      <w:r w:rsidRPr="0009647A">
        <w:rPr>
          <w:szCs w:val="28"/>
        </w:rPr>
        <w:br/>
      </w:r>
      <w:r w:rsidRPr="0009647A">
        <w:rPr>
          <w:szCs w:val="28"/>
        </w:rPr>
        <w:sym w:font="Symbol" w:char="F02D"/>
      </w:r>
      <w:r w:rsidRPr="0009647A">
        <w:rPr>
          <w:szCs w:val="28"/>
        </w:rPr>
        <w:t xml:space="preserve"> </w:t>
      </w:r>
      <w:r w:rsidRPr="0009647A">
        <w:rPr>
          <w:szCs w:val="28"/>
          <w:lang w:val="en-US"/>
        </w:rPr>
        <w:t>II</w:t>
      </w:r>
      <w:r w:rsidRPr="0009647A">
        <w:rPr>
          <w:szCs w:val="28"/>
        </w:rPr>
        <w:t xml:space="preserve"> - </w:t>
      </w:r>
      <w:r w:rsidRPr="0009647A">
        <w:rPr>
          <w:szCs w:val="28"/>
          <w:lang w:val="en-US"/>
        </w:rPr>
        <w:t>IV</w:t>
      </w:r>
      <w:r w:rsidRPr="0009647A">
        <w:rPr>
          <w:szCs w:val="28"/>
        </w:rPr>
        <w:t xml:space="preserve"> классы -  продолжительность учебного года 34 учебные недели.</w:t>
      </w:r>
      <w:r>
        <w:rPr>
          <w:color w:val="FF0000"/>
          <w:szCs w:val="28"/>
        </w:rPr>
        <w:t xml:space="preserve"> </w:t>
      </w:r>
    </w:p>
    <w:p w:rsidR="0011445E" w:rsidRPr="0009647A" w:rsidRDefault="0011445E" w:rsidP="0011445E">
      <w:pPr>
        <w:shd w:val="clear" w:color="auto" w:fill="FFFFFF"/>
        <w:spacing w:line="276" w:lineRule="auto"/>
        <w:rPr>
          <w:szCs w:val="28"/>
        </w:rPr>
      </w:pPr>
      <w:r w:rsidRPr="009B62E9">
        <w:rPr>
          <w:color w:val="FF0000"/>
          <w:szCs w:val="28"/>
        </w:rPr>
        <w:t xml:space="preserve">       </w:t>
      </w:r>
      <w:r w:rsidRPr="0009647A">
        <w:rPr>
          <w:szCs w:val="28"/>
        </w:rPr>
        <w:t xml:space="preserve">Учебный год начинается 1  сентября 2022  года. </w:t>
      </w:r>
    </w:p>
    <w:p w:rsidR="0011445E" w:rsidRPr="0009647A" w:rsidRDefault="0011445E" w:rsidP="0011445E">
      <w:pPr>
        <w:shd w:val="clear" w:color="auto" w:fill="FFFFFF"/>
        <w:spacing w:line="276" w:lineRule="auto"/>
        <w:rPr>
          <w:szCs w:val="28"/>
        </w:rPr>
      </w:pPr>
      <w:r w:rsidRPr="009B62E9">
        <w:rPr>
          <w:color w:val="FF0000"/>
          <w:szCs w:val="28"/>
        </w:rPr>
        <w:t xml:space="preserve">       </w:t>
      </w:r>
      <w:r w:rsidRPr="0009647A">
        <w:rPr>
          <w:szCs w:val="28"/>
        </w:rPr>
        <w:t>Учебный год  делится на 4  четверти, по итогам которых  выставляются отметки за текущее осв</w:t>
      </w:r>
      <w:r>
        <w:rPr>
          <w:szCs w:val="28"/>
        </w:rPr>
        <w:t xml:space="preserve">оение образовательных программ учащимся 2-4 классов. </w:t>
      </w:r>
    </w:p>
    <w:p w:rsidR="0011445E" w:rsidRPr="0009647A" w:rsidRDefault="0011445E" w:rsidP="0011445E">
      <w:pPr>
        <w:shd w:val="clear" w:color="auto" w:fill="FFFFFF"/>
        <w:spacing w:line="276" w:lineRule="auto"/>
        <w:rPr>
          <w:szCs w:val="28"/>
        </w:rPr>
      </w:pPr>
      <w:r w:rsidRPr="009B62E9">
        <w:rPr>
          <w:color w:val="FF0000"/>
          <w:szCs w:val="28"/>
        </w:rPr>
        <w:t xml:space="preserve">      </w:t>
      </w:r>
      <w:r w:rsidRPr="0009647A">
        <w:rPr>
          <w:b/>
          <w:bCs/>
          <w:i/>
          <w:szCs w:val="28"/>
        </w:rPr>
        <w:t>Продолжительность каникул</w:t>
      </w:r>
      <w:r w:rsidRPr="0009647A">
        <w:rPr>
          <w:b/>
          <w:bCs/>
          <w:szCs w:val="28"/>
        </w:rPr>
        <w:t xml:space="preserve"> </w:t>
      </w:r>
      <w:r w:rsidRPr="0009647A">
        <w:rPr>
          <w:szCs w:val="28"/>
        </w:rPr>
        <w:t xml:space="preserve">в течение учебного года составляет не менее </w:t>
      </w:r>
      <w:r w:rsidRPr="0009647A">
        <w:rPr>
          <w:b/>
          <w:bCs/>
          <w:szCs w:val="28"/>
        </w:rPr>
        <w:t xml:space="preserve"> </w:t>
      </w:r>
      <w:r w:rsidRPr="0009647A">
        <w:rPr>
          <w:szCs w:val="28"/>
        </w:rPr>
        <w:t>30 календарных дней, летом – не менее 8 недель.</w:t>
      </w:r>
      <w:r w:rsidRPr="00CF79DB">
        <w:t xml:space="preserve"> </w:t>
      </w:r>
      <w:r w:rsidRPr="00CF79DB">
        <w:rPr>
          <w:szCs w:val="28"/>
        </w:rPr>
        <w:t>Для учащихся первых классов устанавливаются дополнительные каникулы</w:t>
      </w:r>
      <w:r>
        <w:rPr>
          <w:szCs w:val="28"/>
        </w:rPr>
        <w:t xml:space="preserve"> в середине третьей учебной четверти в соответствии с  Годовым календарным учебным графиком</w:t>
      </w:r>
      <w:r w:rsidRPr="00CF79DB">
        <w:rPr>
          <w:szCs w:val="28"/>
        </w:rPr>
        <w:t>.</w:t>
      </w:r>
    </w:p>
    <w:p w:rsidR="0011445E" w:rsidRPr="0009647A" w:rsidRDefault="0011445E" w:rsidP="0011445E">
      <w:pPr>
        <w:spacing w:line="276" w:lineRule="auto"/>
      </w:pPr>
      <w:r w:rsidRPr="009B62E9">
        <w:rPr>
          <w:b/>
          <w:i/>
          <w:color w:val="FF0000"/>
          <w:szCs w:val="28"/>
        </w:rPr>
        <w:t xml:space="preserve">     </w:t>
      </w:r>
      <w:r w:rsidRPr="009B62E9">
        <w:rPr>
          <w:color w:val="FF0000"/>
          <w:szCs w:val="28"/>
        </w:rPr>
        <w:t xml:space="preserve"> </w:t>
      </w:r>
      <w:r w:rsidRPr="0009647A">
        <w:rPr>
          <w:b/>
          <w:i/>
          <w:szCs w:val="28"/>
        </w:rPr>
        <w:t>Промежуточная аттестация</w:t>
      </w:r>
      <w:r w:rsidRPr="0009647A">
        <w:rPr>
          <w:szCs w:val="28"/>
        </w:rPr>
        <w:t xml:space="preserve"> учащихся 2-4 -х классов осуществляется согласно «Положению о системе оценок, форм, порядке проведения и периодичности текущего контроля успеваемости и промежуточной аттестации обучающихся».</w:t>
      </w:r>
      <w:r w:rsidRPr="0009647A">
        <w:t xml:space="preserve"> </w:t>
      </w:r>
    </w:p>
    <w:p w:rsidR="0011445E" w:rsidRDefault="0011445E" w:rsidP="0011445E">
      <w:pPr>
        <w:spacing w:line="276" w:lineRule="auto"/>
        <w:ind w:firstLine="566"/>
        <w:rPr>
          <w:szCs w:val="28"/>
        </w:rPr>
      </w:pPr>
      <w:r w:rsidRPr="0009647A">
        <w:rPr>
          <w:bCs/>
          <w:szCs w:val="28"/>
        </w:rPr>
        <w:t>Сроки</w:t>
      </w:r>
      <w:r w:rsidRPr="0009647A">
        <w:rPr>
          <w:b/>
          <w:bCs/>
          <w:szCs w:val="28"/>
        </w:rPr>
        <w:t xml:space="preserve"> </w:t>
      </w:r>
      <w:r w:rsidRPr="0009647A">
        <w:rPr>
          <w:szCs w:val="28"/>
        </w:rPr>
        <w:t>годовой промежуточной аттестации в форме переводных экзаменов   в 2022-2023 учебном году с   11  по 24 мая 2023 года.</w:t>
      </w:r>
      <w:r w:rsidRPr="0009647A">
        <w:t xml:space="preserve">   </w:t>
      </w:r>
      <w:r w:rsidRPr="0009647A">
        <w:rPr>
          <w:szCs w:val="28"/>
        </w:rPr>
        <w:t xml:space="preserve">    </w:t>
      </w:r>
    </w:p>
    <w:p w:rsidR="0011445E" w:rsidRPr="0009647A" w:rsidRDefault="0011445E" w:rsidP="0011445E">
      <w:pPr>
        <w:spacing w:line="276" w:lineRule="auto"/>
        <w:ind w:firstLine="566"/>
        <w:rPr>
          <w:szCs w:val="28"/>
        </w:rPr>
      </w:pPr>
      <w:r>
        <w:rPr>
          <w:szCs w:val="28"/>
        </w:rPr>
        <w:t xml:space="preserve"> Общий объем аудиторной работы обучающихся за 4 учебных года не может составлять менее 2954 академических часов и более 3190 академических часов к учебной нагрузке при 5-дневной учебной неделе, предусмотренными Гигиеническими нормативами и Санитарно-эпидемиологическими требованиями.</w:t>
      </w:r>
      <w:r w:rsidRPr="0009647A">
        <w:rPr>
          <w:szCs w:val="28"/>
        </w:rPr>
        <w:t xml:space="preserve"> </w:t>
      </w:r>
    </w:p>
    <w:p w:rsidR="0011445E" w:rsidRPr="009B62E9" w:rsidRDefault="0011445E" w:rsidP="0011445E">
      <w:pPr>
        <w:spacing w:line="276" w:lineRule="auto"/>
        <w:ind w:firstLine="566"/>
        <w:rPr>
          <w:color w:val="FF0000"/>
          <w:szCs w:val="28"/>
        </w:rPr>
      </w:pPr>
      <w:r w:rsidRPr="00972025">
        <w:rPr>
          <w:b/>
          <w:i/>
          <w:szCs w:val="28"/>
        </w:rPr>
        <w:t>Количество </w:t>
      </w:r>
      <w:hyperlink r:id="rId19" w:tgtFrame="_blank" w:history="1">
        <w:r w:rsidRPr="00972025">
          <w:rPr>
            <w:b/>
            <w:bCs/>
            <w:i/>
            <w:szCs w:val="28"/>
          </w:rPr>
          <w:t>часов</w:t>
        </w:r>
      </w:hyperlink>
      <w:r w:rsidRPr="00972025">
        <w:rPr>
          <w:b/>
          <w:i/>
          <w:szCs w:val="28"/>
        </w:rPr>
        <w:t>,</w:t>
      </w:r>
      <w:r w:rsidRPr="00972025">
        <w:rPr>
          <w:szCs w:val="28"/>
        </w:rPr>
        <w:t xml:space="preserve"> отведенных на освоение учащимися учебного плана</w:t>
      </w:r>
      <w:r>
        <w:rPr>
          <w:szCs w:val="28"/>
        </w:rPr>
        <w:t>,</w:t>
      </w:r>
      <w:r w:rsidRPr="00972025">
        <w:rPr>
          <w:szCs w:val="28"/>
        </w:rPr>
        <w:t xml:space="preserve">  в совокупности не превышает величину недельной образовательной </w:t>
      </w:r>
      <w:r>
        <w:rPr>
          <w:szCs w:val="28"/>
        </w:rPr>
        <w:t>нагрузки, установленной  СанПиН.</w:t>
      </w:r>
    </w:p>
    <w:p w:rsidR="0011445E" w:rsidRPr="00A15928" w:rsidRDefault="0011445E" w:rsidP="0011445E">
      <w:pPr>
        <w:autoSpaceDE w:val="0"/>
        <w:autoSpaceDN w:val="0"/>
        <w:adjustRightInd w:val="0"/>
        <w:spacing w:line="276" w:lineRule="auto"/>
        <w:ind w:firstLine="220"/>
        <w:rPr>
          <w:color w:val="000000"/>
          <w:szCs w:val="28"/>
        </w:rPr>
      </w:pPr>
      <w:r w:rsidRPr="009B62E9">
        <w:rPr>
          <w:color w:val="FF0000"/>
          <w:szCs w:val="28"/>
        </w:rPr>
        <w:t xml:space="preserve">     </w:t>
      </w:r>
      <w:r w:rsidRPr="00A15928">
        <w:rPr>
          <w:color w:val="000000"/>
          <w:szCs w:val="28"/>
        </w:rPr>
        <w:t>Продолжительность урока составляет:</w:t>
      </w:r>
    </w:p>
    <w:p w:rsidR="0011445E" w:rsidRPr="00A15928" w:rsidRDefault="0011445E" w:rsidP="0011445E">
      <w:pPr>
        <w:autoSpaceDE w:val="0"/>
        <w:autoSpaceDN w:val="0"/>
        <w:adjustRightInd w:val="0"/>
        <w:spacing w:line="276" w:lineRule="auto"/>
        <w:rPr>
          <w:color w:val="000000"/>
          <w:szCs w:val="28"/>
        </w:rPr>
      </w:pPr>
      <w:r w:rsidRPr="00A15928">
        <w:rPr>
          <w:color w:val="000000"/>
          <w:szCs w:val="28"/>
        </w:rPr>
        <w:t>в 1 классе — 35 мин (сентябрь — декабрь), 40 мин (январь — май);</w:t>
      </w:r>
    </w:p>
    <w:p w:rsidR="0011445E" w:rsidRPr="00A15928" w:rsidRDefault="0011445E" w:rsidP="0011445E">
      <w:pPr>
        <w:autoSpaceDE w:val="0"/>
        <w:autoSpaceDN w:val="0"/>
        <w:adjustRightInd w:val="0"/>
        <w:spacing w:line="276" w:lineRule="auto"/>
        <w:rPr>
          <w:color w:val="000000"/>
          <w:szCs w:val="28"/>
        </w:rPr>
      </w:pPr>
      <w:r w:rsidRPr="00A15928">
        <w:rPr>
          <w:color w:val="000000"/>
          <w:szCs w:val="28"/>
        </w:rPr>
        <w:t>во</w:t>
      </w:r>
      <w:r>
        <w:rPr>
          <w:color w:val="000000"/>
          <w:szCs w:val="28"/>
        </w:rPr>
        <w:t xml:space="preserve"> 2—4 классах — 40 мин</w:t>
      </w:r>
      <w:r w:rsidRPr="00A15928">
        <w:rPr>
          <w:color w:val="000000"/>
          <w:szCs w:val="28"/>
        </w:rPr>
        <w:t>.</w:t>
      </w:r>
      <w:r w:rsidRPr="00A15928">
        <w:rPr>
          <w:color w:val="FF0000"/>
          <w:szCs w:val="28"/>
        </w:rPr>
        <w:br/>
        <w:t xml:space="preserve">     </w:t>
      </w:r>
      <w:r w:rsidRPr="00A15928">
        <w:rPr>
          <w:szCs w:val="28"/>
        </w:rPr>
        <w:t>Начало занятий в 08 </w:t>
      </w:r>
      <w:hyperlink r:id="rId20" w:tgtFrame="_blank" w:history="1">
        <w:r w:rsidRPr="00A15928">
          <w:rPr>
            <w:bCs/>
            <w:szCs w:val="28"/>
          </w:rPr>
          <w:t>часов</w:t>
        </w:r>
      </w:hyperlink>
      <w:r>
        <w:rPr>
          <w:szCs w:val="28"/>
        </w:rPr>
        <w:t> 30</w:t>
      </w:r>
      <w:r w:rsidRPr="00A15928">
        <w:rPr>
          <w:szCs w:val="28"/>
        </w:rPr>
        <w:t xml:space="preserve">  минут. Обучение осуществляется в одну смену. </w:t>
      </w:r>
    </w:p>
    <w:p w:rsidR="0011445E" w:rsidRPr="00AB7A5C" w:rsidRDefault="0011445E" w:rsidP="0011445E">
      <w:pPr>
        <w:shd w:val="clear" w:color="auto" w:fill="FFFFFF"/>
        <w:spacing w:line="276" w:lineRule="auto"/>
        <w:rPr>
          <w:szCs w:val="28"/>
        </w:rPr>
      </w:pPr>
      <w:r w:rsidRPr="00AB7A5C">
        <w:rPr>
          <w:szCs w:val="28"/>
        </w:rPr>
        <w:t xml:space="preserve">     Продолжительность урока  составляет  </w:t>
      </w:r>
      <w:r>
        <w:rPr>
          <w:szCs w:val="28"/>
        </w:rPr>
        <w:t>40</w:t>
      </w:r>
      <w:r w:rsidRPr="00AB7A5C">
        <w:rPr>
          <w:szCs w:val="28"/>
        </w:rPr>
        <w:t xml:space="preserve"> минут.</w:t>
      </w:r>
      <w:r w:rsidRPr="00AB7A5C">
        <w:t xml:space="preserve"> </w:t>
      </w:r>
      <w:r w:rsidRPr="00AB7A5C">
        <w:rPr>
          <w:szCs w:val="28"/>
        </w:rPr>
        <w:t>Во время занятий проводится  перерыв для гимнастики не менее 2 минут.</w:t>
      </w:r>
    </w:p>
    <w:p w:rsidR="0011445E" w:rsidRPr="001C3CFD" w:rsidRDefault="0011445E" w:rsidP="0011445E">
      <w:pPr>
        <w:spacing w:line="276" w:lineRule="auto"/>
        <w:rPr>
          <w:bCs/>
          <w:spacing w:val="-1"/>
          <w:szCs w:val="28"/>
        </w:rPr>
      </w:pPr>
      <w:r w:rsidRPr="009B62E9">
        <w:rPr>
          <w:color w:val="FF0000"/>
          <w:szCs w:val="28"/>
        </w:rPr>
        <w:t xml:space="preserve">      </w:t>
      </w:r>
      <w:r w:rsidRPr="001C3CFD">
        <w:rPr>
          <w:b/>
          <w:bCs/>
          <w:spacing w:val="-1"/>
          <w:szCs w:val="28"/>
        </w:rPr>
        <w:t xml:space="preserve">   </w:t>
      </w:r>
      <w:r w:rsidRPr="001C3CFD">
        <w:rPr>
          <w:bCs/>
          <w:spacing w:val="-1"/>
          <w:szCs w:val="28"/>
        </w:rPr>
        <w:t xml:space="preserve">   </w:t>
      </w:r>
      <w:r w:rsidRPr="001C3CFD">
        <w:rPr>
          <w:b/>
          <w:bCs/>
          <w:i/>
          <w:spacing w:val="-1"/>
          <w:szCs w:val="28"/>
        </w:rPr>
        <w:t>Домашние задания</w:t>
      </w:r>
      <w:r w:rsidRPr="001C3CFD">
        <w:rPr>
          <w:bCs/>
          <w:spacing w:val="-1"/>
          <w:szCs w:val="28"/>
        </w:rPr>
        <w:t xml:space="preserve"> даются учащимся с учетом возможности их выполнения в следующих пределах: в 1 классе обучение ведется без бального оценивания и без домашних заданий. Объем домашних заданий по всем предметам установлен таким образом, что затраты времени на их выполнение не превышают (в астрономических часах):</w:t>
      </w:r>
    </w:p>
    <w:p w:rsidR="0011445E" w:rsidRPr="009B62E9" w:rsidRDefault="0011445E" w:rsidP="0011445E">
      <w:pPr>
        <w:shd w:val="clear" w:color="auto" w:fill="FFFFFF"/>
        <w:spacing w:line="276" w:lineRule="auto"/>
        <w:rPr>
          <w:color w:val="FF0000"/>
          <w:szCs w:val="28"/>
        </w:rPr>
      </w:pPr>
      <w:r w:rsidRPr="001C3CFD">
        <w:rPr>
          <w:bCs/>
          <w:spacing w:val="-1"/>
          <w:szCs w:val="28"/>
        </w:rPr>
        <w:lastRenderedPageBreak/>
        <w:t>В</w:t>
      </w:r>
      <w:r>
        <w:rPr>
          <w:bCs/>
          <w:spacing w:val="-1"/>
          <w:szCs w:val="28"/>
        </w:rPr>
        <w:t xml:space="preserve">о 2-3 классах – 1,5 часа, в 4-х классах – 2 часа. </w:t>
      </w:r>
      <w:r w:rsidRPr="00AB7A5C">
        <w:rPr>
          <w:szCs w:val="28"/>
        </w:rPr>
        <w:t>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11445E" w:rsidRDefault="0011445E" w:rsidP="0011445E">
      <w:pPr>
        <w:spacing w:line="276" w:lineRule="auto"/>
        <w:rPr>
          <w:bCs/>
          <w:i/>
          <w:spacing w:val="-1"/>
          <w:szCs w:val="28"/>
        </w:rPr>
      </w:pPr>
      <w:r w:rsidRPr="009B62E9">
        <w:rPr>
          <w:b/>
          <w:bCs/>
          <w:color w:val="FF0000"/>
          <w:spacing w:val="-1"/>
          <w:szCs w:val="28"/>
        </w:rPr>
        <w:t xml:space="preserve">   </w:t>
      </w:r>
      <w:r w:rsidRPr="009B62E9">
        <w:rPr>
          <w:bCs/>
          <w:color w:val="FF0000"/>
          <w:spacing w:val="-1"/>
          <w:szCs w:val="28"/>
        </w:rPr>
        <w:t xml:space="preserve">  </w:t>
      </w:r>
      <w:r>
        <w:rPr>
          <w:rFonts w:ascii="Arial" w:hAnsi="Arial" w:cs="Arial"/>
          <w:b/>
          <w:bCs/>
          <w:color w:val="FF0000"/>
          <w:sz w:val="18"/>
          <w:szCs w:val="18"/>
        </w:rPr>
        <w:t xml:space="preserve">  </w:t>
      </w:r>
      <w:r>
        <w:rPr>
          <w:bCs/>
          <w:spacing w:val="-1"/>
          <w:szCs w:val="28"/>
        </w:rPr>
        <w:t xml:space="preserve">      О</w:t>
      </w:r>
      <w:r w:rsidRPr="0009647A">
        <w:rPr>
          <w:bCs/>
          <w:spacing w:val="-1"/>
          <w:szCs w:val="28"/>
        </w:rPr>
        <w:t xml:space="preserve">существляется деление при изучении предметов  «Родной язык», «Литературное чтение на родном языке» </w:t>
      </w:r>
      <w:r w:rsidRPr="0009647A">
        <w:rPr>
          <w:bCs/>
          <w:i/>
          <w:spacing w:val="-1"/>
          <w:szCs w:val="28"/>
        </w:rPr>
        <w:t>(подгруппы, согласно заявлениям родителей / законных представителей / о выборе языка  изучения).</w:t>
      </w:r>
    </w:p>
    <w:p w:rsidR="0011445E" w:rsidRDefault="0011445E" w:rsidP="0011445E">
      <w:pPr>
        <w:spacing w:line="276" w:lineRule="auto"/>
        <w:rPr>
          <w:bCs/>
          <w:i/>
          <w:spacing w:val="-1"/>
          <w:szCs w:val="28"/>
        </w:rPr>
      </w:pPr>
    </w:p>
    <w:p w:rsidR="0011445E" w:rsidRPr="00653918" w:rsidRDefault="0011445E" w:rsidP="0011445E">
      <w:pPr>
        <w:autoSpaceDE w:val="0"/>
        <w:autoSpaceDN w:val="0"/>
        <w:adjustRightInd w:val="0"/>
        <w:spacing w:line="276" w:lineRule="auto"/>
        <w:jc w:val="center"/>
        <w:rPr>
          <w:b/>
          <w:i/>
          <w:szCs w:val="28"/>
        </w:rPr>
      </w:pPr>
      <w:r w:rsidRPr="00653918">
        <w:rPr>
          <w:b/>
          <w:i/>
          <w:szCs w:val="28"/>
        </w:rPr>
        <w:t>4. Характеристика учебного п</w:t>
      </w:r>
      <w:r>
        <w:rPr>
          <w:b/>
          <w:i/>
          <w:szCs w:val="28"/>
        </w:rPr>
        <w:t>лана</w:t>
      </w:r>
      <w:r w:rsidRPr="00653918">
        <w:rPr>
          <w:b/>
          <w:i/>
          <w:szCs w:val="28"/>
        </w:rPr>
        <w:t xml:space="preserve">. </w:t>
      </w:r>
    </w:p>
    <w:p w:rsidR="0011445E" w:rsidRPr="00653918" w:rsidRDefault="0011445E" w:rsidP="0011445E">
      <w:pPr>
        <w:autoSpaceDE w:val="0"/>
        <w:autoSpaceDN w:val="0"/>
        <w:adjustRightInd w:val="0"/>
        <w:spacing w:line="276" w:lineRule="auto"/>
        <w:rPr>
          <w:szCs w:val="28"/>
        </w:rPr>
      </w:pPr>
      <w:r w:rsidRPr="00653918">
        <w:rPr>
          <w:rFonts w:cs="SchoolBookSanPin"/>
          <w:color w:val="000000"/>
        </w:rPr>
        <w:t xml:space="preserve">       </w:t>
      </w:r>
      <w:r w:rsidRPr="00653918">
        <w:rPr>
          <w:szCs w:val="28"/>
        </w:rPr>
        <w:t xml:space="preserve">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(п.22, ст.2 ФЗ 273)</w:t>
      </w:r>
    </w:p>
    <w:p w:rsidR="0011445E" w:rsidRPr="00AB7A5C" w:rsidRDefault="0011445E" w:rsidP="0011445E">
      <w:pPr>
        <w:pStyle w:val="Pa316"/>
        <w:jc w:val="both"/>
        <w:rPr>
          <w:rFonts w:ascii="Times New Roman" w:hAnsi="Times New Roman"/>
          <w:color w:val="000000"/>
          <w:sz w:val="28"/>
          <w:szCs w:val="28"/>
        </w:rPr>
      </w:pPr>
      <w:r>
        <w:rPr>
          <w:rFonts w:ascii="Times New Roman" w:hAnsi="Times New Roman"/>
          <w:color w:val="000000"/>
          <w:sz w:val="28"/>
          <w:szCs w:val="28"/>
        </w:rPr>
        <w:t xml:space="preserve">       </w:t>
      </w:r>
      <w:r w:rsidRPr="00AB7A5C">
        <w:rPr>
          <w:rFonts w:ascii="Times New Roman" w:hAnsi="Times New Roman"/>
          <w:color w:val="000000"/>
          <w:sz w:val="28"/>
          <w:szCs w:val="28"/>
        </w:rPr>
        <w:t>Учебный план состоит из двух частей — обяза</w:t>
      </w:r>
      <w:r w:rsidRPr="00AB7A5C">
        <w:rPr>
          <w:rFonts w:ascii="Times New Roman" w:hAnsi="Times New Roman"/>
          <w:color w:val="000000"/>
          <w:sz w:val="28"/>
          <w:szCs w:val="28"/>
        </w:rPr>
        <w:softHyphen/>
        <w:t>тельной части и части, формируемой участник</w:t>
      </w:r>
      <w:r>
        <w:rPr>
          <w:rFonts w:ascii="Times New Roman" w:hAnsi="Times New Roman"/>
          <w:color w:val="000000"/>
          <w:sz w:val="28"/>
          <w:szCs w:val="28"/>
        </w:rPr>
        <w:t>ами образова</w:t>
      </w:r>
      <w:r>
        <w:rPr>
          <w:rFonts w:ascii="Times New Roman" w:hAnsi="Times New Roman"/>
          <w:color w:val="000000"/>
          <w:sz w:val="28"/>
          <w:szCs w:val="28"/>
        </w:rPr>
        <w:softHyphen/>
        <w:t xml:space="preserve">тельных отношений.  </w:t>
      </w:r>
      <w:r w:rsidRPr="00AB7A5C">
        <w:rPr>
          <w:rFonts w:ascii="Times New Roman" w:hAnsi="Times New Roman"/>
          <w:color w:val="000000"/>
          <w:sz w:val="28"/>
          <w:szCs w:val="28"/>
        </w:rPr>
        <w:t>Объём обязательной части программы начального общего об</w:t>
      </w:r>
      <w:r w:rsidRPr="00AB7A5C">
        <w:rPr>
          <w:rFonts w:ascii="Times New Roman" w:hAnsi="Times New Roman"/>
          <w:color w:val="000000"/>
          <w:sz w:val="28"/>
          <w:szCs w:val="28"/>
        </w:rPr>
        <w:softHyphen/>
        <w:t>разования составляет 80 %, а объём части, формируемой участ</w:t>
      </w:r>
      <w:r w:rsidRPr="00AB7A5C">
        <w:rPr>
          <w:rFonts w:ascii="Times New Roman" w:hAnsi="Times New Roman"/>
          <w:color w:val="000000"/>
          <w:sz w:val="28"/>
          <w:szCs w:val="28"/>
        </w:rPr>
        <w:softHyphen/>
        <w:t>никами образовательных отношений из перечня, предлагаемо</w:t>
      </w:r>
      <w:r w:rsidRPr="00AB7A5C">
        <w:rPr>
          <w:rFonts w:ascii="Times New Roman" w:hAnsi="Times New Roman"/>
          <w:color w:val="000000"/>
          <w:sz w:val="28"/>
          <w:szCs w:val="28"/>
        </w:rPr>
        <w:softHyphen/>
        <w:t xml:space="preserve">го образовательной организацией, — 20 % от общего объёма. </w:t>
      </w:r>
    </w:p>
    <w:p w:rsidR="0011445E" w:rsidRPr="001A593E" w:rsidRDefault="0011445E" w:rsidP="0011445E">
      <w:pPr>
        <w:autoSpaceDE w:val="0"/>
        <w:autoSpaceDN w:val="0"/>
        <w:adjustRightInd w:val="0"/>
        <w:spacing w:line="276" w:lineRule="auto"/>
        <w:rPr>
          <w:b/>
          <w:szCs w:val="28"/>
        </w:rPr>
      </w:pPr>
      <w:r>
        <w:rPr>
          <w:color w:val="000000"/>
          <w:szCs w:val="28"/>
        </w:rPr>
        <w:t xml:space="preserve">        </w:t>
      </w:r>
      <w:r w:rsidRPr="00AB7A5C">
        <w:rPr>
          <w:color w:val="000000"/>
          <w:szCs w:val="28"/>
        </w:rPr>
        <w:t>Расписание учебных занятий составляется с учётом дневной и недельной динамики умственной работоспособности обучаю</w:t>
      </w:r>
      <w:r w:rsidRPr="00AB7A5C">
        <w:rPr>
          <w:color w:val="000000"/>
          <w:szCs w:val="28"/>
        </w:rPr>
        <w:softHyphen/>
        <w:t xml:space="preserve">щихся и шкалы трудности учебных предметов. </w:t>
      </w:r>
    </w:p>
    <w:p w:rsidR="0011445E" w:rsidRDefault="0011445E" w:rsidP="0011445E">
      <w:pPr>
        <w:autoSpaceDE w:val="0"/>
        <w:autoSpaceDN w:val="0"/>
        <w:adjustRightInd w:val="0"/>
        <w:spacing w:line="276" w:lineRule="auto"/>
        <w:rPr>
          <w:szCs w:val="28"/>
        </w:rPr>
      </w:pPr>
      <w:r w:rsidRPr="007133C4">
        <w:rPr>
          <w:szCs w:val="28"/>
        </w:rPr>
        <w:t xml:space="preserve">       Для  уровня начального общего образования  (1-4 кл) взят  2-ой вариант примерных  учебных  планов  образовательной программы НОО (5-дневная учебная неделя с изучением родного яз</w:t>
      </w:r>
      <w:r>
        <w:rPr>
          <w:szCs w:val="28"/>
        </w:rPr>
        <w:t>ыка</w:t>
      </w:r>
      <w:r w:rsidRPr="007133C4">
        <w:rPr>
          <w:szCs w:val="28"/>
        </w:rPr>
        <w:t>)</w:t>
      </w:r>
      <w:r>
        <w:rPr>
          <w:szCs w:val="28"/>
        </w:rPr>
        <w:t>.</w:t>
      </w:r>
    </w:p>
    <w:p w:rsidR="0011445E" w:rsidRDefault="0011445E" w:rsidP="0011445E">
      <w:pPr>
        <w:autoSpaceDE w:val="0"/>
        <w:autoSpaceDN w:val="0"/>
        <w:adjustRightInd w:val="0"/>
        <w:spacing w:line="276" w:lineRule="auto"/>
        <w:ind w:firstLine="708"/>
        <w:rPr>
          <w:color w:val="FF0000"/>
          <w:szCs w:val="28"/>
        </w:rPr>
      </w:pPr>
      <w:r w:rsidRPr="00882B35">
        <w:rPr>
          <w:szCs w:val="28"/>
        </w:rPr>
        <w:t>В учебный план входят следующие обязательные для изучения предметные области и учебные предметы: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6"/>
        <w:gridCol w:w="4925"/>
      </w:tblGrid>
      <w:tr w:rsidR="0011445E" w:rsidRPr="009B62E9" w:rsidTr="0011445E">
        <w:tc>
          <w:tcPr>
            <w:tcW w:w="6912" w:type="dxa"/>
            <w:shd w:val="clear" w:color="auto" w:fill="auto"/>
          </w:tcPr>
          <w:p w:rsidR="0011445E" w:rsidRPr="00882B35" w:rsidRDefault="0011445E" w:rsidP="0011445E">
            <w:pPr>
              <w:autoSpaceDE w:val="0"/>
              <w:autoSpaceDN w:val="0"/>
              <w:adjustRightInd w:val="0"/>
              <w:jc w:val="center"/>
              <w:rPr>
                <w:szCs w:val="28"/>
              </w:rPr>
            </w:pPr>
            <w:r w:rsidRPr="00882B35">
              <w:rPr>
                <w:szCs w:val="28"/>
              </w:rPr>
              <w:t>Предметные области</w:t>
            </w:r>
          </w:p>
        </w:tc>
        <w:tc>
          <w:tcPr>
            <w:tcW w:w="7371" w:type="dxa"/>
            <w:shd w:val="clear" w:color="auto" w:fill="auto"/>
          </w:tcPr>
          <w:p w:rsidR="0011445E" w:rsidRPr="00882B35" w:rsidRDefault="0011445E" w:rsidP="0011445E">
            <w:pPr>
              <w:autoSpaceDE w:val="0"/>
              <w:autoSpaceDN w:val="0"/>
              <w:adjustRightInd w:val="0"/>
              <w:jc w:val="center"/>
              <w:rPr>
                <w:szCs w:val="28"/>
              </w:rPr>
            </w:pPr>
            <w:r w:rsidRPr="00882B35">
              <w:rPr>
                <w:szCs w:val="28"/>
              </w:rPr>
              <w:t>Учебные предметы</w:t>
            </w:r>
          </w:p>
        </w:tc>
      </w:tr>
      <w:tr w:rsidR="0011445E" w:rsidRPr="009B62E9" w:rsidTr="0011445E">
        <w:tc>
          <w:tcPr>
            <w:tcW w:w="6912" w:type="dxa"/>
            <w:shd w:val="clear" w:color="auto" w:fill="auto"/>
          </w:tcPr>
          <w:p w:rsidR="0011445E" w:rsidRPr="00882B35" w:rsidRDefault="0011445E" w:rsidP="0011445E">
            <w:pPr>
              <w:autoSpaceDE w:val="0"/>
              <w:autoSpaceDN w:val="0"/>
              <w:adjustRightInd w:val="0"/>
              <w:rPr>
                <w:szCs w:val="28"/>
              </w:rPr>
            </w:pPr>
            <w:r w:rsidRPr="00882B35">
              <w:rPr>
                <w:szCs w:val="28"/>
              </w:rPr>
              <w:t>Русский язык и литературное чтение</w:t>
            </w:r>
          </w:p>
        </w:tc>
        <w:tc>
          <w:tcPr>
            <w:tcW w:w="7371" w:type="dxa"/>
            <w:shd w:val="clear" w:color="auto" w:fill="auto"/>
          </w:tcPr>
          <w:p w:rsidR="0011445E" w:rsidRPr="00882B35" w:rsidRDefault="0011445E" w:rsidP="0011445E">
            <w:pPr>
              <w:autoSpaceDE w:val="0"/>
              <w:autoSpaceDN w:val="0"/>
              <w:adjustRightInd w:val="0"/>
              <w:rPr>
                <w:szCs w:val="28"/>
              </w:rPr>
            </w:pPr>
            <w:r w:rsidRPr="00882B35">
              <w:rPr>
                <w:szCs w:val="28"/>
              </w:rPr>
              <w:t>Русский язык</w:t>
            </w:r>
          </w:p>
          <w:p w:rsidR="0011445E" w:rsidRPr="00882B35" w:rsidRDefault="0011445E" w:rsidP="0011445E">
            <w:pPr>
              <w:autoSpaceDE w:val="0"/>
              <w:autoSpaceDN w:val="0"/>
              <w:adjustRightInd w:val="0"/>
              <w:rPr>
                <w:szCs w:val="28"/>
              </w:rPr>
            </w:pPr>
            <w:r w:rsidRPr="00882B35">
              <w:rPr>
                <w:szCs w:val="28"/>
              </w:rPr>
              <w:t xml:space="preserve">Литературное чтение </w:t>
            </w:r>
          </w:p>
        </w:tc>
      </w:tr>
      <w:tr w:rsidR="0011445E" w:rsidRPr="009B62E9" w:rsidTr="0011445E">
        <w:tc>
          <w:tcPr>
            <w:tcW w:w="6912" w:type="dxa"/>
            <w:shd w:val="clear" w:color="auto" w:fill="auto"/>
          </w:tcPr>
          <w:p w:rsidR="0011445E" w:rsidRPr="00882B35" w:rsidRDefault="0011445E" w:rsidP="0011445E">
            <w:pPr>
              <w:autoSpaceDE w:val="0"/>
              <w:autoSpaceDN w:val="0"/>
              <w:adjustRightInd w:val="0"/>
              <w:rPr>
                <w:szCs w:val="28"/>
              </w:rPr>
            </w:pPr>
            <w:r w:rsidRPr="00882B35">
              <w:rPr>
                <w:szCs w:val="28"/>
              </w:rPr>
              <w:t>Родной язык и родная литературное чтение на родном языке</w:t>
            </w:r>
          </w:p>
        </w:tc>
        <w:tc>
          <w:tcPr>
            <w:tcW w:w="7371" w:type="dxa"/>
            <w:shd w:val="clear" w:color="auto" w:fill="auto"/>
          </w:tcPr>
          <w:p w:rsidR="0011445E" w:rsidRPr="00882B35" w:rsidRDefault="0011445E" w:rsidP="0011445E">
            <w:pPr>
              <w:autoSpaceDE w:val="0"/>
              <w:autoSpaceDN w:val="0"/>
              <w:adjustRightInd w:val="0"/>
              <w:rPr>
                <w:szCs w:val="28"/>
              </w:rPr>
            </w:pPr>
            <w:r w:rsidRPr="00882B35">
              <w:rPr>
                <w:szCs w:val="28"/>
              </w:rPr>
              <w:t>Родной язык и (или) государственный язык республики Российской Федерации)</w:t>
            </w:r>
          </w:p>
          <w:p w:rsidR="0011445E" w:rsidRPr="00882B35" w:rsidRDefault="0011445E" w:rsidP="0011445E">
            <w:pPr>
              <w:autoSpaceDE w:val="0"/>
              <w:autoSpaceDN w:val="0"/>
              <w:adjustRightInd w:val="0"/>
              <w:rPr>
                <w:szCs w:val="28"/>
              </w:rPr>
            </w:pPr>
            <w:r w:rsidRPr="00882B35">
              <w:rPr>
                <w:szCs w:val="28"/>
              </w:rPr>
              <w:t>Литературное чтение на родном языке</w:t>
            </w:r>
          </w:p>
        </w:tc>
      </w:tr>
      <w:tr w:rsidR="0011445E" w:rsidRPr="009B62E9" w:rsidTr="0011445E">
        <w:tc>
          <w:tcPr>
            <w:tcW w:w="6912" w:type="dxa"/>
            <w:shd w:val="clear" w:color="auto" w:fill="auto"/>
          </w:tcPr>
          <w:p w:rsidR="0011445E" w:rsidRPr="00882B35" w:rsidRDefault="0011445E" w:rsidP="0011445E">
            <w:pPr>
              <w:autoSpaceDE w:val="0"/>
              <w:autoSpaceDN w:val="0"/>
              <w:adjustRightInd w:val="0"/>
              <w:rPr>
                <w:szCs w:val="28"/>
              </w:rPr>
            </w:pPr>
            <w:r w:rsidRPr="00882B35">
              <w:rPr>
                <w:szCs w:val="28"/>
              </w:rPr>
              <w:t>Иностранный язык</w:t>
            </w:r>
          </w:p>
        </w:tc>
        <w:tc>
          <w:tcPr>
            <w:tcW w:w="7371" w:type="dxa"/>
            <w:shd w:val="clear" w:color="auto" w:fill="auto"/>
          </w:tcPr>
          <w:p w:rsidR="0011445E" w:rsidRPr="00882B35" w:rsidRDefault="0011445E" w:rsidP="0011445E">
            <w:pPr>
              <w:autoSpaceDE w:val="0"/>
              <w:autoSpaceDN w:val="0"/>
              <w:adjustRightInd w:val="0"/>
              <w:rPr>
                <w:szCs w:val="28"/>
              </w:rPr>
            </w:pPr>
            <w:r w:rsidRPr="00882B35">
              <w:rPr>
                <w:szCs w:val="28"/>
              </w:rPr>
              <w:t>Иностранный язык</w:t>
            </w:r>
          </w:p>
        </w:tc>
      </w:tr>
      <w:tr w:rsidR="0011445E" w:rsidRPr="009B62E9" w:rsidTr="0011445E">
        <w:tc>
          <w:tcPr>
            <w:tcW w:w="6912" w:type="dxa"/>
            <w:shd w:val="clear" w:color="auto" w:fill="auto"/>
          </w:tcPr>
          <w:p w:rsidR="0011445E" w:rsidRPr="00882B35" w:rsidRDefault="0011445E" w:rsidP="0011445E">
            <w:pPr>
              <w:autoSpaceDE w:val="0"/>
              <w:autoSpaceDN w:val="0"/>
              <w:adjustRightInd w:val="0"/>
              <w:rPr>
                <w:szCs w:val="28"/>
              </w:rPr>
            </w:pPr>
            <w:r w:rsidRPr="00882B35">
              <w:rPr>
                <w:szCs w:val="28"/>
              </w:rPr>
              <w:t>Математика и информатика</w:t>
            </w:r>
          </w:p>
        </w:tc>
        <w:tc>
          <w:tcPr>
            <w:tcW w:w="7371" w:type="dxa"/>
            <w:shd w:val="clear" w:color="auto" w:fill="auto"/>
          </w:tcPr>
          <w:p w:rsidR="0011445E" w:rsidRPr="00882B35" w:rsidRDefault="0011445E" w:rsidP="0011445E">
            <w:pPr>
              <w:autoSpaceDE w:val="0"/>
              <w:autoSpaceDN w:val="0"/>
              <w:adjustRightInd w:val="0"/>
              <w:rPr>
                <w:szCs w:val="28"/>
              </w:rPr>
            </w:pPr>
            <w:r w:rsidRPr="00882B35">
              <w:rPr>
                <w:szCs w:val="28"/>
              </w:rPr>
              <w:t xml:space="preserve">Математика </w:t>
            </w:r>
          </w:p>
        </w:tc>
      </w:tr>
      <w:tr w:rsidR="0011445E" w:rsidRPr="009B62E9" w:rsidTr="0011445E">
        <w:tc>
          <w:tcPr>
            <w:tcW w:w="6912" w:type="dxa"/>
            <w:shd w:val="clear" w:color="auto" w:fill="auto"/>
          </w:tcPr>
          <w:p w:rsidR="0011445E" w:rsidRPr="00882B35" w:rsidRDefault="0011445E" w:rsidP="0011445E">
            <w:pPr>
              <w:autoSpaceDE w:val="0"/>
              <w:autoSpaceDN w:val="0"/>
              <w:adjustRightInd w:val="0"/>
              <w:rPr>
                <w:szCs w:val="28"/>
              </w:rPr>
            </w:pPr>
            <w:r w:rsidRPr="00882B35">
              <w:rPr>
                <w:szCs w:val="28"/>
              </w:rPr>
              <w:t>Обществознание и естествознание («окружающий мир»)</w:t>
            </w:r>
          </w:p>
        </w:tc>
        <w:tc>
          <w:tcPr>
            <w:tcW w:w="7371" w:type="dxa"/>
            <w:shd w:val="clear" w:color="auto" w:fill="auto"/>
          </w:tcPr>
          <w:p w:rsidR="0011445E" w:rsidRPr="00882B35" w:rsidRDefault="0011445E" w:rsidP="0011445E">
            <w:pPr>
              <w:autoSpaceDE w:val="0"/>
              <w:autoSpaceDN w:val="0"/>
              <w:adjustRightInd w:val="0"/>
              <w:rPr>
                <w:szCs w:val="28"/>
              </w:rPr>
            </w:pPr>
            <w:r w:rsidRPr="00882B35">
              <w:rPr>
                <w:szCs w:val="28"/>
              </w:rPr>
              <w:t xml:space="preserve">«Окружающий мир» </w:t>
            </w:r>
          </w:p>
        </w:tc>
      </w:tr>
      <w:tr w:rsidR="0011445E" w:rsidRPr="009B62E9" w:rsidTr="0011445E">
        <w:tc>
          <w:tcPr>
            <w:tcW w:w="6912" w:type="dxa"/>
            <w:shd w:val="clear" w:color="auto" w:fill="auto"/>
          </w:tcPr>
          <w:p w:rsidR="0011445E" w:rsidRPr="0043388F" w:rsidRDefault="0011445E" w:rsidP="0011445E">
            <w:pPr>
              <w:autoSpaceDE w:val="0"/>
              <w:autoSpaceDN w:val="0"/>
              <w:adjustRightInd w:val="0"/>
              <w:rPr>
                <w:szCs w:val="28"/>
              </w:rPr>
            </w:pPr>
            <w:r w:rsidRPr="0043388F">
              <w:rPr>
                <w:szCs w:val="28"/>
              </w:rPr>
              <w:t>Основы религиозных культур и светской этики</w:t>
            </w:r>
          </w:p>
        </w:tc>
        <w:tc>
          <w:tcPr>
            <w:tcW w:w="7371" w:type="dxa"/>
            <w:shd w:val="clear" w:color="auto" w:fill="auto"/>
          </w:tcPr>
          <w:p w:rsidR="0011445E" w:rsidRPr="0043388F" w:rsidRDefault="0011445E" w:rsidP="0011445E">
            <w:pPr>
              <w:autoSpaceDE w:val="0"/>
              <w:autoSpaceDN w:val="0"/>
              <w:adjustRightInd w:val="0"/>
              <w:rPr>
                <w:szCs w:val="28"/>
              </w:rPr>
            </w:pPr>
            <w:r w:rsidRPr="0043388F">
              <w:rPr>
                <w:szCs w:val="28"/>
              </w:rPr>
              <w:t xml:space="preserve"> Основы религиозных культур и светской этики:</w:t>
            </w:r>
          </w:p>
          <w:p w:rsidR="0011445E" w:rsidRPr="0043388F" w:rsidRDefault="0011445E" w:rsidP="0011445E">
            <w:pPr>
              <w:autoSpaceDE w:val="0"/>
              <w:autoSpaceDN w:val="0"/>
              <w:adjustRightInd w:val="0"/>
              <w:rPr>
                <w:szCs w:val="28"/>
              </w:rPr>
            </w:pPr>
            <w:r w:rsidRPr="0043388F">
              <w:rPr>
                <w:szCs w:val="28"/>
              </w:rPr>
              <w:t>учебный модуль «Основы православной культуры»</w:t>
            </w:r>
          </w:p>
          <w:p w:rsidR="0011445E" w:rsidRPr="0043388F" w:rsidRDefault="0011445E" w:rsidP="0011445E">
            <w:pPr>
              <w:autoSpaceDE w:val="0"/>
              <w:autoSpaceDN w:val="0"/>
              <w:adjustRightInd w:val="0"/>
              <w:rPr>
                <w:szCs w:val="28"/>
              </w:rPr>
            </w:pPr>
            <w:r w:rsidRPr="0043388F">
              <w:rPr>
                <w:szCs w:val="28"/>
              </w:rPr>
              <w:t>учебный модуль «Основы иудейской культуры»</w:t>
            </w:r>
          </w:p>
          <w:p w:rsidR="0011445E" w:rsidRPr="0043388F" w:rsidRDefault="0011445E" w:rsidP="0011445E">
            <w:pPr>
              <w:autoSpaceDE w:val="0"/>
              <w:autoSpaceDN w:val="0"/>
              <w:adjustRightInd w:val="0"/>
              <w:rPr>
                <w:szCs w:val="28"/>
              </w:rPr>
            </w:pPr>
            <w:r w:rsidRPr="0043388F">
              <w:rPr>
                <w:szCs w:val="28"/>
              </w:rPr>
              <w:t>учебный модуль «Основы буддийской культуры»</w:t>
            </w:r>
          </w:p>
          <w:p w:rsidR="0011445E" w:rsidRPr="0043388F" w:rsidRDefault="0011445E" w:rsidP="0011445E">
            <w:pPr>
              <w:autoSpaceDE w:val="0"/>
              <w:autoSpaceDN w:val="0"/>
              <w:adjustRightInd w:val="0"/>
              <w:rPr>
                <w:szCs w:val="28"/>
              </w:rPr>
            </w:pPr>
            <w:r w:rsidRPr="0043388F">
              <w:rPr>
                <w:szCs w:val="28"/>
              </w:rPr>
              <w:t>учебный модуль «Основы исламской культуры»</w:t>
            </w:r>
          </w:p>
          <w:p w:rsidR="0011445E" w:rsidRPr="0043388F" w:rsidRDefault="0011445E" w:rsidP="0011445E">
            <w:pPr>
              <w:autoSpaceDE w:val="0"/>
              <w:autoSpaceDN w:val="0"/>
              <w:adjustRightInd w:val="0"/>
              <w:rPr>
                <w:szCs w:val="28"/>
              </w:rPr>
            </w:pPr>
            <w:r w:rsidRPr="0043388F">
              <w:rPr>
                <w:szCs w:val="28"/>
              </w:rPr>
              <w:t>учебный модуль «Основы религиозных культур народов России»</w:t>
            </w:r>
          </w:p>
          <w:p w:rsidR="0011445E" w:rsidRPr="0043388F" w:rsidRDefault="0011445E" w:rsidP="0011445E">
            <w:pPr>
              <w:autoSpaceDE w:val="0"/>
              <w:autoSpaceDN w:val="0"/>
              <w:adjustRightInd w:val="0"/>
              <w:rPr>
                <w:szCs w:val="28"/>
              </w:rPr>
            </w:pPr>
            <w:r w:rsidRPr="0043388F">
              <w:rPr>
                <w:szCs w:val="28"/>
              </w:rPr>
              <w:t>учебный модуль «Основы светской этики»</w:t>
            </w:r>
          </w:p>
        </w:tc>
      </w:tr>
      <w:tr w:rsidR="0011445E" w:rsidRPr="009B62E9" w:rsidTr="0011445E">
        <w:tc>
          <w:tcPr>
            <w:tcW w:w="6912" w:type="dxa"/>
            <w:shd w:val="clear" w:color="auto" w:fill="auto"/>
          </w:tcPr>
          <w:p w:rsidR="0011445E" w:rsidRPr="0043388F" w:rsidRDefault="0011445E" w:rsidP="0011445E">
            <w:pPr>
              <w:autoSpaceDE w:val="0"/>
              <w:autoSpaceDN w:val="0"/>
              <w:adjustRightInd w:val="0"/>
              <w:rPr>
                <w:szCs w:val="28"/>
              </w:rPr>
            </w:pPr>
            <w:r w:rsidRPr="0043388F">
              <w:rPr>
                <w:szCs w:val="28"/>
              </w:rPr>
              <w:t xml:space="preserve">Искусство </w:t>
            </w:r>
          </w:p>
        </w:tc>
        <w:tc>
          <w:tcPr>
            <w:tcW w:w="7371" w:type="dxa"/>
            <w:shd w:val="clear" w:color="auto" w:fill="auto"/>
          </w:tcPr>
          <w:p w:rsidR="0011445E" w:rsidRPr="0043388F" w:rsidRDefault="0011445E" w:rsidP="0011445E">
            <w:pPr>
              <w:autoSpaceDE w:val="0"/>
              <w:autoSpaceDN w:val="0"/>
              <w:adjustRightInd w:val="0"/>
              <w:rPr>
                <w:szCs w:val="28"/>
              </w:rPr>
            </w:pPr>
            <w:r w:rsidRPr="0043388F">
              <w:rPr>
                <w:szCs w:val="28"/>
              </w:rPr>
              <w:t>Изобразительное искусство</w:t>
            </w:r>
          </w:p>
          <w:p w:rsidR="0011445E" w:rsidRPr="0043388F" w:rsidRDefault="0011445E" w:rsidP="0011445E">
            <w:pPr>
              <w:autoSpaceDE w:val="0"/>
              <w:autoSpaceDN w:val="0"/>
              <w:adjustRightInd w:val="0"/>
              <w:rPr>
                <w:szCs w:val="28"/>
              </w:rPr>
            </w:pPr>
            <w:r w:rsidRPr="0043388F">
              <w:rPr>
                <w:szCs w:val="28"/>
              </w:rPr>
              <w:t xml:space="preserve">Музыка </w:t>
            </w:r>
          </w:p>
        </w:tc>
      </w:tr>
      <w:tr w:rsidR="0011445E" w:rsidRPr="009B62E9" w:rsidTr="0011445E">
        <w:tc>
          <w:tcPr>
            <w:tcW w:w="6912" w:type="dxa"/>
            <w:shd w:val="clear" w:color="auto" w:fill="auto"/>
          </w:tcPr>
          <w:p w:rsidR="0011445E" w:rsidRPr="0043388F" w:rsidRDefault="0011445E" w:rsidP="0011445E">
            <w:pPr>
              <w:autoSpaceDE w:val="0"/>
              <w:autoSpaceDN w:val="0"/>
              <w:adjustRightInd w:val="0"/>
              <w:rPr>
                <w:szCs w:val="28"/>
              </w:rPr>
            </w:pPr>
            <w:r w:rsidRPr="0043388F">
              <w:rPr>
                <w:szCs w:val="28"/>
              </w:rPr>
              <w:t xml:space="preserve">Технология </w:t>
            </w:r>
          </w:p>
        </w:tc>
        <w:tc>
          <w:tcPr>
            <w:tcW w:w="7371" w:type="dxa"/>
            <w:shd w:val="clear" w:color="auto" w:fill="auto"/>
          </w:tcPr>
          <w:p w:rsidR="0011445E" w:rsidRPr="0043388F" w:rsidRDefault="0011445E" w:rsidP="0011445E">
            <w:pPr>
              <w:autoSpaceDE w:val="0"/>
              <w:autoSpaceDN w:val="0"/>
              <w:adjustRightInd w:val="0"/>
              <w:rPr>
                <w:szCs w:val="28"/>
              </w:rPr>
            </w:pPr>
            <w:r w:rsidRPr="0043388F">
              <w:rPr>
                <w:szCs w:val="28"/>
              </w:rPr>
              <w:t xml:space="preserve">Технология </w:t>
            </w:r>
          </w:p>
        </w:tc>
      </w:tr>
      <w:tr w:rsidR="0011445E" w:rsidRPr="009B62E9" w:rsidTr="0011445E">
        <w:tc>
          <w:tcPr>
            <w:tcW w:w="6912" w:type="dxa"/>
            <w:shd w:val="clear" w:color="auto" w:fill="auto"/>
          </w:tcPr>
          <w:p w:rsidR="0011445E" w:rsidRPr="0043388F" w:rsidRDefault="0011445E" w:rsidP="0011445E">
            <w:pPr>
              <w:autoSpaceDE w:val="0"/>
              <w:autoSpaceDN w:val="0"/>
              <w:adjustRightInd w:val="0"/>
              <w:rPr>
                <w:szCs w:val="28"/>
              </w:rPr>
            </w:pPr>
            <w:r w:rsidRPr="0043388F">
              <w:rPr>
                <w:szCs w:val="28"/>
              </w:rPr>
              <w:t xml:space="preserve">Физическая культура </w:t>
            </w:r>
          </w:p>
        </w:tc>
        <w:tc>
          <w:tcPr>
            <w:tcW w:w="7371" w:type="dxa"/>
            <w:shd w:val="clear" w:color="auto" w:fill="auto"/>
          </w:tcPr>
          <w:p w:rsidR="0011445E" w:rsidRPr="0043388F" w:rsidRDefault="0011445E" w:rsidP="0011445E">
            <w:pPr>
              <w:autoSpaceDE w:val="0"/>
              <w:autoSpaceDN w:val="0"/>
              <w:adjustRightInd w:val="0"/>
              <w:rPr>
                <w:szCs w:val="28"/>
              </w:rPr>
            </w:pPr>
            <w:r w:rsidRPr="0043388F">
              <w:rPr>
                <w:szCs w:val="28"/>
              </w:rPr>
              <w:t>Физическая культура</w:t>
            </w:r>
          </w:p>
        </w:tc>
      </w:tr>
    </w:tbl>
    <w:p w:rsidR="0011445E" w:rsidRDefault="0011445E" w:rsidP="0011445E">
      <w:pPr>
        <w:autoSpaceDE w:val="0"/>
        <w:autoSpaceDN w:val="0"/>
        <w:adjustRightInd w:val="0"/>
        <w:spacing w:line="276" w:lineRule="auto"/>
        <w:rPr>
          <w:color w:val="FF0000"/>
          <w:szCs w:val="28"/>
        </w:rPr>
      </w:pPr>
    </w:p>
    <w:p w:rsidR="0011445E" w:rsidRPr="00BB3492" w:rsidRDefault="0011445E" w:rsidP="0011445E">
      <w:pPr>
        <w:autoSpaceDE w:val="0"/>
        <w:autoSpaceDN w:val="0"/>
        <w:adjustRightInd w:val="0"/>
        <w:ind w:firstLine="708"/>
        <w:rPr>
          <w:rFonts w:cs="Times New Roman"/>
          <w:color w:val="000000"/>
          <w:szCs w:val="28"/>
        </w:rPr>
      </w:pPr>
      <w:r w:rsidRPr="00BB3492">
        <w:rPr>
          <w:rFonts w:cs="Times New Roman"/>
          <w:color w:val="000000"/>
          <w:szCs w:val="28"/>
        </w:rPr>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учащихся, их готовность и способность к сотрудничеству и совместной деятельности младшего школьника с учителем и одноклассниками, формирует </w:t>
      </w:r>
      <w:r w:rsidRPr="00BB3492">
        <w:rPr>
          <w:rFonts w:cs="Times New Roman"/>
          <w:color w:val="000000"/>
          <w:szCs w:val="28"/>
        </w:rPr>
        <w:lastRenderedPageBreak/>
        <w:t xml:space="preserve">основы нравственного поведения, определяющего отношения личности с обществом и окружающими людьми. </w:t>
      </w:r>
    </w:p>
    <w:p w:rsidR="0011445E" w:rsidRPr="00BB3492" w:rsidRDefault="0011445E" w:rsidP="0011445E">
      <w:pPr>
        <w:autoSpaceDE w:val="0"/>
        <w:autoSpaceDN w:val="0"/>
        <w:adjustRightInd w:val="0"/>
        <w:ind w:firstLine="709"/>
        <w:rPr>
          <w:rFonts w:cs="Times New Roman"/>
          <w:color w:val="000000"/>
          <w:szCs w:val="28"/>
        </w:rPr>
      </w:pPr>
      <w:r w:rsidRPr="00BB3492">
        <w:rPr>
          <w:rFonts w:cs="Times New Roman"/>
          <w:color w:val="000000"/>
          <w:szCs w:val="28"/>
        </w:rPr>
        <w:t xml:space="preserve">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 </w:t>
      </w:r>
    </w:p>
    <w:p w:rsidR="0011445E" w:rsidRDefault="0011445E" w:rsidP="0011445E">
      <w:pPr>
        <w:autoSpaceDE w:val="0"/>
        <w:autoSpaceDN w:val="0"/>
        <w:adjustRightInd w:val="0"/>
        <w:ind w:firstLine="709"/>
        <w:rPr>
          <w:rFonts w:cs="Times New Roman"/>
          <w:szCs w:val="28"/>
        </w:rPr>
      </w:pPr>
      <w:r w:rsidRPr="00BB3492">
        <w:rPr>
          <w:rFonts w:cs="Times New Roman"/>
          <w:szCs w:val="28"/>
        </w:rPr>
        <w:t>Изучение русского языка и литературного чтения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1445E" w:rsidRPr="007133C4" w:rsidRDefault="0011445E" w:rsidP="0011445E">
      <w:pPr>
        <w:autoSpaceDE w:val="0"/>
        <w:autoSpaceDN w:val="0"/>
        <w:adjustRightInd w:val="0"/>
        <w:ind w:firstLine="708"/>
        <w:rPr>
          <w:szCs w:val="28"/>
        </w:rPr>
      </w:pPr>
      <w:r w:rsidRPr="007133C4">
        <w:rPr>
          <w:szCs w:val="28"/>
        </w:rPr>
        <w:t>В учебный план начального общего образования введено, в  соответствии с законодательством Республики Башкортостан, изучение государственного языка республики  – башкирского языка.</w:t>
      </w:r>
    </w:p>
    <w:p w:rsidR="0011445E" w:rsidRDefault="0011445E" w:rsidP="0011445E">
      <w:pPr>
        <w:spacing w:before="240"/>
        <w:rPr>
          <w:rFonts w:cs="Times New Roman"/>
          <w:szCs w:val="28"/>
        </w:rPr>
      </w:pPr>
      <w:r w:rsidRPr="007133C4">
        <w:rPr>
          <w:szCs w:val="28"/>
        </w:rPr>
        <w:t xml:space="preserve">        Распределение часов предметной области «Родной язык и  литературное чтение на родном языке» учебного плана осуществляется с учетом законодательства, а именно:  преподавание и изу</w:t>
      </w:r>
      <w:r w:rsidRPr="007133C4">
        <w:rPr>
          <w:szCs w:val="28"/>
        </w:rPr>
        <w:softHyphen/>
        <w:t>чение государственного языка  Республики Башкортостан  не должны осуществляться в ущерб преподаванию и изуче</w:t>
      </w:r>
      <w:r w:rsidRPr="007133C4">
        <w:rPr>
          <w:szCs w:val="28"/>
        </w:rPr>
        <w:softHyphen/>
        <w:t>нию государственного языка Российской Федерации – русского языка.</w:t>
      </w:r>
      <w:r>
        <w:rPr>
          <w:rFonts w:cs="Times New Roman"/>
          <w:szCs w:val="28"/>
        </w:rPr>
        <w:t xml:space="preserve"> </w:t>
      </w:r>
      <w:r w:rsidRPr="00DA11AC">
        <w:rPr>
          <w:rFonts w:cs="Times New Roman"/>
          <w:szCs w:val="28"/>
        </w:rPr>
        <w:t xml:space="preserve">Изучение родного языка и литературного чтения на родном языке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w:t>
      </w:r>
      <w:r>
        <w:rPr>
          <w:rFonts w:cs="Times New Roman"/>
          <w:color w:val="000000"/>
          <w:szCs w:val="28"/>
          <w:shd w:val="clear" w:color="auto" w:fill="FFFFFF"/>
        </w:rPr>
        <w:t>Как родной язык изучаются родной (башкирский) язык или родной (русский) язык, согласно заявлениям родителей (законных представителей)</w:t>
      </w:r>
      <w:r>
        <w:rPr>
          <w:rFonts w:cs="Times New Roman"/>
          <w:szCs w:val="28"/>
        </w:rPr>
        <w:t>.</w:t>
      </w:r>
    </w:p>
    <w:p w:rsidR="0011445E" w:rsidRPr="006F3DF3" w:rsidRDefault="0011445E" w:rsidP="0011445E">
      <w:pPr>
        <w:autoSpaceDE w:val="0"/>
        <w:autoSpaceDN w:val="0"/>
        <w:adjustRightInd w:val="0"/>
        <w:rPr>
          <w:rFonts w:cs="Times New Roman"/>
          <w:szCs w:val="28"/>
        </w:rPr>
      </w:pPr>
      <w:r w:rsidRPr="00DA11AC">
        <w:rPr>
          <w:rFonts w:cs="Times New Roman"/>
          <w:szCs w:val="28"/>
        </w:rPr>
        <w:t>При рассмотрении учебного плана по образовательной программе начального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w:t>
      </w:r>
      <w:r w:rsidRPr="006F3DF3">
        <w:rPr>
          <w:rFonts w:cs="Times New Roman"/>
          <w:szCs w:val="28"/>
        </w:rPr>
        <w:t xml:space="preserve">. </w:t>
      </w:r>
    </w:p>
    <w:p w:rsidR="0011445E" w:rsidRPr="00BB3492" w:rsidRDefault="0011445E" w:rsidP="0011445E">
      <w:pPr>
        <w:autoSpaceDE w:val="0"/>
        <w:autoSpaceDN w:val="0"/>
        <w:adjustRightInd w:val="0"/>
        <w:ind w:firstLine="709"/>
        <w:rPr>
          <w:rFonts w:cs="Times New Roman"/>
          <w:szCs w:val="28"/>
        </w:rPr>
      </w:pPr>
      <w:r w:rsidRPr="00BB3492">
        <w:rPr>
          <w:rFonts w:cs="Times New Roman"/>
          <w:bCs/>
          <w:szCs w:val="28"/>
        </w:rPr>
        <w:t xml:space="preserve">Иностранный (английский) язык </w:t>
      </w:r>
      <w:r w:rsidRPr="00BB3492">
        <w:rPr>
          <w:rFonts w:cs="Times New Roman"/>
          <w:szCs w:val="28"/>
        </w:rPr>
        <w:t>в начальной общеобразовательной школе изучается со 2 класса. 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p w:rsidR="0011445E" w:rsidRPr="00BB3492" w:rsidRDefault="0011445E" w:rsidP="0011445E">
      <w:pPr>
        <w:autoSpaceDE w:val="0"/>
        <w:autoSpaceDN w:val="0"/>
        <w:adjustRightInd w:val="0"/>
        <w:ind w:firstLine="709"/>
        <w:rPr>
          <w:rFonts w:cs="Times New Roman"/>
          <w:szCs w:val="28"/>
        </w:rPr>
      </w:pPr>
      <w:r w:rsidRPr="00BB3492">
        <w:rPr>
          <w:rFonts w:cs="Times New Roman"/>
          <w:szCs w:val="28"/>
        </w:rPr>
        <w:t xml:space="preserve"> Изучение </w:t>
      </w:r>
      <w:r w:rsidRPr="00BB3492">
        <w:rPr>
          <w:rFonts w:cs="Times New Roman"/>
          <w:bCs/>
          <w:szCs w:val="28"/>
        </w:rPr>
        <w:t xml:space="preserve">математики и информатики </w:t>
      </w:r>
      <w:r w:rsidRPr="00BB3492">
        <w:rPr>
          <w:rFonts w:cs="Times New Roman"/>
          <w:szCs w:val="28"/>
        </w:rPr>
        <w:t>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учащихся.</w:t>
      </w:r>
    </w:p>
    <w:p w:rsidR="0011445E" w:rsidRPr="00BB3492" w:rsidRDefault="0011445E" w:rsidP="0011445E">
      <w:pPr>
        <w:autoSpaceDE w:val="0"/>
        <w:autoSpaceDN w:val="0"/>
        <w:adjustRightInd w:val="0"/>
        <w:ind w:firstLine="709"/>
        <w:rPr>
          <w:rFonts w:cs="Times New Roman"/>
          <w:szCs w:val="28"/>
        </w:rPr>
      </w:pPr>
      <w:r w:rsidRPr="00BB3492">
        <w:rPr>
          <w:rFonts w:cs="Times New Roman"/>
          <w:szCs w:val="28"/>
        </w:rPr>
        <w:t xml:space="preserve">Изучение учебного предмета </w:t>
      </w:r>
      <w:r w:rsidRPr="00BB3492">
        <w:rPr>
          <w:rFonts w:cs="Times New Roman"/>
          <w:bCs/>
          <w:szCs w:val="28"/>
        </w:rPr>
        <w:t xml:space="preserve">«Окружающий мир» </w:t>
      </w:r>
      <w:r w:rsidRPr="00BB3492">
        <w:rPr>
          <w:rFonts w:cs="Times New Roman"/>
          <w:szCs w:val="28"/>
        </w:rPr>
        <w:t>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11445E" w:rsidRPr="00BB3492" w:rsidRDefault="0011445E" w:rsidP="0011445E">
      <w:pPr>
        <w:autoSpaceDE w:val="0"/>
        <w:autoSpaceDN w:val="0"/>
        <w:adjustRightInd w:val="0"/>
        <w:ind w:firstLine="709"/>
        <w:rPr>
          <w:rFonts w:cs="Times New Roman"/>
          <w:i/>
          <w:szCs w:val="28"/>
        </w:rPr>
      </w:pPr>
      <w:r w:rsidRPr="00BB3492">
        <w:rPr>
          <w:rFonts w:cs="Times New Roman"/>
          <w:szCs w:val="28"/>
        </w:rPr>
        <w:t xml:space="preserve">Учебный курс </w:t>
      </w:r>
      <w:r w:rsidRPr="00BB3492">
        <w:rPr>
          <w:rFonts w:cs="Times New Roman"/>
          <w:bCs/>
          <w:iCs/>
          <w:szCs w:val="28"/>
        </w:rPr>
        <w:t>«Основы религиозных культур и светской этики»</w:t>
      </w:r>
      <w:r w:rsidRPr="00BB3492">
        <w:rPr>
          <w:rFonts w:cs="Times New Roman"/>
          <w:bCs/>
          <w:i/>
          <w:iCs/>
          <w:szCs w:val="28"/>
        </w:rPr>
        <w:t xml:space="preserve"> </w:t>
      </w:r>
      <w:r w:rsidRPr="00BB3492">
        <w:rPr>
          <w:rFonts w:cs="Times New Roman"/>
          <w:szCs w:val="28"/>
        </w:rPr>
        <w:t xml:space="preserve">вводится в учебный процесс </w:t>
      </w:r>
      <w:r w:rsidRPr="006F3DF3">
        <w:rPr>
          <w:rFonts w:cs="Times New Roman"/>
          <w:szCs w:val="28"/>
        </w:rPr>
        <w:t>в 4 классе, включающий</w:t>
      </w:r>
      <w:r w:rsidRPr="00BB3492">
        <w:rPr>
          <w:rFonts w:cs="Times New Roman"/>
          <w:szCs w:val="28"/>
        </w:rPr>
        <w:t xml:space="preserve">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Курс направлен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Родителями учащихся для изучения выбран модуль «Основы светской этики».</w:t>
      </w:r>
    </w:p>
    <w:p w:rsidR="0011445E" w:rsidRPr="00BB3492" w:rsidRDefault="0011445E" w:rsidP="0011445E">
      <w:pPr>
        <w:autoSpaceDE w:val="0"/>
        <w:autoSpaceDN w:val="0"/>
        <w:adjustRightInd w:val="0"/>
        <w:ind w:firstLine="709"/>
        <w:rPr>
          <w:rFonts w:cs="Times New Roman"/>
          <w:szCs w:val="28"/>
        </w:rPr>
      </w:pPr>
      <w:r w:rsidRPr="00BB3492">
        <w:rPr>
          <w:rFonts w:cs="Times New Roman"/>
          <w:szCs w:val="28"/>
        </w:rPr>
        <w:t xml:space="preserve">Изучение предметов </w:t>
      </w:r>
      <w:r w:rsidRPr="00BB3492">
        <w:rPr>
          <w:rFonts w:cs="Times New Roman"/>
          <w:bCs/>
          <w:szCs w:val="28"/>
        </w:rPr>
        <w:t xml:space="preserve">«Изобразительное искусство» и «Музыка» </w:t>
      </w:r>
      <w:r w:rsidRPr="00BB3492">
        <w:rPr>
          <w:rFonts w:cs="Times New Roman"/>
          <w:szCs w:val="28"/>
        </w:rPr>
        <w:t>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11445E" w:rsidRPr="00BB3492" w:rsidRDefault="0011445E" w:rsidP="0011445E">
      <w:pPr>
        <w:autoSpaceDE w:val="0"/>
        <w:autoSpaceDN w:val="0"/>
        <w:adjustRightInd w:val="0"/>
        <w:ind w:firstLine="709"/>
        <w:rPr>
          <w:rFonts w:cs="Times New Roman"/>
          <w:szCs w:val="28"/>
        </w:rPr>
      </w:pPr>
      <w:r w:rsidRPr="00BB3492">
        <w:rPr>
          <w:rFonts w:cs="Times New Roman"/>
          <w:szCs w:val="28"/>
        </w:rPr>
        <w:t xml:space="preserve"> Учебный предмет </w:t>
      </w:r>
      <w:r w:rsidRPr="00BB3492">
        <w:rPr>
          <w:rFonts w:cs="Times New Roman"/>
          <w:bCs/>
          <w:szCs w:val="28"/>
        </w:rPr>
        <w:t xml:space="preserve">«Технология» </w:t>
      </w:r>
      <w:r w:rsidRPr="00BB3492">
        <w:rPr>
          <w:rFonts w:cs="Times New Roman"/>
          <w:szCs w:val="28"/>
        </w:rPr>
        <w:t>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учащихся.</w:t>
      </w:r>
    </w:p>
    <w:p w:rsidR="0011445E" w:rsidRPr="00BB3492" w:rsidRDefault="0011445E" w:rsidP="0011445E">
      <w:pPr>
        <w:autoSpaceDE w:val="0"/>
        <w:autoSpaceDN w:val="0"/>
        <w:adjustRightInd w:val="0"/>
        <w:ind w:firstLine="709"/>
        <w:rPr>
          <w:rFonts w:cs="Times New Roman"/>
          <w:i/>
          <w:szCs w:val="28"/>
        </w:rPr>
      </w:pPr>
      <w:r w:rsidRPr="00BB3492">
        <w:rPr>
          <w:rFonts w:cs="Times New Roman"/>
          <w:szCs w:val="28"/>
        </w:rPr>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на формирование установки на </w:t>
      </w:r>
      <w:r w:rsidRPr="00BB3492">
        <w:rPr>
          <w:rFonts w:cs="Times New Roman"/>
          <w:szCs w:val="28"/>
        </w:rPr>
        <w:lastRenderedPageBreak/>
        <w:t xml:space="preserve">сохранение и укрепление здоровья, навыков здорового и безопасного образа жизни учащихся.  Учебный предмет изучается в объеме 3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Третий час предмета «Физическая культура» засчитывается за счет внеурочной деятельности. </w:t>
      </w:r>
    </w:p>
    <w:p w:rsidR="0011445E" w:rsidRPr="008B0C2E" w:rsidRDefault="0011445E" w:rsidP="0011445E">
      <w:pPr>
        <w:shd w:val="clear" w:color="auto" w:fill="FFFFFF"/>
        <w:spacing w:before="100" w:beforeAutospacing="1" w:after="202"/>
        <w:rPr>
          <w:rFonts w:eastAsia="Times New Roman" w:cs="Times New Roman"/>
          <w:szCs w:val="28"/>
        </w:rPr>
      </w:pPr>
      <w:r w:rsidRPr="008B0C2E">
        <w:rPr>
          <w:rFonts w:eastAsia="Times New Roman" w:cs="Times New Roman"/>
          <w:szCs w:val="28"/>
        </w:rPr>
        <w:t xml:space="preserve">Согласно требованиям ФГОС НОО обязательная часть составляет 80%, а часть, формируемая участниками </w:t>
      </w:r>
      <w:r>
        <w:rPr>
          <w:rFonts w:eastAsia="Times New Roman" w:cs="Times New Roman"/>
          <w:szCs w:val="28"/>
        </w:rPr>
        <w:t>образовательных отношений, – 20</w:t>
      </w:r>
      <w:r w:rsidRPr="008B0C2E">
        <w:rPr>
          <w:rFonts w:eastAsia="Times New Roman" w:cs="Times New Roman"/>
          <w:szCs w:val="28"/>
        </w:rPr>
        <w:t xml:space="preserve">% от общего объема основной образовательной программы. </w:t>
      </w:r>
      <w:r>
        <w:rPr>
          <w:rFonts w:eastAsia="Times New Roman" w:cs="Times New Roman"/>
          <w:szCs w:val="28"/>
        </w:rPr>
        <w:t>Ч</w:t>
      </w:r>
      <w:r w:rsidRPr="008B0C2E">
        <w:rPr>
          <w:rFonts w:eastAsia="Times New Roman" w:cs="Times New Roman"/>
          <w:szCs w:val="28"/>
        </w:rPr>
        <w:t xml:space="preserve">асть, формируемая участниками </w:t>
      </w:r>
      <w:r>
        <w:rPr>
          <w:rFonts w:eastAsia="Times New Roman" w:cs="Times New Roman"/>
          <w:szCs w:val="28"/>
        </w:rPr>
        <w:t xml:space="preserve">образовательных отношений представлена в Плане внеурочной деятельности. </w:t>
      </w:r>
      <w:r w:rsidRPr="008B0C2E">
        <w:rPr>
          <w:rFonts w:eastAsia="Times New Roman" w:cs="Times New Roman"/>
          <w:color w:val="170E02"/>
          <w:szCs w:val="28"/>
        </w:rPr>
        <w:t xml:space="preserve"> Для достижения целей основной образовательной программы</w:t>
      </w:r>
      <w:r w:rsidRPr="008B0C2E">
        <w:rPr>
          <w:rFonts w:eastAsia="Times New Roman" w:cs="Times New Roman"/>
          <w:szCs w:val="28"/>
        </w:rPr>
        <w:t xml:space="preserve"> </w:t>
      </w:r>
      <w:r w:rsidRPr="00946505">
        <w:rPr>
          <w:szCs w:val="28"/>
        </w:rPr>
        <w:t xml:space="preserve">МБОУ СОШ с. </w:t>
      </w:r>
      <w:r>
        <w:rPr>
          <w:szCs w:val="28"/>
        </w:rPr>
        <w:t>Ивановка Хайбуллинского района РБ</w:t>
      </w:r>
      <w:r w:rsidRPr="008B0C2E">
        <w:rPr>
          <w:rFonts w:eastAsia="Times New Roman" w:cs="Times New Roman"/>
          <w:color w:val="170E02"/>
          <w:szCs w:val="28"/>
        </w:rPr>
        <w:t xml:space="preserve"> используются возможности учебного плана,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w:t>
      </w:r>
      <w:r>
        <w:rPr>
          <w:rFonts w:eastAsia="Times New Roman" w:cs="Times New Roman"/>
          <w:color w:val="170E02"/>
          <w:szCs w:val="28"/>
        </w:rPr>
        <w:t>.)</w:t>
      </w:r>
      <w:r w:rsidRPr="008B0C2E">
        <w:rPr>
          <w:rFonts w:eastAsia="Times New Roman" w:cs="Times New Roman"/>
          <w:color w:val="170E02"/>
          <w:szCs w:val="28"/>
        </w:rPr>
        <w:t>.</w:t>
      </w:r>
    </w:p>
    <w:p w:rsidR="0011445E" w:rsidRDefault="0011445E" w:rsidP="0011445E">
      <w:pPr>
        <w:rPr>
          <w:szCs w:val="20"/>
        </w:rPr>
      </w:pPr>
    </w:p>
    <w:p w:rsidR="0011445E" w:rsidRPr="00BB3492" w:rsidRDefault="0011445E" w:rsidP="0011445E">
      <w:pPr>
        <w:autoSpaceDE w:val="0"/>
        <w:autoSpaceDN w:val="0"/>
        <w:adjustRightInd w:val="0"/>
        <w:ind w:firstLine="709"/>
        <w:rPr>
          <w:rFonts w:cs="Times New Roman"/>
          <w:color w:val="000000"/>
          <w:szCs w:val="28"/>
        </w:rPr>
      </w:pPr>
      <w:r>
        <w:rPr>
          <w:rFonts w:cs="Times New Roman"/>
          <w:color w:val="000000"/>
          <w:szCs w:val="28"/>
        </w:rPr>
        <w:t>Обучение будет проводиться в 1</w:t>
      </w:r>
      <w:r>
        <w:rPr>
          <w:rFonts w:cs="Times New Roman"/>
          <w:szCs w:val="28"/>
        </w:rPr>
        <w:t>–</w:t>
      </w:r>
      <w:r w:rsidRPr="00BB3492">
        <w:rPr>
          <w:rFonts w:cs="Times New Roman"/>
          <w:color w:val="000000"/>
          <w:szCs w:val="28"/>
        </w:rPr>
        <w:t>4 классах по УМК «Школа России».</w:t>
      </w:r>
    </w:p>
    <w:p w:rsidR="0011445E" w:rsidRPr="00BB3492" w:rsidRDefault="0011445E" w:rsidP="0011445E">
      <w:pPr>
        <w:ind w:firstLine="708"/>
        <w:contextualSpacing/>
        <w:rPr>
          <w:rFonts w:cs="Times New Roman"/>
          <w:szCs w:val="28"/>
        </w:rPr>
      </w:pPr>
      <w:r>
        <w:rPr>
          <w:rFonts w:cs="Times New Roman"/>
          <w:szCs w:val="28"/>
        </w:rPr>
        <w:t>Освоение образовательной программы начального общего образования сопровождается п</w:t>
      </w:r>
      <w:r w:rsidRPr="00BB3492">
        <w:rPr>
          <w:rFonts w:cs="Times New Roman"/>
          <w:szCs w:val="28"/>
        </w:rPr>
        <w:t>ромежуто</w:t>
      </w:r>
      <w:r>
        <w:rPr>
          <w:rFonts w:cs="Times New Roman"/>
          <w:szCs w:val="28"/>
        </w:rPr>
        <w:t xml:space="preserve">чной аттестацией обучающихся. В первом классе обучение проводится </w:t>
      </w:r>
      <w:r w:rsidRPr="00BB3492">
        <w:rPr>
          <w:rFonts w:cs="Times New Roman"/>
          <w:szCs w:val="28"/>
        </w:rPr>
        <w:t>без фиксации достижений в виде отметок по пятибалльной шкале</w:t>
      </w:r>
      <w:r>
        <w:rPr>
          <w:rFonts w:cs="Times New Roman"/>
          <w:szCs w:val="28"/>
        </w:rPr>
        <w:t xml:space="preserve"> и домашних заданий</w:t>
      </w:r>
      <w:r w:rsidRPr="00BB3492">
        <w:rPr>
          <w:rFonts w:cs="Times New Roman"/>
          <w:szCs w:val="28"/>
        </w:rPr>
        <w:t>.</w:t>
      </w:r>
      <w:r>
        <w:rPr>
          <w:rFonts w:cs="Times New Roman"/>
          <w:szCs w:val="28"/>
        </w:rPr>
        <w:t xml:space="preserve"> Формой проведения промежуточной аттестации обучающихся по всем предметам учебного плана  2–</w:t>
      </w:r>
      <w:r w:rsidRPr="00BB3492">
        <w:rPr>
          <w:rFonts w:cs="Times New Roman"/>
          <w:szCs w:val="28"/>
        </w:rPr>
        <w:t xml:space="preserve">4 классов </w:t>
      </w:r>
      <w:r>
        <w:rPr>
          <w:rFonts w:cs="Times New Roman"/>
          <w:szCs w:val="28"/>
        </w:rPr>
        <w:t xml:space="preserve">является выведение годовых отметок успеваемости на основе  четвертных отметок успеваемости, выставленных обучающимся  в течение соответствующего учебного года. </w:t>
      </w:r>
      <w:r w:rsidRPr="00BB3492">
        <w:rPr>
          <w:rFonts w:cs="Times New Roman"/>
          <w:szCs w:val="28"/>
        </w:rPr>
        <w:t xml:space="preserve">Фиксация результатов промежуточной аттестации во 2–4 классах осуществляется по всем учебным предметам по пятибалльной системе. </w:t>
      </w:r>
    </w:p>
    <w:p w:rsidR="0011445E" w:rsidRPr="000452CF" w:rsidRDefault="0011445E" w:rsidP="0011445E">
      <w:pPr>
        <w:ind w:left="7" w:firstLine="708"/>
        <w:rPr>
          <w:rFonts w:cs="Times New Roman"/>
          <w:szCs w:val="28"/>
        </w:rPr>
      </w:pPr>
      <w:r w:rsidRPr="000452CF">
        <w:rPr>
          <w:rFonts w:cs="Times New Roman"/>
          <w:szCs w:val="28"/>
        </w:rPr>
        <w:t>Контрольно-измерительные материалы по каждому предмету разрабатываются учителем, и фиксируются в рабочих программах по учебному предмету.</w:t>
      </w:r>
    </w:p>
    <w:p w:rsidR="0011445E" w:rsidRDefault="0011445E" w:rsidP="0011445E">
      <w:pPr>
        <w:ind w:firstLine="708"/>
        <w:contextualSpacing/>
        <w:rPr>
          <w:rFonts w:cs="Times New Roman"/>
          <w:szCs w:val="28"/>
        </w:rPr>
      </w:pPr>
    </w:p>
    <w:p w:rsidR="0011445E" w:rsidRDefault="0011445E" w:rsidP="0011445E">
      <w:pPr>
        <w:ind w:firstLine="708"/>
        <w:contextualSpacing/>
        <w:rPr>
          <w:rFonts w:cs="Times New Roman"/>
          <w:szCs w:val="28"/>
        </w:rPr>
      </w:pPr>
    </w:p>
    <w:p w:rsidR="0011445E" w:rsidRDefault="0011445E" w:rsidP="0011445E">
      <w:pPr>
        <w:contextualSpacing/>
        <w:rPr>
          <w:rFonts w:cs="Times New Roman"/>
          <w:szCs w:val="28"/>
        </w:rPr>
      </w:pPr>
    </w:p>
    <w:p w:rsidR="0011445E" w:rsidRDefault="0011445E" w:rsidP="0011445E">
      <w:pPr>
        <w:contextualSpacing/>
        <w:rPr>
          <w:rFonts w:cs="Times New Roman"/>
          <w:szCs w:val="28"/>
        </w:rPr>
      </w:pPr>
    </w:p>
    <w:p w:rsidR="0011445E" w:rsidRDefault="0011445E" w:rsidP="0011445E">
      <w:pPr>
        <w:contextualSpacing/>
        <w:rPr>
          <w:rFonts w:cs="Times New Roman"/>
          <w:szCs w:val="28"/>
        </w:rPr>
      </w:pPr>
    </w:p>
    <w:p w:rsidR="0011445E" w:rsidRDefault="0011445E" w:rsidP="0011445E">
      <w:pPr>
        <w:contextualSpacing/>
        <w:rPr>
          <w:rFonts w:cs="Times New Roman"/>
          <w:szCs w:val="28"/>
        </w:rPr>
      </w:pPr>
    </w:p>
    <w:p w:rsidR="0011445E" w:rsidRDefault="0011445E" w:rsidP="0011445E">
      <w:pPr>
        <w:contextualSpacing/>
        <w:rPr>
          <w:rFonts w:cs="Times New Roman"/>
          <w:szCs w:val="28"/>
        </w:rPr>
      </w:pPr>
    </w:p>
    <w:p w:rsidR="0011445E" w:rsidRDefault="0011445E" w:rsidP="0011445E">
      <w:pPr>
        <w:ind w:firstLine="708"/>
        <w:contextualSpacing/>
        <w:rPr>
          <w:rFonts w:cs="Times New Roman"/>
          <w:szCs w:val="28"/>
        </w:rPr>
      </w:pPr>
    </w:p>
    <w:p w:rsidR="0011445E" w:rsidRDefault="0011445E" w:rsidP="0011445E">
      <w:pPr>
        <w:jc w:val="center"/>
        <w:rPr>
          <w:rFonts w:cs="Times New Roman"/>
          <w:szCs w:val="28"/>
        </w:rPr>
        <w:sectPr w:rsidR="0011445E" w:rsidSect="0011445E">
          <w:footerReference w:type="default" r:id="rId21"/>
          <w:type w:val="continuous"/>
          <w:pgSz w:w="11906" w:h="16838"/>
          <w:pgMar w:top="1134" w:right="850" w:bottom="1134" w:left="1701" w:header="708" w:footer="708" w:gutter="0"/>
          <w:cols w:space="708"/>
          <w:titlePg/>
          <w:docGrid w:linePitch="381"/>
        </w:sectPr>
      </w:pPr>
    </w:p>
    <w:p w:rsidR="0011445E" w:rsidRPr="00FF4DAE" w:rsidRDefault="0011445E" w:rsidP="0011445E">
      <w:pPr>
        <w:autoSpaceDE w:val="0"/>
        <w:autoSpaceDN w:val="0"/>
        <w:adjustRightInd w:val="0"/>
        <w:jc w:val="center"/>
        <w:rPr>
          <w:i/>
          <w:szCs w:val="28"/>
        </w:rPr>
      </w:pPr>
      <w:r w:rsidRPr="00FF4DAE">
        <w:rPr>
          <w:b/>
          <w:i/>
          <w:szCs w:val="28"/>
        </w:rPr>
        <w:lastRenderedPageBreak/>
        <w:t xml:space="preserve">5. </w:t>
      </w:r>
      <w:r w:rsidRPr="00FF4DAE">
        <w:rPr>
          <w:rFonts w:eastAsia="Calibri"/>
          <w:b/>
          <w:i/>
          <w:szCs w:val="28"/>
        </w:rPr>
        <w:t>Учебный план начального общего об</w:t>
      </w:r>
      <w:r>
        <w:rPr>
          <w:rFonts w:eastAsia="Calibri"/>
          <w:b/>
          <w:i/>
          <w:szCs w:val="28"/>
        </w:rPr>
        <w:t>разования    МБОУ СОШ с.Ивановка</w:t>
      </w:r>
      <w:r w:rsidRPr="00FF4DAE">
        <w:rPr>
          <w:rFonts w:eastAsia="Calibri"/>
          <w:b/>
          <w:i/>
          <w:szCs w:val="28"/>
        </w:rPr>
        <w:t xml:space="preserve">   на 2022-2023 учебный год </w:t>
      </w:r>
    </w:p>
    <w:p w:rsidR="0011445E" w:rsidRPr="002043C5" w:rsidRDefault="0011445E" w:rsidP="0011445E">
      <w:pPr>
        <w:jc w:val="center"/>
        <w:rPr>
          <w:rFonts w:eastAsia="Calibri"/>
          <w:b/>
          <w:i/>
          <w:szCs w:val="28"/>
        </w:rPr>
      </w:pPr>
      <w:r w:rsidRPr="002043C5">
        <w:rPr>
          <w:rFonts w:eastAsia="Calibri"/>
          <w:b/>
          <w:i/>
          <w:szCs w:val="28"/>
        </w:rPr>
        <w:t>(5-дневная учебная неделя с изучением родного языка)</w:t>
      </w:r>
    </w:p>
    <w:p w:rsidR="0011445E" w:rsidRPr="002043C5" w:rsidRDefault="0011445E" w:rsidP="0011445E">
      <w:pPr>
        <w:jc w:val="center"/>
        <w:rPr>
          <w:rFonts w:eastAsia="Calibri"/>
          <w:i/>
          <w:sz w:val="24"/>
          <w:szCs w:val="24"/>
        </w:rPr>
      </w:pPr>
    </w:p>
    <w:tbl>
      <w:tblPr>
        <w:tblW w:w="1551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2028"/>
        <w:gridCol w:w="1964"/>
        <w:gridCol w:w="956"/>
        <w:gridCol w:w="953"/>
        <w:gridCol w:w="956"/>
        <w:gridCol w:w="953"/>
        <w:gridCol w:w="956"/>
        <w:gridCol w:w="953"/>
        <w:gridCol w:w="957"/>
        <w:gridCol w:w="954"/>
        <w:gridCol w:w="953"/>
        <w:gridCol w:w="952"/>
      </w:tblGrid>
      <w:tr w:rsidR="0011445E" w:rsidRPr="006C3E70" w:rsidTr="0011445E">
        <w:tc>
          <w:tcPr>
            <w:tcW w:w="1981"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Предметные области</w:t>
            </w:r>
          </w:p>
        </w:tc>
        <w:tc>
          <w:tcPr>
            <w:tcW w:w="2028"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Учебные предметы</w:t>
            </w:r>
          </w:p>
        </w:tc>
        <w:tc>
          <w:tcPr>
            <w:tcW w:w="196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 xml:space="preserve">Учебные модули </w:t>
            </w:r>
          </w:p>
        </w:tc>
        <w:tc>
          <w:tcPr>
            <w:tcW w:w="7638" w:type="dxa"/>
            <w:gridSpan w:val="8"/>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 xml:space="preserve">Количество часов ( в неделю / год ) </w:t>
            </w:r>
          </w:p>
        </w:tc>
        <w:tc>
          <w:tcPr>
            <w:tcW w:w="1905" w:type="dxa"/>
            <w:gridSpan w:val="2"/>
            <w:vMerge w:val="restart"/>
            <w:shd w:val="clear" w:color="auto" w:fill="D9D9D9"/>
          </w:tcPr>
          <w:p w:rsidR="0011445E" w:rsidRPr="006C3E70" w:rsidRDefault="0011445E" w:rsidP="0011445E">
            <w:pPr>
              <w:jc w:val="center"/>
              <w:rPr>
                <w:rFonts w:eastAsia="Calibri"/>
                <w:sz w:val="24"/>
                <w:szCs w:val="24"/>
              </w:rPr>
            </w:pPr>
          </w:p>
          <w:p w:rsidR="0011445E" w:rsidRPr="006C3E70" w:rsidRDefault="0011445E" w:rsidP="0011445E">
            <w:pPr>
              <w:rPr>
                <w:rFonts w:eastAsia="Calibri"/>
                <w:sz w:val="24"/>
                <w:szCs w:val="24"/>
              </w:rPr>
            </w:pPr>
            <w:r w:rsidRPr="006C3E70">
              <w:rPr>
                <w:rFonts w:eastAsia="Calibri"/>
                <w:sz w:val="24"/>
                <w:szCs w:val="24"/>
              </w:rPr>
              <w:t xml:space="preserve">    Всего часов </w:t>
            </w:r>
          </w:p>
          <w:p w:rsidR="0011445E" w:rsidRPr="006C3E70" w:rsidRDefault="0011445E" w:rsidP="0011445E">
            <w:pPr>
              <w:jc w:val="center"/>
              <w:rPr>
                <w:rFonts w:eastAsia="Calibri"/>
                <w:sz w:val="24"/>
                <w:szCs w:val="24"/>
              </w:rPr>
            </w:pPr>
            <w:r w:rsidRPr="006C3E70">
              <w:rPr>
                <w:rFonts w:eastAsia="Calibri"/>
                <w:sz w:val="24"/>
                <w:szCs w:val="24"/>
                <w:lang w:val="en-US"/>
              </w:rPr>
              <w:t>I</w:t>
            </w:r>
            <w:r w:rsidRPr="006C3E70">
              <w:rPr>
                <w:rFonts w:eastAsia="Calibri"/>
                <w:sz w:val="24"/>
                <w:szCs w:val="24"/>
              </w:rPr>
              <w:t xml:space="preserve"> </w:t>
            </w:r>
            <w:r w:rsidRPr="006C3E70">
              <w:rPr>
                <w:rFonts w:eastAsia="Calibri"/>
                <w:sz w:val="24"/>
                <w:szCs w:val="24"/>
                <w:lang w:val="en-US"/>
              </w:rPr>
              <w:t>-</w:t>
            </w:r>
            <w:r w:rsidRPr="006C3E70">
              <w:rPr>
                <w:rFonts w:eastAsia="Calibri"/>
                <w:sz w:val="24"/>
                <w:szCs w:val="24"/>
              </w:rPr>
              <w:t xml:space="preserve"> </w:t>
            </w:r>
            <w:r w:rsidRPr="006C3E70">
              <w:rPr>
                <w:rFonts w:eastAsia="Calibri"/>
                <w:sz w:val="24"/>
                <w:szCs w:val="24"/>
                <w:lang w:val="en-US"/>
              </w:rPr>
              <w:t xml:space="preserve">IV </w:t>
            </w:r>
          </w:p>
        </w:tc>
      </w:tr>
      <w:tr w:rsidR="0011445E" w:rsidRPr="006C3E70" w:rsidTr="0011445E">
        <w:tc>
          <w:tcPr>
            <w:tcW w:w="5973" w:type="dxa"/>
            <w:gridSpan w:val="3"/>
            <w:shd w:val="clear" w:color="auto" w:fill="auto"/>
          </w:tcPr>
          <w:p w:rsidR="0011445E" w:rsidRPr="006C3E70" w:rsidRDefault="0011445E" w:rsidP="0011445E">
            <w:pPr>
              <w:jc w:val="center"/>
              <w:rPr>
                <w:rFonts w:eastAsia="Calibri"/>
                <w:sz w:val="24"/>
                <w:szCs w:val="24"/>
              </w:rPr>
            </w:pPr>
          </w:p>
        </w:tc>
        <w:tc>
          <w:tcPr>
            <w:tcW w:w="1909" w:type="dxa"/>
            <w:gridSpan w:val="2"/>
            <w:shd w:val="clear" w:color="auto" w:fill="auto"/>
          </w:tcPr>
          <w:p w:rsidR="0011445E" w:rsidRPr="006C3E70" w:rsidRDefault="0011445E" w:rsidP="0011445E">
            <w:pPr>
              <w:jc w:val="center"/>
              <w:rPr>
                <w:rFonts w:eastAsia="Calibri"/>
                <w:sz w:val="24"/>
                <w:szCs w:val="24"/>
                <w:lang w:val="en-US"/>
              </w:rPr>
            </w:pPr>
            <w:r w:rsidRPr="006C3E70">
              <w:rPr>
                <w:rFonts w:eastAsia="Calibri"/>
                <w:sz w:val="24"/>
                <w:szCs w:val="24"/>
                <w:lang w:val="en-US"/>
              </w:rPr>
              <w:t>I</w:t>
            </w:r>
          </w:p>
        </w:tc>
        <w:tc>
          <w:tcPr>
            <w:tcW w:w="1909" w:type="dxa"/>
            <w:gridSpan w:val="2"/>
            <w:shd w:val="clear" w:color="auto" w:fill="auto"/>
          </w:tcPr>
          <w:p w:rsidR="0011445E" w:rsidRPr="006C3E70" w:rsidRDefault="0011445E" w:rsidP="0011445E">
            <w:pPr>
              <w:jc w:val="center"/>
              <w:rPr>
                <w:rFonts w:eastAsia="Calibri"/>
                <w:sz w:val="24"/>
                <w:szCs w:val="24"/>
                <w:lang w:val="en-US"/>
              </w:rPr>
            </w:pPr>
            <w:r w:rsidRPr="006C3E70">
              <w:rPr>
                <w:rFonts w:eastAsia="Calibri"/>
                <w:sz w:val="24"/>
                <w:szCs w:val="24"/>
                <w:lang w:val="en-US"/>
              </w:rPr>
              <w:t>II</w:t>
            </w:r>
          </w:p>
        </w:tc>
        <w:tc>
          <w:tcPr>
            <w:tcW w:w="1909" w:type="dxa"/>
            <w:gridSpan w:val="2"/>
            <w:shd w:val="clear" w:color="auto" w:fill="auto"/>
          </w:tcPr>
          <w:p w:rsidR="0011445E" w:rsidRPr="006C3E70" w:rsidRDefault="0011445E" w:rsidP="0011445E">
            <w:pPr>
              <w:jc w:val="center"/>
              <w:rPr>
                <w:rFonts w:eastAsia="Calibri"/>
                <w:sz w:val="24"/>
                <w:szCs w:val="24"/>
                <w:lang w:val="en-US"/>
              </w:rPr>
            </w:pPr>
            <w:r w:rsidRPr="006C3E70">
              <w:rPr>
                <w:rFonts w:eastAsia="Calibri"/>
                <w:sz w:val="24"/>
                <w:szCs w:val="24"/>
                <w:lang w:val="en-US"/>
              </w:rPr>
              <w:t>III</w:t>
            </w:r>
          </w:p>
        </w:tc>
        <w:tc>
          <w:tcPr>
            <w:tcW w:w="1911" w:type="dxa"/>
            <w:gridSpan w:val="2"/>
            <w:shd w:val="clear" w:color="auto" w:fill="auto"/>
          </w:tcPr>
          <w:p w:rsidR="0011445E" w:rsidRPr="006C3E70" w:rsidRDefault="0011445E" w:rsidP="0011445E">
            <w:pPr>
              <w:jc w:val="center"/>
              <w:rPr>
                <w:rFonts w:eastAsia="Calibri"/>
                <w:sz w:val="24"/>
                <w:szCs w:val="24"/>
                <w:lang w:val="en-US"/>
              </w:rPr>
            </w:pPr>
            <w:r w:rsidRPr="006C3E70">
              <w:rPr>
                <w:rFonts w:eastAsia="Calibri"/>
                <w:sz w:val="24"/>
                <w:szCs w:val="24"/>
                <w:lang w:val="en-US"/>
              </w:rPr>
              <w:t>IV</w:t>
            </w:r>
          </w:p>
        </w:tc>
        <w:tc>
          <w:tcPr>
            <w:tcW w:w="1905" w:type="dxa"/>
            <w:gridSpan w:val="2"/>
            <w:vMerge/>
            <w:shd w:val="clear" w:color="auto" w:fill="D9D9D9"/>
          </w:tcPr>
          <w:p w:rsidR="0011445E" w:rsidRPr="006C3E70" w:rsidRDefault="0011445E" w:rsidP="0011445E">
            <w:pPr>
              <w:jc w:val="center"/>
              <w:rPr>
                <w:rFonts w:eastAsia="Calibri"/>
                <w:sz w:val="24"/>
                <w:szCs w:val="24"/>
              </w:rPr>
            </w:pPr>
          </w:p>
        </w:tc>
      </w:tr>
      <w:tr w:rsidR="0011445E" w:rsidRPr="006C3E70" w:rsidTr="0011445E">
        <w:tc>
          <w:tcPr>
            <w:tcW w:w="5973" w:type="dxa"/>
            <w:gridSpan w:val="3"/>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Обязательная часть</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неделя</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год</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неделя</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год</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неделя</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год</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неделя</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год</w:t>
            </w:r>
          </w:p>
        </w:tc>
        <w:tc>
          <w:tcPr>
            <w:tcW w:w="1905" w:type="dxa"/>
            <w:gridSpan w:val="2"/>
            <w:vMerge/>
            <w:shd w:val="clear" w:color="auto" w:fill="D9D9D9"/>
          </w:tcPr>
          <w:p w:rsidR="0011445E" w:rsidRPr="006C3E70" w:rsidRDefault="0011445E" w:rsidP="0011445E">
            <w:pPr>
              <w:jc w:val="center"/>
              <w:rPr>
                <w:rFonts w:eastAsia="Calibri"/>
                <w:sz w:val="24"/>
                <w:szCs w:val="24"/>
              </w:rPr>
            </w:pPr>
          </w:p>
        </w:tc>
      </w:tr>
      <w:tr w:rsidR="0011445E" w:rsidRPr="006C3E70" w:rsidTr="0011445E">
        <w:tc>
          <w:tcPr>
            <w:tcW w:w="1981" w:type="dxa"/>
            <w:vMerge w:val="restart"/>
            <w:shd w:val="clear" w:color="auto" w:fill="auto"/>
          </w:tcPr>
          <w:p w:rsidR="0011445E" w:rsidRPr="006C3E70" w:rsidRDefault="0011445E" w:rsidP="0011445E">
            <w:pPr>
              <w:rPr>
                <w:rFonts w:eastAsia="Calibri"/>
                <w:sz w:val="24"/>
                <w:szCs w:val="24"/>
              </w:rPr>
            </w:pPr>
            <w:r w:rsidRPr="006C3E70">
              <w:rPr>
                <w:rFonts w:eastAsia="Calibri"/>
                <w:sz w:val="24"/>
                <w:szCs w:val="24"/>
              </w:rPr>
              <w:t>Русский язык и литература</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Русский язык</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165</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170</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170</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5</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170</w:t>
            </w:r>
          </w:p>
        </w:tc>
        <w:tc>
          <w:tcPr>
            <w:tcW w:w="953" w:type="dxa"/>
            <w:shd w:val="clear" w:color="auto" w:fill="D9D9D9"/>
          </w:tcPr>
          <w:p w:rsidR="0011445E" w:rsidRPr="006C3E70" w:rsidRDefault="0011445E" w:rsidP="0011445E">
            <w:pPr>
              <w:jc w:val="center"/>
              <w:rPr>
                <w:rFonts w:eastAsia="Calibri"/>
                <w:sz w:val="24"/>
                <w:szCs w:val="24"/>
              </w:rPr>
            </w:pPr>
            <w:r>
              <w:rPr>
                <w:rFonts w:eastAsia="Calibri"/>
                <w:sz w:val="24"/>
                <w:szCs w:val="24"/>
              </w:rPr>
              <w:t>20</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675</w:t>
            </w:r>
          </w:p>
        </w:tc>
      </w:tr>
      <w:tr w:rsidR="0011445E" w:rsidRPr="006C3E70" w:rsidTr="0011445E">
        <w:tc>
          <w:tcPr>
            <w:tcW w:w="1981" w:type="dxa"/>
            <w:vMerge/>
            <w:shd w:val="clear" w:color="auto" w:fill="auto"/>
          </w:tcPr>
          <w:p w:rsidR="0011445E" w:rsidRPr="006C3E70" w:rsidRDefault="0011445E" w:rsidP="0011445E">
            <w:pPr>
              <w:rPr>
                <w:rFonts w:eastAsia="Calibri"/>
                <w:sz w:val="24"/>
                <w:szCs w:val="24"/>
              </w:rPr>
            </w:pP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 xml:space="preserve">Литература </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99</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102</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102</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102</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12</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405</w:t>
            </w:r>
          </w:p>
        </w:tc>
      </w:tr>
      <w:tr w:rsidR="0011445E" w:rsidRPr="006C3E70" w:rsidTr="0011445E">
        <w:tc>
          <w:tcPr>
            <w:tcW w:w="1981" w:type="dxa"/>
            <w:vMerge w:val="restart"/>
            <w:shd w:val="clear" w:color="auto" w:fill="auto"/>
          </w:tcPr>
          <w:p w:rsidR="0011445E" w:rsidRPr="006C3E70" w:rsidRDefault="0011445E" w:rsidP="0011445E">
            <w:pPr>
              <w:rPr>
                <w:rFonts w:eastAsia="Calibri"/>
                <w:sz w:val="24"/>
                <w:szCs w:val="24"/>
              </w:rPr>
            </w:pPr>
          </w:p>
          <w:p w:rsidR="0011445E" w:rsidRPr="006C3E70" w:rsidRDefault="0011445E" w:rsidP="0011445E">
            <w:pPr>
              <w:rPr>
                <w:rFonts w:eastAsia="Calibri"/>
                <w:sz w:val="24"/>
                <w:szCs w:val="24"/>
              </w:rPr>
            </w:pPr>
          </w:p>
          <w:p w:rsidR="0011445E" w:rsidRPr="006C3E70" w:rsidRDefault="0011445E" w:rsidP="0011445E">
            <w:pPr>
              <w:rPr>
                <w:rFonts w:eastAsia="Calibri"/>
                <w:sz w:val="24"/>
                <w:szCs w:val="24"/>
              </w:rPr>
            </w:pPr>
            <w:r w:rsidRPr="006C3E70">
              <w:rPr>
                <w:rFonts w:eastAsia="Calibri"/>
                <w:sz w:val="24"/>
                <w:szCs w:val="24"/>
              </w:rPr>
              <w:t>Родной язык и литературное чтение на родном языке</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Родной язык</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33</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3,5</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118</w:t>
            </w:r>
          </w:p>
        </w:tc>
      </w:tr>
      <w:tr w:rsidR="0011445E" w:rsidRPr="006C3E70" w:rsidTr="0011445E">
        <w:tc>
          <w:tcPr>
            <w:tcW w:w="1981" w:type="dxa"/>
            <w:vMerge/>
            <w:shd w:val="clear" w:color="auto" w:fill="auto"/>
          </w:tcPr>
          <w:p w:rsidR="0011445E" w:rsidRPr="006C3E70" w:rsidRDefault="0011445E" w:rsidP="0011445E">
            <w:pPr>
              <w:rPr>
                <w:rFonts w:eastAsia="Calibri"/>
                <w:sz w:val="24"/>
                <w:szCs w:val="24"/>
              </w:rPr>
            </w:pP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Государственный (ба</w:t>
            </w:r>
            <w:r w:rsidRPr="006C3E70">
              <w:rPr>
                <w:rFonts w:eastAsia="Calibri"/>
                <w:sz w:val="24"/>
                <w:szCs w:val="24"/>
              </w:rPr>
              <w:t>ш</w:t>
            </w:r>
            <w:r w:rsidRPr="006C3E70">
              <w:rPr>
                <w:rFonts w:eastAsia="Calibri"/>
                <w:sz w:val="24"/>
                <w:szCs w:val="24"/>
              </w:rPr>
              <w:t>кирский) язык Республики</w:t>
            </w:r>
          </w:p>
          <w:p w:rsidR="0011445E" w:rsidRPr="006C3E70" w:rsidRDefault="0011445E" w:rsidP="0011445E">
            <w:pPr>
              <w:rPr>
                <w:rFonts w:eastAsia="Calibri"/>
                <w:sz w:val="24"/>
                <w:szCs w:val="24"/>
              </w:rPr>
            </w:pPr>
            <w:r w:rsidRPr="006C3E70">
              <w:rPr>
                <w:rFonts w:eastAsia="Calibri"/>
                <w:sz w:val="24"/>
                <w:szCs w:val="24"/>
              </w:rPr>
              <w:t>Башкортостан</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33</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4</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169</w:t>
            </w:r>
          </w:p>
        </w:tc>
      </w:tr>
      <w:tr w:rsidR="0011445E" w:rsidRPr="006C3E70" w:rsidTr="0011445E">
        <w:tc>
          <w:tcPr>
            <w:tcW w:w="1981" w:type="dxa"/>
            <w:vMerge/>
            <w:shd w:val="clear" w:color="auto" w:fill="auto"/>
          </w:tcPr>
          <w:p w:rsidR="0011445E" w:rsidRPr="006C3E70" w:rsidRDefault="0011445E" w:rsidP="0011445E">
            <w:pPr>
              <w:rPr>
                <w:rFonts w:eastAsia="Calibri"/>
                <w:sz w:val="24"/>
                <w:szCs w:val="24"/>
              </w:rPr>
            </w:pP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Литературное чтение на родном языке</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33</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3,5</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118</w:t>
            </w:r>
          </w:p>
        </w:tc>
      </w:tr>
      <w:tr w:rsidR="0011445E" w:rsidRPr="006C3E70" w:rsidTr="0011445E">
        <w:tc>
          <w:tcPr>
            <w:tcW w:w="1981" w:type="dxa"/>
            <w:shd w:val="clear" w:color="auto" w:fill="auto"/>
          </w:tcPr>
          <w:p w:rsidR="0011445E" w:rsidRPr="006C3E70" w:rsidRDefault="0011445E" w:rsidP="0011445E">
            <w:pPr>
              <w:rPr>
                <w:rFonts w:eastAsia="Calibri"/>
                <w:sz w:val="24"/>
                <w:szCs w:val="24"/>
              </w:rPr>
            </w:pPr>
            <w:r w:rsidRPr="006C3E70">
              <w:rPr>
                <w:rFonts w:eastAsia="Calibri"/>
                <w:sz w:val="24"/>
                <w:szCs w:val="24"/>
              </w:rPr>
              <w:t>Иностранный язык</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Иностранный (английский) язык</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p>
        </w:tc>
        <w:tc>
          <w:tcPr>
            <w:tcW w:w="953"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6</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204</w:t>
            </w:r>
          </w:p>
        </w:tc>
      </w:tr>
      <w:tr w:rsidR="0011445E" w:rsidRPr="006C3E70" w:rsidTr="0011445E">
        <w:tc>
          <w:tcPr>
            <w:tcW w:w="1981" w:type="dxa"/>
            <w:shd w:val="clear" w:color="auto" w:fill="auto"/>
          </w:tcPr>
          <w:p w:rsidR="0011445E" w:rsidRPr="006C3E70" w:rsidRDefault="0011445E" w:rsidP="0011445E">
            <w:pPr>
              <w:rPr>
                <w:rFonts w:eastAsia="Calibri"/>
                <w:sz w:val="24"/>
                <w:szCs w:val="24"/>
              </w:rPr>
            </w:pPr>
            <w:r w:rsidRPr="006C3E70">
              <w:rPr>
                <w:rFonts w:eastAsia="Calibri"/>
                <w:sz w:val="24"/>
                <w:szCs w:val="24"/>
              </w:rPr>
              <w:t>Математика и информатика</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 xml:space="preserve">Математика </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4</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132</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4</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136</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4</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136</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4</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136</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16</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540</w:t>
            </w:r>
          </w:p>
        </w:tc>
      </w:tr>
      <w:tr w:rsidR="0011445E" w:rsidRPr="006C3E70" w:rsidTr="0011445E">
        <w:tc>
          <w:tcPr>
            <w:tcW w:w="1981" w:type="dxa"/>
            <w:shd w:val="clear" w:color="auto" w:fill="auto"/>
          </w:tcPr>
          <w:p w:rsidR="0011445E" w:rsidRPr="006C3E70" w:rsidRDefault="0011445E" w:rsidP="0011445E">
            <w:pPr>
              <w:rPr>
                <w:rFonts w:eastAsia="Calibri"/>
                <w:sz w:val="24"/>
                <w:szCs w:val="24"/>
              </w:rPr>
            </w:pPr>
            <w:r w:rsidRPr="006C3E70">
              <w:rPr>
                <w:rFonts w:eastAsia="Calibri"/>
                <w:sz w:val="24"/>
                <w:szCs w:val="24"/>
              </w:rPr>
              <w:t>Обществознание и естествознание</w:t>
            </w:r>
          </w:p>
          <w:p w:rsidR="0011445E" w:rsidRPr="006C3E70" w:rsidRDefault="0011445E" w:rsidP="0011445E">
            <w:pPr>
              <w:rPr>
                <w:rFonts w:eastAsia="Calibri"/>
                <w:sz w:val="24"/>
                <w:szCs w:val="24"/>
              </w:rPr>
            </w:pPr>
            <w:r w:rsidRPr="006C3E70">
              <w:rPr>
                <w:rFonts w:eastAsia="Calibri"/>
                <w:sz w:val="24"/>
                <w:szCs w:val="24"/>
              </w:rPr>
              <w:t>(окружающий мир)</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Окружающий мир</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66</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8</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270</w:t>
            </w:r>
          </w:p>
        </w:tc>
      </w:tr>
      <w:tr w:rsidR="0011445E" w:rsidRPr="006C3E70" w:rsidTr="0011445E">
        <w:tc>
          <w:tcPr>
            <w:tcW w:w="1981" w:type="dxa"/>
            <w:shd w:val="clear" w:color="auto" w:fill="auto"/>
          </w:tcPr>
          <w:p w:rsidR="0011445E" w:rsidRPr="006C3E70" w:rsidRDefault="0011445E" w:rsidP="0011445E">
            <w:pPr>
              <w:rPr>
                <w:rFonts w:eastAsia="Calibri"/>
                <w:sz w:val="24"/>
                <w:szCs w:val="24"/>
              </w:rPr>
            </w:pPr>
            <w:r w:rsidRPr="006C3E70">
              <w:rPr>
                <w:rFonts w:eastAsia="Calibri"/>
                <w:sz w:val="24"/>
                <w:szCs w:val="24"/>
              </w:rPr>
              <w:t>Основы религиозных культур и светской этики</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Основы религиозных культур и светской этики</w:t>
            </w:r>
          </w:p>
        </w:tc>
        <w:tc>
          <w:tcPr>
            <w:tcW w:w="196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«Основы светской этики»</w:t>
            </w:r>
          </w:p>
        </w:tc>
        <w:tc>
          <w:tcPr>
            <w:tcW w:w="956" w:type="dxa"/>
            <w:shd w:val="clear" w:color="auto" w:fill="auto"/>
          </w:tcPr>
          <w:p w:rsidR="0011445E" w:rsidRPr="006C3E70" w:rsidRDefault="0011445E" w:rsidP="0011445E">
            <w:pPr>
              <w:jc w:val="center"/>
              <w:rPr>
                <w:rFonts w:eastAsia="Calibri"/>
                <w:sz w:val="24"/>
                <w:szCs w:val="24"/>
              </w:rPr>
            </w:pPr>
          </w:p>
        </w:tc>
        <w:tc>
          <w:tcPr>
            <w:tcW w:w="953"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p>
        </w:tc>
        <w:tc>
          <w:tcPr>
            <w:tcW w:w="953"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p>
        </w:tc>
        <w:tc>
          <w:tcPr>
            <w:tcW w:w="953" w:type="dxa"/>
            <w:shd w:val="clear" w:color="auto" w:fill="auto"/>
          </w:tcPr>
          <w:p w:rsidR="0011445E" w:rsidRPr="006C3E70" w:rsidRDefault="0011445E" w:rsidP="0011445E">
            <w:pPr>
              <w:jc w:val="center"/>
              <w:rPr>
                <w:rFonts w:eastAsia="Calibri"/>
                <w:sz w:val="24"/>
                <w:szCs w:val="24"/>
              </w:rPr>
            </w:pP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34</w:t>
            </w:r>
          </w:p>
        </w:tc>
      </w:tr>
      <w:tr w:rsidR="0011445E" w:rsidRPr="006C3E70" w:rsidTr="0011445E">
        <w:tc>
          <w:tcPr>
            <w:tcW w:w="1981" w:type="dxa"/>
            <w:vMerge w:val="restart"/>
            <w:shd w:val="clear" w:color="auto" w:fill="auto"/>
          </w:tcPr>
          <w:p w:rsidR="0011445E" w:rsidRPr="006C3E70" w:rsidRDefault="0011445E" w:rsidP="0011445E">
            <w:pPr>
              <w:rPr>
                <w:rFonts w:eastAsia="Calibri"/>
                <w:sz w:val="24"/>
                <w:szCs w:val="24"/>
              </w:rPr>
            </w:pPr>
          </w:p>
          <w:p w:rsidR="0011445E" w:rsidRPr="006C3E70" w:rsidRDefault="0011445E" w:rsidP="0011445E">
            <w:pPr>
              <w:rPr>
                <w:rFonts w:eastAsia="Calibri"/>
                <w:sz w:val="24"/>
                <w:szCs w:val="24"/>
              </w:rPr>
            </w:pPr>
            <w:r w:rsidRPr="006C3E70">
              <w:rPr>
                <w:rFonts w:eastAsia="Calibri"/>
                <w:sz w:val="24"/>
                <w:szCs w:val="24"/>
              </w:rPr>
              <w:t>Искусство</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Изобразительное искусство</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16,5</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2</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67,5</w:t>
            </w:r>
          </w:p>
        </w:tc>
      </w:tr>
      <w:tr w:rsidR="0011445E" w:rsidRPr="006C3E70" w:rsidTr="0011445E">
        <w:tc>
          <w:tcPr>
            <w:tcW w:w="1981" w:type="dxa"/>
            <w:vMerge/>
            <w:shd w:val="clear" w:color="auto" w:fill="auto"/>
          </w:tcPr>
          <w:p w:rsidR="0011445E" w:rsidRPr="006C3E70" w:rsidRDefault="0011445E" w:rsidP="0011445E">
            <w:pPr>
              <w:rPr>
                <w:rFonts w:eastAsia="Calibri"/>
                <w:sz w:val="24"/>
                <w:szCs w:val="24"/>
              </w:rPr>
            </w:pP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Музыка</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16,5</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0,5</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17</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2</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67,5</w:t>
            </w:r>
          </w:p>
        </w:tc>
      </w:tr>
      <w:tr w:rsidR="0011445E" w:rsidRPr="006C3E70" w:rsidTr="0011445E">
        <w:tc>
          <w:tcPr>
            <w:tcW w:w="1981" w:type="dxa"/>
            <w:shd w:val="clear" w:color="auto" w:fill="auto"/>
          </w:tcPr>
          <w:p w:rsidR="0011445E" w:rsidRPr="006C3E70" w:rsidRDefault="0011445E" w:rsidP="0011445E">
            <w:pPr>
              <w:rPr>
                <w:rFonts w:eastAsia="Calibri"/>
                <w:sz w:val="24"/>
                <w:szCs w:val="24"/>
              </w:rPr>
            </w:pPr>
            <w:r w:rsidRPr="006C3E70">
              <w:rPr>
                <w:rFonts w:eastAsia="Calibri"/>
                <w:sz w:val="24"/>
                <w:szCs w:val="24"/>
              </w:rPr>
              <w:t>Технология</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Технология</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33</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1</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34</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4</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135</w:t>
            </w:r>
          </w:p>
        </w:tc>
      </w:tr>
      <w:tr w:rsidR="0011445E" w:rsidRPr="006C3E70" w:rsidTr="0011445E">
        <w:tc>
          <w:tcPr>
            <w:tcW w:w="1981" w:type="dxa"/>
            <w:shd w:val="clear" w:color="auto" w:fill="auto"/>
          </w:tcPr>
          <w:p w:rsidR="0011445E" w:rsidRPr="006C3E70" w:rsidRDefault="0011445E" w:rsidP="0011445E">
            <w:pPr>
              <w:rPr>
                <w:rFonts w:eastAsia="Calibri"/>
                <w:sz w:val="24"/>
                <w:szCs w:val="24"/>
              </w:rPr>
            </w:pPr>
            <w:r w:rsidRPr="006C3E70">
              <w:rPr>
                <w:rFonts w:eastAsia="Calibri"/>
                <w:sz w:val="24"/>
                <w:szCs w:val="24"/>
              </w:rPr>
              <w:t>Физическая культура</w:t>
            </w:r>
          </w:p>
        </w:tc>
        <w:tc>
          <w:tcPr>
            <w:tcW w:w="2028" w:type="dxa"/>
            <w:shd w:val="clear" w:color="auto" w:fill="auto"/>
          </w:tcPr>
          <w:p w:rsidR="0011445E" w:rsidRPr="006C3E70" w:rsidRDefault="0011445E" w:rsidP="0011445E">
            <w:pPr>
              <w:rPr>
                <w:rFonts w:eastAsia="Calibri"/>
                <w:sz w:val="24"/>
                <w:szCs w:val="24"/>
              </w:rPr>
            </w:pPr>
            <w:r w:rsidRPr="006C3E70">
              <w:rPr>
                <w:rFonts w:eastAsia="Calibri"/>
                <w:sz w:val="24"/>
                <w:szCs w:val="24"/>
              </w:rPr>
              <w:t>Физическая культура</w:t>
            </w:r>
          </w:p>
        </w:tc>
        <w:tc>
          <w:tcPr>
            <w:tcW w:w="1964" w:type="dxa"/>
            <w:shd w:val="clear" w:color="auto" w:fill="auto"/>
          </w:tcPr>
          <w:p w:rsidR="0011445E" w:rsidRPr="006C3E70" w:rsidRDefault="0011445E" w:rsidP="0011445E">
            <w:pPr>
              <w:jc w:val="center"/>
              <w:rPr>
                <w:rFonts w:eastAsia="Calibri"/>
                <w:sz w:val="24"/>
                <w:szCs w:val="24"/>
              </w:rPr>
            </w:pP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66</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6"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3"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7"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2</w:t>
            </w:r>
          </w:p>
        </w:tc>
        <w:tc>
          <w:tcPr>
            <w:tcW w:w="954" w:type="dxa"/>
            <w:shd w:val="clear" w:color="auto" w:fill="auto"/>
          </w:tcPr>
          <w:p w:rsidR="0011445E" w:rsidRPr="006C3E70" w:rsidRDefault="0011445E" w:rsidP="0011445E">
            <w:pPr>
              <w:jc w:val="center"/>
              <w:rPr>
                <w:rFonts w:eastAsia="Calibri"/>
                <w:sz w:val="24"/>
                <w:szCs w:val="24"/>
              </w:rPr>
            </w:pPr>
            <w:r w:rsidRPr="006C3E70">
              <w:rPr>
                <w:rFonts w:eastAsia="Calibri"/>
                <w:sz w:val="24"/>
                <w:szCs w:val="24"/>
              </w:rPr>
              <w:t>68</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8</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270</w:t>
            </w:r>
          </w:p>
        </w:tc>
      </w:tr>
      <w:tr w:rsidR="0011445E" w:rsidRPr="006C3E70" w:rsidTr="0011445E">
        <w:tc>
          <w:tcPr>
            <w:tcW w:w="5973" w:type="dxa"/>
            <w:gridSpan w:val="3"/>
            <w:shd w:val="clear" w:color="auto" w:fill="D9D9D9"/>
          </w:tcPr>
          <w:p w:rsidR="0011445E" w:rsidRPr="006C3E70" w:rsidRDefault="0011445E" w:rsidP="0011445E">
            <w:pPr>
              <w:rPr>
                <w:rFonts w:eastAsia="Calibri"/>
                <w:i/>
                <w:sz w:val="24"/>
                <w:szCs w:val="24"/>
              </w:rPr>
            </w:pPr>
            <w:r w:rsidRPr="006C3E70">
              <w:rPr>
                <w:rFonts w:eastAsia="Calibri"/>
                <w:i/>
                <w:sz w:val="24"/>
                <w:szCs w:val="24"/>
              </w:rPr>
              <w:lastRenderedPageBreak/>
              <w:t>Итого обязательная часть</w:t>
            </w:r>
          </w:p>
        </w:tc>
        <w:tc>
          <w:tcPr>
            <w:tcW w:w="956"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21</w:t>
            </w:r>
          </w:p>
        </w:tc>
        <w:tc>
          <w:tcPr>
            <w:tcW w:w="953"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693</w:t>
            </w:r>
          </w:p>
        </w:tc>
        <w:tc>
          <w:tcPr>
            <w:tcW w:w="956"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23</w:t>
            </w:r>
          </w:p>
        </w:tc>
        <w:tc>
          <w:tcPr>
            <w:tcW w:w="953"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782</w:t>
            </w:r>
          </w:p>
        </w:tc>
        <w:tc>
          <w:tcPr>
            <w:tcW w:w="956"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23</w:t>
            </w:r>
          </w:p>
        </w:tc>
        <w:tc>
          <w:tcPr>
            <w:tcW w:w="953"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782</w:t>
            </w:r>
          </w:p>
        </w:tc>
        <w:tc>
          <w:tcPr>
            <w:tcW w:w="957"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23</w:t>
            </w:r>
          </w:p>
        </w:tc>
        <w:tc>
          <w:tcPr>
            <w:tcW w:w="954"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782</w:t>
            </w:r>
          </w:p>
        </w:tc>
        <w:tc>
          <w:tcPr>
            <w:tcW w:w="953"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90</w:t>
            </w:r>
          </w:p>
        </w:tc>
        <w:tc>
          <w:tcPr>
            <w:tcW w:w="952" w:type="dxa"/>
            <w:shd w:val="clear" w:color="auto" w:fill="D9D9D9"/>
          </w:tcPr>
          <w:p w:rsidR="0011445E" w:rsidRPr="006C3E70" w:rsidRDefault="0011445E" w:rsidP="0011445E">
            <w:pPr>
              <w:jc w:val="center"/>
              <w:rPr>
                <w:rFonts w:eastAsia="Calibri"/>
                <w:i/>
                <w:sz w:val="24"/>
                <w:szCs w:val="24"/>
              </w:rPr>
            </w:pPr>
            <w:r w:rsidRPr="006C3E70">
              <w:rPr>
                <w:rFonts w:eastAsia="Calibri"/>
                <w:i/>
                <w:sz w:val="24"/>
                <w:szCs w:val="24"/>
              </w:rPr>
              <w:t>3039</w:t>
            </w:r>
          </w:p>
        </w:tc>
      </w:tr>
      <w:tr w:rsidR="0011445E" w:rsidRPr="006C3E70" w:rsidTr="0011445E">
        <w:tc>
          <w:tcPr>
            <w:tcW w:w="5973" w:type="dxa"/>
            <w:gridSpan w:val="3"/>
            <w:shd w:val="clear" w:color="auto" w:fill="D9D9D9"/>
          </w:tcPr>
          <w:p w:rsidR="0011445E" w:rsidRPr="006C3E70" w:rsidRDefault="0011445E" w:rsidP="0011445E">
            <w:pPr>
              <w:rPr>
                <w:rFonts w:eastAsia="Calibri"/>
                <w:i/>
                <w:sz w:val="24"/>
                <w:szCs w:val="24"/>
              </w:rPr>
            </w:pPr>
            <w:r w:rsidRPr="006C3E70">
              <w:rPr>
                <w:rFonts w:eastAsia="Calibri"/>
                <w:i/>
                <w:sz w:val="24"/>
                <w:szCs w:val="24"/>
              </w:rPr>
              <w:t>Часть, формируемая участниками образовательных отношений</w:t>
            </w:r>
          </w:p>
        </w:tc>
        <w:tc>
          <w:tcPr>
            <w:tcW w:w="956" w:type="dxa"/>
            <w:shd w:val="clear" w:color="auto" w:fill="D9D9D9"/>
          </w:tcPr>
          <w:p w:rsidR="0011445E" w:rsidRPr="006C3E70" w:rsidRDefault="0011445E" w:rsidP="0011445E">
            <w:pPr>
              <w:jc w:val="center"/>
              <w:rPr>
                <w:rFonts w:eastAsia="Calibri"/>
                <w:sz w:val="24"/>
                <w:szCs w:val="24"/>
              </w:rPr>
            </w:pPr>
          </w:p>
        </w:tc>
        <w:tc>
          <w:tcPr>
            <w:tcW w:w="953" w:type="dxa"/>
            <w:shd w:val="clear" w:color="auto" w:fill="D9D9D9"/>
          </w:tcPr>
          <w:p w:rsidR="0011445E" w:rsidRPr="006C3E70" w:rsidRDefault="0011445E" w:rsidP="0011445E">
            <w:pPr>
              <w:jc w:val="center"/>
              <w:rPr>
                <w:rFonts w:eastAsia="Calibri"/>
                <w:sz w:val="24"/>
                <w:szCs w:val="24"/>
              </w:rPr>
            </w:pPr>
          </w:p>
        </w:tc>
        <w:tc>
          <w:tcPr>
            <w:tcW w:w="956" w:type="dxa"/>
            <w:shd w:val="clear" w:color="auto" w:fill="D9D9D9"/>
          </w:tcPr>
          <w:p w:rsidR="0011445E" w:rsidRPr="006C3E70" w:rsidRDefault="0011445E" w:rsidP="0011445E">
            <w:pPr>
              <w:jc w:val="center"/>
              <w:rPr>
                <w:rFonts w:eastAsia="Calibri"/>
                <w:sz w:val="24"/>
                <w:szCs w:val="24"/>
              </w:rPr>
            </w:pPr>
          </w:p>
        </w:tc>
        <w:tc>
          <w:tcPr>
            <w:tcW w:w="953" w:type="dxa"/>
            <w:shd w:val="clear" w:color="auto" w:fill="D9D9D9"/>
          </w:tcPr>
          <w:p w:rsidR="0011445E" w:rsidRPr="006C3E70" w:rsidRDefault="0011445E" w:rsidP="0011445E">
            <w:pPr>
              <w:jc w:val="center"/>
              <w:rPr>
                <w:rFonts w:eastAsia="Calibri"/>
                <w:sz w:val="24"/>
                <w:szCs w:val="24"/>
              </w:rPr>
            </w:pPr>
          </w:p>
        </w:tc>
        <w:tc>
          <w:tcPr>
            <w:tcW w:w="956" w:type="dxa"/>
            <w:shd w:val="clear" w:color="auto" w:fill="D9D9D9"/>
          </w:tcPr>
          <w:p w:rsidR="0011445E" w:rsidRPr="006C3E70" w:rsidRDefault="0011445E" w:rsidP="0011445E">
            <w:pPr>
              <w:jc w:val="center"/>
              <w:rPr>
                <w:rFonts w:eastAsia="Calibri"/>
                <w:sz w:val="24"/>
                <w:szCs w:val="24"/>
              </w:rPr>
            </w:pPr>
          </w:p>
        </w:tc>
        <w:tc>
          <w:tcPr>
            <w:tcW w:w="953" w:type="dxa"/>
            <w:shd w:val="clear" w:color="auto" w:fill="D9D9D9"/>
          </w:tcPr>
          <w:p w:rsidR="0011445E" w:rsidRPr="006C3E70" w:rsidRDefault="0011445E" w:rsidP="0011445E">
            <w:pPr>
              <w:jc w:val="center"/>
              <w:rPr>
                <w:rFonts w:eastAsia="Calibri"/>
                <w:sz w:val="24"/>
                <w:szCs w:val="24"/>
              </w:rPr>
            </w:pPr>
          </w:p>
        </w:tc>
        <w:tc>
          <w:tcPr>
            <w:tcW w:w="957" w:type="dxa"/>
            <w:shd w:val="clear" w:color="auto" w:fill="D9D9D9"/>
          </w:tcPr>
          <w:p w:rsidR="0011445E" w:rsidRPr="006C3E70" w:rsidRDefault="0011445E" w:rsidP="0011445E">
            <w:pPr>
              <w:jc w:val="center"/>
              <w:rPr>
                <w:rFonts w:eastAsia="Calibri"/>
                <w:sz w:val="24"/>
                <w:szCs w:val="24"/>
              </w:rPr>
            </w:pPr>
          </w:p>
        </w:tc>
        <w:tc>
          <w:tcPr>
            <w:tcW w:w="954" w:type="dxa"/>
            <w:shd w:val="clear" w:color="auto" w:fill="D9D9D9"/>
          </w:tcPr>
          <w:p w:rsidR="0011445E" w:rsidRPr="006C3E70" w:rsidRDefault="0011445E" w:rsidP="0011445E">
            <w:pPr>
              <w:jc w:val="center"/>
              <w:rPr>
                <w:rFonts w:eastAsia="Calibri"/>
                <w:sz w:val="24"/>
                <w:szCs w:val="24"/>
              </w:rPr>
            </w:pPr>
          </w:p>
        </w:tc>
        <w:tc>
          <w:tcPr>
            <w:tcW w:w="953" w:type="dxa"/>
            <w:shd w:val="clear" w:color="auto" w:fill="D9D9D9"/>
          </w:tcPr>
          <w:p w:rsidR="0011445E" w:rsidRPr="006C3E70" w:rsidRDefault="0011445E" w:rsidP="0011445E">
            <w:pPr>
              <w:jc w:val="center"/>
              <w:rPr>
                <w:rFonts w:eastAsia="Calibri"/>
                <w:sz w:val="24"/>
                <w:szCs w:val="24"/>
              </w:rPr>
            </w:pPr>
          </w:p>
        </w:tc>
        <w:tc>
          <w:tcPr>
            <w:tcW w:w="952" w:type="dxa"/>
            <w:shd w:val="clear" w:color="auto" w:fill="D9D9D9"/>
          </w:tcPr>
          <w:p w:rsidR="0011445E" w:rsidRPr="006C3E70" w:rsidRDefault="0011445E" w:rsidP="0011445E">
            <w:pPr>
              <w:jc w:val="center"/>
              <w:rPr>
                <w:rFonts w:eastAsia="Calibri"/>
                <w:sz w:val="24"/>
                <w:szCs w:val="24"/>
              </w:rPr>
            </w:pPr>
          </w:p>
        </w:tc>
      </w:tr>
      <w:tr w:rsidR="0011445E" w:rsidRPr="006C3E70" w:rsidTr="0011445E">
        <w:tc>
          <w:tcPr>
            <w:tcW w:w="5973" w:type="dxa"/>
            <w:gridSpan w:val="3"/>
            <w:shd w:val="clear" w:color="auto" w:fill="D9D9D9"/>
          </w:tcPr>
          <w:p w:rsidR="0011445E" w:rsidRPr="006C3E70" w:rsidRDefault="0011445E" w:rsidP="0011445E">
            <w:pPr>
              <w:rPr>
                <w:rFonts w:eastAsia="Calibri"/>
                <w:i/>
                <w:sz w:val="24"/>
                <w:szCs w:val="24"/>
              </w:rPr>
            </w:pPr>
            <w:r w:rsidRPr="006C3E70">
              <w:rPr>
                <w:rFonts w:eastAsia="Calibri"/>
                <w:i/>
                <w:sz w:val="24"/>
                <w:szCs w:val="24"/>
              </w:rPr>
              <w:t>Учебные предметы, курсы, модули по выбору обучающихся, родителей (законных представителей)несовершеннолетних обучающихся, втч дополн</w:t>
            </w:r>
            <w:r w:rsidRPr="006C3E70">
              <w:rPr>
                <w:rFonts w:eastAsia="Calibri"/>
                <w:i/>
                <w:sz w:val="24"/>
                <w:szCs w:val="24"/>
              </w:rPr>
              <w:t>и</w:t>
            </w:r>
            <w:r w:rsidRPr="006C3E70">
              <w:rPr>
                <w:rFonts w:eastAsia="Calibri"/>
                <w:i/>
                <w:sz w:val="24"/>
                <w:szCs w:val="24"/>
              </w:rPr>
              <w:t>тельные часы на изучение обязательных учебных предметов и обязательных учебных предметов, изуч</w:t>
            </w:r>
            <w:r w:rsidRPr="006C3E70">
              <w:rPr>
                <w:rFonts w:eastAsia="Calibri"/>
                <w:i/>
                <w:sz w:val="24"/>
                <w:szCs w:val="24"/>
              </w:rPr>
              <w:t>е</w:t>
            </w:r>
            <w:r w:rsidRPr="006C3E70">
              <w:rPr>
                <w:rFonts w:eastAsia="Calibri"/>
                <w:i/>
                <w:sz w:val="24"/>
                <w:szCs w:val="24"/>
              </w:rPr>
              <w:t>ние которых проводится при наличии возможностей Организации: родной язык, родная литература, ОДНКНР, второй иностранный язык, модуль по новейшей истории России, углубленное изучение учебных предметов и др.</w:t>
            </w:r>
          </w:p>
        </w:tc>
        <w:tc>
          <w:tcPr>
            <w:tcW w:w="956"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6"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6"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7"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4"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3"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c>
          <w:tcPr>
            <w:tcW w:w="952" w:type="dxa"/>
            <w:shd w:val="clear" w:color="auto" w:fill="D9D9D9"/>
          </w:tcPr>
          <w:p w:rsidR="0011445E" w:rsidRPr="006C3E70" w:rsidRDefault="0011445E" w:rsidP="0011445E">
            <w:pPr>
              <w:jc w:val="center"/>
              <w:rPr>
                <w:rFonts w:eastAsia="Calibri"/>
                <w:sz w:val="24"/>
                <w:szCs w:val="24"/>
              </w:rPr>
            </w:pPr>
            <w:r w:rsidRPr="006C3E70">
              <w:rPr>
                <w:rFonts w:eastAsia="Calibri"/>
                <w:sz w:val="24"/>
                <w:szCs w:val="24"/>
              </w:rPr>
              <w:t>0</w:t>
            </w:r>
          </w:p>
        </w:tc>
      </w:tr>
      <w:tr w:rsidR="0011445E" w:rsidRPr="006C3E70" w:rsidTr="0011445E">
        <w:tc>
          <w:tcPr>
            <w:tcW w:w="5973" w:type="dxa"/>
            <w:gridSpan w:val="3"/>
            <w:shd w:val="clear" w:color="auto" w:fill="auto"/>
          </w:tcPr>
          <w:p w:rsidR="0011445E" w:rsidRPr="006C3E70" w:rsidRDefault="0011445E" w:rsidP="0011445E">
            <w:pPr>
              <w:rPr>
                <w:rFonts w:eastAsia="Calibri"/>
                <w:b/>
                <w:sz w:val="24"/>
                <w:szCs w:val="24"/>
              </w:rPr>
            </w:pPr>
            <w:r w:rsidRPr="006C3E70">
              <w:rPr>
                <w:rFonts w:eastAsia="Calibri"/>
                <w:b/>
                <w:sz w:val="24"/>
                <w:szCs w:val="24"/>
              </w:rPr>
              <w:t>Итого учебная нагрузка при 5-дневной учебной неделе</w:t>
            </w:r>
          </w:p>
        </w:tc>
        <w:tc>
          <w:tcPr>
            <w:tcW w:w="956"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21</w:t>
            </w:r>
          </w:p>
        </w:tc>
        <w:tc>
          <w:tcPr>
            <w:tcW w:w="953"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693</w:t>
            </w:r>
          </w:p>
        </w:tc>
        <w:tc>
          <w:tcPr>
            <w:tcW w:w="956"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23</w:t>
            </w:r>
          </w:p>
        </w:tc>
        <w:tc>
          <w:tcPr>
            <w:tcW w:w="953"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782</w:t>
            </w:r>
          </w:p>
        </w:tc>
        <w:tc>
          <w:tcPr>
            <w:tcW w:w="956"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23</w:t>
            </w:r>
          </w:p>
        </w:tc>
        <w:tc>
          <w:tcPr>
            <w:tcW w:w="953"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782</w:t>
            </w:r>
          </w:p>
        </w:tc>
        <w:tc>
          <w:tcPr>
            <w:tcW w:w="957"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23</w:t>
            </w:r>
          </w:p>
        </w:tc>
        <w:tc>
          <w:tcPr>
            <w:tcW w:w="954" w:type="dxa"/>
            <w:shd w:val="clear" w:color="auto" w:fill="auto"/>
          </w:tcPr>
          <w:p w:rsidR="0011445E" w:rsidRPr="006C3E70" w:rsidRDefault="0011445E" w:rsidP="0011445E">
            <w:pPr>
              <w:jc w:val="center"/>
              <w:rPr>
                <w:rFonts w:eastAsia="Calibri"/>
                <w:b/>
                <w:sz w:val="24"/>
                <w:szCs w:val="24"/>
              </w:rPr>
            </w:pPr>
            <w:r w:rsidRPr="006C3E70">
              <w:rPr>
                <w:rFonts w:eastAsia="Calibri"/>
                <w:b/>
                <w:sz w:val="24"/>
                <w:szCs w:val="24"/>
              </w:rPr>
              <w:t>782</w:t>
            </w:r>
          </w:p>
        </w:tc>
        <w:tc>
          <w:tcPr>
            <w:tcW w:w="953" w:type="dxa"/>
            <w:shd w:val="clear" w:color="auto" w:fill="D9D9D9"/>
          </w:tcPr>
          <w:p w:rsidR="0011445E" w:rsidRPr="006C3E70" w:rsidRDefault="0011445E" w:rsidP="0011445E">
            <w:pPr>
              <w:jc w:val="center"/>
              <w:rPr>
                <w:rFonts w:eastAsia="Calibri"/>
                <w:b/>
                <w:sz w:val="24"/>
                <w:szCs w:val="24"/>
              </w:rPr>
            </w:pPr>
            <w:r w:rsidRPr="006C3E70">
              <w:rPr>
                <w:rFonts w:eastAsia="Calibri"/>
                <w:b/>
                <w:sz w:val="24"/>
                <w:szCs w:val="24"/>
              </w:rPr>
              <w:t>90</w:t>
            </w:r>
          </w:p>
        </w:tc>
        <w:tc>
          <w:tcPr>
            <w:tcW w:w="952" w:type="dxa"/>
            <w:shd w:val="clear" w:color="auto" w:fill="D9D9D9"/>
          </w:tcPr>
          <w:p w:rsidR="0011445E" w:rsidRPr="006C3E70" w:rsidRDefault="0011445E" w:rsidP="0011445E">
            <w:pPr>
              <w:jc w:val="center"/>
              <w:rPr>
                <w:rFonts w:eastAsia="Calibri"/>
                <w:b/>
                <w:sz w:val="24"/>
                <w:szCs w:val="24"/>
              </w:rPr>
            </w:pPr>
            <w:r w:rsidRPr="006C3E70">
              <w:rPr>
                <w:rFonts w:eastAsia="Calibri"/>
                <w:b/>
                <w:sz w:val="24"/>
                <w:szCs w:val="24"/>
              </w:rPr>
              <w:t>3039</w:t>
            </w:r>
          </w:p>
        </w:tc>
      </w:tr>
      <w:tr w:rsidR="0011445E" w:rsidRPr="006C3E70" w:rsidTr="0011445E">
        <w:tc>
          <w:tcPr>
            <w:tcW w:w="5973" w:type="dxa"/>
            <w:gridSpan w:val="3"/>
            <w:shd w:val="clear" w:color="auto" w:fill="auto"/>
          </w:tcPr>
          <w:p w:rsidR="0011445E" w:rsidRPr="006C3E70" w:rsidRDefault="0011445E" w:rsidP="0011445E">
            <w:pPr>
              <w:rPr>
                <w:rFonts w:eastAsia="Calibri"/>
                <w:b/>
                <w:sz w:val="24"/>
                <w:szCs w:val="24"/>
              </w:rPr>
            </w:pPr>
            <w:r w:rsidRPr="006C3E70">
              <w:rPr>
                <w:rFonts w:eastAsia="Calibri"/>
                <w:b/>
                <w:sz w:val="24"/>
                <w:szCs w:val="24"/>
              </w:rPr>
              <w:t>Внеурочная деятельность</w:t>
            </w:r>
          </w:p>
        </w:tc>
        <w:tc>
          <w:tcPr>
            <w:tcW w:w="956" w:type="dxa"/>
            <w:shd w:val="clear" w:color="auto" w:fill="auto"/>
          </w:tcPr>
          <w:p w:rsidR="0011445E" w:rsidRPr="006C3E70" w:rsidRDefault="0011445E" w:rsidP="0011445E">
            <w:pPr>
              <w:jc w:val="center"/>
              <w:rPr>
                <w:rFonts w:eastAsia="Calibri"/>
                <w:b/>
                <w:sz w:val="24"/>
                <w:szCs w:val="24"/>
              </w:rPr>
            </w:pPr>
            <w:r>
              <w:rPr>
                <w:rFonts w:eastAsia="Calibri"/>
                <w:b/>
                <w:sz w:val="24"/>
                <w:szCs w:val="24"/>
              </w:rPr>
              <w:t>5</w:t>
            </w:r>
          </w:p>
        </w:tc>
        <w:tc>
          <w:tcPr>
            <w:tcW w:w="953" w:type="dxa"/>
            <w:shd w:val="clear" w:color="auto" w:fill="auto"/>
          </w:tcPr>
          <w:p w:rsidR="0011445E" w:rsidRPr="006C3E70" w:rsidRDefault="0011445E" w:rsidP="0011445E">
            <w:pPr>
              <w:jc w:val="center"/>
              <w:rPr>
                <w:rFonts w:eastAsia="Calibri"/>
                <w:b/>
                <w:sz w:val="24"/>
                <w:szCs w:val="24"/>
              </w:rPr>
            </w:pPr>
            <w:r>
              <w:rPr>
                <w:rFonts w:eastAsia="Calibri"/>
                <w:b/>
                <w:sz w:val="24"/>
                <w:szCs w:val="24"/>
              </w:rPr>
              <w:t>165</w:t>
            </w:r>
          </w:p>
        </w:tc>
        <w:tc>
          <w:tcPr>
            <w:tcW w:w="956" w:type="dxa"/>
            <w:shd w:val="clear" w:color="auto" w:fill="auto"/>
          </w:tcPr>
          <w:p w:rsidR="0011445E" w:rsidRPr="006C3E70" w:rsidRDefault="0011445E" w:rsidP="0011445E">
            <w:pPr>
              <w:jc w:val="center"/>
              <w:rPr>
                <w:rFonts w:eastAsia="Calibri"/>
                <w:b/>
                <w:sz w:val="24"/>
                <w:szCs w:val="24"/>
              </w:rPr>
            </w:pPr>
            <w:r>
              <w:rPr>
                <w:rFonts w:eastAsia="Calibri"/>
                <w:b/>
                <w:sz w:val="24"/>
                <w:szCs w:val="24"/>
              </w:rPr>
              <w:t>5</w:t>
            </w:r>
          </w:p>
        </w:tc>
        <w:tc>
          <w:tcPr>
            <w:tcW w:w="953" w:type="dxa"/>
            <w:shd w:val="clear" w:color="auto" w:fill="auto"/>
          </w:tcPr>
          <w:p w:rsidR="0011445E" w:rsidRPr="006C3E70" w:rsidRDefault="0011445E" w:rsidP="0011445E">
            <w:pPr>
              <w:jc w:val="center"/>
              <w:rPr>
                <w:rFonts w:eastAsia="Calibri"/>
                <w:b/>
                <w:sz w:val="24"/>
                <w:szCs w:val="24"/>
              </w:rPr>
            </w:pPr>
            <w:r>
              <w:rPr>
                <w:rFonts w:eastAsia="Calibri"/>
                <w:b/>
                <w:sz w:val="24"/>
                <w:szCs w:val="24"/>
              </w:rPr>
              <w:t>170</w:t>
            </w:r>
          </w:p>
        </w:tc>
        <w:tc>
          <w:tcPr>
            <w:tcW w:w="956" w:type="dxa"/>
            <w:shd w:val="clear" w:color="auto" w:fill="auto"/>
          </w:tcPr>
          <w:p w:rsidR="0011445E" w:rsidRPr="006C3E70" w:rsidRDefault="0011445E" w:rsidP="0011445E">
            <w:pPr>
              <w:jc w:val="center"/>
              <w:rPr>
                <w:rFonts w:eastAsia="Calibri"/>
                <w:b/>
                <w:sz w:val="24"/>
                <w:szCs w:val="24"/>
              </w:rPr>
            </w:pPr>
            <w:r>
              <w:rPr>
                <w:rFonts w:eastAsia="Calibri"/>
                <w:b/>
                <w:sz w:val="24"/>
                <w:szCs w:val="24"/>
              </w:rPr>
              <w:t>5</w:t>
            </w:r>
          </w:p>
        </w:tc>
        <w:tc>
          <w:tcPr>
            <w:tcW w:w="953" w:type="dxa"/>
            <w:shd w:val="clear" w:color="auto" w:fill="auto"/>
          </w:tcPr>
          <w:p w:rsidR="0011445E" w:rsidRPr="006C3E70" w:rsidRDefault="0011445E" w:rsidP="0011445E">
            <w:pPr>
              <w:jc w:val="center"/>
              <w:rPr>
                <w:rFonts w:eastAsia="Calibri"/>
                <w:b/>
                <w:sz w:val="24"/>
                <w:szCs w:val="24"/>
              </w:rPr>
            </w:pPr>
            <w:r>
              <w:rPr>
                <w:rFonts w:eastAsia="Calibri"/>
                <w:b/>
                <w:sz w:val="24"/>
                <w:szCs w:val="24"/>
              </w:rPr>
              <w:t>170</w:t>
            </w:r>
          </w:p>
        </w:tc>
        <w:tc>
          <w:tcPr>
            <w:tcW w:w="957" w:type="dxa"/>
            <w:shd w:val="clear" w:color="auto" w:fill="auto"/>
          </w:tcPr>
          <w:p w:rsidR="0011445E" w:rsidRPr="006C3E70" w:rsidRDefault="0011445E" w:rsidP="0011445E">
            <w:pPr>
              <w:jc w:val="center"/>
              <w:rPr>
                <w:rFonts w:eastAsia="Calibri"/>
                <w:b/>
                <w:sz w:val="24"/>
                <w:szCs w:val="24"/>
              </w:rPr>
            </w:pPr>
            <w:r>
              <w:rPr>
                <w:rFonts w:eastAsia="Calibri"/>
                <w:b/>
                <w:sz w:val="24"/>
                <w:szCs w:val="24"/>
              </w:rPr>
              <w:t>5</w:t>
            </w:r>
          </w:p>
        </w:tc>
        <w:tc>
          <w:tcPr>
            <w:tcW w:w="954" w:type="dxa"/>
            <w:shd w:val="clear" w:color="auto" w:fill="auto"/>
          </w:tcPr>
          <w:p w:rsidR="0011445E" w:rsidRPr="006C3E70" w:rsidRDefault="0011445E" w:rsidP="0011445E">
            <w:pPr>
              <w:jc w:val="center"/>
              <w:rPr>
                <w:rFonts w:eastAsia="Calibri"/>
                <w:b/>
                <w:sz w:val="24"/>
                <w:szCs w:val="24"/>
              </w:rPr>
            </w:pPr>
            <w:r>
              <w:rPr>
                <w:rFonts w:eastAsia="Calibri"/>
                <w:b/>
                <w:sz w:val="24"/>
                <w:szCs w:val="24"/>
              </w:rPr>
              <w:t>170</w:t>
            </w:r>
          </w:p>
        </w:tc>
        <w:tc>
          <w:tcPr>
            <w:tcW w:w="953" w:type="dxa"/>
            <w:shd w:val="clear" w:color="auto" w:fill="D9D9D9"/>
          </w:tcPr>
          <w:p w:rsidR="0011445E" w:rsidRPr="006C3E70" w:rsidRDefault="0011445E" w:rsidP="0011445E">
            <w:pPr>
              <w:jc w:val="center"/>
              <w:rPr>
                <w:rFonts w:eastAsia="Calibri"/>
                <w:b/>
                <w:sz w:val="24"/>
                <w:szCs w:val="24"/>
              </w:rPr>
            </w:pPr>
            <w:r>
              <w:rPr>
                <w:rFonts w:eastAsia="Calibri"/>
                <w:b/>
                <w:sz w:val="24"/>
                <w:szCs w:val="24"/>
              </w:rPr>
              <w:t>20</w:t>
            </w:r>
          </w:p>
        </w:tc>
        <w:tc>
          <w:tcPr>
            <w:tcW w:w="952" w:type="dxa"/>
            <w:shd w:val="clear" w:color="auto" w:fill="D9D9D9"/>
          </w:tcPr>
          <w:p w:rsidR="0011445E" w:rsidRPr="006C3E70" w:rsidRDefault="0011445E" w:rsidP="0011445E">
            <w:pPr>
              <w:jc w:val="center"/>
              <w:rPr>
                <w:rFonts w:eastAsia="Calibri"/>
                <w:b/>
                <w:sz w:val="24"/>
                <w:szCs w:val="24"/>
              </w:rPr>
            </w:pPr>
            <w:r>
              <w:rPr>
                <w:rFonts w:eastAsia="Calibri"/>
                <w:b/>
                <w:sz w:val="24"/>
                <w:szCs w:val="24"/>
              </w:rPr>
              <w:t>338</w:t>
            </w:r>
          </w:p>
        </w:tc>
      </w:tr>
      <w:tr w:rsidR="0011445E" w:rsidRPr="006C3E70" w:rsidTr="0011445E">
        <w:tc>
          <w:tcPr>
            <w:tcW w:w="5973" w:type="dxa"/>
            <w:gridSpan w:val="3"/>
            <w:shd w:val="clear" w:color="auto" w:fill="auto"/>
          </w:tcPr>
          <w:p w:rsidR="0011445E" w:rsidRPr="004F19AA" w:rsidRDefault="0011445E" w:rsidP="0011445E">
            <w:pPr>
              <w:rPr>
                <w:rFonts w:eastAsia="Calibri"/>
                <w:b/>
                <w:i/>
                <w:sz w:val="24"/>
                <w:szCs w:val="24"/>
              </w:rPr>
            </w:pPr>
            <w:r w:rsidRPr="004F19AA">
              <w:rPr>
                <w:rFonts w:eastAsia="Calibri"/>
                <w:b/>
                <w:i/>
                <w:sz w:val="24"/>
                <w:szCs w:val="24"/>
              </w:rPr>
              <w:t>Курсы внеурочной деятельности по направлениям деятельности</w:t>
            </w:r>
          </w:p>
        </w:tc>
        <w:tc>
          <w:tcPr>
            <w:tcW w:w="956" w:type="dxa"/>
            <w:shd w:val="clear" w:color="auto" w:fill="auto"/>
          </w:tcPr>
          <w:p w:rsidR="0011445E" w:rsidRPr="006C3E70" w:rsidRDefault="0011445E" w:rsidP="0011445E">
            <w:pPr>
              <w:jc w:val="center"/>
              <w:rPr>
                <w:rFonts w:ascii="Calibri" w:eastAsia="Calibri" w:hAnsi="Calibri"/>
                <w:b/>
                <w:sz w:val="24"/>
                <w:szCs w:val="24"/>
              </w:rPr>
            </w:pPr>
          </w:p>
        </w:tc>
        <w:tc>
          <w:tcPr>
            <w:tcW w:w="953" w:type="dxa"/>
            <w:shd w:val="clear" w:color="auto" w:fill="auto"/>
          </w:tcPr>
          <w:p w:rsidR="0011445E" w:rsidRPr="006C3E70" w:rsidRDefault="0011445E" w:rsidP="0011445E">
            <w:pPr>
              <w:jc w:val="center"/>
              <w:rPr>
                <w:rFonts w:ascii="Calibri" w:eastAsia="Calibri" w:hAnsi="Calibri"/>
                <w:b/>
                <w:sz w:val="24"/>
                <w:szCs w:val="24"/>
              </w:rPr>
            </w:pPr>
          </w:p>
        </w:tc>
        <w:tc>
          <w:tcPr>
            <w:tcW w:w="956" w:type="dxa"/>
            <w:shd w:val="clear" w:color="auto" w:fill="auto"/>
          </w:tcPr>
          <w:p w:rsidR="0011445E" w:rsidRPr="006C3E70" w:rsidRDefault="0011445E" w:rsidP="0011445E">
            <w:pPr>
              <w:jc w:val="center"/>
              <w:rPr>
                <w:rFonts w:ascii="Calibri" w:eastAsia="Calibri" w:hAnsi="Calibri"/>
                <w:b/>
                <w:sz w:val="24"/>
                <w:szCs w:val="24"/>
              </w:rPr>
            </w:pPr>
          </w:p>
        </w:tc>
        <w:tc>
          <w:tcPr>
            <w:tcW w:w="953" w:type="dxa"/>
            <w:shd w:val="clear" w:color="auto" w:fill="auto"/>
          </w:tcPr>
          <w:p w:rsidR="0011445E" w:rsidRPr="006C3E70" w:rsidRDefault="0011445E" w:rsidP="0011445E">
            <w:pPr>
              <w:jc w:val="center"/>
              <w:rPr>
                <w:rFonts w:ascii="Calibri" w:eastAsia="Calibri" w:hAnsi="Calibri"/>
                <w:b/>
                <w:sz w:val="24"/>
                <w:szCs w:val="24"/>
              </w:rPr>
            </w:pPr>
          </w:p>
        </w:tc>
        <w:tc>
          <w:tcPr>
            <w:tcW w:w="956" w:type="dxa"/>
            <w:shd w:val="clear" w:color="auto" w:fill="auto"/>
          </w:tcPr>
          <w:p w:rsidR="0011445E" w:rsidRPr="006C3E70" w:rsidRDefault="0011445E" w:rsidP="0011445E">
            <w:pPr>
              <w:jc w:val="center"/>
              <w:rPr>
                <w:rFonts w:ascii="Calibri" w:eastAsia="Calibri" w:hAnsi="Calibri"/>
                <w:b/>
                <w:sz w:val="24"/>
                <w:szCs w:val="24"/>
              </w:rPr>
            </w:pPr>
          </w:p>
        </w:tc>
        <w:tc>
          <w:tcPr>
            <w:tcW w:w="953" w:type="dxa"/>
            <w:shd w:val="clear" w:color="auto" w:fill="auto"/>
          </w:tcPr>
          <w:p w:rsidR="0011445E" w:rsidRPr="006C3E70" w:rsidRDefault="0011445E" w:rsidP="0011445E">
            <w:pPr>
              <w:jc w:val="center"/>
              <w:rPr>
                <w:rFonts w:ascii="Calibri" w:eastAsia="Calibri" w:hAnsi="Calibri"/>
                <w:b/>
                <w:sz w:val="24"/>
                <w:szCs w:val="24"/>
              </w:rPr>
            </w:pPr>
          </w:p>
        </w:tc>
        <w:tc>
          <w:tcPr>
            <w:tcW w:w="957" w:type="dxa"/>
            <w:shd w:val="clear" w:color="auto" w:fill="auto"/>
          </w:tcPr>
          <w:p w:rsidR="0011445E" w:rsidRPr="006C3E70" w:rsidRDefault="0011445E" w:rsidP="0011445E">
            <w:pPr>
              <w:jc w:val="center"/>
              <w:rPr>
                <w:rFonts w:ascii="Calibri" w:eastAsia="Calibri" w:hAnsi="Calibri"/>
                <w:b/>
                <w:sz w:val="24"/>
                <w:szCs w:val="24"/>
              </w:rPr>
            </w:pPr>
          </w:p>
        </w:tc>
        <w:tc>
          <w:tcPr>
            <w:tcW w:w="954" w:type="dxa"/>
            <w:shd w:val="clear" w:color="auto" w:fill="auto"/>
          </w:tcPr>
          <w:p w:rsidR="0011445E" w:rsidRPr="006C3E70" w:rsidRDefault="0011445E" w:rsidP="0011445E">
            <w:pPr>
              <w:jc w:val="center"/>
              <w:rPr>
                <w:rFonts w:ascii="Calibri" w:eastAsia="Calibri" w:hAnsi="Calibri"/>
                <w:b/>
                <w:sz w:val="24"/>
                <w:szCs w:val="24"/>
              </w:rPr>
            </w:pPr>
          </w:p>
        </w:tc>
        <w:tc>
          <w:tcPr>
            <w:tcW w:w="953" w:type="dxa"/>
            <w:shd w:val="clear" w:color="auto" w:fill="D9D9D9"/>
          </w:tcPr>
          <w:p w:rsidR="0011445E" w:rsidRPr="006C3E70" w:rsidRDefault="0011445E" w:rsidP="0011445E">
            <w:pPr>
              <w:jc w:val="center"/>
              <w:rPr>
                <w:rFonts w:ascii="Calibri" w:eastAsia="Calibri" w:hAnsi="Calibri"/>
                <w:b/>
                <w:sz w:val="24"/>
                <w:szCs w:val="24"/>
              </w:rPr>
            </w:pPr>
          </w:p>
        </w:tc>
        <w:tc>
          <w:tcPr>
            <w:tcW w:w="952" w:type="dxa"/>
            <w:shd w:val="clear" w:color="auto" w:fill="D9D9D9"/>
          </w:tcPr>
          <w:p w:rsidR="0011445E" w:rsidRPr="006C3E70" w:rsidRDefault="0011445E" w:rsidP="0011445E">
            <w:pPr>
              <w:jc w:val="center"/>
              <w:rPr>
                <w:rFonts w:ascii="Calibri" w:eastAsia="Calibri" w:hAnsi="Calibri"/>
                <w:b/>
                <w:sz w:val="24"/>
                <w:szCs w:val="24"/>
              </w:rPr>
            </w:pPr>
          </w:p>
        </w:tc>
      </w:tr>
      <w:tr w:rsidR="0011445E" w:rsidRPr="006C3E70" w:rsidTr="0011445E">
        <w:tc>
          <w:tcPr>
            <w:tcW w:w="5973" w:type="dxa"/>
            <w:gridSpan w:val="3"/>
            <w:shd w:val="clear" w:color="auto" w:fill="auto"/>
          </w:tcPr>
          <w:p w:rsidR="0011445E" w:rsidRPr="004F19AA" w:rsidRDefault="0011445E" w:rsidP="0011445E">
            <w:pPr>
              <w:rPr>
                <w:rFonts w:ascii="Calibri" w:eastAsia="Calibri" w:hAnsi="Calibri"/>
                <w:i/>
                <w:sz w:val="24"/>
                <w:szCs w:val="24"/>
              </w:rPr>
            </w:pPr>
            <w:r w:rsidRPr="004F19AA">
              <w:rPr>
                <w:i/>
                <w:sz w:val="24"/>
                <w:szCs w:val="24"/>
              </w:rPr>
              <w:t>Спортивно-оздоровительная деятельность</w:t>
            </w: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4</w:t>
            </w:r>
          </w:p>
        </w:tc>
        <w:tc>
          <w:tcPr>
            <w:tcW w:w="952" w:type="dxa"/>
            <w:shd w:val="clear" w:color="auto" w:fill="D9D9D9"/>
          </w:tcPr>
          <w:p w:rsidR="0011445E" w:rsidRPr="004F19AA" w:rsidRDefault="0011445E" w:rsidP="0011445E">
            <w:pPr>
              <w:jc w:val="center"/>
              <w:rPr>
                <w:rFonts w:eastAsia="Calibri"/>
                <w:i/>
                <w:sz w:val="24"/>
                <w:szCs w:val="24"/>
              </w:rPr>
            </w:pPr>
          </w:p>
        </w:tc>
      </w:tr>
      <w:tr w:rsidR="0011445E" w:rsidRPr="006C3E70" w:rsidTr="0011445E">
        <w:tc>
          <w:tcPr>
            <w:tcW w:w="5973" w:type="dxa"/>
            <w:gridSpan w:val="3"/>
            <w:shd w:val="clear" w:color="auto" w:fill="auto"/>
          </w:tcPr>
          <w:p w:rsidR="0011445E" w:rsidRPr="004F19AA" w:rsidRDefault="0011445E" w:rsidP="0011445E">
            <w:pPr>
              <w:rPr>
                <w:rFonts w:ascii="Calibri" w:eastAsia="Calibri" w:hAnsi="Calibri"/>
                <w:i/>
                <w:sz w:val="24"/>
                <w:szCs w:val="24"/>
              </w:rPr>
            </w:pPr>
            <w:r w:rsidRPr="004F19AA">
              <w:rPr>
                <w:i/>
                <w:sz w:val="24"/>
                <w:szCs w:val="24"/>
              </w:rPr>
              <w:t>Проектно-исследовательская деятельность</w:t>
            </w: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2</w:t>
            </w:r>
          </w:p>
        </w:tc>
        <w:tc>
          <w:tcPr>
            <w:tcW w:w="952" w:type="dxa"/>
            <w:shd w:val="clear" w:color="auto" w:fill="D9D9D9"/>
          </w:tcPr>
          <w:p w:rsidR="0011445E" w:rsidRPr="004F19AA" w:rsidRDefault="0011445E" w:rsidP="0011445E">
            <w:pPr>
              <w:jc w:val="center"/>
              <w:rPr>
                <w:rFonts w:eastAsia="Calibri"/>
                <w:i/>
                <w:sz w:val="24"/>
                <w:szCs w:val="24"/>
              </w:rPr>
            </w:pPr>
          </w:p>
        </w:tc>
      </w:tr>
      <w:tr w:rsidR="0011445E" w:rsidRPr="006C3E70" w:rsidTr="0011445E">
        <w:tc>
          <w:tcPr>
            <w:tcW w:w="5973" w:type="dxa"/>
            <w:gridSpan w:val="3"/>
            <w:shd w:val="clear" w:color="auto" w:fill="auto"/>
          </w:tcPr>
          <w:p w:rsidR="0011445E" w:rsidRPr="004F19AA" w:rsidRDefault="0011445E" w:rsidP="0011445E">
            <w:pPr>
              <w:rPr>
                <w:rFonts w:ascii="Calibri" w:eastAsia="Calibri" w:hAnsi="Calibri"/>
                <w:i/>
                <w:sz w:val="24"/>
                <w:szCs w:val="24"/>
              </w:rPr>
            </w:pPr>
            <w:r w:rsidRPr="004F19AA">
              <w:rPr>
                <w:i/>
                <w:sz w:val="24"/>
                <w:szCs w:val="24"/>
              </w:rPr>
              <w:t>Коммуникативная деятельность</w:t>
            </w: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2</w:t>
            </w:r>
          </w:p>
        </w:tc>
        <w:tc>
          <w:tcPr>
            <w:tcW w:w="952" w:type="dxa"/>
            <w:shd w:val="clear" w:color="auto" w:fill="D9D9D9"/>
          </w:tcPr>
          <w:p w:rsidR="0011445E" w:rsidRPr="004F19AA" w:rsidRDefault="0011445E" w:rsidP="0011445E">
            <w:pPr>
              <w:jc w:val="center"/>
              <w:rPr>
                <w:rFonts w:eastAsia="Calibri"/>
                <w:i/>
                <w:sz w:val="24"/>
                <w:szCs w:val="24"/>
              </w:rPr>
            </w:pPr>
          </w:p>
        </w:tc>
      </w:tr>
      <w:tr w:rsidR="0011445E" w:rsidRPr="006C3E70" w:rsidTr="0011445E">
        <w:tc>
          <w:tcPr>
            <w:tcW w:w="5973" w:type="dxa"/>
            <w:gridSpan w:val="3"/>
            <w:shd w:val="clear" w:color="auto" w:fill="auto"/>
          </w:tcPr>
          <w:p w:rsidR="0011445E" w:rsidRPr="004F19AA" w:rsidRDefault="0011445E" w:rsidP="0011445E">
            <w:pPr>
              <w:rPr>
                <w:rFonts w:ascii="Calibri" w:eastAsia="Calibri" w:hAnsi="Calibri"/>
                <w:i/>
                <w:sz w:val="24"/>
                <w:szCs w:val="24"/>
              </w:rPr>
            </w:pPr>
            <w:r w:rsidRPr="004F19AA">
              <w:rPr>
                <w:i/>
                <w:sz w:val="24"/>
                <w:szCs w:val="24"/>
              </w:rPr>
              <w:t>Художественно-эстетическая творческая деятельность</w:t>
            </w:r>
          </w:p>
        </w:tc>
        <w:tc>
          <w:tcPr>
            <w:tcW w:w="956" w:type="dxa"/>
            <w:shd w:val="clear" w:color="auto" w:fill="auto"/>
          </w:tcPr>
          <w:p w:rsidR="0011445E" w:rsidRPr="004F19AA" w:rsidRDefault="0011445E" w:rsidP="0011445E">
            <w:pPr>
              <w:jc w:val="center"/>
              <w:rPr>
                <w:rFonts w:eastAsia="Calibri"/>
                <w:i/>
                <w:sz w:val="24"/>
                <w:szCs w:val="24"/>
              </w:rPr>
            </w:pPr>
            <w:r w:rsidRPr="004F19AA">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4</w:t>
            </w:r>
          </w:p>
        </w:tc>
        <w:tc>
          <w:tcPr>
            <w:tcW w:w="952" w:type="dxa"/>
            <w:shd w:val="clear" w:color="auto" w:fill="D9D9D9"/>
          </w:tcPr>
          <w:p w:rsidR="0011445E" w:rsidRPr="004F19AA" w:rsidRDefault="0011445E" w:rsidP="0011445E">
            <w:pPr>
              <w:jc w:val="center"/>
              <w:rPr>
                <w:rFonts w:eastAsia="Calibri"/>
                <w:i/>
                <w:sz w:val="24"/>
                <w:szCs w:val="24"/>
              </w:rPr>
            </w:pPr>
          </w:p>
        </w:tc>
      </w:tr>
      <w:tr w:rsidR="0011445E" w:rsidRPr="006C3E70" w:rsidTr="0011445E">
        <w:tc>
          <w:tcPr>
            <w:tcW w:w="5973" w:type="dxa"/>
            <w:gridSpan w:val="3"/>
            <w:shd w:val="clear" w:color="auto" w:fill="auto"/>
          </w:tcPr>
          <w:p w:rsidR="0011445E" w:rsidRPr="004F19AA" w:rsidRDefault="0011445E" w:rsidP="0011445E">
            <w:pPr>
              <w:rPr>
                <w:rFonts w:ascii="Calibri" w:eastAsia="Calibri" w:hAnsi="Calibri"/>
                <w:i/>
                <w:sz w:val="24"/>
                <w:szCs w:val="24"/>
              </w:rPr>
            </w:pPr>
            <w:r w:rsidRPr="004F19AA">
              <w:rPr>
                <w:i/>
                <w:sz w:val="24"/>
                <w:szCs w:val="24"/>
              </w:rPr>
              <w:t>Информационная культура</w:t>
            </w:r>
          </w:p>
        </w:tc>
        <w:tc>
          <w:tcPr>
            <w:tcW w:w="956" w:type="dxa"/>
            <w:shd w:val="clear" w:color="auto" w:fill="auto"/>
          </w:tcPr>
          <w:p w:rsidR="0011445E" w:rsidRPr="004F19AA" w:rsidRDefault="0011445E" w:rsidP="0011445E">
            <w:pPr>
              <w:jc w:val="center"/>
              <w:rPr>
                <w:rFonts w:eastAsia="Calibri"/>
                <w:i/>
                <w:sz w:val="24"/>
                <w:szCs w:val="24"/>
              </w:rPr>
            </w:pP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2</w:t>
            </w:r>
          </w:p>
        </w:tc>
        <w:tc>
          <w:tcPr>
            <w:tcW w:w="952" w:type="dxa"/>
            <w:shd w:val="clear" w:color="auto" w:fill="D9D9D9"/>
          </w:tcPr>
          <w:p w:rsidR="0011445E" w:rsidRPr="004F19AA" w:rsidRDefault="0011445E" w:rsidP="0011445E">
            <w:pPr>
              <w:jc w:val="center"/>
              <w:rPr>
                <w:rFonts w:eastAsia="Calibri"/>
                <w:i/>
                <w:sz w:val="24"/>
                <w:szCs w:val="24"/>
              </w:rPr>
            </w:pPr>
          </w:p>
        </w:tc>
      </w:tr>
      <w:tr w:rsidR="0011445E" w:rsidRPr="006C3E70" w:rsidTr="0011445E">
        <w:tc>
          <w:tcPr>
            <w:tcW w:w="5973" w:type="dxa"/>
            <w:gridSpan w:val="3"/>
            <w:shd w:val="clear" w:color="auto" w:fill="auto"/>
          </w:tcPr>
          <w:p w:rsidR="0011445E" w:rsidRPr="004F19AA" w:rsidRDefault="0011445E" w:rsidP="0011445E">
            <w:pPr>
              <w:rPr>
                <w:i/>
                <w:sz w:val="24"/>
                <w:szCs w:val="24"/>
              </w:rPr>
            </w:pPr>
            <w:r w:rsidRPr="004F19AA">
              <w:rPr>
                <w:i/>
                <w:sz w:val="24"/>
                <w:szCs w:val="24"/>
              </w:rPr>
              <w:t>Интеллектуальные марафоны </w:t>
            </w: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3</w:t>
            </w:r>
          </w:p>
        </w:tc>
        <w:tc>
          <w:tcPr>
            <w:tcW w:w="952" w:type="dxa"/>
            <w:shd w:val="clear" w:color="auto" w:fill="D9D9D9"/>
          </w:tcPr>
          <w:p w:rsidR="0011445E" w:rsidRPr="004F19AA" w:rsidRDefault="0011445E" w:rsidP="0011445E">
            <w:pPr>
              <w:jc w:val="center"/>
              <w:rPr>
                <w:rFonts w:eastAsia="Calibri"/>
                <w:i/>
                <w:sz w:val="24"/>
                <w:szCs w:val="24"/>
              </w:rPr>
            </w:pPr>
          </w:p>
        </w:tc>
      </w:tr>
      <w:tr w:rsidR="0011445E" w:rsidRPr="006C3E70" w:rsidTr="0011445E">
        <w:tc>
          <w:tcPr>
            <w:tcW w:w="5973" w:type="dxa"/>
            <w:gridSpan w:val="3"/>
            <w:shd w:val="clear" w:color="auto" w:fill="auto"/>
          </w:tcPr>
          <w:p w:rsidR="0011445E" w:rsidRPr="004F19AA" w:rsidRDefault="0011445E" w:rsidP="0011445E">
            <w:pPr>
              <w:rPr>
                <w:i/>
                <w:sz w:val="24"/>
                <w:szCs w:val="24"/>
              </w:rPr>
            </w:pPr>
            <w:r w:rsidRPr="004F19AA">
              <w:rPr>
                <w:i/>
                <w:sz w:val="24"/>
                <w:szCs w:val="24"/>
              </w:rPr>
              <w:t>«Учение с увлечением!»</w:t>
            </w: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1</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6"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3" w:type="dxa"/>
            <w:shd w:val="clear" w:color="auto" w:fill="auto"/>
          </w:tcPr>
          <w:p w:rsidR="0011445E" w:rsidRPr="004F19AA" w:rsidRDefault="0011445E" w:rsidP="0011445E">
            <w:pPr>
              <w:jc w:val="center"/>
              <w:rPr>
                <w:rFonts w:eastAsia="Calibri"/>
                <w:i/>
                <w:sz w:val="24"/>
                <w:szCs w:val="24"/>
              </w:rPr>
            </w:pPr>
          </w:p>
        </w:tc>
        <w:tc>
          <w:tcPr>
            <w:tcW w:w="957" w:type="dxa"/>
            <w:shd w:val="clear" w:color="auto" w:fill="auto"/>
          </w:tcPr>
          <w:p w:rsidR="0011445E" w:rsidRPr="004F19AA" w:rsidRDefault="0011445E" w:rsidP="0011445E">
            <w:pPr>
              <w:jc w:val="center"/>
              <w:rPr>
                <w:rFonts w:eastAsia="Calibri"/>
                <w:i/>
                <w:sz w:val="24"/>
                <w:szCs w:val="24"/>
              </w:rPr>
            </w:pPr>
            <w:r>
              <w:rPr>
                <w:rFonts w:eastAsia="Calibri"/>
                <w:i/>
                <w:sz w:val="24"/>
                <w:szCs w:val="24"/>
              </w:rPr>
              <w:t>0,5</w:t>
            </w:r>
          </w:p>
        </w:tc>
        <w:tc>
          <w:tcPr>
            <w:tcW w:w="954" w:type="dxa"/>
            <w:shd w:val="clear" w:color="auto" w:fill="auto"/>
          </w:tcPr>
          <w:p w:rsidR="0011445E" w:rsidRPr="004F19AA" w:rsidRDefault="0011445E" w:rsidP="0011445E">
            <w:pPr>
              <w:jc w:val="center"/>
              <w:rPr>
                <w:rFonts w:eastAsia="Calibri"/>
                <w:i/>
                <w:sz w:val="24"/>
                <w:szCs w:val="24"/>
              </w:rPr>
            </w:pPr>
          </w:p>
        </w:tc>
        <w:tc>
          <w:tcPr>
            <w:tcW w:w="953" w:type="dxa"/>
            <w:shd w:val="clear" w:color="auto" w:fill="D9D9D9"/>
          </w:tcPr>
          <w:p w:rsidR="0011445E" w:rsidRPr="004F19AA" w:rsidRDefault="0011445E" w:rsidP="0011445E">
            <w:pPr>
              <w:jc w:val="center"/>
              <w:rPr>
                <w:rFonts w:eastAsia="Calibri"/>
                <w:i/>
                <w:sz w:val="24"/>
                <w:szCs w:val="24"/>
              </w:rPr>
            </w:pPr>
            <w:r>
              <w:rPr>
                <w:rFonts w:eastAsia="Calibri"/>
                <w:i/>
                <w:sz w:val="24"/>
                <w:szCs w:val="24"/>
              </w:rPr>
              <w:t>2,5</w:t>
            </w:r>
          </w:p>
        </w:tc>
        <w:tc>
          <w:tcPr>
            <w:tcW w:w="952" w:type="dxa"/>
            <w:shd w:val="clear" w:color="auto" w:fill="D9D9D9"/>
          </w:tcPr>
          <w:p w:rsidR="0011445E" w:rsidRPr="004F19AA" w:rsidRDefault="0011445E" w:rsidP="0011445E">
            <w:pPr>
              <w:jc w:val="center"/>
              <w:rPr>
                <w:rFonts w:eastAsia="Calibri"/>
                <w:i/>
                <w:sz w:val="24"/>
                <w:szCs w:val="24"/>
              </w:rPr>
            </w:pPr>
          </w:p>
        </w:tc>
      </w:tr>
    </w:tbl>
    <w:p w:rsidR="0011445E" w:rsidRDefault="0011445E" w:rsidP="0011445E">
      <w:pPr>
        <w:jc w:val="center"/>
        <w:rPr>
          <w:rFonts w:cs="Times New Roman"/>
          <w:szCs w:val="28"/>
        </w:rPr>
      </w:pPr>
    </w:p>
    <w:p w:rsidR="0011445E" w:rsidRDefault="0011445E" w:rsidP="0011445E">
      <w:pPr>
        <w:jc w:val="center"/>
        <w:rPr>
          <w:rFonts w:cs="Times New Roman"/>
          <w:szCs w:val="28"/>
        </w:rPr>
      </w:pPr>
    </w:p>
    <w:p w:rsidR="0011445E" w:rsidRDefault="0011445E" w:rsidP="0011445E">
      <w:pPr>
        <w:autoSpaceDE w:val="0"/>
        <w:autoSpaceDN w:val="0"/>
        <w:adjustRightInd w:val="0"/>
        <w:rPr>
          <w:rFonts w:cs="Times New Roman"/>
          <w:color w:val="000000"/>
          <w:szCs w:val="28"/>
        </w:rPr>
        <w:sectPr w:rsidR="0011445E" w:rsidSect="0011445E">
          <w:pgSz w:w="16838" w:h="11906" w:orient="landscape"/>
          <w:pgMar w:top="1701" w:right="1134" w:bottom="851" w:left="1134" w:header="709" w:footer="709" w:gutter="0"/>
          <w:cols w:space="708"/>
          <w:titlePg/>
          <w:docGrid w:linePitch="381"/>
        </w:sectPr>
      </w:pPr>
    </w:p>
    <w:p w:rsidR="0011445E" w:rsidRDefault="0011445E" w:rsidP="0011445E">
      <w:pPr>
        <w:shd w:val="clear" w:color="auto" w:fill="FFFFFF"/>
        <w:tabs>
          <w:tab w:val="left" w:pos="1635"/>
          <w:tab w:val="center" w:pos="5050"/>
        </w:tabs>
        <w:jc w:val="center"/>
        <w:rPr>
          <w:rFonts w:cs="Times New Roman"/>
          <w:bCs/>
          <w:szCs w:val="28"/>
        </w:rPr>
      </w:pPr>
    </w:p>
    <w:p w:rsidR="0011445E" w:rsidRDefault="0011445E" w:rsidP="0011445E">
      <w:pPr>
        <w:autoSpaceDE w:val="0"/>
        <w:autoSpaceDN w:val="0"/>
        <w:adjustRightInd w:val="0"/>
        <w:rPr>
          <w:rFonts w:cs="Times New Roman"/>
          <w:bCs/>
          <w:color w:val="000000"/>
          <w:szCs w:val="28"/>
        </w:rPr>
      </w:pPr>
    </w:p>
    <w:p w:rsidR="0011445E" w:rsidRDefault="0011445E" w:rsidP="0011445E">
      <w:pPr>
        <w:autoSpaceDE w:val="0"/>
        <w:autoSpaceDN w:val="0"/>
        <w:adjustRightInd w:val="0"/>
        <w:rPr>
          <w:rFonts w:cs="Times New Roman"/>
          <w:bCs/>
          <w:color w:val="000000"/>
          <w:szCs w:val="28"/>
        </w:rPr>
      </w:pPr>
    </w:p>
    <w:p w:rsidR="0011445E" w:rsidRDefault="0011445E" w:rsidP="0011445E">
      <w:pPr>
        <w:autoSpaceDE w:val="0"/>
        <w:autoSpaceDN w:val="0"/>
        <w:adjustRightInd w:val="0"/>
        <w:rPr>
          <w:rFonts w:cs="Times New Roman"/>
          <w:bCs/>
          <w:color w:val="000000"/>
          <w:szCs w:val="28"/>
        </w:rPr>
      </w:pPr>
    </w:p>
    <w:p w:rsidR="0011445E" w:rsidRDefault="0011445E" w:rsidP="0011445E">
      <w:pPr>
        <w:jc w:val="center"/>
        <w:rPr>
          <w:b/>
          <w:szCs w:val="28"/>
        </w:rPr>
      </w:pPr>
      <w:r>
        <w:rPr>
          <w:b/>
          <w:szCs w:val="28"/>
        </w:rPr>
        <w:t>6. План - сетка  учебного плана  и плана внеурочной деятельности  1-4- х классов</w:t>
      </w:r>
    </w:p>
    <w:p w:rsidR="0011445E" w:rsidRPr="0041421E" w:rsidRDefault="0011445E" w:rsidP="0011445E">
      <w:pPr>
        <w:ind w:firstLine="821"/>
        <w:rPr>
          <w:rFonts w:eastAsia="Times New Roman" w:cs="Times New Roman"/>
          <w:color w:val="170E02"/>
          <w:szCs w:val="28"/>
        </w:rPr>
      </w:pPr>
      <w:r w:rsidRPr="006E2D94">
        <w:rPr>
          <w:rFonts w:eastAsiaTheme="minorHAnsi"/>
          <w:noProof/>
          <w:szCs w:val="20"/>
        </w:rPr>
        <w:pict>
          <v:rect id="Прямоугольник 1" o:spid="_x0000_s1075" style="position:absolute;left:0;text-align:left;margin-left:492.8pt;margin-top:.2pt;width:.95pt;height:1pt;z-index:-25161113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" o:allowincell="f" fillcolor="black" stroked="f"/>
        </w:pict>
      </w:r>
    </w:p>
    <w:tbl>
      <w:tblPr>
        <w:tblW w:w="97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93"/>
        <w:gridCol w:w="987"/>
        <w:gridCol w:w="1559"/>
        <w:gridCol w:w="992"/>
        <w:gridCol w:w="1134"/>
        <w:gridCol w:w="1559"/>
        <w:gridCol w:w="1560"/>
        <w:gridCol w:w="992"/>
      </w:tblGrid>
      <w:tr w:rsidR="0011445E" w:rsidRPr="00E71E1F" w:rsidTr="0011445E">
        <w:trPr>
          <w:trHeight w:val="294"/>
        </w:trPr>
        <w:tc>
          <w:tcPr>
            <w:tcW w:w="993" w:type="dxa"/>
            <w:vMerge w:val="restart"/>
            <w:vAlign w:val="center"/>
          </w:tcPr>
          <w:p w:rsidR="0011445E" w:rsidRPr="00E71E1F" w:rsidRDefault="0011445E" w:rsidP="0011445E">
            <w:pPr>
              <w:ind w:left="120"/>
              <w:contextualSpacing/>
              <w:jc w:val="center"/>
              <w:rPr>
                <w:sz w:val="24"/>
                <w:szCs w:val="24"/>
              </w:rPr>
            </w:pPr>
            <w:r w:rsidRPr="00E71E1F">
              <w:rPr>
                <w:rFonts w:eastAsia="Times New Roman"/>
                <w:sz w:val="24"/>
                <w:szCs w:val="24"/>
              </w:rPr>
              <w:t>Класс</w:t>
            </w:r>
          </w:p>
        </w:tc>
        <w:tc>
          <w:tcPr>
            <w:tcW w:w="2546" w:type="dxa"/>
            <w:gridSpan w:val="2"/>
            <w:vMerge w:val="restart"/>
            <w:vAlign w:val="center"/>
          </w:tcPr>
          <w:p w:rsidR="0011445E" w:rsidRPr="00E71E1F" w:rsidRDefault="0011445E" w:rsidP="0011445E">
            <w:pPr>
              <w:ind w:left="100"/>
              <w:contextualSpacing/>
              <w:jc w:val="center"/>
              <w:rPr>
                <w:sz w:val="24"/>
                <w:szCs w:val="24"/>
              </w:rPr>
            </w:pPr>
            <w:r w:rsidRPr="00E71E1F">
              <w:rPr>
                <w:rFonts w:eastAsia="Times New Roman"/>
                <w:sz w:val="24"/>
                <w:szCs w:val="24"/>
              </w:rPr>
              <w:t>Обязательная часть</w:t>
            </w:r>
          </w:p>
        </w:tc>
        <w:tc>
          <w:tcPr>
            <w:tcW w:w="6237" w:type="dxa"/>
            <w:gridSpan w:val="5"/>
            <w:vAlign w:val="center"/>
          </w:tcPr>
          <w:p w:rsidR="0011445E" w:rsidRPr="00E71E1F" w:rsidRDefault="0011445E" w:rsidP="0011445E">
            <w:pPr>
              <w:ind w:left="100"/>
              <w:contextualSpacing/>
              <w:jc w:val="center"/>
              <w:rPr>
                <w:sz w:val="24"/>
                <w:szCs w:val="24"/>
              </w:rPr>
            </w:pPr>
            <w:r w:rsidRPr="00E71E1F">
              <w:rPr>
                <w:rFonts w:eastAsia="Times New Roman"/>
                <w:sz w:val="24"/>
                <w:szCs w:val="24"/>
              </w:rPr>
              <w:t>Часть, формируемая</w:t>
            </w:r>
            <w:r w:rsidRPr="00E71E1F">
              <w:rPr>
                <w:rFonts w:eastAsia="Times New Roman"/>
                <w:w w:val="98"/>
                <w:sz w:val="24"/>
                <w:szCs w:val="24"/>
              </w:rPr>
              <w:t xml:space="preserve"> </w:t>
            </w:r>
            <w:r w:rsidRPr="00E71E1F">
              <w:rPr>
                <w:rFonts w:eastAsia="Times New Roman"/>
                <w:sz w:val="24"/>
                <w:szCs w:val="24"/>
              </w:rPr>
              <w:t>участниками образовательных отношений</w:t>
            </w:r>
          </w:p>
        </w:tc>
      </w:tr>
      <w:tr w:rsidR="0011445E" w:rsidRPr="00E71E1F" w:rsidTr="0011445E">
        <w:trPr>
          <w:trHeight w:val="294"/>
        </w:trPr>
        <w:tc>
          <w:tcPr>
            <w:tcW w:w="993" w:type="dxa"/>
            <w:vMerge/>
            <w:vAlign w:val="center"/>
          </w:tcPr>
          <w:p w:rsidR="0011445E" w:rsidRPr="00E71E1F" w:rsidRDefault="0011445E" w:rsidP="0011445E">
            <w:pPr>
              <w:ind w:left="120"/>
              <w:contextualSpacing/>
              <w:jc w:val="center"/>
              <w:rPr>
                <w:rFonts w:eastAsia="Times New Roman"/>
                <w:sz w:val="24"/>
                <w:szCs w:val="24"/>
              </w:rPr>
            </w:pPr>
          </w:p>
        </w:tc>
        <w:tc>
          <w:tcPr>
            <w:tcW w:w="2546" w:type="dxa"/>
            <w:gridSpan w:val="2"/>
            <w:vMerge/>
            <w:vAlign w:val="center"/>
          </w:tcPr>
          <w:p w:rsidR="0011445E" w:rsidRPr="00E71E1F" w:rsidRDefault="0011445E" w:rsidP="0011445E">
            <w:pPr>
              <w:ind w:left="100"/>
              <w:contextualSpacing/>
              <w:jc w:val="center"/>
              <w:rPr>
                <w:rFonts w:eastAsia="Times New Roman"/>
                <w:sz w:val="24"/>
                <w:szCs w:val="24"/>
              </w:rPr>
            </w:pPr>
          </w:p>
        </w:tc>
        <w:tc>
          <w:tcPr>
            <w:tcW w:w="992" w:type="dxa"/>
            <w:vMerge w:val="restart"/>
            <w:vAlign w:val="center"/>
          </w:tcPr>
          <w:p w:rsidR="0011445E" w:rsidRPr="00E71E1F" w:rsidRDefault="0011445E" w:rsidP="0011445E">
            <w:pPr>
              <w:ind w:left="100"/>
              <w:contextualSpacing/>
              <w:jc w:val="center"/>
              <w:rPr>
                <w:rFonts w:eastAsia="Times New Roman"/>
                <w:sz w:val="24"/>
                <w:szCs w:val="24"/>
              </w:rPr>
            </w:pPr>
            <w:r w:rsidRPr="00E71E1F">
              <w:rPr>
                <w:rFonts w:eastAsia="Times New Roman"/>
                <w:sz w:val="24"/>
                <w:szCs w:val="24"/>
              </w:rPr>
              <w:t>Кол-во часов</w:t>
            </w:r>
          </w:p>
        </w:tc>
        <w:tc>
          <w:tcPr>
            <w:tcW w:w="4253" w:type="dxa"/>
            <w:gridSpan w:val="3"/>
            <w:vAlign w:val="center"/>
          </w:tcPr>
          <w:p w:rsidR="0011445E" w:rsidRPr="00E71E1F" w:rsidRDefault="0011445E" w:rsidP="0011445E">
            <w:pPr>
              <w:ind w:left="100"/>
              <w:contextualSpacing/>
              <w:jc w:val="center"/>
              <w:rPr>
                <w:rFonts w:eastAsia="Times New Roman"/>
                <w:sz w:val="24"/>
                <w:szCs w:val="24"/>
              </w:rPr>
            </w:pPr>
            <w:r w:rsidRPr="00E71E1F">
              <w:rPr>
                <w:rFonts w:eastAsia="Times New Roman"/>
                <w:sz w:val="24"/>
                <w:szCs w:val="24"/>
              </w:rPr>
              <w:t>Из них:</w:t>
            </w:r>
          </w:p>
        </w:tc>
        <w:tc>
          <w:tcPr>
            <w:tcW w:w="992" w:type="dxa"/>
            <w:vMerge w:val="restart"/>
            <w:vAlign w:val="center"/>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 от   общего объёма</w:t>
            </w:r>
          </w:p>
        </w:tc>
      </w:tr>
      <w:tr w:rsidR="0011445E" w:rsidRPr="00E71E1F" w:rsidTr="0011445E">
        <w:trPr>
          <w:trHeight w:val="284"/>
        </w:trPr>
        <w:tc>
          <w:tcPr>
            <w:tcW w:w="993" w:type="dxa"/>
            <w:vAlign w:val="bottom"/>
          </w:tcPr>
          <w:p w:rsidR="0011445E" w:rsidRPr="00E71E1F" w:rsidRDefault="0011445E" w:rsidP="0011445E">
            <w:pPr>
              <w:contextualSpacing/>
              <w:rPr>
                <w:sz w:val="24"/>
                <w:szCs w:val="24"/>
              </w:rPr>
            </w:pPr>
          </w:p>
        </w:tc>
        <w:tc>
          <w:tcPr>
            <w:tcW w:w="987" w:type="dxa"/>
            <w:vAlign w:val="center"/>
          </w:tcPr>
          <w:p w:rsidR="0011445E" w:rsidRPr="00E71E1F" w:rsidRDefault="0011445E" w:rsidP="0011445E">
            <w:pPr>
              <w:ind w:left="100"/>
              <w:contextualSpacing/>
              <w:jc w:val="center"/>
              <w:rPr>
                <w:sz w:val="24"/>
                <w:szCs w:val="24"/>
              </w:rPr>
            </w:pPr>
            <w:r w:rsidRPr="00E71E1F">
              <w:rPr>
                <w:rFonts w:eastAsia="Times New Roman"/>
                <w:sz w:val="24"/>
                <w:szCs w:val="24"/>
              </w:rPr>
              <w:t>Кол-во часов</w:t>
            </w:r>
          </w:p>
        </w:tc>
        <w:tc>
          <w:tcPr>
            <w:tcW w:w="1559" w:type="dxa"/>
            <w:vAlign w:val="center"/>
          </w:tcPr>
          <w:p w:rsidR="0011445E" w:rsidRPr="00E71E1F" w:rsidRDefault="0011445E" w:rsidP="0011445E">
            <w:pPr>
              <w:ind w:left="100"/>
              <w:contextualSpacing/>
              <w:jc w:val="center"/>
              <w:rPr>
                <w:sz w:val="24"/>
                <w:szCs w:val="24"/>
              </w:rPr>
            </w:pPr>
            <w:r w:rsidRPr="00E71E1F">
              <w:rPr>
                <w:rFonts w:eastAsia="Times New Roman"/>
                <w:sz w:val="24"/>
                <w:szCs w:val="24"/>
              </w:rPr>
              <w:t>%   от общего объёма</w:t>
            </w:r>
          </w:p>
        </w:tc>
        <w:tc>
          <w:tcPr>
            <w:tcW w:w="992" w:type="dxa"/>
            <w:vMerge/>
            <w:vAlign w:val="center"/>
          </w:tcPr>
          <w:p w:rsidR="0011445E" w:rsidRPr="00E71E1F" w:rsidRDefault="0011445E" w:rsidP="0011445E">
            <w:pPr>
              <w:ind w:left="100"/>
              <w:contextualSpacing/>
              <w:jc w:val="center"/>
              <w:rPr>
                <w:rFonts w:eastAsia="Times New Roman"/>
                <w:sz w:val="24"/>
                <w:szCs w:val="24"/>
              </w:rPr>
            </w:pPr>
          </w:p>
        </w:tc>
        <w:tc>
          <w:tcPr>
            <w:tcW w:w="1134" w:type="dxa"/>
            <w:vAlign w:val="center"/>
          </w:tcPr>
          <w:p w:rsidR="0011445E" w:rsidRPr="00E71E1F" w:rsidRDefault="0011445E" w:rsidP="0011445E">
            <w:pPr>
              <w:ind w:left="100"/>
              <w:contextualSpacing/>
              <w:jc w:val="center"/>
              <w:rPr>
                <w:sz w:val="24"/>
                <w:szCs w:val="24"/>
              </w:rPr>
            </w:pPr>
            <w:r w:rsidRPr="00E71E1F">
              <w:rPr>
                <w:rFonts w:eastAsia="Times New Roman"/>
                <w:sz w:val="24"/>
                <w:szCs w:val="24"/>
              </w:rPr>
              <w:t>Кол-во часов из учебного плана</w:t>
            </w:r>
          </w:p>
        </w:tc>
        <w:tc>
          <w:tcPr>
            <w:tcW w:w="1559" w:type="dxa"/>
            <w:vAlign w:val="center"/>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Кол-во часов внеурочной деятел</w:t>
            </w:r>
            <w:r w:rsidRPr="00E71E1F">
              <w:rPr>
                <w:rFonts w:eastAsia="Times New Roman"/>
                <w:sz w:val="24"/>
                <w:szCs w:val="24"/>
              </w:rPr>
              <w:t>ь</w:t>
            </w:r>
            <w:r w:rsidRPr="00E71E1F">
              <w:rPr>
                <w:rFonts w:eastAsia="Times New Roman"/>
                <w:sz w:val="24"/>
                <w:szCs w:val="24"/>
              </w:rPr>
              <w:t>ности</w:t>
            </w:r>
          </w:p>
        </w:tc>
        <w:tc>
          <w:tcPr>
            <w:tcW w:w="1560" w:type="dxa"/>
            <w:vAlign w:val="center"/>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Кол-во часов внеклассной р</w:t>
            </w:r>
            <w:r w:rsidRPr="00E71E1F">
              <w:rPr>
                <w:rFonts w:eastAsia="Times New Roman"/>
                <w:sz w:val="24"/>
                <w:szCs w:val="24"/>
              </w:rPr>
              <w:t>а</w:t>
            </w:r>
            <w:r w:rsidRPr="00E71E1F">
              <w:rPr>
                <w:rFonts w:eastAsia="Times New Roman"/>
                <w:sz w:val="24"/>
                <w:szCs w:val="24"/>
              </w:rPr>
              <w:t>боты</w:t>
            </w:r>
          </w:p>
        </w:tc>
        <w:tc>
          <w:tcPr>
            <w:tcW w:w="992" w:type="dxa"/>
            <w:vMerge/>
            <w:vAlign w:val="bottom"/>
          </w:tcPr>
          <w:p w:rsidR="0011445E" w:rsidRPr="00E71E1F" w:rsidRDefault="0011445E" w:rsidP="0011445E">
            <w:pPr>
              <w:ind w:left="80"/>
              <w:contextualSpacing/>
              <w:rPr>
                <w:sz w:val="24"/>
                <w:szCs w:val="24"/>
              </w:rPr>
            </w:pPr>
          </w:p>
        </w:tc>
      </w:tr>
      <w:tr w:rsidR="0011445E" w:rsidRPr="00E71E1F" w:rsidTr="0011445E">
        <w:trPr>
          <w:trHeight w:val="284"/>
        </w:trPr>
        <w:tc>
          <w:tcPr>
            <w:tcW w:w="993" w:type="dxa"/>
            <w:vAlign w:val="bottom"/>
          </w:tcPr>
          <w:p w:rsidR="0011445E" w:rsidRPr="00E71E1F" w:rsidRDefault="0011445E" w:rsidP="0011445E">
            <w:pPr>
              <w:ind w:left="120"/>
              <w:contextualSpacing/>
              <w:jc w:val="center"/>
              <w:rPr>
                <w:sz w:val="24"/>
                <w:szCs w:val="24"/>
              </w:rPr>
            </w:pPr>
            <w:r w:rsidRPr="00E71E1F">
              <w:rPr>
                <w:rFonts w:eastAsia="Times New Roman"/>
                <w:sz w:val="24"/>
                <w:szCs w:val="24"/>
              </w:rPr>
              <w:t>1</w:t>
            </w:r>
          </w:p>
        </w:tc>
        <w:tc>
          <w:tcPr>
            <w:tcW w:w="987" w:type="dxa"/>
            <w:vAlign w:val="bottom"/>
          </w:tcPr>
          <w:p w:rsidR="0011445E" w:rsidRPr="00E71E1F" w:rsidRDefault="0011445E" w:rsidP="0011445E">
            <w:pPr>
              <w:ind w:left="100"/>
              <w:contextualSpacing/>
              <w:jc w:val="center"/>
              <w:rPr>
                <w:sz w:val="24"/>
                <w:szCs w:val="24"/>
              </w:rPr>
            </w:pPr>
            <w:r w:rsidRPr="00E71E1F">
              <w:rPr>
                <w:rFonts w:eastAsia="Times New Roman"/>
                <w:sz w:val="24"/>
                <w:szCs w:val="24"/>
              </w:rPr>
              <w:t>21</w:t>
            </w:r>
          </w:p>
        </w:tc>
        <w:tc>
          <w:tcPr>
            <w:tcW w:w="1559" w:type="dxa"/>
            <w:vAlign w:val="bottom"/>
          </w:tcPr>
          <w:p w:rsidR="0011445E" w:rsidRPr="00E71E1F" w:rsidRDefault="0011445E" w:rsidP="0011445E">
            <w:pPr>
              <w:ind w:left="100"/>
              <w:contextualSpacing/>
              <w:jc w:val="center"/>
              <w:rPr>
                <w:sz w:val="24"/>
                <w:szCs w:val="24"/>
              </w:rPr>
            </w:pPr>
            <w:r>
              <w:rPr>
                <w:rFonts w:eastAsia="Times New Roman"/>
                <w:sz w:val="24"/>
                <w:szCs w:val="24"/>
              </w:rPr>
              <w:t>75</w:t>
            </w:r>
          </w:p>
        </w:tc>
        <w:tc>
          <w:tcPr>
            <w:tcW w:w="992" w:type="dxa"/>
          </w:tcPr>
          <w:p w:rsidR="0011445E" w:rsidRPr="00E71E1F" w:rsidRDefault="0011445E" w:rsidP="0011445E">
            <w:pPr>
              <w:ind w:left="100"/>
              <w:contextualSpacing/>
              <w:jc w:val="center"/>
              <w:rPr>
                <w:sz w:val="24"/>
                <w:szCs w:val="24"/>
              </w:rPr>
            </w:pPr>
            <w:r w:rsidRPr="00E71E1F">
              <w:rPr>
                <w:sz w:val="24"/>
                <w:szCs w:val="24"/>
              </w:rPr>
              <w:t>5,25</w:t>
            </w:r>
          </w:p>
        </w:tc>
        <w:tc>
          <w:tcPr>
            <w:tcW w:w="1134" w:type="dxa"/>
            <w:vAlign w:val="bottom"/>
          </w:tcPr>
          <w:p w:rsidR="0011445E" w:rsidRPr="00E71E1F" w:rsidRDefault="0011445E" w:rsidP="0011445E">
            <w:pPr>
              <w:ind w:left="100"/>
              <w:contextualSpacing/>
              <w:jc w:val="center"/>
              <w:rPr>
                <w:sz w:val="24"/>
                <w:szCs w:val="24"/>
              </w:rPr>
            </w:pPr>
            <w:r w:rsidRPr="00E71E1F">
              <w:rPr>
                <w:sz w:val="24"/>
                <w:szCs w:val="24"/>
              </w:rPr>
              <w:t>-</w:t>
            </w:r>
          </w:p>
        </w:tc>
        <w:tc>
          <w:tcPr>
            <w:tcW w:w="1559" w:type="dxa"/>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5</w:t>
            </w:r>
          </w:p>
        </w:tc>
        <w:tc>
          <w:tcPr>
            <w:tcW w:w="1560" w:type="dxa"/>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11445E" w:rsidRPr="00E71E1F" w:rsidRDefault="0011445E" w:rsidP="0011445E">
            <w:pPr>
              <w:ind w:left="80"/>
              <w:contextualSpacing/>
              <w:jc w:val="center"/>
              <w:rPr>
                <w:sz w:val="24"/>
                <w:szCs w:val="24"/>
              </w:rPr>
            </w:pPr>
            <w:r>
              <w:rPr>
                <w:rFonts w:eastAsia="Times New Roman"/>
                <w:sz w:val="24"/>
                <w:szCs w:val="24"/>
              </w:rPr>
              <w:t>25</w:t>
            </w:r>
          </w:p>
        </w:tc>
      </w:tr>
      <w:tr w:rsidR="0011445E" w:rsidRPr="00E71E1F" w:rsidTr="0011445E">
        <w:trPr>
          <w:trHeight w:val="284"/>
        </w:trPr>
        <w:tc>
          <w:tcPr>
            <w:tcW w:w="993" w:type="dxa"/>
            <w:vAlign w:val="bottom"/>
          </w:tcPr>
          <w:p w:rsidR="0011445E" w:rsidRPr="00E71E1F" w:rsidRDefault="0011445E" w:rsidP="0011445E">
            <w:pPr>
              <w:ind w:left="120"/>
              <w:contextualSpacing/>
              <w:jc w:val="center"/>
              <w:rPr>
                <w:sz w:val="24"/>
                <w:szCs w:val="24"/>
              </w:rPr>
            </w:pPr>
            <w:r w:rsidRPr="00E71E1F">
              <w:rPr>
                <w:rFonts w:eastAsia="Times New Roman"/>
                <w:sz w:val="24"/>
                <w:szCs w:val="24"/>
              </w:rPr>
              <w:t>2</w:t>
            </w:r>
          </w:p>
        </w:tc>
        <w:tc>
          <w:tcPr>
            <w:tcW w:w="987" w:type="dxa"/>
            <w:vAlign w:val="bottom"/>
          </w:tcPr>
          <w:p w:rsidR="0011445E" w:rsidRPr="00E71E1F" w:rsidRDefault="0011445E" w:rsidP="0011445E">
            <w:pPr>
              <w:ind w:left="100"/>
              <w:contextualSpacing/>
              <w:jc w:val="center"/>
              <w:rPr>
                <w:sz w:val="24"/>
                <w:szCs w:val="24"/>
              </w:rPr>
            </w:pPr>
            <w:r w:rsidRPr="00E71E1F">
              <w:rPr>
                <w:rFonts w:eastAsia="Times New Roman"/>
                <w:sz w:val="24"/>
                <w:szCs w:val="24"/>
              </w:rPr>
              <w:t>23</w:t>
            </w:r>
          </w:p>
        </w:tc>
        <w:tc>
          <w:tcPr>
            <w:tcW w:w="1559" w:type="dxa"/>
            <w:vAlign w:val="bottom"/>
          </w:tcPr>
          <w:p w:rsidR="0011445E" w:rsidRPr="00E71E1F" w:rsidRDefault="0011445E" w:rsidP="0011445E">
            <w:pPr>
              <w:ind w:left="100"/>
              <w:contextualSpacing/>
              <w:jc w:val="center"/>
              <w:rPr>
                <w:sz w:val="24"/>
                <w:szCs w:val="24"/>
              </w:rPr>
            </w:pPr>
            <w:r>
              <w:rPr>
                <w:rFonts w:eastAsia="Times New Roman"/>
                <w:sz w:val="24"/>
                <w:szCs w:val="24"/>
              </w:rPr>
              <w:t>78</w:t>
            </w:r>
          </w:p>
        </w:tc>
        <w:tc>
          <w:tcPr>
            <w:tcW w:w="992" w:type="dxa"/>
          </w:tcPr>
          <w:p w:rsidR="0011445E" w:rsidRPr="00B859DB" w:rsidRDefault="0011445E" w:rsidP="0011445E">
            <w:pPr>
              <w:ind w:left="100"/>
              <w:contextualSpacing/>
              <w:jc w:val="center"/>
              <w:rPr>
                <w:rFonts w:eastAsia="Times New Roman"/>
                <w:sz w:val="24"/>
                <w:szCs w:val="24"/>
              </w:rPr>
            </w:pPr>
            <w:r w:rsidRPr="00B859DB">
              <w:rPr>
                <w:rFonts w:eastAsia="Times New Roman"/>
                <w:sz w:val="24"/>
                <w:szCs w:val="24"/>
              </w:rPr>
              <w:t>5,25</w:t>
            </w:r>
          </w:p>
        </w:tc>
        <w:tc>
          <w:tcPr>
            <w:tcW w:w="1134" w:type="dxa"/>
            <w:vAlign w:val="bottom"/>
          </w:tcPr>
          <w:p w:rsidR="0011445E" w:rsidRPr="00B859DB" w:rsidRDefault="0011445E" w:rsidP="0011445E">
            <w:pPr>
              <w:ind w:left="100"/>
              <w:contextualSpacing/>
              <w:jc w:val="center"/>
              <w:rPr>
                <w:sz w:val="24"/>
                <w:szCs w:val="24"/>
              </w:rPr>
            </w:pPr>
            <w:r w:rsidRPr="00B859DB">
              <w:rPr>
                <w:sz w:val="24"/>
                <w:szCs w:val="24"/>
              </w:rPr>
              <w:t>-</w:t>
            </w:r>
          </w:p>
        </w:tc>
        <w:tc>
          <w:tcPr>
            <w:tcW w:w="1559" w:type="dxa"/>
          </w:tcPr>
          <w:p w:rsidR="0011445E" w:rsidRPr="00B859DB" w:rsidRDefault="0011445E" w:rsidP="0011445E">
            <w:pPr>
              <w:ind w:left="80"/>
              <w:contextualSpacing/>
              <w:jc w:val="center"/>
              <w:rPr>
                <w:rFonts w:eastAsia="Times New Roman"/>
                <w:sz w:val="24"/>
                <w:szCs w:val="24"/>
              </w:rPr>
            </w:pPr>
            <w:r w:rsidRPr="00B859DB">
              <w:rPr>
                <w:rFonts w:eastAsia="Times New Roman"/>
                <w:sz w:val="24"/>
                <w:szCs w:val="24"/>
              </w:rPr>
              <w:t>5</w:t>
            </w:r>
          </w:p>
        </w:tc>
        <w:tc>
          <w:tcPr>
            <w:tcW w:w="1560" w:type="dxa"/>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11445E" w:rsidRPr="00E71E1F" w:rsidRDefault="0011445E" w:rsidP="0011445E">
            <w:pPr>
              <w:ind w:left="80"/>
              <w:contextualSpacing/>
              <w:jc w:val="center"/>
              <w:rPr>
                <w:sz w:val="24"/>
                <w:szCs w:val="24"/>
              </w:rPr>
            </w:pPr>
            <w:r w:rsidRPr="00E71E1F">
              <w:rPr>
                <w:rFonts w:eastAsia="Times New Roman"/>
                <w:sz w:val="24"/>
                <w:szCs w:val="24"/>
              </w:rPr>
              <w:t>2</w:t>
            </w:r>
            <w:r>
              <w:rPr>
                <w:rFonts w:eastAsia="Times New Roman"/>
                <w:sz w:val="24"/>
                <w:szCs w:val="24"/>
              </w:rPr>
              <w:t>2</w:t>
            </w:r>
          </w:p>
        </w:tc>
      </w:tr>
      <w:tr w:rsidR="0011445E" w:rsidRPr="00E71E1F" w:rsidTr="0011445E">
        <w:trPr>
          <w:trHeight w:val="284"/>
        </w:trPr>
        <w:tc>
          <w:tcPr>
            <w:tcW w:w="993" w:type="dxa"/>
            <w:vAlign w:val="bottom"/>
          </w:tcPr>
          <w:p w:rsidR="0011445E" w:rsidRPr="00E71E1F" w:rsidRDefault="0011445E" w:rsidP="0011445E">
            <w:pPr>
              <w:ind w:left="120"/>
              <w:contextualSpacing/>
              <w:jc w:val="center"/>
              <w:rPr>
                <w:sz w:val="24"/>
                <w:szCs w:val="24"/>
              </w:rPr>
            </w:pPr>
            <w:r w:rsidRPr="00E71E1F">
              <w:rPr>
                <w:rFonts w:eastAsia="Times New Roman"/>
                <w:sz w:val="24"/>
                <w:szCs w:val="24"/>
              </w:rPr>
              <w:t>3</w:t>
            </w:r>
          </w:p>
        </w:tc>
        <w:tc>
          <w:tcPr>
            <w:tcW w:w="987" w:type="dxa"/>
            <w:vAlign w:val="bottom"/>
          </w:tcPr>
          <w:p w:rsidR="0011445E" w:rsidRPr="00E71E1F" w:rsidRDefault="0011445E" w:rsidP="0011445E">
            <w:pPr>
              <w:ind w:left="100"/>
              <w:contextualSpacing/>
              <w:jc w:val="center"/>
              <w:rPr>
                <w:sz w:val="24"/>
                <w:szCs w:val="24"/>
              </w:rPr>
            </w:pPr>
            <w:r w:rsidRPr="00E71E1F">
              <w:rPr>
                <w:rFonts w:eastAsia="Times New Roman"/>
                <w:sz w:val="24"/>
                <w:szCs w:val="24"/>
              </w:rPr>
              <w:t>23</w:t>
            </w:r>
          </w:p>
        </w:tc>
        <w:tc>
          <w:tcPr>
            <w:tcW w:w="1559" w:type="dxa"/>
            <w:vAlign w:val="bottom"/>
          </w:tcPr>
          <w:p w:rsidR="0011445E" w:rsidRPr="00E71E1F" w:rsidRDefault="0011445E" w:rsidP="0011445E">
            <w:pPr>
              <w:ind w:left="100"/>
              <w:contextualSpacing/>
              <w:jc w:val="center"/>
              <w:rPr>
                <w:sz w:val="24"/>
                <w:szCs w:val="24"/>
              </w:rPr>
            </w:pPr>
            <w:r>
              <w:rPr>
                <w:rFonts w:eastAsia="Times New Roman"/>
                <w:sz w:val="24"/>
                <w:szCs w:val="24"/>
              </w:rPr>
              <w:t>78</w:t>
            </w:r>
          </w:p>
        </w:tc>
        <w:tc>
          <w:tcPr>
            <w:tcW w:w="992" w:type="dxa"/>
          </w:tcPr>
          <w:p w:rsidR="0011445E" w:rsidRPr="00B859DB" w:rsidRDefault="0011445E" w:rsidP="0011445E">
            <w:pPr>
              <w:ind w:left="100"/>
              <w:contextualSpacing/>
              <w:jc w:val="center"/>
              <w:rPr>
                <w:rFonts w:eastAsia="Times New Roman"/>
                <w:sz w:val="24"/>
                <w:szCs w:val="24"/>
              </w:rPr>
            </w:pPr>
            <w:r w:rsidRPr="00B859DB">
              <w:rPr>
                <w:rFonts w:eastAsia="Times New Roman"/>
                <w:sz w:val="24"/>
                <w:szCs w:val="24"/>
              </w:rPr>
              <w:t>5,25</w:t>
            </w:r>
          </w:p>
        </w:tc>
        <w:tc>
          <w:tcPr>
            <w:tcW w:w="1134" w:type="dxa"/>
            <w:vAlign w:val="bottom"/>
          </w:tcPr>
          <w:p w:rsidR="0011445E" w:rsidRPr="00B859DB" w:rsidRDefault="0011445E" w:rsidP="0011445E">
            <w:pPr>
              <w:ind w:left="100"/>
              <w:contextualSpacing/>
              <w:jc w:val="center"/>
              <w:rPr>
                <w:sz w:val="24"/>
                <w:szCs w:val="24"/>
              </w:rPr>
            </w:pPr>
            <w:r w:rsidRPr="00B859DB">
              <w:rPr>
                <w:sz w:val="24"/>
                <w:szCs w:val="24"/>
              </w:rPr>
              <w:t>-</w:t>
            </w:r>
          </w:p>
        </w:tc>
        <w:tc>
          <w:tcPr>
            <w:tcW w:w="1559" w:type="dxa"/>
          </w:tcPr>
          <w:p w:rsidR="0011445E" w:rsidRPr="00B859DB" w:rsidRDefault="0011445E" w:rsidP="0011445E">
            <w:pPr>
              <w:ind w:left="80"/>
              <w:contextualSpacing/>
              <w:jc w:val="center"/>
              <w:rPr>
                <w:rFonts w:eastAsia="Times New Roman"/>
                <w:sz w:val="24"/>
                <w:szCs w:val="24"/>
              </w:rPr>
            </w:pPr>
            <w:r w:rsidRPr="00B859DB">
              <w:rPr>
                <w:rFonts w:eastAsia="Times New Roman"/>
                <w:sz w:val="24"/>
                <w:szCs w:val="24"/>
              </w:rPr>
              <w:t>5</w:t>
            </w:r>
          </w:p>
        </w:tc>
        <w:tc>
          <w:tcPr>
            <w:tcW w:w="1560" w:type="dxa"/>
          </w:tcPr>
          <w:p w:rsidR="0011445E" w:rsidRPr="00E71E1F" w:rsidRDefault="0011445E" w:rsidP="0011445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11445E" w:rsidRPr="00E71E1F" w:rsidRDefault="0011445E" w:rsidP="0011445E">
            <w:pPr>
              <w:ind w:left="80"/>
              <w:contextualSpacing/>
              <w:jc w:val="center"/>
              <w:rPr>
                <w:sz w:val="24"/>
                <w:szCs w:val="24"/>
              </w:rPr>
            </w:pPr>
            <w:r>
              <w:rPr>
                <w:rFonts w:eastAsia="Times New Roman"/>
                <w:sz w:val="24"/>
                <w:szCs w:val="24"/>
              </w:rPr>
              <w:t>22</w:t>
            </w:r>
          </w:p>
        </w:tc>
      </w:tr>
      <w:tr w:rsidR="0011445E" w:rsidRPr="00E71E1F" w:rsidTr="0011445E">
        <w:trPr>
          <w:trHeight w:val="284"/>
        </w:trPr>
        <w:tc>
          <w:tcPr>
            <w:tcW w:w="993" w:type="dxa"/>
            <w:vAlign w:val="bottom"/>
          </w:tcPr>
          <w:p w:rsidR="0011445E" w:rsidRPr="00E71E1F" w:rsidRDefault="0011445E" w:rsidP="0011445E">
            <w:pPr>
              <w:ind w:left="120"/>
              <w:contextualSpacing/>
              <w:jc w:val="center"/>
              <w:rPr>
                <w:sz w:val="24"/>
                <w:szCs w:val="24"/>
              </w:rPr>
            </w:pPr>
            <w:r w:rsidRPr="00E71E1F">
              <w:rPr>
                <w:rFonts w:eastAsia="Times New Roman"/>
                <w:sz w:val="24"/>
                <w:szCs w:val="24"/>
              </w:rPr>
              <w:t>4</w:t>
            </w:r>
          </w:p>
        </w:tc>
        <w:tc>
          <w:tcPr>
            <w:tcW w:w="987" w:type="dxa"/>
            <w:vAlign w:val="bottom"/>
          </w:tcPr>
          <w:p w:rsidR="0011445E" w:rsidRPr="00E71E1F" w:rsidRDefault="0011445E" w:rsidP="0011445E">
            <w:pPr>
              <w:ind w:left="100"/>
              <w:contextualSpacing/>
              <w:jc w:val="center"/>
              <w:rPr>
                <w:sz w:val="24"/>
                <w:szCs w:val="24"/>
              </w:rPr>
            </w:pPr>
            <w:r w:rsidRPr="00E71E1F">
              <w:rPr>
                <w:rFonts w:eastAsia="Times New Roman"/>
                <w:sz w:val="24"/>
                <w:szCs w:val="24"/>
              </w:rPr>
              <w:t>23</w:t>
            </w:r>
          </w:p>
        </w:tc>
        <w:tc>
          <w:tcPr>
            <w:tcW w:w="1559" w:type="dxa"/>
            <w:vAlign w:val="bottom"/>
          </w:tcPr>
          <w:p w:rsidR="0011445E" w:rsidRPr="00E71E1F" w:rsidRDefault="0011445E" w:rsidP="0011445E">
            <w:pPr>
              <w:ind w:left="100"/>
              <w:contextualSpacing/>
              <w:jc w:val="center"/>
              <w:rPr>
                <w:sz w:val="24"/>
                <w:szCs w:val="24"/>
              </w:rPr>
            </w:pPr>
            <w:r>
              <w:rPr>
                <w:rFonts w:eastAsia="Times New Roman"/>
                <w:sz w:val="24"/>
                <w:szCs w:val="24"/>
              </w:rPr>
              <w:t>78</w:t>
            </w:r>
          </w:p>
        </w:tc>
        <w:tc>
          <w:tcPr>
            <w:tcW w:w="992" w:type="dxa"/>
          </w:tcPr>
          <w:p w:rsidR="0011445E" w:rsidRPr="00B859DB" w:rsidRDefault="0011445E" w:rsidP="0011445E">
            <w:pPr>
              <w:ind w:left="100"/>
              <w:contextualSpacing/>
              <w:jc w:val="center"/>
              <w:rPr>
                <w:rFonts w:eastAsia="Times New Roman"/>
                <w:sz w:val="24"/>
                <w:szCs w:val="24"/>
              </w:rPr>
            </w:pPr>
            <w:r w:rsidRPr="00B859DB">
              <w:rPr>
                <w:rFonts w:eastAsia="Times New Roman"/>
                <w:sz w:val="24"/>
                <w:szCs w:val="24"/>
              </w:rPr>
              <w:t>5,25</w:t>
            </w:r>
          </w:p>
        </w:tc>
        <w:tc>
          <w:tcPr>
            <w:tcW w:w="1134" w:type="dxa"/>
            <w:vAlign w:val="bottom"/>
          </w:tcPr>
          <w:p w:rsidR="0011445E" w:rsidRPr="00B859DB" w:rsidRDefault="0011445E" w:rsidP="0011445E">
            <w:pPr>
              <w:ind w:left="100"/>
              <w:contextualSpacing/>
              <w:jc w:val="center"/>
              <w:rPr>
                <w:sz w:val="24"/>
                <w:szCs w:val="24"/>
              </w:rPr>
            </w:pPr>
            <w:r w:rsidRPr="00B859DB">
              <w:rPr>
                <w:sz w:val="24"/>
                <w:szCs w:val="24"/>
              </w:rPr>
              <w:t>-</w:t>
            </w:r>
          </w:p>
        </w:tc>
        <w:tc>
          <w:tcPr>
            <w:tcW w:w="1559" w:type="dxa"/>
          </w:tcPr>
          <w:p w:rsidR="0011445E" w:rsidRPr="00B859DB" w:rsidRDefault="0011445E" w:rsidP="0011445E">
            <w:pPr>
              <w:ind w:left="80"/>
              <w:contextualSpacing/>
              <w:jc w:val="center"/>
              <w:rPr>
                <w:rFonts w:eastAsia="Times New Roman"/>
                <w:sz w:val="24"/>
                <w:szCs w:val="24"/>
              </w:rPr>
            </w:pPr>
            <w:r w:rsidRPr="00B859DB">
              <w:rPr>
                <w:rFonts w:eastAsia="Times New Roman"/>
                <w:sz w:val="24"/>
                <w:szCs w:val="24"/>
              </w:rPr>
              <w:t>5</w:t>
            </w:r>
          </w:p>
        </w:tc>
        <w:tc>
          <w:tcPr>
            <w:tcW w:w="1560" w:type="dxa"/>
          </w:tcPr>
          <w:p w:rsidR="0011445E" w:rsidRPr="00E71E1F" w:rsidRDefault="0011445E" w:rsidP="0011445E">
            <w:pPr>
              <w:ind w:left="80"/>
              <w:contextualSpacing/>
              <w:jc w:val="center"/>
              <w:rPr>
                <w:rFonts w:eastAsia="Times New Roman"/>
                <w:sz w:val="24"/>
                <w:szCs w:val="24"/>
              </w:rPr>
            </w:pPr>
            <w:r>
              <w:rPr>
                <w:rFonts w:eastAsia="Times New Roman"/>
                <w:sz w:val="24"/>
                <w:szCs w:val="24"/>
              </w:rPr>
              <w:t>0,2</w:t>
            </w:r>
            <w:r w:rsidRPr="00E71E1F">
              <w:rPr>
                <w:rFonts w:eastAsia="Times New Roman"/>
                <w:sz w:val="24"/>
                <w:szCs w:val="24"/>
              </w:rPr>
              <w:t>5</w:t>
            </w:r>
          </w:p>
        </w:tc>
        <w:tc>
          <w:tcPr>
            <w:tcW w:w="992" w:type="dxa"/>
            <w:vAlign w:val="bottom"/>
          </w:tcPr>
          <w:p w:rsidR="0011445E" w:rsidRPr="00E71E1F" w:rsidRDefault="0011445E" w:rsidP="0011445E">
            <w:pPr>
              <w:ind w:left="80"/>
              <w:contextualSpacing/>
              <w:jc w:val="center"/>
              <w:rPr>
                <w:sz w:val="24"/>
                <w:szCs w:val="24"/>
              </w:rPr>
            </w:pPr>
            <w:r w:rsidRPr="00E71E1F">
              <w:rPr>
                <w:rFonts w:eastAsia="Times New Roman"/>
                <w:sz w:val="24"/>
                <w:szCs w:val="24"/>
              </w:rPr>
              <w:t>2</w:t>
            </w:r>
            <w:r>
              <w:rPr>
                <w:rFonts w:eastAsia="Times New Roman"/>
                <w:sz w:val="24"/>
                <w:szCs w:val="24"/>
              </w:rPr>
              <w:t>2</w:t>
            </w:r>
          </w:p>
        </w:tc>
      </w:tr>
    </w:tbl>
    <w:p w:rsidR="0011445E" w:rsidRDefault="0011445E" w:rsidP="0011445E">
      <w:pPr>
        <w:jc w:val="center"/>
        <w:rPr>
          <w:b/>
          <w:szCs w:val="28"/>
        </w:rPr>
      </w:pPr>
    </w:p>
    <w:p w:rsidR="0011445E" w:rsidRDefault="0011445E" w:rsidP="0011445E">
      <w:pPr>
        <w:tabs>
          <w:tab w:val="center" w:pos="5130"/>
          <w:tab w:val="left" w:pos="8280"/>
        </w:tabs>
        <w:rPr>
          <w:b/>
          <w:color w:val="FF0000"/>
          <w:szCs w:val="28"/>
        </w:rPr>
      </w:pPr>
    </w:p>
    <w:p w:rsidR="0011445E" w:rsidRDefault="0011445E" w:rsidP="0011445E">
      <w:pPr>
        <w:rPr>
          <w:b/>
          <w:color w:val="FF0000"/>
          <w:szCs w:val="28"/>
        </w:rPr>
      </w:pPr>
    </w:p>
    <w:p w:rsidR="0011445E" w:rsidRDefault="0011445E" w:rsidP="0011445E">
      <w:pPr>
        <w:jc w:val="center"/>
        <w:rPr>
          <w:b/>
          <w:szCs w:val="28"/>
        </w:rPr>
      </w:pPr>
      <w:r>
        <w:rPr>
          <w:b/>
          <w:szCs w:val="28"/>
        </w:rPr>
        <w:t>7. Формы проведения промежуточной аттестации учащихся 2-4-х классов</w:t>
      </w:r>
    </w:p>
    <w:p w:rsidR="0011445E" w:rsidRDefault="0011445E" w:rsidP="0011445E">
      <w:pPr>
        <w:jc w:val="center"/>
        <w:rPr>
          <w:b/>
          <w:color w:val="FF0000"/>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8"/>
        <w:gridCol w:w="2574"/>
        <w:gridCol w:w="2281"/>
        <w:gridCol w:w="2558"/>
      </w:tblGrid>
      <w:tr w:rsidR="0011445E" w:rsidTr="0011445E">
        <w:tc>
          <w:tcPr>
            <w:tcW w:w="2158" w:type="dxa"/>
            <w:vMerge w:val="restart"/>
            <w:tcBorders>
              <w:top w:val="single" w:sz="4" w:space="0" w:color="000000"/>
              <w:left w:val="single" w:sz="4" w:space="0" w:color="000000"/>
              <w:bottom w:val="single" w:sz="4" w:space="0" w:color="000000"/>
              <w:right w:val="single" w:sz="4" w:space="0" w:color="000000"/>
            </w:tcBorders>
            <w:hideMark/>
          </w:tcPr>
          <w:p w:rsidR="0011445E" w:rsidRDefault="0011445E" w:rsidP="0011445E">
            <w:pPr>
              <w:rPr>
                <w:szCs w:val="28"/>
              </w:rPr>
            </w:pPr>
          </w:p>
        </w:tc>
        <w:tc>
          <w:tcPr>
            <w:tcW w:w="7413" w:type="dxa"/>
            <w:gridSpan w:val="3"/>
            <w:tcBorders>
              <w:top w:val="single" w:sz="4" w:space="0" w:color="000000"/>
              <w:left w:val="single" w:sz="4" w:space="0" w:color="000000"/>
              <w:bottom w:val="single" w:sz="4" w:space="0" w:color="000000"/>
              <w:right w:val="single" w:sz="4" w:space="0" w:color="000000"/>
            </w:tcBorders>
            <w:hideMark/>
          </w:tcPr>
          <w:p w:rsidR="0011445E" w:rsidRDefault="0011445E" w:rsidP="0011445E">
            <w:pPr>
              <w:jc w:val="center"/>
              <w:rPr>
                <w:szCs w:val="28"/>
              </w:rPr>
            </w:pPr>
            <w:r>
              <w:rPr>
                <w:szCs w:val="28"/>
              </w:rPr>
              <w:t>Предмет  (форма аттестации)</w:t>
            </w:r>
          </w:p>
        </w:tc>
      </w:tr>
      <w:tr w:rsidR="0011445E" w:rsidTr="0011445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1445E" w:rsidRDefault="0011445E" w:rsidP="0011445E">
            <w:pPr>
              <w:rPr>
                <w:szCs w:val="28"/>
              </w:rPr>
            </w:pPr>
          </w:p>
        </w:tc>
        <w:tc>
          <w:tcPr>
            <w:tcW w:w="2574"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jc w:val="center"/>
              <w:rPr>
                <w:szCs w:val="28"/>
              </w:rPr>
            </w:pPr>
            <w:r>
              <w:rPr>
                <w:szCs w:val="28"/>
              </w:rPr>
              <w:t>1</w:t>
            </w:r>
          </w:p>
        </w:tc>
        <w:tc>
          <w:tcPr>
            <w:tcW w:w="228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jc w:val="center"/>
              <w:rPr>
                <w:szCs w:val="28"/>
              </w:rPr>
            </w:pPr>
            <w:r>
              <w:rPr>
                <w:szCs w:val="28"/>
              </w:rPr>
              <w:t>2</w:t>
            </w:r>
          </w:p>
        </w:tc>
        <w:tc>
          <w:tcPr>
            <w:tcW w:w="2558"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jc w:val="center"/>
              <w:rPr>
                <w:szCs w:val="28"/>
              </w:rPr>
            </w:pPr>
            <w:r>
              <w:rPr>
                <w:szCs w:val="28"/>
              </w:rPr>
              <w:t>3</w:t>
            </w:r>
          </w:p>
        </w:tc>
      </w:tr>
      <w:tr w:rsidR="0011445E" w:rsidTr="0011445E">
        <w:tc>
          <w:tcPr>
            <w:tcW w:w="2158" w:type="dxa"/>
            <w:tcBorders>
              <w:top w:val="single" w:sz="4" w:space="0" w:color="000000"/>
              <w:left w:val="single" w:sz="4" w:space="0" w:color="000000"/>
              <w:bottom w:val="single" w:sz="4" w:space="0" w:color="000000"/>
              <w:right w:val="single" w:sz="4" w:space="0" w:color="000000"/>
            </w:tcBorders>
          </w:tcPr>
          <w:p w:rsidR="0011445E" w:rsidRDefault="0011445E" w:rsidP="0011445E">
            <w:pPr>
              <w:jc w:val="center"/>
              <w:rPr>
                <w:szCs w:val="28"/>
              </w:rPr>
            </w:pPr>
          </w:p>
          <w:p w:rsidR="0011445E" w:rsidRDefault="0011445E" w:rsidP="0011445E">
            <w:pPr>
              <w:jc w:val="center"/>
              <w:rPr>
                <w:szCs w:val="28"/>
              </w:rPr>
            </w:pPr>
            <w:r>
              <w:rPr>
                <w:szCs w:val="28"/>
              </w:rPr>
              <w:t xml:space="preserve">2-4 классы </w:t>
            </w:r>
          </w:p>
        </w:tc>
        <w:tc>
          <w:tcPr>
            <w:tcW w:w="2574"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jc w:val="center"/>
              <w:rPr>
                <w:szCs w:val="28"/>
              </w:rPr>
            </w:pPr>
            <w:r>
              <w:rPr>
                <w:szCs w:val="28"/>
              </w:rPr>
              <w:t>Русский язык</w:t>
            </w:r>
          </w:p>
          <w:p w:rsidR="0011445E" w:rsidRDefault="0011445E" w:rsidP="0011445E">
            <w:pPr>
              <w:jc w:val="center"/>
              <w:rPr>
                <w:szCs w:val="28"/>
              </w:rPr>
            </w:pPr>
            <w:r>
              <w:rPr>
                <w:szCs w:val="28"/>
              </w:rPr>
              <w:t>(диктант с грамматическим заданием)</w:t>
            </w:r>
          </w:p>
        </w:tc>
        <w:tc>
          <w:tcPr>
            <w:tcW w:w="228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jc w:val="center"/>
              <w:rPr>
                <w:szCs w:val="28"/>
              </w:rPr>
            </w:pPr>
            <w:r>
              <w:rPr>
                <w:szCs w:val="28"/>
              </w:rPr>
              <w:t>Математика</w:t>
            </w:r>
          </w:p>
          <w:p w:rsidR="0011445E" w:rsidRDefault="0011445E" w:rsidP="0011445E">
            <w:pPr>
              <w:jc w:val="center"/>
              <w:rPr>
                <w:szCs w:val="28"/>
              </w:rPr>
            </w:pPr>
            <w:r>
              <w:rPr>
                <w:szCs w:val="28"/>
              </w:rPr>
              <w:t>(контрольная работа)</w:t>
            </w:r>
          </w:p>
        </w:tc>
        <w:tc>
          <w:tcPr>
            <w:tcW w:w="2558" w:type="dxa"/>
            <w:tcBorders>
              <w:top w:val="single" w:sz="4" w:space="0" w:color="000000"/>
              <w:left w:val="single" w:sz="4" w:space="0" w:color="000000"/>
              <w:bottom w:val="single" w:sz="4" w:space="0" w:color="000000"/>
              <w:right w:val="single" w:sz="4" w:space="0" w:color="000000"/>
            </w:tcBorders>
          </w:tcPr>
          <w:p w:rsidR="0011445E" w:rsidRDefault="0011445E" w:rsidP="0011445E">
            <w:pPr>
              <w:jc w:val="center"/>
              <w:rPr>
                <w:szCs w:val="28"/>
              </w:rPr>
            </w:pPr>
            <w:r>
              <w:rPr>
                <w:szCs w:val="28"/>
              </w:rPr>
              <w:t>Литературное чтение</w:t>
            </w:r>
          </w:p>
          <w:p w:rsidR="0011445E" w:rsidRDefault="0011445E" w:rsidP="0011445E">
            <w:pPr>
              <w:jc w:val="center"/>
              <w:rPr>
                <w:szCs w:val="28"/>
              </w:rPr>
            </w:pPr>
            <w:r>
              <w:rPr>
                <w:szCs w:val="28"/>
              </w:rPr>
              <w:t>(техника чтения)</w:t>
            </w:r>
          </w:p>
        </w:tc>
      </w:tr>
    </w:tbl>
    <w:p w:rsidR="0011445E" w:rsidRDefault="0011445E" w:rsidP="0011445E">
      <w:pPr>
        <w:spacing w:line="276" w:lineRule="auto"/>
        <w:rPr>
          <w:noProof/>
          <w:color w:val="FF0000"/>
          <w:sz w:val="52"/>
          <w:szCs w:val="20"/>
        </w:rPr>
      </w:pPr>
    </w:p>
    <w:p w:rsidR="0011445E" w:rsidRPr="008F0107" w:rsidRDefault="0011445E" w:rsidP="0011445E">
      <w:pPr>
        <w:autoSpaceDE w:val="0"/>
        <w:autoSpaceDN w:val="0"/>
        <w:adjustRightInd w:val="0"/>
        <w:rPr>
          <w:rFonts w:cs="Times New Roman"/>
          <w:bCs/>
          <w:color w:val="000000"/>
          <w:szCs w:val="28"/>
        </w:rPr>
      </w:pPr>
    </w:p>
    <w:p w:rsidR="006D2E25" w:rsidRPr="00784F9E" w:rsidRDefault="006D2E25" w:rsidP="006D2E25">
      <w:pPr>
        <w:pStyle w:val="h2"/>
        <w:jc w:val="center"/>
        <w:rPr>
          <w:sz w:val="24"/>
          <w:szCs w:val="24"/>
        </w:rPr>
      </w:pPr>
      <w:r w:rsidRPr="00784F9E">
        <w:rPr>
          <w:sz w:val="24"/>
          <w:szCs w:val="24"/>
        </w:rPr>
        <w:t>3.3. план внеурочной деятельности</w:t>
      </w:r>
    </w:p>
    <w:p w:rsidR="00276402" w:rsidRPr="00784F9E" w:rsidRDefault="006D2E25" w:rsidP="00276402">
      <w:pPr>
        <w:pStyle w:val="h3-first"/>
        <w:spacing w:after="0"/>
        <w:rPr>
          <w:sz w:val="24"/>
          <w:szCs w:val="24"/>
        </w:rPr>
      </w:pPr>
      <w:r w:rsidRPr="00784F9E">
        <w:rPr>
          <w:sz w:val="24"/>
          <w:szCs w:val="24"/>
        </w:rPr>
        <w:t>Пояснительная записка</w:t>
      </w:r>
    </w:p>
    <w:p w:rsidR="006D2E25" w:rsidRPr="00784F9E" w:rsidRDefault="006D2E25" w:rsidP="006D2E25">
      <w:pPr>
        <w:pStyle w:val="body"/>
        <w:rPr>
          <w:sz w:val="24"/>
          <w:szCs w:val="24"/>
        </w:rPr>
      </w:pPr>
      <w:r w:rsidRPr="00784F9E">
        <w:rPr>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11445E" w:rsidRPr="001940AA" w:rsidRDefault="0011445E" w:rsidP="0011445E">
      <w:pPr>
        <w:tabs>
          <w:tab w:val="left" w:pos="167"/>
        </w:tabs>
        <w:ind w:firstLine="426"/>
        <w:rPr>
          <w:sz w:val="28"/>
          <w:szCs w:val="28"/>
        </w:rPr>
      </w:pPr>
      <w:r w:rsidRPr="001940AA">
        <w:rPr>
          <w:sz w:val="28"/>
          <w:szCs w:val="28"/>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 рекомендуемая для всех обучающихся:</w:t>
      </w:r>
    </w:p>
    <w:p w:rsidR="0011445E" w:rsidRPr="001940AA" w:rsidRDefault="0011445E" w:rsidP="0011445E">
      <w:pPr>
        <w:tabs>
          <w:tab w:val="left" w:pos="167"/>
        </w:tabs>
        <w:ind w:firstLine="426"/>
        <w:rPr>
          <w:sz w:val="28"/>
          <w:szCs w:val="28"/>
        </w:rPr>
      </w:pPr>
      <w:r w:rsidRPr="001940AA">
        <w:rPr>
          <w:sz w:val="28"/>
          <w:szCs w:val="28"/>
        </w:rPr>
        <w:t xml:space="preserve"> 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11445E" w:rsidRPr="001940AA" w:rsidRDefault="0011445E" w:rsidP="0011445E">
      <w:pPr>
        <w:tabs>
          <w:tab w:val="left" w:pos="167"/>
        </w:tabs>
        <w:ind w:firstLine="426"/>
        <w:rPr>
          <w:sz w:val="28"/>
          <w:szCs w:val="28"/>
        </w:rPr>
      </w:pPr>
      <w:r w:rsidRPr="001940AA">
        <w:rPr>
          <w:sz w:val="28"/>
          <w:szCs w:val="28"/>
        </w:rPr>
        <w:t xml:space="preserve">1 час в неделю – на занятия по формированию функциональной грамотности обучающихся (в том числе финансовой грамотности); </w:t>
      </w:r>
    </w:p>
    <w:p w:rsidR="0011445E" w:rsidRPr="001940AA" w:rsidRDefault="0011445E" w:rsidP="0011445E">
      <w:pPr>
        <w:tabs>
          <w:tab w:val="left" w:pos="167"/>
        </w:tabs>
        <w:ind w:firstLine="426"/>
        <w:rPr>
          <w:sz w:val="28"/>
          <w:szCs w:val="28"/>
        </w:rPr>
      </w:pPr>
      <w:r w:rsidRPr="001940AA">
        <w:rPr>
          <w:sz w:val="28"/>
          <w:szCs w:val="28"/>
        </w:rPr>
        <w:t xml:space="preserve">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w:t>
      </w:r>
    </w:p>
    <w:p w:rsidR="0011445E" w:rsidRPr="001940AA" w:rsidRDefault="0011445E" w:rsidP="0011445E">
      <w:pPr>
        <w:tabs>
          <w:tab w:val="left" w:pos="167"/>
        </w:tabs>
        <w:ind w:firstLine="426"/>
        <w:rPr>
          <w:sz w:val="28"/>
          <w:szCs w:val="28"/>
        </w:rPr>
      </w:pPr>
      <w:r w:rsidRPr="001940AA">
        <w:rPr>
          <w:sz w:val="28"/>
          <w:szCs w:val="28"/>
        </w:rPr>
        <w:t xml:space="preserve">Кроме того, в вариативную часть плана внеурочной деятельности включены: часы, отведенные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w:t>
      </w:r>
      <w:r w:rsidRPr="001940AA">
        <w:rPr>
          <w:sz w:val="28"/>
          <w:szCs w:val="28"/>
        </w:rPr>
        <w:lastRenderedPageBreak/>
        <w:t>Основное содержание рекомендуемых занятий внеурочной деятельности отражено в таблице:</w:t>
      </w:r>
    </w:p>
    <w:p w:rsidR="0011445E" w:rsidRPr="001940AA" w:rsidRDefault="0011445E" w:rsidP="0011445E">
      <w:pPr>
        <w:tabs>
          <w:tab w:val="left" w:pos="167"/>
        </w:tabs>
        <w:ind w:firstLine="426"/>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0"/>
        <w:gridCol w:w="1316"/>
        <w:gridCol w:w="5536"/>
      </w:tblGrid>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Направление внеурочной деятельности</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t>Количество часов в неделю</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Основное содержание занятий</w:t>
            </w:r>
          </w:p>
        </w:tc>
      </w:tr>
      <w:tr w:rsidR="0011445E" w:rsidTr="0011445E">
        <w:tc>
          <w:tcPr>
            <w:tcW w:w="10281" w:type="dxa"/>
            <w:gridSpan w:val="3"/>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b/>
                <w:bCs/>
                <w:sz w:val="28"/>
                <w:szCs w:val="28"/>
              </w:rPr>
            </w:pPr>
            <w:r>
              <w:rPr>
                <w:b/>
                <w:bCs/>
              </w:rPr>
              <w:t>Часть, рекомендуемая для всех обучающихся</w:t>
            </w:r>
          </w:p>
        </w:tc>
      </w:tr>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Информационно-просветительские занятия патриотической, нравственной и экологической направленности «Разговоры о важном»</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rPr>
                <w:sz w:val="28"/>
                <w:szCs w:val="28"/>
              </w:rPr>
              <w:t>1</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Основная цель: развитие ценностного отношения обучающихся к своей Родине – России, населяющим ее людям, ее уникальной истории, богатой природе и великой культуре. 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Занятия по формированию функциональной грамотности обучающихся</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rPr>
                <w:sz w:val="28"/>
                <w:szCs w:val="28"/>
              </w:rPr>
              <w:t>1</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Основная цель: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Основная задача: формирование и развитие функциональной грамотности школьников: читательской, математической, естественнонаучной, финансовой, направленной на развитие креативного мышления и глобальных компетенций. Основные организационные формы: интегрированные курсы, метапредметные кружки или факультативы</w:t>
            </w:r>
          </w:p>
        </w:tc>
      </w:tr>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Занятия, направленные на удовлетворение профориентационных интересов и потребностей обучающихся</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rPr>
                <w:sz w:val="28"/>
                <w:szCs w:val="28"/>
              </w:rPr>
              <w:t>1</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 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1445E" w:rsidTr="0011445E">
        <w:tc>
          <w:tcPr>
            <w:tcW w:w="10281" w:type="dxa"/>
            <w:gridSpan w:val="3"/>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b/>
                <w:bCs/>
                <w:sz w:val="28"/>
                <w:szCs w:val="28"/>
              </w:rPr>
            </w:pPr>
            <w:r>
              <w:rPr>
                <w:b/>
                <w:bCs/>
              </w:rPr>
              <w:t>Вариативная часть</w:t>
            </w:r>
          </w:p>
        </w:tc>
      </w:tr>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Занятия, связанные с реализацией особых интеллектуальных и социокультурных потребностей обучающихся</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rPr>
                <w:sz w:val="28"/>
                <w:szCs w:val="28"/>
              </w:rPr>
              <w:t>3</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 xml:space="preserve">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Основная задача: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w:t>
            </w:r>
            <w:r>
              <w:lastRenderedPageBreak/>
              <w:t>национальную самобытность народов России. Основные направления деятельности: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rPr>
                <w:sz w:val="28"/>
                <w:szCs w:val="28"/>
              </w:rPr>
              <w:t>2</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Основные задачи: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Основные организационные формы: 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 занятия школьников в спортивных объединениях (секциях и клубах, организация спортивных турниров и соревнований); занятия школьников в объединениях туристскокраеведческой направленности (экскурсии, развитие школьных музеев)</w:t>
            </w:r>
          </w:p>
        </w:tc>
      </w:tr>
      <w:tr w:rsidR="0011445E" w:rsidTr="0011445E">
        <w:tc>
          <w:tcPr>
            <w:tcW w:w="3401"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317"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jc w:val="center"/>
              <w:rPr>
                <w:sz w:val="28"/>
                <w:szCs w:val="28"/>
              </w:rPr>
            </w:pPr>
            <w:r>
              <w:rPr>
                <w:sz w:val="28"/>
                <w:szCs w:val="28"/>
              </w:rPr>
              <w:t>1</w:t>
            </w:r>
          </w:p>
        </w:tc>
        <w:tc>
          <w:tcPr>
            <w:tcW w:w="5563" w:type="dxa"/>
            <w:tcBorders>
              <w:top w:val="single" w:sz="4" w:space="0" w:color="000000"/>
              <w:left w:val="single" w:sz="4" w:space="0" w:color="000000"/>
              <w:bottom w:val="single" w:sz="4" w:space="0" w:color="000000"/>
              <w:right w:val="single" w:sz="4" w:space="0" w:color="000000"/>
            </w:tcBorders>
            <w:hideMark/>
          </w:tcPr>
          <w:p w:rsidR="0011445E" w:rsidRDefault="0011445E" w:rsidP="0011445E">
            <w:pPr>
              <w:tabs>
                <w:tab w:val="left" w:pos="167"/>
              </w:tabs>
              <w:rPr>
                <w:sz w:val="28"/>
                <w:szCs w:val="28"/>
              </w:rPr>
            </w:pPr>
            <w:r>
              <w:t xml:space="preserve">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Основная задача: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 школьной жизни. Основные организационные формы: 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творческих советов, отвечающих за проведение тех или иных конкретных мероприятий, праздников, вечеров, акций; </w:t>
            </w:r>
            <w:r>
              <w:lastRenderedPageBreak/>
              <w:t>созданной из наиболее авторитетных старшеклассников группы по урегулированию конфликтных ситуаций в школе и т.п</w:t>
            </w:r>
          </w:p>
        </w:tc>
      </w:tr>
    </w:tbl>
    <w:p w:rsidR="0011445E" w:rsidRDefault="0011445E" w:rsidP="0011445E">
      <w:pPr>
        <w:tabs>
          <w:tab w:val="left" w:pos="167"/>
        </w:tabs>
        <w:ind w:firstLine="426"/>
        <w:rPr>
          <w:sz w:val="28"/>
          <w:szCs w:val="28"/>
        </w:rPr>
      </w:pPr>
    </w:p>
    <w:p w:rsidR="0011445E" w:rsidRPr="001940AA" w:rsidRDefault="0011445E" w:rsidP="0011445E">
      <w:pPr>
        <w:tabs>
          <w:tab w:val="left" w:pos="167"/>
        </w:tabs>
        <w:ind w:firstLine="426"/>
        <w:rPr>
          <w:b/>
          <w:bCs/>
          <w:sz w:val="28"/>
          <w:szCs w:val="28"/>
        </w:rPr>
      </w:pPr>
      <w:r w:rsidRPr="001940AA">
        <w:rPr>
          <w:b/>
          <w:bCs/>
          <w:sz w:val="28"/>
          <w:szCs w:val="28"/>
        </w:rPr>
        <w:t xml:space="preserve">Цель и идеи внеурочной деятельности </w:t>
      </w:r>
    </w:p>
    <w:p w:rsidR="0011445E" w:rsidRPr="001940AA" w:rsidRDefault="0011445E" w:rsidP="0011445E">
      <w:pPr>
        <w:tabs>
          <w:tab w:val="left" w:pos="167"/>
        </w:tabs>
        <w:ind w:firstLine="426"/>
        <w:rPr>
          <w:sz w:val="28"/>
          <w:szCs w:val="28"/>
        </w:rPr>
      </w:pPr>
      <w:r w:rsidRPr="001940AA">
        <w:rPr>
          <w:sz w:val="28"/>
          <w:szCs w:val="28"/>
        </w:rPr>
        <w:t xml:space="preserve">Цель 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11445E" w:rsidRPr="001940AA" w:rsidRDefault="0011445E" w:rsidP="0011445E">
      <w:pPr>
        <w:tabs>
          <w:tab w:val="left" w:pos="167"/>
        </w:tabs>
        <w:ind w:firstLine="426"/>
        <w:rPr>
          <w:sz w:val="28"/>
          <w:szCs w:val="28"/>
        </w:rPr>
      </w:pPr>
      <w:r w:rsidRPr="001940AA">
        <w:rPr>
          <w:sz w:val="28"/>
          <w:szCs w:val="28"/>
        </w:rPr>
        <w:t>Ведущими идеями плана внеурочной деятельности в МБОУ СОШ с.Ивановка являются:</w:t>
      </w:r>
    </w:p>
    <w:p w:rsidR="0011445E" w:rsidRPr="001940AA" w:rsidRDefault="0011445E" w:rsidP="0011445E">
      <w:pPr>
        <w:tabs>
          <w:tab w:val="left" w:pos="167"/>
        </w:tabs>
        <w:ind w:firstLine="426"/>
        <w:rPr>
          <w:sz w:val="28"/>
          <w:szCs w:val="28"/>
        </w:rPr>
      </w:pPr>
      <w:r w:rsidRPr="001940AA">
        <w:rPr>
          <w:sz w:val="28"/>
          <w:szCs w:val="28"/>
        </w:rPr>
        <w:t xml:space="preserve"> - создание условий для достижения обучающимися уровня образованности, соответствующего их личностному потенциалу;</w:t>
      </w:r>
    </w:p>
    <w:p w:rsidR="0011445E" w:rsidRPr="001940AA" w:rsidRDefault="0011445E" w:rsidP="0011445E">
      <w:pPr>
        <w:tabs>
          <w:tab w:val="left" w:pos="167"/>
        </w:tabs>
        <w:ind w:firstLine="426"/>
        <w:rPr>
          <w:sz w:val="28"/>
          <w:szCs w:val="28"/>
        </w:rPr>
      </w:pPr>
      <w:r w:rsidRPr="001940AA">
        <w:rPr>
          <w:sz w:val="28"/>
          <w:szCs w:val="28"/>
        </w:rPr>
        <w:t xml:space="preserve"> - ориентация на достижение учениками социальной зрелости;</w:t>
      </w:r>
    </w:p>
    <w:p w:rsidR="0011445E" w:rsidRPr="001940AA" w:rsidRDefault="0011445E" w:rsidP="0011445E">
      <w:pPr>
        <w:tabs>
          <w:tab w:val="left" w:pos="167"/>
        </w:tabs>
        <w:ind w:firstLine="426"/>
        <w:rPr>
          <w:sz w:val="28"/>
          <w:szCs w:val="28"/>
        </w:rPr>
      </w:pPr>
      <w:r w:rsidRPr="001940AA">
        <w:rPr>
          <w:sz w:val="28"/>
          <w:szCs w:val="28"/>
        </w:rPr>
        <w:t xml:space="preserve"> - удовлетворение образовательных потребностей учащихся и их родителей. При этом решаются следующие основные педагогические задачи: </w:t>
      </w:r>
    </w:p>
    <w:p w:rsidR="0011445E" w:rsidRPr="001940AA" w:rsidRDefault="0011445E" w:rsidP="0011445E">
      <w:pPr>
        <w:tabs>
          <w:tab w:val="left" w:pos="167"/>
        </w:tabs>
        <w:ind w:firstLine="426"/>
        <w:rPr>
          <w:sz w:val="28"/>
          <w:szCs w:val="28"/>
        </w:rPr>
      </w:pPr>
      <w:r w:rsidRPr="001940AA">
        <w:rPr>
          <w:sz w:val="28"/>
          <w:szCs w:val="28"/>
        </w:rPr>
        <w:t>- включение учащихся в разностороннюю деятельность;</w:t>
      </w:r>
    </w:p>
    <w:p w:rsidR="0011445E" w:rsidRPr="001940AA" w:rsidRDefault="0011445E" w:rsidP="0011445E">
      <w:pPr>
        <w:tabs>
          <w:tab w:val="left" w:pos="167"/>
        </w:tabs>
        <w:ind w:firstLine="426"/>
        <w:rPr>
          <w:sz w:val="28"/>
          <w:szCs w:val="28"/>
        </w:rPr>
      </w:pPr>
      <w:r w:rsidRPr="001940AA">
        <w:rPr>
          <w:sz w:val="28"/>
          <w:szCs w:val="28"/>
        </w:rPr>
        <w:t xml:space="preserve"> - формирование навыков позитивного коммуникативного общения;</w:t>
      </w:r>
    </w:p>
    <w:p w:rsidR="0011445E" w:rsidRPr="001940AA" w:rsidRDefault="0011445E" w:rsidP="0011445E">
      <w:pPr>
        <w:tabs>
          <w:tab w:val="left" w:pos="167"/>
        </w:tabs>
        <w:ind w:firstLine="426"/>
        <w:rPr>
          <w:sz w:val="28"/>
          <w:szCs w:val="28"/>
        </w:rPr>
      </w:pPr>
      <w:r w:rsidRPr="001940AA">
        <w:rPr>
          <w:sz w:val="28"/>
          <w:szCs w:val="28"/>
        </w:rPr>
        <w:t xml:space="preserve"> - развитие навыков организации и осуществления сотрудничества с педагогами, сверстниками, родителями, старшими детьми в решении общих проблем;</w:t>
      </w:r>
    </w:p>
    <w:p w:rsidR="0011445E" w:rsidRPr="001940AA" w:rsidRDefault="0011445E" w:rsidP="0011445E">
      <w:pPr>
        <w:tabs>
          <w:tab w:val="left" w:pos="167"/>
        </w:tabs>
        <w:ind w:firstLine="426"/>
        <w:rPr>
          <w:sz w:val="28"/>
          <w:szCs w:val="28"/>
        </w:rPr>
      </w:pPr>
      <w:r w:rsidRPr="001940AA">
        <w:rPr>
          <w:sz w:val="28"/>
          <w:szCs w:val="28"/>
        </w:rPr>
        <w:t xml:space="preserve"> - воспитание трудолюбия, способности к преодолению трудностей, целеустремленности и настойчивости в достижении результата;</w:t>
      </w:r>
    </w:p>
    <w:p w:rsidR="0011445E" w:rsidRPr="001940AA" w:rsidRDefault="0011445E" w:rsidP="0011445E">
      <w:pPr>
        <w:tabs>
          <w:tab w:val="left" w:pos="167"/>
        </w:tabs>
        <w:ind w:firstLine="426"/>
        <w:rPr>
          <w:sz w:val="28"/>
          <w:szCs w:val="28"/>
        </w:rPr>
      </w:pPr>
      <w:r w:rsidRPr="001940AA">
        <w:rPr>
          <w:sz w:val="28"/>
          <w:szCs w:val="28"/>
        </w:rPr>
        <w:t xml:space="preserve"> - развитие позитивного отношения к базовым общественным ценностям (человек, семья, Отечество, природа, мир, знания, труд, культура);</w:t>
      </w:r>
    </w:p>
    <w:p w:rsidR="0011445E" w:rsidRPr="001940AA" w:rsidRDefault="0011445E" w:rsidP="0011445E">
      <w:pPr>
        <w:tabs>
          <w:tab w:val="left" w:pos="167"/>
        </w:tabs>
        <w:ind w:firstLine="426"/>
        <w:rPr>
          <w:sz w:val="28"/>
          <w:szCs w:val="28"/>
        </w:rPr>
      </w:pPr>
      <w:r w:rsidRPr="001940AA">
        <w:rPr>
          <w:sz w:val="28"/>
          <w:szCs w:val="28"/>
        </w:rPr>
        <w:t xml:space="preserve"> - формирование стремления к здоровому образу жизни;</w:t>
      </w:r>
    </w:p>
    <w:p w:rsidR="0011445E" w:rsidRPr="001940AA" w:rsidRDefault="0011445E" w:rsidP="0011445E">
      <w:pPr>
        <w:tabs>
          <w:tab w:val="left" w:pos="167"/>
        </w:tabs>
        <w:ind w:firstLine="426"/>
        <w:rPr>
          <w:sz w:val="28"/>
          <w:szCs w:val="28"/>
        </w:rPr>
      </w:pPr>
      <w:r w:rsidRPr="001940AA">
        <w:rPr>
          <w:sz w:val="28"/>
          <w:szCs w:val="28"/>
        </w:rPr>
        <w:t xml:space="preserve">- подготовка учащихся к активной и полноценной жизнедеятельности в современном мире. </w:t>
      </w:r>
    </w:p>
    <w:p w:rsidR="0011445E" w:rsidRPr="001940AA" w:rsidRDefault="0011445E" w:rsidP="0011445E">
      <w:pPr>
        <w:tabs>
          <w:tab w:val="left" w:pos="167"/>
        </w:tabs>
        <w:ind w:firstLine="426"/>
        <w:rPr>
          <w:sz w:val="28"/>
          <w:szCs w:val="28"/>
        </w:rPr>
      </w:pPr>
      <w:r w:rsidRPr="001940AA">
        <w:rPr>
          <w:sz w:val="28"/>
          <w:szCs w:val="28"/>
        </w:rPr>
        <w:t xml:space="preserve">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
    <w:p w:rsidR="0011445E" w:rsidRDefault="0011445E" w:rsidP="0011445E">
      <w:pPr>
        <w:tabs>
          <w:tab w:val="left" w:pos="167"/>
        </w:tabs>
        <w:ind w:firstLine="426"/>
        <w:rPr>
          <w:b/>
          <w:bCs/>
          <w:sz w:val="28"/>
          <w:szCs w:val="28"/>
        </w:rPr>
      </w:pPr>
    </w:p>
    <w:p w:rsidR="0011445E" w:rsidRPr="001940AA" w:rsidRDefault="0011445E" w:rsidP="0011445E">
      <w:pPr>
        <w:tabs>
          <w:tab w:val="left" w:pos="167"/>
        </w:tabs>
        <w:ind w:firstLine="426"/>
        <w:rPr>
          <w:b/>
          <w:bCs/>
          <w:sz w:val="28"/>
          <w:szCs w:val="28"/>
        </w:rPr>
      </w:pPr>
      <w:r w:rsidRPr="001940AA">
        <w:rPr>
          <w:b/>
          <w:bCs/>
          <w:sz w:val="28"/>
          <w:szCs w:val="28"/>
        </w:rPr>
        <w:t xml:space="preserve">Ожидаемые результаты </w:t>
      </w:r>
    </w:p>
    <w:p w:rsidR="0011445E" w:rsidRPr="001940AA" w:rsidRDefault="0011445E" w:rsidP="0011445E">
      <w:pPr>
        <w:tabs>
          <w:tab w:val="left" w:pos="167"/>
        </w:tabs>
        <w:ind w:firstLine="426"/>
        <w:rPr>
          <w:sz w:val="28"/>
          <w:szCs w:val="28"/>
        </w:rPr>
      </w:pPr>
      <w:r w:rsidRPr="001940AA">
        <w:rPr>
          <w:sz w:val="28"/>
          <w:szCs w:val="28"/>
        </w:rPr>
        <w:t xml:space="preserve">Личностные: </w:t>
      </w:r>
    </w:p>
    <w:p w:rsidR="0011445E" w:rsidRPr="001940AA" w:rsidRDefault="0011445E" w:rsidP="0011445E">
      <w:pPr>
        <w:tabs>
          <w:tab w:val="left" w:pos="167"/>
        </w:tabs>
        <w:ind w:firstLine="426"/>
        <w:rPr>
          <w:sz w:val="28"/>
          <w:szCs w:val="28"/>
        </w:rPr>
      </w:pPr>
      <w:r w:rsidRPr="001940AA">
        <w:rPr>
          <w:sz w:val="28"/>
          <w:szCs w:val="28"/>
        </w:rPr>
        <w:t xml:space="preserve">- готовность и способность к саморазвитию; </w:t>
      </w:r>
    </w:p>
    <w:p w:rsidR="0011445E" w:rsidRPr="001940AA" w:rsidRDefault="0011445E" w:rsidP="0011445E">
      <w:pPr>
        <w:tabs>
          <w:tab w:val="left" w:pos="167"/>
        </w:tabs>
        <w:ind w:firstLine="426"/>
        <w:rPr>
          <w:sz w:val="28"/>
          <w:szCs w:val="28"/>
        </w:rPr>
      </w:pPr>
      <w:r w:rsidRPr="001940AA">
        <w:rPr>
          <w:sz w:val="28"/>
          <w:szCs w:val="28"/>
        </w:rPr>
        <w:t xml:space="preserve">- 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11445E" w:rsidRPr="001940AA" w:rsidRDefault="0011445E" w:rsidP="0011445E">
      <w:pPr>
        <w:tabs>
          <w:tab w:val="left" w:pos="167"/>
        </w:tabs>
        <w:ind w:firstLine="426"/>
        <w:rPr>
          <w:sz w:val="28"/>
          <w:szCs w:val="28"/>
        </w:rPr>
      </w:pPr>
      <w:r w:rsidRPr="001940AA">
        <w:rPr>
          <w:sz w:val="28"/>
          <w:szCs w:val="28"/>
        </w:rPr>
        <w:t xml:space="preserve">- сформированность основ гражданской идентичности. </w:t>
      </w:r>
    </w:p>
    <w:p w:rsidR="0011445E" w:rsidRPr="001940AA" w:rsidRDefault="0011445E" w:rsidP="0011445E">
      <w:pPr>
        <w:tabs>
          <w:tab w:val="left" w:pos="167"/>
        </w:tabs>
        <w:ind w:firstLine="426"/>
        <w:rPr>
          <w:sz w:val="28"/>
          <w:szCs w:val="28"/>
        </w:rPr>
      </w:pPr>
      <w:r w:rsidRPr="001940AA">
        <w:rPr>
          <w:sz w:val="28"/>
          <w:szCs w:val="28"/>
        </w:rPr>
        <w:t xml:space="preserve">Предметные: </w:t>
      </w:r>
    </w:p>
    <w:p w:rsidR="0011445E" w:rsidRPr="001940AA" w:rsidRDefault="0011445E" w:rsidP="0011445E">
      <w:pPr>
        <w:tabs>
          <w:tab w:val="left" w:pos="167"/>
        </w:tabs>
        <w:ind w:firstLine="426"/>
        <w:rPr>
          <w:sz w:val="28"/>
          <w:szCs w:val="28"/>
        </w:rPr>
      </w:pPr>
      <w:r w:rsidRPr="001940AA">
        <w:rPr>
          <w:sz w:val="28"/>
          <w:szCs w:val="28"/>
        </w:rPr>
        <w:t xml:space="preserve">- получение нового знания и опыта его применения. </w:t>
      </w:r>
    </w:p>
    <w:p w:rsidR="0011445E" w:rsidRPr="001940AA" w:rsidRDefault="0011445E" w:rsidP="0011445E">
      <w:pPr>
        <w:tabs>
          <w:tab w:val="left" w:pos="167"/>
        </w:tabs>
        <w:ind w:firstLine="426"/>
        <w:rPr>
          <w:sz w:val="28"/>
          <w:szCs w:val="28"/>
        </w:rPr>
      </w:pPr>
      <w:r w:rsidRPr="001940AA">
        <w:rPr>
          <w:sz w:val="28"/>
          <w:szCs w:val="28"/>
        </w:rPr>
        <w:t xml:space="preserve">Метапредметные: </w:t>
      </w:r>
    </w:p>
    <w:p w:rsidR="0011445E" w:rsidRPr="001940AA" w:rsidRDefault="0011445E" w:rsidP="0011445E">
      <w:pPr>
        <w:tabs>
          <w:tab w:val="left" w:pos="167"/>
        </w:tabs>
        <w:ind w:firstLine="426"/>
        <w:rPr>
          <w:sz w:val="28"/>
          <w:szCs w:val="28"/>
        </w:rPr>
      </w:pPr>
      <w:r w:rsidRPr="001940AA">
        <w:rPr>
          <w:sz w:val="28"/>
          <w:szCs w:val="28"/>
        </w:rPr>
        <w:t>- освоение универсальных учебных действий;</w:t>
      </w:r>
    </w:p>
    <w:p w:rsidR="0011445E" w:rsidRPr="001940AA" w:rsidRDefault="0011445E" w:rsidP="0011445E">
      <w:pPr>
        <w:tabs>
          <w:tab w:val="left" w:pos="167"/>
        </w:tabs>
        <w:ind w:firstLine="426"/>
        <w:rPr>
          <w:sz w:val="28"/>
          <w:szCs w:val="28"/>
        </w:rPr>
      </w:pPr>
      <w:r w:rsidRPr="001940AA">
        <w:rPr>
          <w:sz w:val="28"/>
          <w:szCs w:val="28"/>
        </w:rPr>
        <w:t xml:space="preserve"> - овладение ключевыми компетенциями. </w:t>
      </w:r>
    </w:p>
    <w:p w:rsidR="0011445E" w:rsidRPr="001940AA" w:rsidRDefault="0011445E" w:rsidP="0011445E">
      <w:pPr>
        <w:tabs>
          <w:tab w:val="left" w:pos="167"/>
        </w:tabs>
        <w:ind w:firstLine="426"/>
        <w:rPr>
          <w:sz w:val="28"/>
          <w:szCs w:val="28"/>
        </w:rPr>
      </w:pPr>
      <w:r w:rsidRPr="001940AA">
        <w:rPr>
          <w:sz w:val="28"/>
          <w:szCs w:val="28"/>
        </w:rPr>
        <w:t xml:space="preserve">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уровне основного общего образования строго ориентированы на воспитательные результаты. Внеурочная деятельность способствует тому, что школьник самостоятельно действует в общественной жизни, может приобрести </w:t>
      </w:r>
      <w:r w:rsidRPr="001940AA">
        <w:rPr>
          <w:sz w:val="28"/>
          <w:szCs w:val="28"/>
        </w:rPr>
        <w:lastRenderedPageBreak/>
        <w:t>опыт исследовательской деятельности; опыт публичного выступления; опыт с</w:t>
      </w:r>
      <w:r w:rsidRPr="001940AA">
        <w:rPr>
          <w:sz w:val="28"/>
          <w:szCs w:val="28"/>
        </w:rPr>
        <w:t>а</w:t>
      </w:r>
      <w:r w:rsidRPr="001940AA">
        <w:rPr>
          <w:sz w:val="28"/>
          <w:szCs w:val="28"/>
        </w:rPr>
        <w:t>мообслуживания, самоорганизации и организации совместной деятельности с другими детьми.</w:t>
      </w:r>
    </w:p>
    <w:p w:rsidR="0011445E" w:rsidRPr="001940AA" w:rsidRDefault="0011445E" w:rsidP="0011445E">
      <w:pPr>
        <w:tabs>
          <w:tab w:val="left" w:pos="167"/>
        </w:tabs>
        <w:ind w:firstLine="426"/>
        <w:rPr>
          <w:sz w:val="28"/>
          <w:szCs w:val="28"/>
        </w:rPr>
      </w:pPr>
    </w:p>
    <w:p w:rsidR="0011445E" w:rsidRPr="001940AA" w:rsidRDefault="0011445E" w:rsidP="0011445E">
      <w:pPr>
        <w:tabs>
          <w:tab w:val="left" w:pos="167"/>
        </w:tabs>
        <w:ind w:firstLine="426"/>
        <w:rPr>
          <w:b/>
          <w:bCs/>
          <w:sz w:val="28"/>
          <w:szCs w:val="28"/>
        </w:rPr>
      </w:pPr>
      <w:r w:rsidRPr="001940AA">
        <w:rPr>
          <w:b/>
          <w:bCs/>
          <w:sz w:val="28"/>
          <w:szCs w:val="28"/>
        </w:rPr>
        <w:t xml:space="preserve">Формы внеурочной деятельности </w:t>
      </w:r>
    </w:p>
    <w:p w:rsidR="0011445E" w:rsidRPr="001940AA" w:rsidRDefault="0011445E" w:rsidP="0011445E">
      <w:pPr>
        <w:tabs>
          <w:tab w:val="left" w:pos="167"/>
        </w:tabs>
        <w:ind w:firstLine="426"/>
        <w:rPr>
          <w:sz w:val="28"/>
          <w:szCs w:val="28"/>
        </w:rPr>
      </w:pPr>
      <w:r w:rsidRPr="001940AA">
        <w:rPr>
          <w:sz w:val="28"/>
          <w:szCs w:val="28"/>
        </w:rPr>
        <w:t>Внеурочная деятельность может быть организована в следующих формах:</w:t>
      </w:r>
    </w:p>
    <w:p w:rsidR="0011445E" w:rsidRPr="001940AA" w:rsidRDefault="0011445E" w:rsidP="0011445E">
      <w:pPr>
        <w:tabs>
          <w:tab w:val="left" w:pos="167"/>
        </w:tabs>
        <w:ind w:firstLine="426"/>
        <w:rPr>
          <w:sz w:val="28"/>
          <w:szCs w:val="28"/>
        </w:rPr>
      </w:pPr>
      <w:r w:rsidRPr="001940AA">
        <w:rPr>
          <w:sz w:val="28"/>
          <w:szCs w:val="28"/>
        </w:rPr>
        <w:t xml:space="preserve"> - экскурсии, посещения музеев, театров, кинотеатров</w:t>
      </w:r>
    </w:p>
    <w:p w:rsidR="0011445E" w:rsidRPr="001940AA" w:rsidRDefault="0011445E" w:rsidP="0011445E">
      <w:pPr>
        <w:tabs>
          <w:tab w:val="left" w:pos="167"/>
        </w:tabs>
        <w:ind w:firstLine="426"/>
        <w:rPr>
          <w:sz w:val="28"/>
          <w:szCs w:val="28"/>
        </w:rPr>
      </w:pPr>
      <w:r w:rsidRPr="001940AA">
        <w:rPr>
          <w:sz w:val="28"/>
          <w:szCs w:val="28"/>
        </w:rPr>
        <w:t xml:space="preserve"> - деятельность ученических сообществ,</w:t>
      </w:r>
    </w:p>
    <w:p w:rsidR="0011445E" w:rsidRPr="001940AA" w:rsidRDefault="0011445E" w:rsidP="0011445E">
      <w:pPr>
        <w:tabs>
          <w:tab w:val="left" w:pos="167"/>
        </w:tabs>
        <w:ind w:firstLine="426"/>
        <w:rPr>
          <w:sz w:val="28"/>
          <w:szCs w:val="28"/>
        </w:rPr>
      </w:pPr>
      <w:r w:rsidRPr="001940AA">
        <w:rPr>
          <w:sz w:val="28"/>
          <w:szCs w:val="28"/>
        </w:rPr>
        <w:t xml:space="preserve"> - клубы по интересам,</w:t>
      </w:r>
    </w:p>
    <w:p w:rsidR="0011445E" w:rsidRPr="001940AA" w:rsidRDefault="0011445E" w:rsidP="0011445E">
      <w:pPr>
        <w:tabs>
          <w:tab w:val="left" w:pos="167"/>
        </w:tabs>
        <w:ind w:firstLine="426"/>
        <w:rPr>
          <w:sz w:val="28"/>
          <w:szCs w:val="28"/>
        </w:rPr>
      </w:pPr>
      <w:r w:rsidRPr="001940AA">
        <w:rPr>
          <w:sz w:val="28"/>
          <w:szCs w:val="28"/>
        </w:rPr>
        <w:t xml:space="preserve"> -встречи,</w:t>
      </w:r>
    </w:p>
    <w:p w:rsidR="0011445E" w:rsidRPr="001940AA" w:rsidRDefault="0011445E" w:rsidP="0011445E">
      <w:pPr>
        <w:tabs>
          <w:tab w:val="left" w:pos="167"/>
        </w:tabs>
        <w:ind w:firstLine="426"/>
        <w:rPr>
          <w:sz w:val="28"/>
          <w:szCs w:val="28"/>
        </w:rPr>
      </w:pPr>
      <w:r w:rsidRPr="001940AA">
        <w:rPr>
          <w:sz w:val="28"/>
          <w:szCs w:val="28"/>
        </w:rPr>
        <w:t xml:space="preserve"> - профессиональные пробы, ролевые игры,</w:t>
      </w:r>
    </w:p>
    <w:p w:rsidR="0011445E" w:rsidRPr="001940AA" w:rsidRDefault="0011445E" w:rsidP="0011445E">
      <w:pPr>
        <w:tabs>
          <w:tab w:val="left" w:pos="167"/>
        </w:tabs>
        <w:ind w:firstLine="426"/>
        <w:rPr>
          <w:sz w:val="28"/>
          <w:szCs w:val="28"/>
        </w:rPr>
      </w:pPr>
      <w:r w:rsidRPr="001940AA">
        <w:rPr>
          <w:sz w:val="28"/>
          <w:szCs w:val="28"/>
        </w:rPr>
        <w:t xml:space="preserve"> - реализация проектов,</w:t>
      </w:r>
    </w:p>
    <w:p w:rsidR="0011445E" w:rsidRPr="001940AA" w:rsidRDefault="0011445E" w:rsidP="0011445E">
      <w:pPr>
        <w:tabs>
          <w:tab w:val="left" w:pos="167"/>
        </w:tabs>
        <w:ind w:firstLine="426"/>
        <w:rPr>
          <w:sz w:val="28"/>
          <w:szCs w:val="28"/>
        </w:rPr>
      </w:pPr>
      <w:r w:rsidRPr="001940AA">
        <w:rPr>
          <w:sz w:val="28"/>
          <w:szCs w:val="28"/>
        </w:rPr>
        <w:t xml:space="preserve"> - кружки,</w:t>
      </w:r>
    </w:p>
    <w:p w:rsidR="0011445E" w:rsidRPr="001940AA" w:rsidRDefault="0011445E" w:rsidP="0011445E">
      <w:pPr>
        <w:tabs>
          <w:tab w:val="left" w:pos="167"/>
        </w:tabs>
        <w:ind w:firstLine="426"/>
        <w:rPr>
          <w:sz w:val="28"/>
          <w:szCs w:val="28"/>
        </w:rPr>
      </w:pPr>
      <w:r w:rsidRPr="001940AA">
        <w:rPr>
          <w:sz w:val="28"/>
          <w:szCs w:val="28"/>
        </w:rPr>
        <w:t xml:space="preserve"> - походы и т.п. </w:t>
      </w:r>
    </w:p>
    <w:p w:rsidR="0011445E" w:rsidRPr="001940AA" w:rsidRDefault="0011445E" w:rsidP="0011445E">
      <w:pPr>
        <w:tabs>
          <w:tab w:val="left" w:pos="167"/>
        </w:tabs>
        <w:rPr>
          <w:sz w:val="28"/>
          <w:szCs w:val="28"/>
        </w:rPr>
      </w:pPr>
    </w:p>
    <w:p w:rsidR="0011445E" w:rsidRPr="001940AA" w:rsidRDefault="0011445E" w:rsidP="0011445E">
      <w:pPr>
        <w:tabs>
          <w:tab w:val="left" w:pos="167"/>
        </w:tabs>
        <w:ind w:firstLine="426"/>
        <w:rPr>
          <w:sz w:val="28"/>
          <w:szCs w:val="28"/>
        </w:rPr>
      </w:pPr>
      <w:r w:rsidRPr="001940AA">
        <w:rPr>
          <w:sz w:val="28"/>
          <w:szCs w:val="28"/>
        </w:rPr>
        <w:tab/>
        <w:t xml:space="preserve">МБОУ СОШ с.Ивановка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начального общего и основного  общего образования. </w:t>
      </w:r>
    </w:p>
    <w:p w:rsidR="0011445E" w:rsidRPr="001940AA" w:rsidRDefault="0011445E" w:rsidP="0011445E">
      <w:pPr>
        <w:tabs>
          <w:tab w:val="left" w:pos="167"/>
        </w:tabs>
        <w:ind w:firstLine="426"/>
        <w:rPr>
          <w:sz w:val="28"/>
          <w:szCs w:val="28"/>
        </w:rPr>
      </w:pPr>
      <w:r w:rsidRPr="001940AA">
        <w:rPr>
          <w:sz w:val="28"/>
          <w:szCs w:val="28"/>
        </w:rP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 </w:t>
      </w:r>
    </w:p>
    <w:p w:rsidR="0011445E" w:rsidRPr="001940AA" w:rsidRDefault="0011445E" w:rsidP="0011445E">
      <w:pPr>
        <w:tabs>
          <w:tab w:val="left" w:pos="167"/>
        </w:tabs>
        <w:ind w:firstLine="426"/>
        <w:rPr>
          <w:sz w:val="28"/>
          <w:szCs w:val="28"/>
        </w:rPr>
      </w:pPr>
      <w:r w:rsidRPr="001940AA">
        <w:rPr>
          <w:sz w:val="28"/>
          <w:szCs w:val="28"/>
        </w:rPr>
        <w:t>Расписание внеурочных занятий составляется отдельно от расписания уроков. Занятия внеурочной деятельности реализуются за счет бюджетного финансирования.</w:t>
      </w:r>
    </w:p>
    <w:p w:rsidR="0011445E" w:rsidRPr="001940AA" w:rsidRDefault="0011445E" w:rsidP="0011445E">
      <w:pPr>
        <w:tabs>
          <w:tab w:val="left" w:pos="167"/>
        </w:tabs>
        <w:ind w:firstLine="426"/>
        <w:rPr>
          <w:sz w:val="28"/>
          <w:szCs w:val="28"/>
        </w:rPr>
      </w:pPr>
      <w:r w:rsidRPr="001940AA">
        <w:rPr>
          <w:sz w:val="28"/>
          <w:szCs w:val="28"/>
        </w:rPr>
        <w:t xml:space="preserve"> В 2022-2023 учебном году внеурочная деятельность реализуется в 1-5-х классах в соответствии с требованиями обновленного ФГОС НОО, ФГОС ООО, в 6-9 классах в соответствии с требованиями действующих ФГОС.</w:t>
      </w:r>
    </w:p>
    <w:p w:rsidR="0011445E" w:rsidRPr="001940AA" w:rsidRDefault="0011445E" w:rsidP="0011445E">
      <w:pPr>
        <w:tabs>
          <w:tab w:val="left" w:pos="167"/>
        </w:tabs>
        <w:rPr>
          <w:sz w:val="28"/>
          <w:szCs w:val="28"/>
        </w:rPr>
      </w:pPr>
      <w:r w:rsidRPr="001940AA">
        <w:rPr>
          <w:sz w:val="28"/>
          <w:szCs w:val="28"/>
        </w:rPr>
        <w:tab/>
      </w:r>
      <w:r w:rsidRPr="001940AA">
        <w:rPr>
          <w:sz w:val="28"/>
          <w:szCs w:val="28"/>
        </w:rPr>
        <w:tab/>
        <w:t xml:space="preserve">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w:t>
      </w:r>
    </w:p>
    <w:p w:rsidR="0011445E" w:rsidRPr="001940AA" w:rsidRDefault="0011445E" w:rsidP="0011445E">
      <w:pPr>
        <w:tabs>
          <w:tab w:val="left" w:pos="167"/>
        </w:tabs>
        <w:rPr>
          <w:sz w:val="28"/>
          <w:szCs w:val="28"/>
        </w:rPr>
      </w:pPr>
      <w:r w:rsidRPr="001940AA">
        <w:rPr>
          <w:sz w:val="28"/>
          <w:szCs w:val="28"/>
        </w:rPr>
        <w:t>При проведении занятий внеурочной деятельности допускается деление класса на группы.</w:t>
      </w:r>
      <w:r w:rsidRPr="001940AA">
        <w:rPr>
          <w:sz w:val="28"/>
          <w:szCs w:val="28"/>
        </w:rPr>
        <w:tab/>
      </w:r>
    </w:p>
    <w:p w:rsidR="0011445E" w:rsidRPr="001940AA" w:rsidRDefault="0011445E" w:rsidP="0011445E">
      <w:pPr>
        <w:tabs>
          <w:tab w:val="left" w:pos="167"/>
        </w:tabs>
        <w:rPr>
          <w:sz w:val="28"/>
          <w:szCs w:val="28"/>
        </w:rPr>
      </w:pPr>
      <w:r w:rsidRPr="001940AA">
        <w:rPr>
          <w:sz w:val="28"/>
          <w:szCs w:val="28"/>
        </w:rPr>
        <w:tab/>
      </w:r>
      <w:r w:rsidRPr="001940AA">
        <w:rPr>
          <w:sz w:val="28"/>
          <w:szCs w:val="28"/>
        </w:rPr>
        <w:tab/>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11445E" w:rsidRPr="001940AA" w:rsidRDefault="0011445E" w:rsidP="0011445E">
      <w:pPr>
        <w:tabs>
          <w:tab w:val="left" w:pos="167"/>
        </w:tabs>
        <w:rPr>
          <w:sz w:val="28"/>
          <w:szCs w:val="28"/>
        </w:rPr>
      </w:pPr>
      <w:r w:rsidRPr="001940AA">
        <w:rPr>
          <w:sz w:val="28"/>
          <w:szCs w:val="28"/>
        </w:rPr>
        <w:t xml:space="preserve">‒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11445E" w:rsidRPr="001940AA" w:rsidRDefault="0011445E" w:rsidP="0011445E">
      <w:pPr>
        <w:tabs>
          <w:tab w:val="left" w:pos="167"/>
        </w:tabs>
        <w:rPr>
          <w:sz w:val="28"/>
          <w:szCs w:val="28"/>
        </w:rPr>
      </w:pPr>
      <w:r w:rsidRPr="001940AA">
        <w:rPr>
          <w:sz w:val="28"/>
          <w:szCs w:val="28"/>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11445E" w:rsidRPr="001940AA" w:rsidRDefault="0011445E" w:rsidP="0011445E">
      <w:pPr>
        <w:tabs>
          <w:tab w:val="left" w:pos="167"/>
        </w:tabs>
        <w:rPr>
          <w:sz w:val="28"/>
          <w:szCs w:val="28"/>
        </w:rPr>
      </w:pPr>
      <w:r w:rsidRPr="001940AA">
        <w:rPr>
          <w:sz w:val="28"/>
          <w:szCs w:val="28"/>
        </w:rPr>
        <w:t xml:space="preserve"> ‒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11445E" w:rsidRPr="001940AA" w:rsidRDefault="0011445E" w:rsidP="0011445E">
      <w:pPr>
        <w:tabs>
          <w:tab w:val="left" w:pos="167"/>
        </w:tabs>
        <w:rPr>
          <w:sz w:val="28"/>
          <w:szCs w:val="28"/>
        </w:rPr>
      </w:pPr>
      <w:r w:rsidRPr="001940AA">
        <w:rPr>
          <w:sz w:val="28"/>
          <w:szCs w:val="28"/>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w:t>
      </w:r>
      <w:r w:rsidRPr="001940AA">
        <w:rPr>
          <w:sz w:val="28"/>
          <w:szCs w:val="28"/>
        </w:rPr>
        <w:lastRenderedPageBreak/>
        <w:t>социальные практики с  учетом  историко-культурной  и  этнической  спец</w:t>
      </w:r>
      <w:r w:rsidRPr="001940AA">
        <w:rPr>
          <w:sz w:val="28"/>
          <w:szCs w:val="28"/>
        </w:rPr>
        <w:t>и</w:t>
      </w:r>
      <w:r w:rsidRPr="001940AA">
        <w:rPr>
          <w:sz w:val="28"/>
          <w:szCs w:val="28"/>
        </w:rPr>
        <w:t>фики  региона,  потребностей обучающихся,  родителей  (законных  предст</w:t>
      </w:r>
      <w:r w:rsidRPr="001940AA">
        <w:rPr>
          <w:sz w:val="28"/>
          <w:szCs w:val="28"/>
        </w:rPr>
        <w:t>а</w:t>
      </w:r>
      <w:r w:rsidRPr="001940AA">
        <w:rPr>
          <w:sz w:val="28"/>
          <w:szCs w:val="28"/>
        </w:rPr>
        <w:t xml:space="preserve">вителей)  несовершеннолетних обучающихся; </w:t>
      </w:r>
    </w:p>
    <w:p w:rsidR="0011445E" w:rsidRPr="001940AA" w:rsidRDefault="0011445E" w:rsidP="0011445E">
      <w:pPr>
        <w:tabs>
          <w:tab w:val="left" w:pos="167"/>
        </w:tabs>
        <w:rPr>
          <w:sz w:val="28"/>
          <w:szCs w:val="28"/>
        </w:rPr>
      </w:pPr>
      <w:r w:rsidRPr="001940AA">
        <w:rPr>
          <w:sz w:val="28"/>
          <w:szCs w:val="28"/>
        </w:rPr>
        <w:t xml:space="preserve"> ‒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11445E" w:rsidRPr="001940AA" w:rsidRDefault="0011445E" w:rsidP="0011445E">
      <w:pPr>
        <w:tabs>
          <w:tab w:val="left" w:pos="167"/>
        </w:tabs>
        <w:rPr>
          <w:sz w:val="28"/>
          <w:szCs w:val="28"/>
        </w:rPr>
      </w:pPr>
      <w:r w:rsidRPr="001940AA">
        <w:rPr>
          <w:sz w:val="28"/>
          <w:szCs w:val="28"/>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11445E" w:rsidRPr="001940AA" w:rsidRDefault="0011445E" w:rsidP="0011445E">
      <w:pPr>
        <w:tabs>
          <w:tab w:val="left" w:pos="167"/>
        </w:tabs>
        <w:rPr>
          <w:sz w:val="28"/>
          <w:szCs w:val="28"/>
        </w:rPr>
      </w:pPr>
      <w:r w:rsidRPr="001940AA">
        <w:rPr>
          <w:sz w:val="28"/>
          <w:szCs w:val="28"/>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11445E" w:rsidRPr="001940AA" w:rsidRDefault="0011445E" w:rsidP="0011445E">
      <w:pPr>
        <w:tabs>
          <w:tab w:val="left" w:pos="167"/>
        </w:tabs>
        <w:rPr>
          <w:sz w:val="28"/>
          <w:szCs w:val="28"/>
        </w:rPr>
      </w:pPr>
      <w:r w:rsidRPr="001940AA">
        <w:rPr>
          <w:sz w:val="28"/>
          <w:szCs w:val="28"/>
        </w:rPr>
        <w:t xml:space="preserve"> ‒  внеурочную  деятельность,  направленную  на  обеспечение  благополучия </w:t>
      </w:r>
    </w:p>
    <w:p w:rsidR="0011445E" w:rsidRPr="001940AA" w:rsidRDefault="0011445E" w:rsidP="0011445E">
      <w:pPr>
        <w:tabs>
          <w:tab w:val="left" w:pos="167"/>
        </w:tabs>
        <w:rPr>
          <w:sz w:val="28"/>
          <w:szCs w:val="28"/>
        </w:rPr>
      </w:pPr>
      <w:r w:rsidRPr="001940AA">
        <w:rPr>
          <w:sz w:val="28"/>
          <w:szCs w:val="28"/>
        </w:rPr>
        <w:t xml:space="preserve">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11445E" w:rsidRPr="001940AA" w:rsidRDefault="0011445E" w:rsidP="0011445E">
      <w:pPr>
        <w:tabs>
          <w:tab w:val="left" w:pos="167"/>
        </w:tabs>
        <w:rPr>
          <w:sz w:val="28"/>
          <w:szCs w:val="28"/>
        </w:rPr>
      </w:pPr>
      <w:r w:rsidRPr="001940AA">
        <w:rPr>
          <w:sz w:val="28"/>
          <w:szCs w:val="28"/>
        </w:rPr>
        <w:tab/>
      </w:r>
      <w:r w:rsidRPr="001940AA">
        <w:rPr>
          <w:sz w:val="28"/>
          <w:szCs w:val="28"/>
        </w:rPr>
        <w:tab/>
        <w:t xml:space="preserve">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 </w:t>
      </w:r>
    </w:p>
    <w:p w:rsidR="0011445E" w:rsidRPr="001940AA" w:rsidRDefault="0011445E" w:rsidP="0011445E">
      <w:pPr>
        <w:tabs>
          <w:tab w:val="left" w:pos="167"/>
        </w:tabs>
        <w:rPr>
          <w:sz w:val="28"/>
          <w:szCs w:val="28"/>
        </w:rPr>
      </w:pPr>
      <w:r w:rsidRPr="001940AA">
        <w:rPr>
          <w:sz w:val="28"/>
          <w:szCs w:val="28"/>
        </w:rPr>
        <w:t xml:space="preserve">При  реализации  плана  внеурочной  деятельности  в  МБОУ СОШ с.Ивановка  предусмотрена вариативность  содержания  внеурочной  деятельности  с  учетом  образовательных потребностей и интересов обучающихся. </w:t>
      </w:r>
    </w:p>
    <w:p w:rsidR="0011445E" w:rsidRPr="001940AA" w:rsidRDefault="0011445E" w:rsidP="0011445E">
      <w:pPr>
        <w:tabs>
          <w:tab w:val="left" w:pos="167"/>
        </w:tabs>
        <w:jc w:val="center"/>
        <w:rPr>
          <w:sz w:val="28"/>
          <w:szCs w:val="28"/>
          <w:u w:val="single"/>
        </w:rPr>
      </w:pPr>
    </w:p>
    <w:p w:rsidR="0011445E" w:rsidRPr="001940AA" w:rsidRDefault="0011445E" w:rsidP="0011445E">
      <w:pPr>
        <w:tabs>
          <w:tab w:val="left" w:pos="167"/>
        </w:tabs>
        <w:jc w:val="center"/>
        <w:rPr>
          <w:sz w:val="28"/>
          <w:szCs w:val="28"/>
          <w:u w:val="single"/>
        </w:rPr>
      </w:pPr>
      <w:r w:rsidRPr="001940AA">
        <w:rPr>
          <w:sz w:val="28"/>
          <w:szCs w:val="28"/>
          <w:u w:val="single"/>
        </w:rPr>
        <w:t xml:space="preserve">Особенности организации внеурочной деятельности  </w:t>
      </w:r>
    </w:p>
    <w:p w:rsidR="0011445E" w:rsidRPr="001940AA" w:rsidRDefault="0011445E" w:rsidP="0011445E">
      <w:pPr>
        <w:tabs>
          <w:tab w:val="left" w:pos="167"/>
        </w:tabs>
        <w:rPr>
          <w:sz w:val="28"/>
          <w:szCs w:val="28"/>
        </w:rPr>
      </w:pPr>
      <w:r w:rsidRPr="001940AA">
        <w:rPr>
          <w:sz w:val="28"/>
          <w:szCs w:val="28"/>
        </w:rPr>
        <w:tab/>
      </w:r>
      <w:r w:rsidRPr="001940AA">
        <w:rPr>
          <w:sz w:val="28"/>
          <w:szCs w:val="28"/>
        </w:rPr>
        <w:tab/>
        <w:t xml:space="preserve">Внеурочная  деятельность  в  проводится  с  перерывом  не  менее  30 минут  после  последнего  урока.  Продолжительность  занятий  -  40  минут.  </w:t>
      </w:r>
    </w:p>
    <w:p w:rsidR="0011445E" w:rsidRPr="001940AA" w:rsidRDefault="0011445E" w:rsidP="0011445E">
      <w:pPr>
        <w:tabs>
          <w:tab w:val="left" w:pos="167"/>
        </w:tabs>
        <w:rPr>
          <w:sz w:val="28"/>
          <w:szCs w:val="28"/>
        </w:rPr>
      </w:pPr>
      <w:r w:rsidRPr="001940AA">
        <w:rPr>
          <w:sz w:val="28"/>
          <w:szCs w:val="28"/>
        </w:rPr>
        <w:t xml:space="preserve">Домашние задания не предусмотрены. </w:t>
      </w:r>
    </w:p>
    <w:p w:rsidR="0011445E" w:rsidRPr="001940AA" w:rsidRDefault="0011445E" w:rsidP="0011445E">
      <w:pPr>
        <w:tabs>
          <w:tab w:val="left" w:pos="167"/>
        </w:tabs>
        <w:rPr>
          <w:sz w:val="28"/>
          <w:szCs w:val="28"/>
        </w:rPr>
      </w:pPr>
      <w:r w:rsidRPr="001940AA">
        <w:rPr>
          <w:sz w:val="28"/>
          <w:szCs w:val="28"/>
        </w:rPr>
        <w:t xml:space="preserve">Объем внеурочной деятельности определяется с учетом интересов обучающихся. </w:t>
      </w:r>
    </w:p>
    <w:p w:rsidR="0011445E" w:rsidRDefault="0011445E" w:rsidP="0011445E">
      <w:pPr>
        <w:spacing w:before="5" w:line="235" w:lineRule="auto"/>
        <w:ind w:left="1705" w:right="1154"/>
        <w:jc w:val="center"/>
        <w:rPr>
          <w:b/>
          <w:sz w:val="24"/>
        </w:rPr>
      </w:pPr>
    </w:p>
    <w:p w:rsidR="0011445E" w:rsidRPr="001940AA" w:rsidRDefault="0011445E" w:rsidP="0011445E">
      <w:pPr>
        <w:tabs>
          <w:tab w:val="left" w:pos="167"/>
        </w:tabs>
        <w:rPr>
          <w:sz w:val="28"/>
          <w:szCs w:val="28"/>
        </w:rPr>
      </w:pPr>
      <w:r>
        <w:rPr>
          <w:sz w:val="28"/>
          <w:szCs w:val="28"/>
        </w:rPr>
        <w:tab/>
      </w:r>
      <w:r>
        <w:rPr>
          <w:sz w:val="28"/>
          <w:szCs w:val="28"/>
        </w:rPr>
        <w:tab/>
      </w:r>
      <w:r w:rsidRPr="001940AA">
        <w:rPr>
          <w:sz w:val="28"/>
          <w:szCs w:val="28"/>
        </w:rPr>
        <w:t xml:space="preserve">Координирующую  роль  в  организации  внеурочной  деятельности  выполняет классный  руководитель,  который  взаимодействует  с  педагогическими  работниками  и обеспечивает внеурочную деятельность обучающихся в соответствии с их выбором. </w:t>
      </w:r>
    </w:p>
    <w:p w:rsidR="0011445E" w:rsidRPr="001940AA" w:rsidRDefault="0011445E" w:rsidP="0011445E">
      <w:pPr>
        <w:tabs>
          <w:tab w:val="left" w:pos="167"/>
        </w:tabs>
        <w:rPr>
          <w:sz w:val="28"/>
          <w:szCs w:val="28"/>
        </w:rPr>
      </w:pPr>
      <w:r>
        <w:rPr>
          <w:sz w:val="28"/>
          <w:szCs w:val="28"/>
        </w:rPr>
        <w:tab/>
      </w:r>
      <w:r>
        <w:rPr>
          <w:sz w:val="28"/>
          <w:szCs w:val="28"/>
        </w:rPr>
        <w:tab/>
      </w:r>
      <w:r w:rsidRPr="001940AA">
        <w:rPr>
          <w:sz w:val="28"/>
          <w:szCs w:val="28"/>
        </w:rPr>
        <w:t>Учет  занятий  внеурочной  деятельности  осуществляется  педагогическими работниками,  ведущими  занятия.  Для  этого  в</w:t>
      </w:r>
      <w:r>
        <w:rPr>
          <w:sz w:val="28"/>
          <w:szCs w:val="28"/>
        </w:rPr>
        <w:t xml:space="preserve">  школе оформляются </w:t>
      </w:r>
      <w:r w:rsidRPr="001940AA">
        <w:rPr>
          <w:sz w:val="28"/>
          <w:szCs w:val="28"/>
        </w:rPr>
        <w:t xml:space="preserve">  журналы  учета  занятий  внеурочной  деятельности.  Даты  и темы проведенных занятий вносятся в журнал в соответствии с рабочими программами внеурочной деятельности.  </w:t>
      </w:r>
    </w:p>
    <w:p w:rsidR="0011445E" w:rsidRPr="001940AA" w:rsidRDefault="0011445E" w:rsidP="0011445E">
      <w:pPr>
        <w:tabs>
          <w:tab w:val="left" w:pos="167"/>
        </w:tabs>
        <w:rPr>
          <w:sz w:val="24"/>
          <w:szCs w:val="24"/>
        </w:rPr>
      </w:pPr>
    </w:p>
    <w:p w:rsidR="0011445E" w:rsidRDefault="0011445E" w:rsidP="0011445E">
      <w:pPr>
        <w:tabs>
          <w:tab w:val="left" w:pos="167"/>
        </w:tabs>
        <w:jc w:val="center"/>
        <w:rPr>
          <w:sz w:val="28"/>
          <w:szCs w:val="28"/>
          <w:u w:val="single"/>
        </w:rPr>
      </w:pPr>
      <w:r>
        <w:rPr>
          <w:sz w:val="28"/>
          <w:szCs w:val="28"/>
          <w:u w:val="single"/>
        </w:rPr>
        <w:t>Промежуточная аттестация обучающихся и контроль за посещаемостью</w:t>
      </w:r>
    </w:p>
    <w:p w:rsidR="0011445E" w:rsidRDefault="0011445E" w:rsidP="0011445E">
      <w:pPr>
        <w:shd w:val="clear" w:color="auto" w:fill="FFFFFF"/>
        <w:rPr>
          <w:sz w:val="28"/>
          <w:szCs w:val="28"/>
        </w:rPr>
      </w:pPr>
      <w:r>
        <w:rPr>
          <w:sz w:val="28"/>
          <w:szCs w:val="28"/>
        </w:rPr>
        <w:t>Во внеурочной деятельности обучающихся осуществляется текущий контроль и промежуточная аттестация.</w:t>
      </w:r>
    </w:p>
    <w:p w:rsidR="0011445E" w:rsidRDefault="0011445E" w:rsidP="0011445E">
      <w:pPr>
        <w:shd w:val="clear" w:color="auto" w:fill="FFFFFF"/>
        <w:ind w:firstLine="720"/>
        <w:rPr>
          <w:sz w:val="28"/>
          <w:szCs w:val="28"/>
        </w:rPr>
      </w:pPr>
      <w:r>
        <w:rPr>
          <w:sz w:val="28"/>
          <w:szCs w:val="28"/>
        </w:rPr>
        <w:t xml:space="preserve">Текущий контроль во внеурочной деятельности – это систематическая проверка достижений обучающихся, проводимая педагогом в ходе осуществления </w:t>
      </w:r>
      <w:r>
        <w:rPr>
          <w:sz w:val="28"/>
          <w:szCs w:val="28"/>
        </w:rPr>
        <w:lastRenderedPageBreak/>
        <w:t>образовательной деятельности в соответствии программой курса внеурочной де</w:t>
      </w:r>
      <w:r>
        <w:rPr>
          <w:sz w:val="28"/>
          <w:szCs w:val="28"/>
        </w:rPr>
        <w:t>я</w:t>
      </w:r>
      <w:r>
        <w:rPr>
          <w:sz w:val="28"/>
          <w:szCs w:val="28"/>
        </w:rPr>
        <w:t>тельности.</w:t>
      </w:r>
    </w:p>
    <w:p w:rsidR="0011445E" w:rsidRDefault="0011445E" w:rsidP="0011445E">
      <w:pPr>
        <w:shd w:val="clear" w:color="auto" w:fill="FFFFFF"/>
        <w:rPr>
          <w:sz w:val="28"/>
          <w:szCs w:val="28"/>
        </w:rPr>
      </w:pPr>
      <w:r>
        <w:rPr>
          <w:sz w:val="28"/>
          <w:szCs w:val="28"/>
        </w:rPr>
        <w:t>Текущий контроль проводится с целью систематического контроля уровня усвоения материала, прочности формируемых предметных знаний, умений, пр</w:t>
      </w:r>
      <w:r>
        <w:rPr>
          <w:sz w:val="28"/>
          <w:szCs w:val="28"/>
        </w:rPr>
        <w:t>и</w:t>
      </w:r>
      <w:r>
        <w:rPr>
          <w:sz w:val="28"/>
          <w:szCs w:val="28"/>
        </w:rPr>
        <w:t>обретения универсальных учебных действий, а также носит мотивационный х</w:t>
      </w:r>
      <w:r>
        <w:rPr>
          <w:sz w:val="28"/>
          <w:szCs w:val="28"/>
        </w:rPr>
        <w:t>а</w:t>
      </w:r>
      <w:r>
        <w:rPr>
          <w:sz w:val="28"/>
          <w:szCs w:val="28"/>
        </w:rPr>
        <w:t>рактер.</w:t>
      </w:r>
    </w:p>
    <w:p w:rsidR="0011445E" w:rsidRDefault="0011445E" w:rsidP="0011445E">
      <w:pPr>
        <w:shd w:val="clear" w:color="auto" w:fill="FFFFFF"/>
        <w:ind w:firstLine="720"/>
        <w:rPr>
          <w:sz w:val="28"/>
          <w:szCs w:val="28"/>
        </w:rPr>
      </w:pPr>
      <w:r>
        <w:rPr>
          <w:sz w:val="28"/>
          <w:szCs w:val="28"/>
        </w:rPr>
        <w:t>Промежуточная аттестация проводится с целью определения качества о</w:t>
      </w:r>
      <w:r>
        <w:rPr>
          <w:sz w:val="28"/>
          <w:szCs w:val="28"/>
        </w:rPr>
        <w:t>с</w:t>
      </w:r>
      <w:r>
        <w:rPr>
          <w:sz w:val="28"/>
          <w:szCs w:val="28"/>
        </w:rPr>
        <w:t>воения обучающимися программ курсов внеурочной деятельности.</w:t>
      </w:r>
    </w:p>
    <w:p w:rsidR="0011445E" w:rsidRDefault="0011445E" w:rsidP="0011445E">
      <w:pPr>
        <w:shd w:val="clear" w:color="auto" w:fill="FFFFFF"/>
        <w:ind w:firstLine="720"/>
        <w:rPr>
          <w:sz w:val="28"/>
          <w:szCs w:val="28"/>
        </w:rPr>
      </w:pPr>
      <w:r>
        <w:rPr>
          <w:sz w:val="28"/>
          <w:szCs w:val="28"/>
        </w:rPr>
        <w:t>Оценке результатов внеурочной деятельности подлежат результаты освоения курса внеурочной деятельности, которые запланированы педагогом и зафиксир</w:t>
      </w:r>
      <w:r>
        <w:rPr>
          <w:sz w:val="28"/>
          <w:szCs w:val="28"/>
        </w:rPr>
        <w:t>о</w:t>
      </w:r>
      <w:r>
        <w:rPr>
          <w:sz w:val="28"/>
          <w:szCs w:val="28"/>
        </w:rPr>
        <w:t>ваны в рабочих программах курсов внеурочной деятельности.</w:t>
      </w:r>
    </w:p>
    <w:p w:rsidR="0011445E" w:rsidRDefault="0011445E" w:rsidP="0011445E">
      <w:pPr>
        <w:shd w:val="clear" w:color="auto" w:fill="FFFFFF"/>
        <w:ind w:firstLine="720"/>
        <w:rPr>
          <w:sz w:val="28"/>
          <w:szCs w:val="28"/>
        </w:rPr>
      </w:pPr>
      <w:r>
        <w:rPr>
          <w:sz w:val="28"/>
          <w:szCs w:val="28"/>
        </w:rPr>
        <w:t>Промежуточная аттестация по внеурочной деятельности может быть</w:t>
      </w:r>
    </w:p>
    <w:p w:rsidR="0011445E" w:rsidRDefault="0011445E" w:rsidP="0011445E">
      <w:pPr>
        <w:shd w:val="clear" w:color="auto" w:fill="FFFFFF"/>
        <w:rPr>
          <w:sz w:val="28"/>
          <w:szCs w:val="28"/>
        </w:rPr>
      </w:pPr>
      <w:r>
        <w:rPr>
          <w:sz w:val="28"/>
          <w:szCs w:val="28"/>
        </w:rPr>
        <w:t>- индивидуальной - защита портфолио в конце учебного года на уровне классного коллектива.</w:t>
      </w:r>
    </w:p>
    <w:p w:rsidR="0011445E" w:rsidRDefault="0011445E" w:rsidP="0011445E">
      <w:pPr>
        <w:shd w:val="clear" w:color="auto" w:fill="FFFFFF"/>
        <w:rPr>
          <w:sz w:val="28"/>
          <w:szCs w:val="28"/>
        </w:rPr>
      </w:pPr>
      <w:r>
        <w:rPr>
          <w:sz w:val="28"/>
          <w:szCs w:val="28"/>
        </w:rPr>
        <w:t>- групповой - отчет, защита проекта, выставки творчества, смотры, концерты, спектакли, спортивные соревнования, турниры, игры, результаты исследований, фестиваль, учебно-исследовательская конференция и другие</w:t>
      </w:r>
    </w:p>
    <w:p w:rsidR="0011445E" w:rsidRDefault="0011445E" w:rsidP="0011445E">
      <w:pPr>
        <w:shd w:val="clear" w:color="auto" w:fill="FFFFFF"/>
        <w:ind w:firstLine="720"/>
        <w:rPr>
          <w:sz w:val="28"/>
          <w:szCs w:val="28"/>
        </w:rPr>
      </w:pPr>
      <w:r>
        <w:rPr>
          <w:sz w:val="28"/>
          <w:szCs w:val="28"/>
        </w:rPr>
        <w:t>Содержание проведения промежуточной аттестации определяется напра</w:t>
      </w:r>
      <w:r>
        <w:rPr>
          <w:sz w:val="28"/>
          <w:szCs w:val="28"/>
        </w:rPr>
        <w:t>в</w:t>
      </w:r>
      <w:r>
        <w:rPr>
          <w:sz w:val="28"/>
          <w:szCs w:val="28"/>
        </w:rPr>
        <w:t>ленностью внеурочной деятельности, содержанием программ курсов внеурочной деятельности, в соответствии с результатами освоения курса внеурочной деятел</w:t>
      </w:r>
      <w:r>
        <w:rPr>
          <w:sz w:val="28"/>
          <w:szCs w:val="28"/>
        </w:rPr>
        <w:t>ь</w:t>
      </w:r>
      <w:r>
        <w:rPr>
          <w:sz w:val="28"/>
          <w:szCs w:val="28"/>
        </w:rPr>
        <w:t>ности.</w:t>
      </w:r>
    </w:p>
    <w:p w:rsidR="0011445E" w:rsidRDefault="0011445E" w:rsidP="0011445E">
      <w:pPr>
        <w:tabs>
          <w:tab w:val="left" w:pos="167"/>
        </w:tabs>
        <w:rPr>
          <w:sz w:val="28"/>
          <w:szCs w:val="28"/>
        </w:rPr>
      </w:pPr>
      <w:r>
        <w:rPr>
          <w:sz w:val="28"/>
          <w:szCs w:val="28"/>
        </w:rPr>
        <w:tab/>
      </w:r>
      <w:r>
        <w:rPr>
          <w:sz w:val="28"/>
          <w:szCs w:val="28"/>
        </w:rPr>
        <w:tab/>
        <w:t>Текущий  контроль  за  посещением  обучающимися  класса  зан</w:t>
      </w:r>
      <w:r>
        <w:rPr>
          <w:sz w:val="28"/>
          <w:szCs w:val="28"/>
        </w:rPr>
        <w:t>я</w:t>
      </w:r>
      <w:r>
        <w:rPr>
          <w:sz w:val="28"/>
          <w:szCs w:val="28"/>
        </w:rPr>
        <w:t xml:space="preserve">тий  внеурочной деятельности  и  занятий  в  организациях  дополнительного  образования  осуществляется классным руководителем. </w:t>
      </w:r>
    </w:p>
    <w:p w:rsidR="0011445E" w:rsidRDefault="0011445E" w:rsidP="0011445E">
      <w:pPr>
        <w:tabs>
          <w:tab w:val="left" w:pos="167"/>
        </w:tabs>
        <w:rPr>
          <w:sz w:val="28"/>
          <w:szCs w:val="28"/>
        </w:rPr>
      </w:pPr>
      <w:r>
        <w:rPr>
          <w:sz w:val="28"/>
          <w:szCs w:val="28"/>
        </w:rPr>
        <w:tab/>
      </w:r>
      <w:r>
        <w:rPr>
          <w:sz w:val="28"/>
          <w:szCs w:val="28"/>
        </w:rPr>
        <w:tab/>
        <w:t xml:space="preserve">Данный  план  внеурочной  деятельности  вступает  в действие  с  01  сентября  2022 года. </w:t>
      </w:r>
    </w:p>
    <w:p w:rsidR="0011445E" w:rsidRDefault="0011445E" w:rsidP="0011445E">
      <w:pPr>
        <w:tabs>
          <w:tab w:val="left" w:pos="167"/>
        </w:tabs>
        <w:rPr>
          <w:sz w:val="28"/>
          <w:szCs w:val="28"/>
        </w:rPr>
      </w:pPr>
    </w:p>
    <w:p w:rsidR="0011445E" w:rsidRDefault="0011445E" w:rsidP="0011445E">
      <w:pPr>
        <w:tabs>
          <w:tab w:val="left" w:pos="167"/>
        </w:tabs>
        <w:jc w:val="center"/>
        <w:rPr>
          <w:sz w:val="28"/>
          <w:szCs w:val="28"/>
          <w:u w:val="single"/>
        </w:rPr>
      </w:pPr>
      <w:r>
        <w:rPr>
          <w:sz w:val="28"/>
          <w:szCs w:val="28"/>
          <w:u w:val="single"/>
        </w:rPr>
        <w:t>Использование информационных систем обучения для организации</w:t>
      </w:r>
    </w:p>
    <w:p w:rsidR="0011445E" w:rsidRDefault="0011445E" w:rsidP="0011445E">
      <w:pPr>
        <w:tabs>
          <w:tab w:val="left" w:pos="167"/>
        </w:tabs>
        <w:jc w:val="center"/>
        <w:rPr>
          <w:sz w:val="28"/>
          <w:szCs w:val="28"/>
          <w:u w:val="single"/>
        </w:rPr>
      </w:pPr>
      <w:r>
        <w:rPr>
          <w:sz w:val="28"/>
          <w:szCs w:val="28"/>
          <w:u w:val="single"/>
        </w:rPr>
        <w:t>образовательного процесса с применением дистанционных</w:t>
      </w:r>
    </w:p>
    <w:p w:rsidR="0011445E" w:rsidRDefault="0011445E" w:rsidP="0011445E">
      <w:pPr>
        <w:tabs>
          <w:tab w:val="left" w:pos="167"/>
        </w:tabs>
        <w:jc w:val="center"/>
        <w:rPr>
          <w:sz w:val="28"/>
          <w:szCs w:val="28"/>
          <w:u w:val="single"/>
        </w:rPr>
      </w:pPr>
      <w:r>
        <w:rPr>
          <w:sz w:val="28"/>
          <w:szCs w:val="28"/>
          <w:u w:val="single"/>
        </w:rPr>
        <w:t>образовательных технологий</w:t>
      </w:r>
    </w:p>
    <w:p w:rsidR="0011445E" w:rsidRDefault="0011445E" w:rsidP="0011445E">
      <w:pPr>
        <w:tabs>
          <w:tab w:val="left" w:pos="167"/>
        </w:tabs>
        <w:rPr>
          <w:sz w:val="28"/>
          <w:szCs w:val="28"/>
        </w:rPr>
      </w:pPr>
      <w:r>
        <w:rPr>
          <w:sz w:val="28"/>
          <w:szCs w:val="28"/>
        </w:rPr>
        <w:t>Обучение с применением дистанционных образовательных технологий может быть организовано с использованием систем электронного дистанционного об</w:t>
      </w:r>
      <w:r>
        <w:rPr>
          <w:sz w:val="28"/>
          <w:szCs w:val="28"/>
        </w:rPr>
        <w:t>у</w:t>
      </w:r>
      <w:r>
        <w:rPr>
          <w:sz w:val="28"/>
          <w:szCs w:val="28"/>
        </w:rPr>
        <w:t xml:space="preserve">чения. </w:t>
      </w:r>
    </w:p>
    <w:p w:rsidR="0011445E" w:rsidRDefault="0011445E" w:rsidP="0011445E">
      <w:pPr>
        <w:tabs>
          <w:tab w:val="left" w:pos="167"/>
        </w:tabs>
        <w:rPr>
          <w:sz w:val="28"/>
          <w:szCs w:val="28"/>
        </w:rPr>
      </w:pPr>
      <w:r>
        <w:rPr>
          <w:sz w:val="28"/>
          <w:szCs w:val="28"/>
        </w:rPr>
        <w:t xml:space="preserve">С помощью систем дистанционного обучения: </w:t>
      </w:r>
    </w:p>
    <w:p w:rsidR="0011445E" w:rsidRDefault="0011445E" w:rsidP="0011445E">
      <w:pPr>
        <w:numPr>
          <w:ilvl w:val="0"/>
          <w:numId w:val="89"/>
        </w:numPr>
        <w:tabs>
          <w:tab w:val="left" w:pos="167"/>
        </w:tabs>
        <w:spacing w:line="240" w:lineRule="auto"/>
        <w:rPr>
          <w:sz w:val="28"/>
          <w:szCs w:val="28"/>
        </w:rPr>
      </w:pPr>
      <w:r>
        <w:rPr>
          <w:sz w:val="28"/>
          <w:szCs w:val="28"/>
        </w:rPr>
        <w:t>учитель планирует свою педагогическую деятельность: выбирает из име</w:t>
      </w:r>
      <w:r>
        <w:rPr>
          <w:sz w:val="28"/>
          <w:szCs w:val="28"/>
        </w:rPr>
        <w:t>ю</w:t>
      </w:r>
      <w:r>
        <w:rPr>
          <w:sz w:val="28"/>
          <w:szCs w:val="28"/>
        </w:rPr>
        <w:t>щихся или создает простейшие, нужные для обучающихся, ресурсы и зад</w:t>
      </w:r>
      <w:r>
        <w:rPr>
          <w:sz w:val="28"/>
          <w:szCs w:val="28"/>
        </w:rPr>
        <w:t>а</w:t>
      </w:r>
      <w:r>
        <w:rPr>
          <w:sz w:val="28"/>
          <w:szCs w:val="28"/>
        </w:rPr>
        <w:t xml:space="preserve">ния; </w:t>
      </w:r>
    </w:p>
    <w:p w:rsidR="0011445E" w:rsidRDefault="0011445E" w:rsidP="0011445E">
      <w:pPr>
        <w:numPr>
          <w:ilvl w:val="0"/>
          <w:numId w:val="89"/>
        </w:numPr>
        <w:tabs>
          <w:tab w:val="left" w:pos="167"/>
        </w:tabs>
        <w:spacing w:line="240" w:lineRule="auto"/>
        <w:rPr>
          <w:sz w:val="28"/>
          <w:szCs w:val="28"/>
        </w:rPr>
      </w:pPr>
      <w:r>
        <w:rPr>
          <w:sz w:val="28"/>
          <w:szCs w:val="28"/>
        </w:rPr>
        <w:t xml:space="preserve">администрация  школы,  методические  службы,  учителя,  обучающиеся  и  их законные  представители  своевременно  могут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 </w:t>
      </w:r>
    </w:p>
    <w:p w:rsidR="0011445E" w:rsidRDefault="0011445E" w:rsidP="0011445E">
      <w:pPr>
        <w:tabs>
          <w:tab w:val="left" w:pos="167"/>
        </w:tabs>
        <w:rPr>
          <w:sz w:val="28"/>
          <w:szCs w:val="28"/>
        </w:rPr>
      </w:pPr>
      <w:r>
        <w:rPr>
          <w:sz w:val="28"/>
          <w:szCs w:val="28"/>
        </w:rPr>
        <w:t>- обучающиеся  выполняют  задания  (знакомятся,  собирают  и  организуют информацию, создают мультимедиа образовательные продукты, участвуют в ф</w:t>
      </w:r>
      <w:r>
        <w:rPr>
          <w:sz w:val="28"/>
          <w:szCs w:val="28"/>
        </w:rPr>
        <w:t>о</w:t>
      </w:r>
      <w:r>
        <w:rPr>
          <w:sz w:val="28"/>
          <w:szCs w:val="28"/>
        </w:rPr>
        <w:t xml:space="preserve">румах и т.д.), обращаются к учителям за помощью; </w:t>
      </w:r>
    </w:p>
    <w:p w:rsidR="0011445E" w:rsidRDefault="0011445E" w:rsidP="0011445E">
      <w:pPr>
        <w:tabs>
          <w:tab w:val="left" w:pos="167"/>
        </w:tabs>
        <w:rPr>
          <w:sz w:val="28"/>
          <w:szCs w:val="28"/>
        </w:rPr>
      </w:pPr>
      <w:r>
        <w:rPr>
          <w:sz w:val="28"/>
          <w:szCs w:val="28"/>
        </w:rPr>
        <w:t>- учителя  выражают свое  отношение к работам обучающихся,  в виде те</w:t>
      </w:r>
      <w:r>
        <w:rPr>
          <w:sz w:val="28"/>
          <w:szCs w:val="28"/>
        </w:rPr>
        <w:t>к</w:t>
      </w:r>
      <w:r>
        <w:rPr>
          <w:sz w:val="28"/>
          <w:szCs w:val="28"/>
        </w:rPr>
        <w:t xml:space="preserve">стовых или аудио рецензий, модерации форумов, устных он-лайн консультаций; </w:t>
      </w:r>
    </w:p>
    <w:p w:rsidR="0011445E" w:rsidRDefault="0011445E" w:rsidP="0011445E">
      <w:pPr>
        <w:tabs>
          <w:tab w:val="left" w:pos="167"/>
        </w:tabs>
        <w:rPr>
          <w:sz w:val="28"/>
          <w:szCs w:val="28"/>
        </w:rPr>
      </w:pPr>
      <w:r>
        <w:rPr>
          <w:sz w:val="28"/>
          <w:szCs w:val="28"/>
        </w:rPr>
        <w:t>- обучающиеся, их законные  представители,  учителя,  получают  дополн</w:t>
      </w:r>
      <w:r>
        <w:rPr>
          <w:sz w:val="28"/>
          <w:szCs w:val="28"/>
        </w:rPr>
        <w:t>и</w:t>
      </w:r>
      <w:r>
        <w:rPr>
          <w:sz w:val="28"/>
          <w:szCs w:val="28"/>
        </w:rPr>
        <w:t xml:space="preserve">тельные возможности  общения  внутри  школьного  социума,  выражая  свое  мнение,  выдвигая предложения и инициативы, фиксируя их в информационной среде. </w:t>
      </w:r>
    </w:p>
    <w:p w:rsidR="0011445E" w:rsidRDefault="0011445E" w:rsidP="0011445E">
      <w:pPr>
        <w:tabs>
          <w:tab w:val="left" w:pos="167"/>
        </w:tabs>
        <w:rPr>
          <w:sz w:val="24"/>
          <w:szCs w:val="24"/>
        </w:rPr>
      </w:pPr>
      <w:r>
        <w:rPr>
          <w:sz w:val="28"/>
          <w:szCs w:val="28"/>
        </w:rPr>
        <w:t xml:space="preserve"> </w:t>
      </w:r>
      <w:r>
        <w:rPr>
          <w:sz w:val="28"/>
          <w:szCs w:val="28"/>
        </w:rPr>
        <w:tab/>
        <w:t>Рекомендуемые универсальные ресурсы для организации обучения с и</w:t>
      </w:r>
      <w:r>
        <w:rPr>
          <w:sz w:val="28"/>
          <w:szCs w:val="28"/>
        </w:rPr>
        <w:t>с</w:t>
      </w:r>
      <w:r>
        <w:rPr>
          <w:sz w:val="28"/>
          <w:szCs w:val="28"/>
        </w:rPr>
        <w:t>пользованием дистанционных образовательных технологий:  Образовательная платформа «Сферум» (</w:t>
      </w:r>
      <w:hyperlink r:id="rId22" w:history="1">
        <w:r>
          <w:rPr>
            <w:rStyle w:val="affc"/>
            <w:sz w:val="28"/>
            <w:szCs w:val="28"/>
          </w:rPr>
          <w:t>https://sferum.ru/</w:t>
        </w:r>
      </w:hyperlink>
      <w:r>
        <w:rPr>
          <w:sz w:val="28"/>
          <w:szCs w:val="28"/>
        </w:rPr>
        <w:t>)</w:t>
      </w:r>
    </w:p>
    <w:p w:rsidR="0011445E" w:rsidRDefault="0011445E" w:rsidP="0011445E"/>
    <w:p w:rsidR="0011445E" w:rsidRDefault="0011445E" w:rsidP="0011445E"/>
    <w:p w:rsidR="0011445E" w:rsidRDefault="0011445E" w:rsidP="0011445E"/>
    <w:p w:rsidR="0011445E" w:rsidRDefault="0011445E" w:rsidP="0011445E">
      <w:pPr>
        <w:jc w:val="center"/>
        <w:rPr>
          <w:b/>
          <w:sz w:val="28"/>
          <w:szCs w:val="28"/>
        </w:rPr>
      </w:pPr>
      <w:r w:rsidRPr="00E51B38">
        <w:rPr>
          <w:b/>
          <w:sz w:val="28"/>
          <w:szCs w:val="28"/>
        </w:rPr>
        <w:t>План внеуро</w:t>
      </w:r>
      <w:r>
        <w:rPr>
          <w:b/>
          <w:sz w:val="28"/>
          <w:szCs w:val="28"/>
        </w:rPr>
        <w:t xml:space="preserve">чной деятельности </w:t>
      </w:r>
    </w:p>
    <w:p w:rsidR="0011445E" w:rsidRDefault="0011445E" w:rsidP="0011445E">
      <w:pPr>
        <w:jc w:val="center"/>
        <w:rPr>
          <w:b/>
          <w:sz w:val="28"/>
          <w:szCs w:val="28"/>
        </w:rPr>
      </w:pPr>
      <w:r>
        <w:rPr>
          <w:b/>
          <w:sz w:val="28"/>
          <w:szCs w:val="28"/>
        </w:rPr>
        <w:t>для 1-5 классов</w:t>
      </w:r>
    </w:p>
    <w:tbl>
      <w:tblPr>
        <w:tblStyle w:val="af4"/>
        <w:tblW w:w="0" w:type="auto"/>
        <w:tblLook w:val="04A0"/>
      </w:tblPr>
      <w:tblGrid>
        <w:gridCol w:w="3738"/>
        <w:gridCol w:w="2796"/>
        <w:gridCol w:w="746"/>
        <w:gridCol w:w="747"/>
        <w:gridCol w:w="747"/>
        <w:gridCol w:w="747"/>
        <w:gridCol w:w="731"/>
      </w:tblGrid>
      <w:tr w:rsidR="0011445E" w:rsidTr="0011445E">
        <w:tc>
          <w:tcPr>
            <w:tcW w:w="2471" w:type="dxa"/>
          </w:tcPr>
          <w:p w:rsidR="0011445E" w:rsidRDefault="0011445E" w:rsidP="0011445E">
            <w:pPr>
              <w:rPr>
                <w:sz w:val="28"/>
                <w:szCs w:val="28"/>
              </w:rPr>
            </w:pPr>
            <w:r>
              <w:rPr>
                <w:sz w:val="28"/>
                <w:szCs w:val="28"/>
              </w:rPr>
              <w:lastRenderedPageBreak/>
              <w:t>Направление внеурочной деятельности</w:t>
            </w:r>
          </w:p>
        </w:tc>
        <w:tc>
          <w:tcPr>
            <w:tcW w:w="2525" w:type="dxa"/>
          </w:tcPr>
          <w:p w:rsidR="0011445E" w:rsidRDefault="0011445E" w:rsidP="0011445E">
            <w:pPr>
              <w:rPr>
                <w:sz w:val="28"/>
                <w:szCs w:val="28"/>
              </w:rPr>
            </w:pPr>
            <w:r>
              <w:rPr>
                <w:sz w:val="28"/>
                <w:szCs w:val="28"/>
              </w:rPr>
              <w:t>Наименование программы</w:t>
            </w:r>
          </w:p>
        </w:tc>
        <w:tc>
          <w:tcPr>
            <w:tcW w:w="4575" w:type="dxa"/>
            <w:gridSpan w:val="5"/>
          </w:tcPr>
          <w:p w:rsidR="0011445E" w:rsidRDefault="0011445E" w:rsidP="0011445E">
            <w:pPr>
              <w:jc w:val="center"/>
              <w:rPr>
                <w:sz w:val="28"/>
                <w:szCs w:val="28"/>
              </w:rPr>
            </w:pPr>
            <w:r>
              <w:rPr>
                <w:sz w:val="28"/>
                <w:szCs w:val="28"/>
              </w:rPr>
              <w:t>Количество часов</w:t>
            </w:r>
          </w:p>
        </w:tc>
      </w:tr>
      <w:tr w:rsidR="0011445E" w:rsidTr="0011445E">
        <w:tc>
          <w:tcPr>
            <w:tcW w:w="4996" w:type="dxa"/>
            <w:gridSpan w:val="2"/>
          </w:tcPr>
          <w:p w:rsidR="0011445E" w:rsidRDefault="0011445E" w:rsidP="0011445E">
            <w:pPr>
              <w:jc w:val="right"/>
              <w:rPr>
                <w:sz w:val="28"/>
                <w:szCs w:val="28"/>
              </w:rPr>
            </w:pPr>
            <w:r>
              <w:rPr>
                <w:sz w:val="28"/>
                <w:szCs w:val="28"/>
              </w:rPr>
              <w:t>Классы</w:t>
            </w:r>
          </w:p>
        </w:tc>
        <w:tc>
          <w:tcPr>
            <w:tcW w:w="920" w:type="dxa"/>
          </w:tcPr>
          <w:p w:rsidR="0011445E" w:rsidRDefault="0011445E" w:rsidP="0011445E">
            <w:pPr>
              <w:jc w:val="center"/>
              <w:rPr>
                <w:sz w:val="28"/>
                <w:szCs w:val="28"/>
              </w:rPr>
            </w:pPr>
            <w:r>
              <w:rPr>
                <w:sz w:val="28"/>
                <w:szCs w:val="28"/>
              </w:rPr>
              <w:t>1</w:t>
            </w:r>
          </w:p>
        </w:tc>
        <w:tc>
          <w:tcPr>
            <w:tcW w:w="921" w:type="dxa"/>
          </w:tcPr>
          <w:p w:rsidR="0011445E" w:rsidRDefault="0011445E" w:rsidP="0011445E">
            <w:pPr>
              <w:jc w:val="center"/>
              <w:rPr>
                <w:sz w:val="28"/>
                <w:szCs w:val="28"/>
              </w:rPr>
            </w:pPr>
            <w:r>
              <w:rPr>
                <w:sz w:val="28"/>
                <w:szCs w:val="28"/>
              </w:rPr>
              <w:t>2</w:t>
            </w:r>
          </w:p>
        </w:tc>
        <w:tc>
          <w:tcPr>
            <w:tcW w:w="922" w:type="dxa"/>
          </w:tcPr>
          <w:p w:rsidR="0011445E" w:rsidRDefault="0011445E" w:rsidP="0011445E">
            <w:pPr>
              <w:jc w:val="center"/>
              <w:rPr>
                <w:sz w:val="28"/>
                <w:szCs w:val="28"/>
              </w:rPr>
            </w:pPr>
            <w:r>
              <w:rPr>
                <w:sz w:val="28"/>
                <w:szCs w:val="28"/>
              </w:rPr>
              <w:t>3</w:t>
            </w:r>
          </w:p>
        </w:tc>
        <w:tc>
          <w:tcPr>
            <w:tcW w:w="922" w:type="dxa"/>
          </w:tcPr>
          <w:p w:rsidR="0011445E" w:rsidRDefault="0011445E" w:rsidP="0011445E">
            <w:pPr>
              <w:jc w:val="center"/>
              <w:rPr>
                <w:sz w:val="28"/>
                <w:szCs w:val="28"/>
              </w:rPr>
            </w:pPr>
            <w:r>
              <w:rPr>
                <w:sz w:val="28"/>
                <w:szCs w:val="28"/>
              </w:rPr>
              <w:t>4</w:t>
            </w:r>
          </w:p>
        </w:tc>
        <w:tc>
          <w:tcPr>
            <w:tcW w:w="890" w:type="dxa"/>
          </w:tcPr>
          <w:p w:rsidR="0011445E" w:rsidRDefault="0011445E" w:rsidP="0011445E">
            <w:pPr>
              <w:jc w:val="center"/>
              <w:rPr>
                <w:sz w:val="28"/>
                <w:szCs w:val="28"/>
              </w:rPr>
            </w:pPr>
            <w:r>
              <w:rPr>
                <w:sz w:val="28"/>
                <w:szCs w:val="28"/>
              </w:rPr>
              <w:t>5</w:t>
            </w:r>
          </w:p>
        </w:tc>
      </w:tr>
      <w:tr w:rsidR="0011445E" w:rsidTr="0011445E">
        <w:tc>
          <w:tcPr>
            <w:tcW w:w="4996" w:type="dxa"/>
            <w:gridSpan w:val="2"/>
          </w:tcPr>
          <w:p w:rsidR="0011445E" w:rsidRDefault="0011445E" w:rsidP="0011445E">
            <w:pPr>
              <w:rPr>
                <w:sz w:val="28"/>
                <w:szCs w:val="28"/>
              </w:rPr>
            </w:pPr>
            <w:r>
              <w:rPr>
                <w:sz w:val="28"/>
                <w:szCs w:val="28"/>
              </w:rPr>
              <w:t>Классный час «Разговоры о важном»</w:t>
            </w:r>
          </w:p>
        </w:tc>
        <w:tc>
          <w:tcPr>
            <w:tcW w:w="920" w:type="dxa"/>
          </w:tcPr>
          <w:p w:rsidR="0011445E" w:rsidRDefault="0011445E" w:rsidP="0011445E">
            <w:pPr>
              <w:jc w:val="center"/>
              <w:rPr>
                <w:sz w:val="28"/>
                <w:szCs w:val="28"/>
              </w:rPr>
            </w:pPr>
            <w:r>
              <w:rPr>
                <w:sz w:val="28"/>
                <w:szCs w:val="28"/>
              </w:rPr>
              <w:t>1</w:t>
            </w:r>
          </w:p>
        </w:tc>
        <w:tc>
          <w:tcPr>
            <w:tcW w:w="921" w:type="dxa"/>
          </w:tcPr>
          <w:p w:rsidR="0011445E" w:rsidRDefault="0011445E" w:rsidP="0011445E">
            <w:pPr>
              <w:jc w:val="center"/>
              <w:rPr>
                <w:sz w:val="28"/>
                <w:szCs w:val="28"/>
              </w:rPr>
            </w:pPr>
            <w:r>
              <w:rPr>
                <w:sz w:val="28"/>
                <w:szCs w:val="28"/>
              </w:rPr>
              <w:t>1</w:t>
            </w:r>
          </w:p>
        </w:tc>
        <w:tc>
          <w:tcPr>
            <w:tcW w:w="922" w:type="dxa"/>
          </w:tcPr>
          <w:p w:rsidR="0011445E" w:rsidRDefault="0011445E" w:rsidP="0011445E">
            <w:pPr>
              <w:jc w:val="center"/>
              <w:rPr>
                <w:sz w:val="28"/>
                <w:szCs w:val="28"/>
              </w:rPr>
            </w:pPr>
            <w:r>
              <w:rPr>
                <w:sz w:val="28"/>
                <w:szCs w:val="28"/>
              </w:rPr>
              <w:t>1</w:t>
            </w:r>
          </w:p>
        </w:tc>
        <w:tc>
          <w:tcPr>
            <w:tcW w:w="922" w:type="dxa"/>
          </w:tcPr>
          <w:p w:rsidR="0011445E" w:rsidRDefault="0011445E" w:rsidP="0011445E">
            <w:pPr>
              <w:jc w:val="center"/>
              <w:rPr>
                <w:sz w:val="28"/>
                <w:szCs w:val="28"/>
              </w:rPr>
            </w:pPr>
            <w:r>
              <w:rPr>
                <w:sz w:val="28"/>
                <w:szCs w:val="28"/>
              </w:rPr>
              <w:t>1</w:t>
            </w:r>
          </w:p>
        </w:tc>
        <w:tc>
          <w:tcPr>
            <w:tcW w:w="890" w:type="dxa"/>
          </w:tcPr>
          <w:p w:rsidR="0011445E" w:rsidRDefault="0011445E" w:rsidP="0011445E">
            <w:pPr>
              <w:jc w:val="center"/>
              <w:rPr>
                <w:sz w:val="28"/>
                <w:szCs w:val="28"/>
              </w:rPr>
            </w:pPr>
            <w:r>
              <w:rPr>
                <w:sz w:val="28"/>
                <w:szCs w:val="28"/>
              </w:rPr>
              <w:t>1</w:t>
            </w:r>
          </w:p>
        </w:tc>
      </w:tr>
      <w:tr w:rsidR="0011445E" w:rsidTr="0011445E">
        <w:tc>
          <w:tcPr>
            <w:tcW w:w="2471" w:type="dxa"/>
          </w:tcPr>
          <w:p w:rsidR="0011445E" w:rsidRDefault="0011445E" w:rsidP="0011445E">
            <w:pPr>
              <w:rPr>
                <w:sz w:val="28"/>
                <w:szCs w:val="28"/>
              </w:rPr>
            </w:pPr>
            <w:r>
              <w:rPr>
                <w:sz w:val="28"/>
                <w:szCs w:val="28"/>
              </w:rPr>
              <w:t>Спорти</w:t>
            </w:r>
            <w:r>
              <w:rPr>
                <w:sz w:val="28"/>
                <w:szCs w:val="28"/>
              </w:rPr>
              <w:t>в</w:t>
            </w:r>
            <w:r>
              <w:rPr>
                <w:sz w:val="28"/>
                <w:szCs w:val="28"/>
              </w:rPr>
              <w:t>но-оздоровительная де</w:t>
            </w:r>
            <w:r>
              <w:rPr>
                <w:sz w:val="28"/>
                <w:szCs w:val="28"/>
              </w:rPr>
              <w:t>я</w:t>
            </w:r>
            <w:r>
              <w:rPr>
                <w:sz w:val="28"/>
                <w:szCs w:val="28"/>
              </w:rPr>
              <w:t>тельность</w:t>
            </w:r>
          </w:p>
        </w:tc>
        <w:tc>
          <w:tcPr>
            <w:tcW w:w="2525" w:type="dxa"/>
          </w:tcPr>
          <w:p w:rsidR="0011445E" w:rsidRDefault="0011445E" w:rsidP="0011445E">
            <w:pPr>
              <w:rPr>
                <w:sz w:val="28"/>
                <w:szCs w:val="28"/>
              </w:rPr>
            </w:pPr>
            <w:r>
              <w:rPr>
                <w:sz w:val="28"/>
                <w:szCs w:val="28"/>
              </w:rPr>
              <w:t>Подвижные игры</w:t>
            </w:r>
          </w:p>
        </w:tc>
        <w:tc>
          <w:tcPr>
            <w:tcW w:w="920" w:type="dxa"/>
          </w:tcPr>
          <w:p w:rsidR="0011445E" w:rsidRDefault="0011445E" w:rsidP="0011445E">
            <w:pPr>
              <w:jc w:val="center"/>
              <w:rPr>
                <w:sz w:val="28"/>
                <w:szCs w:val="28"/>
              </w:rPr>
            </w:pPr>
            <w:r>
              <w:rPr>
                <w:sz w:val="28"/>
                <w:szCs w:val="28"/>
              </w:rPr>
              <w:t>1</w:t>
            </w:r>
          </w:p>
        </w:tc>
        <w:tc>
          <w:tcPr>
            <w:tcW w:w="921" w:type="dxa"/>
          </w:tcPr>
          <w:p w:rsidR="0011445E" w:rsidRDefault="0011445E" w:rsidP="0011445E">
            <w:pPr>
              <w:jc w:val="center"/>
              <w:rPr>
                <w:sz w:val="28"/>
                <w:szCs w:val="28"/>
              </w:rPr>
            </w:pPr>
            <w:r>
              <w:rPr>
                <w:sz w:val="28"/>
                <w:szCs w:val="28"/>
              </w:rPr>
              <w:t>1</w:t>
            </w:r>
          </w:p>
        </w:tc>
        <w:tc>
          <w:tcPr>
            <w:tcW w:w="922" w:type="dxa"/>
          </w:tcPr>
          <w:p w:rsidR="0011445E" w:rsidRDefault="0011445E" w:rsidP="0011445E">
            <w:pPr>
              <w:jc w:val="center"/>
              <w:rPr>
                <w:sz w:val="28"/>
                <w:szCs w:val="28"/>
              </w:rPr>
            </w:pPr>
            <w:r>
              <w:rPr>
                <w:sz w:val="28"/>
                <w:szCs w:val="28"/>
              </w:rPr>
              <w:t>1</w:t>
            </w:r>
          </w:p>
        </w:tc>
        <w:tc>
          <w:tcPr>
            <w:tcW w:w="922" w:type="dxa"/>
          </w:tcPr>
          <w:p w:rsidR="0011445E" w:rsidRDefault="0011445E" w:rsidP="0011445E">
            <w:pPr>
              <w:jc w:val="center"/>
              <w:rPr>
                <w:sz w:val="28"/>
                <w:szCs w:val="28"/>
              </w:rPr>
            </w:pPr>
            <w:r>
              <w:rPr>
                <w:sz w:val="28"/>
                <w:szCs w:val="28"/>
              </w:rPr>
              <w:t>1</w:t>
            </w:r>
          </w:p>
        </w:tc>
        <w:tc>
          <w:tcPr>
            <w:tcW w:w="890" w:type="dxa"/>
          </w:tcPr>
          <w:p w:rsidR="0011445E" w:rsidRDefault="0011445E" w:rsidP="0011445E">
            <w:pPr>
              <w:jc w:val="center"/>
              <w:rPr>
                <w:sz w:val="28"/>
                <w:szCs w:val="28"/>
              </w:rPr>
            </w:pPr>
            <w:r>
              <w:rPr>
                <w:sz w:val="28"/>
                <w:szCs w:val="28"/>
              </w:rPr>
              <w:t>1</w:t>
            </w:r>
          </w:p>
        </w:tc>
      </w:tr>
      <w:tr w:rsidR="0011445E" w:rsidTr="0011445E">
        <w:tc>
          <w:tcPr>
            <w:tcW w:w="2471" w:type="dxa"/>
            <w:vMerge w:val="restart"/>
          </w:tcPr>
          <w:p w:rsidR="0011445E" w:rsidRDefault="0011445E" w:rsidP="0011445E">
            <w:pPr>
              <w:rPr>
                <w:sz w:val="28"/>
                <w:szCs w:val="28"/>
              </w:rPr>
            </w:pPr>
            <w:r>
              <w:rPr>
                <w:sz w:val="28"/>
                <w:szCs w:val="28"/>
              </w:rPr>
              <w:t>Проек</w:t>
            </w:r>
            <w:r>
              <w:rPr>
                <w:sz w:val="28"/>
                <w:szCs w:val="28"/>
              </w:rPr>
              <w:t>т</w:t>
            </w:r>
            <w:r>
              <w:rPr>
                <w:sz w:val="28"/>
                <w:szCs w:val="28"/>
              </w:rPr>
              <w:t>но-исследовательская де</w:t>
            </w:r>
            <w:r>
              <w:rPr>
                <w:sz w:val="28"/>
                <w:szCs w:val="28"/>
              </w:rPr>
              <w:t>я</w:t>
            </w:r>
            <w:r>
              <w:rPr>
                <w:sz w:val="28"/>
                <w:szCs w:val="28"/>
              </w:rPr>
              <w:t>тельность</w:t>
            </w:r>
          </w:p>
        </w:tc>
        <w:tc>
          <w:tcPr>
            <w:tcW w:w="2525" w:type="dxa"/>
          </w:tcPr>
          <w:p w:rsidR="0011445E" w:rsidRDefault="0011445E" w:rsidP="0011445E">
            <w:pPr>
              <w:rPr>
                <w:sz w:val="28"/>
                <w:szCs w:val="28"/>
              </w:rPr>
            </w:pPr>
            <w:r>
              <w:rPr>
                <w:sz w:val="28"/>
                <w:szCs w:val="28"/>
              </w:rPr>
              <w:t>Шахматы</w:t>
            </w:r>
          </w:p>
        </w:tc>
        <w:tc>
          <w:tcPr>
            <w:tcW w:w="920" w:type="dxa"/>
          </w:tcPr>
          <w:p w:rsidR="0011445E" w:rsidRDefault="0011445E" w:rsidP="0011445E">
            <w:pPr>
              <w:jc w:val="center"/>
              <w:rPr>
                <w:sz w:val="28"/>
                <w:szCs w:val="28"/>
              </w:rPr>
            </w:pPr>
            <w:r>
              <w:rPr>
                <w:sz w:val="28"/>
                <w:szCs w:val="28"/>
              </w:rPr>
              <w:t>0,5</w:t>
            </w:r>
          </w:p>
        </w:tc>
        <w:tc>
          <w:tcPr>
            <w:tcW w:w="921"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890" w:type="dxa"/>
          </w:tcPr>
          <w:p w:rsidR="0011445E" w:rsidRPr="000C41F3" w:rsidRDefault="0011445E" w:rsidP="0011445E">
            <w:pPr>
              <w:jc w:val="center"/>
              <w:rPr>
                <w:i/>
                <w:sz w:val="28"/>
                <w:szCs w:val="28"/>
              </w:rPr>
            </w:pPr>
          </w:p>
        </w:tc>
      </w:tr>
      <w:tr w:rsidR="0011445E" w:rsidTr="0011445E">
        <w:tc>
          <w:tcPr>
            <w:tcW w:w="2471" w:type="dxa"/>
            <w:vMerge/>
          </w:tcPr>
          <w:p w:rsidR="0011445E" w:rsidRDefault="0011445E" w:rsidP="0011445E">
            <w:pPr>
              <w:rPr>
                <w:sz w:val="28"/>
                <w:szCs w:val="28"/>
              </w:rPr>
            </w:pPr>
          </w:p>
        </w:tc>
        <w:tc>
          <w:tcPr>
            <w:tcW w:w="2525" w:type="dxa"/>
          </w:tcPr>
          <w:p w:rsidR="0011445E" w:rsidRPr="00DC402A" w:rsidRDefault="0011445E" w:rsidP="0011445E">
            <w:pPr>
              <w:rPr>
                <w:i/>
                <w:sz w:val="28"/>
                <w:szCs w:val="28"/>
              </w:rPr>
            </w:pPr>
            <w:r w:rsidRPr="00DC402A">
              <w:rPr>
                <w:i/>
                <w:sz w:val="28"/>
                <w:szCs w:val="28"/>
              </w:rPr>
              <w:t>Краеведение</w:t>
            </w:r>
          </w:p>
        </w:tc>
        <w:tc>
          <w:tcPr>
            <w:tcW w:w="920" w:type="dxa"/>
          </w:tcPr>
          <w:p w:rsidR="0011445E" w:rsidRPr="00DC402A" w:rsidRDefault="0011445E" w:rsidP="0011445E">
            <w:pPr>
              <w:jc w:val="center"/>
              <w:rPr>
                <w:i/>
                <w:sz w:val="28"/>
                <w:szCs w:val="28"/>
              </w:rPr>
            </w:pPr>
            <w:r w:rsidRPr="00DC402A">
              <w:rPr>
                <w:i/>
                <w:sz w:val="28"/>
                <w:szCs w:val="28"/>
              </w:rPr>
              <w:t>1</w:t>
            </w:r>
          </w:p>
        </w:tc>
        <w:tc>
          <w:tcPr>
            <w:tcW w:w="921"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890" w:type="dxa"/>
          </w:tcPr>
          <w:p w:rsidR="0011445E" w:rsidRPr="00DC402A" w:rsidRDefault="0011445E" w:rsidP="0011445E">
            <w:pPr>
              <w:jc w:val="center"/>
              <w:rPr>
                <w:i/>
                <w:sz w:val="28"/>
                <w:szCs w:val="28"/>
              </w:rPr>
            </w:pPr>
          </w:p>
        </w:tc>
      </w:tr>
      <w:tr w:rsidR="0011445E" w:rsidTr="0011445E">
        <w:tc>
          <w:tcPr>
            <w:tcW w:w="2471" w:type="dxa"/>
            <w:vMerge/>
          </w:tcPr>
          <w:p w:rsidR="0011445E" w:rsidRDefault="0011445E" w:rsidP="0011445E">
            <w:pPr>
              <w:rPr>
                <w:sz w:val="28"/>
                <w:szCs w:val="28"/>
              </w:rPr>
            </w:pPr>
          </w:p>
        </w:tc>
        <w:tc>
          <w:tcPr>
            <w:tcW w:w="2525" w:type="dxa"/>
          </w:tcPr>
          <w:p w:rsidR="0011445E" w:rsidRPr="00DC402A" w:rsidRDefault="0011445E" w:rsidP="0011445E">
            <w:pPr>
              <w:rPr>
                <w:i/>
                <w:sz w:val="28"/>
                <w:szCs w:val="28"/>
              </w:rPr>
            </w:pPr>
            <w:r>
              <w:rPr>
                <w:i/>
                <w:sz w:val="28"/>
                <w:szCs w:val="28"/>
              </w:rPr>
              <w:t>Участие в оли</w:t>
            </w:r>
            <w:r>
              <w:rPr>
                <w:i/>
                <w:sz w:val="28"/>
                <w:szCs w:val="28"/>
              </w:rPr>
              <w:t>м</w:t>
            </w:r>
            <w:r>
              <w:rPr>
                <w:i/>
                <w:sz w:val="28"/>
                <w:szCs w:val="28"/>
              </w:rPr>
              <w:t>пиадном движении,  научно-практических конференциях</w:t>
            </w:r>
          </w:p>
        </w:tc>
        <w:tc>
          <w:tcPr>
            <w:tcW w:w="920" w:type="dxa"/>
          </w:tcPr>
          <w:p w:rsidR="0011445E" w:rsidRPr="00DC402A" w:rsidRDefault="0011445E" w:rsidP="0011445E">
            <w:pPr>
              <w:jc w:val="center"/>
              <w:rPr>
                <w:i/>
                <w:sz w:val="28"/>
                <w:szCs w:val="28"/>
              </w:rPr>
            </w:pPr>
          </w:p>
        </w:tc>
        <w:tc>
          <w:tcPr>
            <w:tcW w:w="921"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890" w:type="dxa"/>
          </w:tcPr>
          <w:p w:rsidR="0011445E" w:rsidRDefault="0011445E" w:rsidP="0011445E">
            <w:pPr>
              <w:jc w:val="center"/>
              <w:rPr>
                <w:i/>
                <w:sz w:val="28"/>
                <w:szCs w:val="28"/>
              </w:rPr>
            </w:pPr>
            <w:r>
              <w:rPr>
                <w:i/>
                <w:sz w:val="28"/>
                <w:szCs w:val="28"/>
              </w:rPr>
              <w:t>1</w:t>
            </w:r>
          </w:p>
        </w:tc>
      </w:tr>
      <w:tr w:rsidR="0011445E" w:rsidTr="0011445E">
        <w:tc>
          <w:tcPr>
            <w:tcW w:w="2471" w:type="dxa"/>
            <w:vMerge w:val="restart"/>
          </w:tcPr>
          <w:p w:rsidR="0011445E" w:rsidRDefault="0011445E" w:rsidP="0011445E">
            <w:pPr>
              <w:rPr>
                <w:sz w:val="28"/>
                <w:szCs w:val="28"/>
              </w:rPr>
            </w:pPr>
            <w:r>
              <w:rPr>
                <w:sz w:val="28"/>
                <w:szCs w:val="28"/>
              </w:rPr>
              <w:t>Коммуникативная де</w:t>
            </w:r>
            <w:r>
              <w:rPr>
                <w:sz w:val="28"/>
                <w:szCs w:val="28"/>
              </w:rPr>
              <w:t>я</w:t>
            </w:r>
            <w:r>
              <w:rPr>
                <w:sz w:val="28"/>
                <w:szCs w:val="28"/>
              </w:rPr>
              <w:t>тельность</w:t>
            </w:r>
          </w:p>
        </w:tc>
        <w:tc>
          <w:tcPr>
            <w:tcW w:w="2525" w:type="dxa"/>
          </w:tcPr>
          <w:p w:rsidR="0011445E" w:rsidRPr="00DC402A" w:rsidRDefault="0011445E" w:rsidP="0011445E">
            <w:pPr>
              <w:rPr>
                <w:i/>
                <w:sz w:val="28"/>
                <w:szCs w:val="28"/>
              </w:rPr>
            </w:pPr>
            <w:r w:rsidRPr="00DC402A">
              <w:rPr>
                <w:i/>
                <w:sz w:val="28"/>
                <w:szCs w:val="28"/>
              </w:rPr>
              <w:t>Курс каллиграфии</w:t>
            </w:r>
          </w:p>
        </w:tc>
        <w:tc>
          <w:tcPr>
            <w:tcW w:w="920" w:type="dxa"/>
          </w:tcPr>
          <w:p w:rsidR="0011445E" w:rsidRPr="00DC402A" w:rsidRDefault="0011445E" w:rsidP="0011445E">
            <w:pPr>
              <w:jc w:val="center"/>
              <w:rPr>
                <w:i/>
                <w:sz w:val="28"/>
                <w:szCs w:val="28"/>
              </w:rPr>
            </w:pPr>
            <w:r>
              <w:rPr>
                <w:i/>
                <w:sz w:val="28"/>
                <w:szCs w:val="28"/>
              </w:rPr>
              <w:t>0,5</w:t>
            </w:r>
          </w:p>
        </w:tc>
        <w:tc>
          <w:tcPr>
            <w:tcW w:w="921" w:type="dxa"/>
          </w:tcPr>
          <w:p w:rsidR="0011445E" w:rsidRPr="00DC402A" w:rsidRDefault="0011445E" w:rsidP="0011445E">
            <w:pPr>
              <w:jc w:val="center"/>
              <w:rPr>
                <w:i/>
                <w:sz w:val="28"/>
                <w:szCs w:val="28"/>
              </w:rPr>
            </w:pPr>
            <w:r w:rsidRPr="00DC402A">
              <w:rPr>
                <w:i/>
                <w:sz w:val="28"/>
                <w:szCs w:val="28"/>
              </w:rPr>
              <w:t>0,5</w:t>
            </w:r>
          </w:p>
        </w:tc>
        <w:tc>
          <w:tcPr>
            <w:tcW w:w="922" w:type="dxa"/>
          </w:tcPr>
          <w:p w:rsidR="0011445E" w:rsidRPr="00DC402A" w:rsidRDefault="0011445E" w:rsidP="0011445E">
            <w:pPr>
              <w:jc w:val="center"/>
              <w:rPr>
                <w:i/>
                <w:sz w:val="28"/>
                <w:szCs w:val="28"/>
              </w:rPr>
            </w:pPr>
            <w:r w:rsidRPr="00DC402A">
              <w:rPr>
                <w:i/>
                <w:sz w:val="28"/>
                <w:szCs w:val="28"/>
              </w:rPr>
              <w:t>0,5</w:t>
            </w:r>
          </w:p>
        </w:tc>
        <w:tc>
          <w:tcPr>
            <w:tcW w:w="922" w:type="dxa"/>
          </w:tcPr>
          <w:p w:rsidR="0011445E" w:rsidRPr="00DC402A" w:rsidRDefault="0011445E" w:rsidP="0011445E">
            <w:pPr>
              <w:jc w:val="center"/>
              <w:rPr>
                <w:i/>
                <w:sz w:val="28"/>
                <w:szCs w:val="28"/>
              </w:rPr>
            </w:pPr>
          </w:p>
        </w:tc>
        <w:tc>
          <w:tcPr>
            <w:tcW w:w="890" w:type="dxa"/>
          </w:tcPr>
          <w:p w:rsidR="0011445E" w:rsidRPr="000C41F3" w:rsidRDefault="0011445E" w:rsidP="0011445E">
            <w:pPr>
              <w:jc w:val="center"/>
              <w:rPr>
                <w:i/>
                <w:sz w:val="28"/>
                <w:szCs w:val="28"/>
              </w:rPr>
            </w:pP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sz w:val="28"/>
                <w:szCs w:val="28"/>
              </w:rPr>
            </w:pPr>
            <w:r>
              <w:rPr>
                <w:sz w:val="28"/>
                <w:szCs w:val="28"/>
              </w:rPr>
              <w:t>Родной язык/Литературное чтение на родном языке</w:t>
            </w:r>
          </w:p>
        </w:tc>
        <w:tc>
          <w:tcPr>
            <w:tcW w:w="920" w:type="dxa"/>
          </w:tcPr>
          <w:p w:rsidR="0011445E" w:rsidRDefault="0011445E" w:rsidP="0011445E">
            <w:pPr>
              <w:jc w:val="center"/>
              <w:rPr>
                <w:sz w:val="28"/>
                <w:szCs w:val="28"/>
              </w:rPr>
            </w:pPr>
          </w:p>
        </w:tc>
        <w:tc>
          <w:tcPr>
            <w:tcW w:w="921" w:type="dxa"/>
          </w:tcPr>
          <w:p w:rsidR="0011445E" w:rsidRDefault="0011445E" w:rsidP="0011445E">
            <w:pPr>
              <w:jc w:val="center"/>
              <w:rPr>
                <w:sz w:val="28"/>
                <w:szCs w:val="28"/>
              </w:rPr>
            </w:pPr>
          </w:p>
        </w:tc>
        <w:tc>
          <w:tcPr>
            <w:tcW w:w="922" w:type="dxa"/>
          </w:tcPr>
          <w:p w:rsidR="0011445E" w:rsidRDefault="0011445E" w:rsidP="0011445E">
            <w:pPr>
              <w:jc w:val="center"/>
              <w:rPr>
                <w:sz w:val="28"/>
                <w:szCs w:val="28"/>
              </w:rPr>
            </w:pPr>
          </w:p>
        </w:tc>
        <w:tc>
          <w:tcPr>
            <w:tcW w:w="922" w:type="dxa"/>
          </w:tcPr>
          <w:p w:rsidR="0011445E" w:rsidRDefault="0011445E" w:rsidP="0011445E">
            <w:pPr>
              <w:jc w:val="center"/>
              <w:rPr>
                <w:sz w:val="28"/>
                <w:szCs w:val="28"/>
              </w:rPr>
            </w:pPr>
            <w:r>
              <w:rPr>
                <w:sz w:val="28"/>
                <w:szCs w:val="28"/>
              </w:rPr>
              <w:t>1</w:t>
            </w:r>
          </w:p>
        </w:tc>
        <w:tc>
          <w:tcPr>
            <w:tcW w:w="890" w:type="dxa"/>
          </w:tcPr>
          <w:p w:rsidR="0011445E" w:rsidRDefault="0011445E" w:rsidP="0011445E">
            <w:pPr>
              <w:jc w:val="center"/>
              <w:rPr>
                <w:sz w:val="28"/>
                <w:szCs w:val="28"/>
              </w:rPr>
            </w:pPr>
          </w:p>
        </w:tc>
      </w:tr>
      <w:tr w:rsidR="0011445E" w:rsidTr="0011445E">
        <w:tc>
          <w:tcPr>
            <w:tcW w:w="2471" w:type="dxa"/>
            <w:vMerge/>
          </w:tcPr>
          <w:p w:rsidR="0011445E" w:rsidRDefault="0011445E" w:rsidP="0011445E">
            <w:pPr>
              <w:rPr>
                <w:sz w:val="28"/>
                <w:szCs w:val="28"/>
              </w:rPr>
            </w:pPr>
          </w:p>
        </w:tc>
        <w:tc>
          <w:tcPr>
            <w:tcW w:w="2525" w:type="dxa"/>
          </w:tcPr>
          <w:p w:rsidR="0011445E" w:rsidRPr="00DC402A" w:rsidRDefault="0011445E" w:rsidP="0011445E">
            <w:pPr>
              <w:rPr>
                <w:i/>
                <w:sz w:val="28"/>
                <w:szCs w:val="28"/>
              </w:rPr>
            </w:pPr>
            <w:r w:rsidRPr="00DC402A">
              <w:rPr>
                <w:i/>
                <w:sz w:val="28"/>
                <w:szCs w:val="28"/>
              </w:rPr>
              <w:t xml:space="preserve">Проектория </w:t>
            </w:r>
          </w:p>
        </w:tc>
        <w:tc>
          <w:tcPr>
            <w:tcW w:w="920" w:type="dxa"/>
          </w:tcPr>
          <w:p w:rsidR="0011445E" w:rsidRPr="00DC402A" w:rsidRDefault="0011445E" w:rsidP="0011445E">
            <w:pPr>
              <w:jc w:val="center"/>
              <w:rPr>
                <w:i/>
                <w:sz w:val="28"/>
                <w:szCs w:val="28"/>
              </w:rPr>
            </w:pPr>
            <w:r w:rsidRPr="00DC402A">
              <w:rPr>
                <w:i/>
                <w:sz w:val="28"/>
                <w:szCs w:val="28"/>
              </w:rPr>
              <w:t>1</w:t>
            </w:r>
          </w:p>
        </w:tc>
        <w:tc>
          <w:tcPr>
            <w:tcW w:w="921"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890" w:type="dxa"/>
          </w:tcPr>
          <w:p w:rsidR="0011445E" w:rsidRPr="00DC402A" w:rsidRDefault="0011445E" w:rsidP="0011445E">
            <w:pPr>
              <w:jc w:val="center"/>
              <w:rPr>
                <w:i/>
                <w:sz w:val="28"/>
                <w:szCs w:val="28"/>
              </w:rPr>
            </w:pPr>
            <w:r w:rsidRPr="00DC402A">
              <w:rPr>
                <w:i/>
                <w:sz w:val="28"/>
                <w:szCs w:val="28"/>
              </w:rPr>
              <w:t>1</w:t>
            </w:r>
          </w:p>
        </w:tc>
      </w:tr>
      <w:tr w:rsidR="0011445E" w:rsidTr="0011445E">
        <w:tc>
          <w:tcPr>
            <w:tcW w:w="2471" w:type="dxa"/>
            <w:vMerge/>
          </w:tcPr>
          <w:p w:rsidR="0011445E" w:rsidRDefault="0011445E" w:rsidP="0011445E">
            <w:pPr>
              <w:rPr>
                <w:sz w:val="28"/>
                <w:szCs w:val="28"/>
              </w:rPr>
            </w:pPr>
          </w:p>
        </w:tc>
        <w:tc>
          <w:tcPr>
            <w:tcW w:w="2525" w:type="dxa"/>
          </w:tcPr>
          <w:p w:rsidR="0011445E" w:rsidRPr="00DC402A" w:rsidRDefault="0011445E" w:rsidP="0011445E">
            <w:pPr>
              <w:rPr>
                <w:i/>
                <w:sz w:val="28"/>
                <w:szCs w:val="28"/>
              </w:rPr>
            </w:pPr>
            <w:r w:rsidRPr="00DC402A">
              <w:rPr>
                <w:i/>
                <w:sz w:val="28"/>
                <w:szCs w:val="28"/>
              </w:rPr>
              <w:t>Первая помощь</w:t>
            </w:r>
          </w:p>
        </w:tc>
        <w:tc>
          <w:tcPr>
            <w:tcW w:w="920" w:type="dxa"/>
          </w:tcPr>
          <w:p w:rsidR="0011445E" w:rsidRPr="00DC402A" w:rsidRDefault="0011445E" w:rsidP="0011445E">
            <w:pPr>
              <w:jc w:val="center"/>
              <w:rPr>
                <w:i/>
                <w:sz w:val="28"/>
                <w:szCs w:val="28"/>
              </w:rPr>
            </w:pPr>
            <w:r w:rsidRPr="00DC402A">
              <w:rPr>
                <w:i/>
                <w:sz w:val="28"/>
                <w:szCs w:val="28"/>
              </w:rPr>
              <w:t>1</w:t>
            </w:r>
          </w:p>
        </w:tc>
        <w:tc>
          <w:tcPr>
            <w:tcW w:w="921"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890" w:type="dxa"/>
          </w:tcPr>
          <w:p w:rsidR="0011445E" w:rsidRPr="00DC402A" w:rsidRDefault="0011445E" w:rsidP="0011445E">
            <w:pPr>
              <w:jc w:val="center"/>
              <w:rPr>
                <w:i/>
                <w:sz w:val="28"/>
                <w:szCs w:val="28"/>
              </w:rPr>
            </w:pPr>
            <w:r w:rsidRPr="00DC402A">
              <w:rPr>
                <w:i/>
                <w:sz w:val="28"/>
                <w:szCs w:val="28"/>
              </w:rPr>
              <w:t>1</w:t>
            </w: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i/>
                <w:sz w:val="28"/>
                <w:szCs w:val="28"/>
              </w:rPr>
            </w:pPr>
            <w:r>
              <w:rPr>
                <w:i/>
                <w:sz w:val="28"/>
                <w:szCs w:val="28"/>
              </w:rPr>
              <w:t>Коллективное творческое дело</w:t>
            </w:r>
          </w:p>
        </w:tc>
        <w:tc>
          <w:tcPr>
            <w:tcW w:w="920" w:type="dxa"/>
          </w:tcPr>
          <w:p w:rsidR="0011445E" w:rsidRPr="00DC402A" w:rsidRDefault="0011445E" w:rsidP="0011445E">
            <w:pPr>
              <w:jc w:val="center"/>
              <w:rPr>
                <w:i/>
                <w:sz w:val="28"/>
                <w:szCs w:val="28"/>
              </w:rPr>
            </w:pPr>
          </w:p>
        </w:tc>
        <w:tc>
          <w:tcPr>
            <w:tcW w:w="921"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890" w:type="dxa"/>
          </w:tcPr>
          <w:p w:rsidR="0011445E" w:rsidRDefault="0011445E" w:rsidP="0011445E">
            <w:pPr>
              <w:jc w:val="center"/>
              <w:rPr>
                <w:i/>
                <w:sz w:val="28"/>
                <w:szCs w:val="28"/>
              </w:rPr>
            </w:pPr>
            <w:r>
              <w:rPr>
                <w:i/>
                <w:sz w:val="28"/>
                <w:szCs w:val="28"/>
              </w:rPr>
              <w:t>0,5</w:t>
            </w:r>
          </w:p>
        </w:tc>
      </w:tr>
      <w:tr w:rsidR="0011445E" w:rsidTr="0011445E">
        <w:tc>
          <w:tcPr>
            <w:tcW w:w="2471" w:type="dxa"/>
            <w:vMerge w:val="restart"/>
          </w:tcPr>
          <w:p w:rsidR="0011445E" w:rsidRDefault="0011445E" w:rsidP="0011445E">
            <w:pPr>
              <w:rPr>
                <w:sz w:val="28"/>
                <w:szCs w:val="28"/>
              </w:rPr>
            </w:pPr>
            <w:r>
              <w:rPr>
                <w:sz w:val="28"/>
                <w:szCs w:val="28"/>
              </w:rPr>
              <w:t>Художестве</w:t>
            </w:r>
            <w:r>
              <w:rPr>
                <w:sz w:val="28"/>
                <w:szCs w:val="28"/>
              </w:rPr>
              <w:t>н</w:t>
            </w:r>
            <w:r>
              <w:rPr>
                <w:sz w:val="28"/>
                <w:szCs w:val="28"/>
              </w:rPr>
              <w:t>но-эстетическая творческая деятельность</w:t>
            </w:r>
          </w:p>
        </w:tc>
        <w:tc>
          <w:tcPr>
            <w:tcW w:w="2525" w:type="dxa"/>
          </w:tcPr>
          <w:p w:rsidR="0011445E" w:rsidRPr="00DC402A" w:rsidRDefault="0011445E" w:rsidP="0011445E">
            <w:pPr>
              <w:rPr>
                <w:i/>
                <w:sz w:val="28"/>
                <w:szCs w:val="28"/>
              </w:rPr>
            </w:pPr>
            <w:r w:rsidRPr="00DC402A">
              <w:rPr>
                <w:i/>
                <w:sz w:val="28"/>
                <w:szCs w:val="28"/>
              </w:rPr>
              <w:t>Школьный театр</w:t>
            </w:r>
          </w:p>
        </w:tc>
        <w:tc>
          <w:tcPr>
            <w:tcW w:w="920" w:type="dxa"/>
          </w:tcPr>
          <w:p w:rsidR="0011445E" w:rsidRPr="00DC402A" w:rsidRDefault="0011445E" w:rsidP="0011445E">
            <w:pPr>
              <w:jc w:val="center"/>
              <w:rPr>
                <w:i/>
                <w:sz w:val="28"/>
                <w:szCs w:val="28"/>
              </w:rPr>
            </w:pPr>
            <w:r w:rsidRPr="00DC402A">
              <w:rPr>
                <w:i/>
                <w:sz w:val="28"/>
                <w:szCs w:val="28"/>
              </w:rPr>
              <w:t>1</w:t>
            </w:r>
          </w:p>
        </w:tc>
        <w:tc>
          <w:tcPr>
            <w:tcW w:w="921"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922" w:type="dxa"/>
          </w:tcPr>
          <w:p w:rsidR="0011445E" w:rsidRPr="00DC402A" w:rsidRDefault="0011445E" w:rsidP="0011445E">
            <w:pPr>
              <w:jc w:val="center"/>
              <w:rPr>
                <w:i/>
                <w:sz w:val="28"/>
                <w:szCs w:val="28"/>
              </w:rPr>
            </w:pPr>
            <w:r w:rsidRPr="00DC402A">
              <w:rPr>
                <w:i/>
                <w:sz w:val="28"/>
                <w:szCs w:val="28"/>
              </w:rPr>
              <w:t>1</w:t>
            </w:r>
          </w:p>
        </w:tc>
        <w:tc>
          <w:tcPr>
            <w:tcW w:w="890" w:type="dxa"/>
          </w:tcPr>
          <w:p w:rsidR="0011445E" w:rsidRPr="000C41F3" w:rsidRDefault="0011445E" w:rsidP="0011445E">
            <w:pPr>
              <w:jc w:val="center"/>
              <w:rPr>
                <w:i/>
                <w:sz w:val="28"/>
                <w:szCs w:val="28"/>
              </w:rPr>
            </w:pPr>
          </w:p>
        </w:tc>
      </w:tr>
      <w:tr w:rsidR="0011445E" w:rsidTr="0011445E">
        <w:tc>
          <w:tcPr>
            <w:tcW w:w="2471" w:type="dxa"/>
            <w:vMerge/>
          </w:tcPr>
          <w:p w:rsidR="0011445E" w:rsidRDefault="0011445E" w:rsidP="0011445E">
            <w:pPr>
              <w:rPr>
                <w:sz w:val="28"/>
                <w:szCs w:val="28"/>
              </w:rPr>
            </w:pPr>
          </w:p>
        </w:tc>
        <w:tc>
          <w:tcPr>
            <w:tcW w:w="2525" w:type="dxa"/>
          </w:tcPr>
          <w:p w:rsidR="0011445E" w:rsidRPr="00DC402A" w:rsidRDefault="0011445E" w:rsidP="0011445E">
            <w:pPr>
              <w:rPr>
                <w:i/>
                <w:sz w:val="28"/>
                <w:szCs w:val="28"/>
              </w:rPr>
            </w:pPr>
            <w:r>
              <w:rPr>
                <w:i/>
                <w:sz w:val="28"/>
                <w:szCs w:val="28"/>
              </w:rPr>
              <w:t>Посещение теа</w:t>
            </w:r>
            <w:r>
              <w:rPr>
                <w:i/>
                <w:sz w:val="28"/>
                <w:szCs w:val="28"/>
              </w:rPr>
              <w:t>т</w:t>
            </w:r>
            <w:r>
              <w:rPr>
                <w:i/>
                <w:sz w:val="28"/>
                <w:szCs w:val="28"/>
              </w:rPr>
              <w:t>ров, музеев и т.д.</w:t>
            </w:r>
          </w:p>
        </w:tc>
        <w:tc>
          <w:tcPr>
            <w:tcW w:w="920" w:type="dxa"/>
          </w:tcPr>
          <w:p w:rsidR="0011445E" w:rsidRPr="00DC402A" w:rsidRDefault="0011445E" w:rsidP="0011445E">
            <w:pPr>
              <w:jc w:val="center"/>
              <w:rPr>
                <w:i/>
                <w:sz w:val="28"/>
                <w:szCs w:val="28"/>
              </w:rPr>
            </w:pPr>
          </w:p>
        </w:tc>
        <w:tc>
          <w:tcPr>
            <w:tcW w:w="921"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890" w:type="dxa"/>
          </w:tcPr>
          <w:p w:rsidR="0011445E" w:rsidRPr="000C41F3" w:rsidRDefault="0011445E" w:rsidP="0011445E">
            <w:pPr>
              <w:jc w:val="center"/>
              <w:rPr>
                <w:i/>
                <w:sz w:val="28"/>
                <w:szCs w:val="28"/>
              </w:rPr>
            </w:pPr>
            <w:r>
              <w:rPr>
                <w:i/>
                <w:sz w:val="28"/>
                <w:szCs w:val="28"/>
              </w:rPr>
              <w:t>1</w:t>
            </w: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i/>
                <w:sz w:val="28"/>
                <w:szCs w:val="28"/>
              </w:rPr>
            </w:pPr>
            <w:r>
              <w:rPr>
                <w:i/>
                <w:sz w:val="28"/>
                <w:szCs w:val="28"/>
              </w:rPr>
              <w:t>Участие в общ</w:t>
            </w:r>
            <w:r>
              <w:rPr>
                <w:i/>
                <w:sz w:val="28"/>
                <w:szCs w:val="28"/>
              </w:rPr>
              <w:t>е</w:t>
            </w:r>
            <w:r>
              <w:rPr>
                <w:i/>
                <w:sz w:val="28"/>
                <w:szCs w:val="28"/>
              </w:rPr>
              <w:t>школьных мер</w:t>
            </w:r>
            <w:r>
              <w:rPr>
                <w:i/>
                <w:sz w:val="28"/>
                <w:szCs w:val="28"/>
              </w:rPr>
              <w:t>о</w:t>
            </w:r>
            <w:r>
              <w:rPr>
                <w:i/>
                <w:sz w:val="28"/>
                <w:szCs w:val="28"/>
              </w:rPr>
              <w:t>приятиях</w:t>
            </w:r>
          </w:p>
        </w:tc>
        <w:tc>
          <w:tcPr>
            <w:tcW w:w="920" w:type="dxa"/>
          </w:tcPr>
          <w:p w:rsidR="0011445E" w:rsidRPr="00DC402A" w:rsidRDefault="0011445E" w:rsidP="0011445E">
            <w:pPr>
              <w:jc w:val="center"/>
              <w:rPr>
                <w:i/>
                <w:sz w:val="28"/>
                <w:szCs w:val="28"/>
              </w:rPr>
            </w:pPr>
          </w:p>
        </w:tc>
        <w:tc>
          <w:tcPr>
            <w:tcW w:w="921"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922" w:type="dxa"/>
          </w:tcPr>
          <w:p w:rsidR="0011445E" w:rsidRPr="00DC402A" w:rsidRDefault="0011445E" w:rsidP="0011445E">
            <w:pPr>
              <w:jc w:val="center"/>
              <w:rPr>
                <w:i/>
                <w:sz w:val="28"/>
                <w:szCs w:val="28"/>
              </w:rPr>
            </w:pPr>
          </w:p>
        </w:tc>
        <w:tc>
          <w:tcPr>
            <w:tcW w:w="890" w:type="dxa"/>
          </w:tcPr>
          <w:p w:rsidR="0011445E" w:rsidRDefault="0011445E" w:rsidP="0011445E">
            <w:pPr>
              <w:jc w:val="center"/>
              <w:rPr>
                <w:i/>
                <w:sz w:val="28"/>
                <w:szCs w:val="28"/>
              </w:rPr>
            </w:pPr>
            <w:r>
              <w:rPr>
                <w:i/>
                <w:sz w:val="28"/>
                <w:szCs w:val="28"/>
              </w:rPr>
              <w:t>0,5</w:t>
            </w: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sz w:val="28"/>
                <w:szCs w:val="28"/>
              </w:rPr>
            </w:pPr>
            <w:r>
              <w:rPr>
                <w:sz w:val="28"/>
                <w:szCs w:val="28"/>
              </w:rPr>
              <w:t>Веселые краски</w:t>
            </w:r>
          </w:p>
        </w:tc>
        <w:tc>
          <w:tcPr>
            <w:tcW w:w="920" w:type="dxa"/>
          </w:tcPr>
          <w:p w:rsidR="0011445E" w:rsidRDefault="0011445E" w:rsidP="0011445E">
            <w:pPr>
              <w:jc w:val="center"/>
              <w:rPr>
                <w:sz w:val="28"/>
                <w:szCs w:val="28"/>
              </w:rPr>
            </w:pPr>
            <w:r>
              <w:rPr>
                <w:sz w:val="28"/>
                <w:szCs w:val="28"/>
              </w:rPr>
              <w:t>0,5</w:t>
            </w:r>
          </w:p>
        </w:tc>
        <w:tc>
          <w:tcPr>
            <w:tcW w:w="921"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890" w:type="dxa"/>
          </w:tcPr>
          <w:p w:rsidR="0011445E" w:rsidRDefault="0011445E" w:rsidP="0011445E">
            <w:pPr>
              <w:jc w:val="center"/>
              <w:rPr>
                <w:sz w:val="28"/>
                <w:szCs w:val="28"/>
              </w:rPr>
            </w:pPr>
            <w:r>
              <w:rPr>
                <w:sz w:val="28"/>
                <w:szCs w:val="28"/>
              </w:rPr>
              <w:t>0,5</w:t>
            </w: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sz w:val="28"/>
                <w:szCs w:val="28"/>
              </w:rPr>
            </w:pPr>
            <w:r>
              <w:rPr>
                <w:sz w:val="28"/>
                <w:szCs w:val="28"/>
              </w:rPr>
              <w:t>В мире музыки</w:t>
            </w:r>
          </w:p>
        </w:tc>
        <w:tc>
          <w:tcPr>
            <w:tcW w:w="920" w:type="dxa"/>
          </w:tcPr>
          <w:p w:rsidR="0011445E" w:rsidRDefault="0011445E" w:rsidP="0011445E">
            <w:pPr>
              <w:jc w:val="center"/>
              <w:rPr>
                <w:sz w:val="28"/>
                <w:szCs w:val="28"/>
              </w:rPr>
            </w:pPr>
            <w:r>
              <w:rPr>
                <w:sz w:val="28"/>
                <w:szCs w:val="28"/>
              </w:rPr>
              <w:t>0,5</w:t>
            </w:r>
          </w:p>
        </w:tc>
        <w:tc>
          <w:tcPr>
            <w:tcW w:w="921"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890" w:type="dxa"/>
          </w:tcPr>
          <w:p w:rsidR="0011445E" w:rsidRDefault="0011445E" w:rsidP="0011445E">
            <w:pPr>
              <w:jc w:val="center"/>
              <w:rPr>
                <w:sz w:val="28"/>
                <w:szCs w:val="28"/>
              </w:rPr>
            </w:pPr>
            <w:r>
              <w:rPr>
                <w:sz w:val="28"/>
                <w:szCs w:val="28"/>
              </w:rPr>
              <w:t>0,5</w:t>
            </w:r>
          </w:p>
        </w:tc>
      </w:tr>
      <w:tr w:rsidR="0011445E" w:rsidTr="0011445E">
        <w:tc>
          <w:tcPr>
            <w:tcW w:w="2471" w:type="dxa"/>
            <w:vMerge w:val="restart"/>
          </w:tcPr>
          <w:p w:rsidR="0011445E" w:rsidRDefault="0011445E" w:rsidP="0011445E">
            <w:pPr>
              <w:rPr>
                <w:sz w:val="28"/>
                <w:szCs w:val="28"/>
              </w:rPr>
            </w:pPr>
            <w:r>
              <w:rPr>
                <w:sz w:val="28"/>
                <w:szCs w:val="28"/>
              </w:rPr>
              <w:t>Информационная культура</w:t>
            </w:r>
          </w:p>
        </w:tc>
        <w:tc>
          <w:tcPr>
            <w:tcW w:w="2525" w:type="dxa"/>
          </w:tcPr>
          <w:p w:rsidR="0011445E" w:rsidRDefault="0011445E" w:rsidP="0011445E">
            <w:pPr>
              <w:rPr>
                <w:sz w:val="28"/>
                <w:szCs w:val="28"/>
              </w:rPr>
            </w:pPr>
            <w:r>
              <w:rPr>
                <w:sz w:val="28"/>
                <w:szCs w:val="28"/>
              </w:rPr>
              <w:t>Функциональная грамотность</w:t>
            </w:r>
          </w:p>
        </w:tc>
        <w:tc>
          <w:tcPr>
            <w:tcW w:w="920" w:type="dxa"/>
          </w:tcPr>
          <w:p w:rsidR="0011445E" w:rsidRDefault="0011445E" w:rsidP="0011445E">
            <w:pPr>
              <w:jc w:val="center"/>
              <w:rPr>
                <w:sz w:val="28"/>
                <w:szCs w:val="28"/>
              </w:rPr>
            </w:pPr>
            <w:r>
              <w:rPr>
                <w:sz w:val="28"/>
                <w:szCs w:val="28"/>
              </w:rPr>
              <w:t>0,5</w:t>
            </w:r>
          </w:p>
        </w:tc>
        <w:tc>
          <w:tcPr>
            <w:tcW w:w="921" w:type="dxa"/>
          </w:tcPr>
          <w:p w:rsidR="0011445E" w:rsidRDefault="0011445E" w:rsidP="0011445E">
            <w:pPr>
              <w:jc w:val="center"/>
              <w:rPr>
                <w:sz w:val="28"/>
                <w:szCs w:val="28"/>
              </w:rPr>
            </w:pPr>
            <w:r>
              <w:rPr>
                <w:sz w:val="28"/>
                <w:szCs w:val="28"/>
              </w:rPr>
              <w:t>1</w:t>
            </w:r>
          </w:p>
        </w:tc>
        <w:tc>
          <w:tcPr>
            <w:tcW w:w="922"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1</w:t>
            </w:r>
          </w:p>
        </w:tc>
        <w:tc>
          <w:tcPr>
            <w:tcW w:w="890" w:type="dxa"/>
          </w:tcPr>
          <w:p w:rsidR="0011445E" w:rsidRDefault="0011445E" w:rsidP="0011445E">
            <w:pPr>
              <w:jc w:val="center"/>
              <w:rPr>
                <w:sz w:val="28"/>
                <w:szCs w:val="28"/>
              </w:rPr>
            </w:pP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sz w:val="28"/>
                <w:szCs w:val="28"/>
              </w:rPr>
            </w:pPr>
            <w:r>
              <w:rPr>
                <w:sz w:val="28"/>
                <w:szCs w:val="28"/>
              </w:rPr>
              <w:t>Читательская гр</w:t>
            </w:r>
            <w:r>
              <w:rPr>
                <w:sz w:val="28"/>
                <w:szCs w:val="28"/>
              </w:rPr>
              <w:t>а</w:t>
            </w:r>
            <w:r>
              <w:rPr>
                <w:sz w:val="28"/>
                <w:szCs w:val="28"/>
              </w:rPr>
              <w:t>мотность</w:t>
            </w:r>
          </w:p>
        </w:tc>
        <w:tc>
          <w:tcPr>
            <w:tcW w:w="920" w:type="dxa"/>
          </w:tcPr>
          <w:p w:rsidR="0011445E" w:rsidRDefault="0011445E" w:rsidP="0011445E">
            <w:pPr>
              <w:jc w:val="center"/>
              <w:rPr>
                <w:sz w:val="28"/>
                <w:szCs w:val="28"/>
              </w:rPr>
            </w:pPr>
          </w:p>
        </w:tc>
        <w:tc>
          <w:tcPr>
            <w:tcW w:w="921" w:type="dxa"/>
          </w:tcPr>
          <w:p w:rsidR="0011445E" w:rsidRDefault="0011445E" w:rsidP="0011445E">
            <w:pPr>
              <w:jc w:val="center"/>
              <w:rPr>
                <w:sz w:val="28"/>
                <w:szCs w:val="28"/>
              </w:rPr>
            </w:pPr>
          </w:p>
        </w:tc>
        <w:tc>
          <w:tcPr>
            <w:tcW w:w="922" w:type="dxa"/>
          </w:tcPr>
          <w:p w:rsidR="0011445E" w:rsidRDefault="0011445E" w:rsidP="0011445E">
            <w:pPr>
              <w:jc w:val="center"/>
              <w:rPr>
                <w:sz w:val="28"/>
                <w:szCs w:val="28"/>
              </w:rPr>
            </w:pPr>
          </w:p>
        </w:tc>
        <w:tc>
          <w:tcPr>
            <w:tcW w:w="922" w:type="dxa"/>
          </w:tcPr>
          <w:p w:rsidR="0011445E" w:rsidRDefault="0011445E" w:rsidP="0011445E">
            <w:pPr>
              <w:jc w:val="center"/>
              <w:rPr>
                <w:sz w:val="28"/>
                <w:szCs w:val="28"/>
              </w:rPr>
            </w:pPr>
          </w:p>
        </w:tc>
        <w:tc>
          <w:tcPr>
            <w:tcW w:w="890" w:type="dxa"/>
          </w:tcPr>
          <w:p w:rsidR="0011445E" w:rsidRDefault="0011445E" w:rsidP="0011445E">
            <w:pPr>
              <w:jc w:val="center"/>
              <w:rPr>
                <w:sz w:val="28"/>
                <w:szCs w:val="28"/>
              </w:rPr>
            </w:pPr>
            <w:r>
              <w:rPr>
                <w:sz w:val="28"/>
                <w:szCs w:val="28"/>
              </w:rPr>
              <w:t>1</w:t>
            </w:r>
          </w:p>
        </w:tc>
      </w:tr>
      <w:tr w:rsidR="0011445E" w:rsidTr="0011445E">
        <w:tc>
          <w:tcPr>
            <w:tcW w:w="2471" w:type="dxa"/>
            <w:vMerge/>
          </w:tcPr>
          <w:p w:rsidR="0011445E" w:rsidRDefault="0011445E" w:rsidP="0011445E">
            <w:pPr>
              <w:rPr>
                <w:sz w:val="28"/>
                <w:szCs w:val="28"/>
              </w:rPr>
            </w:pPr>
          </w:p>
        </w:tc>
        <w:tc>
          <w:tcPr>
            <w:tcW w:w="2525" w:type="dxa"/>
          </w:tcPr>
          <w:p w:rsidR="0011445E" w:rsidRDefault="0011445E" w:rsidP="0011445E">
            <w:pPr>
              <w:rPr>
                <w:sz w:val="28"/>
                <w:szCs w:val="28"/>
              </w:rPr>
            </w:pPr>
            <w:r>
              <w:rPr>
                <w:sz w:val="28"/>
                <w:szCs w:val="28"/>
              </w:rPr>
              <w:t>Информашка</w:t>
            </w:r>
          </w:p>
        </w:tc>
        <w:tc>
          <w:tcPr>
            <w:tcW w:w="920" w:type="dxa"/>
          </w:tcPr>
          <w:p w:rsidR="0011445E" w:rsidRDefault="0011445E" w:rsidP="0011445E">
            <w:pPr>
              <w:jc w:val="center"/>
              <w:rPr>
                <w:sz w:val="28"/>
                <w:szCs w:val="28"/>
              </w:rPr>
            </w:pPr>
          </w:p>
        </w:tc>
        <w:tc>
          <w:tcPr>
            <w:tcW w:w="921" w:type="dxa"/>
          </w:tcPr>
          <w:p w:rsidR="0011445E" w:rsidRDefault="0011445E" w:rsidP="0011445E">
            <w:pPr>
              <w:jc w:val="center"/>
              <w:rPr>
                <w:sz w:val="28"/>
                <w:szCs w:val="28"/>
              </w:rPr>
            </w:pPr>
          </w:p>
        </w:tc>
        <w:tc>
          <w:tcPr>
            <w:tcW w:w="922" w:type="dxa"/>
          </w:tcPr>
          <w:p w:rsidR="0011445E" w:rsidRDefault="0011445E" w:rsidP="0011445E">
            <w:pPr>
              <w:jc w:val="center"/>
              <w:rPr>
                <w:sz w:val="28"/>
                <w:szCs w:val="28"/>
              </w:rPr>
            </w:pPr>
          </w:p>
        </w:tc>
        <w:tc>
          <w:tcPr>
            <w:tcW w:w="922" w:type="dxa"/>
          </w:tcPr>
          <w:p w:rsidR="0011445E" w:rsidRDefault="0011445E" w:rsidP="0011445E">
            <w:pPr>
              <w:jc w:val="center"/>
              <w:rPr>
                <w:sz w:val="28"/>
                <w:szCs w:val="28"/>
              </w:rPr>
            </w:pPr>
          </w:p>
        </w:tc>
        <w:tc>
          <w:tcPr>
            <w:tcW w:w="890" w:type="dxa"/>
          </w:tcPr>
          <w:p w:rsidR="0011445E" w:rsidRDefault="0011445E" w:rsidP="0011445E">
            <w:pPr>
              <w:jc w:val="center"/>
              <w:rPr>
                <w:sz w:val="28"/>
                <w:szCs w:val="28"/>
              </w:rPr>
            </w:pPr>
            <w:r>
              <w:rPr>
                <w:sz w:val="28"/>
                <w:szCs w:val="28"/>
              </w:rPr>
              <w:t>1</w:t>
            </w:r>
          </w:p>
        </w:tc>
      </w:tr>
      <w:tr w:rsidR="0011445E" w:rsidTr="0011445E">
        <w:tc>
          <w:tcPr>
            <w:tcW w:w="2471" w:type="dxa"/>
          </w:tcPr>
          <w:p w:rsidR="0011445E" w:rsidRDefault="0011445E" w:rsidP="0011445E">
            <w:pPr>
              <w:rPr>
                <w:sz w:val="28"/>
                <w:szCs w:val="28"/>
              </w:rPr>
            </w:pPr>
            <w:r>
              <w:rPr>
                <w:sz w:val="28"/>
                <w:szCs w:val="28"/>
              </w:rPr>
              <w:t>Интеллектуальные мар</w:t>
            </w:r>
            <w:r>
              <w:rPr>
                <w:sz w:val="28"/>
                <w:szCs w:val="28"/>
              </w:rPr>
              <w:t>а</w:t>
            </w:r>
            <w:r>
              <w:rPr>
                <w:sz w:val="28"/>
                <w:szCs w:val="28"/>
              </w:rPr>
              <w:t>фоны</w:t>
            </w:r>
          </w:p>
        </w:tc>
        <w:tc>
          <w:tcPr>
            <w:tcW w:w="2525" w:type="dxa"/>
          </w:tcPr>
          <w:p w:rsidR="0011445E" w:rsidRDefault="0011445E" w:rsidP="0011445E">
            <w:pPr>
              <w:rPr>
                <w:sz w:val="28"/>
                <w:szCs w:val="28"/>
              </w:rPr>
            </w:pPr>
            <w:r>
              <w:rPr>
                <w:sz w:val="28"/>
                <w:szCs w:val="28"/>
              </w:rPr>
              <w:t>Умники и умницы</w:t>
            </w:r>
          </w:p>
        </w:tc>
        <w:tc>
          <w:tcPr>
            <w:tcW w:w="920" w:type="dxa"/>
          </w:tcPr>
          <w:p w:rsidR="0011445E" w:rsidRDefault="0011445E" w:rsidP="0011445E">
            <w:pPr>
              <w:jc w:val="center"/>
              <w:rPr>
                <w:sz w:val="28"/>
                <w:szCs w:val="28"/>
              </w:rPr>
            </w:pPr>
            <w:r>
              <w:rPr>
                <w:sz w:val="28"/>
                <w:szCs w:val="28"/>
              </w:rPr>
              <w:t>0,5</w:t>
            </w:r>
          </w:p>
        </w:tc>
        <w:tc>
          <w:tcPr>
            <w:tcW w:w="921"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0,5</w:t>
            </w:r>
          </w:p>
        </w:tc>
        <w:tc>
          <w:tcPr>
            <w:tcW w:w="922" w:type="dxa"/>
          </w:tcPr>
          <w:p w:rsidR="0011445E" w:rsidRPr="000C41F3" w:rsidRDefault="0011445E" w:rsidP="0011445E">
            <w:pPr>
              <w:jc w:val="center"/>
              <w:rPr>
                <w:i/>
                <w:sz w:val="28"/>
                <w:szCs w:val="28"/>
              </w:rPr>
            </w:pPr>
          </w:p>
        </w:tc>
        <w:tc>
          <w:tcPr>
            <w:tcW w:w="890" w:type="dxa"/>
          </w:tcPr>
          <w:p w:rsidR="0011445E" w:rsidRDefault="0011445E" w:rsidP="0011445E">
            <w:pPr>
              <w:jc w:val="center"/>
              <w:rPr>
                <w:sz w:val="28"/>
                <w:szCs w:val="28"/>
              </w:rPr>
            </w:pPr>
          </w:p>
        </w:tc>
      </w:tr>
      <w:tr w:rsidR="0011445E" w:rsidTr="0011445E">
        <w:tc>
          <w:tcPr>
            <w:tcW w:w="2471" w:type="dxa"/>
          </w:tcPr>
          <w:p w:rsidR="0011445E" w:rsidRDefault="0011445E" w:rsidP="0011445E">
            <w:pPr>
              <w:rPr>
                <w:sz w:val="28"/>
                <w:szCs w:val="28"/>
              </w:rPr>
            </w:pPr>
            <w:r>
              <w:rPr>
                <w:sz w:val="28"/>
                <w:szCs w:val="28"/>
              </w:rPr>
              <w:t>«Учение с увлечением!»</w:t>
            </w:r>
          </w:p>
        </w:tc>
        <w:tc>
          <w:tcPr>
            <w:tcW w:w="2525" w:type="dxa"/>
          </w:tcPr>
          <w:p w:rsidR="0011445E" w:rsidRDefault="0011445E" w:rsidP="0011445E">
            <w:pPr>
              <w:rPr>
                <w:sz w:val="28"/>
                <w:szCs w:val="28"/>
              </w:rPr>
            </w:pPr>
            <w:r>
              <w:rPr>
                <w:sz w:val="28"/>
                <w:szCs w:val="28"/>
              </w:rPr>
              <w:t>«Занимательная математика»</w:t>
            </w:r>
          </w:p>
        </w:tc>
        <w:tc>
          <w:tcPr>
            <w:tcW w:w="920" w:type="dxa"/>
          </w:tcPr>
          <w:p w:rsidR="0011445E" w:rsidRDefault="0011445E" w:rsidP="0011445E">
            <w:pPr>
              <w:jc w:val="center"/>
              <w:rPr>
                <w:sz w:val="28"/>
                <w:szCs w:val="28"/>
              </w:rPr>
            </w:pPr>
            <w:r>
              <w:rPr>
                <w:sz w:val="28"/>
                <w:szCs w:val="28"/>
              </w:rPr>
              <w:t>1</w:t>
            </w:r>
          </w:p>
        </w:tc>
        <w:tc>
          <w:tcPr>
            <w:tcW w:w="921" w:type="dxa"/>
          </w:tcPr>
          <w:p w:rsidR="0011445E" w:rsidRDefault="0011445E" w:rsidP="0011445E">
            <w:pPr>
              <w:jc w:val="center"/>
              <w:rPr>
                <w:sz w:val="28"/>
                <w:szCs w:val="28"/>
              </w:rPr>
            </w:pPr>
            <w:r>
              <w:rPr>
                <w:sz w:val="28"/>
                <w:szCs w:val="28"/>
              </w:rPr>
              <w:t>0,5</w:t>
            </w:r>
          </w:p>
        </w:tc>
        <w:tc>
          <w:tcPr>
            <w:tcW w:w="922" w:type="dxa"/>
          </w:tcPr>
          <w:p w:rsidR="0011445E" w:rsidRDefault="0011445E" w:rsidP="0011445E">
            <w:pPr>
              <w:jc w:val="center"/>
              <w:rPr>
                <w:sz w:val="28"/>
                <w:szCs w:val="28"/>
              </w:rPr>
            </w:pPr>
            <w:r>
              <w:rPr>
                <w:sz w:val="28"/>
                <w:szCs w:val="28"/>
              </w:rPr>
              <w:t>1</w:t>
            </w:r>
          </w:p>
        </w:tc>
        <w:tc>
          <w:tcPr>
            <w:tcW w:w="922" w:type="dxa"/>
          </w:tcPr>
          <w:p w:rsidR="0011445E" w:rsidRPr="000C41F3" w:rsidRDefault="0011445E" w:rsidP="0011445E">
            <w:pPr>
              <w:jc w:val="center"/>
              <w:rPr>
                <w:i/>
                <w:sz w:val="28"/>
                <w:szCs w:val="28"/>
              </w:rPr>
            </w:pPr>
            <w:r w:rsidRPr="000C41F3">
              <w:rPr>
                <w:i/>
                <w:sz w:val="28"/>
                <w:szCs w:val="28"/>
              </w:rPr>
              <w:t>0,5</w:t>
            </w:r>
          </w:p>
        </w:tc>
        <w:tc>
          <w:tcPr>
            <w:tcW w:w="890" w:type="dxa"/>
          </w:tcPr>
          <w:p w:rsidR="0011445E" w:rsidRDefault="0011445E" w:rsidP="0011445E">
            <w:pPr>
              <w:jc w:val="center"/>
              <w:rPr>
                <w:sz w:val="28"/>
                <w:szCs w:val="28"/>
              </w:rPr>
            </w:pPr>
          </w:p>
        </w:tc>
      </w:tr>
      <w:tr w:rsidR="0011445E" w:rsidTr="0011445E">
        <w:tc>
          <w:tcPr>
            <w:tcW w:w="2471" w:type="dxa"/>
          </w:tcPr>
          <w:p w:rsidR="0011445E" w:rsidRDefault="0011445E" w:rsidP="0011445E">
            <w:pPr>
              <w:rPr>
                <w:sz w:val="28"/>
                <w:szCs w:val="28"/>
              </w:rPr>
            </w:pPr>
            <w:r>
              <w:rPr>
                <w:sz w:val="28"/>
                <w:szCs w:val="28"/>
              </w:rPr>
              <w:t xml:space="preserve">Итого </w:t>
            </w:r>
          </w:p>
        </w:tc>
        <w:tc>
          <w:tcPr>
            <w:tcW w:w="2525" w:type="dxa"/>
          </w:tcPr>
          <w:p w:rsidR="0011445E" w:rsidRDefault="0011445E" w:rsidP="0011445E">
            <w:pPr>
              <w:rPr>
                <w:sz w:val="28"/>
                <w:szCs w:val="28"/>
              </w:rPr>
            </w:pPr>
          </w:p>
        </w:tc>
        <w:tc>
          <w:tcPr>
            <w:tcW w:w="920" w:type="dxa"/>
          </w:tcPr>
          <w:p w:rsidR="0011445E" w:rsidRDefault="0011445E" w:rsidP="0011445E">
            <w:pPr>
              <w:jc w:val="center"/>
              <w:rPr>
                <w:sz w:val="28"/>
                <w:szCs w:val="28"/>
              </w:rPr>
            </w:pPr>
            <w:r>
              <w:rPr>
                <w:sz w:val="28"/>
                <w:szCs w:val="28"/>
              </w:rPr>
              <w:t>10</w:t>
            </w:r>
          </w:p>
        </w:tc>
        <w:tc>
          <w:tcPr>
            <w:tcW w:w="921" w:type="dxa"/>
          </w:tcPr>
          <w:p w:rsidR="0011445E" w:rsidRDefault="0011445E" w:rsidP="0011445E">
            <w:pPr>
              <w:jc w:val="center"/>
              <w:rPr>
                <w:sz w:val="28"/>
                <w:szCs w:val="28"/>
              </w:rPr>
            </w:pPr>
            <w:r>
              <w:rPr>
                <w:sz w:val="28"/>
                <w:szCs w:val="28"/>
              </w:rPr>
              <w:t>10</w:t>
            </w:r>
          </w:p>
        </w:tc>
        <w:tc>
          <w:tcPr>
            <w:tcW w:w="922" w:type="dxa"/>
          </w:tcPr>
          <w:p w:rsidR="0011445E" w:rsidRDefault="0011445E" w:rsidP="0011445E">
            <w:pPr>
              <w:jc w:val="center"/>
              <w:rPr>
                <w:sz w:val="28"/>
                <w:szCs w:val="28"/>
              </w:rPr>
            </w:pPr>
            <w:r>
              <w:rPr>
                <w:sz w:val="28"/>
                <w:szCs w:val="28"/>
              </w:rPr>
              <w:t>10</w:t>
            </w:r>
          </w:p>
        </w:tc>
        <w:tc>
          <w:tcPr>
            <w:tcW w:w="922" w:type="dxa"/>
          </w:tcPr>
          <w:p w:rsidR="0011445E" w:rsidRDefault="0011445E" w:rsidP="0011445E">
            <w:pPr>
              <w:jc w:val="center"/>
              <w:rPr>
                <w:sz w:val="28"/>
                <w:szCs w:val="28"/>
              </w:rPr>
            </w:pPr>
            <w:r>
              <w:rPr>
                <w:sz w:val="28"/>
                <w:szCs w:val="28"/>
              </w:rPr>
              <w:t>10</w:t>
            </w:r>
          </w:p>
        </w:tc>
        <w:tc>
          <w:tcPr>
            <w:tcW w:w="890" w:type="dxa"/>
          </w:tcPr>
          <w:p w:rsidR="0011445E" w:rsidRDefault="0011445E" w:rsidP="0011445E">
            <w:pPr>
              <w:jc w:val="center"/>
              <w:rPr>
                <w:sz w:val="28"/>
                <w:szCs w:val="28"/>
              </w:rPr>
            </w:pPr>
            <w:r>
              <w:rPr>
                <w:sz w:val="28"/>
                <w:szCs w:val="28"/>
              </w:rPr>
              <w:t>10</w:t>
            </w:r>
          </w:p>
        </w:tc>
      </w:tr>
    </w:tbl>
    <w:p w:rsidR="0011445E" w:rsidRPr="00E51B38" w:rsidRDefault="0011445E" w:rsidP="0011445E">
      <w:pPr>
        <w:rPr>
          <w:sz w:val="28"/>
          <w:szCs w:val="28"/>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11445E" w:rsidRDefault="0011445E" w:rsidP="0011445E">
      <w:pPr>
        <w:jc w:val="center"/>
        <w:rPr>
          <w:b/>
        </w:rPr>
      </w:pPr>
    </w:p>
    <w:p w:rsidR="00F016FB" w:rsidRPr="00784F9E" w:rsidRDefault="00F016FB" w:rsidP="00031B9C">
      <w:pPr>
        <w:pStyle w:val="body"/>
        <w:ind w:firstLine="0"/>
        <w:rPr>
          <w:sz w:val="24"/>
          <w:szCs w:val="24"/>
        </w:rPr>
        <w:sectPr w:rsidR="00F016FB"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17A1" w:rsidRPr="00784F9E" w:rsidRDefault="007617A1" w:rsidP="007617A1">
      <w:pPr>
        <w:pStyle w:val="h2"/>
        <w:rPr>
          <w:sz w:val="24"/>
          <w:szCs w:val="24"/>
        </w:rPr>
      </w:pPr>
      <w:r w:rsidRPr="00784F9E">
        <w:rPr>
          <w:sz w:val="24"/>
          <w:szCs w:val="24"/>
        </w:rPr>
        <w:lastRenderedPageBreak/>
        <w:t>3.4. Календарный план воспитательной работы</w:t>
      </w:r>
    </w:p>
    <w:p w:rsidR="007617A1" w:rsidRPr="00784F9E" w:rsidRDefault="007617A1" w:rsidP="007617A1">
      <w:pPr>
        <w:pStyle w:val="h4-first"/>
        <w:rPr>
          <w:sz w:val="24"/>
          <w:szCs w:val="24"/>
        </w:rPr>
      </w:pPr>
      <w:r w:rsidRPr="00784F9E">
        <w:rPr>
          <w:sz w:val="24"/>
          <w:szCs w:val="24"/>
        </w:rPr>
        <w:t>Пояснительная записка</w:t>
      </w:r>
    </w:p>
    <w:p w:rsidR="007617A1" w:rsidRPr="00784F9E" w:rsidRDefault="007617A1" w:rsidP="007617A1">
      <w:pPr>
        <w:pStyle w:val="body"/>
        <w:rPr>
          <w:sz w:val="24"/>
          <w:szCs w:val="24"/>
        </w:rPr>
      </w:pPr>
      <w:r w:rsidRPr="00784F9E">
        <w:rPr>
          <w:sz w:val="24"/>
          <w:szCs w:val="24"/>
        </w:rPr>
        <w:t>Календарн</w:t>
      </w:r>
      <w:r w:rsidR="0011445E">
        <w:rPr>
          <w:sz w:val="24"/>
          <w:szCs w:val="24"/>
        </w:rPr>
        <w:t>ый план воспитательной работы МБОУ СОШ с.Ивановка</w:t>
      </w:r>
      <w:r w:rsidRPr="00784F9E">
        <w:rPr>
          <w:sz w:val="24"/>
          <w:szCs w:val="24"/>
        </w:rPr>
        <w:t xml:space="preserve"> составляется на текущий учебный год. В нем конкретизируется заявленная в программе воспитания работа применительно к да</w:t>
      </w:r>
      <w:r w:rsidRPr="00784F9E">
        <w:rPr>
          <w:sz w:val="24"/>
          <w:szCs w:val="24"/>
        </w:rPr>
        <w:t>н</w:t>
      </w:r>
      <w:r w:rsidRPr="00784F9E">
        <w:rPr>
          <w:sz w:val="24"/>
          <w:szCs w:val="24"/>
        </w:rPr>
        <w:t xml:space="preserve">ному учебному году и уровню образования. </w:t>
      </w:r>
    </w:p>
    <w:p w:rsidR="007617A1" w:rsidRPr="00784F9E" w:rsidRDefault="007617A1" w:rsidP="007617A1">
      <w:pPr>
        <w:pStyle w:val="body"/>
        <w:rPr>
          <w:sz w:val="24"/>
          <w:szCs w:val="24"/>
        </w:rPr>
      </w:pPr>
      <w:r w:rsidRPr="00784F9E">
        <w:rPr>
          <w:sz w:val="24"/>
          <w:szCs w:val="24"/>
        </w:rPr>
        <w:t>Календарный план разрабатывается в соответствии с модулями рабочей программы воспит</w:t>
      </w:r>
      <w:r w:rsidRPr="00784F9E">
        <w:rPr>
          <w:sz w:val="24"/>
          <w:szCs w:val="24"/>
        </w:rPr>
        <w:t>а</w:t>
      </w:r>
      <w:r w:rsidRPr="00784F9E">
        <w:rPr>
          <w:sz w:val="24"/>
          <w:szCs w:val="24"/>
        </w:rPr>
        <w:t xml:space="preserve">ния. </w:t>
      </w:r>
    </w:p>
    <w:p w:rsidR="007617A1" w:rsidRPr="00784F9E" w:rsidRDefault="007617A1" w:rsidP="007617A1">
      <w:pPr>
        <w:pStyle w:val="body"/>
        <w:rPr>
          <w:sz w:val="24"/>
          <w:szCs w:val="24"/>
        </w:rPr>
      </w:pPr>
      <w:r w:rsidRPr="00784F9E">
        <w:rPr>
          <w:sz w:val="24"/>
          <w:szCs w:val="24"/>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w:t>
      </w:r>
      <w:r w:rsidRPr="00784F9E">
        <w:rPr>
          <w:sz w:val="24"/>
          <w:szCs w:val="24"/>
        </w:rPr>
        <w:t>о</w:t>
      </w:r>
      <w:r w:rsidRPr="00784F9E">
        <w:rPr>
          <w:sz w:val="24"/>
          <w:szCs w:val="24"/>
        </w:rPr>
        <w:t>вместной со взрослыми посильной ответственности за их планирование, подготовку, проведение и анализ. К воспитательной работе привлекаются также родители (законные представители), с</w:t>
      </w:r>
      <w:r w:rsidRPr="00784F9E">
        <w:rPr>
          <w:sz w:val="24"/>
          <w:szCs w:val="24"/>
        </w:rPr>
        <w:t>о</w:t>
      </w:r>
      <w:r w:rsidRPr="00784F9E">
        <w:rPr>
          <w:sz w:val="24"/>
          <w:szCs w:val="24"/>
        </w:rPr>
        <w:t>циальные партнёры образовательной организации и самих обучающихся.</w:t>
      </w:r>
    </w:p>
    <w:p w:rsidR="007617A1" w:rsidRPr="00784F9E" w:rsidRDefault="007617A1" w:rsidP="007617A1">
      <w:pPr>
        <w:pStyle w:val="body"/>
        <w:rPr>
          <w:spacing w:val="2"/>
          <w:sz w:val="24"/>
          <w:szCs w:val="24"/>
        </w:rPr>
      </w:pPr>
      <w:r w:rsidRPr="00784F9E">
        <w:rPr>
          <w:spacing w:val="2"/>
          <w:sz w:val="24"/>
          <w:szCs w:val="24"/>
        </w:rPr>
        <w:t>При формировании календарного плана воспитательной работы об</w:t>
      </w:r>
      <w:r w:rsidR="006E545A" w:rsidRPr="00784F9E">
        <w:rPr>
          <w:spacing w:val="2"/>
          <w:sz w:val="24"/>
          <w:szCs w:val="24"/>
        </w:rPr>
        <w:t>разовательная организация включает</w:t>
      </w:r>
      <w:r w:rsidRPr="00784F9E">
        <w:rPr>
          <w:spacing w:val="2"/>
          <w:sz w:val="24"/>
          <w:szCs w:val="24"/>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w:t>
      </w:r>
      <w:r w:rsidRPr="00784F9E">
        <w:rPr>
          <w:spacing w:val="2"/>
          <w:sz w:val="24"/>
          <w:szCs w:val="24"/>
        </w:rPr>
        <w:t>а</w:t>
      </w:r>
      <w:r w:rsidRPr="00784F9E">
        <w:rPr>
          <w:spacing w:val="2"/>
          <w:sz w:val="24"/>
          <w:szCs w:val="24"/>
        </w:rPr>
        <w:t>циональным праздникам Российской Федерации, памятным датам и событиям российской и</w:t>
      </w:r>
      <w:r w:rsidRPr="00784F9E">
        <w:rPr>
          <w:spacing w:val="2"/>
          <w:sz w:val="24"/>
          <w:szCs w:val="24"/>
        </w:rPr>
        <w:t>с</w:t>
      </w:r>
      <w:r w:rsidRPr="00784F9E">
        <w:rPr>
          <w:spacing w:val="2"/>
          <w:sz w:val="24"/>
          <w:szCs w:val="24"/>
        </w:rPr>
        <w:t>тории и культуры, а также перечня всероссийских мероприятий, реализуемых детскими и м</w:t>
      </w:r>
      <w:r w:rsidRPr="00784F9E">
        <w:rPr>
          <w:spacing w:val="2"/>
          <w:sz w:val="24"/>
          <w:szCs w:val="24"/>
        </w:rPr>
        <w:t>о</w:t>
      </w:r>
      <w:r w:rsidRPr="00784F9E">
        <w:rPr>
          <w:spacing w:val="2"/>
          <w:sz w:val="24"/>
          <w:szCs w:val="24"/>
        </w:rPr>
        <w:t>лодёжными общественными объединениями.</w:t>
      </w:r>
    </w:p>
    <w:p w:rsidR="006E545A" w:rsidRPr="00784F9E" w:rsidRDefault="007617A1" w:rsidP="00031B9C">
      <w:pPr>
        <w:pStyle w:val="body"/>
        <w:rPr>
          <w:sz w:val="24"/>
          <w:szCs w:val="24"/>
        </w:rPr>
      </w:pPr>
      <w:r w:rsidRPr="00784F9E">
        <w:rPr>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w:t>
      </w:r>
      <w:r w:rsidRPr="00784F9E">
        <w:rPr>
          <w:sz w:val="24"/>
          <w:szCs w:val="24"/>
        </w:rPr>
        <w:t>о</w:t>
      </w:r>
      <w:r w:rsidRPr="00784F9E">
        <w:rPr>
          <w:sz w:val="24"/>
          <w:szCs w:val="24"/>
        </w:rPr>
        <w:t>выми и т. п.</w:t>
      </w:r>
    </w:p>
    <w:p w:rsidR="006E545A" w:rsidRPr="00784F9E" w:rsidRDefault="006E545A" w:rsidP="007617A1">
      <w:pPr>
        <w:pStyle w:val="body"/>
        <w:rPr>
          <w:sz w:val="24"/>
          <w:szCs w:val="24"/>
        </w:rPr>
      </w:pPr>
    </w:p>
    <w:tbl>
      <w:tblPr>
        <w:tblW w:w="1088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819"/>
        <w:gridCol w:w="71"/>
        <w:gridCol w:w="75"/>
        <w:gridCol w:w="1115"/>
        <w:gridCol w:w="24"/>
        <w:gridCol w:w="43"/>
        <w:gridCol w:w="2223"/>
        <w:gridCol w:w="22"/>
        <w:gridCol w:w="3493"/>
      </w:tblGrid>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shd w:val="solid" w:color="D9D9D9" w:fill="FFFFFF"/>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b/>
                <w:bCs/>
                <w:caps/>
                <w:color w:val="000000"/>
                <w:sz w:val="24"/>
                <w:szCs w:val="24"/>
              </w:rPr>
            </w:pPr>
            <w:r w:rsidRPr="00784F9E">
              <w:rPr>
                <w:rFonts w:eastAsia="№Е" w:cs="Times New Roman"/>
                <w:b/>
                <w:bCs/>
                <w:caps/>
                <w:color w:val="000000"/>
                <w:sz w:val="24"/>
                <w:szCs w:val="24"/>
              </w:rPr>
              <w:t xml:space="preserve">КАЛЕНДАРНЫЙ План воспитательной работы </w:t>
            </w:r>
          </w:p>
          <w:p w:rsidR="006E545A" w:rsidRPr="00784F9E" w:rsidRDefault="006E545A" w:rsidP="000F248E">
            <w:pPr>
              <w:widowControl w:val="0"/>
              <w:spacing w:line="240" w:lineRule="auto"/>
              <w:ind w:right="-1"/>
              <w:jc w:val="center"/>
              <w:rPr>
                <w:rFonts w:eastAsia="№Е" w:cs="Times New Roman"/>
                <w:b/>
                <w:bCs/>
                <w:caps/>
                <w:color w:val="000000"/>
                <w:sz w:val="24"/>
                <w:szCs w:val="24"/>
              </w:rPr>
            </w:pPr>
            <w:r w:rsidRPr="00784F9E">
              <w:rPr>
                <w:rFonts w:eastAsia="№Е" w:cs="Times New Roman"/>
                <w:b/>
                <w:bCs/>
                <w:caps/>
                <w:color w:val="000000"/>
                <w:sz w:val="24"/>
                <w:szCs w:val="24"/>
              </w:rPr>
              <w:t>на 2022-2023 учебный год</w:t>
            </w:r>
          </w:p>
          <w:p w:rsidR="006E545A" w:rsidRPr="00784F9E" w:rsidRDefault="006E545A" w:rsidP="000F248E">
            <w:pPr>
              <w:widowControl w:val="0"/>
              <w:spacing w:line="240" w:lineRule="auto"/>
              <w:ind w:right="-1"/>
              <w:jc w:val="center"/>
              <w:rPr>
                <w:rFonts w:eastAsia="№Е" w:cs="Times New Roman"/>
                <w:b/>
                <w:bCs/>
                <w:caps/>
                <w:color w:val="000000"/>
                <w:sz w:val="24"/>
                <w:szCs w:val="24"/>
              </w:rPr>
            </w:pPr>
            <w:r w:rsidRPr="00784F9E">
              <w:rPr>
                <w:rFonts w:eastAsia="№Е" w:cs="Times New Roman"/>
                <w:b/>
                <w:bCs/>
                <w:caps/>
                <w:color w:val="000000"/>
                <w:sz w:val="24"/>
                <w:szCs w:val="24"/>
              </w:rPr>
              <w:t>1-4 классы</w:t>
            </w:r>
          </w:p>
          <w:p w:rsidR="006E545A" w:rsidRPr="00784F9E" w:rsidRDefault="006E545A" w:rsidP="000F248E">
            <w:pPr>
              <w:widowControl w:val="0"/>
              <w:spacing w:line="240" w:lineRule="auto"/>
              <w:ind w:right="-1"/>
              <w:jc w:val="center"/>
              <w:rPr>
                <w:rFonts w:eastAsia="№Е" w:cs="Times New Roman"/>
                <w:color w:val="000000"/>
                <w:sz w:val="24"/>
                <w:szCs w:val="24"/>
              </w:rPr>
            </w:pP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i/>
                <w:color w:val="000000"/>
                <w:sz w:val="24"/>
                <w:szCs w:val="24"/>
              </w:rPr>
            </w:pPr>
          </w:p>
          <w:p w:rsidR="006E545A" w:rsidRPr="00784F9E" w:rsidRDefault="006E545A" w:rsidP="000F248E">
            <w:pPr>
              <w:widowControl w:val="0"/>
              <w:spacing w:line="240" w:lineRule="auto"/>
              <w:ind w:right="-1"/>
              <w:jc w:val="center"/>
              <w:rPr>
                <w:rFonts w:eastAsia="№Е" w:cs="Times New Roman"/>
                <w:b/>
                <w:sz w:val="24"/>
                <w:szCs w:val="24"/>
              </w:rPr>
            </w:pPr>
            <w:r w:rsidRPr="00784F9E">
              <w:rPr>
                <w:rFonts w:eastAsia="№Е" w:cs="Times New Roman"/>
                <w:b/>
                <w:color w:val="000000"/>
                <w:sz w:val="24"/>
                <w:szCs w:val="24"/>
              </w:rPr>
              <w:t>Основные школьные дела</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color w:val="000000"/>
                <w:kern w:val="2"/>
                <w:sz w:val="24"/>
                <w:szCs w:val="24"/>
                <w:lang w:eastAsia="ko-KR"/>
              </w:rPr>
              <w:t>Торжественная л</w:t>
            </w:r>
            <w:r w:rsidRPr="00784F9E">
              <w:rPr>
                <w:rFonts w:eastAsia="Times New Roman" w:cs="Times New Roman"/>
                <w:color w:val="000000"/>
                <w:kern w:val="2"/>
                <w:sz w:val="24"/>
                <w:szCs w:val="24"/>
                <w:lang w:val="en-US" w:eastAsia="ko-KR"/>
              </w:rPr>
              <w:t>инейка «Первый звонок»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1классы</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1.09.20</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 xml:space="preserve">Заместитель директора по ВР, ст.вожатый, </w:t>
            </w:r>
          </w:p>
        </w:tc>
      </w:tr>
      <w:tr w:rsidR="006E545A" w:rsidRPr="00784F9E" w:rsidTr="006E545A">
        <w:trPr>
          <w:trHeight w:val="218"/>
        </w:trPr>
        <w:tc>
          <w:tcPr>
            <w:tcW w:w="10885" w:type="dxa"/>
            <w:gridSpan w:val="9"/>
            <w:tcBorders>
              <w:top w:val="single" w:sz="4" w:space="0" w:color="000000"/>
              <w:left w:val="single" w:sz="4" w:space="0" w:color="000000"/>
              <w:bottom w:val="single" w:sz="4" w:space="0" w:color="auto"/>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Batang" w:cs="Times New Roman"/>
                <w:b/>
                <w:color w:val="000000"/>
                <w:sz w:val="24"/>
                <w:szCs w:val="24"/>
              </w:rPr>
            </w:pPr>
            <w:r w:rsidRPr="00784F9E">
              <w:rPr>
                <w:rFonts w:eastAsia="Batang" w:cs="Times New Roman"/>
                <w:b/>
                <w:color w:val="000000"/>
                <w:sz w:val="24"/>
                <w:szCs w:val="24"/>
              </w:rPr>
              <w:t>Месячник безопасности</w:t>
            </w:r>
          </w:p>
        </w:tc>
      </w:tr>
      <w:tr w:rsidR="006E545A" w:rsidRPr="00784F9E" w:rsidTr="006E545A">
        <w:trPr>
          <w:trHeight w:val="2260"/>
        </w:trPr>
        <w:tc>
          <w:tcPr>
            <w:tcW w:w="3890" w:type="dxa"/>
            <w:gridSpan w:val="2"/>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Times New Roman" w:cs="Times New Roman"/>
                <w:kern w:val="2"/>
                <w:sz w:val="24"/>
                <w:szCs w:val="24"/>
                <w:lang w:eastAsia="ko-KR"/>
              </w:rPr>
              <w:t>Меропри</w:t>
            </w:r>
            <w:r w:rsidRPr="00784F9E">
              <w:rPr>
                <w:rFonts w:eastAsia="Times New Roman" w:cs="Times New Roman"/>
                <w:kern w:val="2"/>
                <w:sz w:val="24"/>
                <w:szCs w:val="24"/>
                <w:lang w:eastAsia="ko-KR"/>
              </w:rPr>
              <w:t>я</w:t>
            </w:r>
            <w:r w:rsidRPr="00784F9E">
              <w:rPr>
                <w:rFonts w:eastAsia="Times New Roman" w:cs="Times New Roman"/>
                <w:kern w:val="2"/>
                <w:sz w:val="24"/>
                <w:szCs w:val="24"/>
                <w:lang w:eastAsia="ko-KR"/>
              </w:rPr>
              <w:t>тия месячника безопасности  и гражданской защиты детей (</w:t>
            </w:r>
            <w:r w:rsidRPr="00784F9E">
              <w:rPr>
                <w:rFonts w:eastAsia="Calibri" w:cs="Times New Roman"/>
                <w:sz w:val="24"/>
                <w:szCs w:val="24"/>
              </w:rPr>
              <w:t>по профилактике ДДТТ, пожарной безопасности, экстремизма, терроризма):</w:t>
            </w:r>
          </w:p>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Calibri" w:cs="Times New Roman"/>
                <w:sz w:val="24"/>
                <w:szCs w:val="24"/>
              </w:rPr>
              <w:t>- Акция «Внимание дети!»</w:t>
            </w:r>
          </w:p>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Calibri" w:cs="Times New Roman"/>
                <w:sz w:val="24"/>
                <w:szCs w:val="24"/>
              </w:rPr>
              <w:t>- Акция «Пожарам нет!»</w:t>
            </w:r>
          </w:p>
          <w:p w:rsidR="006E545A" w:rsidRPr="00784F9E" w:rsidRDefault="006E545A" w:rsidP="006E545A">
            <w:pPr>
              <w:widowControl w:val="0"/>
              <w:wordWrap w:val="0"/>
              <w:autoSpaceDE w:val="0"/>
              <w:autoSpaceDN w:val="0"/>
              <w:spacing w:line="240" w:lineRule="auto"/>
              <w:rPr>
                <w:rFonts w:eastAsia="Calibri" w:cs="Times New Roman"/>
                <w:sz w:val="24"/>
                <w:szCs w:val="24"/>
              </w:rPr>
            </w:pPr>
            <w:r w:rsidRPr="00784F9E">
              <w:rPr>
                <w:rFonts w:eastAsia="Calibri" w:cs="Times New Roman"/>
                <w:sz w:val="24"/>
                <w:szCs w:val="24"/>
              </w:rPr>
              <w:t xml:space="preserve"> - разработка   схемы-маршрута </w:t>
            </w:r>
          </w:p>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r w:rsidRPr="00784F9E">
              <w:rPr>
                <w:rFonts w:eastAsia="Calibri" w:cs="Times New Roman"/>
                <w:sz w:val="24"/>
                <w:szCs w:val="24"/>
              </w:rPr>
              <w:t>«Дом-школа-дом»</w:t>
            </w:r>
          </w:p>
        </w:tc>
        <w:tc>
          <w:tcPr>
            <w:tcW w:w="1214"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ind w:right="-1"/>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rPr>
                <w:rFonts w:eastAsia="Batang" w:cs="Times New Roman"/>
                <w:color w:val="000000"/>
                <w:sz w:val="24"/>
                <w:szCs w:val="24"/>
              </w:rPr>
            </w:pPr>
            <w:r w:rsidRPr="00784F9E">
              <w:rPr>
                <w:rFonts w:eastAsia="Batang" w:cs="Times New Roman"/>
                <w:color w:val="000000"/>
                <w:sz w:val="24"/>
                <w:szCs w:val="24"/>
              </w:rPr>
              <w:t>Заместитель директора по ВР, классные руководители, руководитель ДЮП- Туйгунова А.В, , учитель ОБЖ- Карпов С.Ю.</w:t>
            </w:r>
          </w:p>
        </w:tc>
      </w:tr>
      <w:tr w:rsidR="006E545A" w:rsidRPr="00784F9E" w:rsidTr="006E545A">
        <w:trPr>
          <w:trHeight w:val="824"/>
        </w:trPr>
        <w:tc>
          <w:tcPr>
            <w:tcW w:w="3890" w:type="dxa"/>
            <w:gridSpan w:val="2"/>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Род</w:t>
            </w:r>
            <w:r w:rsidR="000F248E" w:rsidRPr="00784F9E">
              <w:rPr>
                <w:rFonts w:eastAsia="Times New Roman" w:cs="Times New Roman"/>
                <w:kern w:val="2"/>
                <w:sz w:val="24"/>
                <w:szCs w:val="24"/>
                <w:lang w:eastAsia="ko-KR"/>
              </w:rPr>
              <w:t>ительские собрания по кла</w:t>
            </w:r>
            <w:r w:rsidR="000F248E" w:rsidRPr="00784F9E">
              <w:rPr>
                <w:rFonts w:eastAsia="Times New Roman" w:cs="Times New Roman"/>
                <w:kern w:val="2"/>
                <w:sz w:val="24"/>
                <w:szCs w:val="24"/>
                <w:lang w:eastAsia="ko-KR"/>
              </w:rPr>
              <w:t>с</w:t>
            </w:r>
            <w:r w:rsidR="000F248E" w:rsidRPr="00784F9E">
              <w:rPr>
                <w:rFonts w:eastAsia="Times New Roman" w:cs="Times New Roman"/>
                <w:kern w:val="2"/>
                <w:sz w:val="24"/>
                <w:szCs w:val="24"/>
                <w:lang w:eastAsia="ko-KR"/>
              </w:rPr>
              <w:t>сам: «</w:t>
            </w:r>
            <w:r w:rsidRPr="00784F9E">
              <w:rPr>
                <w:rFonts w:eastAsia="Times New Roman" w:cs="Times New Roman"/>
                <w:kern w:val="2"/>
                <w:sz w:val="24"/>
                <w:szCs w:val="24"/>
                <w:lang w:eastAsia="ko-KR"/>
              </w:rPr>
              <w:t>И вновь за окнами сентябрь»</w:t>
            </w:r>
          </w:p>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p>
        </w:tc>
        <w:tc>
          <w:tcPr>
            <w:tcW w:w="1214"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p w:rsidR="006E545A" w:rsidRPr="00784F9E" w:rsidRDefault="006E545A" w:rsidP="006E545A">
            <w:pPr>
              <w:widowControl w:val="0"/>
              <w:wordWrap w:val="0"/>
              <w:autoSpaceDE w:val="0"/>
              <w:autoSpaceDN w:val="0"/>
              <w:spacing w:line="240" w:lineRule="auto"/>
              <w:rPr>
                <w:rFonts w:eastAsia="№Е" w:cs="Times New Roman"/>
                <w:kern w:val="2"/>
                <w:sz w:val="24"/>
                <w:szCs w:val="24"/>
              </w:rPr>
            </w:pPr>
          </w:p>
          <w:p w:rsidR="006E545A" w:rsidRPr="00784F9E" w:rsidRDefault="006E545A" w:rsidP="006E545A">
            <w:pPr>
              <w:widowControl w:val="0"/>
              <w:wordWrap w:val="0"/>
              <w:autoSpaceDE w:val="0"/>
              <w:autoSpaceDN w:val="0"/>
              <w:spacing w:line="240" w:lineRule="auto"/>
              <w:rPr>
                <w:rFonts w:eastAsia="№Е" w:cs="Times New Roman"/>
                <w:kern w:val="2"/>
                <w:sz w:val="24"/>
                <w:szCs w:val="24"/>
              </w:rPr>
            </w:pPr>
          </w:p>
        </w:tc>
        <w:tc>
          <w:tcPr>
            <w:tcW w:w="2288"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месяца</w:t>
            </w:r>
          </w:p>
        </w:tc>
        <w:tc>
          <w:tcPr>
            <w:tcW w:w="3493" w:type="dxa"/>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rPr>
          <w:trHeight w:val="824"/>
        </w:trPr>
        <w:tc>
          <w:tcPr>
            <w:tcW w:w="3890" w:type="dxa"/>
            <w:gridSpan w:val="2"/>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lastRenderedPageBreak/>
              <w:t xml:space="preserve"> День здоровья. Конкурс плак</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тов, буклетов «Стиль жизни- зд</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ровье 2021»</w:t>
            </w:r>
          </w:p>
        </w:tc>
        <w:tc>
          <w:tcPr>
            <w:tcW w:w="1214"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auto"/>
              <w:left w:val="single" w:sz="4" w:space="0" w:color="000000"/>
              <w:bottom w:val="single" w:sz="4" w:space="0" w:color="000000"/>
              <w:right w:val="single" w:sz="4" w:space="0" w:color="000000"/>
            </w:tcBorders>
          </w:tcPr>
          <w:p w:rsidR="006E545A" w:rsidRPr="00784F9E" w:rsidRDefault="006E545A" w:rsidP="000F248E">
            <w:pPr>
              <w:widowControl w:val="0"/>
              <w:wordWrap w:val="0"/>
              <w:autoSpaceDE w:val="0"/>
              <w:autoSpaceDN w:val="0"/>
              <w:spacing w:line="240" w:lineRule="auto"/>
              <w:ind w:right="-1"/>
              <w:rPr>
                <w:rFonts w:eastAsia="Batang" w:cs="Times New Roman"/>
                <w:color w:val="000000"/>
                <w:sz w:val="24"/>
                <w:szCs w:val="24"/>
              </w:rPr>
            </w:pPr>
            <w:r w:rsidRPr="00784F9E">
              <w:rPr>
                <w:rFonts w:eastAsia="Batang" w:cs="Times New Roman"/>
                <w:color w:val="000000"/>
                <w:sz w:val="24"/>
                <w:szCs w:val="24"/>
              </w:rPr>
              <w:t>Учителя физкультуры,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bCs/>
                <w:kern w:val="2"/>
                <w:sz w:val="24"/>
                <w:szCs w:val="24"/>
                <w:lang w:eastAsia="ko-KR"/>
              </w:rPr>
            </w:pPr>
            <w:r w:rsidRPr="00784F9E">
              <w:rPr>
                <w:rFonts w:eastAsia="Times New Roman" w:cs="Times New Roman"/>
                <w:bCs/>
                <w:kern w:val="2"/>
                <w:sz w:val="24"/>
                <w:szCs w:val="24"/>
                <w:lang w:eastAsia="ko-KR"/>
              </w:rPr>
              <w:t>«Посвящение в первоклассники»</w:t>
            </w:r>
          </w:p>
          <w:p w:rsidR="006E545A" w:rsidRPr="00784F9E" w:rsidRDefault="006E545A" w:rsidP="006E545A">
            <w:pPr>
              <w:widowControl w:val="0"/>
              <w:spacing w:line="240" w:lineRule="auto"/>
              <w:ind w:right="-1"/>
              <w:rPr>
                <w:rFonts w:eastAsia="№Е" w:cs="Times New Roman"/>
                <w:color w:val="FF0000"/>
                <w:sz w:val="24"/>
                <w:szCs w:val="24"/>
              </w:rPr>
            </w:pP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30 сентября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Зам.по УВР,ВР, ст.вожатый кл. руководители 1 классов</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bCs/>
                <w:color w:val="000000"/>
                <w:kern w:val="2"/>
                <w:sz w:val="24"/>
                <w:szCs w:val="24"/>
                <w:lang w:eastAsia="ko-KR"/>
              </w:rPr>
            </w:pPr>
            <w:r w:rsidRPr="00784F9E">
              <w:rPr>
                <w:rFonts w:eastAsia="Times New Roman" w:cs="Times New Roman"/>
                <w:color w:val="000000"/>
                <w:kern w:val="2"/>
                <w:sz w:val="24"/>
                <w:szCs w:val="24"/>
                <w:lang w:eastAsia="ko-KR"/>
              </w:rPr>
              <w:t>Акция « Книжная мастерская» (проверка учебников по классам)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Библиотекарь</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b/>
                <w:color w:val="000000"/>
                <w:sz w:val="24"/>
                <w:szCs w:val="24"/>
              </w:rPr>
            </w:pPr>
            <w:r w:rsidRPr="00784F9E">
              <w:rPr>
                <w:rFonts w:eastAsia="Batang" w:cs="Times New Roman"/>
                <w:b/>
                <w:color w:val="000000"/>
                <w:sz w:val="24"/>
                <w:szCs w:val="24"/>
              </w:rPr>
              <w:t>Месячник профилактики правонарушений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0F248E"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часы на тему- «</w:t>
            </w:r>
            <w:r w:rsidR="006E545A" w:rsidRPr="00784F9E">
              <w:rPr>
                <w:rFonts w:eastAsia="Times New Roman" w:cs="Times New Roman"/>
                <w:kern w:val="2"/>
                <w:sz w:val="24"/>
                <w:szCs w:val="24"/>
                <w:lang w:eastAsia="ko-KR"/>
              </w:rPr>
              <w:t>Единый день профилактики правонаруш</w:t>
            </w:r>
            <w:r w:rsidR="006E545A" w:rsidRPr="00784F9E">
              <w:rPr>
                <w:rFonts w:eastAsia="Times New Roman" w:cs="Times New Roman"/>
                <w:kern w:val="2"/>
                <w:sz w:val="24"/>
                <w:szCs w:val="24"/>
                <w:lang w:eastAsia="ko-KR"/>
              </w:rPr>
              <w:t>е</w:t>
            </w:r>
            <w:r w:rsidR="006E545A" w:rsidRPr="00784F9E">
              <w:rPr>
                <w:rFonts w:eastAsia="Times New Roman" w:cs="Times New Roman"/>
                <w:kern w:val="2"/>
                <w:sz w:val="24"/>
                <w:szCs w:val="24"/>
                <w:lang w:eastAsia="ko-KR"/>
              </w:rPr>
              <w:t>ний и деструктивного пове</w:t>
            </w:r>
          </w:p>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eastAsia="ko-KR"/>
              </w:rPr>
              <w:t>дения» (правовые, профилакт</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ческие игры, беседы и т.п.)</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соц. педагог,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 инспектор ГДН</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Акция посвященная дню пож</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лых людей «Ветеранам нашим» дворовый концерт «Ветераны, не скучайте, поздравленья принима</w:t>
            </w:r>
            <w:r w:rsidRPr="00784F9E">
              <w:rPr>
                <w:rFonts w:eastAsia="Times New Roman" w:cs="Times New Roman"/>
                <w:kern w:val="2"/>
                <w:sz w:val="24"/>
                <w:szCs w:val="24"/>
                <w:lang w:eastAsia="ko-KR"/>
              </w:rPr>
              <w:t>й</w:t>
            </w:r>
            <w:r w:rsidRPr="00784F9E">
              <w:rPr>
                <w:rFonts w:eastAsia="Times New Roman" w:cs="Times New Roman"/>
                <w:kern w:val="2"/>
                <w:sz w:val="24"/>
                <w:szCs w:val="24"/>
                <w:lang w:eastAsia="ko-KR"/>
              </w:rPr>
              <w:t xml:space="preserve">те!»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2-4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1 октября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Посвящение в читатели «Хочу все знать!»</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 xml:space="preserve">1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Библиотекарь- Исмагилова Р.Х.</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часы на тему: «</w:t>
            </w:r>
            <w:r w:rsidRPr="00784F9E">
              <w:rPr>
                <w:rFonts w:eastAsia="Times New Roman" w:cs="Times New Roman"/>
                <w:kern w:val="2"/>
                <w:sz w:val="24"/>
                <w:szCs w:val="24"/>
                <w:lang w:val="ba-RU" w:eastAsia="ko-KR"/>
              </w:rPr>
              <w:t>Тыуған илем – Башҡортостан, тыуған ерем- Хәйбулла</w:t>
            </w:r>
            <w:r w:rsidRPr="00784F9E">
              <w:rPr>
                <w:rFonts w:eastAsia="Times New Roman" w:cs="Times New Roman"/>
                <w:kern w:val="2"/>
                <w:sz w:val="24"/>
                <w:szCs w:val="24"/>
                <w:lang w:eastAsia="ko-KR"/>
              </w:rPr>
              <w:t>!</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Общешкольное мероприятие </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w:t>
            </w:r>
            <w:r w:rsidRPr="00784F9E">
              <w:rPr>
                <w:rFonts w:eastAsia="Times New Roman" w:cs="Times New Roman"/>
                <w:kern w:val="2"/>
                <w:sz w:val="24"/>
                <w:szCs w:val="24"/>
                <w:lang w:val="en-CA" w:eastAsia="ko-KR"/>
              </w:rPr>
              <w:t>PRO</w:t>
            </w:r>
            <w:r w:rsidRPr="00784F9E">
              <w:rPr>
                <w:rFonts w:eastAsia="Times New Roman" w:cs="Times New Roman"/>
                <w:kern w:val="2"/>
                <w:sz w:val="24"/>
                <w:szCs w:val="24"/>
                <w:lang w:eastAsia="ko-KR"/>
              </w:rPr>
              <w:t xml:space="preserve"> –осень 2021»</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«Мисс осень»</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«Озон сэс»</w:t>
            </w:r>
          </w:p>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eastAsia="ko-KR"/>
              </w:rPr>
              <w:t>Конкурс рисунков, конкурс п</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 xml:space="preserve">делок из природного и бросового материала, фото конкурс «А у нас во дворе», фото конкурс «Наш урожай»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3-4</w:t>
            </w: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1-2</w:t>
            </w: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Ст.вожатый,зам. по УВР,ВР, учитель ИЗО.</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FF0000"/>
                <w:kern w:val="2"/>
                <w:sz w:val="24"/>
                <w:szCs w:val="24"/>
                <w:lang w:eastAsia="ko-KR"/>
              </w:rPr>
            </w:pPr>
            <w:r w:rsidRPr="00784F9E">
              <w:rPr>
                <w:rFonts w:eastAsia="Times New Roman" w:cs="Times New Roman"/>
                <w:kern w:val="2"/>
                <w:sz w:val="24"/>
                <w:szCs w:val="24"/>
                <w:lang w:eastAsia="ko-KR"/>
              </w:rPr>
              <w:t>День правовой защиты детей.  Анкетирование учащихся на случай нарушения их прав и свобод в школе и семье.</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Октябрь (согла</w:t>
            </w:r>
            <w:r w:rsidRPr="00784F9E">
              <w:rPr>
                <w:rFonts w:eastAsia="№Е" w:cs="Times New Roman"/>
                <w:color w:val="000000"/>
                <w:sz w:val="24"/>
                <w:szCs w:val="24"/>
              </w:rPr>
              <w:t>с</w:t>
            </w:r>
            <w:r w:rsidRPr="00784F9E">
              <w:rPr>
                <w:rFonts w:eastAsia="№Е" w:cs="Times New Roman"/>
                <w:color w:val="000000"/>
                <w:sz w:val="24"/>
                <w:szCs w:val="24"/>
              </w:rPr>
              <w:t>но отдельному графику)</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Педагог- психолог, соц.педагог</w:t>
            </w:r>
          </w:p>
        </w:tc>
      </w:tr>
      <w:tr w:rsidR="000F248E"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0F248E" w:rsidRPr="00784F9E" w:rsidRDefault="000F248E" w:rsidP="000F248E">
            <w:pPr>
              <w:spacing w:line="240" w:lineRule="auto"/>
              <w:jc w:val="center"/>
              <w:rPr>
                <w:rFonts w:eastAsia="Batang" w:cs="Times New Roman"/>
                <w:b/>
                <w:color w:val="000000"/>
                <w:sz w:val="24"/>
                <w:szCs w:val="24"/>
              </w:rPr>
            </w:pPr>
            <w:r w:rsidRPr="00784F9E">
              <w:rPr>
                <w:rFonts w:eastAsia="Batang" w:cs="Times New Roman"/>
                <w:b/>
                <w:color w:val="000000"/>
                <w:sz w:val="24"/>
                <w:szCs w:val="24"/>
              </w:rPr>
              <w:t>Месячник взаимодействия семьи и школы</w:t>
            </w:r>
          </w:p>
        </w:tc>
      </w:tr>
      <w:tr w:rsidR="006E545A" w:rsidRPr="00784F9E" w:rsidTr="006E545A">
        <w:tc>
          <w:tcPr>
            <w:tcW w:w="3819" w:type="dxa"/>
            <w:tcBorders>
              <w:top w:val="single" w:sz="4" w:space="0" w:color="000000"/>
              <w:left w:val="single" w:sz="4" w:space="0" w:color="000000"/>
              <w:bottom w:val="single" w:sz="4" w:space="0" w:color="000000"/>
              <w:right w:val="single" w:sz="4" w:space="0" w:color="auto"/>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Классный час на тему</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«День народного единства»</w:t>
            </w:r>
          </w:p>
        </w:tc>
        <w:tc>
          <w:tcPr>
            <w:tcW w:w="1261"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1-4</w:t>
            </w:r>
          </w:p>
        </w:tc>
        <w:tc>
          <w:tcPr>
            <w:tcW w:w="2290"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ноябрь</w:t>
            </w:r>
          </w:p>
          <w:p w:rsidR="006E545A" w:rsidRPr="00784F9E" w:rsidRDefault="006E545A" w:rsidP="006E545A">
            <w:pPr>
              <w:spacing w:line="240" w:lineRule="auto"/>
              <w:rPr>
                <w:rFonts w:eastAsia="Times New Roman" w:cs="Times New Roman"/>
                <w:kern w:val="2"/>
                <w:sz w:val="24"/>
                <w:szCs w:val="24"/>
                <w:lang w:eastAsia="ko-KR"/>
              </w:rPr>
            </w:pPr>
          </w:p>
        </w:tc>
        <w:tc>
          <w:tcPr>
            <w:tcW w:w="3515" w:type="dxa"/>
            <w:gridSpan w:val="2"/>
            <w:tcBorders>
              <w:top w:val="single" w:sz="4" w:space="0" w:color="000000"/>
              <w:left w:val="single" w:sz="4" w:space="0" w:color="auto"/>
              <w:bottom w:val="single" w:sz="4" w:space="0" w:color="000000"/>
              <w:right w:val="single" w:sz="4" w:space="0" w:color="000000"/>
            </w:tcBorders>
          </w:tcPr>
          <w:p w:rsidR="006E545A" w:rsidRPr="00784F9E" w:rsidRDefault="006E545A" w:rsidP="000F248E">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руковдодители</w:t>
            </w:r>
          </w:p>
          <w:p w:rsidR="006E545A" w:rsidRPr="00784F9E" w:rsidRDefault="006E545A" w:rsidP="000F248E">
            <w:pPr>
              <w:spacing w:line="240" w:lineRule="auto"/>
              <w:rPr>
                <w:rFonts w:eastAsia="Times New Roman" w:cs="Times New Roman"/>
                <w:kern w:val="2"/>
                <w:sz w:val="24"/>
                <w:szCs w:val="24"/>
                <w:lang w:eastAsia="ko-KR"/>
              </w:rPr>
            </w:pPr>
          </w:p>
        </w:tc>
      </w:tr>
      <w:tr w:rsidR="006E545A" w:rsidRPr="00784F9E" w:rsidTr="006E545A">
        <w:tc>
          <w:tcPr>
            <w:tcW w:w="3819" w:type="dxa"/>
            <w:tcBorders>
              <w:top w:val="single" w:sz="4" w:space="0" w:color="000000"/>
              <w:left w:val="single" w:sz="4" w:space="0" w:color="000000"/>
              <w:bottom w:val="single" w:sz="4" w:space="0" w:color="000000"/>
              <w:right w:val="single" w:sz="4" w:space="0" w:color="auto"/>
            </w:tcBorders>
          </w:tcPr>
          <w:p w:rsidR="006E545A" w:rsidRPr="00784F9E" w:rsidRDefault="006E545A" w:rsidP="006E545A">
            <w:pPr>
              <w:spacing w:line="240" w:lineRule="auto"/>
              <w:jc w:val="center"/>
              <w:rPr>
                <w:rFonts w:eastAsia="Batang" w:cs="Times New Roman"/>
                <w:color w:val="000000"/>
                <w:sz w:val="24"/>
                <w:szCs w:val="24"/>
              </w:rPr>
            </w:pPr>
            <w:r w:rsidRPr="00784F9E">
              <w:rPr>
                <w:rFonts w:eastAsia="Batang" w:cs="Times New Roman"/>
                <w:color w:val="000000"/>
                <w:sz w:val="24"/>
                <w:szCs w:val="24"/>
              </w:rPr>
              <w:t>Фитнес- марафон «Мама+ до</w:t>
            </w:r>
            <w:r w:rsidRPr="00784F9E">
              <w:rPr>
                <w:rFonts w:eastAsia="Batang" w:cs="Times New Roman"/>
                <w:color w:val="000000"/>
                <w:sz w:val="24"/>
                <w:szCs w:val="24"/>
              </w:rPr>
              <w:t>ч</w:t>
            </w:r>
            <w:r w:rsidRPr="00784F9E">
              <w:rPr>
                <w:rFonts w:eastAsia="Batang" w:cs="Times New Roman"/>
                <w:color w:val="000000"/>
                <w:sz w:val="24"/>
                <w:szCs w:val="24"/>
              </w:rPr>
              <w:t>ка», спортивные состязания</w:t>
            </w:r>
          </w:p>
        </w:tc>
        <w:tc>
          <w:tcPr>
            <w:tcW w:w="1285" w:type="dxa"/>
            <w:gridSpan w:val="4"/>
            <w:tcBorders>
              <w:top w:val="single" w:sz="4" w:space="0" w:color="000000"/>
              <w:left w:val="single" w:sz="4" w:space="0" w:color="auto"/>
              <w:bottom w:val="single" w:sz="4" w:space="0" w:color="000000"/>
              <w:right w:val="single" w:sz="4" w:space="0" w:color="auto"/>
            </w:tcBorders>
          </w:tcPr>
          <w:p w:rsidR="006E545A" w:rsidRPr="00784F9E" w:rsidRDefault="006E545A" w:rsidP="006E545A">
            <w:pPr>
              <w:spacing w:line="240" w:lineRule="auto"/>
              <w:jc w:val="center"/>
              <w:rPr>
                <w:rFonts w:eastAsia="Batang" w:cs="Times New Roman"/>
                <w:color w:val="000000"/>
                <w:sz w:val="24"/>
                <w:szCs w:val="24"/>
              </w:rPr>
            </w:pPr>
            <w:r w:rsidRPr="00784F9E">
              <w:rPr>
                <w:rFonts w:eastAsia="Batang" w:cs="Times New Roman"/>
                <w:color w:val="000000"/>
                <w:sz w:val="24"/>
                <w:szCs w:val="24"/>
              </w:rPr>
              <w:t>1-4</w:t>
            </w:r>
          </w:p>
        </w:tc>
        <w:tc>
          <w:tcPr>
            <w:tcW w:w="2288"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0F248E">
            <w:pPr>
              <w:spacing w:line="240" w:lineRule="auto"/>
              <w:jc w:val="center"/>
              <w:rPr>
                <w:rFonts w:eastAsia="Batang" w:cs="Times New Roman"/>
                <w:color w:val="000000"/>
                <w:sz w:val="24"/>
                <w:szCs w:val="24"/>
              </w:rPr>
            </w:pPr>
            <w:r w:rsidRPr="00784F9E">
              <w:rPr>
                <w:rFonts w:eastAsia="Batang" w:cs="Times New Roman"/>
                <w:color w:val="000000"/>
                <w:sz w:val="24"/>
                <w:szCs w:val="24"/>
              </w:rPr>
              <w:t>ноябрь</w:t>
            </w:r>
          </w:p>
        </w:tc>
        <w:tc>
          <w:tcPr>
            <w:tcW w:w="3493" w:type="dxa"/>
            <w:tcBorders>
              <w:top w:val="single" w:sz="4" w:space="0" w:color="000000"/>
              <w:left w:val="single" w:sz="4" w:space="0" w:color="auto"/>
              <w:bottom w:val="single" w:sz="4" w:space="0" w:color="000000"/>
              <w:right w:val="single" w:sz="4" w:space="0" w:color="auto"/>
            </w:tcBorders>
          </w:tcPr>
          <w:p w:rsidR="006E545A" w:rsidRPr="00784F9E" w:rsidRDefault="006E545A" w:rsidP="000F248E">
            <w:pPr>
              <w:spacing w:line="240" w:lineRule="auto"/>
              <w:jc w:val="center"/>
              <w:rPr>
                <w:rFonts w:eastAsia="Batang" w:cs="Times New Roman"/>
                <w:color w:val="000000"/>
                <w:sz w:val="24"/>
                <w:szCs w:val="24"/>
              </w:rPr>
            </w:pPr>
            <w:r w:rsidRPr="00784F9E">
              <w:rPr>
                <w:rFonts w:eastAsia="Batang" w:cs="Times New Roman"/>
                <w:color w:val="000000"/>
                <w:sz w:val="24"/>
                <w:szCs w:val="24"/>
              </w:rPr>
              <w:t>Педагог- хореограф, клас</w:t>
            </w:r>
            <w:r w:rsidRPr="00784F9E">
              <w:rPr>
                <w:rFonts w:eastAsia="Batang" w:cs="Times New Roman"/>
                <w:color w:val="000000"/>
                <w:sz w:val="24"/>
                <w:szCs w:val="24"/>
              </w:rPr>
              <w:t>с</w:t>
            </w:r>
            <w:r w:rsidRPr="00784F9E">
              <w:rPr>
                <w:rFonts w:eastAsia="Batang" w:cs="Times New Roman"/>
                <w:color w:val="000000"/>
                <w:sz w:val="24"/>
                <w:szCs w:val="24"/>
              </w:rPr>
              <w:t>ные руководители, учитель физкультуры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auto"/>
            </w:tcBorders>
          </w:tcPr>
          <w:p w:rsidR="006E545A" w:rsidRPr="00784F9E" w:rsidRDefault="006E545A" w:rsidP="006E545A">
            <w:pPr>
              <w:spacing w:line="240" w:lineRule="auto"/>
              <w:rPr>
                <w:rFonts w:eastAsia="Arial Unicode MS" w:cs="Times New Roman"/>
                <w:color w:val="FF0000"/>
                <w:kern w:val="2"/>
                <w:sz w:val="24"/>
                <w:szCs w:val="24"/>
                <w:lang w:eastAsia="ko-KR"/>
              </w:rPr>
            </w:pPr>
            <w:r w:rsidRPr="00784F9E">
              <w:rPr>
                <w:rFonts w:eastAsia="Arial Unicode MS" w:cs="Times New Roman"/>
                <w:color w:val="000000"/>
                <w:kern w:val="2"/>
                <w:sz w:val="24"/>
                <w:szCs w:val="24"/>
                <w:lang w:eastAsia="ko-KR"/>
              </w:rPr>
              <w:t>Праздничный онлайн концерт «Ысын й</w:t>
            </w:r>
            <w:r w:rsidRPr="00784F9E">
              <w:rPr>
                <w:rFonts w:eastAsia="Arial Unicode MS" w:cs="Times New Roman"/>
                <w:color w:val="000000"/>
                <w:kern w:val="2"/>
                <w:sz w:val="24"/>
                <w:szCs w:val="24"/>
                <w:lang w:val="ba-RU" w:eastAsia="ko-KR"/>
              </w:rPr>
              <w:t>өрәктән!”</w:t>
            </w:r>
            <w:r w:rsidRPr="00784F9E">
              <w:rPr>
                <w:rFonts w:eastAsia="Arial Unicode MS" w:cs="Times New Roman"/>
                <w:color w:val="000000"/>
                <w:kern w:val="2"/>
                <w:sz w:val="24"/>
                <w:szCs w:val="24"/>
                <w:lang w:eastAsia="ko-KR"/>
              </w:rPr>
              <w:t>,</w:t>
            </w:r>
            <w:r w:rsidRPr="00784F9E">
              <w:rPr>
                <w:rFonts w:eastAsia="Arial Unicode MS" w:cs="Times New Roman"/>
                <w:kern w:val="2"/>
                <w:sz w:val="24"/>
                <w:szCs w:val="24"/>
                <w:lang w:eastAsia="ko-KR"/>
              </w:rPr>
              <w:t>родительское собрание по классам с приглаш</w:t>
            </w:r>
            <w:r w:rsidRPr="00784F9E">
              <w:rPr>
                <w:rFonts w:eastAsia="Arial Unicode MS" w:cs="Times New Roman"/>
                <w:kern w:val="2"/>
                <w:sz w:val="24"/>
                <w:szCs w:val="24"/>
                <w:lang w:eastAsia="ko-KR"/>
              </w:rPr>
              <w:t>е</w:t>
            </w:r>
            <w:r w:rsidRPr="00784F9E">
              <w:rPr>
                <w:rFonts w:eastAsia="Arial Unicode MS" w:cs="Times New Roman"/>
                <w:kern w:val="2"/>
                <w:sz w:val="24"/>
                <w:szCs w:val="24"/>
                <w:lang w:eastAsia="ko-KR"/>
              </w:rPr>
              <w:t>нием известных личностей района « Мама- это профессия»,выставка рисунков, фотографий, акции по поздравлению мам с Днем матери»</w:t>
            </w:r>
          </w:p>
        </w:tc>
        <w:tc>
          <w:tcPr>
            <w:tcW w:w="1214" w:type="dxa"/>
            <w:gridSpan w:val="3"/>
            <w:tcBorders>
              <w:top w:val="single" w:sz="4" w:space="0" w:color="000000"/>
              <w:left w:val="single" w:sz="4" w:space="0" w:color="auto"/>
              <w:bottom w:val="single" w:sz="4" w:space="0" w:color="000000"/>
              <w:right w:val="single" w:sz="4" w:space="0" w:color="auto"/>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auto"/>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24-28 ноября </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УВР,ВР, ст.вожатый 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Неделя психологии «Час с пс</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хологом»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ноябрь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Педагог- психолог</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Конкурс видеороликов «Наша семья за ЗОЖ»</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ноябрь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lastRenderedPageBreak/>
              <w:t>Акция «Читаем всей семьей!»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ноябрь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Бибилиотекарь-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Times New Roman" w:cs="Times New Roman"/>
                <w:b/>
                <w:color w:val="000000"/>
                <w:kern w:val="2"/>
                <w:sz w:val="24"/>
                <w:szCs w:val="24"/>
                <w:lang w:eastAsia="ko-KR"/>
              </w:rPr>
            </w:pPr>
            <w:r w:rsidRPr="00784F9E">
              <w:rPr>
                <w:rFonts w:eastAsia="Times New Roman" w:cs="Times New Roman"/>
                <w:b/>
                <w:color w:val="000000"/>
                <w:kern w:val="2"/>
                <w:sz w:val="24"/>
                <w:szCs w:val="24"/>
                <w:lang w:eastAsia="ko-KR"/>
              </w:rPr>
              <w:t>Месячника эстетического воспитания в школе</w:t>
            </w:r>
          </w:p>
          <w:p w:rsidR="006E545A" w:rsidRPr="00784F9E" w:rsidRDefault="006E545A" w:rsidP="000F248E">
            <w:pPr>
              <w:spacing w:line="240" w:lineRule="auto"/>
              <w:rPr>
                <w:rFonts w:eastAsia="Batang" w:cs="Times New Roman"/>
                <w:color w:val="FF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Оформление классных уголков</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 xml:space="preserve">          д</w:t>
            </w:r>
            <w:r w:rsidRPr="00784F9E">
              <w:rPr>
                <w:rFonts w:eastAsia="№Е" w:cs="Times New Roman"/>
                <w:sz w:val="24"/>
                <w:szCs w:val="24"/>
              </w:rPr>
              <w:t>е</w:t>
            </w:r>
            <w:r w:rsidRPr="00784F9E">
              <w:rPr>
                <w:rFonts w:eastAsia="№Е" w:cs="Times New Roman"/>
                <w:sz w:val="24"/>
                <w:szCs w:val="24"/>
              </w:rPr>
              <w:t>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Заместитель директора по ВР, ст.вожатый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Всероссийская акция “Мы – граждане России!”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декабрь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Классное мероприятие: «Новый год» украшение кабинетов, оформление окон,</w:t>
            </w:r>
          </w:p>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Конкурс рисунков, поделок, плакатов, стихов, песен, флешм</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бов</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Новогоднее представление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sz w:val="24"/>
                <w:szCs w:val="24"/>
              </w:rPr>
            </w:pPr>
            <w:r w:rsidRPr="00784F9E">
              <w:rPr>
                <w:rFonts w:eastAsia="№Е" w:cs="Times New Roman"/>
                <w:sz w:val="24"/>
                <w:szCs w:val="24"/>
              </w:rPr>
              <w:t>декабрь</w:t>
            </w:r>
          </w:p>
          <w:p w:rsidR="006E545A" w:rsidRPr="00784F9E" w:rsidRDefault="006E545A" w:rsidP="000F248E">
            <w:pPr>
              <w:spacing w:line="240" w:lineRule="auto"/>
              <w:ind w:firstLine="851"/>
              <w:jc w:val="center"/>
              <w:rPr>
                <w:rFonts w:eastAsia="№Е" w:cs="Times New Roman"/>
                <w:sz w:val="24"/>
                <w:szCs w:val="24"/>
              </w:rPr>
            </w:pPr>
          </w:p>
          <w:p w:rsidR="006E545A" w:rsidRPr="00784F9E" w:rsidRDefault="006E545A" w:rsidP="000F248E">
            <w:pPr>
              <w:spacing w:line="240" w:lineRule="auto"/>
              <w:ind w:firstLine="851"/>
              <w:jc w:val="center"/>
              <w:rPr>
                <w:rFonts w:eastAsia="№Е" w:cs="Times New Roman"/>
                <w:sz w:val="24"/>
                <w:szCs w:val="24"/>
              </w:rPr>
            </w:pPr>
          </w:p>
          <w:p w:rsidR="006E545A" w:rsidRPr="00784F9E" w:rsidRDefault="006E545A" w:rsidP="000F248E">
            <w:pPr>
              <w:spacing w:line="240" w:lineRule="auto"/>
              <w:ind w:firstLine="851"/>
              <w:jc w:val="center"/>
              <w:rPr>
                <w:rFonts w:eastAsia="№Е" w:cs="Times New Roman"/>
                <w:sz w:val="24"/>
                <w:szCs w:val="24"/>
              </w:rPr>
            </w:pPr>
          </w:p>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По отдельному графику</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Заместитель директора по УВР,ВР, ст.вожатый, педагог- хореограф, учитель ИЗО,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Веселы старты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декабрь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Учителя физкультуры</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sz w:val="24"/>
                <w:szCs w:val="24"/>
              </w:rPr>
            </w:pPr>
            <w:r w:rsidRPr="00784F9E">
              <w:rPr>
                <w:rFonts w:eastAsia="Batang" w:cs="Times New Roman"/>
                <w:b/>
                <w:sz w:val="24"/>
                <w:szCs w:val="24"/>
              </w:rPr>
              <w:t>Месячник профориентационного воспитания</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Акция «Помощь нашим крыл</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тым друзьям»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sz w:val="24"/>
                <w:szCs w:val="24"/>
              </w:rPr>
            </w:pPr>
            <w:r w:rsidRPr="00784F9E">
              <w:rPr>
                <w:rFonts w:eastAsia="№Е" w:cs="Times New Roman"/>
                <w:sz w:val="24"/>
                <w:szCs w:val="24"/>
              </w:rPr>
              <w:t>январь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Ст.вожатый,классные рук</w:t>
            </w:r>
            <w:r w:rsidRPr="00784F9E">
              <w:rPr>
                <w:rFonts w:eastAsia="Batang" w:cs="Times New Roman"/>
                <w:sz w:val="24"/>
                <w:szCs w:val="24"/>
              </w:rPr>
              <w:t>о</w:t>
            </w:r>
            <w:r w:rsidRPr="00784F9E">
              <w:rPr>
                <w:rFonts w:eastAsia="Batang" w:cs="Times New Roman"/>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Тематические родительские со</w:t>
            </w:r>
            <w:r w:rsidRPr="00784F9E">
              <w:rPr>
                <w:rFonts w:eastAsia="Times New Roman" w:cs="Times New Roman"/>
                <w:color w:val="000000"/>
                <w:kern w:val="2"/>
                <w:sz w:val="24"/>
                <w:szCs w:val="24"/>
                <w:lang w:eastAsia="ko-KR"/>
              </w:rPr>
              <w:t>б</w:t>
            </w:r>
            <w:r w:rsidRPr="00784F9E">
              <w:rPr>
                <w:rFonts w:eastAsia="Times New Roman" w:cs="Times New Roman"/>
                <w:color w:val="000000"/>
                <w:kern w:val="2"/>
                <w:sz w:val="24"/>
                <w:szCs w:val="24"/>
                <w:lang w:eastAsia="ko-KR"/>
              </w:rPr>
              <w:t>рания по классам: «Профориент</w:t>
            </w:r>
            <w:r w:rsidRPr="00784F9E">
              <w:rPr>
                <w:rFonts w:eastAsia="Times New Roman" w:cs="Times New Roman"/>
                <w:color w:val="000000"/>
                <w:kern w:val="2"/>
                <w:sz w:val="24"/>
                <w:szCs w:val="24"/>
                <w:lang w:eastAsia="ko-KR"/>
              </w:rPr>
              <w:t>а</w:t>
            </w:r>
            <w:r w:rsidRPr="00784F9E">
              <w:rPr>
                <w:rFonts w:eastAsia="Times New Roman" w:cs="Times New Roman"/>
                <w:color w:val="000000"/>
                <w:kern w:val="2"/>
                <w:sz w:val="24"/>
                <w:szCs w:val="24"/>
                <w:lang w:eastAsia="ko-KR"/>
              </w:rPr>
              <w:t>ция дома», «Тропинка в профе</w:t>
            </w:r>
            <w:r w:rsidRPr="00784F9E">
              <w:rPr>
                <w:rFonts w:eastAsia="Times New Roman" w:cs="Times New Roman"/>
                <w:color w:val="000000"/>
                <w:kern w:val="2"/>
                <w:sz w:val="24"/>
                <w:szCs w:val="24"/>
                <w:lang w:eastAsia="ko-KR"/>
              </w:rPr>
              <w:t>с</w:t>
            </w:r>
            <w:r w:rsidRPr="00784F9E">
              <w:rPr>
                <w:rFonts w:eastAsia="Times New Roman" w:cs="Times New Roman"/>
                <w:color w:val="000000"/>
                <w:kern w:val="2"/>
                <w:sz w:val="24"/>
                <w:szCs w:val="24"/>
                <w:lang w:eastAsia="ko-KR"/>
              </w:rPr>
              <w:t>сию»</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январь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 администрация школы.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Мероприятие «Книжные забавы»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1-4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январь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FF0000"/>
                <w:sz w:val="24"/>
                <w:szCs w:val="24"/>
              </w:rPr>
            </w:pPr>
            <w:r w:rsidRPr="00784F9E">
              <w:rPr>
                <w:rFonts w:eastAsia="Times New Roman" w:cs="Times New Roman"/>
                <w:b/>
                <w:kern w:val="2"/>
                <w:sz w:val="24"/>
                <w:szCs w:val="24"/>
                <w:lang w:eastAsia="ko-KR"/>
              </w:rPr>
              <w:t>Мероприятия месячника гражданского и патриотического воспитания</w:t>
            </w:r>
          </w:p>
        </w:tc>
      </w:tr>
      <w:tr w:rsidR="006E545A" w:rsidRPr="00784F9E" w:rsidTr="006E545A">
        <w:tc>
          <w:tcPr>
            <w:tcW w:w="3819" w:type="dxa"/>
            <w:tcBorders>
              <w:top w:val="single" w:sz="4" w:space="0" w:color="auto"/>
              <w:left w:val="single" w:sz="4" w:space="0" w:color="000000"/>
              <w:bottom w:val="single" w:sz="4" w:space="0" w:color="000000"/>
              <w:right w:val="single" w:sz="4" w:space="0" w:color="auto"/>
            </w:tcBorders>
          </w:tcPr>
          <w:p w:rsidR="006E545A" w:rsidRPr="00784F9E" w:rsidRDefault="006E545A" w:rsidP="006E545A">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 xml:space="preserve"> Месячник по военно- патри</w:t>
            </w:r>
            <w:r w:rsidRPr="00784F9E">
              <w:rPr>
                <w:rFonts w:eastAsia="Batang" w:cs="Times New Roman"/>
                <w:color w:val="000000"/>
                <w:sz w:val="24"/>
                <w:szCs w:val="24"/>
              </w:rPr>
              <w:t>о</w:t>
            </w:r>
            <w:r w:rsidRPr="00784F9E">
              <w:rPr>
                <w:rFonts w:eastAsia="Batang" w:cs="Times New Roman"/>
                <w:color w:val="000000"/>
                <w:sz w:val="24"/>
                <w:szCs w:val="24"/>
              </w:rPr>
              <w:t>тическому воспитанию. Беседы. Встречи, Уроки мужества, посв</w:t>
            </w:r>
            <w:r w:rsidRPr="00784F9E">
              <w:rPr>
                <w:rFonts w:eastAsia="Batang" w:cs="Times New Roman"/>
                <w:color w:val="000000"/>
                <w:sz w:val="24"/>
                <w:szCs w:val="24"/>
              </w:rPr>
              <w:t>я</w:t>
            </w:r>
            <w:r w:rsidRPr="00784F9E">
              <w:rPr>
                <w:rFonts w:eastAsia="Batang" w:cs="Times New Roman"/>
                <w:color w:val="000000"/>
                <w:sz w:val="24"/>
                <w:szCs w:val="24"/>
              </w:rPr>
              <w:t>щенные Дню защитника Отечес</w:t>
            </w:r>
            <w:r w:rsidRPr="00784F9E">
              <w:rPr>
                <w:rFonts w:eastAsia="Batang" w:cs="Times New Roman"/>
                <w:color w:val="000000"/>
                <w:sz w:val="24"/>
                <w:szCs w:val="24"/>
              </w:rPr>
              <w:t>т</w:t>
            </w:r>
            <w:r w:rsidRPr="00784F9E">
              <w:rPr>
                <w:rFonts w:eastAsia="Batang" w:cs="Times New Roman"/>
                <w:color w:val="000000"/>
                <w:sz w:val="24"/>
                <w:szCs w:val="24"/>
              </w:rPr>
              <w:t>ва</w:t>
            </w:r>
          </w:p>
        </w:tc>
        <w:tc>
          <w:tcPr>
            <w:tcW w:w="1328" w:type="dxa"/>
            <w:gridSpan w:val="5"/>
            <w:tcBorders>
              <w:top w:val="single" w:sz="4" w:space="0" w:color="auto"/>
              <w:left w:val="single" w:sz="4" w:space="0" w:color="auto"/>
              <w:bottom w:val="single" w:sz="4" w:space="0" w:color="000000"/>
              <w:right w:val="single" w:sz="4" w:space="0" w:color="auto"/>
            </w:tcBorders>
          </w:tcPr>
          <w:p w:rsidR="006E545A" w:rsidRPr="00784F9E" w:rsidRDefault="006E545A" w:rsidP="006E545A">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 xml:space="preserve"> 1-4</w:t>
            </w:r>
          </w:p>
        </w:tc>
        <w:tc>
          <w:tcPr>
            <w:tcW w:w="2223" w:type="dxa"/>
            <w:tcBorders>
              <w:top w:val="single" w:sz="4" w:space="0" w:color="auto"/>
              <w:left w:val="single" w:sz="4" w:space="0" w:color="auto"/>
              <w:bottom w:val="single" w:sz="4" w:space="0" w:color="000000"/>
              <w:right w:val="single" w:sz="4" w:space="0" w:color="auto"/>
            </w:tcBorders>
          </w:tcPr>
          <w:p w:rsidR="006E545A" w:rsidRPr="00784F9E" w:rsidRDefault="006E545A" w:rsidP="006E545A">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 xml:space="preserve">        фе</w:t>
            </w:r>
            <w:r w:rsidRPr="00784F9E">
              <w:rPr>
                <w:rFonts w:eastAsia="Batang" w:cs="Times New Roman"/>
                <w:color w:val="000000"/>
                <w:sz w:val="24"/>
                <w:szCs w:val="24"/>
              </w:rPr>
              <w:t>в</w:t>
            </w:r>
            <w:r w:rsidRPr="00784F9E">
              <w:rPr>
                <w:rFonts w:eastAsia="Batang" w:cs="Times New Roman"/>
                <w:color w:val="000000"/>
                <w:sz w:val="24"/>
                <w:szCs w:val="24"/>
              </w:rPr>
              <w:t>раль</w:t>
            </w:r>
          </w:p>
        </w:tc>
        <w:tc>
          <w:tcPr>
            <w:tcW w:w="3515" w:type="dxa"/>
            <w:gridSpan w:val="2"/>
            <w:tcBorders>
              <w:top w:val="single" w:sz="4" w:space="0" w:color="auto"/>
              <w:left w:val="single" w:sz="4" w:space="0" w:color="auto"/>
              <w:bottom w:val="single" w:sz="4" w:space="0" w:color="000000"/>
              <w:right w:val="single" w:sz="4" w:space="0" w:color="auto"/>
            </w:tcBorders>
          </w:tcPr>
          <w:p w:rsidR="006E545A" w:rsidRPr="00784F9E" w:rsidRDefault="006E545A" w:rsidP="000F248E">
            <w:pPr>
              <w:tabs>
                <w:tab w:val="left" w:pos="3767"/>
              </w:tabs>
              <w:spacing w:line="240" w:lineRule="auto"/>
              <w:rPr>
                <w:rFonts w:eastAsia="Batang" w:cs="Times New Roman"/>
                <w:color w:val="000000"/>
                <w:sz w:val="24"/>
                <w:szCs w:val="24"/>
              </w:rPr>
            </w:pPr>
            <w:r w:rsidRPr="00784F9E">
              <w:rPr>
                <w:rFonts w:eastAsia="Batang" w:cs="Times New Roman"/>
                <w:color w:val="000000"/>
                <w:sz w:val="24"/>
                <w:szCs w:val="24"/>
              </w:rPr>
              <w:t>Учитель ОБЖ –Карпов С.Ю., зам.директора по ВР, ст. вож</w:t>
            </w:r>
            <w:r w:rsidRPr="00784F9E">
              <w:rPr>
                <w:rFonts w:eastAsia="Batang" w:cs="Times New Roman"/>
                <w:color w:val="000000"/>
                <w:sz w:val="24"/>
                <w:szCs w:val="24"/>
              </w:rPr>
              <w:t>а</w:t>
            </w:r>
            <w:r w:rsidRPr="00784F9E">
              <w:rPr>
                <w:rFonts w:eastAsia="Batang" w:cs="Times New Roman"/>
                <w:color w:val="000000"/>
                <w:sz w:val="24"/>
                <w:szCs w:val="24"/>
              </w:rPr>
              <w:t>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Конкурс для мальчиков «Я могу!»   (творчество+ физ.подготовка)</w:t>
            </w:r>
          </w:p>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Военно-патриотическая игра «Зарничка»</w:t>
            </w:r>
          </w:p>
          <w:p w:rsidR="006E545A" w:rsidRPr="00784F9E" w:rsidRDefault="006E545A" w:rsidP="006E545A">
            <w:pPr>
              <w:spacing w:line="240" w:lineRule="auto"/>
              <w:rPr>
                <w:rFonts w:eastAsia="Times New Roman" w:cs="Times New Roman"/>
                <w:kern w:val="2"/>
                <w:sz w:val="24"/>
                <w:szCs w:val="24"/>
                <w:lang w:eastAsia="ko-KR"/>
              </w:rPr>
            </w:pP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«Веселые старты» Папа + реб</w:t>
            </w:r>
            <w:r w:rsidRPr="00784F9E">
              <w:rPr>
                <w:rFonts w:eastAsia="Times New Roman" w:cs="Times New Roman"/>
                <w:kern w:val="2"/>
                <w:sz w:val="24"/>
                <w:szCs w:val="24"/>
                <w:lang w:eastAsia="ko-KR"/>
              </w:rPr>
              <w:t>е</w:t>
            </w:r>
            <w:r w:rsidRPr="00784F9E">
              <w:rPr>
                <w:rFonts w:eastAsia="Times New Roman" w:cs="Times New Roman"/>
                <w:kern w:val="2"/>
                <w:sz w:val="24"/>
                <w:szCs w:val="24"/>
                <w:lang w:eastAsia="ko-KR"/>
              </w:rPr>
              <w:t>нок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1-2  класс</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3-4  класс</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4 класс</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p>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фе</w:t>
            </w:r>
            <w:r w:rsidRPr="00784F9E">
              <w:rPr>
                <w:rFonts w:eastAsia="№Е" w:cs="Times New Roman"/>
                <w:color w:val="000000"/>
                <w:sz w:val="24"/>
                <w:szCs w:val="24"/>
              </w:rPr>
              <w:t>в</w:t>
            </w:r>
            <w:r w:rsidRPr="00784F9E">
              <w:rPr>
                <w:rFonts w:eastAsia="№Е" w:cs="Times New Roman"/>
                <w:color w:val="000000"/>
                <w:sz w:val="24"/>
                <w:szCs w:val="24"/>
              </w:rPr>
              <w:t>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p>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Учитель ОБЖ, учителя фи</w:t>
            </w:r>
            <w:r w:rsidRPr="00784F9E">
              <w:rPr>
                <w:rFonts w:eastAsia="Batang" w:cs="Times New Roman"/>
                <w:color w:val="000000"/>
                <w:sz w:val="24"/>
                <w:szCs w:val="24"/>
              </w:rPr>
              <w:t>з</w:t>
            </w:r>
            <w:r w:rsidRPr="00784F9E">
              <w:rPr>
                <w:rFonts w:eastAsia="Batang" w:cs="Times New Roman"/>
                <w:color w:val="000000"/>
                <w:sz w:val="24"/>
                <w:szCs w:val="24"/>
              </w:rPr>
              <w:t>культуры, классные руковод</w:t>
            </w:r>
            <w:r w:rsidRPr="00784F9E">
              <w:rPr>
                <w:rFonts w:eastAsia="Batang" w:cs="Times New Roman"/>
                <w:color w:val="000000"/>
                <w:sz w:val="24"/>
                <w:szCs w:val="24"/>
              </w:rPr>
              <w:t>и</w:t>
            </w:r>
            <w:r w:rsidRPr="00784F9E">
              <w:rPr>
                <w:rFonts w:eastAsia="Batang" w:cs="Times New Roman"/>
                <w:color w:val="000000"/>
                <w:sz w:val="24"/>
                <w:szCs w:val="24"/>
              </w:rPr>
              <w:t>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Форум отцов «Пример для по</w:t>
            </w:r>
            <w:r w:rsidRPr="00784F9E">
              <w:rPr>
                <w:rFonts w:eastAsia="Times New Roman" w:cs="Times New Roman"/>
                <w:kern w:val="2"/>
                <w:sz w:val="24"/>
                <w:szCs w:val="24"/>
                <w:lang w:eastAsia="ko-KR"/>
              </w:rPr>
              <w:t>д</w:t>
            </w:r>
            <w:r w:rsidRPr="00784F9E">
              <w:rPr>
                <w:rFonts w:eastAsia="Times New Roman" w:cs="Times New Roman"/>
                <w:kern w:val="2"/>
                <w:sz w:val="24"/>
                <w:szCs w:val="24"/>
                <w:lang w:eastAsia="ko-KR"/>
              </w:rPr>
              <w:t>ражания»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spacing w:line="240" w:lineRule="auto"/>
              <w:rPr>
                <w:rFonts w:eastAsia="№Е" w:cs="Times New Roman"/>
                <w:color w:val="000000"/>
                <w:sz w:val="24"/>
                <w:szCs w:val="24"/>
              </w:rPr>
            </w:pPr>
            <w:r w:rsidRPr="00784F9E">
              <w:rPr>
                <w:rFonts w:eastAsia="№Е" w:cs="Times New Roman"/>
                <w:color w:val="000000"/>
                <w:sz w:val="24"/>
                <w:szCs w:val="24"/>
              </w:rPr>
              <w:t>Ф</w:t>
            </w:r>
            <w:r w:rsidR="006E545A" w:rsidRPr="00784F9E">
              <w:rPr>
                <w:rFonts w:eastAsia="№Е" w:cs="Times New Roman"/>
                <w:color w:val="000000"/>
                <w:sz w:val="24"/>
                <w:szCs w:val="24"/>
              </w:rPr>
              <w:t>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Директор, зам.по ВР,ст. в</w:t>
            </w:r>
            <w:r w:rsidRPr="00784F9E">
              <w:rPr>
                <w:rFonts w:eastAsia="Batang" w:cs="Times New Roman"/>
                <w:color w:val="000000"/>
                <w:sz w:val="24"/>
                <w:szCs w:val="24"/>
              </w:rPr>
              <w:t>о</w:t>
            </w:r>
            <w:r w:rsidRPr="00784F9E">
              <w:rPr>
                <w:rFonts w:eastAsia="Batang" w:cs="Times New Roman"/>
                <w:color w:val="000000"/>
                <w:sz w:val="24"/>
                <w:szCs w:val="24"/>
              </w:rPr>
              <w:t>жатый,учитель ОБЖ,педагог- хореограф, социальный пед</w:t>
            </w:r>
            <w:r w:rsidRPr="00784F9E">
              <w:rPr>
                <w:rFonts w:eastAsia="Batang" w:cs="Times New Roman"/>
                <w:color w:val="000000"/>
                <w:sz w:val="24"/>
                <w:szCs w:val="24"/>
              </w:rPr>
              <w:t>а</w:t>
            </w:r>
            <w:r w:rsidRPr="00784F9E">
              <w:rPr>
                <w:rFonts w:eastAsia="Batang" w:cs="Times New Roman"/>
                <w:color w:val="000000"/>
                <w:sz w:val="24"/>
                <w:szCs w:val="24"/>
              </w:rPr>
              <w:t>гог, педагог- психолог</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Проверка состояния учебников. Операция «Книга»</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spacing w:line="240" w:lineRule="auto"/>
              <w:rPr>
                <w:rFonts w:eastAsia="№Е" w:cs="Times New Roman"/>
                <w:color w:val="000000"/>
                <w:sz w:val="24"/>
                <w:szCs w:val="24"/>
              </w:rPr>
            </w:pPr>
            <w:r w:rsidRPr="00784F9E">
              <w:rPr>
                <w:rFonts w:eastAsia="№Е" w:cs="Times New Roman"/>
                <w:color w:val="000000"/>
                <w:sz w:val="24"/>
                <w:szCs w:val="24"/>
              </w:rPr>
              <w:t>Ф</w:t>
            </w:r>
            <w:r w:rsidR="006E545A" w:rsidRPr="00784F9E">
              <w:rPr>
                <w:rFonts w:eastAsia="№Е" w:cs="Times New Roman"/>
                <w:color w:val="000000"/>
                <w:sz w:val="24"/>
                <w:szCs w:val="24"/>
              </w:rPr>
              <w:t>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Times New Roman" w:cs="Times New Roman"/>
                <w:b/>
                <w:kern w:val="2"/>
                <w:sz w:val="24"/>
                <w:szCs w:val="24"/>
                <w:lang w:eastAsia="ko-KR"/>
              </w:rPr>
              <w:t>Месячник интеллектуального воспитания «Умники и умницы».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День науки в школе: защита проектов и исследовательских р</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бот</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sz w:val="24"/>
                <w:szCs w:val="24"/>
              </w:rPr>
            </w:pPr>
            <w:r w:rsidRPr="00784F9E">
              <w:rPr>
                <w:rFonts w:eastAsia="№Е" w:cs="Times New Roman"/>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sz w:val="24"/>
                <w:szCs w:val="24"/>
              </w:rPr>
            </w:pPr>
            <w:r w:rsidRPr="00784F9E">
              <w:rPr>
                <w:rFonts w:eastAsia="№Е" w:cs="Times New Roman"/>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sz w:val="24"/>
                <w:szCs w:val="24"/>
              </w:rPr>
            </w:pPr>
            <w:r w:rsidRPr="00784F9E">
              <w:rPr>
                <w:rFonts w:eastAsia="Batang" w:cs="Times New Roman"/>
                <w:sz w:val="24"/>
                <w:szCs w:val="24"/>
              </w:rPr>
              <w:t>Заместитель директора по УВР,ВР, ст.вожатый,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Школьный конкурс «</w:t>
            </w:r>
            <w:r w:rsidRPr="00784F9E">
              <w:rPr>
                <w:rFonts w:eastAsia="Times New Roman" w:cs="Times New Roman"/>
                <w:kern w:val="2"/>
                <w:sz w:val="24"/>
                <w:szCs w:val="24"/>
                <w:lang w:val="ba-RU" w:eastAsia="ko-KR"/>
              </w:rPr>
              <w:t>Һаумы, һаумы әкиәт</w:t>
            </w:r>
            <w:r w:rsidRPr="00784F9E">
              <w:rPr>
                <w:rFonts w:eastAsia="Times New Roman" w:cs="Times New Roman"/>
                <w:kern w:val="2"/>
                <w:sz w:val="24"/>
                <w:szCs w:val="24"/>
                <w:lang w:eastAsia="ko-KR"/>
              </w:rPr>
              <w:t>!»</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lang w:val="en-US"/>
              </w:rPr>
            </w:pPr>
            <w:r w:rsidRPr="00784F9E">
              <w:rPr>
                <w:rFonts w:eastAsia="№Е" w:cs="Times New Roman"/>
                <w:color w:val="000000"/>
                <w:sz w:val="24"/>
                <w:szCs w:val="24"/>
                <w:lang w:val="en-US"/>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 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lastRenderedPageBreak/>
              <w:t>Международный женский день: Конкурс фотографий «Женское поколение нашей семьи»</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Фитнес «Мама + дочка»</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 Акция чествуем мам, бабушек и девочек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1-4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Неделя детской книги. Библи</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течные уроки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 Исмагилова Р.Х.</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Times New Roman" w:cs="Times New Roman"/>
                <w:b/>
                <w:kern w:val="2"/>
                <w:sz w:val="24"/>
                <w:szCs w:val="24"/>
                <w:lang w:eastAsia="ko-KR"/>
              </w:rPr>
              <w:t>Месячника нравственного воспитания «Спешите делать добрые дела»</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Мероприятие 4</w:t>
            </w:r>
            <w:r w:rsidRPr="00784F9E">
              <w:rPr>
                <w:rFonts w:eastAsia="Times New Roman" w:cs="Times New Roman"/>
                <w:kern w:val="2"/>
                <w:sz w:val="24"/>
                <w:szCs w:val="24"/>
                <w:lang w:val="en-CA" w:eastAsia="ko-KR"/>
              </w:rPr>
              <w:t>D</w:t>
            </w:r>
            <w:r w:rsidRPr="00784F9E">
              <w:rPr>
                <w:rFonts w:eastAsia="Times New Roman" w:cs="Times New Roman"/>
                <w:kern w:val="2"/>
                <w:sz w:val="24"/>
                <w:szCs w:val="24"/>
                <w:lang w:eastAsia="ko-KR"/>
              </w:rPr>
              <w:t>« Детвора  Дружно Делает Добро!»</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ст.вожатый,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Классные часы « Спешите делать добро»</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День космонавтики: конкурс р</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сунков</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Ст.вожатый, классные рук</w:t>
            </w:r>
            <w:r w:rsidRPr="00784F9E">
              <w:rPr>
                <w:rFonts w:eastAsia="Batang" w:cs="Times New Roman"/>
                <w:color w:val="000000"/>
                <w:sz w:val="24"/>
                <w:szCs w:val="24"/>
              </w:rPr>
              <w:t>о</w:t>
            </w:r>
            <w:r w:rsidRPr="00784F9E">
              <w:rPr>
                <w:rFonts w:eastAsia="Batang" w:cs="Times New Roman"/>
                <w:color w:val="000000"/>
                <w:sz w:val="24"/>
                <w:szCs w:val="24"/>
              </w:rPr>
              <w:t>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Экологическая акция «Мы за чистое село!»</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УВР</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Фестиваль детской книги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1-11</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Исмагилова Р.Х., МБУК ЦРБ</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Times New Roman" w:cs="Times New Roman"/>
                <w:b/>
                <w:color w:val="1C1C1C"/>
                <w:kern w:val="2"/>
                <w:sz w:val="24"/>
                <w:szCs w:val="24"/>
                <w:lang w:eastAsia="ko-KR"/>
              </w:rPr>
              <w:t>Месячник ЗОЖ «Здоровое поколение»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1C1C1C"/>
                <w:kern w:val="2"/>
                <w:sz w:val="24"/>
                <w:szCs w:val="24"/>
                <w:lang w:eastAsia="ko-KR"/>
              </w:rPr>
            </w:pPr>
            <w:r w:rsidRPr="00784F9E">
              <w:rPr>
                <w:rFonts w:eastAsia="Times New Roman" w:cs="Times New Roman"/>
                <w:color w:val="1C1C1C"/>
                <w:kern w:val="2"/>
                <w:sz w:val="24"/>
                <w:szCs w:val="24"/>
                <w:lang w:eastAsia="ko-KR"/>
              </w:rPr>
              <w:t>Мероприятия.</w:t>
            </w:r>
            <w:r w:rsidRPr="00784F9E">
              <w:rPr>
                <w:rFonts w:eastAsia="Times New Roman" w:cs="Times New Roman"/>
                <w:kern w:val="2"/>
                <w:sz w:val="24"/>
                <w:szCs w:val="24"/>
                <w:lang w:eastAsia="ko-KR"/>
              </w:rPr>
              <w:t xml:space="preserve"> Весенний День здоровья. Акция «Школа против курения». Туристические походы.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ст.вожатый,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 учитель физкул</w:t>
            </w:r>
            <w:r w:rsidRPr="00784F9E">
              <w:rPr>
                <w:rFonts w:eastAsia="Batang" w:cs="Times New Roman"/>
                <w:color w:val="000000"/>
                <w:sz w:val="24"/>
                <w:szCs w:val="24"/>
              </w:rPr>
              <w:t>ь</w:t>
            </w:r>
            <w:r w:rsidRPr="00784F9E">
              <w:rPr>
                <w:rFonts w:eastAsia="Batang" w:cs="Times New Roman"/>
                <w:color w:val="000000"/>
                <w:sz w:val="24"/>
                <w:szCs w:val="24"/>
              </w:rPr>
              <w:t>туры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Неделя библиотекаря</w:t>
            </w:r>
          </w:p>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«Самый читающий класс года!», «Супер читатель»</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 xml:space="preserve">                  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Библиотекарь –Исмагилова Р.Х.</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color w:val="1C1C1C"/>
                <w:kern w:val="2"/>
                <w:sz w:val="24"/>
                <w:szCs w:val="24"/>
                <w:lang w:eastAsia="ko-KR"/>
              </w:rPr>
            </w:pPr>
            <w:r w:rsidRPr="00784F9E">
              <w:rPr>
                <w:rFonts w:eastAsia="Times New Roman" w:cs="Times New Roman"/>
                <w:color w:val="1C1C1C"/>
                <w:kern w:val="2"/>
                <w:sz w:val="24"/>
                <w:szCs w:val="24"/>
                <w:lang w:eastAsia="ko-KR"/>
              </w:rPr>
              <w:t>День Победы: акции «Бе</w:t>
            </w:r>
            <w:r w:rsidRPr="00784F9E">
              <w:rPr>
                <w:rFonts w:eastAsia="Times New Roman" w:cs="Times New Roman"/>
                <w:color w:val="1C1C1C"/>
                <w:kern w:val="2"/>
                <w:sz w:val="24"/>
                <w:szCs w:val="24"/>
                <w:lang w:eastAsia="ko-KR"/>
              </w:rPr>
              <w:t>с</w:t>
            </w:r>
            <w:r w:rsidRPr="00784F9E">
              <w:rPr>
                <w:rFonts w:eastAsia="Times New Roman" w:cs="Times New Roman"/>
                <w:color w:val="1C1C1C"/>
                <w:kern w:val="2"/>
                <w:sz w:val="24"/>
                <w:szCs w:val="24"/>
                <w:lang w:eastAsia="ko-KR"/>
              </w:rPr>
              <w:t xml:space="preserve">смертный полк», «С праздником, ветеран!», </w:t>
            </w:r>
            <w:r w:rsidRPr="00784F9E">
              <w:rPr>
                <w:rFonts w:eastAsia="Times New Roman" w:cs="Times New Roman"/>
                <w:kern w:val="2"/>
                <w:sz w:val="24"/>
                <w:szCs w:val="24"/>
                <w:lang w:eastAsia="ko-KR"/>
              </w:rPr>
              <w:t>проект «Окна Победы»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 УВР, ст. вожатый, педагог- хореограф</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color w:val="000000"/>
                <w:kern w:val="2"/>
                <w:sz w:val="24"/>
                <w:szCs w:val="24"/>
                <w:lang w:eastAsia="ko-KR"/>
              </w:rPr>
              <w:t>Торжеств</w:t>
            </w:r>
            <w:r w:rsidRPr="00784F9E">
              <w:rPr>
                <w:rFonts w:eastAsia="Times New Roman" w:cs="Times New Roman"/>
                <w:color w:val="000000"/>
                <w:kern w:val="2"/>
                <w:sz w:val="24"/>
                <w:szCs w:val="24"/>
                <w:lang w:val="en-US" w:eastAsia="ko-KR"/>
              </w:rPr>
              <w:t>енная линейка «Последний звонок»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Заместитель директора по ВР</w:t>
            </w:r>
          </w:p>
        </w:tc>
      </w:tr>
      <w:tr w:rsidR="006E545A" w:rsidRPr="00784F9E" w:rsidTr="000F248E">
        <w:trPr>
          <w:trHeight w:val="561"/>
        </w:trPr>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color w:val="000000"/>
                <w:sz w:val="24"/>
                <w:szCs w:val="24"/>
              </w:rPr>
            </w:pPr>
            <w:r w:rsidRPr="00784F9E">
              <w:rPr>
                <w:rFonts w:eastAsia="№Е" w:cs="Times New Roman"/>
                <w:b/>
                <w:color w:val="000000"/>
                <w:sz w:val="24"/>
                <w:szCs w:val="24"/>
              </w:rPr>
              <w:t>Самоуправление</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color w:val="000000"/>
                <w:kern w:val="2"/>
                <w:sz w:val="24"/>
                <w:szCs w:val="24"/>
                <w:lang w:eastAsia="ko-KR"/>
              </w:rPr>
              <w:t>Выборы лидеров, активов  классов, распределение обязанн</w:t>
            </w:r>
            <w:r w:rsidRPr="00784F9E">
              <w:rPr>
                <w:rFonts w:eastAsia="Times New Roman" w:cs="Times New Roman"/>
                <w:color w:val="000000"/>
                <w:kern w:val="2"/>
                <w:sz w:val="24"/>
                <w:szCs w:val="24"/>
                <w:lang w:eastAsia="ko-KR"/>
              </w:rPr>
              <w:t>о</w:t>
            </w:r>
            <w:r w:rsidRPr="00784F9E">
              <w:rPr>
                <w:rFonts w:eastAsia="Times New Roman" w:cs="Times New Roman"/>
                <w:color w:val="000000"/>
                <w:kern w:val="2"/>
                <w:sz w:val="24"/>
                <w:szCs w:val="24"/>
                <w:lang w:eastAsia="ko-KR"/>
              </w:rPr>
              <w:t>стей.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Е" w:cs="Times New Roman"/>
                <w:color w:val="000000"/>
                <w:sz w:val="24"/>
                <w:szCs w:val="24"/>
              </w:rPr>
              <w:t>Работа в соответствии с обяза</w:t>
            </w:r>
            <w:r w:rsidRPr="00784F9E">
              <w:rPr>
                <w:rFonts w:eastAsia="№Е" w:cs="Times New Roman"/>
                <w:color w:val="000000"/>
                <w:sz w:val="24"/>
                <w:szCs w:val="24"/>
              </w:rPr>
              <w:t>н</w:t>
            </w:r>
            <w:r w:rsidRPr="00784F9E">
              <w:rPr>
                <w:rFonts w:eastAsia="№Е" w:cs="Times New Roman"/>
                <w:color w:val="000000"/>
                <w:sz w:val="24"/>
                <w:szCs w:val="24"/>
              </w:rPr>
              <w:t>ностями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Школьные медиа</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Размещение созданных детьми рассказов, стихов, сказок, репо</w:t>
            </w:r>
            <w:r w:rsidRPr="00784F9E">
              <w:rPr>
                <w:rFonts w:eastAsia="Times New Roman" w:cs="Times New Roman"/>
                <w:kern w:val="2"/>
                <w:sz w:val="24"/>
                <w:szCs w:val="24"/>
                <w:lang w:eastAsia="ko-KR"/>
              </w:rPr>
              <w:t>р</w:t>
            </w:r>
            <w:r w:rsidRPr="00784F9E">
              <w:rPr>
                <w:rFonts w:eastAsia="Times New Roman" w:cs="Times New Roman"/>
                <w:kern w:val="2"/>
                <w:sz w:val="24"/>
                <w:szCs w:val="24"/>
                <w:lang w:eastAsia="ko-KR"/>
              </w:rPr>
              <w:t>тажей на страницах газеты «Школьный пульс»</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color w:val="000000"/>
                <w:kern w:val="2"/>
                <w:sz w:val="24"/>
                <w:szCs w:val="24"/>
                <w:lang w:val="en-US" w:eastAsia="ko-KR"/>
              </w:rPr>
              <w:lastRenderedPageBreak/>
              <w:t>Видео-, фотосъемка классных мероприятий.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Детские общественные объединения</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color w:val="000000"/>
                <w:kern w:val="2"/>
                <w:sz w:val="24"/>
                <w:szCs w:val="24"/>
                <w:lang w:eastAsia="ko-KR"/>
              </w:rPr>
            </w:pPr>
            <w:r w:rsidRPr="00784F9E">
              <w:rPr>
                <w:rFonts w:eastAsia="Times New Roman" w:cs="Times New Roman"/>
                <w:kern w:val="2"/>
                <w:sz w:val="24"/>
                <w:szCs w:val="24"/>
                <w:lang w:eastAsia="ko-KR"/>
              </w:rPr>
              <w:t>Трудовая акция «Школьный двор» сбор семян</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Акция «Дарите книги с люб</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вью»</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Зам.по УВР,ВР, ст.вожатый,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Весенняя Неделя Добра (ряд м</w:t>
            </w:r>
            <w:r w:rsidRPr="00784F9E">
              <w:rPr>
                <w:rFonts w:eastAsia="Times New Roman" w:cs="Times New Roman"/>
                <w:kern w:val="2"/>
                <w:sz w:val="24"/>
                <w:szCs w:val="24"/>
                <w:lang w:eastAsia="ko-KR"/>
              </w:rPr>
              <w:t>е</w:t>
            </w:r>
            <w:r w:rsidRPr="00784F9E">
              <w:rPr>
                <w:rFonts w:eastAsia="Times New Roman" w:cs="Times New Roman"/>
                <w:kern w:val="2"/>
                <w:sz w:val="24"/>
                <w:szCs w:val="24"/>
                <w:lang w:eastAsia="ko-KR"/>
              </w:rPr>
              <w:t>роприятий, осуществляемых ка</w:t>
            </w:r>
            <w:r w:rsidRPr="00784F9E">
              <w:rPr>
                <w:rFonts w:eastAsia="Times New Roman" w:cs="Times New Roman"/>
                <w:kern w:val="2"/>
                <w:sz w:val="24"/>
                <w:szCs w:val="24"/>
                <w:lang w:eastAsia="ko-KR"/>
              </w:rPr>
              <w:t>ж</w:t>
            </w:r>
            <w:r w:rsidRPr="00784F9E">
              <w:rPr>
                <w:rFonts w:eastAsia="Times New Roman" w:cs="Times New Roman"/>
                <w:kern w:val="2"/>
                <w:sz w:val="24"/>
                <w:szCs w:val="24"/>
                <w:lang w:eastAsia="ko-KR"/>
              </w:rPr>
              <w:t xml:space="preserve">дым классом:  </w:t>
            </w:r>
            <w:r w:rsidRPr="00784F9E">
              <w:rPr>
                <w:rFonts w:eastAsia="Times New Roman" w:cs="Times New Roman"/>
                <w:kern w:val="2"/>
                <w:sz w:val="24"/>
                <w:szCs w:val="24"/>
              </w:rPr>
              <w:t>«Мы за чистое с</w:t>
            </w:r>
            <w:r w:rsidRPr="00784F9E">
              <w:rPr>
                <w:rFonts w:eastAsia="Times New Roman" w:cs="Times New Roman"/>
                <w:kern w:val="2"/>
                <w:sz w:val="24"/>
                <w:szCs w:val="24"/>
              </w:rPr>
              <w:t>е</w:t>
            </w:r>
            <w:r w:rsidRPr="00784F9E">
              <w:rPr>
                <w:rFonts w:eastAsia="Times New Roman" w:cs="Times New Roman"/>
                <w:kern w:val="2"/>
                <w:sz w:val="24"/>
                <w:szCs w:val="24"/>
              </w:rPr>
              <w:t>ло!», «Памяти павших»,  «Посади дерево», «Мыльный бум»,«Здоровая перемена» и др.)</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Апрель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Зам.по УВР,ВР, ст.вожатый, 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Е" w:cs="Times New Roman"/>
                <w:color w:val="000000"/>
                <w:sz w:val="24"/>
                <w:szCs w:val="24"/>
              </w:rPr>
              <w:t>Участие в проектах и акциях РДШ</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Зам.по УВР,ВР, ст.вожатый, 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Внешкольные мероприятия</w:t>
            </w:r>
          </w:p>
          <w:p w:rsidR="006E545A" w:rsidRPr="00784F9E" w:rsidRDefault="006E545A" w:rsidP="000F248E">
            <w:pPr>
              <w:widowControl w:val="0"/>
              <w:spacing w:line="240" w:lineRule="auto"/>
              <w:ind w:right="-1"/>
              <w:jc w:val="center"/>
              <w:rPr>
                <w:rFonts w:eastAsia="№Е" w:cs="Times New Roman"/>
                <w:i/>
                <w:color w:val="000000"/>
                <w:sz w:val="24"/>
                <w:szCs w:val="24"/>
              </w:rPr>
            </w:pP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Посещение выездных предста</w:t>
            </w:r>
            <w:r w:rsidRPr="00784F9E">
              <w:rPr>
                <w:rFonts w:eastAsia="№Е" w:cs="Times New Roman"/>
                <w:color w:val="000000"/>
                <w:sz w:val="24"/>
                <w:szCs w:val="24"/>
              </w:rPr>
              <w:t>в</w:t>
            </w:r>
            <w:r w:rsidRPr="00784F9E">
              <w:rPr>
                <w:rFonts w:eastAsia="№Е" w:cs="Times New Roman"/>
                <w:color w:val="000000"/>
                <w:sz w:val="24"/>
                <w:szCs w:val="24"/>
              </w:rPr>
              <w:t>лений театров, концертов, лект</w:t>
            </w:r>
            <w:r w:rsidRPr="00784F9E">
              <w:rPr>
                <w:rFonts w:eastAsia="№Е" w:cs="Times New Roman"/>
                <w:color w:val="000000"/>
                <w:sz w:val="24"/>
                <w:szCs w:val="24"/>
              </w:rPr>
              <w:t>о</w:t>
            </w:r>
            <w:r w:rsidRPr="00784F9E">
              <w:rPr>
                <w:rFonts w:eastAsia="№Е" w:cs="Times New Roman"/>
                <w:color w:val="000000"/>
                <w:sz w:val="24"/>
                <w:szCs w:val="24"/>
              </w:rPr>
              <w:t>рий в школе, РДК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 xml:space="preserve">Классные руководители </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sz w:val="24"/>
                <w:szCs w:val="24"/>
              </w:rPr>
              <w:t>Экскурсия в краеведческий  м</w:t>
            </w:r>
            <w:r w:rsidRPr="00784F9E">
              <w:rPr>
                <w:rFonts w:eastAsia="Times New Roman" w:cs="Times New Roman"/>
                <w:sz w:val="24"/>
                <w:szCs w:val="24"/>
              </w:rPr>
              <w:t>у</w:t>
            </w:r>
            <w:r w:rsidRPr="00784F9E">
              <w:rPr>
                <w:rFonts w:eastAsia="Times New Roman" w:cs="Times New Roman"/>
                <w:sz w:val="24"/>
                <w:szCs w:val="24"/>
              </w:rPr>
              <w:t>зей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Е" w:cs="Times New Roman"/>
                <w:color w:val="000000"/>
                <w:sz w:val="24"/>
                <w:szCs w:val="24"/>
              </w:rPr>
              <w:t xml:space="preserve">Сезонные экскурсии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По плану кл.рук.</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Поездки на новогодние пре</w:t>
            </w:r>
            <w:r w:rsidRPr="00784F9E">
              <w:rPr>
                <w:rFonts w:eastAsia="Times New Roman" w:cs="Times New Roman"/>
                <w:kern w:val="2"/>
                <w:sz w:val="24"/>
                <w:szCs w:val="24"/>
                <w:lang w:eastAsia="ko-KR"/>
              </w:rPr>
              <w:t>д</w:t>
            </w:r>
            <w:r w:rsidRPr="00784F9E">
              <w:rPr>
                <w:rFonts w:eastAsia="Times New Roman" w:cs="Times New Roman"/>
                <w:kern w:val="2"/>
                <w:sz w:val="24"/>
                <w:szCs w:val="24"/>
                <w:lang w:eastAsia="ko-KR"/>
              </w:rPr>
              <w:t>ставления в театр, цирк.</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Декабрь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Виртуальные экскурсии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Март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eastAsia="ko-KR"/>
              </w:rPr>
              <w:t>Туристические походы «В поход за здоровьем»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ind w:firstLine="851"/>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 xml:space="preserve">  Классные руководители</w:t>
            </w:r>
          </w:p>
        </w:tc>
      </w:tr>
      <w:tr w:rsidR="000F248E" w:rsidRPr="00784F9E" w:rsidTr="000F248E">
        <w:trPr>
          <w:trHeight w:val="284"/>
        </w:trPr>
        <w:tc>
          <w:tcPr>
            <w:tcW w:w="10885" w:type="dxa"/>
            <w:gridSpan w:val="9"/>
            <w:tcBorders>
              <w:top w:val="single" w:sz="4" w:space="0" w:color="000000"/>
              <w:left w:val="single" w:sz="4" w:space="0" w:color="000000"/>
              <w:bottom w:val="single" w:sz="4" w:space="0" w:color="000000"/>
              <w:right w:val="single" w:sz="4" w:space="0" w:color="000000"/>
            </w:tcBorders>
          </w:tcPr>
          <w:p w:rsidR="000F248E" w:rsidRPr="00784F9E" w:rsidRDefault="000F248E" w:rsidP="000F248E">
            <w:pPr>
              <w:widowControl w:val="0"/>
              <w:spacing w:line="240" w:lineRule="auto"/>
              <w:ind w:right="-1" w:firstLine="0"/>
              <w:jc w:val="center"/>
              <w:rPr>
                <w:rFonts w:eastAsia="№Е" w:cs="Times New Roman"/>
                <w:b/>
                <w:i/>
                <w:color w:val="000000"/>
                <w:sz w:val="24"/>
                <w:szCs w:val="24"/>
              </w:rPr>
            </w:pPr>
            <w:r w:rsidRPr="00784F9E">
              <w:rPr>
                <w:rFonts w:eastAsia="№Е" w:cs="Times New Roman"/>
                <w:b/>
                <w:color w:val="000000"/>
                <w:sz w:val="24"/>
                <w:szCs w:val="24"/>
              </w:rPr>
              <w:t>Предметно-пространственная среда</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Выставки рисунков, фотографий творческих работ, посвященных событиям и памятным датам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 по ВР, УВР, ст.вожатый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42" w:right="566" w:firstLine="142"/>
              <w:rPr>
                <w:rFonts w:eastAsia="Times New Roman" w:cs="Times New Roman"/>
                <w:kern w:val="2"/>
                <w:sz w:val="24"/>
                <w:szCs w:val="24"/>
                <w:lang w:eastAsia="ko-KR"/>
              </w:rPr>
            </w:pPr>
            <w:r w:rsidRPr="00784F9E">
              <w:rPr>
                <w:rFonts w:eastAsia="Times New Roman" w:cs="Times New Roman"/>
                <w:kern w:val="2"/>
                <w:sz w:val="24"/>
                <w:szCs w:val="24"/>
                <w:lang w:eastAsia="ko-KR"/>
              </w:rPr>
              <w:t>Оформление классных уго</w:t>
            </w:r>
            <w:r w:rsidRPr="00784F9E">
              <w:rPr>
                <w:rFonts w:eastAsia="Times New Roman" w:cs="Times New Roman"/>
                <w:kern w:val="2"/>
                <w:sz w:val="24"/>
                <w:szCs w:val="24"/>
                <w:lang w:eastAsia="ko-KR"/>
              </w:rPr>
              <w:t>л</w:t>
            </w:r>
            <w:r w:rsidRPr="00784F9E">
              <w:rPr>
                <w:rFonts w:eastAsia="Times New Roman" w:cs="Times New Roman"/>
                <w:kern w:val="2"/>
                <w:sz w:val="24"/>
                <w:szCs w:val="24"/>
                <w:lang w:eastAsia="ko-KR"/>
              </w:rPr>
              <w:t>ков</w:t>
            </w:r>
          </w:p>
          <w:p w:rsidR="006E545A" w:rsidRPr="00784F9E" w:rsidRDefault="006E545A" w:rsidP="006E545A">
            <w:pPr>
              <w:widowControl w:val="0"/>
              <w:spacing w:line="240" w:lineRule="auto"/>
              <w:ind w:right="-1"/>
              <w:rPr>
                <w:rFonts w:eastAsia="№Е" w:cs="Times New Roman"/>
                <w:color w:val="000000"/>
                <w:sz w:val="24"/>
                <w:szCs w:val="24"/>
              </w:rPr>
            </w:pP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Праздничное украшение каб</w:t>
            </w:r>
            <w:r w:rsidRPr="00784F9E">
              <w:rPr>
                <w:rFonts w:eastAsia="Times New Roman" w:cs="Times New Roman"/>
                <w:kern w:val="2"/>
                <w:sz w:val="24"/>
                <w:szCs w:val="24"/>
                <w:lang w:eastAsia="ko-KR"/>
              </w:rPr>
              <w:t>и</w:t>
            </w:r>
            <w:r w:rsidRPr="00784F9E">
              <w:rPr>
                <w:rFonts w:eastAsia="Times New Roman" w:cs="Times New Roman"/>
                <w:kern w:val="2"/>
                <w:sz w:val="24"/>
                <w:szCs w:val="24"/>
                <w:lang w:eastAsia="ko-KR"/>
              </w:rPr>
              <w:t>нетов, окон кабинета</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b/>
                <w:i/>
                <w:color w:val="000000"/>
                <w:sz w:val="24"/>
                <w:szCs w:val="24"/>
              </w:rPr>
            </w:pPr>
          </w:p>
          <w:p w:rsidR="006E545A" w:rsidRPr="00784F9E" w:rsidRDefault="006E545A" w:rsidP="000F248E">
            <w:pPr>
              <w:widowControl w:val="0"/>
              <w:spacing w:line="240" w:lineRule="auto"/>
              <w:ind w:right="-1"/>
              <w:jc w:val="center"/>
              <w:rPr>
                <w:rFonts w:eastAsia="№Е" w:cs="Times New Roman"/>
                <w:b/>
                <w:sz w:val="24"/>
                <w:szCs w:val="24"/>
              </w:rPr>
            </w:pPr>
            <w:r w:rsidRPr="00784F9E">
              <w:rPr>
                <w:rFonts w:eastAsia="№Е" w:cs="Times New Roman"/>
                <w:b/>
                <w:color w:val="000000"/>
                <w:sz w:val="24"/>
                <w:szCs w:val="24"/>
              </w:rPr>
              <w:t>Работа с родителями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sz w:val="24"/>
                <w:szCs w:val="24"/>
              </w:rPr>
              <w:t>Дела, события, мероприятия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p>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Классы </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Ориентировочное</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 xml:space="preserve">время </w:t>
            </w: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проведения</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p>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Ответственные</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after="200" w:line="276" w:lineRule="auto"/>
              <w:rPr>
                <w:rFonts w:eastAsia="Calibri" w:cs="Times New Roman"/>
                <w:sz w:val="24"/>
                <w:szCs w:val="24"/>
              </w:rPr>
            </w:pPr>
            <w:r w:rsidRPr="00784F9E">
              <w:rPr>
                <w:rFonts w:eastAsia="Calibri" w:cs="Times New Roman"/>
                <w:sz w:val="24"/>
                <w:szCs w:val="24"/>
              </w:rPr>
              <w:lastRenderedPageBreak/>
              <w:t>Тематические родительские с</w:t>
            </w:r>
            <w:r w:rsidRPr="00784F9E">
              <w:rPr>
                <w:rFonts w:eastAsia="Calibri" w:cs="Times New Roman"/>
                <w:sz w:val="24"/>
                <w:szCs w:val="24"/>
              </w:rPr>
              <w:t>о</w:t>
            </w:r>
            <w:r w:rsidRPr="00784F9E">
              <w:rPr>
                <w:rFonts w:eastAsia="Calibri" w:cs="Times New Roman"/>
                <w:sz w:val="24"/>
                <w:szCs w:val="24"/>
              </w:rPr>
              <w:t>брания по классам: «И снова се</w:t>
            </w:r>
            <w:r w:rsidRPr="00784F9E">
              <w:rPr>
                <w:rFonts w:eastAsia="Calibri" w:cs="Times New Roman"/>
                <w:sz w:val="24"/>
                <w:szCs w:val="24"/>
              </w:rPr>
              <w:t>н</w:t>
            </w:r>
            <w:r w:rsidRPr="00784F9E">
              <w:rPr>
                <w:rFonts w:eastAsia="Calibri" w:cs="Times New Roman"/>
                <w:sz w:val="24"/>
                <w:szCs w:val="24"/>
              </w:rPr>
              <w:t>тябрь за окном!»</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Сентябрь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Классные руководители, з</w:t>
            </w:r>
            <w:r w:rsidRPr="00784F9E">
              <w:rPr>
                <w:rFonts w:eastAsia="№Е" w:cs="Times New Roman"/>
                <w:color w:val="000000"/>
                <w:sz w:val="24"/>
                <w:szCs w:val="24"/>
              </w:rPr>
              <w:t>а</w:t>
            </w:r>
            <w:r w:rsidRPr="00784F9E">
              <w:rPr>
                <w:rFonts w:eastAsia="№Е" w:cs="Times New Roman"/>
                <w:color w:val="000000"/>
                <w:sz w:val="24"/>
                <w:szCs w:val="24"/>
              </w:rPr>
              <w:t>меститель директора по УВР, ВР, педагог- психолог, логопед, социальный педагог</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after="200" w:line="276" w:lineRule="auto"/>
              <w:rPr>
                <w:rFonts w:eastAsia="Calibri" w:cs="Times New Roman"/>
                <w:color w:val="000000"/>
                <w:sz w:val="24"/>
                <w:szCs w:val="24"/>
              </w:rPr>
            </w:pPr>
            <w:r w:rsidRPr="00784F9E">
              <w:rPr>
                <w:rFonts w:eastAsia="Calibri" w:cs="Times New Roman"/>
                <w:color w:val="000000"/>
                <w:sz w:val="24"/>
                <w:szCs w:val="24"/>
              </w:rPr>
              <w:t>Заседание совета родителей «Инициатива» на тему: «</w:t>
            </w:r>
            <w:r w:rsidRPr="00784F9E">
              <w:rPr>
                <w:rFonts w:eastAsia="Calibri" w:cs="Times New Roman"/>
                <w:sz w:val="24"/>
                <w:szCs w:val="24"/>
              </w:rPr>
              <w:t>Школа Инициативного родителя»</w:t>
            </w:r>
            <w:r w:rsidRPr="00784F9E">
              <w:rPr>
                <w:rFonts w:eastAsia="Calibri" w:cs="Times New Roman"/>
                <w:color w:val="000000"/>
                <w:sz w:val="24"/>
                <w:szCs w:val="24"/>
              </w:rPr>
              <w:t xml:space="preserve"> по с</w:t>
            </w:r>
            <w:r w:rsidRPr="00784F9E">
              <w:rPr>
                <w:rFonts w:eastAsia="Calibri" w:cs="Times New Roman"/>
                <w:color w:val="000000"/>
                <w:sz w:val="24"/>
                <w:szCs w:val="24"/>
              </w:rPr>
              <w:t>о</w:t>
            </w:r>
            <w:r w:rsidRPr="00784F9E">
              <w:rPr>
                <w:rFonts w:eastAsia="Calibri" w:cs="Times New Roman"/>
                <w:color w:val="000000"/>
                <w:sz w:val="24"/>
                <w:szCs w:val="24"/>
              </w:rPr>
              <w:t>вершенствованию взаимодействия школы и родительской общес</w:t>
            </w:r>
            <w:r w:rsidRPr="00784F9E">
              <w:rPr>
                <w:rFonts w:eastAsia="Calibri" w:cs="Times New Roman"/>
                <w:color w:val="000000"/>
                <w:sz w:val="24"/>
                <w:szCs w:val="24"/>
              </w:rPr>
              <w:t>т</w:t>
            </w:r>
            <w:r w:rsidRPr="00784F9E">
              <w:rPr>
                <w:rFonts w:eastAsia="Calibri" w:cs="Times New Roman"/>
                <w:color w:val="000000"/>
                <w:sz w:val="24"/>
                <w:szCs w:val="24"/>
              </w:rPr>
              <w:t xml:space="preserve">венности.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Октябрь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Е" w:cs="Times New Roman"/>
                <w:color w:val="000000"/>
                <w:sz w:val="24"/>
                <w:szCs w:val="24"/>
              </w:rPr>
            </w:pPr>
            <w:r w:rsidRPr="00784F9E">
              <w:rPr>
                <w:rFonts w:eastAsia="Batang" w:cs="Times New Roman"/>
                <w:color w:val="000000"/>
                <w:sz w:val="24"/>
                <w:szCs w:val="24"/>
              </w:rPr>
              <w:t>Директор, зам.директора по ВР, председатель заседания Совета родителей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Участие родителей в проведении общешкольных, классных мер</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приятий:</w:t>
            </w:r>
            <w:r w:rsidRPr="00784F9E">
              <w:rPr>
                <w:rFonts w:eastAsia="Times New Roman" w:cs="Times New Roman"/>
                <w:color w:val="1C1C1C"/>
                <w:kern w:val="2"/>
                <w:sz w:val="24"/>
                <w:szCs w:val="24"/>
                <w:lang w:eastAsia="ko-KR"/>
              </w:rPr>
              <w:t xml:space="preserve">«Бессмертный полк», </w:t>
            </w:r>
            <w:r w:rsidRPr="00784F9E">
              <w:rPr>
                <w:rFonts w:eastAsia="Times New Roman" w:cs="Times New Roman"/>
                <w:kern w:val="2"/>
                <w:sz w:val="24"/>
                <w:szCs w:val="24"/>
                <w:lang w:eastAsia="ko-KR"/>
              </w:rPr>
              <w:t xml:space="preserve"> «Зарница»,</w:t>
            </w:r>
            <w:r w:rsidRPr="00784F9E">
              <w:rPr>
                <w:rFonts w:eastAsia="Arial Unicode MS" w:cs="Times New Roman"/>
                <w:kern w:val="2"/>
                <w:sz w:val="24"/>
                <w:szCs w:val="24"/>
                <w:lang w:eastAsia="ko-KR"/>
              </w:rPr>
              <w:t xml:space="preserve"> новогодний утренник, «Мама, папа, я – отличная семья!»,</w:t>
            </w:r>
            <w:r w:rsidRPr="00784F9E">
              <w:rPr>
                <w:rFonts w:eastAsia="Times New Roman" w:cs="Times New Roman"/>
                <w:kern w:val="2"/>
                <w:sz w:val="24"/>
                <w:szCs w:val="24"/>
                <w:lang w:eastAsia="ko-KR"/>
              </w:rPr>
              <w:t xml:space="preserve"> «Классные «огоньки» и др.</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Заместитель директора по ВР, ст. вожатый, классные р</w:t>
            </w:r>
            <w:r w:rsidRPr="00784F9E">
              <w:rPr>
                <w:rFonts w:eastAsia="Batang" w:cs="Times New Roman"/>
                <w:color w:val="000000"/>
                <w:sz w:val="24"/>
                <w:szCs w:val="24"/>
              </w:rPr>
              <w:t>у</w:t>
            </w:r>
            <w:r w:rsidRPr="00784F9E">
              <w:rPr>
                <w:rFonts w:eastAsia="Batang" w:cs="Times New Roman"/>
                <w:color w:val="000000"/>
                <w:sz w:val="24"/>
                <w:szCs w:val="24"/>
              </w:rPr>
              <w:t>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color w:val="000000"/>
                <w:sz w:val="24"/>
                <w:szCs w:val="24"/>
              </w:rPr>
            </w:pPr>
            <w:r w:rsidRPr="00784F9E">
              <w:rPr>
                <w:rFonts w:eastAsia="Times New Roman" w:cs="Times New Roman"/>
                <w:kern w:val="2"/>
                <w:sz w:val="24"/>
                <w:szCs w:val="24"/>
                <w:lang w:eastAsia="ko-KR"/>
              </w:rPr>
              <w:t>Общешкольное родительское собрание</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Н</w:t>
            </w:r>
            <w:r w:rsidR="006E545A" w:rsidRPr="00784F9E">
              <w:rPr>
                <w:rFonts w:eastAsia="№Е" w:cs="Times New Roman"/>
                <w:color w:val="000000"/>
                <w:sz w:val="24"/>
                <w:szCs w:val="24"/>
              </w:rPr>
              <w:t>оябрь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Директор школы, замест</w:t>
            </w:r>
            <w:r w:rsidRPr="00784F9E">
              <w:rPr>
                <w:rFonts w:eastAsia="Batang" w:cs="Times New Roman"/>
                <w:color w:val="000000"/>
                <w:sz w:val="24"/>
                <w:szCs w:val="24"/>
              </w:rPr>
              <w:t>и</w:t>
            </w:r>
            <w:r w:rsidRPr="00784F9E">
              <w:rPr>
                <w:rFonts w:eastAsia="Batang" w:cs="Times New Roman"/>
                <w:color w:val="000000"/>
                <w:sz w:val="24"/>
                <w:szCs w:val="24"/>
              </w:rPr>
              <w:t>тели директора по УВР,ВР,НМР и ИКТ</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Родительские собрания на тему «Профориентация дома», «Тр</w:t>
            </w:r>
            <w:r w:rsidRPr="00784F9E">
              <w:rPr>
                <w:rFonts w:eastAsia="Times New Roman" w:cs="Times New Roman"/>
                <w:kern w:val="2"/>
                <w:sz w:val="24"/>
                <w:szCs w:val="24"/>
                <w:lang w:eastAsia="ko-KR"/>
              </w:rPr>
              <w:t>о</w:t>
            </w:r>
            <w:r w:rsidRPr="00784F9E">
              <w:rPr>
                <w:rFonts w:eastAsia="Times New Roman" w:cs="Times New Roman"/>
                <w:kern w:val="2"/>
                <w:sz w:val="24"/>
                <w:szCs w:val="24"/>
                <w:lang w:eastAsia="ko-KR"/>
              </w:rPr>
              <w:t>пинка в профессию», «Как корре</w:t>
            </w:r>
            <w:r w:rsidRPr="00784F9E">
              <w:rPr>
                <w:rFonts w:eastAsia="Times New Roman" w:cs="Times New Roman"/>
                <w:kern w:val="2"/>
                <w:sz w:val="24"/>
                <w:szCs w:val="24"/>
                <w:lang w:eastAsia="ko-KR"/>
              </w:rPr>
              <w:t>к</w:t>
            </w:r>
            <w:r w:rsidRPr="00784F9E">
              <w:rPr>
                <w:rFonts w:eastAsia="Times New Roman" w:cs="Times New Roman"/>
                <w:kern w:val="2"/>
                <w:sz w:val="24"/>
                <w:szCs w:val="24"/>
                <w:lang w:eastAsia="ko-KR"/>
              </w:rPr>
              <w:t>тировать профессиональные пл</w:t>
            </w:r>
            <w:r w:rsidRPr="00784F9E">
              <w:rPr>
                <w:rFonts w:eastAsia="Times New Roman" w:cs="Times New Roman"/>
                <w:kern w:val="2"/>
                <w:sz w:val="24"/>
                <w:szCs w:val="24"/>
                <w:lang w:eastAsia="ko-KR"/>
              </w:rPr>
              <w:t>а</w:t>
            </w:r>
            <w:r w:rsidRPr="00784F9E">
              <w:rPr>
                <w:rFonts w:eastAsia="Times New Roman" w:cs="Times New Roman"/>
                <w:kern w:val="2"/>
                <w:sz w:val="24"/>
                <w:szCs w:val="24"/>
                <w:lang w:eastAsia="ko-KR"/>
              </w:rPr>
              <w:t>ны?»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Я</w:t>
            </w:r>
            <w:r w:rsidR="006E545A" w:rsidRPr="00784F9E">
              <w:rPr>
                <w:rFonts w:eastAsia="№Е" w:cs="Times New Roman"/>
                <w:color w:val="000000"/>
                <w:sz w:val="24"/>
                <w:szCs w:val="24"/>
              </w:rPr>
              <w:t>нварь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 администрация школы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Атайзар коро, Форум отцов на тему: «Пример для подражания»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Директор школы, замест</w:t>
            </w:r>
            <w:r w:rsidRPr="00784F9E">
              <w:rPr>
                <w:rFonts w:eastAsia="Batang" w:cs="Times New Roman"/>
                <w:color w:val="000000"/>
                <w:sz w:val="24"/>
                <w:szCs w:val="24"/>
              </w:rPr>
              <w:t>и</w:t>
            </w:r>
            <w:r w:rsidRPr="00784F9E">
              <w:rPr>
                <w:rFonts w:eastAsia="Batang" w:cs="Times New Roman"/>
                <w:color w:val="000000"/>
                <w:sz w:val="24"/>
                <w:szCs w:val="24"/>
              </w:rPr>
              <w:t>тели директора по УВР,ВР,НМР и ИКТ</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color w:val="000000"/>
                <w:kern w:val="2"/>
                <w:sz w:val="24"/>
                <w:szCs w:val="24"/>
                <w:lang w:eastAsia="ko-KR"/>
              </w:rPr>
              <w:t>Заседание Совета родителей на тему: «Родители как педагогич</w:t>
            </w:r>
            <w:r w:rsidRPr="00784F9E">
              <w:rPr>
                <w:rFonts w:eastAsia="Times New Roman" w:cs="Times New Roman"/>
                <w:color w:val="000000"/>
                <w:kern w:val="2"/>
                <w:sz w:val="24"/>
                <w:szCs w:val="24"/>
                <w:lang w:eastAsia="ko-KR"/>
              </w:rPr>
              <w:t>е</w:t>
            </w:r>
            <w:r w:rsidRPr="00784F9E">
              <w:rPr>
                <w:rFonts w:eastAsia="Times New Roman" w:cs="Times New Roman"/>
                <w:color w:val="000000"/>
                <w:kern w:val="2"/>
                <w:sz w:val="24"/>
                <w:szCs w:val="24"/>
                <w:lang w:eastAsia="ko-KR"/>
              </w:rPr>
              <w:t>ские партнеры образования»</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февраль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Зам.по ВР, директор школы, председатель  Совета родит</w:t>
            </w:r>
            <w:r w:rsidRPr="00784F9E">
              <w:rPr>
                <w:rFonts w:eastAsia="Batang" w:cs="Times New Roman"/>
                <w:color w:val="000000"/>
                <w:sz w:val="24"/>
                <w:szCs w:val="24"/>
              </w:rPr>
              <w:t>е</w:t>
            </w:r>
            <w:r w:rsidRPr="00784F9E">
              <w:rPr>
                <w:rFonts w:eastAsia="Batang" w:cs="Times New Roman"/>
                <w:color w:val="000000"/>
                <w:sz w:val="24"/>
                <w:szCs w:val="24"/>
              </w:rPr>
              <w:t>лей</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 xml:space="preserve">Обшешкольное родительское собрание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0F248E"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М</w:t>
            </w:r>
            <w:r w:rsidR="006E545A" w:rsidRPr="00784F9E">
              <w:rPr>
                <w:rFonts w:eastAsia="№Е" w:cs="Times New Roman"/>
                <w:color w:val="000000"/>
                <w:sz w:val="24"/>
                <w:szCs w:val="24"/>
              </w:rPr>
              <w:t>арт</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Директор школы, замест</w:t>
            </w:r>
            <w:r w:rsidRPr="00784F9E">
              <w:rPr>
                <w:rFonts w:eastAsia="Batang" w:cs="Times New Roman"/>
                <w:color w:val="000000"/>
                <w:sz w:val="24"/>
                <w:szCs w:val="24"/>
              </w:rPr>
              <w:t>и</w:t>
            </w:r>
            <w:r w:rsidRPr="00784F9E">
              <w:rPr>
                <w:rFonts w:eastAsia="Batang" w:cs="Times New Roman"/>
                <w:color w:val="000000"/>
                <w:sz w:val="24"/>
                <w:szCs w:val="24"/>
              </w:rPr>
              <w:t xml:space="preserve">тели директора по УВР,ВР,НМР </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Педагогическое просвещение родителей по вопросам воспитания детей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 раз/четверть</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Итоговые классные родительские собрания, организация летнего о</w:t>
            </w:r>
            <w:r w:rsidRPr="00784F9E">
              <w:rPr>
                <w:rFonts w:eastAsia="Times New Roman" w:cs="Times New Roman"/>
                <w:kern w:val="2"/>
                <w:sz w:val="24"/>
                <w:szCs w:val="24"/>
                <w:lang w:eastAsia="ko-KR"/>
              </w:rPr>
              <w:t>т</w:t>
            </w:r>
            <w:r w:rsidRPr="00784F9E">
              <w:rPr>
                <w:rFonts w:eastAsia="Times New Roman" w:cs="Times New Roman"/>
                <w:kern w:val="2"/>
                <w:sz w:val="24"/>
                <w:szCs w:val="24"/>
                <w:lang w:eastAsia="ko-KR"/>
              </w:rPr>
              <w:t xml:space="preserve">дыха детей. </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май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Классные руководители, специалисты.</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Times New Roman" w:cs="Times New Roman"/>
                <w:kern w:val="2"/>
                <w:sz w:val="24"/>
                <w:szCs w:val="24"/>
                <w:lang w:eastAsia="ko-KR"/>
              </w:rPr>
            </w:pPr>
            <w:r w:rsidRPr="00784F9E">
              <w:rPr>
                <w:rFonts w:eastAsia="Times New Roman" w:cs="Times New Roman"/>
                <w:kern w:val="2"/>
                <w:sz w:val="24"/>
                <w:szCs w:val="24"/>
                <w:lang w:eastAsia="ko-KR"/>
              </w:rPr>
              <w:t>Информационное оповещение через школьный сайт</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Batang" w:cs="Times New Roman"/>
                <w:color w:val="000000"/>
                <w:sz w:val="24"/>
                <w:szCs w:val="24"/>
              </w:rPr>
            </w:pPr>
            <w:r w:rsidRPr="00784F9E">
              <w:rPr>
                <w:rFonts w:eastAsia="Batang" w:cs="Times New Roman"/>
                <w:color w:val="000000"/>
                <w:sz w:val="24"/>
                <w:szCs w:val="24"/>
              </w:rPr>
              <w:t xml:space="preserve">Зам.директора по НМР </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Times New Roman" w:cs="Times New Roman"/>
                <w:kern w:val="2"/>
                <w:sz w:val="24"/>
                <w:szCs w:val="24"/>
                <w:lang w:val="en-US" w:eastAsia="ko-KR"/>
              </w:rPr>
              <w:t>Индивидуальные консультации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Е" w:cs="Times New Roman"/>
                <w:color w:val="000000"/>
                <w:sz w:val="24"/>
                <w:szCs w:val="24"/>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spacing w:line="240" w:lineRule="auto"/>
              <w:rPr>
                <w:rFonts w:eastAsia="№Е" w:cs="Times New Roman"/>
                <w:color w:val="000000"/>
                <w:sz w:val="24"/>
                <w:szCs w:val="24"/>
              </w:rPr>
            </w:pPr>
            <w:r w:rsidRPr="00784F9E">
              <w:rPr>
                <w:rFonts w:eastAsia="№Е" w:cs="Times New Roman"/>
                <w:color w:val="000000"/>
                <w:sz w:val="24"/>
                <w:szCs w:val="24"/>
              </w:rPr>
              <w:t>Совместные с детьми походы, экскурсии.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Е" w:cs="Times New Roman"/>
                <w:color w:val="000000"/>
                <w:sz w:val="24"/>
                <w:szCs w:val="24"/>
              </w:rPr>
            </w:pPr>
            <w:r w:rsidRPr="00784F9E">
              <w:rPr>
                <w:rFonts w:eastAsia="Times New Roman" w:cs="Times New Roman"/>
                <w:color w:val="000000"/>
                <w:kern w:val="2"/>
                <w:sz w:val="24"/>
                <w:szCs w:val="24"/>
                <w:lang w:val="en-US" w:eastAsia="ko-KR"/>
              </w:rPr>
              <w:t>По плану кл</w:t>
            </w:r>
            <w:r w:rsidRPr="00784F9E">
              <w:rPr>
                <w:rFonts w:eastAsia="Times New Roman" w:cs="Times New Roman"/>
                <w:color w:val="000000"/>
                <w:kern w:val="2"/>
                <w:sz w:val="24"/>
                <w:szCs w:val="24"/>
                <w:lang w:eastAsia="ko-KR"/>
              </w:rPr>
              <w:t>ас</w:t>
            </w:r>
            <w:r w:rsidRPr="00784F9E">
              <w:rPr>
                <w:rFonts w:eastAsia="Times New Roman" w:cs="Times New Roman"/>
                <w:color w:val="000000"/>
                <w:kern w:val="2"/>
                <w:sz w:val="24"/>
                <w:szCs w:val="24"/>
                <w:lang w:eastAsia="ko-KR"/>
              </w:rPr>
              <w:t>с</w:t>
            </w:r>
            <w:r w:rsidRPr="00784F9E">
              <w:rPr>
                <w:rFonts w:eastAsia="Times New Roman" w:cs="Times New Roman"/>
                <w:color w:val="000000"/>
                <w:kern w:val="2"/>
                <w:sz w:val="24"/>
                <w:szCs w:val="24"/>
                <w:lang w:eastAsia="ko-KR"/>
              </w:rPr>
              <w:t xml:space="preserve">ных </w:t>
            </w:r>
            <w:r w:rsidRPr="00784F9E">
              <w:rPr>
                <w:rFonts w:eastAsia="Times New Roman" w:cs="Times New Roman"/>
                <w:color w:val="000000"/>
                <w:kern w:val="2"/>
                <w:sz w:val="24"/>
                <w:szCs w:val="24"/>
                <w:lang w:val="en-US" w:eastAsia="ko-KR"/>
              </w:rPr>
              <w:t>рук</w:t>
            </w:r>
            <w:r w:rsidRPr="00784F9E">
              <w:rPr>
                <w:rFonts w:eastAsia="Times New Roman" w:cs="Times New Roman"/>
                <w:color w:val="000000"/>
                <w:kern w:val="2"/>
                <w:sz w:val="24"/>
                <w:szCs w:val="24"/>
                <w:lang w:eastAsia="ko-KR"/>
              </w:rPr>
              <w:t>оводителей</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 xml:space="preserve">Работа Совета профилактики с </w:t>
            </w:r>
          </w:p>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неблагополучными  семьями  по вопросам воспитания, обучения д</w:t>
            </w:r>
            <w:r w:rsidRPr="00784F9E">
              <w:rPr>
                <w:rFonts w:eastAsia="№Е" w:cs="Times New Roman"/>
                <w:spacing w:val="-6"/>
                <w:sz w:val="24"/>
                <w:szCs w:val="24"/>
              </w:rPr>
              <w:t>е</w:t>
            </w:r>
            <w:r w:rsidRPr="00784F9E">
              <w:rPr>
                <w:rFonts w:eastAsia="№Е" w:cs="Times New Roman"/>
                <w:spacing w:val="-6"/>
                <w:sz w:val="24"/>
                <w:szCs w:val="24"/>
              </w:rPr>
              <w:t>тей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По плану Совета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Председатель Совета, соц</w:t>
            </w:r>
            <w:r w:rsidRPr="00784F9E">
              <w:rPr>
                <w:rFonts w:eastAsia="Batang" w:cs="Times New Roman"/>
                <w:color w:val="000000"/>
                <w:sz w:val="24"/>
                <w:szCs w:val="24"/>
              </w:rPr>
              <w:t>и</w:t>
            </w:r>
            <w:r w:rsidRPr="00784F9E">
              <w:rPr>
                <w:rFonts w:eastAsia="Batang" w:cs="Times New Roman"/>
                <w:color w:val="000000"/>
                <w:sz w:val="24"/>
                <w:szCs w:val="24"/>
              </w:rPr>
              <w:t>альный педагог</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jc w:val="center"/>
              <w:rPr>
                <w:rFonts w:eastAsia="Batang" w:cs="Times New Roman"/>
                <w:b/>
                <w:color w:val="000000"/>
                <w:sz w:val="24"/>
                <w:szCs w:val="24"/>
              </w:rPr>
            </w:pPr>
            <w:r w:rsidRPr="00784F9E">
              <w:rPr>
                <w:rFonts w:eastAsia="Batang" w:cs="Times New Roman"/>
                <w:b/>
                <w:color w:val="000000"/>
                <w:sz w:val="24"/>
                <w:szCs w:val="24"/>
              </w:rPr>
              <w:t>Профилактика и безопасность</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Классные часы по ОБЖ и ПДД, уроки</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По плану клас</w:t>
            </w:r>
            <w:r w:rsidRPr="00784F9E">
              <w:rPr>
                <w:rFonts w:eastAsia="Times New Roman" w:cs="Times New Roman"/>
                <w:color w:val="000000"/>
                <w:kern w:val="2"/>
                <w:sz w:val="24"/>
                <w:szCs w:val="24"/>
                <w:lang w:eastAsia="ko-KR"/>
              </w:rPr>
              <w:t>с</w:t>
            </w:r>
            <w:r w:rsidRPr="00784F9E">
              <w:rPr>
                <w:rFonts w:eastAsia="Times New Roman" w:cs="Times New Roman"/>
                <w:color w:val="000000"/>
                <w:kern w:val="2"/>
                <w:sz w:val="24"/>
                <w:szCs w:val="24"/>
                <w:lang w:eastAsia="ko-KR"/>
              </w:rPr>
              <w:t>ных руководителей</w:t>
            </w:r>
          </w:p>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lastRenderedPageBreak/>
              <w:t>1 раз в месяц</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lastRenderedPageBreak/>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lastRenderedPageBreak/>
              <w:t>Проведение инструктажей по ТБ</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Индивидуальные беседы</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w:t>
            </w:r>
          </w:p>
        </w:tc>
      </w:tr>
      <w:tr w:rsidR="006E545A" w:rsidRPr="00784F9E" w:rsidTr="006E545A">
        <w:tc>
          <w:tcPr>
            <w:tcW w:w="3890"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rPr>
                <w:rFonts w:eastAsia="№Е" w:cs="Times New Roman"/>
                <w:spacing w:val="-6"/>
                <w:sz w:val="24"/>
                <w:szCs w:val="24"/>
              </w:rPr>
            </w:pPr>
            <w:r w:rsidRPr="00784F9E">
              <w:rPr>
                <w:rFonts w:eastAsia="№Е" w:cs="Times New Roman"/>
                <w:spacing w:val="-6"/>
                <w:sz w:val="24"/>
                <w:szCs w:val="24"/>
              </w:rPr>
              <w:t>Реализация индивидуальных пр</w:t>
            </w:r>
            <w:r w:rsidRPr="00784F9E">
              <w:rPr>
                <w:rFonts w:eastAsia="№Е" w:cs="Times New Roman"/>
                <w:spacing w:val="-6"/>
                <w:sz w:val="24"/>
                <w:szCs w:val="24"/>
              </w:rPr>
              <w:t>о</w:t>
            </w:r>
            <w:r w:rsidRPr="00784F9E">
              <w:rPr>
                <w:rFonts w:eastAsia="№Е" w:cs="Times New Roman"/>
                <w:spacing w:val="-6"/>
                <w:sz w:val="24"/>
                <w:szCs w:val="24"/>
              </w:rPr>
              <w:t>грамм по профилактике правонар</w:t>
            </w:r>
            <w:r w:rsidRPr="00784F9E">
              <w:rPr>
                <w:rFonts w:eastAsia="№Е" w:cs="Times New Roman"/>
                <w:spacing w:val="-6"/>
                <w:sz w:val="24"/>
                <w:szCs w:val="24"/>
              </w:rPr>
              <w:t>у</w:t>
            </w:r>
            <w:r w:rsidRPr="00784F9E">
              <w:rPr>
                <w:rFonts w:eastAsia="№Е" w:cs="Times New Roman"/>
                <w:spacing w:val="-6"/>
                <w:sz w:val="24"/>
                <w:szCs w:val="24"/>
              </w:rPr>
              <w:t>шений</w:t>
            </w:r>
          </w:p>
        </w:tc>
        <w:tc>
          <w:tcPr>
            <w:tcW w:w="1214"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spacing w:line="240" w:lineRule="auto"/>
              <w:ind w:right="-1"/>
              <w:jc w:val="center"/>
              <w:rPr>
                <w:rFonts w:eastAsia="№Е" w:cs="Times New Roman"/>
                <w:color w:val="000000"/>
                <w:sz w:val="24"/>
                <w:szCs w:val="24"/>
              </w:rPr>
            </w:pPr>
            <w:r w:rsidRPr="00784F9E">
              <w:rPr>
                <w:rFonts w:eastAsia="№Е" w:cs="Times New Roman"/>
                <w:color w:val="000000"/>
                <w:sz w:val="24"/>
                <w:szCs w:val="24"/>
              </w:rPr>
              <w:t>1-4</w:t>
            </w:r>
          </w:p>
        </w:tc>
        <w:tc>
          <w:tcPr>
            <w:tcW w:w="2288"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Times New Roman" w:cs="Times New Roman"/>
                <w:color w:val="000000"/>
                <w:kern w:val="2"/>
                <w:sz w:val="24"/>
                <w:szCs w:val="24"/>
                <w:lang w:eastAsia="ko-KR"/>
              </w:rPr>
            </w:pPr>
            <w:r w:rsidRPr="00784F9E">
              <w:rPr>
                <w:rFonts w:eastAsia="Times New Roman" w:cs="Times New Roman"/>
                <w:color w:val="000000"/>
                <w:kern w:val="2"/>
                <w:sz w:val="24"/>
                <w:szCs w:val="24"/>
                <w:lang w:eastAsia="ko-KR"/>
              </w:rPr>
              <w:t>В течение года</w:t>
            </w:r>
          </w:p>
        </w:tc>
        <w:tc>
          <w:tcPr>
            <w:tcW w:w="3493" w:type="dxa"/>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spacing w:line="240" w:lineRule="auto"/>
              <w:rPr>
                <w:rFonts w:eastAsia="Batang" w:cs="Times New Roman"/>
                <w:color w:val="000000"/>
                <w:sz w:val="24"/>
                <w:szCs w:val="24"/>
              </w:rPr>
            </w:pPr>
            <w:r w:rsidRPr="00784F9E">
              <w:rPr>
                <w:rFonts w:eastAsia="Batang" w:cs="Times New Roman"/>
                <w:color w:val="000000"/>
                <w:sz w:val="24"/>
                <w:szCs w:val="24"/>
              </w:rPr>
              <w:t>Классные руководители, с</w:t>
            </w:r>
            <w:r w:rsidRPr="00784F9E">
              <w:rPr>
                <w:rFonts w:eastAsia="Batang" w:cs="Times New Roman"/>
                <w:color w:val="000000"/>
                <w:sz w:val="24"/>
                <w:szCs w:val="24"/>
              </w:rPr>
              <w:t>о</w:t>
            </w:r>
            <w:r w:rsidRPr="00784F9E">
              <w:rPr>
                <w:rFonts w:eastAsia="Batang" w:cs="Times New Roman"/>
                <w:color w:val="000000"/>
                <w:sz w:val="24"/>
                <w:szCs w:val="24"/>
              </w:rPr>
              <w:t>циальный педагог</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firstLine="0"/>
              <w:jc w:val="center"/>
              <w:rPr>
                <w:rFonts w:eastAsia="№Е" w:cs="Times New Roman"/>
                <w:b/>
                <w:sz w:val="24"/>
                <w:szCs w:val="24"/>
              </w:rPr>
            </w:pPr>
            <w:r w:rsidRPr="00784F9E">
              <w:rPr>
                <w:rFonts w:eastAsia="№Е" w:cs="Times New Roman"/>
                <w:b/>
                <w:color w:val="000000"/>
                <w:sz w:val="24"/>
                <w:szCs w:val="24"/>
              </w:rPr>
              <w:t>Классное руководство</w:t>
            </w:r>
          </w:p>
          <w:p w:rsidR="006E545A" w:rsidRPr="00784F9E" w:rsidRDefault="006E545A" w:rsidP="000F248E">
            <w:pPr>
              <w:widowControl w:val="0"/>
              <w:spacing w:line="240" w:lineRule="auto"/>
              <w:ind w:right="-1" w:firstLine="0"/>
              <w:jc w:val="center"/>
              <w:rPr>
                <w:rFonts w:eastAsia="№Е" w:cs="Times New Roman"/>
                <w:color w:val="000000"/>
                <w:sz w:val="24"/>
                <w:szCs w:val="24"/>
              </w:rPr>
            </w:pPr>
            <w:r w:rsidRPr="00784F9E">
              <w:rPr>
                <w:rFonts w:eastAsia="№Е" w:cs="Times New Roman"/>
                <w:sz w:val="24"/>
                <w:szCs w:val="24"/>
              </w:rPr>
              <w:t xml:space="preserve">(согласно индивидуальным </w:t>
            </w:r>
            <w:r w:rsidRPr="00784F9E">
              <w:rPr>
                <w:rFonts w:eastAsia="№Е" w:cs="Times New Roman"/>
                <w:color w:val="000000"/>
                <w:sz w:val="24"/>
                <w:szCs w:val="24"/>
              </w:rPr>
              <w:t>планам работыклассных руководителей</w:t>
            </w:r>
            <w:r w:rsidRPr="00784F9E">
              <w:rPr>
                <w:rFonts w:eastAsia="№Е" w:cs="Times New Roman"/>
                <w:sz w:val="24"/>
                <w:szCs w:val="24"/>
              </w:rPr>
              <w:t>)</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spacing w:line="240" w:lineRule="auto"/>
              <w:ind w:right="-1"/>
              <w:jc w:val="center"/>
              <w:rPr>
                <w:rFonts w:eastAsia="№Е" w:cs="Times New Roman"/>
                <w:b/>
                <w:color w:val="000000"/>
                <w:sz w:val="24"/>
                <w:szCs w:val="24"/>
              </w:rPr>
            </w:pPr>
            <w:r w:rsidRPr="00784F9E">
              <w:rPr>
                <w:rFonts w:eastAsia="№Е" w:cs="Times New Roman"/>
                <w:b/>
                <w:color w:val="000000"/>
                <w:sz w:val="24"/>
                <w:szCs w:val="24"/>
              </w:rPr>
              <w:t>Работа с классным коллективом</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Составлениеикорректировкасоциальногопаспортакласса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93" w:right="179"/>
              <w:jc w:val="center"/>
              <w:rPr>
                <w:rFonts w:eastAsia="Times New Roman" w:cs="Times New Roman"/>
                <w:sz w:val="24"/>
                <w:szCs w:val="24"/>
              </w:rPr>
            </w:pPr>
            <w:r w:rsidRPr="00784F9E">
              <w:rPr>
                <w:rFonts w:eastAsia="Times New Roman" w:cs="Times New Roman"/>
                <w:sz w:val="24"/>
                <w:szCs w:val="24"/>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2" w:right="153"/>
              <w:jc w:val="center"/>
              <w:rPr>
                <w:rFonts w:eastAsia="Times New Roman" w:cs="Times New Roman"/>
                <w:sz w:val="24"/>
                <w:szCs w:val="24"/>
                <w:lang w:val="en-US"/>
              </w:rPr>
            </w:pPr>
            <w:r w:rsidRPr="00784F9E">
              <w:rPr>
                <w:rFonts w:eastAsia="Times New Roman" w:cs="Times New Roman"/>
                <w:sz w:val="24"/>
                <w:szCs w:val="24"/>
                <w:lang w:val="en-US"/>
              </w:rPr>
              <w:t>Сентябрь</w:t>
            </w:r>
          </w:p>
          <w:p w:rsidR="006E545A" w:rsidRPr="00784F9E" w:rsidRDefault="006E545A" w:rsidP="006E545A">
            <w:pPr>
              <w:widowControl w:val="0"/>
              <w:autoSpaceDE w:val="0"/>
              <w:autoSpaceDN w:val="0"/>
              <w:spacing w:line="274" w:lineRule="exact"/>
              <w:ind w:left="1045" w:right="988"/>
              <w:jc w:val="center"/>
              <w:rPr>
                <w:rFonts w:eastAsia="Times New Roman" w:cs="Times New Roman"/>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социальные педагоги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lang w:val="en-US"/>
              </w:rPr>
            </w:pPr>
            <w:r w:rsidRPr="00784F9E">
              <w:rPr>
                <w:rFonts w:eastAsia="Times New Roman" w:cs="Times New Roman"/>
                <w:sz w:val="24"/>
                <w:szCs w:val="24"/>
                <w:lang w:val="en-US"/>
              </w:rPr>
              <w:t>Оформлениеличныхделучащихся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15" w:right="153"/>
              <w:jc w:val="center"/>
              <w:rPr>
                <w:rFonts w:eastAsia="Times New Roman" w:cs="Times New Roman"/>
                <w:sz w:val="24"/>
                <w:szCs w:val="24"/>
                <w:lang w:val="en-US"/>
              </w:rPr>
            </w:pPr>
            <w:r w:rsidRPr="00784F9E">
              <w:rPr>
                <w:rFonts w:eastAsia="Times New Roman" w:cs="Times New Roman"/>
                <w:sz w:val="24"/>
                <w:szCs w:val="24"/>
                <w:lang w:val="en-US"/>
              </w:rPr>
              <w:t>1развгод</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85"/>
              </w:tabs>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Классный руководитель</w:t>
            </w:r>
          </w:p>
          <w:p w:rsidR="006E545A" w:rsidRPr="00784F9E" w:rsidRDefault="006E545A" w:rsidP="000F248E">
            <w:pPr>
              <w:widowControl w:val="0"/>
              <w:autoSpaceDE w:val="0"/>
              <w:autoSpaceDN w:val="0"/>
              <w:spacing w:line="240" w:lineRule="auto"/>
              <w:rPr>
                <w:rFonts w:eastAsia="Times New Roman" w:cs="Times New Roman"/>
                <w:sz w:val="24"/>
                <w:szCs w:val="24"/>
              </w:rPr>
            </w:pP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Инициированиеиподдержкаучастияклассавобщешкольных</w:t>
            </w:r>
          </w:p>
          <w:p w:rsidR="006E545A" w:rsidRPr="00784F9E" w:rsidRDefault="006E545A" w:rsidP="006E545A">
            <w:pPr>
              <w:widowControl w:val="0"/>
              <w:autoSpaceDE w:val="0"/>
              <w:autoSpaceDN w:val="0"/>
              <w:spacing w:line="274" w:lineRule="exact"/>
              <w:ind w:left="110"/>
              <w:rPr>
                <w:rFonts w:eastAsia="Times New Roman" w:cs="Times New Roman"/>
                <w:sz w:val="24"/>
                <w:szCs w:val="24"/>
              </w:rPr>
            </w:pPr>
            <w:r w:rsidRPr="00784F9E">
              <w:rPr>
                <w:rFonts w:eastAsia="Times New Roman" w:cs="Times New Roman"/>
                <w:sz w:val="24"/>
                <w:szCs w:val="24"/>
              </w:rPr>
              <w:t>ключевыхд</w:t>
            </w:r>
            <w:r w:rsidRPr="00784F9E">
              <w:rPr>
                <w:rFonts w:eastAsia="Times New Roman" w:cs="Times New Roman"/>
                <w:sz w:val="24"/>
                <w:szCs w:val="24"/>
              </w:rPr>
              <w:t>е</w:t>
            </w:r>
            <w:r w:rsidRPr="00784F9E">
              <w:rPr>
                <w:rFonts w:eastAsia="Times New Roman" w:cs="Times New Roman"/>
                <w:sz w:val="24"/>
                <w:szCs w:val="24"/>
              </w:rPr>
              <w:t>лах,оказаниенеобходимойпомощидетямвихподгото</w:t>
            </w:r>
            <w:r w:rsidRPr="00784F9E">
              <w:rPr>
                <w:rFonts w:eastAsia="Times New Roman" w:cs="Times New Roman"/>
                <w:sz w:val="24"/>
                <w:szCs w:val="24"/>
              </w:rPr>
              <w:t>в</w:t>
            </w:r>
            <w:r w:rsidRPr="00784F9E">
              <w:rPr>
                <w:rFonts w:eastAsia="Times New Roman" w:cs="Times New Roman"/>
                <w:sz w:val="24"/>
                <w:szCs w:val="24"/>
              </w:rPr>
              <w:t>ке,проведенииианализе</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5" w:right="153"/>
              <w:jc w:val="center"/>
              <w:rPr>
                <w:rFonts w:eastAsia="Times New Roman" w:cs="Times New Roman"/>
                <w:sz w:val="24"/>
                <w:szCs w:val="24"/>
                <w:lang w:val="en-US"/>
              </w:rPr>
            </w:pPr>
            <w:r w:rsidRPr="00784F9E">
              <w:rPr>
                <w:rFonts w:eastAsia="Times New Roman" w:cs="Times New Roman"/>
                <w:sz w:val="24"/>
                <w:szCs w:val="24"/>
                <w:lang w:val="en-US"/>
              </w:rPr>
              <w:t>Попланушколы</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hanging="68"/>
              <w:rPr>
                <w:rFonts w:eastAsia="Times New Roman" w:cs="Times New Roman"/>
                <w:sz w:val="24"/>
                <w:szCs w:val="24"/>
              </w:rPr>
            </w:pPr>
            <w:r w:rsidRPr="00784F9E">
              <w:rPr>
                <w:rFonts w:eastAsia="Times New Roman" w:cs="Times New Roman"/>
                <w:sz w:val="24"/>
                <w:szCs w:val="24"/>
              </w:rPr>
              <w:t>Классные руководители,</w:t>
            </w:r>
          </w:p>
          <w:p w:rsidR="006E545A" w:rsidRPr="00784F9E" w:rsidRDefault="006E545A" w:rsidP="000F248E">
            <w:pPr>
              <w:widowControl w:val="0"/>
              <w:autoSpaceDE w:val="0"/>
              <w:autoSpaceDN w:val="0"/>
              <w:spacing w:line="240" w:lineRule="auto"/>
              <w:ind w:left="210" w:right="204"/>
              <w:rPr>
                <w:rFonts w:eastAsia="Times New Roman" w:cs="Times New Roman"/>
                <w:sz w:val="24"/>
                <w:szCs w:val="24"/>
              </w:rPr>
            </w:pPr>
            <w:r w:rsidRPr="00784F9E">
              <w:rPr>
                <w:rFonts w:eastAsia="Times New Roman" w:cs="Times New Roman"/>
                <w:sz w:val="24"/>
                <w:szCs w:val="24"/>
              </w:rPr>
              <w:t>ученическоесамоупра</w:t>
            </w:r>
            <w:r w:rsidRPr="00784F9E">
              <w:rPr>
                <w:rFonts w:eastAsia="Times New Roman" w:cs="Times New Roman"/>
                <w:sz w:val="24"/>
                <w:szCs w:val="24"/>
              </w:rPr>
              <w:t>в</w:t>
            </w:r>
            <w:r w:rsidRPr="00784F9E">
              <w:rPr>
                <w:rFonts w:eastAsia="Times New Roman" w:cs="Times New Roman"/>
                <w:sz w:val="24"/>
                <w:szCs w:val="24"/>
              </w:rPr>
              <w:t>л</w:t>
            </w:r>
            <w:r w:rsidRPr="00784F9E">
              <w:rPr>
                <w:rFonts w:eastAsia="Times New Roman" w:cs="Times New Roman"/>
                <w:sz w:val="24"/>
                <w:szCs w:val="24"/>
              </w:rPr>
              <w:t>е</w:t>
            </w:r>
            <w:r w:rsidRPr="00784F9E">
              <w:rPr>
                <w:rFonts w:eastAsia="Times New Roman" w:cs="Times New Roman"/>
                <w:sz w:val="24"/>
                <w:szCs w:val="24"/>
              </w:rPr>
              <w:t>ние,родительскаяобщественность</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2" w:lineRule="auto"/>
              <w:ind w:left="110" w:right="96"/>
              <w:rPr>
                <w:rFonts w:eastAsia="Times New Roman" w:cs="Times New Roman"/>
                <w:sz w:val="24"/>
                <w:szCs w:val="24"/>
              </w:rPr>
            </w:pPr>
            <w:r w:rsidRPr="00784F9E">
              <w:rPr>
                <w:rFonts w:eastAsia="Times New Roman" w:cs="Times New Roman"/>
                <w:sz w:val="24"/>
                <w:szCs w:val="24"/>
              </w:rPr>
              <w:t>Составлениепланавоспитательнойработысклассом.</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202" w:right="153"/>
              <w:jc w:val="center"/>
              <w:rPr>
                <w:rFonts w:eastAsia="Times New Roman" w:cs="Times New Roman"/>
                <w:sz w:val="24"/>
                <w:szCs w:val="24"/>
              </w:rPr>
            </w:pPr>
            <w:r w:rsidRPr="00784F9E">
              <w:rPr>
                <w:rFonts w:eastAsia="Times New Roman" w:cs="Times New Roman"/>
                <w:sz w:val="24"/>
                <w:szCs w:val="24"/>
              </w:rPr>
              <w:t>Сентябрь</w:t>
            </w:r>
          </w:p>
          <w:p w:rsidR="006E545A" w:rsidRPr="00784F9E" w:rsidRDefault="006E545A" w:rsidP="006E545A">
            <w:pPr>
              <w:widowControl w:val="0"/>
              <w:autoSpaceDE w:val="0"/>
              <w:autoSpaceDN w:val="0"/>
              <w:spacing w:line="480" w:lineRule="auto"/>
              <w:ind w:left="604" w:right="544" w:hanging="2"/>
              <w:rPr>
                <w:rFonts w:eastAsia="Times New Roman" w:cs="Times New Roman"/>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3"/>
                <w:sz w:val="24"/>
                <w:szCs w:val="24"/>
              </w:rPr>
              <w:t>руководит</w:t>
            </w:r>
            <w:r w:rsidRPr="00784F9E">
              <w:rPr>
                <w:rFonts w:eastAsia="Times New Roman" w:cs="Times New Roman"/>
                <w:spacing w:val="-3"/>
                <w:sz w:val="24"/>
                <w:szCs w:val="24"/>
              </w:rPr>
              <w:t>е</w:t>
            </w:r>
            <w:r w:rsidRPr="00784F9E">
              <w:rPr>
                <w:rFonts w:eastAsia="Times New Roman" w:cs="Times New Roman"/>
                <w:spacing w:val="-3"/>
                <w:sz w:val="24"/>
                <w:szCs w:val="24"/>
              </w:rPr>
              <w:t>ли,</w:t>
            </w:r>
            <w:r w:rsidRPr="00784F9E">
              <w:rPr>
                <w:rFonts w:eastAsia="Times New Roman" w:cs="Times New Roman"/>
                <w:sz w:val="24"/>
                <w:szCs w:val="24"/>
              </w:rPr>
              <w:t>замдиректора поВР</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Анализвыполненияпланавоспитательнойработызаче</w:t>
            </w:r>
            <w:r w:rsidRPr="00784F9E">
              <w:rPr>
                <w:rFonts w:eastAsia="Times New Roman" w:cs="Times New Roman"/>
                <w:sz w:val="24"/>
                <w:szCs w:val="24"/>
              </w:rPr>
              <w:t>т</w:t>
            </w:r>
            <w:r w:rsidRPr="00784F9E">
              <w:rPr>
                <w:rFonts w:eastAsia="Times New Roman" w:cs="Times New Roman"/>
                <w:sz w:val="24"/>
                <w:szCs w:val="24"/>
              </w:rPr>
              <w:t>верть,состоянияуспеваемостииуровня воспитанностиучащихся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11" w:right="153"/>
              <w:jc w:val="center"/>
              <w:rPr>
                <w:rFonts w:eastAsia="Times New Roman" w:cs="Times New Roman"/>
                <w:sz w:val="24"/>
                <w:szCs w:val="24"/>
                <w:lang w:val="en-US"/>
              </w:rPr>
            </w:pPr>
            <w:r w:rsidRPr="00784F9E">
              <w:rPr>
                <w:rFonts w:eastAsia="Times New Roman" w:cs="Times New Roman"/>
                <w:sz w:val="24"/>
                <w:szCs w:val="24"/>
                <w:lang w:val="en-US"/>
              </w:rPr>
              <w:t>1 развчетверть</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6"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2"/>
                <w:sz w:val="24"/>
                <w:szCs w:val="24"/>
              </w:rPr>
              <w:t>руководит</w:t>
            </w:r>
            <w:r w:rsidRPr="00784F9E">
              <w:rPr>
                <w:rFonts w:eastAsia="Times New Roman" w:cs="Times New Roman"/>
                <w:spacing w:val="-2"/>
                <w:sz w:val="24"/>
                <w:szCs w:val="24"/>
              </w:rPr>
              <w:t>е</w:t>
            </w:r>
            <w:r w:rsidRPr="00784F9E">
              <w:rPr>
                <w:rFonts w:eastAsia="Times New Roman" w:cs="Times New Roman"/>
                <w:spacing w:val="-2"/>
                <w:sz w:val="24"/>
                <w:szCs w:val="24"/>
              </w:rPr>
              <w:t>ли,</w:t>
            </w:r>
            <w:r w:rsidRPr="00784F9E">
              <w:rPr>
                <w:rFonts w:eastAsia="Times New Roman" w:cs="Times New Roman"/>
                <w:sz w:val="24"/>
                <w:szCs w:val="24"/>
              </w:rPr>
              <w:t>педагоги-психологи,</w:t>
            </w:r>
          </w:p>
          <w:p w:rsidR="006E545A" w:rsidRPr="00784F9E" w:rsidRDefault="006E545A" w:rsidP="000F248E">
            <w:pPr>
              <w:widowControl w:val="0"/>
              <w:autoSpaceDE w:val="0"/>
              <w:autoSpaceDN w:val="0"/>
              <w:spacing w:line="240" w:lineRule="auto"/>
              <w:ind w:left="210"/>
              <w:rPr>
                <w:rFonts w:eastAsia="Times New Roman" w:cs="Times New Roman"/>
                <w:sz w:val="24"/>
                <w:szCs w:val="24"/>
              </w:rPr>
            </w:pPr>
            <w:r w:rsidRPr="00784F9E">
              <w:rPr>
                <w:rFonts w:eastAsia="Times New Roman" w:cs="Times New Roman"/>
                <w:sz w:val="24"/>
                <w:szCs w:val="24"/>
              </w:rPr>
              <w:t>педагоги-предметники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93"/>
              <w:rPr>
                <w:rFonts w:eastAsia="Times New Roman" w:cs="Times New Roman"/>
                <w:sz w:val="24"/>
                <w:szCs w:val="24"/>
              </w:rPr>
            </w:pPr>
            <w:r w:rsidRPr="00784F9E">
              <w:rPr>
                <w:rFonts w:eastAsia="Times New Roman" w:cs="Times New Roman"/>
                <w:sz w:val="24"/>
                <w:szCs w:val="24"/>
              </w:rPr>
              <w:t>Организация интересных и п</w:t>
            </w:r>
            <w:r w:rsidRPr="00784F9E">
              <w:rPr>
                <w:rFonts w:eastAsia="Times New Roman" w:cs="Times New Roman"/>
                <w:sz w:val="24"/>
                <w:szCs w:val="24"/>
              </w:rPr>
              <w:t>о</w:t>
            </w:r>
            <w:r w:rsidRPr="00784F9E">
              <w:rPr>
                <w:rFonts w:eastAsia="Times New Roman" w:cs="Times New Roman"/>
                <w:sz w:val="24"/>
                <w:szCs w:val="24"/>
              </w:rPr>
              <w:t>лезных для личностного развитияребенкасовместныхделсучащимисякла</w:t>
            </w:r>
            <w:r w:rsidRPr="00784F9E">
              <w:rPr>
                <w:rFonts w:eastAsia="Times New Roman" w:cs="Times New Roman"/>
                <w:sz w:val="24"/>
                <w:szCs w:val="24"/>
              </w:rPr>
              <w:t>с</w:t>
            </w:r>
            <w:r w:rsidRPr="00784F9E">
              <w:rPr>
                <w:rFonts w:eastAsia="Times New Roman" w:cs="Times New Roman"/>
                <w:sz w:val="24"/>
                <w:szCs w:val="24"/>
              </w:rPr>
              <w:t>са(познавательной,трудовой,спорти</w:t>
            </w:r>
            <w:r w:rsidRPr="00784F9E">
              <w:rPr>
                <w:rFonts w:eastAsia="Times New Roman" w:cs="Times New Roman"/>
                <w:sz w:val="24"/>
                <w:szCs w:val="24"/>
              </w:rPr>
              <w:t>в</w:t>
            </w:r>
            <w:r w:rsidRPr="00784F9E">
              <w:rPr>
                <w:rFonts w:eastAsia="Times New Roman" w:cs="Times New Roman"/>
                <w:sz w:val="24"/>
                <w:szCs w:val="24"/>
              </w:rPr>
              <w:t>но-оздоровительной,духовно-нравственной,</w:t>
            </w:r>
          </w:p>
          <w:p w:rsidR="006E545A" w:rsidRPr="00784F9E" w:rsidRDefault="006E545A" w:rsidP="006E545A">
            <w:pPr>
              <w:widowControl w:val="0"/>
              <w:autoSpaceDE w:val="0"/>
              <w:autoSpaceDN w:val="0"/>
              <w:spacing w:line="274" w:lineRule="exact"/>
              <w:ind w:left="110" w:right="95"/>
              <w:rPr>
                <w:rFonts w:eastAsia="Times New Roman" w:cs="Times New Roman"/>
                <w:sz w:val="24"/>
                <w:szCs w:val="24"/>
              </w:rPr>
            </w:pPr>
            <w:r w:rsidRPr="00784F9E">
              <w:rPr>
                <w:rFonts w:eastAsia="Times New Roman" w:cs="Times New Roman"/>
                <w:sz w:val="24"/>
                <w:szCs w:val="24"/>
              </w:rPr>
              <w:t>творч</w:t>
            </w:r>
            <w:r w:rsidRPr="00784F9E">
              <w:rPr>
                <w:rFonts w:eastAsia="Times New Roman" w:cs="Times New Roman"/>
                <w:sz w:val="24"/>
                <w:szCs w:val="24"/>
              </w:rPr>
              <w:t>е</w:t>
            </w:r>
            <w:r w:rsidRPr="00784F9E">
              <w:rPr>
                <w:rFonts w:eastAsia="Times New Roman" w:cs="Times New Roman"/>
                <w:sz w:val="24"/>
                <w:szCs w:val="24"/>
              </w:rPr>
              <w:t>ской,профориентационнойнаправленн</w:t>
            </w:r>
            <w:r w:rsidRPr="00784F9E">
              <w:rPr>
                <w:rFonts w:eastAsia="Times New Roman" w:cs="Times New Roman"/>
                <w:sz w:val="24"/>
                <w:szCs w:val="24"/>
              </w:rPr>
              <w:t>о</w:t>
            </w:r>
            <w:r w:rsidRPr="00784F9E">
              <w:rPr>
                <w:rFonts w:eastAsia="Times New Roman" w:cs="Times New Roman"/>
                <w:sz w:val="24"/>
                <w:szCs w:val="24"/>
              </w:rPr>
              <w:t>сти)всоответствииспланомВР</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2" w:lineRule="auto"/>
              <w:ind w:left="921" w:right="101" w:hanging="749"/>
              <w:rPr>
                <w:rFonts w:eastAsia="Times New Roman" w:cs="Times New Roman"/>
                <w:sz w:val="24"/>
                <w:szCs w:val="24"/>
              </w:rPr>
            </w:pPr>
            <w:r w:rsidRPr="00784F9E">
              <w:rPr>
                <w:rFonts w:eastAsia="Times New Roman" w:cs="Times New Roman"/>
                <w:sz w:val="24"/>
                <w:szCs w:val="24"/>
              </w:rPr>
              <w:t>Втечениегод</w:t>
            </w:r>
            <w:r w:rsidRPr="00784F9E">
              <w:rPr>
                <w:rFonts w:eastAsia="Times New Roman" w:cs="Times New Roman"/>
                <w:sz w:val="24"/>
                <w:szCs w:val="24"/>
              </w:rPr>
              <w:t>а</w:t>
            </w:r>
            <w:r w:rsidRPr="00784F9E">
              <w:rPr>
                <w:rFonts w:eastAsia="Times New Roman" w:cs="Times New Roman"/>
                <w:sz w:val="24"/>
                <w:szCs w:val="24"/>
              </w:rPr>
              <w:t>попл</w:t>
            </w:r>
            <w:r w:rsidRPr="00784F9E">
              <w:rPr>
                <w:rFonts w:eastAsia="Times New Roman" w:cs="Times New Roman"/>
                <w:sz w:val="24"/>
                <w:szCs w:val="24"/>
              </w:rPr>
              <w:t>а</w:t>
            </w:r>
            <w:r w:rsidRPr="00784F9E">
              <w:rPr>
                <w:rFonts w:eastAsia="Times New Roman" w:cs="Times New Roman"/>
                <w:sz w:val="24"/>
                <w:szCs w:val="24"/>
              </w:rPr>
              <w:t>нуВ</w:t>
            </w:r>
            <w:r w:rsidRPr="00784F9E">
              <w:rPr>
                <w:rFonts w:eastAsia="Times New Roman" w:cs="Times New Roman"/>
                <w:sz w:val="24"/>
                <w:szCs w:val="24"/>
              </w:rPr>
              <w:t>Р</w:t>
            </w:r>
            <w:r w:rsidRPr="00784F9E">
              <w:rPr>
                <w:rFonts w:eastAsia="Times New Roman" w:cs="Times New Roman"/>
                <w:sz w:val="24"/>
                <w:szCs w:val="24"/>
              </w:rPr>
              <w:t>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3"/>
                <w:sz w:val="24"/>
                <w:szCs w:val="24"/>
              </w:rPr>
              <w:t>руководит</w:t>
            </w:r>
            <w:r w:rsidRPr="00784F9E">
              <w:rPr>
                <w:rFonts w:eastAsia="Times New Roman" w:cs="Times New Roman"/>
                <w:spacing w:val="-3"/>
                <w:sz w:val="24"/>
                <w:szCs w:val="24"/>
              </w:rPr>
              <w:t>е</w:t>
            </w:r>
            <w:r w:rsidRPr="00784F9E">
              <w:rPr>
                <w:rFonts w:eastAsia="Times New Roman" w:cs="Times New Roman"/>
                <w:spacing w:val="-3"/>
                <w:sz w:val="24"/>
                <w:szCs w:val="24"/>
              </w:rPr>
              <w:t>ли,</w:t>
            </w:r>
            <w:r w:rsidRPr="00784F9E">
              <w:rPr>
                <w:rFonts w:eastAsia="Times New Roman" w:cs="Times New Roman"/>
                <w:sz w:val="24"/>
                <w:szCs w:val="24"/>
              </w:rPr>
              <w:t>родительская общес</w:t>
            </w:r>
            <w:r w:rsidRPr="00784F9E">
              <w:rPr>
                <w:rFonts w:eastAsia="Times New Roman" w:cs="Times New Roman"/>
                <w:sz w:val="24"/>
                <w:szCs w:val="24"/>
              </w:rPr>
              <w:t>т</w:t>
            </w:r>
            <w:r w:rsidRPr="00784F9E">
              <w:rPr>
                <w:rFonts w:eastAsia="Times New Roman" w:cs="Times New Roman"/>
                <w:sz w:val="24"/>
                <w:szCs w:val="24"/>
              </w:rPr>
              <w:t>венность,активкласса</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lang w:val="en-US"/>
              </w:rPr>
            </w:pPr>
            <w:r w:rsidRPr="00784F9E">
              <w:rPr>
                <w:rFonts w:eastAsia="Times New Roman" w:cs="Times New Roman"/>
                <w:sz w:val="24"/>
                <w:szCs w:val="24"/>
                <w:lang w:val="en-US"/>
              </w:rPr>
              <w:t>Проведениеклассныхчасов</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2" w:lineRule="auto"/>
              <w:ind w:left="237" w:right="153"/>
              <w:jc w:val="center"/>
              <w:rPr>
                <w:rFonts w:eastAsia="Times New Roman" w:cs="Times New Roman"/>
                <w:sz w:val="24"/>
                <w:szCs w:val="24"/>
              </w:rPr>
            </w:pPr>
            <w:r w:rsidRPr="00784F9E">
              <w:rPr>
                <w:rFonts w:ascii="Malgun Gothic" w:eastAsia="Times New Roman" w:hAnsi="Malgun Gothic" w:cs="Times New Roman"/>
                <w:sz w:val="24"/>
                <w:szCs w:val="24"/>
              </w:rPr>
              <w:t>1</w:t>
            </w:r>
            <w:r w:rsidRPr="00784F9E">
              <w:rPr>
                <w:rFonts w:eastAsia="Times New Roman" w:cs="Times New Roman"/>
                <w:sz w:val="24"/>
                <w:szCs w:val="24"/>
              </w:rPr>
              <w:t>развнеделюпоутвержде</w:t>
            </w:r>
            <w:r w:rsidRPr="00784F9E">
              <w:rPr>
                <w:rFonts w:eastAsia="Times New Roman" w:cs="Times New Roman"/>
                <w:sz w:val="24"/>
                <w:szCs w:val="24"/>
              </w:rPr>
              <w:t>н</w:t>
            </w:r>
            <w:r w:rsidRPr="00784F9E">
              <w:rPr>
                <w:rFonts w:eastAsia="Times New Roman" w:cs="Times New Roman"/>
                <w:sz w:val="24"/>
                <w:szCs w:val="24"/>
              </w:rPr>
              <w:t>номуграфику</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ученическоесамоуправление</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Оказаниепомощиворганизациипитанияучащихся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8" w:right="153"/>
              <w:jc w:val="center"/>
              <w:rPr>
                <w:rFonts w:eastAsia="Times New Roman" w:cs="Times New Roman"/>
                <w:sz w:val="24"/>
                <w:szCs w:val="24"/>
                <w:lang w:val="en-US"/>
              </w:rPr>
            </w:pPr>
            <w:r w:rsidRPr="00784F9E">
              <w:rPr>
                <w:rFonts w:eastAsia="Times New Roman" w:cs="Times New Roman"/>
                <w:sz w:val="24"/>
                <w:szCs w:val="24"/>
                <w:lang w:val="en-US"/>
              </w:rPr>
              <w:t>ежедневно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Классныеруководители,отв. запитание</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Оформлениеизаполнениеэлектронногоклассногожурнала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49" w:right="91"/>
              <w:jc w:val="center"/>
              <w:rPr>
                <w:rFonts w:eastAsia="Times New Roman" w:cs="Times New Roman"/>
                <w:sz w:val="24"/>
                <w:szCs w:val="24"/>
              </w:rPr>
            </w:pPr>
            <w:r w:rsidRPr="00784F9E">
              <w:rPr>
                <w:rFonts w:eastAsia="Times New Roman" w:cs="Times New Roman"/>
                <w:sz w:val="24"/>
                <w:szCs w:val="24"/>
              </w:rPr>
              <w:t>Ежедне</w:t>
            </w:r>
            <w:r w:rsidRPr="00784F9E">
              <w:rPr>
                <w:rFonts w:eastAsia="Times New Roman" w:cs="Times New Roman"/>
                <w:sz w:val="24"/>
                <w:szCs w:val="24"/>
              </w:rPr>
              <w:t>в</w:t>
            </w:r>
            <w:r w:rsidRPr="00784F9E">
              <w:rPr>
                <w:rFonts w:eastAsia="Times New Roman" w:cs="Times New Roman"/>
                <w:sz w:val="24"/>
                <w:szCs w:val="24"/>
              </w:rPr>
              <w:t>но,отчет1раз</w:t>
            </w:r>
          </w:p>
          <w:p w:rsidR="006E545A" w:rsidRPr="00784F9E" w:rsidRDefault="006E545A" w:rsidP="006E545A">
            <w:pPr>
              <w:widowControl w:val="0"/>
              <w:autoSpaceDE w:val="0"/>
              <w:autoSpaceDN w:val="0"/>
              <w:spacing w:before="2" w:line="261" w:lineRule="exact"/>
              <w:ind w:left="245" w:right="153"/>
              <w:jc w:val="center"/>
              <w:rPr>
                <w:rFonts w:eastAsia="Times New Roman" w:cs="Times New Roman"/>
                <w:sz w:val="24"/>
                <w:szCs w:val="24"/>
              </w:rPr>
            </w:pPr>
            <w:r w:rsidRPr="00784F9E">
              <w:rPr>
                <w:rFonts w:eastAsia="Times New Roman" w:cs="Times New Roman"/>
                <w:sz w:val="24"/>
                <w:szCs w:val="24"/>
              </w:rPr>
              <w:t>в четверть</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74" w:lineRule="exact"/>
              <w:rPr>
                <w:rFonts w:eastAsia="Times New Roman" w:cs="Times New Roman"/>
                <w:sz w:val="24"/>
                <w:szCs w:val="24"/>
              </w:rPr>
            </w:pPr>
            <w:r w:rsidRPr="00784F9E">
              <w:rPr>
                <w:rFonts w:eastAsia="Times New Roman" w:cs="Times New Roman"/>
                <w:sz w:val="24"/>
                <w:szCs w:val="24"/>
              </w:rPr>
              <w:t>Организацияпрофилактическо</w:t>
            </w:r>
            <w:r w:rsidRPr="00784F9E">
              <w:rPr>
                <w:rFonts w:eastAsia="Times New Roman" w:cs="Times New Roman"/>
                <w:sz w:val="24"/>
                <w:szCs w:val="24"/>
              </w:rPr>
              <w:t>й</w:t>
            </w:r>
            <w:r w:rsidRPr="00784F9E">
              <w:rPr>
                <w:rFonts w:eastAsia="Times New Roman" w:cs="Times New Roman"/>
                <w:sz w:val="24"/>
                <w:szCs w:val="24"/>
              </w:rPr>
              <w:t>работы</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6" w:right="153"/>
              <w:jc w:val="center"/>
              <w:rPr>
                <w:rFonts w:eastAsia="Times New Roman" w:cs="Times New Roman"/>
                <w:sz w:val="24"/>
                <w:szCs w:val="24"/>
                <w:lang w:val="en-US"/>
              </w:rPr>
            </w:pPr>
            <w:r w:rsidRPr="00784F9E">
              <w:rPr>
                <w:rFonts w:eastAsia="Times New Roman" w:cs="Times New Roman"/>
                <w:sz w:val="24"/>
                <w:szCs w:val="24"/>
                <w:lang w:val="en-US"/>
              </w:rPr>
              <w:t>Сентябрь,апрель</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143"/>
              <w:rPr>
                <w:rFonts w:eastAsia="Times New Roman" w:cs="Times New Roman"/>
                <w:sz w:val="24"/>
                <w:szCs w:val="24"/>
              </w:rPr>
            </w:pPr>
            <w:r w:rsidRPr="00784F9E">
              <w:rPr>
                <w:rFonts w:eastAsia="Times New Roman" w:cs="Times New Roman"/>
                <w:sz w:val="24"/>
                <w:szCs w:val="24"/>
              </w:rPr>
              <w:t>Классные руководители,</w:t>
            </w:r>
          </w:p>
          <w:p w:rsidR="006E545A" w:rsidRPr="00784F9E" w:rsidRDefault="006E545A" w:rsidP="000F248E">
            <w:pPr>
              <w:widowControl w:val="0"/>
              <w:autoSpaceDE w:val="0"/>
              <w:autoSpaceDN w:val="0"/>
              <w:spacing w:line="240" w:lineRule="auto"/>
              <w:ind w:left="210" w:right="866"/>
              <w:rPr>
                <w:rFonts w:eastAsia="Times New Roman" w:cs="Times New Roman"/>
                <w:sz w:val="24"/>
                <w:szCs w:val="24"/>
              </w:rPr>
            </w:pPr>
            <w:r w:rsidRPr="00784F9E">
              <w:rPr>
                <w:rFonts w:eastAsia="Times New Roman" w:cs="Times New Roman"/>
                <w:spacing w:val="-1"/>
                <w:sz w:val="24"/>
                <w:szCs w:val="24"/>
              </w:rPr>
              <w:t>Социальный пед</w:t>
            </w:r>
            <w:r w:rsidRPr="00784F9E">
              <w:rPr>
                <w:rFonts w:eastAsia="Times New Roman" w:cs="Times New Roman"/>
                <w:spacing w:val="-1"/>
                <w:sz w:val="24"/>
                <w:szCs w:val="24"/>
              </w:rPr>
              <w:t>а</w:t>
            </w:r>
            <w:r w:rsidRPr="00784F9E">
              <w:rPr>
                <w:rFonts w:eastAsia="Times New Roman" w:cs="Times New Roman"/>
                <w:spacing w:val="-1"/>
                <w:sz w:val="24"/>
                <w:szCs w:val="24"/>
              </w:rPr>
              <w:t>гог</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t>Организацияиконтрольдежурстваучащихсяпоклассу</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3" w:right="153"/>
              <w:jc w:val="center"/>
              <w:rPr>
                <w:rFonts w:eastAsia="Times New Roman" w:cs="Times New Roman"/>
                <w:sz w:val="24"/>
                <w:szCs w:val="24"/>
                <w:lang w:val="en-US"/>
              </w:rPr>
            </w:pPr>
            <w:r w:rsidRPr="00784F9E">
              <w:rPr>
                <w:rFonts w:eastAsia="Times New Roman" w:cs="Times New Roman"/>
                <w:sz w:val="24"/>
                <w:szCs w:val="24"/>
                <w:lang w:val="en-US"/>
              </w:rPr>
              <w:t>Ежедневно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143"/>
              <w:rPr>
                <w:rFonts w:eastAsia="Times New Roman" w:cs="Times New Roman"/>
                <w:sz w:val="24"/>
                <w:szCs w:val="24"/>
                <w:lang w:val="en-US"/>
              </w:rPr>
            </w:pPr>
            <w:r w:rsidRPr="00784F9E">
              <w:rPr>
                <w:rFonts w:eastAsia="Times New Roman" w:cs="Times New Roman"/>
                <w:sz w:val="24"/>
                <w:szCs w:val="24"/>
                <w:lang w:val="en-US"/>
              </w:rPr>
              <w:t>Классные руководители,</w:t>
            </w:r>
          </w:p>
          <w:p w:rsidR="006E545A" w:rsidRPr="00784F9E" w:rsidRDefault="006E545A" w:rsidP="000F248E">
            <w:pPr>
              <w:widowControl w:val="0"/>
              <w:autoSpaceDE w:val="0"/>
              <w:autoSpaceDN w:val="0"/>
              <w:spacing w:line="240" w:lineRule="auto"/>
              <w:ind w:left="210"/>
              <w:rPr>
                <w:rFonts w:eastAsia="Times New Roman" w:cs="Times New Roman"/>
                <w:sz w:val="24"/>
                <w:szCs w:val="24"/>
                <w:lang w:val="en-US"/>
              </w:rPr>
            </w:pPr>
            <w:r w:rsidRPr="00784F9E">
              <w:rPr>
                <w:rFonts w:eastAsia="Times New Roman" w:cs="Times New Roman"/>
                <w:sz w:val="24"/>
                <w:szCs w:val="24"/>
                <w:lang w:val="en-US"/>
              </w:rPr>
              <w:t>ученическоесамоуправление</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lastRenderedPageBreak/>
              <w:t>Анализсостояниявоспитательнойработывклассеиуровня</w:t>
            </w:r>
          </w:p>
          <w:p w:rsidR="006E545A" w:rsidRPr="00784F9E" w:rsidRDefault="006E545A" w:rsidP="006E545A">
            <w:pPr>
              <w:widowControl w:val="0"/>
              <w:autoSpaceDE w:val="0"/>
              <w:autoSpaceDN w:val="0"/>
              <w:spacing w:line="265" w:lineRule="exact"/>
              <w:ind w:left="110"/>
              <w:rPr>
                <w:rFonts w:eastAsia="Times New Roman" w:cs="Times New Roman"/>
                <w:sz w:val="24"/>
                <w:szCs w:val="24"/>
                <w:lang w:val="en-US"/>
              </w:rPr>
            </w:pPr>
            <w:r w:rsidRPr="00784F9E">
              <w:rPr>
                <w:rFonts w:eastAsia="Times New Roman" w:cs="Times New Roman"/>
                <w:sz w:val="24"/>
                <w:szCs w:val="24"/>
                <w:lang w:val="en-US"/>
              </w:rPr>
              <w:t>воспитанностиучащихся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9" w:right="153"/>
              <w:jc w:val="center"/>
              <w:rPr>
                <w:rFonts w:eastAsia="Times New Roman" w:cs="Times New Roman"/>
                <w:sz w:val="24"/>
                <w:szCs w:val="24"/>
                <w:lang w:val="en-US"/>
              </w:rPr>
            </w:pPr>
            <w:r w:rsidRPr="00784F9E">
              <w:rPr>
                <w:rFonts w:eastAsia="Times New Roman" w:cs="Times New Roman"/>
                <w:sz w:val="24"/>
                <w:szCs w:val="24"/>
                <w:lang w:val="en-US"/>
              </w:rPr>
              <w:t>май</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143"/>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Организацияиндивидуальнойработысучащимися,втомчисле име</w:t>
            </w:r>
            <w:r w:rsidRPr="00784F9E">
              <w:rPr>
                <w:rFonts w:eastAsia="Times New Roman" w:cs="Times New Roman"/>
                <w:sz w:val="24"/>
                <w:szCs w:val="24"/>
              </w:rPr>
              <w:t>ю</w:t>
            </w:r>
            <w:r w:rsidRPr="00784F9E">
              <w:rPr>
                <w:rFonts w:eastAsia="Times New Roman" w:cs="Times New Roman"/>
                <w:sz w:val="24"/>
                <w:szCs w:val="24"/>
              </w:rPr>
              <w:t>щимитрудностивобученииивосп</w:t>
            </w:r>
            <w:r w:rsidRPr="00784F9E">
              <w:rPr>
                <w:rFonts w:eastAsia="Times New Roman" w:cs="Times New Roman"/>
                <w:sz w:val="24"/>
                <w:szCs w:val="24"/>
              </w:rPr>
              <w:t>и</w:t>
            </w:r>
            <w:r w:rsidRPr="00784F9E">
              <w:rPr>
                <w:rFonts w:eastAsia="Times New Roman" w:cs="Times New Roman"/>
                <w:sz w:val="24"/>
                <w:szCs w:val="24"/>
              </w:rPr>
              <w:t>тании</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207" w:right="153"/>
              <w:jc w:val="center"/>
              <w:rPr>
                <w:rFonts w:eastAsia="Times New Roman" w:cs="Times New Roman"/>
                <w:sz w:val="24"/>
                <w:szCs w:val="24"/>
              </w:rPr>
            </w:pPr>
            <w:r w:rsidRPr="00784F9E">
              <w:rPr>
                <w:rFonts w:eastAsia="Times New Roman" w:cs="Times New Roman"/>
                <w:sz w:val="24"/>
                <w:szCs w:val="24"/>
              </w:rPr>
              <w:t>Втечение</w:t>
            </w:r>
          </w:p>
          <w:p w:rsidR="006E545A" w:rsidRPr="00784F9E" w:rsidRDefault="006E545A" w:rsidP="006E545A">
            <w:pPr>
              <w:widowControl w:val="0"/>
              <w:autoSpaceDE w:val="0"/>
              <w:autoSpaceDN w:val="0"/>
              <w:spacing w:line="275" w:lineRule="exact"/>
              <w:ind w:left="127" w:right="82"/>
              <w:jc w:val="center"/>
              <w:rPr>
                <w:rFonts w:eastAsia="Times New Roman" w:cs="Times New Roman"/>
                <w:sz w:val="24"/>
                <w:szCs w:val="24"/>
              </w:rPr>
            </w:pPr>
            <w:r w:rsidRPr="00784F9E">
              <w:rPr>
                <w:rFonts w:eastAsia="Times New Roman" w:cs="Times New Roman"/>
                <w:sz w:val="24"/>
                <w:szCs w:val="24"/>
              </w:rPr>
              <w:t>годапопл</w:t>
            </w:r>
            <w:r w:rsidRPr="00784F9E">
              <w:rPr>
                <w:rFonts w:eastAsia="Times New Roman" w:cs="Times New Roman"/>
                <w:sz w:val="24"/>
                <w:szCs w:val="24"/>
              </w:rPr>
              <w:t>а</w:t>
            </w:r>
            <w:r w:rsidRPr="00784F9E">
              <w:rPr>
                <w:rFonts w:eastAsia="Times New Roman" w:cs="Times New Roman"/>
                <w:sz w:val="24"/>
                <w:szCs w:val="24"/>
              </w:rPr>
              <w:t>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 w:val="left" w:pos="2366"/>
              </w:tabs>
              <w:autoSpaceDE w:val="0"/>
              <w:autoSpaceDN w:val="0"/>
              <w:spacing w:line="240" w:lineRule="auto"/>
              <w:ind w:left="210" w:right="201" w:hanging="68"/>
              <w:rPr>
                <w:rFonts w:eastAsia="Times New Roman" w:cs="Times New Roman"/>
                <w:sz w:val="24"/>
                <w:szCs w:val="24"/>
              </w:rPr>
            </w:pPr>
            <w:r w:rsidRPr="00784F9E">
              <w:rPr>
                <w:rFonts w:eastAsia="Times New Roman" w:cs="Times New Roman"/>
                <w:sz w:val="24"/>
                <w:szCs w:val="24"/>
              </w:rPr>
              <w:t xml:space="preserve">Классные </w:t>
            </w:r>
            <w:r w:rsidRPr="00784F9E">
              <w:rPr>
                <w:rFonts w:eastAsia="Times New Roman" w:cs="Times New Roman"/>
                <w:spacing w:val="-2"/>
                <w:sz w:val="24"/>
                <w:szCs w:val="24"/>
              </w:rPr>
              <w:t>руководит</w:t>
            </w:r>
            <w:r w:rsidRPr="00784F9E">
              <w:rPr>
                <w:rFonts w:eastAsia="Times New Roman" w:cs="Times New Roman"/>
                <w:spacing w:val="-2"/>
                <w:sz w:val="24"/>
                <w:szCs w:val="24"/>
              </w:rPr>
              <w:t>е</w:t>
            </w:r>
            <w:r w:rsidRPr="00784F9E">
              <w:rPr>
                <w:rFonts w:eastAsia="Times New Roman" w:cs="Times New Roman"/>
                <w:spacing w:val="-2"/>
                <w:sz w:val="24"/>
                <w:szCs w:val="24"/>
              </w:rPr>
              <w:t>ли,</w:t>
            </w:r>
            <w:r w:rsidRPr="00784F9E">
              <w:rPr>
                <w:rFonts w:eastAsia="Times New Roman" w:cs="Times New Roman"/>
                <w:sz w:val="24"/>
                <w:szCs w:val="24"/>
              </w:rPr>
              <w:t>социальный</w:t>
            </w:r>
            <w:r w:rsidRPr="00784F9E">
              <w:rPr>
                <w:rFonts w:eastAsia="Times New Roman" w:cs="Times New Roman"/>
                <w:sz w:val="24"/>
                <w:szCs w:val="24"/>
              </w:rPr>
              <w:tab/>
            </w:r>
            <w:r w:rsidRPr="00784F9E">
              <w:rPr>
                <w:rFonts w:eastAsia="Times New Roman" w:cs="Times New Roman"/>
                <w:spacing w:val="-2"/>
                <w:sz w:val="24"/>
                <w:szCs w:val="24"/>
              </w:rPr>
              <w:t>педагог,</w:t>
            </w:r>
          </w:p>
          <w:p w:rsidR="006E545A" w:rsidRPr="00784F9E" w:rsidRDefault="006E545A" w:rsidP="000F248E">
            <w:pPr>
              <w:widowControl w:val="0"/>
              <w:autoSpaceDE w:val="0"/>
              <w:autoSpaceDN w:val="0"/>
              <w:spacing w:line="240" w:lineRule="auto"/>
              <w:ind w:left="210" w:right="1203"/>
              <w:rPr>
                <w:rFonts w:eastAsia="Times New Roman" w:cs="Times New Roman"/>
                <w:sz w:val="24"/>
                <w:szCs w:val="24"/>
              </w:rPr>
            </w:pPr>
            <w:r w:rsidRPr="00784F9E">
              <w:rPr>
                <w:rFonts w:eastAsia="Times New Roman" w:cs="Times New Roman"/>
                <w:sz w:val="24"/>
                <w:szCs w:val="24"/>
              </w:rPr>
              <w:t>психолог</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99"/>
              <w:rPr>
                <w:rFonts w:eastAsia="Times New Roman" w:cs="Times New Roman"/>
                <w:sz w:val="24"/>
                <w:szCs w:val="24"/>
              </w:rPr>
            </w:pPr>
            <w:r w:rsidRPr="00784F9E">
              <w:rPr>
                <w:rFonts w:eastAsia="Times New Roman" w:cs="Times New Roman"/>
                <w:sz w:val="24"/>
                <w:szCs w:val="24"/>
              </w:rPr>
              <w:t>Определениеотсутствующихназанятияхиопоздавшихучащи</w:t>
            </w:r>
            <w:r w:rsidRPr="00784F9E">
              <w:rPr>
                <w:rFonts w:eastAsia="Times New Roman" w:cs="Times New Roman"/>
                <w:sz w:val="24"/>
                <w:szCs w:val="24"/>
              </w:rPr>
              <w:t>х</w:t>
            </w:r>
            <w:r w:rsidRPr="00784F9E">
              <w:rPr>
                <w:rFonts w:eastAsia="Times New Roman" w:cs="Times New Roman"/>
                <w:sz w:val="24"/>
                <w:szCs w:val="24"/>
              </w:rPr>
              <w:t>ся,выяснениепричиныихотсутствияилиопозд</w:t>
            </w:r>
            <w:r w:rsidRPr="00784F9E">
              <w:rPr>
                <w:rFonts w:eastAsia="Times New Roman" w:cs="Times New Roman"/>
                <w:sz w:val="24"/>
                <w:szCs w:val="24"/>
              </w:rPr>
              <w:t>а</w:t>
            </w:r>
            <w:r w:rsidRPr="00784F9E">
              <w:rPr>
                <w:rFonts w:eastAsia="Times New Roman" w:cs="Times New Roman"/>
                <w:sz w:val="24"/>
                <w:szCs w:val="24"/>
              </w:rPr>
              <w:t>ния,проведениепрофилактическойработыпопредупреждениюопозданийинепосещаемостиучебныхз</w:t>
            </w:r>
            <w:r w:rsidRPr="00784F9E">
              <w:rPr>
                <w:rFonts w:eastAsia="Times New Roman" w:cs="Times New Roman"/>
                <w:sz w:val="24"/>
                <w:szCs w:val="24"/>
              </w:rPr>
              <w:t>а</w:t>
            </w:r>
            <w:r w:rsidRPr="00784F9E">
              <w:rPr>
                <w:rFonts w:eastAsia="Times New Roman" w:cs="Times New Roman"/>
                <w:sz w:val="24"/>
                <w:szCs w:val="24"/>
              </w:rPr>
              <w:t>нятий</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208" w:right="153"/>
              <w:jc w:val="center"/>
              <w:rPr>
                <w:rFonts w:eastAsia="Times New Roman" w:cs="Times New Roman"/>
                <w:sz w:val="24"/>
                <w:szCs w:val="24"/>
                <w:lang w:val="en-US"/>
              </w:rPr>
            </w:pPr>
            <w:r w:rsidRPr="00784F9E">
              <w:rPr>
                <w:rFonts w:eastAsia="Times New Roman" w:cs="Times New Roman"/>
                <w:sz w:val="24"/>
                <w:szCs w:val="24"/>
                <w:lang w:val="en-US"/>
              </w:rPr>
              <w:t>ежедневно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right="206"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социальный педагог</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94"/>
              <w:rPr>
                <w:rFonts w:eastAsia="Times New Roman" w:cs="Times New Roman"/>
                <w:sz w:val="24"/>
                <w:szCs w:val="24"/>
              </w:rPr>
            </w:pPr>
            <w:r w:rsidRPr="00784F9E">
              <w:rPr>
                <w:rFonts w:eastAsia="Times New Roman" w:cs="Times New Roman"/>
                <w:sz w:val="24"/>
                <w:szCs w:val="24"/>
              </w:rPr>
              <w:t>Консультацииклассногоруководителясучителями-предметниками, направленные на формирование единства мненийитребованийпедагоговпоключевымвопросамвоспитания,на</w:t>
            </w:r>
          </w:p>
          <w:p w:rsidR="006E545A" w:rsidRPr="00784F9E" w:rsidRDefault="006E545A" w:rsidP="006E545A">
            <w:pPr>
              <w:widowControl w:val="0"/>
              <w:autoSpaceDE w:val="0"/>
              <w:autoSpaceDN w:val="0"/>
              <w:spacing w:line="274" w:lineRule="exact"/>
              <w:ind w:left="110" w:right="103"/>
              <w:rPr>
                <w:rFonts w:eastAsia="Times New Roman" w:cs="Times New Roman"/>
                <w:sz w:val="24"/>
                <w:szCs w:val="24"/>
              </w:rPr>
            </w:pPr>
            <w:r w:rsidRPr="00784F9E">
              <w:rPr>
                <w:rFonts w:eastAsia="Times New Roman" w:cs="Times New Roman"/>
                <w:sz w:val="24"/>
                <w:szCs w:val="24"/>
              </w:rPr>
              <w:t>предупреждение и разрешение конфликтов между учителями иучащимися</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98" w:right="153"/>
              <w:jc w:val="center"/>
              <w:rPr>
                <w:rFonts w:eastAsia="Times New Roman" w:cs="Times New Roman"/>
                <w:sz w:val="24"/>
                <w:szCs w:val="24"/>
                <w:lang w:val="en-US"/>
              </w:rPr>
            </w:pPr>
            <w:r w:rsidRPr="00784F9E">
              <w:rPr>
                <w:rFonts w:eastAsia="Times New Roman" w:cs="Times New Roman"/>
                <w:sz w:val="24"/>
                <w:szCs w:val="24"/>
                <w:lang w:val="en-US"/>
              </w:rPr>
              <w:t>еженедельно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8"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педагоги-предметники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tabs>
                <w:tab w:val="left" w:pos="1635"/>
                <w:tab w:val="left" w:pos="3757"/>
                <w:tab w:val="left" w:pos="5517"/>
                <w:tab w:val="left" w:pos="6059"/>
              </w:tabs>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Проведение</w:t>
            </w:r>
            <w:r w:rsidRPr="00784F9E">
              <w:rPr>
                <w:rFonts w:eastAsia="Times New Roman" w:cs="Times New Roman"/>
                <w:sz w:val="24"/>
                <w:szCs w:val="24"/>
              </w:rPr>
              <w:tab/>
              <w:t>мини-педсоветов, направленных</w:t>
            </w:r>
            <w:r w:rsidRPr="00784F9E">
              <w:rPr>
                <w:rFonts w:eastAsia="Times New Roman" w:cs="Times New Roman"/>
                <w:sz w:val="24"/>
                <w:szCs w:val="24"/>
              </w:rPr>
              <w:tab/>
              <w:t>на решение</w:t>
            </w:r>
          </w:p>
          <w:p w:rsidR="006E545A" w:rsidRPr="00784F9E" w:rsidRDefault="006E545A" w:rsidP="006E545A">
            <w:pPr>
              <w:widowControl w:val="0"/>
              <w:tabs>
                <w:tab w:val="left" w:pos="1539"/>
                <w:tab w:val="left" w:pos="2618"/>
                <w:tab w:val="left" w:pos="3496"/>
                <w:tab w:val="left" w:pos="3841"/>
                <w:tab w:val="left" w:pos="5285"/>
              </w:tabs>
              <w:autoSpaceDE w:val="0"/>
              <w:autoSpaceDN w:val="0"/>
              <w:spacing w:line="274" w:lineRule="exact"/>
              <w:ind w:left="110" w:right="102"/>
              <w:rPr>
                <w:rFonts w:eastAsia="Times New Roman" w:cs="Times New Roman"/>
                <w:sz w:val="24"/>
                <w:szCs w:val="24"/>
              </w:rPr>
            </w:pPr>
            <w:r w:rsidRPr="00784F9E">
              <w:rPr>
                <w:rFonts w:eastAsia="Times New Roman" w:cs="Times New Roman"/>
                <w:sz w:val="24"/>
                <w:szCs w:val="24"/>
              </w:rPr>
              <w:t xml:space="preserve">конкретных проблем класса интеграцию </w:t>
            </w:r>
            <w:r w:rsidRPr="00784F9E">
              <w:rPr>
                <w:rFonts w:eastAsia="Times New Roman" w:cs="Times New Roman"/>
                <w:spacing w:val="-1"/>
                <w:sz w:val="24"/>
                <w:szCs w:val="24"/>
              </w:rPr>
              <w:t>воспитательных</w:t>
            </w:r>
            <w:r w:rsidRPr="00784F9E">
              <w:rPr>
                <w:rFonts w:eastAsia="Times New Roman" w:cs="Times New Roman"/>
                <w:sz w:val="24"/>
                <w:szCs w:val="24"/>
              </w:rPr>
              <w:t>в</w:t>
            </w:r>
            <w:r w:rsidRPr="00784F9E">
              <w:rPr>
                <w:rFonts w:eastAsia="Times New Roman" w:cs="Times New Roman"/>
                <w:sz w:val="24"/>
                <w:szCs w:val="24"/>
              </w:rPr>
              <w:t>лиянийнашкольников</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2" w:lineRule="auto"/>
              <w:ind w:left="110" w:right="563"/>
              <w:rPr>
                <w:rFonts w:eastAsia="Times New Roman" w:cs="Times New Roman"/>
                <w:sz w:val="24"/>
                <w:szCs w:val="24"/>
              </w:rPr>
            </w:pPr>
            <w:r w:rsidRPr="00784F9E">
              <w:rPr>
                <w:rFonts w:eastAsia="Times New Roman" w:cs="Times New Roman"/>
                <w:sz w:val="24"/>
                <w:szCs w:val="24"/>
              </w:rPr>
              <w:t>По плану</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7"/>
              </w:tabs>
              <w:autoSpaceDE w:val="0"/>
              <w:autoSpaceDN w:val="0"/>
              <w:spacing w:line="240" w:lineRule="auto"/>
              <w:ind w:left="210" w:hanging="68"/>
              <w:rPr>
                <w:rFonts w:eastAsia="Times New Roman" w:cs="Times New Roman"/>
                <w:sz w:val="24"/>
                <w:szCs w:val="24"/>
              </w:rPr>
            </w:pPr>
            <w:r w:rsidRPr="00784F9E">
              <w:rPr>
                <w:rFonts w:eastAsia="Times New Roman" w:cs="Times New Roman"/>
                <w:sz w:val="24"/>
                <w:szCs w:val="24"/>
              </w:rPr>
              <w:t>Классные руководители,</w:t>
            </w:r>
          </w:p>
          <w:p w:rsidR="006E545A" w:rsidRPr="00784F9E" w:rsidRDefault="006E545A" w:rsidP="000F248E">
            <w:pPr>
              <w:widowControl w:val="0"/>
              <w:tabs>
                <w:tab w:val="left" w:pos="2426"/>
              </w:tabs>
              <w:autoSpaceDE w:val="0"/>
              <w:autoSpaceDN w:val="0"/>
              <w:spacing w:line="240" w:lineRule="auto"/>
              <w:ind w:left="210" w:right="204"/>
              <w:rPr>
                <w:rFonts w:eastAsia="Times New Roman" w:cs="Times New Roman"/>
                <w:sz w:val="24"/>
                <w:szCs w:val="24"/>
              </w:rPr>
            </w:pPr>
            <w:r w:rsidRPr="00784F9E">
              <w:rPr>
                <w:rFonts w:eastAsia="Times New Roman" w:cs="Times New Roman"/>
                <w:sz w:val="24"/>
                <w:szCs w:val="24"/>
              </w:rPr>
              <w:t>администрация</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Привлечениеучителейкучастиювродительскихсобранияхклассадляобъединенияусилийвделеобученияивоспитания</w:t>
            </w:r>
          </w:p>
          <w:p w:rsidR="006E545A" w:rsidRPr="00784F9E" w:rsidRDefault="00F013BA" w:rsidP="006E545A">
            <w:pPr>
              <w:widowControl w:val="0"/>
              <w:autoSpaceDE w:val="0"/>
              <w:autoSpaceDN w:val="0"/>
              <w:spacing w:line="261" w:lineRule="exact"/>
              <w:ind w:left="110"/>
              <w:rPr>
                <w:rFonts w:eastAsia="Times New Roman" w:cs="Times New Roman"/>
                <w:sz w:val="24"/>
                <w:szCs w:val="24"/>
                <w:lang w:val="en-US"/>
              </w:rPr>
            </w:pPr>
            <w:r w:rsidRPr="00784F9E">
              <w:rPr>
                <w:rFonts w:eastAsia="Times New Roman" w:cs="Times New Roman"/>
                <w:sz w:val="24"/>
                <w:szCs w:val="24"/>
                <w:lang w:val="en-US"/>
              </w:rPr>
              <w:t>Д</w:t>
            </w:r>
            <w:r w:rsidR="006E545A" w:rsidRPr="00784F9E">
              <w:rPr>
                <w:rFonts w:eastAsia="Times New Roman" w:cs="Times New Roman"/>
                <w:sz w:val="24"/>
                <w:szCs w:val="24"/>
                <w:lang w:val="en-US"/>
              </w:rPr>
              <w:t>етей</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301" w:right="211" w:firstLine="153"/>
              <w:rPr>
                <w:rFonts w:eastAsia="Times New Roman" w:cs="Times New Roman"/>
                <w:sz w:val="24"/>
                <w:szCs w:val="24"/>
              </w:rPr>
            </w:pPr>
            <w:r w:rsidRPr="00784F9E">
              <w:rPr>
                <w:rFonts w:eastAsia="Times New Roman" w:cs="Times New Roman"/>
                <w:sz w:val="24"/>
                <w:szCs w:val="24"/>
              </w:rPr>
              <w:t>По плану работы с</w:t>
            </w:r>
            <w:r w:rsidRPr="00784F9E">
              <w:rPr>
                <w:rFonts w:eastAsia="Times New Roman" w:cs="Times New Roman"/>
                <w:spacing w:val="-1"/>
                <w:sz w:val="24"/>
                <w:szCs w:val="24"/>
              </w:rPr>
              <w:t>р</w:t>
            </w:r>
            <w:r w:rsidRPr="00784F9E">
              <w:rPr>
                <w:rFonts w:eastAsia="Times New Roman" w:cs="Times New Roman"/>
                <w:spacing w:val="-1"/>
                <w:sz w:val="24"/>
                <w:szCs w:val="24"/>
              </w:rPr>
              <w:t>о</w:t>
            </w:r>
            <w:r w:rsidRPr="00784F9E">
              <w:rPr>
                <w:rFonts w:eastAsia="Times New Roman" w:cs="Times New Roman"/>
                <w:spacing w:val="-1"/>
                <w:sz w:val="24"/>
                <w:szCs w:val="24"/>
              </w:rPr>
              <w:t>дителямиуч</w:t>
            </w:r>
            <w:r w:rsidRPr="00784F9E">
              <w:rPr>
                <w:rFonts w:eastAsia="Times New Roman" w:cs="Times New Roman"/>
                <w:spacing w:val="-1"/>
                <w:sz w:val="24"/>
                <w:szCs w:val="24"/>
              </w:rPr>
              <w:t>а</w:t>
            </w:r>
            <w:r w:rsidRPr="00784F9E">
              <w:rPr>
                <w:rFonts w:eastAsia="Times New Roman" w:cs="Times New Roman"/>
                <w:spacing w:val="-1"/>
                <w:sz w:val="24"/>
                <w:szCs w:val="24"/>
              </w:rPr>
              <w:t>щихся</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7" w:hanging="68"/>
              <w:rPr>
                <w:rFonts w:eastAsia="Times New Roman" w:cs="Times New Roman"/>
                <w:sz w:val="24"/>
                <w:szCs w:val="24"/>
                <w:lang w:val="en-US"/>
              </w:rPr>
            </w:pPr>
            <w:r w:rsidRPr="00784F9E">
              <w:rPr>
                <w:rFonts w:eastAsia="Times New Roman" w:cs="Times New Roman"/>
                <w:sz w:val="24"/>
                <w:szCs w:val="24"/>
                <w:lang w:val="en-US"/>
              </w:rPr>
              <w:t xml:space="preserve">Классные </w:t>
            </w:r>
            <w:r w:rsidRPr="00784F9E">
              <w:rPr>
                <w:rFonts w:eastAsia="Times New Roman" w:cs="Times New Roman"/>
                <w:spacing w:val="-3"/>
                <w:sz w:val="24"/>
                <w:szCs w:val="24"/>
                <w:lang w:val="en-US"/>
              </w:rPr>
              <w:t>руководители,</w:t>
            </w:r>
            <w:r w:rsidRPr="00784F9E">
              <w:rPr>
                <w:rFonts w:eastAsia="Times New Roman" w:cs="Times New Roman"/>
                <w:sz w:val="24"/>
                <w:szCs w:val="24"/>
                <w:lang w:val="en-US"/>
              </w:rPr>
              <w:t>педагоги-предметники</w:t>
            </w:r>
          </w:p>
        </w:tc>
      </w:tr>
      <w:tr w:rsidR="006E545A" w:rsidRPr="00784F9E" w:rsidTr="006E545A">
        <w:tc>
          <w:tcPr>
            <w:tcW w:w="10885" w:type="dxa"/>
            <w:gridSpan w:val="9"/>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tabs>
                <w:tab w:val="left" w:pos="1866"/>
              </w:tabs>
              <w:autoSpaceDE w:val="0"/>
              <w:autoSpaceDN w:val="0"/>
              <w:spacing w:line="240" w:lineRule="auto"/>
              <w:ind w:left="210" w:right="207" w:hanging="68"/>
              <w:jc w:val="center"/>
              <w:rPr>
                <w:rFonts w:eastAsia="Times New Roman" w:cs="Times New Roman"/>
                <w:b/>
                <w:sz w:val="24"/>
                <w:szCs w:val="24"/>
              </w:rPr>
            </w:pPr>
            <w:r w:rsidRPr="00784F9E">
              <w:rPr>
                <w:rFonts w:eastAsia="Times New Roman" w:cs="Times New Roman"/>
                <w:b/>
                <w:sz w:val="24"/>
                <w:szCs w:val="24"/>
              </w:rPr>
              <w:t>Работа с родителями ( законными представителями) обучающихся</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Информированиеродителейошкольныхуспехахипроблемахих</w:t>
            </w:r>
          </w:p>
          <w:p w:rsidR="006E545A" w:rsidRPr="00784F9E" w:rsidRDefault="006E545A" w:rsidP="006E545A">
            <w:pPr>
              <w:widowControl w:val="0"/>
              <w:autoSpaceDE w:val="0"/>
              <w:autoSpaceDN w:val="0"/>
              <w:spacing w:before="2" w:line="261" w:lineRule="exact"/>
              <w:ind w:left="110"/>
              <w:rPr>
                <w:rFonts w:eastAsia="Times New Roman" w:cs="Times New Roman"/>
                <w:sz w:val="24"/>
                <w:szCs w:val="24"/>
              </w:rPr>
            </w:pPr>
            <w:r w:rsidRPr="00784F9E">
              <w:rPr>
                <w:rFonts w:eastAsia="Times New Roman" w:cs="Times New Roman"/>
                <w:sz w:val="24"/>
                <w:szCs w:val="24"/>
              </w:rPr>
              <w:t>детей,о жизниклассавцелом</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right="420"/>
              <w:jc w:val="right"/>
              <w:rPr>
                <w:rFonts w:eastAsia="Times New Roman" w:cs="Times New Roman"/>
                <w:sz w:val="24"/>
                <w:szCs w:val="24"/>
              </w:rPr>
            </w:pPr>
            <w:r w:rsidRPr="00784F9E">
              <w:rPr>
                <w:rFonts w:eastAsia="Times New Roman" w:cs="Times New Roman"/>
                <w:sz w:val="24"/>
                <w:szCs w:val="24"/>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906"/>
              <w:rPr>
                <w:rFonts w:eastAsia="Times New Roman" w:cs="Times New Roman"/>
                <w:sz w:val="24"/>
                <w:szCs w:val="24"/>
                <w:lang w:val="en-US"/>
              </w:rPr>
            </w:pPr>
            <w:r w:rsidRPr="00784F9E">
              <w:rPr>
                <w:rFonts w:eastAsia="Times New Roman" w:cs="Times New Roman"/>
                <w:sz w:val="24"/>
                <w:szCs w:val="24"/>
                <w:lang w:val="en-US"/>
              </w:rPr>
              <w:t>регулярно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10"/>
              <w:rPr>
                <w:rFonts w:eastAsia="Times New Roman" w:cs="Times New Roman"/>
                <w:sz w:val="24"/>
                <w:szCs w:val="24"/>
              </w:rPr>
            </w:pPr>
            <w:r w:rsidRPr="00784F9E">
              <w:rPr>
                <w:rFonts w:eastAsia="Times New Roman" w:cs="Times New Roman"/>
                <w:sz w:val="24"/>
                <w:szCs w:val="24"/>
              </w:rPr>
              <w:t>Помощьродителямшкольниковилиихзаконнымпредставителям</w:t>
            </w:r>
          </w:p>
          <w:p w:rsidR="006E545A" w:rsidRPr="00784F9E" w:rsidRDefault="006E545A" w:rsidP="006E545A">
            <w:pPr>
              <w:widowControl w:val="0"/>
              <w:autoSpaceDE w:val="0"/>
              <w:autoSpaceDN w:val="0"/>
              <w:spacing w:line="274" w:lineRule="exact"/>
              <w:ind w:left="110" w:right="94"/>
              <w:rPr>
                <w:rFonts w:eastAsia="Times New Roman" w:cs="Times New Roman"/>
                <w:sz w:val="24"/>
                <w:szCs w:val="24"/>
              </w:rPr>
            </w:pPr>
            <w:r w:rsidRPr="00784F9E">
              <w:rPr>
                <w:rFonts w:eastAsia="Times New Roman" w:cs="Times New Roman"/>
                <w:sz w:val="24"/>
                <w:szCs w:val="24"/>
              </w:rPr>
              <w:t>в регулировании отношений между ними, администрацией школыиучител</w:t>
            </w:r>
            <w:r w:rsidRPr="00784F9E">
              <w:rPr>
                <w:rFonts w:eastAsia="Times New Roman" w:cs="Times New Roman"/>
                <w:sz w:val="24"/>
                <w:szCs w:val="24"/>
              </w:rPr>
              <w:t>я</w:t>
            </w:r>
            <w:r w:rsidRPr="00784F9E">
              <w:rPr>
                <w:rFonts w:eastAsia="Times New Roman" w:cs="Times New Roman"/>
                <w:sz w:val="24"/>
                <w:szCs w:val="24"/>
              </w:rPr>
              <w:t>ми-предметниками</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906"/>
              <w:rPr>
                <w:rFonts w:eastAsia="Times New Roman" w:cs="Times New Roman"/>
                <w:sz w:val="24"/>
                <w:szCs w:val="24"/>
                <w:lang w:val="en-US"/>
              </w:rPr>
            </w:pPr>
            <w:r w:rsidRPr="00784F9E">
              <w:rPr>
                <w:rFonts w:eastAsia="Times New Roman" w:cs="Times New Roman"/>
                <w:sz w:val="24"/>
                <w:szCs w:val="24"/>
                <w:lang w:val="en-US"/>
              </w:rPr>
              <w:t>регулярно</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37" w:lineRule="auto"/>
              <w:ind w:left="110"/>
              <w:rPr>
                <w:rFonts w:eastAsia="Times New Roman" w:cs="Times New Roman"/>
                <w:sz w:val="24"/>
                <w:szCs w:val="24"/>
              </w:rPr>
            </w:pPr>
            <w:r w:rsidRPr="00784F9E">
              <w:rPr>
                <w:rFonts w:eastAsia="Times New Roman" w:cs="Times New Roman"/>
                <w:sz w:val="24"/>
                <w:szCs w:val="24"/>
              </w:rPr>
              <w:t>Организацияродительскихсо</w:t>
            </w:r>
            <w:r w:rsidRPr="00784F9E">
              <w:rPr>
                <w:rFonts w:eastAsia="Times New Roman" w:cs="Times New Roman"/>
                <w:sz w:val="24"/>
                <w:szCs w:val="24"/>
              </w:rPr>
              <w:t>б</w:t>
            </w:r>
            <w:r w:rsidRPr="00784F9E">
              <w:rPr>
                <w:rFonts w:eastAsia="Times New Roman" w:cs="Times New Roman"/>
                <w:sz w:val="24"/>
                <w:szCs w:val="24"/>
              </w:rPr>
              <w:t>раний,происходящихврежиме обсуждениянаиболееострыхпроблемобученияивоспитания</w:t>
            </w:r>
          </w:p>
          <w:p w:rsidR="006E545A" w:rsidRPr="00784F9E" w:rsidRDefault="006E545A" w:rsidP="006E545A">
            <w:pPr>
              <w:widowControl w:val="0"/>
              <w:autoSpaceDE w:val="0"/>
              <w:autoSpaceDN w:val="0"/>
              <w:spacing w:line="261" w:lineRule="exact"/>
              <w:ind w:left="110"/>
              <w:rPr>
                <w:rFonts w:eastAsia="Times New Roman" w:cs="Times New Roman"/>
                <w:sz w:val="24"/>
                <w:szCs w:val="24"/>
              </w:rPr>
            </w:pPr>
            <w:r w:rsidRPr="00784F9E">
              <w:rPr>
                <w:rFonts w:eastAsia="Times New Roman" w:cs="Times New Roman"/>
                <w:spacing w:val="-1"/>
                <w:sz w:val="24"/>
                <w:szCs w:val="24"/>
              </w:rPr>
              <w:t>школьн</w:t>
            </w:r>
            <w:r w:rsidRPr="00784F9E">
              <w:rPr>
                <w:rFonts w:eastAsia="Times New Roman" w:cs="Times New Roman"/>
                <w:spacing w:val="-1"/>
                <w:sz w:val="24"/>
                <w:szCs w:val="24"/>
              </w:rPr>
              <w:t>и</w:t>
            </w:r>
            <w:r w:rsidRPr="00784F9E">
              <w:rPr>
                <w:rFonts w:eastAsia="Times New Roman" w:cs="Times New Roman"/>
                <w:spacing w:val="-1"/>
                <w:sz w:val="24"/>
                <w:szCs w:val="24"/>
              </w:rPr>
              <w:t>ков,</w:t>
            </w:r>
            <w:r w:rsidRPr="00784F9E">
              <w:rPr>
                <w:rFonts w:eastAsia="Times New Roman" w:cs="Times New Roman"/>
                <w:sz w:val="24"/>
                <w:szCs w:val="24"/>
              </w:rPr>
              <w:t>атакжеродительскоговсеобуча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39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40" w:lineRule="auto"/>
              <w:ind w:left="110" w:right="274"/>
              <w:rPr>
                <w:rFonts w:eastAsia="Times New Roman" w:cs="Times New Roman"/>
                <w:sz w:val="24"/>
                <w:szCs w:val="24"/>
              </w:rPr>
            </w:pPr>
            <w:r w:rsidRPr="00784F9E">
              <w:rPr>
                <w:rFonts w:eastAsia="Times New Roman" w:cs="Times New Roman"/>
                <w:sz w:val="24"/>
                <w:szCs w:val="24"/>
              </w:rPr>
              <w:t>Созданиеиорганизацияработыродительскихкомитетовкла</w:t>
            </w:r>
            <w:r w:rsidRPr="00784F9E">
              <w:rPr>
                <w:rFonts w:eastAsia="Times New Roman" w:cs="Times New Roman"/>
                <w:sz w:val="24"/>
                <w:szCs w:val="24"/>
              </w:rPr>
              <w:t>с</w:t>
            </w:r>
            <w:r w:rsidRPr="00784F9E">
              <w:rPr>
                <w:rFonts w:eastAsia="Times New Roman" w:cs="Times New Roman"/>
                <w:sz w:val="24"/>
                <w:szCs w:val="24"/>
              </w:rPr>
              <w:t>сов,участвующихвуправленииобразовательнойорганизациейире</w:t>
            </w:r>
            <w:r w:rsidRPr="00784F9E">
              <w:rPr>
                <w:rFonts w:eastAsia="Times New Roman" w:cs="Times New Roman"/>
                <w:sz w:val="24"/>
                <w:szCs w:val="24"/>
              </w:rPr>
              <w:lastRenderedPageBreak/>
              <w:t>шениивопросоввоспитанияи</w:t>
            </w:r>
            <w:r w:rsidRPr="00784F9E">
              <w:rPr>
                <w:rFonts w:eastAsia="Times New Roman" w:cs="Times New Roman"/>
                <w:sz w:val="24"/>
                <w:szCs w:val="24"/>
              </w:rPr>
              <w:t>о</w:t>
            </w:r>
            <w:r w:rsidRPr="00784F9E">
              <w:rPr>
                <w:rFonts w:eastAsia="Times New Roman" w:cs="Times New Roman"/>
                <w:sz w:val="24"/>
                <w:szCs w:val="24"/>
              </w:rPr>
              <w:t>бученияих</w:t>
            </w:r>
          </w:p>
          <w:p w:rsidR="006E545A" w:rsidRPr="00784F9E" w:rsidRDefault="00F013BA" w:rsidP="006E545A">
            <w:pPr>
              <w:widowControl w:val="0"/>
              <w:autoSpaceDE w:val="0"/>
              <w:autoSpaceDN w:val="0"/>
              <w:spacing w:line="265" w:lineRule="exact"/>
              <w:ind w:left="110"/>
              <w:rPr>
                <w:rFonts w:eastAsia="Times New Roman" w:cs="Times New Roman"/>
                <w:sz w:val="24"/>
                <w:szCs w:val="24"/>
                <w:lang w:val="en-US"/>
              </w:rPr>
            </w:pPr>
            <w:r w:rsidRPr="00784F9E">
              <w:rPr>
                <w:rFonts w:eastAsia="Times New Roman" w:cs="Times New Roman"/>
                <w:sz w:val="24"/>
                <w:szCs w:val="24"/>
                <w:lang w:val="en-US"/>
              </w:rPr>
              <w:t>Д</w:t>
            </w:r>
            <w:r w:rsidR="006E545A" w:rsidRPr="00784F9E">
              <w:rPr>
                <w:rFonts w:eastAsia="Times New Roman" w:cs="Times New Roman"/>
                <w:sz w:val="24"/>
                <w:szCs w:val="24"/>
                <w:lang w:val="en-US"/>
              </w:rPr>
              <w:t>етей</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lastRenderedPageBreak/>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73" w:lineRule="exact"/>
              <w:ind w:left="15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tabs>
                <w:tab w:val="left" w:pos="1693"/>
                <w:tab w:val="left" w:pos="2638"/>
                <w:tab w:val="left" w:pos="3472"/>
                <w:tab w:val="left" w:pos="4935"/>
                <w:tab w:val="left" w:pos="5290"/>
                <w:tab w:val="left" w:pos="6814"/>
              </w:tabs>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lastRenderedPageBreak/>
              <w:t>Привлечение</w:t>
            </w:r>
            <w:r w:rsidRPr="00784F9E">
              <w:rPr>
                <w:rFonts w:eastAsia="Times New Roman" w:cs="Times New Roman"/>
                <w:sz w:val="24"/>
                <w:szCs w:val="24"/>
              </w:rPr>
              <w:tab/>
              <w:t>членов родител</w:t>
            </w:r>
            <w:r w:rsidRPr="00784F9E">
              <w:rPr>
                <w:rFonts w:eastAsia="Times New Roman" w:cs="Times New Roman"/>
                <w:sz w:val="24"/>
                <w:szCs w:val="24"/>
              </w:rPr>
              <w:t>ь</w:t>
            </w:r>
            <w:r w:rsidRPr="00784F9E">
              <w:rPr>
                <w:rFonts w:eastAsia="Times New Roman" w:cs="Times New Roman"/>
                <w:sz w:val="24"/>
                <w:szCs w:val="24"/>
              </w:rPr>
              <w:t>ского совета семей школьников</w:t>
            </w:r>
            <w:r w:rsidRPr="00784F9E">
              <w:rPr>
                <w:rFonts w:eastAsia="Times New Roman" w:cs="Times New Roman"/>
                <w:sz w:val="24"/>
                <w:szCs w:val="24"/>
              </w:rPr>
              <w:tab/>
              <w:t>к организации</w:t>
            </w:r>
            <w:r w:rsidRPr="00784F9E">
              <w:rPr>
                <w:rFonts w:eastAsia="Times New Roman" w:cs="Times New Roman"/>
                <w:sz w:val="24"/>
                <w:szCs w:val="24"/>
              </w:rPr>
              <w:tab/>
              <w:t>и</w:t>
            </w:r>
          </w:p>
          <w:p w:rsidR="006E545A" w:rsidRPr="00784F9E" w:rsidRDefault="006E545A" w:rsidP="006E545A">
            <w:pPr>
              <w:widowControl w:val="0"/>
              <w:autoSpaceDE w:val="0"/>
              <w:autoSpaceDN w:val="0"/>
              <w:spacing w:line="265" w:lineRule="exact"/>
              <w:ind w:left="110"/>
              <w:rPr>
                <w:rFonts w:eastAsia="Times New Roman" w:cs="Times New Roman"/>
                <w:sz w:val="24"/>
                <w:szCs w:val="24"/>
                <w:lang w:val="en-US"/>
              </w:rPr>
            </w:pPr>
            <w:r w:rsidRPr="00784F9E">
              <w:rPr>
                <w:rFonts w:eastAsia="Times New Roman" w:cs="Times New Roman"/>
                <w:sz w:val="24"/>
                <w:szCs w:val="24"/>
                <w:lang w:val="en-US"/>
              </w:rPr>
              <w:t>проведениюделкласса</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5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r w:rsidR="006E545A" w:rsidRPr="00784F9E" w:rsidTr="006E545A">
        <w:tc>
          <w:tcPr>
            <w:tcW w:w="3965" w:type="dxa"/>
            <w:gridSpan w:val="3"/>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7" w:lineRule="exact"/>
              <w:ind w:left="110"/>
              <w:rPr>
                <w:rFonts w:eastAsia="Times New Roman" w:cs="Times New Roman"/>
                <w:sz w:val="24"/>
                <w:szCs w:val="24"/>
              </w:rPr>
            </w:pPr>
            <w:r w:rsidRPr="00784F9E">
              <w:rPr>
                <w:rFonts w:eastAsia="Times New Roman" w:cs="Times New Roman"/>
                <w:sz w:val="24"/>
                <w:szCs w:val="24"/>
              </w:rPr>
              <w:t>Организациянабазеклассасемейныхпраздников,конкурсов,</w:t>
            </w:r>
          </w:p>
          <w:p w:rsidR="006E545A" w:rsidRPr="00784F9E" w:rsidRDefault="006E545A" w:rsidP="006E545A">
            <w:pPr>
              <w:widowControl w:val="0"/>
              <w:autoSpaceDE w:val="0"/>
              <w:autoSpaceDN w:val="0"/>
              <w:spacing w:line="265" w:lineRule="exact"/>
              <w:ind w:left="110"/>
              <w:rPr>
                <w:rFonts w:eastAsia="Times New Roman" w:cs="Times New Roman"/>
                <w:sz w:val="24"/>
                <w:szCs w:val="24"/>
              </w:rPr>
            </w:pPr>
            <w:r w:rsidRPr="00784F9E">
              <w:rPr>
                <w:rFonts w:eastAsia="Times New Roman" w:cs="Times New Roman"/>
                <w:sz w:val="24"/>
                <w:szCs w:val="24"/>
              </w:rPr>
              <w:t>соревнов</w:t>
            </w:r>
            <w:r w:rsidRPr="00784F9E">
              <w:rPr>
                <w:rFonts w:eastAsia="Times New Roman" w:cs="Times New Roman"/>
                <w:sz w:val="24"/>
                <w:szCs w:val="24"/>
              </w:rPr>
              <w:t>а</w:t>
            </w:r>
            <w:r w:rsidRPr="00784F9E">
              <w:rPr>
                <w:rFonts w:eastAsia="Times New Roman" w:cs="Times New Roman"/>
                <w:sz w:val="24"/>
                <w:szCs w:val="24"/>
              </w:rPr>
              <w:t>ний,направленныхнасплочениесемьиишколы</w:t>
            </w:r>
          </w:p>
        </w:tc>
        <w:tc>
          <w:tcPr>
            <w:tcW w:w="1139"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wordWrap w:val="0"/>
              <w:autoSpaceDE w:val="0"/>
              <w:autoSpaceDN w:val="0"/>
              <w:spacing w:line="240" w:lineRule="auto"/>
              <w:rPr>
                <w:rFonts w:eastAsia="Times New Roman" w:cs="Times New Roman"/>
                <w:kern w:val="2"/>
                <w:sz w:val="24"/>
                <w:szCs w:val="24"/>
                <w:lang w:val="en-US" w:eastAsia="ko-KR"/>
              </w:rPr>
            </w:pPr>
            <w:r w:rsidRPr="00784F9E">
              <w:rPr>
                <w:rFonts w:eastAsia="Times New Roman" w:cs="Times New Roman"/>
                <w:kern w:val="2"/>
                <w:sz w:val="24"/>
                <w:szCs w:val="24"/>
                <w:lang w:eastAsia="ko-KR"/>
              </w:rPr>
              <w:t>1-4</w:t>
            </w:r>
          </w:p>
        </w:tc>
        <w:tc>
          <w:tcPr>
            <w:tcW w:w="2266"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6E545A">
            <w:pPr>
              <w:widowControl w:val="0"/>
              <w:autoSpaceDE w:val="0"/>
              <w:autoSpaceDN w:val="0"/>
              <w:spacing w:line="268" w:lineRule="exact"/>
              <w:ind w:left="153"/>
              <w:rPr>
                <w:rFonts w:eastAsia="Times New Roman" w:cs="Times New Roman"/>
                <w:sz w:val="24"/>
                <w:szCs w:val="24"/>
                <w:lang w:val="en-US"/>
              </w:rPr>
            </w:pPr>
            <w:r w:rsidRPr="00784F9E">
              <w:rPr>
                <w:rFonts w:eastAsia="Times New Roman" w:cs="Times New Roman"/>
                <w:sz w:val="24"/>
                <w:szCs w:val="24"/>
                <w:lang w:val="en-US"/>
              </w:rPr>
              <w:t>ПоплануВРкласса</w:t>
            </w:r>
          </w:p>
        </w:tc>
        <w:tc>
          <w:tcPr>
            <w:tcW w:w="3515" w:type="dxa"/>
            <w:gridSpan w:val="2"/>
            <w:tcBorders>
              <w:top w:val="single" w:sz="4" w:space="0" w:color="000000"/>
              <w:left w:val="single" w:sz="4" w:space="0" w:color="000000"/>
              <w:bottom w:val="single" w:sz="4" w:space="0" w:color="000000"/>
              <w:right w:val="single" w:sz="4" w:space="0" w:color="000000"/>
            </w:tcBorders>
          </w:tcPr>
          <w:p w:rsidR="006E545A" w:rsidRPr="00784F9E" w:rsidRDefault="006E545A" w:rsidP="000F248E">
            <w:pPr>
              <w:widowControl w:val="0"/>
              <w:autoSpaceDE w:val="0"/>
              <w:autoSpaceDN w:val="0"/>
              <w:spacing w:line="240" w:lineRule="auto"/>
              <w:ind w:left="282"/>
              <w:rPr>
                <w:rFonts w:eastAsia="Times New Roman" w:cs="Times New Roman"/>
                <w:sz w:val="24"/>
                <w:szCs w:val="24"/>
                <w:lang w:val="en-US"/>
              </w:rPr>
            </w:pPr>
            <w:r w:rsidRPr="00784F9E">
              <w:rPr>
                <w:rFonts w:eastAsia="Times New Roman" w:cs="Times New Roman"/>
                <w:sz w:val="24"/>
                <w:szCs w:val="24"/>
                <w:lang w:val="en-US"/>
              </w:rPr>
              <w:t>Классныеруководители</w:t>
            </w:r>
          </w:p>
        </w:tc>
      </w:tr>
    </w:tbl>
    <w:p w:rsidR="00296CA3" w:rsidRPr="00784F9E" w:rsidRDefault="00296CA3" w:rsidP="00296CA3">
      <w:pPr>
        <w:tabs>
          <w:tab w:val="left" w:pos="851"/>
        </w:tabs>
        <w:spacing w:line="360" w:lineRule="auto"/>
        <w:ind w:firstLine="709"/>
        <w:jc w:val="center"/>
        <w:rPr>
          <w:rFonts w:cs="Times New Roman"/>
          <w:b/>
          <w:color w:val="000000"/>
          <w:w w:val="0"/>
          <w:sz w:val="24"/>
          <w:szCs w:val="24"/>
        </w:rPr>
      </w:pPr>
    </w:p>
    <w:p w:rsidR="00296CA3" w:rsidRPr="00784F9E" w:rsidRDefault="00296CA3" w:rsidP="00296CA3">
      <w:pPr>
        <w:tabs>
          <w:tab w:val="left" w:pos="851"/>
        </w:tabs>
        <w:spacing w:line="360" w:lineRule="auto"/>
        <w:ind w:firstLine="709"/>
        <w:jc w:val="center"/>
        <w:rPr>
          <w:rFonts w:cs="Times New Roman"/>
          <w:bCs/>
          <w:i/>
          <w:color w:val="000000"/>
          <w:w w:val="0"/>
          <w:sz w:val="24"/>
          <w:szCs w:val="24"/>
        </w:rPr>
      </w:pPr>
      <w:r w:rsidRPr="00784F9E">
        <w:rPr>
          <w:rFonts w:cs="Times New Roman"/>
          <w:b/>
          <w:color w:val="000000"/>
          <w:w w:val="0"/>
          <w:sz w:val="24"/>
          <w:szCs w:val="24"/>
        </w:rPr>
        <w:t>Перечень основных государственных и народных праздников, памятных дат в к</w:t>
      </w:r>
      <w:r w:rsidRPr="00784F9E">
        <w:rPr>
          <w:rFonts w:cs="Times New Roman"/>
          <w:b/>
          <w:color w:val="000000"/>
          <w:w w:val="0"/>
          <w:sz w:val="24"/>
          <w:szCs w:val="24"/>
        </w:rPr>
        <w:t>а</w:t>
      </w:r>
      <w:r w:rsidRPr="00784F9E">
        <w:rPr>
          <w:rFonts w:cs="Times New Roman"/>
          <w:b/>
          <w:color w:val="000000"/>
          <w:w w:val="0"/>
          <w:sz w:val="24"/>
          <w:szCs w:val="24"/>
        </w:rPr>
        <w:t>лендарном плане воспитательной работы.</w:t>
      </w:r>
    </w:p>
    <w:p w:rsidR="00296CA3" w:rsidRPr="00784F9E" w:rsidRDefault="00296CA3" w:rsidP="00296CA3">
      <w:pPr>
        <w:spacing w:after="280" w:afterAutospacing="1"/>
        <w:jc w:val="left"/>
        <w:rPr>
          <w:rFonts w:cs="Times New Roman"/>
          <w:sz w:val="24"/>
          <w:szCs w:val="24"/>
        </w:rPr>
      </w:pPr>
      <w:bookmarkStart w:id="212" w:name="bssPhr4"/>
      <w:bookmarkStart w:id="213" w:name="dfasacqic3"/>
      <w:bookmarkEnd w:id="212"/>
      <w:bookmarkEnd w:id="213"/>
      <w:r w:rsidRPr="00784F9E">
        <w:rPr>
          <w:rFonts w:cs="Times New Roman"/>
          <w:sz w:val="24"/>
          <w:szCs w:val="24"/>
        </w:rPr>
        <w:t>2022 год - Год народного искусства и нематериального культурного наследия России</w:t>
      </w:r>
    </w:p>
    <w:p w:rsidR="00296CA3" w:rsidRPr="00784F9E" w:rsidRDefault="00296CA3" w:rsidP="00296CA3">
      <w:pPr>
        <w:spacing w:after="280" w:afterAutospacing="1"/>
        <w:jc w:val="left"/>
        <w:rPr>
          <w:rFonts w:cs="Times New Roman"/>
          <w:sz w:val="24"/>
          <w:szCs w:val="24"/>
        </w:rPr>
      </w:pPr>
      <w:bookmarkStart w:id="214" w:name="bssPhr5"/>
      <w:bookmarkStart w:id="215" w:name="dfashgon7y"/>
      <w:bookmarkEnd w:id="214"/>
      <w:bookmarkEnd w:id="215"/>
      <w:r w:rsidRPr="00784F9E">
        <w:rPr>
          <w:rFonts w:cs="Times New Roman"/>
          <w:sz w:val="24"/>
          <w:szCs w:val="24"/>
        </w:rPr>
        <w:t>2022 год - 350 лет со дня рождения Петра I;</w:t>
      </w:r>
    </w:p>
    <w:p w:rsidR="00296CA3" w:rsidRPr="00784F9E" w:rsidRDefault="00296CA3" w:rsidP="00296CA3">
      <w:pPr>
        <w:spacing w:after="280" w:afterAutospacing="1"/>
        <w:jc w:val="left"/>
        <w:rPr>
          <w:rFonts w:cs="Times New Roman"/>
          <w:sz w:val="24"/>
          <w:szCs w:val="24"/>
        </w:rPr>
      </w:pPr>
      <w:bookmarkStart w:id="216" w:name="bssPhr6"/>
      <w:bookmarkStart w:id="217" w:name="dfas50p0cr"/>
      <w:bookmarkEnd w:id="216"/>
      <w:bookmarkEnd w:id="217"/>
      <w:r w:rsidRPr="00784F9E">
        <w:rPr>
          <w:rFonts w:cs="Times New Roman"/>
          <w:sz w:val="24"/>
          <w:szCs w:val="24"/>
        </w:rPr>
        <w:t>2023 год - Год педагога и наставника</w:t>
      </w:r>
    </w:p>
    <w:tbl>
      <w:tblPr>
        <w:tblW w:w="5000" w:type="pct"/>
        <w:tblCellSpacing w:w="15" w:type="dxa"/>
        <w:tblCellMar>
          <w:top w:w="15" w:type="dxa"/>
          <w:left w:w="15" w:type="dxa"/>
          <w:bottom w:w="15" w:type="dxa"/>
          <w:right w:w="15" w:type="dxa"/>
        </w:tblCellMar>
        <w:tblLook w:val="04A0"/>
      </w:tblPr>
      <w:tblGrid>
        <w:gridCol w:w="1882"/>
        <w:gridCol w:w="540"/>
        <w:gridCol w:w="7704"/>
      </w:tblGrid>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18" w:name="bssPhr7"/>
            <w:bookmarkStart w:id="219" w:name="dfas6zdo4z"/>
            <w:bookmarkEnd w:id="218"/>
            <w:bookmarkEnd w:id="219"/>
            <w:r w:rsidRPr="00784F9E">
              <w:rPr>
                <w:rFonts w:cs="Times New Roman"/>
                <w:b/>
                <w:bCs/>
                <w:sz w:val="24"/>
                <w:szCs w:val="24"/>
              </w:rPr>
              <w:t>Дата</w:t>
            </w:r>
          </w:p>
        </w:tc>
        <w:tc>
          <w:tcPr>
            <w:tcW w:w="250" w:type="pct"/>
          </w:tcPr>
          <w:p w:rsidR="00296CA3" w:rsidRPr="00784F9E" w:rsidRDefault="00296CA3" w:rsidP="000A7BC9">
            <w:pPr>
              <w:rPr>
                <w:rFonts w:cs="Times New Roman"/>
                <w:sz w:val="24"/>
                <w:szCs w:val="24"/>
              </w:rPr>
            </w:pPr>
            <w:bookmarkStart w:id="220" w:name="bssPhr8"/>
            <w:bookmarkStart w:id="221" w:name="dfassxsry2"/>
            <w:bookmarkEnd w:id="220"/>
            <w:bookmarkEnd w:id="221"/>
            <w:r w:rsidRPr="00784F9E">
              <w:rPr>
                <w:rFonts w:cs="Times New Roman"/>
                <w:sz w:val="24"/>
                <w:szCs w:val="24"/>
              </w:rPr>
              <w:t> </w:t>
            </w:r>
          </w:p>
        </w:tc>
        <w:tc>
          <w:tcPr>
            <w:tcW w:w="3750" w:type="pct"/>
          </w:tcPr>
          <w:p w:rsidR="00296CA3" w:rsidRPr="00784F9E" w:rsidRDefault="00296CA3" w:rsidP="000A7BC9">
            <w:pPr>
              <w:rPr>
                <w:rFonts w:cs="Times New Roman"/>
                <w:sz w:val="24"/>
                <w:szCs w:val="24"/>
              </w:rPr>
            </w:pPr>
            <w:bookmarkStart w:id="222" w:name="bssPhr9"/>
            <w:bookmarkStart w:id="223" w:name="dfas6fkkp0"/>
            <w:bookmarkEnd w:id="222"/>
            <w:bookmarkEnd w:id="223"/>
            <w:r w:rsidRPr="00784F9E">
              <w:rPr>
                <w:rFonts w:cs="Times New Roman"/>
                <w:b/>
                <w:bCs/>
                <w:sz w:val="24"/>
                <w:szCs w:val="24"/>
              </w:rPr>
              <w:t>Наименование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24" w:name="bssPhr10"/>
            <w:bookmarkStart w:id="225" w:name="dfas1x5dqx"/>
            <w:bookmarkEnd w:id="224"/>
            <w:bookmarkEnd w:id="225"/>
            <w:r w:rsidRPr="00784F9E">
              <w:rPr>
                <w:rFonts w:cs="Times New Roman"/>
                <w:sz w:val="24"/>
                <w:szCs w:val="24"/>
              </w:rPr>
              <w:t>1 сентября</w:t>
            </w:r>
          </w:p>
        </w:tc>
        <w:tc>
          <w:tcPr>
            <w:tcW w:w="250" w:type="pct"/>
          </w:tcPr>
          <w:p w:rsidR="00296CA3" w:rsidRPr="00784F9E" w:rsidRDefault="00296CA3" w:rsidP="000A7BC9">
            <w:pPr>
              <w:rPr>
                <w:rFonts w:cs="Times New Roman"/>
                <w:sz w:val="24"/>
                <w:szCs w:val="24"/>
              </w:rPr>
            </w:pPr>
            <w:bookmarkStart w:id="226" w:name="bssPhr11"/>
            <w:bookmarkStart w:id="227" w:name="dfasvs6gqg"/>
            <w:bookmarkEnd w:id="226"/>
            <w:bookmarkEnd w:id="22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28" w:name="bssPhr12"/>
            <w:bookmarkStart w:id="229" w:name="dfas8uv0zi"/>
            <w:bookmarkEnd w:id="228"/>
            <w:bookmarkEnd w:id="229"/>
            <w:r w:rsidRPr="00784F9E">
              <w:rPr>
                <w:rFonts w:cs="Times New Roman"/>
                <w:sz w:val="24"/>
                <w:szCs w:val="24"/>
              </w:rPr>
              <w:t>День знаний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30" w:name="bssPhr13"/>
            <w:bookmarkStart w:id="231" w:name="dfasphrdf7"/>
            <w:bookmarkEnd w:id="230"/>
            <w:bookmarkEnd w:id="231"/>
            <w:r w:rsidRPr="00784F9E">
              <w:rPr>
                <w:rFonts w:cs="Times New Roman"/>
                <w:sz w:val="24"/>
                <w:szCs w:val="24"/>
              </w:rPr>
              <w:t>3 сентября</w:t>
            </w:r>
          </w:p>
        </w:tc>
        <w:tc>
          <w:tcPr>
            <w:tcW w:w="250" w:type="pct"/>
          </w:tcPr>
          <w:p w:rsidR="00296CA3" w:rsidRPr="00784F9E" w:rsidRDefault="00296CA3" w:rsidP="000A7BC9">
            <w:pPr>
              <w:rPr>
                <w:rFonts w:cs="Times New Roman"/>
                <w:sz w:val="24"/>
                <w:szCs w:val="24"/>
              </w:rPr>
            </w:pPr>
            <w:bookmarkStart w:id="232" w:name="bssPhr14"/>
            <w:bookmarkStart w:id="233" w:name="dfas28av4w"/>
            <w:bookmarkEnd w:id="232"/>
            <w:bookmarkEnd w:id="23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34" w:name="bssPhr15"/>
            <w:bookmarkStart w:id="235" w:name="dfas3rcfbt"/>
            <w:bookmarkEnd w:id="234"/>
            <w:bookmarkEnd w:id="235"/>
            <w:r w:rsidRPr="00784F9E">
              <w:rPr>
                <w:rFonts w:cs="Times New Roman"/>
                <w:sz w:val="24"/>
                <w:szCs w:val="24"/>
              </w:rPr>
              <w:t>День окончания Второй мировой войны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236" w:name="bssPhr16"/>
            <w:bookmarkStart w:id="237" w:name="dfas47y7an"/>
            <w:bookmarkEnd w:id="236"/>
            <w:bookmarkEnd w:id="237"/>
            <w:r w:rsidRPr="00784F9E">
              <w:rPr>
                <w:rFonts w:cs="Times New Roman"/>
                <w:sz w:val="24"/>
                <w:szCs w:val="24"/>
              </w:rPr>
              <w:t> </w:t>
            </w:r>
          </w:p>
          <w:p w:rsidR="00296CA3" w:rsidRPr="00784F9E" w:rsidRDefault="00296CA3" w:rsidP="000A7BC9">
            <w:pPr>
              <w:rPr>
                <w:rFonts w:cs="Times New Roman"/>
                <w:sz w:val="24"/>
                <w:szCs w:val="24"/>
              </w:rPr>
            </w:pPr>
            <w:bookmarkStart w:id="238" w:name="bssPhr17"/>
            <w:bookmarkStart w:id="239" w:name="dfashq50gi"/>
            <w:bookmarkEnd w:id="238"/>
            <w:bookmarkEnd w:id="239"/>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240" w:name="bssPhr18"/>
            <w:bookmarkStart w:id="241" w:name="dfas9ce1bg"/>
            <w:bookmarkEnd w:id="240"/>
            <w:bookmarkEnd w:id="24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42" w:name="bssPhr19"/>
            <w:bookmarkStart w:id="243" w:name="dfaso6y3gp"/>
            <w:bookmarkEnd w:id="242"/>
            <w:bookmarkEnd w:id="243"/>
            <w:r w:rsidRPr="00784F9E">
              <w:rPr>
                <w:rFonts w:cs="Times New Roman"/>
                <w:sz w:val="24"/>
                <w:szCs w:val="24"/>
              </w:rPr>
              <w:t>День солидарности в борьбе с терроризмом</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44" w:name="bssPhr20"/>
            <w:bookmarkStart w:id="245" w:name="dfasozobuq"/>
            <w:bookmarkEnd w:id="244"/>
            <w:bookmarkEnd w:id="245"/>
            <w:r w:rsidRPr="00784F9E">
              <w:rPr>
                <w:rFonts w:cs="Times New Roman"/>
                <w:sz w:val="24"/>
                <w:szCs w:val="24"/>
              </w:rPr>
              <w:t>7 сентября</w:t>
            </w:r>
          </w:p>
        </w:tc>
        <w:tc>
          <w:tcPr>
            <w:tcW w:w="250" w:type="pct"/>
          </w:tcPr>
          <w:p w:rsidR="00296CA3" w:rsidRPr="00784F9E" w:rsidRDefault="00296CA3" w:rsidP="000A7BC9">
            <w:pPr>
              <w:rPr>
                <w:rFonts w:cs="Times New Roman"/>
                <w:sz w:val="24"/>
                <w:szCs w:val="24"/>
              </w:rPr>
            </w:pPr>
            <w:bookmarkStart w:id="246" w:name="bssPhr21"/>
            <w:bookmarkStart w:id="247" w:name="dfastgevlv"/>
            <w:bookmarkEnd w:id="246"/>
            <w:bookmarkEnd w:id="24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48" w:name="bssPhr22"/>
            <w:bookmarkStart w:id="249" w:name="dfaskflzwi"/>
            <w:bookmarkEnd w:id="248"/>
            <w:bookmarkEnd w:id="249"/>
            <w:r w:rsidRPr="00784F9E">
              <w:rPr>
                <w:rFonts w:cs="Times New Roman"/>
                <w:sz w:val="24"/>
                <w:szCs w:val="24"/>
              </w:rPr>
              <w:t>210 лет со дня Бородинского сражения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50" w:name="bssPhr23"/>
            <w:bookmarkStart w:id="251" w:name="dfasahmvqw"/>
            <w:bookmarkEnd w:id="250"/>
            <w:bookmarkEnd w:id="251"/>
            <w:r w:rsidRPr="00784F9E">
              <w:rPr>
                <w:rFonts w:cs="Times New Roman"/>
                <w:sz w:val="24"/>
                <w:szCs w:val="24"/>
              </w:rPr>
              <w:t>8 сентября</w:t>
            </w:r>
          </w:p>
        </w:tc>
        <w:tc>
          <w:tcPr>
            <w:tcW w:w="250" w:type="pct"/>
          </w:tcPr>
          <w:p w:rsidR="00296CA3" w:rsidRPr="00784F9E" w:rsidRDefault="00296CA3" w:rsidP="000A7BC9">
            <w:pPr>
              <w:rPr>
                <w:rFonts w:cs="Times New Roman"/>
                <w:sz w:val="24"/>
                <w:szCs w:val="24"/>
              </w:rPr>
            </w:pPr>
            <w:bookmarkStart w:id="252" w:name="bssPhr24"/>
            <w:bookmarkStart w:id="253" w:name="dfasaezbcb"/>
            <w:bookmarkEnd w:id="252"/>
            <w:bookmarkEnd w:id="25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54" w:name="bssPhr25"/>
            <w:bookmarkStart w:id="255" w:name="dfassq4yxw"/>
            <w:bookmarkEnd w:id="254"/>
            <w:bookmarkEnd w:id="255"/>
            <w:r w:rsidRPr="00784F9E">
              <w:rPr>
                <w:rFonts w:cs="Times New Roman"/>
                <w:sz w:val="24"/>
                <w:szCs w:val="24"/>
              </w:rPr>
              <w:t>Международный день распространения грамотности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56" w:name="bssPhr26"/>
            <w:bookmarkStart w:id="257" w:name="dfas64opk0"/>
            <w:bookmarkEnd w:id="256"/>
            <w:bookmarkEnd w:id="257"/>
            <w:r w:rsidRPr="00784F9E">
              <w:rPr>
                <w:rFonts w:cs="Times New Roman"/>
                <w:sz w:val="24"/>
                <w:szCs w:val="24"/>
              </w:rPr>
              <w:t>17 сентября</w:t>
            </w:r>
          </w:p>
        </w:tc>
        <w:tc>
          <w:tcPr>
            <w:tcW w:w="250" w:type="pct"/>
          </w:tcPr>
          <w:p w:rsidR="00296CA3" w:rsidRPr="00784F9E" w:rsidRDefault="00296CA3" w:rsidP="000A7BC9">
            <w:pPr>
              <w:rPr>
                <w:rFonts w:cs="Times New Roman"/>
                <w:sz w:val="24"/>
                <w:szCs w:val="24"/>
              </w:rPr>
            </w:pPr>
            <w:bookmarkStart w:id="258" w:name="bssPhr27"/>
            <w:bookmarkStart w:id="259" w:name="dfasqtrzyo"/>
            <w:bookmarkEnd w:id="258"/>
            <w:bookmarkEnd w:id="25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60" w:name="bssPhr28"/>
            <w:bookmarkStart w:id="261" w:name="dfasqi4wfp"/>
            <w:bookmarkEnd w:id="260"/>
            <w:bookmarkEnd w:id="261"/>
            <w:r w:rsidRPr="00784F9E">
              <w:rPr>
                <w:rFonts w:cs="Times New Roman"/>
                <w:sz w:val="24"/>
                <w:szCs w:val="24"/>
              </w:rPr>
              <w:t>165 лет со дня рождения русского учёного, писателя Константина Эдуардовича Циолковского (1857-1935)</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62" w:name="bssPhr29"/>
            <w:bookmarkStart w:id="263" w:name="dfasyg5p8p"/>
            <w:bookmarkEnd w:id="262"/>
            <w:bookmarkEnd w:id="263"/>
            <w:r w:rsidRPr="00784F9E">
              <w:rPr>
                <w:rFonts w:cs="Times New Roman"/>
                <w:sz w:val="24"/>
                <w:szCs w:val="24"/>
              </w:rPr>
              <w:t>27 сентября</w:t>
            </w:r>
          </w:p>
        </w:tc>
        <w:tc>
          <w:tcPr>
            <w:tcW w:w="250" w:type="pct"/>
          </w:tcPr>
          <w:p w:rsidR="00296CA3" w:rsidRPr="00784F9E" w:rsidRDefault="00296CA3" w:rsidP="000A7BC9">
            <w:pPr>
              <w:rPr>
                <w:rFonts w:cs="Times New Roman"/>
                <w:sz w:val="24"/>
                <w:szCs w:val="24"/>
              </w:rPr>
            </w:pPr>
            <w:bookmarkStart w:id="264" w:name="bssPhr30"/>
            <w:bookmarkStart w:id="265" w:name="dfasfp97nk"/>
            <w:bookmarkEnd w:id="264"/>
            <w:bookmarkEnd w:id="26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66" w:name="bssPhr31"/>
            <w:bookmarkStart w:id="267" w:name="dfaskkmaa9"/>
            <w:bookmarkEnd w:id="266"/>
            <w:bookmarkEnd w:id="267"/>
            <w:r w:rsidRPr="00784F9E">
              <w:rPr>
                <w:rFonts w:cs="Times New Roman"/>
                <w:sz w:val="24"/>
                <w:szCs w:val="24"/>
              </w:rPr>
              <w:t>День работника дошкольного образования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68" w:name="bssPhr32"/>
            <w:bookmarkStart w:id="269" w:name="dfasliczoy"/>
            <w:bookmarkEnd w:id="268"/>
            <w:bookmarkEnd w:id="269"/>
            <w:r w:rsidRPr="00784F9E">
              <w:rPr>
                <w:rFonts w:cs="Times New Roman"/>
                <w:sz w:val="24"/>
                <w:szCs w:val="24"/>
              </w:rPr>
              <w:t>1 октября</w:t>
            </w:r>
          </w:p>
        </w:tc>
        <w:tc>
          <w:tcPr>
            <w:tcW w:w="250" w:type="pct"/>
          </w:tcPr>
          <w:p w:rsidR="00296CA3" w:rsidRPr="00784F9E" w:rsidRDefault="00296CA3" w:rsidP="000A7BC9">
            <w:pPr>
              <w:rPr>
                <w:rFonts w:cs="Times New Roman"/>
                <w:sz w:val="24"/>
                <w:szCs w:val="24"/>
              </w:rPr>
            </w:pPr>
            <w:bookmarkStart w:id="270" w:name="bssPhr33"/>
            <w:bookmarkStart w:id="271" w:name="dfas54aruk"/>
            <w:bookmarkEnd w:id="270"/>
            <w:bookmarkEnd w:id="27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72" w:name="bssPhr34"/>
            <w:bookmarkStart w:id="273" w:name="dfasnyx2b9"/>
            <w:bookmarkEnd w:id="272"/>
            <w:bookmarkEnd w:id="273"/>
            <w:r w:rsidRPr="00784F9E">
              <w:rPr>
                <w:rFonts w:cs="Times New Roman"/>
                <w:sz w:val="24"/>
                <w:szCs w:val="24"/>
              </w:rPr>
              <w:t>Международный день пожилых людей</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274" w:name="bssPhr35"/>
            <w:bookmarkStart w:id="275" w:name="dfaskxn8aw"/>
            <w:bookmarkEnd w:id="274"/>
            <w:bookmarkEnd w:id="275"/>
            <w:r w:rsidRPr="00784F9E">
              <w:rPr>
                <w:rFonts w:cs="Times New Roman"/>
                <w:sz w:val="24"/>
                <w:szCs w:val="24"/>
              </w:rPr>
              <w:t> </w:t>
            </w:r>
          </w:p>
          <w:p w:rsidR="00296CA3" w:rsidRPr="00784F9E" w:rsidRDefault="00296CA3" w:rsidP="000A7BC9">
            <w:pPr>
              <w:rPr>
                <w:rFonts w:cs="Times New Roman"/>
                <w:sz w:val="24"/>
                <w:szCs w:val="24"/>
              </w:rPr>
            </w:pPr>
            <w:bookmarkStart w:id="276" w:name="bssPhr36"/>
            <w:bookmarkStart w:id="277" w:name="dfas1u3c9p"/>
            <w:bookmarkEnd w:id="276"/>
            <w:bookmarkEnd w:id="277"/>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278" w:name="bssPhr37"/>
            <w:bookmarkStart w:id="279" w:name="dfas4rzf0g"/>
            <w:bookmarkEnd w:id="278"/>
            <w:bookmarkEnd w:id="27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80" w:name="bssPhr38"/>
            <w:bookmarkStart w:id="281" w:name="dfasmrvz5a"/>
            <w:bookmarkEnd w:id="280"/>
            <w:bookmarkEnd w:id="281"/>
            <w:r w:rsidRPr="00784F9E">
              <w:rPr>
                <w:rFonts w:cs="Times New Roman"/>
                <w:sz w:val="24"/>
                <w:szCs w:val="24"/>
              </w:rPr>
              <w:t>Международный день музыки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82" w:name="bssPhr39"/>
            <w:bookmarkStart w:id="283" w:name="dfas651rkx"/>
            <w:bookmarkEnd w:id="282"/>
            <w:bookmarkEnd w:id="283"/>
            <w:r w:rsidRPr="00784F9E">
              <w:rPr>
                <w:rFonts w:cs="Times New Roman"/>
                <w:sz w:val="24"/>
                <w:szCs w:val="24"/>
              </w:rPr>
              <w:t>5 октября</w:t>
            </w:r>
          </w:p>
        </w:tc>
        <w:tc>
          <w:tcPr>
            <w:tcW w:w="250" w:type="pct"/>
          </w:tcPr>
          <w:p w:rsidR="00296CA3" w:rsidRPr="00784F9E" w:rsidRDefault="00296CA3" w:rsidP="000A7BC9">
            <w:pPr>
              <w:rPr>
                <w:rFonts w:cs="Times New Roman"/>
                <w:sz w:val="24"/>
                <w:szCs w:val="24"/>
              </w:rPr>
            </w:pPr>
            <w:bookmarkStart w:id="284" w:name="bssPhr40"/>
            <w:bookmarkStart w:id="285" w:name="dfas3oo5rk"/>
            <w:bookmarkEnd w:id="284"/>
            <w:bookmarkEnd w:id="28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86" w:name="bssPhr41"/>
            <w:bookmarkStart w:id="287" w:name="dfas51r8pp"/>
            <w:bookmarkEnd w:id="286"/>
            <w:bookmarkEnd w:id="287"/>
            <w:r w:rsidRPr="00784F9E">
              <w:rPr>
                <w:rFonts w:cs="Times New Roman"/>
                <w:sz w:val="24"/>
                <w:szCs w:val="24"/>
              </w:rPr>
              <w:t>День учителя</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88" w:name="bssPhr42"/>
            <w:bookmarkStart w:id="289" w:name="dfasdigo9y"/>
            <w:bookmarkEnd w:id="288"/>
            <w:bookmarkEnd w:id="289"/>
            <w:r w:rsidRPr="00784F9E">
              <w:rPr>
                <w:rFonts w:cs="Times New Roman"/>
                <w:sz w:val="24"/>
                <w:szCs w:val="24"/>
              </w:rPr>
              <w:t>16 октября</w:t>
            </w:r>
          </w:p>
        </w:tc>
        <w:tc>
          <w:tcPr>
            <w:tcW w:w="250" w:type="pct"/>
          </w:tcPr>
          <w:p w:rsidR="00296CA3" w:rsidRPr="00784F9E" w:rsidRDefault="00296CA3" w:rsidP="000A7BC9">
            <w:pPr>
              <w:rPr>
                <w:rFonts w:cs="Times New Roman"/>
                <w:sz w:val="24"/>
                <w:szCs w:val="24"/>
              </w:rPr>
            </w:pPr>
            <w:bookmarkStart w:id="290" w:name="bssPhr43"/>
            <w:bookmarkStart w:id="291" w:name="dfasrwo2q7"/>
            <w:bookmarkEnd w:id="290"/>
            <w:bookmarkEnd w:id="29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92" w:name="bssPhr44"/>
            <w:bookmarkStart w:id="293" w:name="dfasavn2zd"/>
            <w:bookmarkEnd w:id="292"/>
            <w:bookmarkEnd w:id="293"/>
            <w:r w:rsidRPr="00784F9E">
              <w:rPr>
                <w:rFonts w:cs="Times New Roman"/>
                <w:sz w:val="24"/>
                <w:szCs w:val="24"/>
              </w:rPr>
              <w:t>День отца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294" w:name="bssPhr45"/>
            <w:bookmarkStart w:id="295" w:name="dfas1sasel"/>
            <w:bookmarkEnd w:id="294"/>
            <w:bookmarkEnd w:id="295"/>
            <w:r w:rsidRPr="00784F9E">
              <w:rPr>
                <w:rFonts w:cs="Times New Roman"/>
                <w:sz w:val="24"/>
                <w:szCs w:val="24"/>
              </w:rPr>
              <w:t>25 октября</w:t>
            </w:r>
          </w:p>
        </w:tc>
        <w:tc>
          <w:tcPr>
            <w:tcW w:w="250" w:type="pct"/>
          </w:tcPr>
          <w:p w:rsidR="00296CA3" w:rsidRPr="00784F9E" w:rsidRDefault="00296CA3" w:rsidP="000A7BC9">
            <w:pPr>
              <w:rPr>
                <w:rFonts w:cs="Times New Roman"/>
                <w:sz w:val="24"/>
                <w:szCs w:val="24"/>
              </w:rPr>
            </w:pPr>
            <w:bookmarkStart w:id="296" w:name="bssPhr46"/>
            <w:bookmarkStart w:id="297" w:name="dfasw8p6b4"/>
            <w:bookmarkEnd w:id="296"/>
            <w:bookmarkEnd w:id="29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298" w:name="bssPhr47"/>
            <w:bookmarkStart w:id="299" w:name="dfasgqapbk"/>
            <w:bookmarkEnd w:id="298"/>
            <w:bookmarkEnd w:id="299"/>
            <w:r w:rsidRPr="00784F9E">
              <w:rPr>
                <w:rFonts w:cs="Times New Roman"/>
                <w:sz w:val="24"/>
                <w:szCs w:val="24"/>
              </w:rPr>
              <w:t>Международный день школьных библиотек</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00" w:name="bssPhr48"/>
            <w:bookmarkStart w:id="301" w:name="dfasqecu2e"/>
            <w:bookmarkEnd w:id="300"/>
            <w:bookmarkEnd w:id="301"/>
            <w:r w:rsidRPr="00784F9E">
              <w:rPr>
                <w:rFonts w:cs="Times New Roman"/>
                <w:sz w:val="24"/>
                <w:szCs w:val="24"/>
              </w:rPr>
              <w:t>4 ноября</w:t>
            </w:r>
          </w:p>
        </w:tc>
        <w:tc>
          <w:tcPr>
            <w:tcW w:w="250" w:type="pct"/>
          </w:tcPr>
          <w:p w:rsidR="00296CA3" w:rsidRPr="00784F9E" w:rsidRDefault="00296CA3" w:rsidP="000A7BC9">
            <w:pPr>
              <w:rPr>
                <w:rFonts w:cs="Times New Roman"/>
                <w:sz w:val="24"/>
                <w:szCs w:val="24"/>
              </w:rPr>
            </w:pPr>
            <w:bookmarkStart w:id="302" w:name="bssPhr49"/>
            <w:bookmarkStart w:id="303" w:name="dfas5rlpgg"/>
            <w:bookmarkEnd w:id="302"/>
            <w:bookmarkEnd w:id="30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04" w:name="bssPhr50"/>
            <w:bookmarkStart w:id="305" w:name="dfasi09pv6"/>
            <w:bookmarkEnd w:id="304"/>
            <w:bookmarkEnd w:id="305"/>
            <w:r w:rsidRPr="00784F9E">
              <w:rPr>
                <w:rFonts w:cs="Times New Roman"/>
                <w:sz w:val="24"/>
                <w:szCs w:val="24"/>
              </w:rPr>
              <w:t>День народного единства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06" w:name="bssPhr51"/>
            <w:bookmarkStart w:id="307" w:name="dfasvo436u"/>
            <w:bookmarkEnd w:id="306"/>
            <w:bookmarkEnd w:id="307"/>
            <w:r w:rsidRPr="00784F9E">
              <w:rPr>
                <w:rFonts w:cs="Times New Roman"/>
                <w:sz w:val="24"/>
                <w:szCs w:val="24"/>
              </w:rPr>
              <w:t>8 ноября</w:t>
            </w:r>
          </w:p>
        </w:tc>
        <w:tc>
          <w:tcPr>
            <w:tcW w:w="250" w:type="pct"/>
          </w:tcPr>
          <w:p w:rsidR="00296CA3" w:rsidRPr="00784F9E" w:rsidRDefault="00296CA3" w:rsidP="000A7BC9">
            <w:pPr>
              <w:rPr>
                <w:rFonts w:cs="Times New Roman"/>
                <w:sz w:val="24"/>
                <w:szCs w:val="24"/>
              </w:rPr>
            </w:pPr>
            <w:bookmarkStart w:id="308" w:name="bssPhr52"/>
            <w:bookmarkStart w:id="309" w:name="dfasq9nune"/>
            <w:bookmarkEnd w:id="308"/>
            <w:bookmarkEnd w:id="30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10" w:name="bssPhr53"/>
            <w:bookmarkStart w:id="311" w:name="dfas6xhl92"/>
            <w:bookmarkEnd w:id="310"/>
            <w:bookmarkEnd w:id="311"/>
            <w:r w:rsidRPr="00784F9E">
              <w:rPr>
                <w:rFonts w:cs="Times New Roman"/>
                <w:sz w:val="24"/>
                <w:szCs w:val="24"/>
              </w:rPr>
              <w:t>День памяти погибших при исполнении служебных обязанностей с</w:t>
            </w:r>
            <w:r w:rsidRPr="00784F9E">
              <w:rPr>
                <w:rFonts w:cs="Times New Roman"/>
                <w:sz w:val="24"/>
                <w:szCs w:val="24"/>
              </w:rPr>
              <w:t>о</w:t>
            </w:r>
            <w:r w:rsidRPr="00784F9E">
              <w:rPr>
                <w:rFonts w:cs="Times New Roman"/>
                <w:sz w:val="24"/>
                <w:szCs w:val="24"/>
              </w:rPr>
              <w:t>трудников органов внутренних дел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12" w:name="bssPhr54"/>
            <w:bookmarkStart w:id="313" w:name="dfasug51t2"/>
            <w:bookmarkEnd w:id="312"/>
            <w:bookmarkEnd w:id="313"/>
            <w:r w:rsidRPr="00784F9E">
              <w:rPr>
                <w:rFonts w:cs="Times New Roman"/>
                <w:sz w:val="24"/>
                <w:szCs w:val="24"/>
              </w:rPr>
              <w:t>20 ноября</w:t>
            </w:r>
          </w:p>
        </w:tc>
        <w:tc>
          <w:tcPr>
            <w:tcW w:w="250" w:type="pct"/>
          </w:tcPr>
          <w:p w:rsidR="00296CA3" w:rsidRPr="00784F9E" w:rsidRDefault="00296CA3" w:rsidP="000A7BC9">
            <w:pPr>
              <w:rPr>
                <w:rFonts w:cs="Times New Roman"/>
                <w:sz w:val="24"/>
                <w:szCs w:val="24"/>
              </w:rPr>
            </w:pPr>
            <w:bookmarkStart w:id="314" w:name="bssPhr55"/>
            <w:bookmarkStart w:id="315" w:name="dfasbg6oo7"/>
            <w:bookmarkEnd w:id="314"/>
            <w:bookmarkEnd w:id="31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16" w:name="bssPhr56"/>
            <w:bookmarkStart w:id="317" w:name="dfasw1gghv"/>
            <w:bookmarkEnd w:id="316"/>
            <w:bookmarkEnd w:id="317"/>
            <w:r w:rsidRPr="00784F9E">
              <w:rPr>
                <w:rFonts w:cs="Times New Roman"/>
                <w:sz w:val="24"/>
                <w:szCs w:val="24"/>
              </w:rPr>
              <w:t>День начала Нюрнбергского процесса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18" w:name="bssPhr57"/>
            <w:bookmarkStart w:id="319" w:name="dfas2llnbg"/>
            <w:bookmarkEnd w:id="318"/>
            <w:bookmarkEnd w:id="319"/>
            <w:r w:rsidRPr="00784F9E">
              <w:rPr>
                <w:rFonts w:cs="Times New Roman"/>
                <w:sz w:val="24"/>
                <w:szCs w:val="24"/>
              </w:rPr>
              <w:t>27 ноября</w:t>
            </w:r>
          </w:p>
        </w:tc>
        <w:tc>
          <w:tcPr>
            <w:tcW w:w="250" w:type="pct"/>
          </w:tcPr>
          <w:p w:rsidR="00296CA3" w:rsidRPr="00784F9E" w:rsidRDefault="00296CA3" w:rsidP="000A7BC9">
            <w:pPr>
              <w:rPr>
                <w:rFonts w:cs="Times New Roman"/>
                <w:sz w:val="24"/>
                <w:szCs w:val="24"/>
              </w:rPr>
            </w:pPr>
            <w:bookmarkStart w:id="320" w:name="bssPhr58"/>
            <w:bookmarkStart w:id="321" w:name="dfasodyimb"/>
            <w:bookmarkEnd w:id="320"/>
            <w:bookmarkEnd w:id="32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22" w:name="bssPhr59"/>
            <w:bookmarkStart w:id="323" w:name="dfassvvtog"/>
            <w:bookmarkEnd w:id="322"/>
            <w:bookmarkEnd w:id="323"/>
            <w:r w:rsidRPr="00784F9E">
              <w:rPr>
                <w:rFonts w:cs="Times New Roman"/>
                <w:sz w:val="24"/>
                <w:szCs w:val="24"/>
              </w:rPr>
              <w:t>День матери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24" w:name="bssPhr60"/>
            <w:bookmarkStart w:id="325" w:name="dfasko97w8"/>
            <w:bookmarkEnd w:id="324"/>
            <w:bookmarkEnd w:id="325"/>
            <w:r w:rsidRPr="00784F9E">
              <w:rPr>
                <w:rFonts w:cs="Times New Roman"/>
                <w:sz w:val="24"/>
                <w:szCs w:val="24"/>
              </w:rPr>
              <w:t>30 ноября</w:t>
            </w:r>
          </w:p>
        </w:tc>
        <w:tc>
          <w:tcPr>
            <w:tcW w:w="250" w:type="pct"/>
          </w:tcPr>
          <w:p w:rsidR="00296CA3" w:rsidRPr="00784F9E" w:rsidRDefault="00296CA3" w:rsidP="000A7BC9">
            <w:pPr>
              <w:rPr>
                <w:rFonts w:cs="Times New Roman"/>
                <w:sz w:val="24"/>
                <w:szCs w:val="24"/>
              </w:rPr>
            </w:pPr>
            <w:bookmarkStart w:id="326" w:name="bssPhr61"/>
            <w:bookmarkStart w:id="327" w:name="dfasoh8aoc"/>
            <w:bookmarkEnd w:id="326"/>
            <w:bookmarkEnd w:id="32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28" w:name="bssPhr62"/>
            <w:bookmarkStart w:id="329" w:name="dfasprg1yk"/>
            <w:bookmarkEnd w:id="328"/>
            <w:bookmarkEnd w:id="329"/>
            <w:r w:rsidRPr="00784F9E">
              <w:rPr>
                <w:rFonts w:cs="Times New Roman"/>
                <w:sz w:val="24"/>
                <w:szCs w:val="24"/>
              </w:rPr>
              <w:t>День Государственного герба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30" w:name="bssPhr63"/>
            <w:bookmarkStart w:id="331" w:name="dfas3nxb0m"/>
            <w:bookmarkEnd w:id="330"/>
            <w:bookmarkEnd w:id="331"/>
            <w:r w:rsidRPr="00784F9E">
              <w:rPr>
                <w:rFonts w:cs="Times New Roman"/>
                <w:sz w:val="24"/>
                <w:szCs w:val="24"/>
              </w:rPr>
              <w:t>3 декабря</w:t>
            </w:r>
          </w:p>
        </w:tc>
        <w:tc>
          <w:tcPr>
            <w:tcW w:w="250" w:type="pct"/>
          </w:tcPr>
          <w:p w:rsidR="00296CA3" w:rsidRPr="00784F9E" w:rsidRDefault="00296CA3" w:rsidP="000A7BC9">
            <w:pPr>
              <w:rPr>
                <w:rFonts w:cs="Times New Roman"/>
                <w:sz w:val="24"/>
                <w:szCs w:val="24"/>
              </w:rPr>
            </w:pPr>
            <w:bookmarkStart w:id="332" w:name="bssPhr64"/>
            <w:bookmarkStart w:id="333" w:name="dfas00kmbq"/>
            <w:bookmarkEnd w:id="332"/>
            <w:bookmarkEnd w:id="33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34" w:name="bssPhr65"/>
            <w:bookmarkStart w:id="335" w:name="dfasqntdqy"/>
            <w:bookmarkEnd w:id="334"/>
            <w:bookmarkEnd w:id="335"/>
            <w:r w:rsidRPr="00784F9E">
              <w:rPr>
                <w:rFonts w:cs="Times New Roman"/>
                <w:sz w:val="24"/>
                <w:szCs w:val="24"/>
              </w:rPr>
              <w:t>День неизвестного солдата</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336" w:name="bssPhr66"/>
            <w:bookmarkStart w:id="337" w:name="dfasgk4rbv"/>
            <w:bookmarkEnd w:id="336"/>
            <w:bookmarkEnd w:id="337"/>
            <w:r w:rsidRPr="00784F9E">
              <w:rPr>
                <w:rFonts w:cs="Times New Roman"/>
                <w:sz w:val="24"/>
                <w:szCs w:val="24"/>
              </w:rPr>
              <w:t> </w:t>
            </w:r>
          </w:p>
          <w:p w:rsidR="00296CA3" w:rsidRPr="00784F9E" w:rsidRDefault="00296CA3" w:rsidP="000A7BC9">
            <w:pPr>
              <w:rPr>
                <w:rFonts w:cs="Times New Roman"/>
                <w:sz w:val="24"/>
                <w:szCs w:val="24"/>
              </w:rPr>
            </w:pPr>
            <w:bookmarkStart w:id="338" w:name="bssPhr67"/>
            <w:bookmarkStart w:id="339" w:name="dfasd0ugf8"/>
            <w:bookmarkEnd w:id="338"/>
            <w:bookmarkEnd w:id="339"/>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340" w:name="bssPhr68"/>
            <w:bookmarkStart w:id="341" w:name="dfasbt3kd8"/>
            <w:bookmarkEnd w:id="340"/>
            <w:bookmarkEnd w:id="34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42" w:name="bssPhr69"/>
            <w:bookmarkStart w:id="343" w:name="dfasrlxw3a"/>
            <w:bookmarkEnd w:id="342"/>
            <w:bookmarkEnd w:id="343"/>
            <w:r w:rsidRPr="00784F9E">
              <w:rPr>
                <w:rFonts w:cs="Times New Roman"/>
                <w:sz w:val="24"/>
                <w:szCs w:val="24"/>
              </w:rPr>
              <w:t>Международный день инвалидов</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44" w:name="bssPhr70"/>
            <w:bookmarkStart w:id="345" w:name="dfasb7iccd"/>
            <w:bookmarkEnd w:id="344"/>
            <w:bookmarkEnd w:id="345"/>
            <w:r w:rsidRPr="00784F9E">
              <w:rPr>
                <w:rFonts w:cs="Times New Roman"/>
                <w:sz w:val="24"/>
                <w:szCs w:val="24"/>
              </w:rPr>
              <w:t>5 декабря</w:t>
            </w:r>
          </w:p>
        </w:tc>
        <w:tc>
          <w:tcPr>
            <w:tcW w:w="250" w:type="pct"/>
          </w:tcPr>
          <w:p w:rsidR="00296CA3" w:rsidRPr="00784F9E" w:rsidRDefault="00296CA3" w:rsidP="000A7BC9">
            <w:pPr>
              <w:rPr>
                <w:rFonts w:cs="Times New Roman"/>
                <w:sz w:val="24"/>
                <w:szCs w:val="24"/>
              </w:rPr>
            </w:pPr>
            <w:bookmarkStart w:id="346" w:name="bssPhr71"/>
            <w:bookmarkStart w:id="347" w:name="dfasaq91kd"/>
            <w:bookmarkEnd w:id="346"/>
            <w:bookmarkEnd w:id="34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48" w:name="bssPhr72"/>
            <w:bookmarkStart w:id="349" w:name="dfas58gboh"/>
            <w:bookmarkEnd w:id="348"/>
            <w:bookmarkEnd w:id="349"/>
            <w:r w:rsidRPr="00784F9E">
              <w:rPr>
                <w:rFonts w:cs="Times New Roman"/>
                <w:sz w:val="24"/>
                <w:szCs w:val="24"/>
              </w:rPr>
              <w:t>День добровольца (волонтера) в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0" w:name="bssPhr73"/>
            <w:bookmarkStart w:id="351" w:name="dfaschmg1v"/>
            <w:bookmarkEnd w:id="350"/>
            <w:bookmarkEnd w:id="351"/>
            <w:r w:rsidRPr="00784F9E">
              <w:rPr>
                <w:rFonts w:cs="Times New Roman"/>
                <w:sz w:val="24"/>
                <w:szCs w:val="24"/>
              </w:rPr>
              <w:t>8 декабря</w:t>
            </w:r>
          </w:p>
        </w:tc>
        <w:tc>
          <w:tcPr>
            <w:tcW w:w="250" w:type="pct"/>
          </w:tcPr>
          <w:p w:rsidR="00296CA3" w:rsidRPr="00784F9E" w:rsidRDefault="00296CA3" w:rsidP="000A7BC9">
            <w:pPr>
              <w:rPr>
                <w:rFonts w:cs="Times New Roman"/>
                <w:sz w:val="24"/>
                <w:szCs w:val="24"/>
              </w:rPr>
            </w:pPr>
            <w:bookmarkStart w:id="352" w:name="bssPhr74"/>
            <w:bookmarkStart w:id="353" w:name="dfasvrk81e"/>
            <w:bookmarkEnd w:id="352"/>
            <w:bookmarkEnd w:id="35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54" w:name="bssPhr75"/>
            <w:bookmarkStart w:id="355" w:name="dfass76ceb"/>
            <w:bookmarkEnd w:id="354"/>
            <w:bookmarkEnd w:id="355"/>
            <w:r w:rsidRPr="00784F9E">
              <w:rPr>
                <w:rFonts w:cs="Times New Roman"/>
                <w:sz w:val="24"/>
                <w:szCs w:val="24"/>
              </w:rPr>
              <w:t>Международный день художника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56" w:name="bssPhr76"/>
            <w:bookmarkStart w:id="357" w:name="dfasq84gm6"/>
            <w:bookmarkEnd w:id="356"/>
            <w:bookmarkEnd w:id="357"/>
            <w:r w:rsidRPr="00784F9E">
              <w:rPr>
                <w:rFonts w:cs="Times New Roman"/>
                <w:sz w:val="24"/>
                <w:szCs w:val="24"/>
              </w:rPr>
              <w:lastRenderedPageBreak/>
              <w:t>9 декабря</w:t>
            </w:r>
          </w:p>
        </w:tc>
        <w:tc>
          <w:tcPr>
            <w:tcW w:w="250" w:type="pct"/>
          </w:tcPr>
          <w:p w:rsidR="00296CA3" w:rsidRPr="00784F9E" w:rsidRDefault="00296CA3" w:rsidP="000A7BC9">
            <w:pPr>
              <w:rPr>
                <w:rFonts w:cs="Times New Roman"/>
                <w:sz w:val="24"/>
                <w:szCs w:val="24"/>
              </w:rPr>
            </w:pPr>
            <w:bookmarkStart w:id="358" w:name="bssPhr77"/>
            <w:bookmarkStart w:id="359" w:name="dfas3s66fl"/>
            <w:bookmarkEnd w:id="358"/>
            <w:bookmarkEnd w:id="35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60" w:name="bssPhr78"/>
            <w:bookmarkStart w:id="361" w:name="dfas9v820s"/>
            <w:bookmarkEnd w:id="360"/>
            <w:bookmarkEnd w:id="361"/>
            <w:r w:rsidRPr="00784F9E">
              <w:rPr>
                <w:rFonts w:cs="Times New Roman"/>
                <w:sz w:val="24"/>
                <w:szCs w:val="24"/>
              </w:rPr>
              <w:t>День Героев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62" w:name="bssPhr79"/>
            <w:bookmarkStart w:id="363" w:name="dfasivyt7z"/>
            <w:bookmarkEnd w:id="362"/>
            <w:bookmarkEnd w:id="363"/>
            <w:r w:rsidRPr="00784F9E">
              <w:rPr>
                <w:rFonts w:cs="Times New Roman"/>
                <w:sz w:val="24"/>
                <w:szCs w:val="24"/>
              </w:rPr>
              <w:t>12 декабря</w:t>
            </w:r>
          </w:p>
        </w:tc>
        <w:tc>
          <w:tcPr>
            <w:tcW w:w="250" w:type="pct"/>
          </w:tcPr>
          <w:p w:rsidR="00296CA3" w:rsidRPr="00784F9E" w:rsidRDefault="00296CA3" w:rsidP="000A7BC9">
            <w:pPr>
              <w:rPr>
                <w:rFonts w:cs="Times New Roman"/>
                <w:sz w:val="24"/>
                <w:szCs w:val="24"/>
              </w:rPr>
            </w:pPr>
            <w:bookmarkStart w:id="364" w:name="bssPhr80"/>
            <w:bookmarkStart w:id="365" w:name="dfas5ro2v2"/>
            <w:bookmarkEnd w:id="364"/>
            <w:bookmarkEnd w:id="36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66" w:name="bssPhr81"/>
            <w:bookmarkStart w:id="367" w:name="dfaswooagq"/>
            <w:bookmarkEnd w:id="366"/>
            <w:bookmarkEnd w:id="367"/>
            <w:r w:rsidRPr="00784F9E">
              <w:rPr>
                <w:rFonts w:cs="Times New Roman"/>
                <w:sz w:val="24"/>
                <w:szCs w:val="24"/>
              </w:rPr>
              <w:t>День Конституции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68" w:name="bssPhr82"/>
            <w:bookmarkStart w:id="369" w:name="dfas9opf6g"/>
            <w:bookmarkEnd w:id="368"/>
            <w:bookmarkEnd w:id="369"/>
            <w:r w:rsidRPr="00784F9E">
              <w:rPr>
                <w:rFonts w:cs="Times New Roman"/>
                <w:sz w:val="24"/>
                <w:szCs w:val="24"/>
              </w:rPr>
              <w:t>25 декабря</w:t>
            </w:r>
          </w:p>
        </w:tc>
        <w:tc>
          <w:tcPr>
            <w:tcW w:w="250" w:type="pct"/>
          </w:tcPr>
          <w:p w:rsidR="00296CA3" w:rsidRPr="00784F9E" w:rsidRDefault="00296CA3" w:rsidP="000A7BC9">
            <w:pPr>
              <w:rPr>
                <w:rFonts w:cs="Times New Roman"/>
                <w:sz w:val="24"/>
                <w:szCs w:val="24"/>
              </w:rPr>
            </w:pPr>
            <w:bookmarkStart w:id="370" w:name="bssPhr83"/>
            <w:bookmarkStart w:id="371" w:name="dfasv0sh9i"/>
            <w:bookmarkEnd w:id="370"/>
            <w:bookmarkEnd w:id="37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2" w:name="bssPhr84"/>
            <w:bookmarkStart w:id="373" w:name="dfasqt59mt"/>
            <w:bookmarkEnd w:id="372"/>
            <w:bookmarkEnd w:id="373"/>
            <w:r w:rsidRPr="00784F9E">
              <w:rPr>
                <w:rFonts w:cs="Times New Roman"/>
                <w:sz w:val="24"/>
                <w:szCs w:val="24"/>
              </w:rPr>
              <w:t>День принятия Федеральных конституционных законов о Государс</w:t>
            </w:r>
            <w:r w:rsidRPr="00784F9E">
              <w:rPr>
                <w:rFonts w:cs="Times New Roman"/>
                <w:sz w:val="24"/>
                <w:szCs w:val="24"/>
              </w:rPr>
              <w:t>т</w:t>
            </w:r>
            <w:r w:rsidRPr="00784F9E">
              <w:rPr>
                <w:rFonts w:cs="Times New Roman"/>
                <w:sz w:val="24"/>
                <w:szCs w:val="24"/>
              </w:rPr>
              <w:t>венных символах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74" w:name="bssPhr85"/>
            <w:bookmarkStart w:id="375" w:name="dfasuaferz"/>
            <w:bookmarkEnd w:id="374"/>
            <w:bookmarkEnd w:id="375"/>
            <w:r w:rsidRPr="00784F9E">
              <w:rPr>
                <w:rFonts w:cs="Times New Roman"/>
                <w:sz w:val="24"/>
                <w:szCs w:val="24"/>
              </w:rPr>
              <w:t>25 января</w:t>
            </w:r>
          </w:p>
        </w:tc>
        <w:tc>
          <w:tcPr>
            <w:tcW w:w="250" w:type="pct"/>
          </w:tcPr>
          <w:p w:rsidR="00296CA3" w:rsidRPr="00784F9E" w:rsidRDefault="00296CA3" w:rsidP="000A7BC9">
            <w:pPr>
              <w:rPr>
                <w:rFonts w:cs="Times New Roman"/>
                <w:sz w:val="24"/>
                <w:szCs w:val="24"/>
              </w:rPr>
            </w:pPr>
            <w:bookmarkStart w:id="376" w:name="bssPhr86"/>
            <w:bookmarkStart w:id="377" w:name="dfas4k8pw4"/>
            <w:bookmarkEnd w:id="376"/>
            <w:bookmarkEnd w:id="37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78" w:name="bssPhr87"/>
            <w:bookmarkStart w:id="379" w:name="dfaspu4np5"/>
            <w:bookmarkEnd w:id="378"/>
            <w:bookmarkEnd w:id="379"/>
            <w:r w:rsidRPr="00784F9E">
              <w:rPr>
                <w:rFonts w:cs="Times New Roman"/>
                <w:sz w:val="24"/>
                <w:szCs w:val="24"/>
              </w:rPr>
              <w:t>День российского студенчества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80" w:name="bssPhr88"/>
            <w:bookmarkStart w:id="381" w:name="dfaskyfzas"/>
            <w:bookmarkEnd w:id="380"/>
            <w:bookmarkEnd w:id="381"/>
            <w:r w:rsidRPr="00784F9E">
              <w:rPr>
                <w:rFonts w:cs="Times New Roman"/>
                <w:sz w:val="24"/>
                <w:szCs w:val="24"/>
              </w:rPr>
              <w:t>27 января</w:t>
            </w:r>
          </w:p>
        </w:tc>
        <w:tc>
          <w:tcPr>
            <w:tcW w:w="250" w:type="pct"/>
          </w:tcPr>
          <w:p w:rsidR="00296CA3" w:rsidRPr="00784F9E" w:rsidRDefault="00296CA3" w:rsidP="000A7BC9">
            <w:pPr>
              <w:rPr>
                <w:rFonts w:cs="Times New Roman"/>
                <w:sz w:val="24"/>
                <w:szCs w:val="24"/>
              </w:rPr>
            </w:pPr>
            <w:bookmarkStart w:id="382" w:name="bssPhr89"/>
            <w:bookmarkStart w:id="383" w:name="dfasms1nxb"/>
            <w:bookmarkEnd w:id="382"/>
            <w:bookmarkEnd w:id="38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84" w:name="bssPhr90"/>
            <w:bookmarkStart w:id="385" w:name="dfasx5gz3a"/>
            <w:bookmarkEnd w:id="384"/>
            <w:bookmarkEnd w:id="385"/>
            <w:r w:rsidRPr="00784F9E">
              <w:rPr>
                <w:rFonts w:cs="Times New Roman"/>
                <w:sz w:val="24"/>
                <w:szCs w:val="24"/>
              </w:rPr>
              <w:t>День полного освобождения Ленинграда от фашистской блокады.</w:t>
            </w:r>
          </w:p>
        </w:tc>
      </w:tr>
      <w:tr w:rsidR="00296CA3" w:rsidRPr="00784F9E" w:rsidTr="000A7BC9">
        <w:trPr>
          <w:tblCellSpacing w:w="15" w:type="dxa"/>
        </w:trPr>
        <w:tc>
          <w:tcPr>
            <w:tcW w:w="900" w:type="pct"/>
          </w:tcPr>
          <w:p w:rsidR="00296CA3" w:rsidRPr="00784F9E" w:rsidRDefault="00296CA3" w:rsidP="000A7BC9">
            <w:pPr>
              <w:spacing w:after="280" w:afterAutospacing="1"/>
              <w:rPr>
                <w:rFonts w:cs="Times New Roman"/>
                <w:sz w:val="24"/>
                <w:szCs w:val="24"/>
              </w:rPr>
            </w:pPr>
            <w:bookmarkStart w:id="386" w:name="bssPhr91"/>
            <w:bookmarkStart w:id="387" w:name="dfas9isz7g"/>
            <w:bookmarkEnd w:id="386"/>
            <w:bookmarkEnd w:id="387"/>
            <w:r w:rsidRPr="00784F9E">
              <w:rPr>
                <w:rFonts w:cs="Times New Roman"/>
                <w:sz w:val="24"/>
                <w:szCs w:val="24"/>
              </w:rPr>
              <w:t> </w:t>
            </w:r>
          </w:p>
          <w:p w:rsidR="00296CA3" w:rsidRPr="00784F9E" w:rsidRDefault="00296CA3" w:rsidP="000A7BC9">
            <w:pPr>
              <w:rPr>
                <w:rFonts w:cs="Times New Roman"/>
                <w:sz w:val="24"/>
                <w:szCs w:val="24"/>
              </w:rPr>
            </w:pPr>
            <w:bookmarkStart w:id="388" w:name="bssPhr92"/>
            <w:bookmarkStart w:id="389" w:name="dfaspob7ni"/>
            <w:bookmarkEnd w:id="388"/>
            <w:bookmarkEnd w:id="389"/>
            <w:r w:rsidRPr="00784F9E">
              <w:rPr>
                <w:rFonts w:cs="Times New Roman"/>
                <w:sz w:val="24"/>
                <w:szCs w:val="24"/>
              </w:rPr>
              <w:t> </w:t>
            </w:r>
          </w:p>
        </w:tc>
        <w:tc>
          <w:tcPr>
            <w:tcW w:w="250" w:type="pct"/>
          </w:tcPr>
          <w:p w:rsidR="00296CA3" w:rsidRPr="00784F9E" w:rsidRDefault="00296CA3" w:rsidP="000A7BC9">
            <w:pPr>
              <w:rPr>
                <w:rFonts w:cs="Times New Roman"/>
                <w:sz w:val="24"/>
                <w:szCs w:val="24"/>
              </w:rPr>
            </w:pPr>
            <w:bookmarkStart w:id="390" w:name="bssPhr93"/>
            <w:bookmarkStart w:id="391" w:name="dfas459fr4"/>
            <w:bookmarkEnd w:id="390"/>
            <w:bookmarkEnd w:id="39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92" w:name="bssPhr94"/>
            <w:bookmarkStart w:id="393" w:name="dfaswr2txy"/>
            <w:bookmarkEnd w:id="392"/>
            <w:bookmarkEnd w:id="393"/>
            <w:r w:rsidRPr="00784F9E">
              <w:rPr>
                <w:rFonts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394" w:name="bssPhr95"/>
            <w:bookmarkStart w:id="395" w:name="dfasohq4di"/>
            <w:bookmarkEnd w:id="394"/>
            <w:bookmarkEnd w:id="395"/>
            <w:r w:rsidRPr="00784F9E">
              <w:rPr>
                <w:rFonts w:cs="Times New Roman"/>
                <w:sz w:val="24"/>
                <w:szCs w:val="24"/>
              </w:rPr>
              <w:t>2 февраля</w:t>
            </w:r>
          </w:p>
        </w:tc>
        <w:tc>
          <w:tcPr>
            <w:tcW w:w="250" w:type="pct"/>
          </w:tcPr>
          <w:p w:rsidR="00296CA3" w:rsidRPr="00784F9E" w:rsidRDefault="00296CA3" w:rsidP="000A7BC9">
            <w:pPr>
              <w:rPr>
                <w:rFonts w:cs="Times New Roman"/>
                <w:sz w:val="24"/>
                <w:szCs w:val="24"/>
              </w:rPr>
            </w:pPr>
            <w:bookmarkStart w:id="396" w:name="bssPhr96"/>
            <w:bookmarkStart w:id="397" w:name="dfaspkih1e"/>
            <w:bookmarkEnd w:id="396"/>
            <w:bookmarkEnd w:id="39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398" w:name="bssPhr97"/>
            <w:bookmarkStart w:id="399" w:name="dfasg4vmgm"/>
            <w:bookmarkEnd w:id="398"/>
            <w:bookmarkEnd w:id="399"/>
            <w:r w:rsidRPr="00784F9E">
              <w:rPr>
                <w:rFonts w:cs="Times New Roman"/>
                <w:sz w:val="24"/>
                <w:szCs w:val="24"/>
              </w:rPr>
              <w:t>80 лет со дня победы Вооруженных сил СССР над армией гитлеровской Германии в 1943 году в Сталинградской битве</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00" w:name="bssPhr98"/>
            <w:bookmarkStart w:id="401" w:name="dfas05dqpr"/>
            <w:bookmarkEnd w:id="400"/>
            <w:bookmarkEnd w:id="401"/>
            <w:r w:rsidRPr="00784F9E">
              <w:rPr>
                <w:rFonts w:cs="Times New Roman"/>
                <w:sz w:val="24"/>
                <w:szCs w:val="24"/>
              </w:rPr>
              <w:t>8 февраля</w:t>
            </w:r>
          </w:p>
        </w:tc>
        <w:tc>
          <w:tcPr>
            <w:tcW w:w="250" w:type="pct"/>
          </w:tcPr>
          <w:p w:rsidR="00296CA3" w:rsidRPr="00784F9E" w:rsidRDefault="00296CA3" w:rsidP="000A7BC9">
            <w:pPr>
              <w:rPr>
                <w:rFonts w:cs="Times New Roman"/>
                <w:sz w:val="24"/>
                <w:szCs w:val="24"/>
              </w:rPr>
            </w:pPr>
            <w:bookmarkStart w:id="402" w:name="bssPhr99"/>
            <w:bookmarkStart w:id="403" w:name="dfasuh4ygp"/>
            <w:bookmarkEnd w:id="402"/>
            <w:bookmarkEnd w:id="40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04" w:name="bssPhr100"/>
            <w:bookmarkStart w:id="405" w:name="dfassigad0"/>
            <w:bookmarkEnd w:id="404"/>
            <w:bookmarkEnd w:id="405"/>
            <w:r w:rsidRPr="00784F9E">
              <w:rPr>
                <w:rFonts w:cs="Times New Roman"/>
                <w:sz w:val="24"/>
                <w:szCs w:val="24"/>
              </w:rPr>
              <w:t>День российской науки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06" w:name="bssPhr101"/>
            <w:bookmarkStart w:id="407" w:name="dfasti5w65"/>
            <w:bookmarkEnd w:id="406"/>
            <w:bookmarkEnd w:id="407"/>
            <w:r w:rsidRPr="00784F9E">
              <w:rPr>
                <w:rFonts w:cs="Times New Roman"/>
                <w:sz w:val="24"/>
                <w:szCs w:val="24"/>
              </w:rPr>
              <w:t>15 февраля</w:t>
            </w:r>
          </w:p>
        </w:tc>
        <w:tc>
          <w:tcPr>
            <w:tcW w:w="250" w:type="pct"/>
          </w:tcPr>
          <w:p w:rsidR="00296CA3" w:rsidRPr="00784F9E" w:rsidRDefault="00296CA3" w:rsidP="000A7BC9">
            <w:pPr>
              <w:rPr>
                <w:rFonts w:cs="Times New Roman"/>
                <w:sz w:val="24"/>
                <w:szCs w:val="24"/>
              </w:rPr>
            </w:pPr>
            <w:bookmarkStart w:id="408" w:name="bssPhr102"/>
            <w:bookmarkStart w:id="409" w:name="dfash7ge8l"/>
            <w:bookmarkEnd w:id="408"/>
            <w:bookmarkEnd w:id="40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0" w:name="bssPhr103"/>
            <w:bookmarkStart w:id="411" w:name="dfas92o78d"/>
            <w:bookmarkEnd w:id="410"/>
            <w:bookmarkEnd w:id="411"/>
            <w:r w:rsidRPr="00784F9E">
              <w:rPr>
                <w:rFonts w:cs="Times New Roman"/>
                <w:sz w:val="24"/>
                <w:szCs w:val="24"/>
              </w:rPr>
              <w:t>День памяти о россиянах, исполнявших служебный долг за пределами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2" w:name="bssPhr104"/>
            <w:bookmarkStart w:id="413" w:name="dfas3ucned"/>
            <w:bookmarkEnd w:id="412"/>
            <w:bookmarkEnd w:id="413"/>
            <w:r w:rsidRPr="00784F9E">
              <w:rPr>
                <w:rFonts w:cs="Times New Roman"/>
                <w:sz w:val="24"/>
                <w:szCs w:val="24"/>
              </w:rPr>
              <w:t>21 февраля</w:t>
            </w:r>
          </w:p>
        </w:tc>
        <w:tc>
          <w:tcPr>
            <w:tcW w:w="250" w:type="pct"/>
          </w:tcPr>
          <w:p w:rsidR="00296CA3" w:rsidRPr="00784F9E" w:rsidRDefault="00296CA3" w:rsidP="000A7BC9">
            <w:pPr>
              <w:rPr>
                <w:rFonts w:cs="Times New Roman"/>
                <w:sz w:val="24"/>
                <w:szCs w:val="24"/>
              </w:rPr>
            </w:pPr>
            <w:bookmarkStart w:id="414" w:name="bssPhr105"/>
            <w:bookmarkStart w:id="415" w:name="dfasikayk3"/>
            <w:bookmarkEnd w:id="414"/>
            <w:bookmarkEnd w:id="41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16" w:name="bssPhr106"/>
            <w:bookmarkStart w:id="417" w:name="dfas0pu2sn"/>
            <w:bookmarkEnd w:id="416"/>
            <w:bookmarkEnd w:id="417"/>
            <w:r w:rsidRPr="00784F9E">
              <w:rPr>
                <w:rFonts w:cs="Times New Roman"/>
                <w:sz w:val="24"/>
                <w:szCs w:val="24"/>
              </w:rPr>
              <w:t>Международный день родного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18" w:name="bssPhr107"/>
            <w:bookmarkStart w:id="419" w:name="dfasn2blws"/>
            <w:bookmarkEnd w:id="418"/>
            <w:bookmarkEnd w:id="419"/>
            <w:r w:rsidRPr="00784F9E">
              <w:rPr>
                <w:rFonts w:cs="Times New Roman"/>
                <w:sz w:val="24"/>
                <w:szCs w:val="24"/>
              </w:rPr>
              <w:t>23 февраля</w:t>
            </w:r>
          </w:p>
        </w:tc>
        <w:tc>
          <w:tcPr>
            <w:tcW w:w="250" w:type="pct"/>
          </w:tcPr>
          <w:p w:rsidR="00296CA3" w:rsidRPr="00784F9E" w:rsidRDefault="00296CA3" w:rsidP="000A7BC9">
            <w:pPr>
              <w:rPr>
                <w:rFonts w:cs="Times New Roman"/>
                <w:sz w:val="24"/>
                <w:szCs w:val="24"/>
              </w:rPr>
            </w:pPr>
            <w:bookmarkStart w:id="420" w:name="bssPhr108"/>
            <w:bookmarkStart w:id="421" w:name="dfaskg7mhy"/>
            <w:bookmarkEnd w:id="420"/>
            <w:bookmarkEnd w:id="42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2" w:name="bssPhr109"/>
            <w:bookmarkStart w:id="423" w:name="dfasbg8yp1"/>
            <w:bookmarkEnd w:id="422"/>
            <w:bookmarkEnd w:id="423"/>
            <w:r w:rsidRPr="00784F9E">
              <w:rPr>
                <w:rFonts w:cs="Times New Roman"/>
                <w:sz w:val="24"/>
                <w:szCs w:val="24"/>
              </w:rPr>
              <w:t>День защитника Отечества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24" w:name="bssPhr110"/>
            <w:bookmarkStart w:id="425" w:name="dfasvhbicb"/>
            <w:bookmarkEnd w:id="424"/>
            <w:bookmarkEnd w:id="425"/>
            <w:r w:rsidRPr="00784F9E">
              <w:rPr>
                <w:rFonts w:cs="Times New Roman"/>
                <w:sz w:val="24"/>
                <w:szCs w:val="24"/>
              </w:rPr>
              <w:t>3 марта</w:t>
            </w:r>
          </w:p>
        </w:tc>
        <w:tc>
          <w:tcPr>
            <w:tcW w:w="250" w:type="pct"/>
          </w:tcPr>
          <w:p w:rsidR="00296CA3" w:rsidRPr="00784F9E" w:rsidRDefault="00296CA3" w:rsidP="000A7BC9">
            <w:pPr>
              <w:rPr>
                <w:rFonts w:cs="Times New Roman"/>
                <w:sz w:val="24"/>
                <w:szCs w:val="24"/>
              </w:rPr>
            </w:pPr>
            <w:bookmarkStart w:id="426" w:name="bssPhr111"/>
            <w:bookmarkStart w:id="427" w:name="dfas3ikmbk"/>
            <w:bookmarkEnd w:id="426"/>
            <w:bookmarkEnd w:id="42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28" w:name="bssPhr112"/>
            <w:bookmarkStart w:id="429" w:name="dfas2zmukx"/>
            <w:bookmarkEnd w:id="428"/>
            <w:bookmarkEnd w:id="429"/>
            <w:r w:rsidRPr="00784F9E">
              <w:rPr>
                <w:rFonts w:cs="Times New Roman"/>
                <w:sz w:val="24"/>
                <w:szCs w:val="24"/>
              </w:rPr>
              <w:t>200 лет со дня рождения Константина Дмитриевича Ушинского</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0" w:name="bssPhr113"/>
            <w:bookmarkStart w:id="431" w:name="dfasgs9yol"/>
            <w:bookmarkEnd w:id="430"/>
            <w:bookmarkEnd w:id="431"/>
            <w:r w:rsidRPr="00784F9E">
              <w:rPr>
                <w:rFonts w:cs="Times New Roman"/>
                <w:sz w:val="24"/>
                <w:szCs w:val="24"/>
              </w:rPr>
              <w:t>8 марта</w:t>
            </w:r>
          </w:p>
        </w:tc>
        <w:tc>
          <w:tcPr>
            <w:tcW w:w="250" w:type="pct"/>
          </w:tcPr>
          <w:p w:rsidR="00296CA3" w:rsidRPr="00784F9E" w:rsidRDefault="00296CA3" w:rsidP="000A7BC9">
            <w:pPr>
              <w:rPr>
                <w:rFonts w:cs="Times New Roman"/>
                <w:sz w:val="24"/>
                <w:szCs w:val="24"/>
              </w:rPr>
            </w:pPr>
            <w:bookmarkStart w:id="432" w:name="bssPhr114"/>
            <w:bookmarkStart w:id="433" w:name="dfaswdh12n"/>
            <w:bookmarkEnd w:id="432"/>
            <w:bookmarkEnd w:id="43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34" w:name="bssPhr115"/>
            <w:bookmarkStart w:id="435" w:name="dfasx9u7ns"/>
            <w:bookmarkEnd w:id="434"/>
            <w:bookmarkEnd w:id="435"/>
            <w:r w:rsidRPr="00784F9E">
              <w:rPr>
                <w:rFonts w:cs="Times New Roman"/>
                <w:sz w:val="24"/>
                <w:szCs w:val="24"/>
              </w:rPr>
              <w:t>Международный женский день</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36" w:name="bssPhr116"/>
            <w:bookmarkStart w:id="437" w:name="dfasp2s5r2"/>
            <w:bookmarkEnd w:id="436"/>
            <w:bookmarkEnd w:id="437"/>
            <w:r w:rsidRPr="00784F9E">
              <w:rPr>
                <w:rFonts w:cs="Times New Roman"/>
                <w:sz w:val="24"/>
                <w:szCs w:val="24"/>
              </w:rPr>
              <w:t>18 марта</w:t>
            </w:r>
          </w:p>
        </w:tc>
        <w:tc>
          <w:tcPr>
            <w:tcW w:w="250" w:type="pct"/>
          </w:tcPr>
          <w:p w:rsidR="00296CA3" w:rsidRPr="00784F9E" w:rsidRDefault="00296CA3" w:rsidP="000A7BC9">
            <w:pPr>
              <w:rPr>
                <w:rFonts w:cs="Times New Roman"/>
                <w:sz w:val="24"/>
                <w:szCs w:val="24"/>
              </w:rPr>
            </w:pPr>
            <w:bookmarkStart w:id="438" w:name="bssPhr117"/>
            <w:bookmarkStart w:id="439" w:name="dfas300tzb"/>
            <w:bookmarkEnd w:id="438"/>
            <w:bookmarkEnd w:id="43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0" w:name="bssPhr118"/>
            <w:bookmarkStart w:id="441" w:name="dfasn41bn3"/>
            <w:bookmarkEnd w:id="440"/>
            <w:bookmarkEnd w:id="441"/>
            <w:r w:rsidRPr="00784F9E">
              <w:rPr>
                <w:rFonts w:cs="Times New Roman"/>
                <w:sz w:val="24"/>
                <w:szCs w:val="24"/>
              </w:rPr>
              <w:t>День воссоединения Крыма с Россией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2" w:name="bssPhr119"/>
            <w:bookmarkStart w:id="443" w:name="dfasg0fiu0"/>
            <w:bookmarkEnd w:id="442"/>
            <w:bookmarkEnd w:id="443"/>
            <w:r w:rsidRPr="00784F9E">
              <w:rPr>
                <w:rFonts w:cs="Times New Roman"/>
                <w:sz w:val="24"/>
                <w:szCs w:val="24"/>
              </w:rPr>
              <w:t>27 марта</w:t>
            </w:r>
          </w:p>
        </w:tc>
        <w:tc>
          <w:tcPr>
            <w:tcW w:w="250" w:type="pct"/>
          </w:tcPr>
          <w:p w:rsidR="00296CA3" w:rsidRPr="00784F9E" w:rsidRDefault="00296CA3" w:rsidP="000A7BC9">
            <w:pPr>
              <w:rPr>
                <w:rFonts w:cs="Times New Roman"/>
                <w:sz w:val="24"/>
                <w:szCs w:val="24"/>
              </w:rPr>
            </w:pPr>
            <w:bookmarkStart w:id="444" w:name="bssPhr120"/>
            <w:bookmarkStart w:id="445" w:name="dfaswcvx33"/>
            <w:bookmarkEnd w:id="444"/>
            <w:bookmarkEnd w:id="44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46" w:name="bssPhr121"/>
            <w:bookmarkStart w:id="447" w:name="dfas4z9dwz"/>
            <w:bookmarkEnd w:id="446"/>
            <w:bookmarkEnd w:id="447"/>
            <w:r w:rsidRPr="00784F9E">
              <w:rPr>
                <w:rFonts w:cs="Times New Roman"/>
                <w:sz w:val="24"/>
                <w:szCs w:val="24"/>
              </w:rPr>
              <w:t>Всемирный день театра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48" w:name="bssPhr122"/>
            <w:bookmarkStart w:id="449" w:name="dfas2bpueq"/>
            <w:bookmarkEnd w:id="448"/>
            <w:bookmarkEnd w:id="449"/>
            <w:r w:rsidRPr="00784F9E">
              <w:rPr>
                <w:rFonts w:cs="Times New Roman"/>
                <w:sz w:val="24"/>
                <w:szCs w:val="24"/>
              </w:rPr>
              <w:t>12 апреля</w:t>
            </w:r>
          </w:p>
        </w:tc>
        <w:tc>
          <w:tcPr>
            <w:tcW w:w="250" w:type="pct"/>
          </w:tcPr>
          <w:p w:rsidR="00296CA3" w:rsidRPr="00784F9E" w:rsidRDefault="00296CA3" w:rsidP="000A7BC9">
            <w:pPr>
              <w:rPr>
                <w:rFonts w:cs="Times New Roman"/>
                <w:sz w:val="24"/>
                <w:szCs w:val="24"/>
              </w:rPr>
            </w:pPr>
            <w:bookmarkStart w:id="450" w:name="bssPhr123"/>
            <w:bookmarkStart w:id="451" w:name="dfaszac7p6"/>
            <w:bookmarkEnd w:id="450"/>
            <w:bookmarkEnd w:id="45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2" w:name="bssPhr124"/>
            <w:bookmarkStart w:id="453" w:name="dfas3pq799"/>
            <w:bookmarkEnd w:id="452"/>
            <w:bookmarkEnd w:id="453"/>
            <w:r w:rsidRPr="00784F9E">
              <w:rPr>
                <w:rFonts w:cs="Times New Roman"/>
                <w:sz w:val="24"/>
                <w:szCs w:val="24"/>
              </w:rPr>
              <w:t>День космонавтики, 65 лет со дня запуска СССР первого искусстве</w:t>
            </w:r>
            <w:r w:rsidRPr="00784F9E">
              <w:rPr>
                <w:rFonts w:cs="Times New Roman"/>
                <w:sz w:val="24"/>
                <w:szCs w:val="24"/>
              </w:rPr>
              <w:t>н</w:t>
            </w:r>
            <w:r w:rsidRPr="00784F9E">
              <w:rPr>
                <w:rFonts w:cs="Times New Roman"/>
                <w:sz w:val="24"/>
                <w:szCs w:val="24"/>
              </w:rPr>
              <w:t>ного спутника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54" w:name="bssPhr125"/>
            <w:bookmarkStart w:id="455" w:name="dfascy0me3"/>
            <w:bookmarkEnd w:id="454"/>
            <w:bookmarkEnd w:id="455"/>
            <w:r w:rsidRPr="00784F9E">
              <w:rPr>
                <w:rFonts w:cs="Times New Roman"/>
                <w:sz w:val="24"/>
                <w:szCs w:val="24"/>
              </w:rPr>
              <w:t>19 апреля</w:t>
            </w:r>
          </w:p>
        </w:tc>
        <w:tc>
          <w:tcPr>
            <w:tcW w:w="250" w:type="pct"/>
          </w:tcPr>
          <w:p w:rsidR="00296CA3" w:rsidRPr="00784F9E" w:rsidRDefault="00296CA3" w:rsidP="000A7BC9">
            <w:pPr>
              <w:rPr>
                <w:rFonts w:cs="Times New Roman"/>
                <w:sz w:val="24"/>
                <w:szCs w:val="24"/>
              </w:rPr>
            </w:pPr>
            <w:bookmarkStart w:id="456" w:name="bssPhr126"/>
            <w:bookmarkStart w:id="457" w:name="dfasub8464"/>
            <w:bookmarkEnd w:id="456"/>
            <w:bookmarkEnd w:id="45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58" w:name="bssPhr127"/>
            <w:bookmarkStart w:id="459" w:name="dfasbdk56m"/>
            <w:bookmarkEnd w:id="458"/>
            <w:bookmarkEnd w:id="459"/>
            <w:r w:rsidRPr="00784F9E">
              <w:rPr>
                <w:rFonts w:cs="Times New Roman"/>
                <w:sz w:val="24"/>
                <w:szCs w:val="24"/>
              </w:rPr>
              <w:t>День памяти о геноциде советского народа нацистами и их пособниками в годы Великой Отечественной войны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60" w:name="bssPhr128"/>
            <w:bookmarkStart w:id="461" w:name="dfasqztzd7"/>
            <w:bookmarkEnd w:id="460"/>
            <w:bookmarkEnd w:id="461"/>
            <w:r w:rsidRPr="00784F9E">
              <w:rPr>
                <w:rFonts w:cs="Times New Roman"/>
                <w:sz w:val="24"/>
                <w:szCs w:val="24"/>
              </w:rPr>
              <w:t>22 апреля</w:t>
            </w:r>
          </w:p>
        </w:tc>
        <w:tc>
          <w:tcPr>
            <w:tcW w:w="250" w:type="pct"/>
          </w:tcPr>
          <w:p w:rsidR="00296CA3" w:rsidRPr="00784F9E" w:rsidRDefault="00296CA3" w:rsidP="000A7BC9">
            <w:pPr>
              <w:rPr>
                <w:rFonts w:cs="Times New Roman"/>
                <w:sz w:val="24"/>
                <w:szCs w:val="24"/>
              </w:rPr>
            </w:pPr>
            <w:bookmarkStart w:id="462" w:name="bssPhr129"/>
            <w:bookmarkStart w:id="463" w:name="dfasgk4dy6"/>
            <w:bookmarkEnd w:id="462"/>
            <w:bookmarkEnd w:id="46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64" w:name="bssPhr130"/>
            <w:bookmarkStart w:id="465" w:name="dfasdxy5m6"/>
            <w:bookmarkEnd w:id="464"/>
            <w:bookmarkEnd w:id="465"/>
            <w:r w:rsidRPr="00784F9E">
              <w:rPr>
                <w:rFonts w:cs="Times New Roman"/>
                <w:sz w:val="24"/>
                <w:szCs w:val="24"/>
              </w:rPr>
              <w:t>Всемирный день Земли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66" w:name="bssPhr131"/>
            <w:bookmarkStart w:id="467" w:name="dfasgeg4cu"/>
            <w:bookmarkEnd w:id="466"/>
            <w:bookmarkEnd w:id="467"/>
            <w:r w:rsidRPr="00784F9E">
              <w:rPr>
                <w:rFonts w:cs="Times New Roman"/>
                <w:sz w:val="24"/>
                <w:szCs w:val="24"/>
              </w:rPr>
              <w:t>27 апреля</w:t>
            </w:r>
          </w:p>
        </w:tc>
        <w:tc>
          <w:tcPr>
            <w:tcW w:w="250" w:type="pct"/>
          </w:tcPr>
          <w:p w:rsidR="00296CA3" w:rsidRPr="00784F9E" w:rsidRDefault="00296CA3" w:rsidP="000A7BC9">
            <w:pPr>
              <w:rPr>
                <w:rFonts w:cs="Times New Roman"/>
                <w:sz w:val="24"/>
                <w:szCs w:val="24"/>
              </w:rPr>
            </w:pPr>
            <w:bookmarkStart w:id="468" w:name="bssPhr132"/>
            <w:bookmarkStart w:id="469" w:name="dfasdx2q03"/>
            <w:bookmarkEnd w:id="468"/>
            <w:bookmarkEnd w:id="46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0" w:name="bssPhr133"/>
            <w:bookmarkStart w:id="471" w:name="dfaspoeerd"/>
            <w:bookmarkEnd w:id="470"/>
            <w:bookmarkEnd w:id="471"/>
            <w:r w:rsidRPr="00784F9E">
              <w:rPr>
                <w:rFonts w:cs="Times New Roman"/>
                <w:sz w:val="24"/>
                <w:szCs w:val="24"/>
              </w:rPr>
              <w:t>День российского парламентаризма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2" w:name="bssPhr134"/>
            <w:bookmarkStart w:id="473" w:name="dfas0mst49"/>
            <w:bookmarkEnd w:id="472"/>
            <w:bookmarkEnd w:id="473"/>
            <w:r w:rsidRPr="00784F9E">
              <w:rPr>
                <w:rFonts w:cs="Times New Roman"/>
                <w:sz w:val="24"/>
                <w:szCs w:val="24"/>
              </w:rPr>
              <w:t>1 мая</w:t>
            </w:r>
          </w:p>
        </w:tc>
        <w:tc>
          <w:tcPr>
            <w:tcW w:w="250" w:type="pct"/>
          </w:tcPr>
          <w:p w:rsidR="00296CA3" w:rsidRPr="00784F9E" w:rsidRDefault="00296CA3" w:rsidP="000A7BC9">
            <w:pPr>
              <w:rPr>
                <w:rFonts w:cs="Times New Roman"/>
                <w:sz w:val="24"/>
                <w:szCs w:val="24"/>
              </w:rPr>
            </w:pPr>
            <w:bookmarkStart w:id="474" w:name="bssPhr135"/>
            <w:bookmarkStart w:id="475" w:name="dfasmgtfz6"/>
            <w:bookmarkEnd w:id="474"/>
            <w:bookmarkEnd w:id="47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76" w:name="bssPhr136"/>
            <w:bookmarkStart w:id="477" w:name="dfasprh6ke"/>
            <w:bookmarkEnd w:id="476"/>
            <w:bookmarkEnd w:id="477"/>
            <w:r w:rsidRPr="00784F9E">
              <w:rPr>
                <w:rFonts w:cs="Times New Roman"/>
                <w:sz w:val="24"/>
                <w:szCs w:val="24"/>
              </w:rPr>
              <w:t>Праздник Весны и Труда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78" w:name="bssPhr137"/>
            <w:bookmarkStart w:id="479" w:name="dfasawai7f"/>
            <w:bookmarkEnd w:id="478"/>
            <w:bookmarkEnd w:id="479"/>
            <w:r w:rsidRPr="00784F9E">
              <w:rPr>
                <w:rFonts w:cs="Times New Roman"/>
                <w:sz w:val="24"/>
                <w:szCs w:val="24"/>
              </w:rPr>
              <w:t>9 мая</w:t>
            </w:r>
          </w:p>
        </w:tc>
        <w:tc>
          <w:tcPr>
            <w:tcW w:w="250" w:type="pct"/>
          </w:tcPr>
          <w:p w:rsidR="00296CA3" w:rsidRPr="00784F9E" w:rsidRDefault="00296CA3" w:rsidP="000A7BC9">
            <w:pPr>
              <w:rPr>
                <w:rFonts w:cs="Times New Roman"/>
                <w:sz w:val="24"/>
                <w:szCs w:val="24"/>
              </w:rPr>
            </w:pPr>
            <w:bookmarkStart w:id="480" w:name="bssPhr138"/>
            <w:bookmarkStart w:id="481" w:name="dfas2fq44f"/>
            <w:bookmarkEnd w:id="480"/>
            <w:bookmarkEnd w:id="48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2" w:name="bssPhr139"/>
            <w:bookmarkStart w:id="483" w:name="dfasig5lc0"/>
            <w:bookmarkEnd w:id="482"/>
            <w:bookmarkEnd w:id="483"/>
            <w:r w:rsidRPr="00784F9E">
              <w:rPr>
                <w:rFonts w:cs="Times New Roman"/>
                <w:sz w:val="24"/>
                <w:szCs w:val="24"/>
              </w:rPr>
              <w:t>День Победы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84" w:name="bssPhr140"/>
            <w:bookmarkStart w:id="485" w:name="dfas4uul8l"/>
            <w:bookmarkEnd w:id="484"/>
            <w:bookmarkEnd w:id="485"/>
            <w:r w:rsidRPr="00784F9E">
              <w:rPr>
                <w:rFonts w:cs="Times New Roman"/>
                <w:sz w:val="24"/>
                <w:szCs w:val="24"/>
              </w:rPr>
              <w:t>19 мая</w:t>
            </w:r>
          </w:p>
        </w:tc>
        <w:tc>
          <w:tcPr>
            <w:tcW w:w="250" w:type="pct"/>
          </w:tcPr>
          <w:p w:rsidR="00296CA3" w:rsidRPr="00784F9E" w:rsidRDefault="00296CA3" w:rsidP="000A7BC9">
            <w:pPr>
              <w:rPr>
                <w:rFonts w:cs="Times New Roman"/>
                <w:sz w:val="24"/>
                <w:szCs w:val="24"/>
              </w:rPr>
            </w:pPr>
            <w:bookmarkStart w:id="486" w:name="bssPhr141"/>
            <w:bookmarkStart w:id="487" w:name="dfasqs6eam"/>
            <w:bookmarkEnd w:id="486"/>
            <w:bookmarkEnd w:id="48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88" w:name="bssPhr142"/>
            <w:bookmarkStart w:id="489" w:name="dfaseo7aih"/>
            <w:bookmarkEnd w:id="488"/>
            <w:bookmarkEnd w:id="489"/>
            <w:r w:rsidRPr="00784F9E">
              <w:rPr>
                <w:rFonts w:cs="Times New Roman"/>
                <w:sz w:val="24"/>
                <w:szCs w:val="24"/>
              </w:rPr>
              <w:t>День детских общественных организаций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90" w:name="bssPhr143"/>
            <w:bookmarkStart w:id="491" w:name="dfasgphav0"/>
            <w:bookmarkEnd w:id="490"/>
            <w:bookmarkEnd w:id="491"/>
            <w:r w:rsidRPr="00784F9E">
              <w:rPr>
                <w:rFonts w:cs="Times New Roman"/>
                <w:sz w:val="24"/>
                <w:szCs w:val="24"/>
              </w:rPr>
              <w:t>24 мая</w:t>
            </w:r>
          </w:p>
        </w:tc>
        <w:tc>
          <w:tcPr>
            <w:tcW w:w="250" w:type="pct"/>
          </w:tcPr>
          <w:p w:rsidR="00296CA3" w:rsidRPr="00784F9E" w:rsidRDefault="00296CA3" w:rsidP="000A7BC9">
            <w:pPr>
              <w:rPr>
                <w:rFonts w:cs="Times New Roman"/>
                <w:sz w:val="24"/>
                <w:szCs w:val="24"/>
              </w:rPr>
            </w:pPr>
            <w:bookmarkStart w:id="492" w:name="bssPhr144"/>
            <w:bookmarkStart w:id="493" w:name="dfas0k0fva"/>
            <w:bookmarkEnd w:id="492"/>
            <w:bookmarkEnd w:id="49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494" w:name="bssPhr145"/>
            <w:bookmarkStart w:id="495" w:name="dfas4w6m20"/>
            <w:bookmarkEnd w:id="494"/>
            <w:bookmarkEnd w:id="495"/>
            <w:r w:rsidRPr="00784F9E">
              <w:rPr>
                <w:rFonts w:cs="Times New Roman"/>
                <w:sz w:val="24"/>
                <w:szCs w:val="24"/>
              </w:rPr>
              <w:t>День славянской письменности и культуры</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496" w:name="bssPhr146"/>
            <w:bookmarkStart w:id="497" w:name="dfashtffxw"/>
            <w:bookmarkEnd w:id="496"/>
            <w:bookmarkEnd w:id="497"/>
            <w:r w:rsidRPr="00784F9E">
              <w:rPr>
                <w:rFonts w:cs="Times New Roman"/>
                <w:sz w:val="24"/>
                <w:szCs w:val="24"/>
              </w:rPr>
              <w:t>1 июня</w:t>
            </w:r>
          </w:p>
        </w:tc>
        <w:tc>
          <w:tcPr>
            <w:tcW w:w="250" w:type="pct"/>
          </w:tcPr>
          <w:p w:rsidR="00296CA3" w:rsidRPr="00784F9E" w:rsidRDefault="00296CA3" w:rsidP="000A7BC9">
            <w:pPr>
              <w:rPr>
                <w:rFonts w:cs="Times New Roman"/>
                <w:sz w:val="24"/>
                <w:szCs w:val="24"/>
              </w:rPr>
            </w:pPr>
            <w:bookmarkStart w:id="498" w:name="bssPhr147"/>
            <w:bookmarkStart w:id="499" w:name="dfasg6bi96"/>
            <w:bookmarkEnd w:id="498"/>
            <w:bookmarkEnd w:id="49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00" w:name="bssPhr148"/>
            <w:bookmarkStart w:id="501" w:name="dfash22oyq"/>
            <w:bookmarkEnd w:id="500"/>
            <w:bookmarkEnd w:id="501"/>
            <w:r w:rsidRPr="00784F9E">
              <w:rPr>
                <w:rFonts w:cs="Times New Roman"/>
                <w:sz w:val="24"/>
                <w:szCs w:val="24"/>
              </w:rPr>
              <w:t>День защиты детей</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02" w:name="bssPhr149"/>
            <w:bookmarkStart w:id="503" w:name="dfas8rhwgg"/>
            <w:bookmarkEnd w:id="502"/>
            <w:bookmarkEnd w:id="503"/>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504" w:name="bssPhr150"/>
            <w:bookmarkStart w:id="505" w:name="dfas9o78vp"/>
            <w:bookmarkEnd w:id="504"/>
            <w:bookmarkEnd w:id="50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06" w:name="bssPhr151"/>
            <w:bookmarkStart w:id="507" w:name="dfasvtrxbd"/>
            <w:bookmarkEnd w:id="506"/>
            <w:bookmarkEnd w:id="507"/>
            <w:r w:rsidRPr="00784F9E">
              <w:rPr>
                <w:rFonts w:cs="Times New Roman"/>
                <w:sz w:val="24"/>
                <w:szCs w:val="24"/>
              </w:rPr>
              <w:t>День русского языка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08" w:name="bssPhr152"/>
            <w:bookmarkStart w:id="509" w:name="dfas593k6s"/>
            <w:bookmarkEnd w:id="508"/>
            <w:bookmarkEnd w:id="509"/>
            <w:r w:rsidRPr="00784F9E">
              <w:rPr>
                <w:rFonts w:cs="Times New Roman"/>
                <w:sz w:val="24"/>
                <w:szCs w:val="24"/>
              </w:rPr>
              <w:t>12 июня</w:t>
            </w:r>
          </w:p>
        </w:tc>
        <w:tc>
          <w:tcPr>
            <w:tcW w:w="250" w:type="pct"/>
          </w:tcPr>
          <w:p w:rsidR="00296CA3" w:rsidRPr="00784F9E" w:rsidRDefault="00296CA3" w:rsidP="000A7BC9">
            <w:pPr>
              <w:rPr>
                <w:rFonts w:cs="Times New Roman"/>
                <w:sz w:val="24"/>
                <w:szCs w:val="24"/>
              </w:rPr>
            </w:pPr>
            <w:bookmarkStart w:id="510" w:name="bssPhr153"/>
            <w:bookmarkStart w:id="511" w:name="dfasuf8h50"/>
            <w:bookmarkEnd w:id="510"/>
            <w:bookmarkEnd w:id="51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12" w:name="bssPhr154"/>
            <w:bookmarkStart w:id="513" w:name="dfas8egbqv"/>
            <w:bookmarkEnd w:id="512"/>
            <w:bookmarkEnd w:id="513"/>
            <w:r w:rsidRPr="00784F9E">
              <w:rPr>
                <w:rFonts w:cs="Times New Roman"/>
                <w:sz w:val="24"/>
                <w:szCs w:val="24"/>
              </w:rPr>
              <w:t>День России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14" w:name="bssPhr155"/>
            <w:bookmarkStart w:id="515" w:name="dfasysg6qa"/>
            <w:bookmarkEnd w:id="514"/>
            <w:bookmarkEnd w:id="515"/>
            <w:r w:rsidRPr="00784F9E">
              <w:rPr>
                <w:rFonts w:cs="Times New Roman"/>
                <w:sz w:val="24"/>
                <w:szCs w:val="24"/>
              </w:rPr>
              <w:t>22 июня</w:t>
            </w:r>
          </w:p>
        </w:tc>
        <w:tc>
          <w:tcPr>
            <w:tcW w:w="250" w:type="pct"/>
          </w:tcPr>
          <w:p w:rsidR="00296CA3" w:rsidRPr="00784F9E" w:rsidRDefault="00296CA3" w:rsidP="000A7BC9">
            <w:pPr>
              <w:rPr>
                <w:rFonts w:cs="Times New Roman"/>
                <w:sz w:val="24"/>
                <w:szCs w:val="24"/>
              </w:rPr>
            </w:pPr>
            <w:bookmarkStart w:id="516" w:name="bssPhr156"/>
            <w:bookmarkStart w:id="517" w:name="dfas0gqc2p"/>
            <w:bookmarkEnd w:id="516"/>
            <w:bookmarkEnd w:id="51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18" w:name="bssPhr157"/>
            <w:bookmarkStart w:id="519" w:name="dfasr6ehsp"/>
            <w:bookmarkEnd w:id="518"/>
            <w:bookmarkEnd w:id="519"/>
            <w:r w:rsidRPr="00784F9E">
              <w:rPr>
                <w:rFonts w:cs="Times New Roman"/>
                <w:sz w:val="24"/>
                <w:szCs w:val="24"/>
              </w:rPr>
              <w:t>День памяти и скорби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20" w:name="bssPhr158"/>
            <w:bookmarkStart w:id="521" w:name="dfasfn898d"/>
            <w:bookmarkEnd w:id="520"/>
            <w:bookmarkEnd w:id="521"/>
            <w:r w:rsidRPr="00784F9E">
              <w:rPr>
                <w:rFonts w:cs="Times New Roman"/>
                <w:sz w:val="24"/>
                <w:szCs w:val="24"/>
              </w:rPr>
              <w:t>27 июня</w:t>
            </w:r>
          </w:p>
        </w:tc>
        <w:tc>
          <w:tcPr>
            <w:tcW w:w="250" w:type="pct"/>
          </w:tcPr>
          <w:p w:rsidR="00296CA3" w:rsidRPr="00784F9E" w:rsidRDefault="00296CA3" w:rsidP="000A7BC9">
            <w:pPr>
              <w:rPr>
                <w:rFonts w:cs="Times New Roman"/>
                <w:sz w:val="24"/>
                <w:szCs w:val="24"/>
              </w:rPr>
            </w:pPr>
            <w:bookmarkStart w:id="522" w:name="bssPhr159"/>
            <w:bookmarkStart w:id="523" w:name="dfas06laak"/>
            <w:bookmarkEnd w:id="522"/>
            <w:bookmarkEnd w:id="52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24" w:name="bssPhr160"/>
            <w:bookmarkStart w:id="525" w:name="dfasxic3n8"/>
            <w:bookmarkEnd w:id="524"/>
            <w:bookmarkEnd w:id="525"/>
            <w:r w:rsidRPr="00784F9E">
              <w:rPr>
                <w:rFonts w:cs="Times New Roman"/>
                <w:sz w:val="24"/>
                <w:szCs w:val="24"/>
              </w:rPr>
              <w:t>День молодежи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26" w:name="bssPhr161"/>
            <w:bookmarkStart w:id="527" w:name="dfasymk7va"/>
            <w:bookmarkEnd w:id="526"/>
            <w:bookmarkEnd w:id="527"/>
            <w:r w:rsidRPr="00784F9E">
              <w:rPr>
                <w:rFonts w:cs="Times New Roman"/>
                <w:sz w:val="24"/>
                <w:szCs w:val="24"/>
              </w:rPr>
              <w:t>8 июля</w:t>
            </w:r>
          </w:p>
        </w:tc>
        <w:tc>
          <w:tcPr>
            <w:tcW w:w="250" w:type="pct"/>
          </w:tcPr>
          <w:p w:rsidR="00296CA3" w:rsidRPr="00784F9E" w:rsidRDefault="00296CA3" w:rsidP="000A7BC9">
            <w:pPr>
              <w:rPr>
                <w:rFonts w:cs="Times New Roman"/>
                <w:sz w:val="24"/>
                <w:szCs w:val="24"/>
              </w:rPr>
            </w:pPr>
            <w:bookmarkStart w:id="528" w:name="bssPhr162"/>
            <w:bookmarkStart w:id="529" w:name="dfas6csvsv"/>
            <w:bookmarkEnd w:id="528"/>
            <w:bookmarkEnd w:id="52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30" w:name="bssPhr163"/>
            <w:bookmarkStart w:id="531" w:name="dfase6cgt1"/>
            <w:bookmarkEnd w:id="530"/>
            <w:bookmarkEnd w:id="531"/>
            <w:r w:rsidRPr="00784F9E">
              <w:rPr>
                <w:rFonts w:cs="Times New Roman"/>
                <w:sz w:val="24"/>
                <w:szCs w:val="24"/>
              </w:rPr>
              <w:t>День семьи, любви и верности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32" w:name="bssPhr164"/>
            <w:bookmarkStart w:id="533" w:name="dfas8vg3c5"/>
            <w:bookmarkEnd w:id="532"/>
            <w:bookmarkEnd w:id="533"/>
            <w:r w:rsidRPr="00784F9E">
              <w:rPr>
                <w:rFonts w:cs="Times New Roman"/>
                <w:sz w:val="24"/>
                <w:szCs w:val="24"/>
              </w:rPr>
              <w:t>30 июля</w:t>
            </w:r>
          </w:p>
        </w:tc>
        <w:tc>
          <w:tcPr>
            <w:tcW w:w="250" w:type="pct"/>
          </w:tcPr>
          <w:p w:rsidR="00296CA3" w:rsidRPr="00784F9E" w:rsidRDefault="00296CA3" w:rsidP="000A7BC9">
            <w:pPr>
              <w:rPr>
                <w:rFonts w:cs="Times New Roman"/>
                <w:sz w:val="24"/>
                <w:szCs w:val="24"/>
              </w:rPr>
            </w:pPr>
            <w:bookmarkStart w:id="534" w:name="bssPhr165"/>
            <w:bookmarkStart w:id="535" w:name="dfasod2n9q"/>
            <w:bookmarkEnd w:id="534"/>
            <w:bookmarkEnd w:id="535"/>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36" w:name="bssPhr166"/>
            <w:bookmarkStart w:id="537" w:name="dfaszvr5kq"/>
            <w:bookmarkEnd w:id="536"/>
            <w:bookmarkEnd w:id="537"/>
            <w:r w:rsidRPr="00784F9E">
              <w:rPr>
                <w:rFonts w:cs="Times New Roman"/>
                <w:sz w:val="24"/>
                <w:szCs w:val="24"/>
              </w:rPr>
              <w:t>День Военно-морского флота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38" w:name="bssPhr167"/>
            <w:bookmarkStart w:id="539" w:name="dfasmliq3t"/>
            <w:bookmarkEnd w:id="538"/>
            <w:bookmarkEnd w:id="539"/>
            <w:r w:rsidRPr="00784F9E">
              <w:rPr>
                <w:rFonts w:cs="Times New Roman"/>
                <w:sz w:val="24"/>
                <w:szCs w:val="24"/>
              </w:rPr>
              <w:t>12 августа</w:t>
            </w:r>
          </w:p>
        </w:tc>
        <w:tc>
          <w:tcPr>
            <w:tcW w:w="250" w:type="pct"/>
          </w:tcPr>
          <w:p w:rsidR="00296CA3" w:rsidRPr="00784F9E" w:rsidRDefault="00296CA3" w:rsidP="000A7BC9">
            <w:pPr>
              <w:rPr>
                <w:rFonts w:cs="Times New Roman"/>
                <w:sz w:val="24"/>
                <w:szCs w:val="24"/>
              </w:rPr>
            </w:pPr>
            <w:bookmarkStart w:id="540" w:name="bssPhr168"/>
            <w:bookmarkStart w:id="541" w:name="dfaspfrful"/>
            <w:bookmarkEnd w:id="540"/>
            <w:bookmarkEnd w:id="541"/>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42" w:name="bssPhr169"/>
            <w:bookmarkStart w:id="543" w:name="dfask4xvdr"/>
            <w:bookmarkEnd w:id="542"/>
            <w:bookmarkEnd w:id="543"/>
            <w:r w:rsidRPr="00784F9E">
              <w:rPr>
                <w:rFonts w:cs="Times New Roman"/>
                <w:sz w:val="24"/>
                <w:szCs w:val="24"/>
              </w:rPr>
              <w:t>День физкультурника</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44" w:name="bssPhr170"/>
            <w:bookmarkStart w:id="545" w:name="dfasisnbdo"/>
            <w:bookmarkEnd w:id="544"/>
            <w:bookmarkEnd w:id="545"/>
            <w:r w:rsidRPr="00784F9E">
              <w:rPr>
                <w:rFonts w:cs="Times New Roman"/>
                <w:sz w:val="24"/>
                <w:szCs w:val="24"/>
              </w:rPr>
              <w:t>22 августа</w:t>
            </w:r>
          </w:p>
        </w:tc>
        <w:tc>
          <w:tcPr>
            <w:tcW w:w="250" w:type="pct"/>
          </w:tcPr>
          <w:p w:rsidR="00296CA3" w:rsidRPr="00784F9E" w:rsidRDefault="00296CA3" w:rsidP="000A7BC9">
            <w:pPr>
              <w:rPr>
                <w:rFonts w:cs="Times New Roman"/>
                <w:sz w:val="24"/>
                <w:szCs w:val="24"/>
              </w:rPr>
            </w:pPr>
            <w:bookmarkStart w:id="546" w:name="bssPhr171"/>
            <w:bookmarkStart w:id="547" w:name="dfaspgsxuw"/>
            <w:bookmarkEnd w:id="546"/>
            <w:bookmarkEnd w:id="547"/>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48" w:name="bssPhr172"/>
            <w:bookmarkStart w:id="549" w:name="dfasavkz45"/>
            <w:bookmarkEnd w:id="548"/>
            <w:bookmarkEnd w:id="549"/>
            <w:r w:rsidRPr="00784F9E">
              <w:rPr>
                <w:rFonts w:cs="Times New Roman"/>
                <w:sz w:val="24"/>
                <w:szCs w:val="24"/>
              </w:rPr>
              <w:t>День Государственного флага Российской Федерации</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50" w:name="bssPhr173"/>
            <w:bookmarkStart w:id="551" w:name="dfasfv6zkd"/>
            <w:bookmarkEnd w:id="550"/>
            <w:bookmarkEnd w:id="551"/>
            <w:r w:rsidRPr="00784F9E">
              <w:rPr>
                <w:rFonts w:cs="Times New Roman"/>
                <w:sz w:val="24"/>
                <w:szCs w:val="24"/>
              </w:rPr>
              <w:t>23 августа</w:t>
            </w:r>
          </w:p>
        </w:tc>
        <w:tc>
          <w:tcPr>
            <w:tcW w:w="250" w:type="pct"/>
          </w:tcPr>
          <w:p w:rsidR="00296CA3" w:rsidRPr="00784F9E" w:rsidRDefault="00296CA3" w:rsidP="000A7BC9">
            <w:pPr>
              <w:rPr>
                <w:rFonts w:cs="Times New Roman"/>
                <w:sz w:val="24"/>
                <w:szCs w:val="24"/>
              </w:rPr>
            </w:pPr>
            <w:bookmarkStart w:id="552" w:name="bssPhr174"/>
            <w:bookmarkStart w:id="553" w:name="dfaslfv6vo"/>
            <w:bookmarkEnd w:id="552"/>
            <w:bookmarkEnd w:id="553"/>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54" w:name="bssPhr175"/>
            <w:bookmarkStart w:id="555" w:name="dfasfuys3r"/>
            <w:bookmarkEnd w:id="554"/>
            <w:bookmarkEnd w:id="555"/>
            <w:r w:rsidRPr="00784F9E">
              <w:rPr>
                <w:rFonts w:cs="Times New Roman"/>
                <w:sz w:val="24"/>
                <w:szCs w:val="24"/>
              </w:rPr>
              <w:t>80 лет со дня победы советских войск над немецкой армией в битве под Курском в 1943 году</w:t>
            </w:r>
          </w:p>
        </w:tc>
      </w:tr>
      <w:tr w:rsidR="00296CA3" w:rsidRPr="00784F9E" w:rsidTr="000A7BC9">
        <w:trPr>
          <w:tblCellSpacing w:w="15" w:type="dxa"/>
        </w:trPr>
        <w:tc>
          <w:tcPr>
            <w:tcW w:w="900" w:type="pct"/>
          </w:tcPr>
          <w:p w:rsidR="00296CA3" w:rsidRPr="00784F9E" w:rsidRDefault="00296CA3" w:rsidP="000A7BC9">
            <w:pPr>
              <w:rPr>
                <w:rFonts w:cs="Times New Roman"/>
                <w:sz w:val="24"/>
                <w:szCs w:val="24"/>
              </w:rPr>
            </w:pPr>
            <w:bookmarkStart w:id="556" w:name="bssPhr176"/>
            <w:bookmarkStart w:id="557" w:name="dfaszlcdos"/>
            <w:bookmarkEnd w:id="556"/>
            <w:bookmarkEnd w:id="557"/>
            <w:r w:rsidRPr="00784F9E">
              <w:rPr>
                <w:rFonts w:cs="Times New Roman"/>
                <w:sz w:val="24"/>
                <w:szCs w:val="24"/>
              </w:rPr>
              <w:t>27 августа</w:t>
            </w:r>
          </w:p>
        </w:tc>
        <w:tc>
          <w:tcPr>
            <w:tcW w:w="250" w:type="pct"/>
          </w:tcPr>
          <w:p w:rsidR="00296CA3" w:rsidRPr="00784F9E" w:rsidRDefault="00296CA3" w:rsidP="000A7BC9">
            <w:pPr>
              <w:rPr>
                <w:rFonts w:cs="Times New Roman"/>
                <w:sz w:val="24"/>
                <w:szCs w:val="24"/>
              </w:rPr>
            </w:pPr>
            <w:bookmarkStart w:id="558" w:name="bssPhr177"/>
            <w:bookmarkStart w:id="559" w:name="dfastwhutz"/>
            <w:bookmarkEnd w:id="558"/>
            <w:bookmarkEnd w:id="559"/>
            <w:r w:rsidRPr="00784F9E">
              <w:rPr>
                <w:rFonts w:cs="Times New Roman"/>
                <w:sz w:val="24"/>
                <w:szCs w:val="24"/>
              </w:rPr>
              <w:t>-</w:t>
            </w:r>
          </w:p>
        </w:tc>
        <w:tc>
          <w:tcPr>
            <w:tcW w:w="3750" w:type="pct"/>
          </w:tcPr>
          <w:p w:rsidR="00296CA3" w:rsidRPr="00784F9E" w:rsidRDefault="00296CA3" w:rsidP="000A7BC9">
            <w:pPr>
              <w:rPr>
                <w:rFonts w:cs="Times New Roman"/>
                <w:sz w:val="24"/>
                <w:szCs w:val="24"/>
              </w:rPr>
            </w:pPr>
            <w:bookmarkStart w:id="560" w:name="bssPhr178"/>
            <w:bookmarkStart w:id="561" w:name="dfas8zl145"/>
            <w:bookmarkEnd w:id="560"/>
            <w:bookmarkEnd w:id="561"/>
            <w:r w:rsidRPr="00784F9E">
              <w:rPr>
                <w:rFonts w:cs="Times New Roman"/>
                <w:sz w:val="24"/>
                <w:szCs w:val="24"/>
              </w:rPr>
              <w:t>День российского кино</w:t>
            </w:r>
          </w:p>
        </w:tc>
      </w:tr>
    </w:tbl>
    <w:p w:rsidR="00296CA3" w:rsidRPr="00784F9E" w:rsidRDefault="00296CA3" w:rsidP="00296CA3">
      <w:pPr>
        <w:spacing w:after="280" w:afterAutospacing="1"/>
        <w:jc w:val="right"/>
        <w:rPr>
          <w:rFonts w:cs="Times New Roman"/>
          <w:sz w:val="24"/>
          <w:szCs w:val="24"/>
        </w:rPr>
      </w:pPr>
      <w:bookmarkStart w:id="562" w:name="bssPhr179"/>
      <w:bookmarkStart w:id="563" w:name="dfas92tuhg"/>
      <w:bookmarkEnd w:id="562"/>
      <w:bookmarkEnd w:id="563"/>
    </w:p>
    <w:p w:rsidR="00296CA3" w:rsidRPr="00784F9E" w:rsidRDefault="00296CA3" w:rsidP="00296CA3">
      <w:pPr>
        <w:spacing w:after="280" w:afterAutospacing="1"/>
        <w:jc w:val="center"/>
        <w:rPr>
          <w:rFonts w:cs="Times New Roman"/>
          <w:sz w:val="24"/>
          <w:szCs w:val="24"/>
        </w:rPr>
      </w:pPr>
      <w:bookmarkStart w:id="564" w:name="bssPhr180"/>
      <w:bookmarkStart w:id="565" w:name="dfas5evhrg"/>
      <w:bookmarkEnd w:id="564"/>
      <w:bookmarkEnd w:id="565"/>
      <w:r w:rsidRPr="00784F9E">
        <w:rPr>
          <w:rFonts w:cs="Times New Roman"/>
          <w:b/>
          <w:bCs/>
          <w:sz w:val="24"/>
          <w:szCs w:val="24"/>
        </w:rPr>
        <w:t>Юбилейные даты со дня рождения писателей, музыкантов, художников и других деятелей</w:t>
      </w:r>
    </w:p>
    <w:tbl>
      <w:tblPr>
        <w:tblW w:w="5000" w:type="pct"/>
        <w:tblCellSpacing w:w="15" w:type="dxa"/>
        <w:tblCellMar>
          <w:top w:w="15" w:type="dxa"/>
          <w:left w:w="15" w:type="dxa"/>
          <w:bottom w:w="15" w:type="dxa"/>
          <w:right w:w="15" w:type="dxa"/>
        </w:tblCellMar>
        <w:tblLook w:val="04A0"/>
      </w:tblPr>
      <w:tblGrid>
        <w:gridCol w:w="2393"/>
        <w:gridCol w:w="541"/>
        <w:gridCol w:w="7192"/>
      </w:tblGrid>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66" w:name="bssPhr181"/>
            <w:bookmarkStart w:id="567" w:name="dfaslf6w77"/>
            <w:bookmarkEnd w:id="566"/>
            <w:bookmarkEnd w:id="567"/>
            <w:r w:rsidRPr="00784F9E">
              <w:rPr>
                <w:rFonts w:cs="Times New Roman"/>
                <w:sz w:val="24"/>
                <w:szCs w:val="24"/>
              </w:rPr>
              <w:t>5 сентября</w:t>
            </w:r>
          </w:p>
        </w:tc>
        <w:tc>
          <w:tcPr>
            <w:tcW w:w="250" w:type="pct"/>
          </w:tcPr>
          <w:p w:rsidR="00296CA3" w:rsidRPr="00784F9E" w:rsidRDefault="00296CA3" w:rsidP="000A7BC9">
            <w:pPr>
              <w:rPr>
                <w:rFonts w:cs="Times New Roman"/>
                <w:sz w:val="24"/>
                <w:szCs w:val="24"/>
              </w:rPr>
            </w:pPr>
            <w:bookmarkStart w:id="568" w:name="bssPhr182"/>
            <w:bookmarkStart w:id="569" w:name="dfas3krqi6"/>
            <w:bookmarkEnd w:id="568"/>
            <w:bookmarkEnd w:id="569"/>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70" w:name="bssPhr183"/>
            <w:bookmarkStart w:id="571" w:name="dfasshmd40"/>
            <w:bookmarkEnd w:id="570"/>
            <w:bookmarkEnd w:id="571"/>
            <w:r w:rsidRPr="00784F9E">
              <w:rPr>
                <w:rFonts w:cs="Times New Roman"/>
                <w:sz w:val="24"/>
                <w:szCs w:val="24"/>
              </w:rPr>
              <w:t>205 лет со дня рождения писателя Алексея Константиновича То</w:t>
            </w:r>
            <w:r w:rsidRPr="00784F9E">
              <w:rPr>
                <w:rFonts w:cs="Times New Roman"/>
                <w:sz w:val="24"/>
                <w:szCs w:val="24"/>
              </w:rPr>
              <w:t>л</w:t>
            </w:r>
            <w:r w:rsidRPr="00784F9E">
              <w:rPr>
                <w:rFonts w:cs="Times New Roman"/>
                <w:sz w:val="24"/>
                <w:szCs w:val="24"/>
              </w:rPr>
              <w:t>стого (1817-1875)</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72" w:name="bssPhr184"/>
            <w:bookmarkStart w:id="573" w:name="dfash56ecr"/>
            <w:bookmarkEnd w:id="572"/>
            <w:bookmarkEnd w:id="573"/>
            <w:r w:rsidRPr="00784F9E">
              <w:rPr>
                <w:rFonts w:cs="Times New Roman"/>
                <w:sz w:val="24"/>
                <w:szCs w:val="24"/>
              </w:rPr>
              <w:t>8 октября</w:t>
            </w:r>
          </w:p>
        </w:tc>
        <w:tc>
          <w:tcPr>
            <w:tcW w:w="250" w:type="pct"/>
          </w:tcPr>
          <w:p w:rsidR="00296CA3" w:rsidRPr="00784F9E" w:rsidRDefault="00296CA3" w:rsidP="000A7BC9">
            <w:pPr>
              <w:rPr>
                <w:rFonts w:cs="Times New Roman"/>
                <w:sz w:val="24"/>
                <w:szCs w:val="24"/>
              </w:rPr>
            </w:pPr>
            <w:bookmarkStart w:id="574" w:name="bssPhr185"/>
            <w:bookmarkStart w:id="575" w:name="dfasrdhil3"/>
            <w:bookmarkEnd w:id="574"/>
            <w:bookmarkEnd w:id="575"/>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76" w:name="bssPhr186"/>
            <w:bookmarkStart w:id="577" w:name="dfaskeptgb"/>
            <w:bookmarkEnd w:id="576"/>
            <w:bookmarkEnd w:id="577"/>
            <w:r w:rsidRPr="00784F9E">
              <w:rPr>
                <w:rFonts w:cs="Times New Roman"/>
                <w:sz w:val="24"/>
                <w:szCs w:val="24"/>
              </w:rPr>
              <w:t>130 лет со дня рождения поэтессы, прозаика, драматурга Марины Ивановны Цветаевой (1892-1941)</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78" w:name="bssPhr187"/>
            <w:bookmarkStart w:id="579" w:name="dfassr4i5c"/>
            <w:bookmarkEnd w:id="578"/>
            <w:bookmarkEnd w:id="579"/>
            <w:r w:rsidRPr="00784F9E">
              <w:rPr>
                <w:rFonts w:cs="Times New Roman"/>
                <w:sz w:val="24"/>
                <w:szCs w:val="24"/>
              </w:rPr>
              <w:t>26 октября</w:t>
            </w:r>
          </w:p>
        </w:tc>
        <w:tc>
          <w:tcPr>
            <w:tcW w:w="250" w:type="pct"/>
          </w:tcPr>
          <w:p w:rsidR="00296CA3" w:rsidRPr="00784F9E" w:rsidRDefault="00296CA3" w:rsidP="000A7BC9">
            <w:pPr>
              <w:rPr>
                <w:rFonts w:cs="Times New Roman"/>
                <w:sz w:val="24"/>
                <w:szCs w:val="24"/>
              </w:rPr>
            </w:pPr>
            <w:bookmarkStart w:id="580" w:name="bssPhr188"/>
            <w:bookmarkStart w:id="581" w:name="dfasqg5cbs"/>
            <w:bookmarkEnd w:id="580"/>
            <w:bookmarkEnd w:id="581"/>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82" w:name="bssPhr189"/>
            <w:bookmarkStart w:id="583" w:name="dfasc4lxn9"/>
            <w:bookmarkEnd w:id="582"/>
            <w:bookmarkEnd w:id="583"/>
            <w:r w:rsidRPr="00784F9E">
              <w:rPr>
                <w:rFonts w:cs="Times New Roman"/>
                <w:sz w:val="24"/>
                <w:szCs w:val="24"/>
              </w:rPr>
              <w:t xml:space="preserve">180 лет со дня рождения Василия Васильевича Верещагина </w:t>
            </w:r>
            <w:r w:rsidRPr="00784F9E">
              <w:rPr>
                <w:rFonts w:cs="Times New Roman"/>
                <w:sz w:val="24"/>
                <w:szCs w:val="24"/>
              </w:rPr>
              <w:lastRenderedPageBreak/>
              <w:t>(1842-1904)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84" w:name="bssPhr190"/>
            <w:bookmarkStart w:id="585" w:name="dfasvcdd7q"/>
            <w:bookmarkEnd w:id="584"/>
            <w:bookmarkEnd w:id="585"/>
            <w:r w:rsidRPr="00784F9E">
              <w:rPr>
                <w:rFonts w:cs="Times New Roman"/>
                <w:sz w:val="24"/>
                <w:szCs w:val="24"/>
              </w:rPr>
              <w:lastRenderedPageBreak/>
              <w:t>3 ноября</w:t>
            </w:r>
          </w:p>
        </w:tc>
        <w:tc>
          <w:tcPr>
            <w:tcW w:w="250" w:type="pct"/>
          </w:tcPr>
          <w:p w:rsidR="00296CA3" w:rsidRPr="00784F9E" w:rsidRDefault="00296CA3" w:rsidP="000A7BC9">
            <w:pPr>
              <w:rPr>
                <w:rFonts w:cs="Times New Roman"/>
                <w:sz w:val="24"/>
                <w:szCs w:val="24"/>
              </w:rPr>
            </w:pPr>
            <w:bookmarkStart w:id="586" w:name="bssPhr191"/>
            <w:bookmarkStart w:id="587" w:name="dfas8ucz2y"/>
            <w:bookmarkEnd w:id="586"/>
            <w:bookmarkEnd w:id="587"/>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88" w:name="bssPhr192"/>
            <w:bookmarkStart w:id="589" w:name="dfas4ici8b"/>
            <w:bookmarkEnd w:id="588"/>
            <w:bookmarkEnd w:id="589"/>
            <w:r w:rsidRPr="00784F9E">
              <w:rPr>
                <w:rFonts w:cs="Times New Roman"/>
                <w:sz w:val="24"/>
                <w:szCs w:val="24"/>
              </w:rPr>
              <w:t>135 лет со дня рождения поэта, драматурга, переводчика Самуила Яковлевича Маршака (1887-1964)</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90" w:name="bssPhr193"/>
            <w:bookmarkStart w:id="591" w:name="dfascge445"/>
            <w:bookmarkEnd w:id="590"/>
            <w:bookmarkEnd w:id="591"/>
            <w:r w:rsidRPr="00784F9E">
              <w:rPr>
                <w:rFonts w:cs="Times New Roman"/>
                <w:sz w:val="24"/>
                <w:szCs w:val="24"/>
              </w:rPr>
              <w:t>6 ноября</w:t>
            </w:r>
          </w:p>
        </w:tc>
        <w:tc>
          <w:tcPr>
            <w:tcW w:w="250" w:type="pct"/>
          </w:tcPr>
          <w:p w:rsidR="00296CA3" w:rsidRPr="00784F9E" w:rsidRDefault="00296CA3" w:rsidP="000A7BC9">
            <w:pPr>
              <w:rPr>
                <w:rFonts w:cs="Times New Roman"/>
                <w:sz w:val="24"/>
                <w:szCs w:val="24"/>
              </w:rPr>
            </w:pPr>
            <w:bookmarkStart w:id="592" w:name="bssPhr194"/>
            <w:bookmarkStart w:id="593" w:name="dfasua3sy1"/>
            <w:bookmarkEnd w:id="592"/>
            <w:bookmarkEnd w:id="593"/>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594" w:name="bssPhr195"/>
            <w:bookmarkStart w:id="595" w:name="dfasfikoml"/>
            <w:bookmarkEnd w:id="594"/>
            <w:bookmarkEnd w:id="595"/>
            <w:r w:rsidRPr="00784F9E">
              <w:rPr>
                <w:rFonts w:cs="Times New Roman"/>
                <w:sz w:val="24"/>
                <w:szCs w:val="24"/>
              </w:rPr>
              <w:t>170 лет со дня рождения писателя, драматурга Дмитрия Наркис</w:t>
            </w:r>
            <w:r w:rsidRPr="00784F9E">
              <w:rPr>
                <w:rFonts w:cs="Times New Roman"/>
                <w:sz w:val="24"/>
                <w:szCs w:val="24"/>
              </w:rPr>
              <w:t>о</w:t>
            </w:r>
            <w:r w:rsidRPr="00784F9E">
              <w:rPr>
                <w:rFonts w:cs="Times New Roman"/>
                <w:sz w:val="24"/>
                <w:szCs w:val="24"/>
              </w:rPr>
              <w:t>вича Мамина-Сибиряка (1852-1912)</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596" w:name="bssPhr196"/>
            <w:bookmarkStart w:id="597" w:name="dfastpotr0"/>
            <w:bookmarkEnd w:id="596"/>
            <w:bookmarkEnd w:id="597"/>
            <w:r w:rsidRPr="00784F9E">
              <w:rPr>
                <w:rFonts w:cs="Times New Roman"/>
                <w:sz w:val="24"/>
                <w:szCs w:val="24"/>
              </w:rPr>
              <w:t>27 декабря</w:t>
            </w:r>
          </w:p>
        </w:tc>
        <w:tc>
          <w:tcPr>
            <w:tcW w:w="250" w:type="pct"/>
          </w:tcPr>
          <w:p w:rsidR="00296CA3" w:rsidRPr="00784F9E" w:rsidRDefault="00296CA3" w:rsidP="000A7BC9">
            <w:pPr>
              <w:rPr>
                <w:rFonts w:cs="Times New Roman"/>
                <w:sz w:val="24"/>
                <w:szCs w:val="24"/>
              </w:rPr>
            </w:pPr>
            <w:bookmarkStart w:id="598" w:name="bssPhr197"/>
            <w:bookmarkStart w:id="599" w:name="dfasas41yp"/>
            <w:bookmarkEnd w:id="598"/>
            <w:bookmarkEnd w:id="599"/>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00" w:name="bssPhr198"/>
            <w:bookmarkStart w:id="601" w:name="dfask37gs5"/>
            <w:bookmarkEnd w:id="600"/>
            <w:bookmarkEnd w:id="601"/>
            <w:r w:rsidRPr="00784F9E">
              <w:rPr>
                <w:rFonts w:cs="Times New Roman"/>
                <w:sz w:val="24"/>
                <w:szCs w:val="24"/>
              </w:rPr>
              <w:t>190 лет со дня рождения основателя Третьяковской галереи Павла Михайловича Третьякова (1832-1898)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02" w:name="bssPhr199"/>
            <w:bookmarkStart w:id="603" w:name="dfasmh81vt"/>
            <w:bookmarkEnd w:id="602"/>
            <w:bookmarkEnd w:id="603"/>
            <w:r w:rsidRPr="00784F9E">
              <w:rPr>
                <w:rFonts w:cs="Times New Roman"/>
                <w:sz w:val="24"/>
                <w:szCs w:val="24"/>
              </w:rPr>
              <w:t>13 марта</w:t>
            </w:r>
          </w:p>
        </w:tc>
        <w:tc>
          <w:tcPr>
            <w:tcW w:w="250" w:type="pct"/>
          </w:tcPr>
          <w:p w:rsidR="00296CA3" w:rsidRPr="00784F9E" w:rsidRDefault="00296CA3" w:rsidP="000A7BC9">
            <w:pPr>
              <w:rPr>
                <w:rFonts w:cs="Times New Roman"/>
                <w:sz w:val="24"/>
                <w:szCs w:val="24"/>
              </w:rPr>
            </w:pPr>
            <w:bookmarkStart w:id="604" w:name="bssPhr200"/>
            <w:bookmarkStart w:id="605" w:name="dfasebprrk"/>
            <w:bookmarkEnd w:id="604"/>
            <w:bookmarkEnd w:id="605"/>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06" w:name="bssPhr201"/>
            <w:bookmarkStart w:id="607" w:name="dfas4h7y3c"/>
            <w:bookmarkEnd w:id="606"/>
            <w:bookmarkEnd w:id="607"/>
            <w:r w:rsidRPr="00784F9E">
              <w:rPr>
                <w:rFonts w:cs="Times New Roman"/>
                <w:sz w:val="24"/>
                <w:szCs w:val="24"/>
              </w:rPr>
              <w:t>110 лет со дня рождения писателя и поэта, автора слов гимнов Российской Федерации и СССР Сергея Владимировича Михалкова (1913-2009)</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08" w:name="bssPhr202"/>
            <w:bookmarkStart w:id="609" w:name="dfas30ucpv"/>
            <w:bookmarkEnd w:id="608"/>
            <w:bookmarkEnd w:id="609"/>
            <w:r w:rsidRPr="00784F9E">
              <w:rPr>
                <w:rFonts w:cs="Times New Roman"/>
                <w:sz w:val="24"/>
                <w:szCs w:val="24"/>
              </w:rPr>
              <w:t>28 марта</w:t>
            </w:r>
          </w:p>
        </w:tc>
        <w:tc>
          <w:tcPr>
            <w:tcW w:w="250" w:type="pct"/>
          </w:tcPr>
          <w:p w:rsidR="00296CA3" w:rsidRPr="00784F9E" w:rsidRDefault="00296CA3" w:rsidP="000A7BC9">
            <w:pPr>
              <w:rPr>
                <w:rFonts w:cs="Times New Roman"/>
                <w:sz w:val="24"/>
                <w:szCs w:val="24"/>
              </w:rPr>
            </w:pPr>
            <w:bookmarkStart w:id="610" w:name="bssPhr203"/>
            <w:bookmarkStart w:id="611" w:name="dfas77e3u9"/>
            <w:bookmarkEnd w:id="610"/>
            <w:bookmarkEnd w:id="611"/>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12" w:name="bssPhr204"/>
            <w:bookmarkStart w:id="613" w:name="dfasz93ug2"/>
            <w:bookmarkEnd w:id="612"/>
            <w:bookmarkEnd w:id="613"/>
            <w:r w:rsidRPr="00784F9E">
              <w:rPr>
                <w:rFonts w:cs="Times New Roman"/>
                <w:sz w:val="24"/>
                <w:szCs w:val="24"/>
              </w:rPr>
              <w:t>155 лет со дня рождения писателя Максима Горького (1968-1936)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14" w:name="bssPhr205"/>
            <w:bookmarkStart w:id="615" w:name="dfasuiplb3"/>
            <w:bookmarkEnd w:id="614"/>
            <w:bookmarkEnd w:id="615"/>
            <w:r w:rsidRPr="00784F9E">
              <w:rPr>
                <w:rFonts w:cs="Times New Roman"/>
                <w:sz w:val="24"/>
                <w:szCs w:val="24"/>
              </w:rPr>
              <w:t>1 апреля</w:t>
            </w:r>
          </w:p>
        </w:tc>
        <w:tc>
          <w:tcPr>
            <w:tcW w:w="250" w:type="pct"/>
          </w:tcPr>
          <w:p w:rsidR="00296CA3" w:rsidRPr="00784F9E" w:rsidRDefault="00296CA3" w:rsidP="000A7BC9">
            <w:pPr>
              <w:rPr>
                <w:rFonts w:cs="Times New Roman"/>
                <w:sz w:val="24"/>
                <w:szCs w:val="24"/>
              </w:rPr>
            </w:pPr>
            <w:bookmarkStart w:id="616" w:name="bssPhr206"/>
            <w:bookmarkStart w:id="617" w:name="dfasu8g8gh"/>
            <w:bookmarkEnd w:id="616"/>
            <w:bookmarkEnd w:id="617"/>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18" w:name="bssPhr207"/>
            <w:bookmarkStart w:id="619" w:name="dfas0o7uvp"/>
            <w:bookmarkEnd w:id="618"/>
            <w:bookmarkEnd w:id="619"/>
            <w:r w:rsidRPr="00784F9E">
              <w:rPr>
                <w:rFonts w:cs="Times New Roman"/>
                <w:sz w:val="24"/>
                <w:szCs w:val="24"/>
              </w:rPr>
              <w:t>150 лет со дня рождения композитора и пианиста Сергея Васил</w:t>
            </w:r>
            <w:r w:rsidRPr="00784F9E">
              <w:rPr>
                <w:rFonts w:cs="Times New Roman"/>
                <w:sz w:val="24"/>
                <w:szCs w:val="24"/>
              </w:rPr>
              <w:t>ь</w:t>
            </w:r>
            <w:r w:rsidRPr="00784F9E">
              <w:rPr>
                <w:rFonts w:cs="Times New Roman"/>
                <w:sz w:val="24"/>
                <w:szCs w:val="24"/>
              </w:rPr>
              <w:t>евича Рахманинова (1873-1943)</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20" w:name="bssPhr208"/>
            <w:bookmarkStart w:id="621" w:name="dfasianlgm"/>
            <w:bookmarkEnd w:id="620"/>
            <w:bookmarkEnd w:id="621"/>
            <w:r w:rsidRPr="00784F9E">
              <w:rPr>
                <w:rFonts w:cs="Times New Roman"/>
                <w:sz w:val="24"/>
                <w:szCs w:val="24"/>
              </w:rPr>
              <w:t>12 апреля</w:t>
            </w:r>
          </w:p>
        </w:tc>
        <w:tc>
          <w:tcPr>
            <w:tcW w:w="250" w:type="pct"/>
          </w:tcPr>
          <w:p w:rsidR="00296CA3" w:rsidRPr="00784F9E" w:rsidRDefault="00296CA3" w:rsidP="000A7BC9">
            <w:pPr>
              <w:spacing w:after="280" w:afterAutospacing="1"/>
              <w:rPr>
                <w:rFonts w:cs="Times New Roman"/>
                <w:sz w:val="24"/>
                <w:szCs w:val="24"/>
              </w:rPr>
            </w:pPr>
            <w:bookmarkStart w:id="622" w:name="bssPhr209"/>
            <w:bookmarkStart w:id="623" w:name="dfas3uuswd"/>
            <w:bookmarkEnd w:id="622"/>
            <w:bookmarkEnd w:id="623"/>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624" w:name="bssPhr210"/>
            <w:bookmarkStart w:id="625" w:name="dfas8ge3cs"/>
            <w:bookmarkEnd w:id="624"/>
            <w:bookmarkEnd w:id="625"/>
            <w:r w:rsidRPr="00784F9E">
              <w:rPr>
                <w:rFonts w:cs="Times New Roman"/>
                <w:sz w:val="24"/>
                <w:szCs w:val="24"/>
              </w:rPr>
              <w:t> </w:t>
            </w:r>
          </w:p>
          <w:p w:rsidR="00296CA3" w:rsidRPr="00784F9E" w:rsidRDefault="00296CA3" w:rsidP="000A7BC9">
            <w:pPr>
              <w:rPr>
                <w:rFonts w:cs="Times New Roman"/>
                <w:sz w:val="24"/>
                <w:szCs w:val="24"/>
              </w:rPr>
            </w:pPr>
            <w:bookmarkStart w:id="626" w:name="bssPhr211"/>
            <w:bookmarkStart w:id="627" w:name="dfashuisi0"/>
            <w:bookmarkEnd w:id="626"/>
            <w:bookmarkEnd w:id="627"/>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628" w:name="bssPhr212"/>
            <w:bookmarkStart w:id="629" w:name="dfassg3pxt"/>
            <w:bookmarkEnd w:id="628"/>
            <w:bookmarkEnd w:id="629"/>
            <w:r w:rsidRPr="00784F9E">
              <w:rPr>
                <w:rFonts w:cs="Times New Roman"/>
                <w:sz w:val="24"/>
                <w:szCs w:val="24"/>
              </w:rPr>
              <w:t>200 лет со дня рождения российского классика и драматурга Александра Николаевича Островского (1823-1886)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30" w:name="bssPhr213"/>
            <w:bookmarkStart w:id="631" w:name="dfasguop14"/>
            <w:bookmarkEnd w:id="630"/>
            <w:bookmarkEnd w:id="631"/>
            <w:r w:rsidRPr="00784F9E">
              <w:rPr>
                <w:rFonts w:cs="Times New Roman"/>
                <w:sz w:val="24"/>
                <w:szCs w:val="24"/>
              </w:rPr>
              <w:t>13 мая</w:t>
            </w:r>
          </w:p>
        </w:tc>
        <w:tc>
          <w:tcPr>
            <w:tcW w:w="250" w:type="pct"/>
          </w:tcPr>
          <w:p w:rsidR="00296CA3" w:rsidRPr="00784F9E" w:rsidRDefault="00296CA3" w:rsidP="000A7BC9">
            <w:pPr>
              <w:rPr>
                <w:rFonts w:cs="Times New Roman"/>
                <w:sz w:val="24"/>
                <w:szCs w:val="24"/>
              </w:rPr>
            </w:pPr>
            <w:bookmarkStart w:id="632" w:name="bssPhr214"/>
            <w:bookmarkStart w:id="633" w:name="dfas4102sd"/>
            <w:bookmarkEnd w:id="632"/>
            <w:bookmarkEnd w:id="633"/>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34" w:name="bssPhr215"/>
            <w:bookmarkStart w:id="635" w:name="dfasmdggqa"/>
            <w:bookmarkEnd w:id="634"/>
            <w:bookmarkEnd w:id="635"/>
            <w:r w:rsidRPr="00784F9E">
              <w:rPr>
                <w:rFonts w:cs="Times New Roman"/>
                <w:sz w:val="24"/>
                <w:szCs w:val="24"/>
              </w:rPr>
              <w:t>240 лет со дня основания Черноморского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36" w:name="bssPhr216"/>
            <w:bookmarkStart w:id="637" w:name="dfas5b3qne"/>
            <w:bookmarkEnd w:id="636"/>
            <w:bookmarkEnd w:id="637"/>
            <w:r w:rsidRPr="00784F9E">
              <w:rPr>
                <w:rFonts w:cs="Times New Roman"/>
                <w:sz w:val="24"/>
                <w:szCs w:val="24"/>
              </w:rPr>
              <w:t>18 мая</w:t>
            </w:r>
          </w:p>
        </w:tc>
        <w:tc>
          <w:tcPr>
            <w:tcW w:w="250" w:type="pct"/>
          </w:tcPr>
          <w:p w:rsidR="00296CA3" w:rsidRPr="00784F9E" w:rsidRDefault="00296CA3" w:rsidP="000A7BC9">
            <w:pPr>
              <w:rPr>
                <w:rFonts w:cs="Times New Roman"/>
                <w:sz w:val="24"/>
                <w:szCs w:val="24"/>
              </w:rPr>
            </w:pPr>
            <w:bookmarkStart w:id="638" w:name="bssPhr217"/>
            <w:bookmarkStart w:id="639" w:name="dfaso5fsy4"/>
            <w:bookmarkEnd w:id="638"/>
            <w:bookmarkEnd w:id="639"/>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40" w:name="bssPhr218"/>
            <w:bookmarkStart w:id="641" w:name="dfas6agerk"/>
            <w:bookmarkEnd w:id="640"/>
            <w:bookmarkEnd w:id="641"/>
            <w:r w:rsidRPr="00784F9E">
              <w:rPr>
                <w:rFonts w:cs="Times New Roman"/>
                <w:sz w:val="24"/>
                <w:szCs w:val="24"/>
              </w:rPr>
              <w:t>320 лет со дня основания Балтийского флота</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42" w:name="bssPhr219"/>
            <w:bookmarkStart w:id="643" w:name="dfasrscv1b"/>
            <w:bookmarkEnd w:id="642"/>
            <w:bookmarkEnd w:id="643"/>
            <w:r w:rsidRPr="00784F9E">
              <w:rPr>
                <w:rFonts w:cs="Times New Roman"/>
                <w:sz w:val="24"/>
                <w:szCs w:val="24"/>
              </w:rPr>
              <w:t>6 июня</w:t>
            </w:r>
          </w:p>
        </w:tc>
        <w:tc>
          <w:tcPr>
            <w:tcW w:w="250" w:type="pct"/>
          </w:tcPr>
          <w:p w:rsidR="00296CA3" w:rsidRPr="00784F9E" w:rsidRDefault="00296CA3" w:rsidP="000A7BC9">
            <w:pPr>
              <w:rPr>
                <w:rFonts w:cs="Times New Roman"/>
                <w:sz w:val="24"/>
                <w:szCs w:val="24"/>
              </w:rPr>
            </w:pPr>
            <w:bookmarkStart w:id="644" w:name="bssPhr220"/>
            <w:bookmarkStart w:id="645" w:name="dfasd9m42p"/>
            <w:bookmarkEnd w:id="644"/>
            <w:bookmarkEnd w:id="645"/>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46" w:name="bssPhr221"/>
            <w:bookmarkStart w:id="647" w:name="dfasgexwpn"/>
            <w:bookmarkEnd w:id="646"/>
            <w:bookmarkEnd w:id="647"/>
            <w:r w:rsidRPr="00784F9E">
              <w:rPr>
                <w:rFonts w:cs="Times New Roman"/>
                <w:sz w:val="24"/>
                <w:szCs w:val="24"/>
              </w:rPr>
              <w:t>120 лет со дня рождения композитора, педагога, дирижера Арама Хачатуряна (1903-1978)</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48" w:name="bssPhr222"/>
            <w:bookmarkStart w:id="649" w:name="dfas6bnn2b"/>
            <w:bookmarkEnd w:id="648"/>
            <w:bookmarkEnd w:id="649"/>
            <w:r w:rsidRPr="00784F9E">
              <w:rPr>
                <w:rFonts w:cs="Times New Roman"/>
                <w:sz w:val="24"/>
                <w:szCs w:val="24"/>
              </w:rPr>
              <w:t>14 июля</w:t>
            </w:r>
          </w:p>
        </w:tc>
        <w:tc>
          <w:tcPr>
            <w:tcW w:w="250" w:type="pct"/>
          </w:tcPr>
          <w:p w:rsidR="00296CA3" w:rsidRPr="00784F9E" w:rsidRDefault="00296CA3" w:rsidP="000A7BC9">
            <w:pPr>
              <w:rPr>
                <w:rFonts w:cs="Times New Roman"/>
                <w:sz w:val="24"/>
                <w:szCs w:val="24"/>
              </w:rPr>
            </w:pPr>
            <w:bookmarkStart w:id="650" w:name="bssPhr223"/>
            <w:bookmarkStart w:id="651" w:name="dfasmlfsgm"/>
            <w:bookmarkEnd w:id="650"/>
            <w:bookmarkEnd w:id="651"/>
            <w:r w:rsidRPr="00784F9E">
              <w:rPr>
                <w:rFonts w:cs="Times New Roman"/>
                <w:sz w:val="24"/>
                <w:szCs w:val="24"/>
              </w:rPr>
              <w:t>-</w:t>
            </w:r>
          </w:p>
        </w:tc>
        <w:tc>
          <w:tcPr>
            <w:tcW w:w="3500" w:type="pct"/>
          </w:tcPr>
          <w:p w:rsidR="00296CA3" w:rsidRPr="00784F9E" w:rsidRDefault="00296CA3" w:rsidP="000A7BC9">
            <w:pPr>
              <w:rPr>
                <w:rFonts w:cs="Times New Roman"/>
                <w:sz w:val="24"/>
                <w:szCs w:val="24"/>
              </w:rPr>
            </w:pPr>
            <w:bookmarkStart w:id="652" w:name="bssPhr224"/>
            <w:bookmarkStart w:id="653" w:name="dfasy1usga"/>
            <w:bookmarkEnd w:id="652"/>
            <w:bookmarkEnd w:id="653"/>
            <w:r w:rsidRPr="00784F9E">
              <w:rPr>
                <w:rFonts w:cs="Times New Roman"/>
                <w:sz w:val="24"/>
                <w:szCs w:val="24"/>
              </w:rPr>
              <w:t>280 лет со дня рождения поэта Гавриила Романовича Державина (1743-1816)</w:t>
            </w:r>
          </w:p>
        </w:tc>
      </w:tr>
      <w:tr w:rsidR="00296CA3" w:rsidRPr="00784F9E" w:rsidTr="000A7BC9">
        <w:trPr>
          <w:tblCellSpacing w:w="15" w:type="dxa"/>
        </w:trPr>
        <w:tc>
          <w:tcPr>
            <w:tcW w:w="1150" w:type="pct"/>
          </w:tcPr>
          <w:p w:rsidR="00296CA3" w:rsidRPr="00784F9E" w:rsidRDefault="00296CA3" w:rsidP="000A7BC9">
            <w:pPr>
              <w:rPr>
                <w:rFonts w:cs="Times New Roman"/>
                <w:sz w:val="24"/>
                <w:szCs w:val="24"/>
              </w:rPr>
            </w:pPr>
            <w:bookmarkStart w:id="654" w:name="bssPhr225"/>
            <w:bookmarkStart w:id="655" w:name="dfask7kmkz"/>
            <w:bookmarkEnd w:id="654"/>
            <w:bookmarkEnd w:id="655"/>
            <w:r w:rsidRPr="00784F9E">
              <w:rPr>
                <w:rFonts w:cs="Times New Roman"/>
                <w:sz w:val="24"/>
                <w:szCs w:val="24"/>
              </w:rPr>
              <w:t>19 июля</w:t>
            </w:r>
          </w:p>
        </w:tc>
        <w:tc>
          <w:tcPr>
            <w:tcW w:w="250" w:type="pct"/>
          </w:tcPr>
          <w:p w:rsidR="00296CA3" w:rsidRPr="00784F9E" w:rsidRDefault="00296CA3" w:rsidP="000A7BC9">
            <w:pPr>
              <w:spacing w:after="280" w:afterAutospacing="1"/>
              <w:rPr>
                <w:rFonts w:cs="Times New Roman"/>
                <w:sz w:val="24"/>
                <w:szCs w:val="24"/>
              </w:rPr>
            </w:pPr>
            <w:bookmarkStart w:id="656" w:name="bssPhr226"/>
            <w:bookmarkStart w:id="657" w:name="dfasu7ppwu"/>
            <w:bookmarkEnd w:id="656"/>
            <w:bookmarkEnd w:id="657"/>
            <w:r w:rsidRPr="00784F9E">
              <w:rPr>
                <w:rFonts w:cs="Times New Roman"/>
                <w:sz w:val="24"/>
                <w:szCs w:val="24"/>
              </w:rPr>
              <w:t> -</w:t>
            </w:r>
          </w:p>
          <w:p w:rsidR="00296CA3" w:rsidRPr="00784F9E" w:rsidRDefault="00296CA3" w:rsidP="000A7BC9">
            <w:pPr>
              <w:spacing w:after="280" w:afterAutospacing="1"/>
              <w:rPr>
                <w:rFonts w:cs="Times New Roman"/>
                <w:sz w:val="24"/>
                <w:szCs w:val="24"/>
              </w:rPr>
            </w:pPr>
            <w:bookmarkStart w:id="658" w:name="dfas0py4kt"/>
            <w:bookmarkStart w:id="659" w:name="bssPhr227"/>
            <w:bookmarkEnd w:id="658"/>
            <w:bookmarkEnd w:id="659"/>
            <w:r w:rsidRPr="00784F9E">
              <w:rPr>
                <w:rFonts w:cs="Times New Roman"/>
                <w:sz w:val="24"/>
                <w:szCs w:val="24"/>
              </w:rPr>
              <w:t> </w:t>
            </w:r>
          </w:p>
          <w:p w:rsidR="00296CA3" w:rsidRPr="00784F9E" w:rsidRDefault="00296CA3" w:rsidP="000A7BC9">
            <w:pPr>
              <w:rPr>
                <w:rFonts w:cs="Times New Roman"/>
                <w:sz w:val="24"/>
                <w:szCs w:val="24"/>
              </w:rPr>
            </w:pPr>
            <w:bookmarkStart w:id="660" w:name="bssPhr228"/>
            <w:bookmarkStart w:id="661" w:name="dfasuudhwl"/>
            <w:bookmarkEnd w:id="660"/>
            <w:bookmarkEnd w:id="661"/>
            <w:r w:rsidRPr="00784F9E">
              <w:rPr>
                <w:rFonts w:cs="Times New Roman"/>
                <w:sz w:val="24"/>
                <w:szCs w:val="24"/>
              </w:rPr>
              <w:t> </w:t>
            </w:r>
          </w:p>
        </w:tc>
        <w:tc>
          <w:tcPr>
            <w:tcW w:w="3500" w:type="pct"/>
          </w:tcPr>
          <w:p w:rsidR="00296CA3" w:rsidRPr="00784F9E" w:rsidRDefault="00296CA3" w:rsidP="000A7BC9">
            <w:pPr>
              <w:rPr>
                <w:rFonts w:cs="Times New Roman"/>
                <w:sz w:val="24"/>
                <w:szCs w:val="24"/>
              </w:rPr>
            </w:pPr>
            <w:bookmarkStart w:id="662" w:name="bssPhr229"/>
            <w:bookmarkStart w:id="663" w:name="dfasg7ksgd"/>
            <w:bookmarkEnd w:id="662"/>
            <w:bookmarkEnd w:id="663"/>
            <w:r w:rsidRPr="00784F9E">
              <w:rPr>
                <w:rFonts w:cs="Times New Roman"/>
                <w:sz w:val="24"/>
                <w:szCs w:val="24"/>
              </w:rPr>
              <w:t>130 лет со дня рождения поэта Владимира Владимировича Ма</w:t>
            </w:r>
            <w:r w:rsidRPr="00784F9E">
              <w:rPr>
                <w:rFonts w:cs="Times New Roman"/>
                <w:sz w:val="24"/>
                <w:szCs w:val="24"/>
              </w:rPr>
              <w:t>я</w:t>
            </w:r>
            <w:r w:rsidRPr="00784F9E">
              <w:rPr>
                <w:rFonts w:cs="Times New Roman"/>
                <w:sz w:val="24"/>
                <w:szCs w:val="24"/>
              </w:rPr>
              <w:t>ковского (893-1930)</w:t>
            </w:r>
          </w:p>
        </w:tc>
      </w:tr>
    </w:tbl>
    <w:p w:rsidR="00767BB0" w:rsidRPr="00784F9E" w:rsidRDefault="00767BB0" w:rsidP="0074439A">
      <w:pPr>
        <w:pStyle w:val="h2"/>
        <w:spacing w:after="0"/>
        <w:jc w:val="center"/>
        <w:rPr>
          <w:sz w:val="24"/>
          <w:szCs w:val="24"/>
        </w:rPr>
      </w:pPr>
      <w:r w:rsidRPr="00784F9E">
        <w:rPr>
          <w:sz w:val="24"/>
          <w:szCs w:val="24"/>
        </w:rPr>
        <w:t>3.5.</w:t>
      </w:r>
      <w:r w:rsidRPr="00784F9E">
        <w:rPr>
          <w:sz w:val="24"/>
          <w:szCs w:val="24"/>
        </w:rPr>
        <w:t> </w:t>
      </w:r>
      <w:r w:rsidRPr="00784F9E">
        <w:rPr>
          <w:sz w:val="24"/>
          <w:szCs w:val="24"/>
        </w:rPr>
        <w:t xml:space="preserve">Система условий реализации </w:t>
      </w:r>
      <w:r w:rsidRPr="00784F9E">
        <w:rPr>
          <w:sz w:val="24"/>
          <w:szCs w:val="24"/>
        </w:rPr>
        <w:br/>
        <w:t>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Система условий реализации программы начального общего образования, созданн</w:t>
      </w:r>
      <w:r w:rsidR="0074439A" w:rsidRPr="00784F9E">
        <w:rPr>
          <w:spacing w:val="-1"/>
          <w:sz w:val="24"/>
          <w:szCs w:val="24"/>
        </w:rPr>
        <w:t xml:space="preserve">ая в </w:t>
      </w:r>
      <w:r w:rsidR="00EA2540">
        <w:rPr>
          <w:sz w:val="24"/>
          <w:szCs w:val="24"/>
        </w:rPr>
        <w:t>МБОУ СОШ с.Ивановка</w:t>
      </w:r>
      <w:r w:rsidRPr="00784F9E">
        <w:rPr>
          <w:spacing w:val="-1"/>
          <w:sz w:val="24"/>
          <w:szCs w:val="24"/>
        </w:rPr>
        <w:t xml:space="preserve">, направлена на: </w:t>
      </w:r>
    </w:p>
    <w:p w:rsidR="00767BB0" w:rsidRPr="00784F9E" w:rsidRDefault="00767BB0" w:rsidP="00F016FB">
      <w:pPr>
        <w:pStyle w:val="list-bullet"/>
        <w:rPr>
          <w:sz w:val="24"/>
          <w:szCs w:val="24"/>
        </w:rPr>
      </w:pPr>
      <w:r w:rsidRPr="00784F9E">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784F9E" w:rsidRDefault="00767BB0" w:rsidP="00F016FB">
      <w:pPr>
        <w:pStyle w:val="list-bullet"/>
        <w:rPr>
          <w:spacing w:val="-1"/>
          <w:sz w:val="24"/>
          <w:szCs w:val="24"/>
        </w:rPr>
      </w:pPr>
      <w:r w:rsidRPr="00784F9E">
        <w:rPr>
          <w:spacing w:val="-1"/>
          <w:sz w:val="24"/>
          <w:szCs w:val="24"/>
        </w:rPr>
        <w:t>развитие личности, её способностей, удовлетворение образовательных потребностей и и</w:t>
      </w:r>
      <w:r w:rsidRPr="00784F9E">
        <w:rPr>
          <w:spacing w:val="-1"/>
          <w:sz w:val="24"/>
          <w:szCs w:val="24"/>
        </w:rPr>
        <w:t>н</w:t>
      </w:r>
      <w:r w:rsidRPr="00784F9E">
        <w:rPr>
          <w:spacing w:val="-1"/>
          <w:sz w:val="24"/>
          <w:szCs w:val="24"/>
        </w:rPr>
        <w:t>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w:t>
      </w:r>
      <w:r w:rsidRPr="00784F9E">
        <w:rPr>
          <w:spacing w:val="-1"/>
          <w:sz w:val="24"/>
          <w:szCs w:val="24"/>
        </w:rPr>
        <w:t>ь</w:t>
      </w:r>
      <w:r w:rsidRPr="00784F9E">
        <w:rPr>
          <w:spacing w:val="-1"/>
          <w:sz w:val="24"/>
          <w:szCs w:val="24"/>
        </w:rPr>
        <w:t>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784F9E" w:rsidRDefault="00767BB0" w:rsidP="00F016FB">
      <w:pPr>
        <w:pStyle w:val="list-bullet"/>
        <w:rPr>
          <w:sz w:val="24"/>
          <w:szCs w:val="24"/>
        </w:rPr>
      </w:pPr>
      <w:r w:rsidRPr="00784F9E">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w:t>
      </w:r>
      <w:r w:rsidRPr="00784F9E">
        <w:rPr>
          <w:sz w:val="24"/>
          <w:szCs w:val="24"/>
        </w:rPr>
        <w:t>а</w:t>
      </w:r>
      <w:r w:rsidRPr="00784F9E">
        <w:rPr>
          <w:sz w:val="24"/>
          <w:szCs w:val="24"/>
        </w:rPr>
        <w:t>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784F9E" w:rsidRDefault="00767BB0" w:rsidP="00F016FB">
      <w:pPr>
        <w:pStyle w:val="list-bullet"/>
        <w:rPr>
          <w:sz w:val="24"/>
          <w:szCs w:val="24"/>
        </w:rPr>
      </w:pPr>
      <w:r w:rsidRPr="00784F9E">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784F9E" w:rsidRDefault="00767BB0" w:rsidP="00F016FB">
      <w:pPr>
        <w:pStyle w:val="list-bullet"/>
        <w:rPr>
          <w:sz w:val="24"/>
          <w:szCs w:val="24"/>
        </w:rPr>
      </w:pPr>
      <w:r w:rsidRPr="00784F9E">
        <w:rPr>
          <w:sz w:val="24"/>
          <w:szCs w:val="24"/>
        </w:rPr>
        <w:t>индивидуализацию процесса образования посредством проектирования и реализации и</w:t>
      </w:r>
      <w:r w:rsidRPr="00784F9E">
        <w:rPr>
          <w:sz w:val="24"/>
          <w:szCs w:val="24"/>
        </w:rPr>
        <w:t>н</w:t>
      </w:r>
      <w:r w:rsidRPr="00784F9E">
        <w:rPr>
          <w:sz w:val="24"/>
          <w:szCs w:val="24"/>
        </w:rPr>
        <w:t>дивидуальных учебных планов, обеспечения эффективной самостоятельной работы об</w:t>
      </w:r>
      <w:r w:rsidRPr="00784F9E">
        <w:rPr>
          <w:sz w:val="24"/>
          <w:szCs w:val="24"/>
        </w:rPr>
        <w:t>у</w:t>
      </w:r>
      <w:r w:rsidRPr="00784F9E">
        <w:rPr>
          <w:sz w:val="24"/>
          <w:szCs w:val="24"/>
        </w:rPr>
        <w:t>чающихся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участие обучающихся, родителей (законных представителей) несовершеннолетних об</w:t>
      </w:r>
      <w:r w:rsidRPr="00784F9E">
        <w:rPr>
          <w:sz w:val="24"/>
          <w:szCs w:val="24"/>
        </w:rPr>
        <w:t>у</w:t>
      </w:r>
      <w:r w:rsidRPr="00784F9E">
        <w:rPr>
          <w:sz w:val="24"/>
          <w:szCs w:val="24"/>
        </w:rPr>
        <w:t>чающихся и педагогических работников в проектировании и развитии программы начал</w:t>
      </w:r>
      <w:r w:rsidRPr="00784F9E">
        <w:rPr>
          <w:sz w:val="24"/>
          <w:szCs w:val="24"/>
        </w:rPr>
        <w:t>ь</w:t>
      </w:r>
      <w:r w:rsidRPr="00784F9E">
        <w:rPr>
          <w:sz w:val="24"/>
          <w:szCs w:val="24"/>
        </w:rPr>
        <w:lastRenderedPageBreak/>
        <w:t>ного общего образования и условий её реализации, учитывающих особенности развития и возможности обучающихся;</w:t>
      </w:r>
    </w:p>
    <w:p w:rsidR="00767BB0" w:rsidRPr="00784F9E" w:rsidRDefault="00767BB0" w:rsidP="00F016FB">
      <w:pPr>
        <w:pStyle w:val="list-bullet"/>
        <w:rPr>
          <w:sz w:val="24"/>
          <w:szCs w:val="24"/>
        </w:rPr>
      </w:pPr>
      <w:r w:rsidRPr="00784F9E">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w:t>
      </w:r>
      <w:r w:rsidRPr="00784F9E">
        <w:rPr>
          <w:sz w:val="24"/>
          <w:szCs w:val="24"/>
        </w:rPr>
        <w:t>о</w:t>
      </w:r>
      <w:r w:rsidRPr="00784F9E">
        <w:rPr>
          <w:sz w:val="24"/>
          <w:szCs w:val="24"/>
        </w:rPr>
        <w:t>циальных проектов и программ при поддержке педагогических работников;</w:t>
      </w:r>
    </w:p>
    <w:p w:rsidR="00767BB0" w:rsidRPr="00784F9E" w:rsidRDefault="00767BB0" w:rsidP="00F016FB">
      <w:pPr>
        <w:pStyle w:val="list-bullet"/>
        <w:rPr>
          <w:sz w:val="24"/>
          <w:szCs w:val="24"/>
        </w:rPr>
      </w:pPr>
      <w:r w:rsidRPr="00784F9E">
        <w:rPr>
          <w:sz w:val="24"/>
          <w:szCs w:val="24"/>
        </w:rPr>
        <w:t>формирование у обучающихся первичного опыта самостоятельной образовательной, о</w:t>
      </w:r>
      <w:r w:rsidRPr="00784F9E">
        <w:rPr>
          <w:sz w:val="24"/>
          <w:szCs w:val="24"/>
        </w:rPr>
        <w:t>б</w:t>
      </w:r>
      <w:r w:rsidRPr="00784F9E">
        <w:rPr>
          <w:sz w:val="24"/>
          <w:szCs w:val="24"/>
        </w:rPr>
        <w:t>щественной, проектной, учебно-исследовательской, спортивно-оздоровительной и творч</w:t>
      </w:r>
      <w:r w:rsidRPr="00784F9E">
        <w:rPr>
          <w:sz w:val="24"/>
          <w:szCs w:val="24"/>
        </w:rPr>
        <w:t>е</w:t>
      </w:r>
      <w:r w:rsidRPr="00784F9E">
        <w:rPr>
          <w:sz w:val="24"/>
          <w:szCs w:val="24"/>
        </w:rPr>
        <w:t>ской деятельности;</w:t>
      </w:r>
    </w:p>
    <w:p w:rsidR="00767BB0" w:rsidRPr="00784F9E" w:rsidRDefault="00767BB0" w:rsidP="00F016FB">
      <w:pPr>
        <w:pStyle w:val="list-bullet"/>
        <w:rPr>
          <w:sz w:val="24"/>
          <w:szCs w:val="24"/>
        </w:rPr>
      </w:pPr>
      <w:r w:rsidRPr="00784F9E">
        <w:rPr>
          <w:sz w:val="24"/>
          <w:szCs w:val="24"/>
        </w:rPr>
        <w:t>формирование у обучающихся экологической грамотности, навыков здорового и безопа</w:t>
      </w:r>
      <w:r w:rsidRPr="00784F9E">
        <w:rPr>
          <w:sz w:val="24"/>
          <w:szCs w:val="24"/>
        </w:rPr>
        <w:t>с</w:t>
      </w:r>
      <w:r w:rsidRPr="00784F9E">
        <w:rPr>
          <w:sz w:val="24"/>
          <w:szCs w:val="24"/>
        </w:rPr>
        <w:t>ного для человека и окружающей его среды образа жизни;</w:t>
      </w:r>
    </w:p>
    <w:p w:rsidR="00767BB0" w:rsidRPr="00784F9E" w:rsidRDefault="00767BB0" w:rsidP="00F016FB">
      <w:pPr>
        <w:pStyle w:val="list-bullet"/>
        <w:rPr>
          <w:sz w:val="24"/>
          <w:szCs w:val="24"/>
        </w:rPr>
      </w:pPr>
      <w:r w:rsidRPr="00784F9E">
        <w:rPr>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w:t>
      </w:r>
      <w:r w:rsidRPr="00784F9E">
        <w:rPr>
          <w:sz w:val="24"/>
          <w:szCs w:val="24"/>
        </w:rPr>
        <w:t>а</w:t>
      </w:r>
      <w:r w:rsidRPr="00784F9E">
        <w:rPr>
          <w:sz w:val="24"/>
          <w:szCs w:val="24"/>
        </w:rPr>
        <w:t>ставничества;</w:t>
      </w:r>
    </w:p>
    <w:p w:rsidR="00767BB0" w:rsidRPr="00784F9E" w:rsidRDefault="00767BB0" w:rsidP="00F016FB">
      <w:pPr>
        <w:pStyle w:val="list-bullet"/>
        <w:rPr>
          <w:sz w:val="24"/>
          <w:szCs w:val="24"/>
        </w:rPr>
      </w:pPr>
      <w:r w:rsidRPr="00784F9E">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w:t>
      </w:r>
      <w:r w:rsidRPr="00784F9E">
        <w:rPr>
          <w:sz w:val="24"/>
          <w:szCs w:val="24"/>
        </w:rPr>
        <w:t>у</w:t>
      </w:r>
      <w:r w:rsidRPr="00784F9E">
        <w:rPr>
          <w:sz w:val="24"/>
          <w:szCs w:val="24"/>
        </w:rPr>
        <w:t>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784F9E" w:rsidRDefault="00767BB0" w:rsidP="00F016FB">
      <w:pPr>
        <w:pStyle w:val="list-bullet"/>
        <w:rPr>
          <w:sz w:val="24"/>
          <w:szCs w:val="24"/>
        </w:rPr>
      </w:pPr>
      <w:r w:rsidRPr="00784F9E">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w:t>
      </w:r>
      <w:r w:rsidRPr="00784F9E">
        <w:rPr>
          <w:sz w:val="24"/>
          <w:szCs w:val="24"/>
        </w:rPr>
        <w:t>а</w:t>
      </w:r>
      <w:r w:rsidRPr="00784F9E">
        <w:rPr>
          <w:sz w:val="24"/>
          <w:szCs w:val="24"/>
        </w:rPr>
        <w:t>тивной, информационной и правовой компетентности;</w:t>
      </w:r>
    </w:p>
    <w:p w:rsidR="00767BB0" w:rsidRPr="00784F9E" w:rsidRDefault="00767BB0" w:rsidP="00F016FB">
      <w:pPr>
        <w:pStyle w:val="list-bullet"/>
        <w:rPr>
          <w:sz w:val="24"/>
          <w:szCs w:val="24"/>
        </w:rPr>
      </w:pPr>
      <w:r w:rsidRPr="00784F9E">
        <w:rPr>
          <w:sz w:val="24"/>
          <w:szCs w:val="24"/>
        </w:rPr>
        <w:t xml:space="preserve">эффективное управление организацией с использованием ИКТ, современных механизмов финансирования </w:t>
      </w:r>
      <w:r w:rsidR="0048499E" w:rsidRPr="00784F9E">
        <w:rPr>
          <w:sz w:val="24"/>
          <w:szCs w:val="24"/>
        </w:rPr>
        <w:t xml:space="preserve">реализации программ начального </w:t>
      </w:r>
      <w:r w:rsidRPr="00784F9E">
        <w:rPr>
          <w:sz w:val="24"/>
          <w:szCs w:val="24"/>
        </w:rPr>
        <w:t>общего образования.</w:t>
      </w:r>
    </w:p>
    <w:p w:rsidR="00266675" w:rsidRPr="00784F9E" w:rsidRDefault="00266675" w:rsidP="000A7BC9">
      <w:pPr>
        <w:pStyle w:val="body"/>
        <w:ind w:firstLine="0"/>
        <w:rPr>
          <w:rStyle w:val="BoldItalic"/>
          <w:bCs w:val="0"/>
          <w:iCs w:val="0"/>
          <w:sz w:val="24"/>
          <w:szCs w:val="24"/>
        </w:rPr>
      </w:pPr>
    </w:p>
    <w:p w:rsidR="00266675" w:rsidRPr="00784F9E" w:rsidRDefault="00266675" w:rsidP="009C2A6F">
      <w:pPr>
        <w:pStyle w:val="body"/>
        <w:ind w:firstLine="0"/>
        <w:rPr>
          <w:rStyle w:val="BoldItalic"/>
          <w:b w:val="0"/>
          <w:bCs w:val="0"/>
          <w:i w:val="0"/>
          <w:iCs w:val="0"/>
          <w:sz w:val="24"/>
          <w:szCs w:val="24"/>
        </w:rPr>
      </w:pPr>
    </w:p>
    <w:p w:rsidR="00266675" w:rsidRPr="00784F9E" w:rsidRDefault="00266675" w:rsidP="009C2A6F">
      <w:pPr>
        <w:pStyle w:val="body"/>
        <w:ind w:firstLine="0"/>
        <w:rPr>
          <w:rStyle w:val="BoldItalic"/>
          <w:b w:val="0"/>
          <w:bCs w:val="0"/>
          <w:i w:val="0"/>
          <w:iCs w:val="0"/>
          <w:sz w:val="24"/>
          <w:szCs w:val="24"/>
        </w:rPr>
      </w:pPr>
    </w:p>
    <w:p w:rsidR="00767BB0" w:rsidRPr="00784F9E" w:rsidRDefault="00767BB0" w:rsidP="00767BB0">
      <w:pPr>
        <w:pStyle w:val="h3"/>
        <w:rPr>
          <w:sz w:val="24"/>
          <w:szCs w:val="24"/>
        </w:rPr>
      </w:pPr>
      <w:r w:rsidRPr="00784F9E">
        <w:rPr>
          <w:sz w:val="24"/>
          <w:szCs w:val="24"/>
        </w:rPr>
        <w:t>3.5.1.</w:t>
      </w:r>
      <w:r w:rsidRPr="00784F9E">
        <w:rPr>
          <w:sz w:val="24"/>
          <w:szCs w:val="24"/>
        </w:rPr>
        <w:t> </w:t>
      </w:r>
      <w:r w:rsidRPr="00784F9E">
        <w:rPr>
          <w:sz w:val="24"/>
          <w:szCs w:val="24"/>
        </w:rPr>
        <w:t xml:space="preserve">Кадровые условия реализации основной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 xml:space="preserve">Для реализации программы начального общего образования </w:t>
      </w:r>
      <w:r w:rsidR="00EA2540">
        <w:rPr>
          <w:sz w:val="24"/>
          <w:szCs w:val="24"/>
        </w:rPr>
        <w:t>МБОУ СОШ с.Ивановка</w:t>
      </w:r>
      <w:r w:rsidR="00EA2540" w:rsidRPr="00784F9E">
        <w:rPr>
          <w:sz w:val="24"/>
          <w:szCs w:val="24"/>
        </w:rPr>
        <w:t xml:space="preserve"> </w:t>
      </w:r>
      <w:r w:rsidRPr="00784F9E">
        <w:rPr>
          <w:sz w:val="24"/>
          <w:szCs w:val="24"/>
        </w:rPr>
        <w:t>уко</w:t>
      </w:r>
      <w:r w:rsidRPr="00784F9E">
        <w:rPr>
          <w:sz w:val="24"/>
          <w:szCs w:val="24"/>
        </w:rPr>
        <w:t>м</w:t>
      </w:r>
      <w:r w:rsidRPr="00784F9E">
        <w:rPr>
          <w:sz w:val="24"/>
          <w:szCs w:val="24"/>
        </w:rPr>
        <w:t>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784F9E" w:rsidRDefault="00767BB0" w:rsidP="00767BB0">
      <w:pPr>
        <w:pStyle w:val="body"/>
        <w:rPr>
          <w:sz w:val="24"/>
          <w:szCs w:val="24"/>
        </w:rPr>
      </w:pPr>
      <w:r w:rsidRPr="00784F9E">
        <w:rPr>
          <w:sz w:val="24"/>
          <w:szCs w:val="24"/>
        </w:rPr>
        <w:t>Обеспеченность кадровыми условиями включает в себя:</w:t>
      </w:r>
    </w:p>
    <w:p w:rsidR="00767BB0" w:rsidRPr="00784F9E" w:rsidRDefault="00767BB0" w:rsidP="00E410FF">
      <w:pPr>
        <w:pStyle w:val="list-bullet"/>
        <w:rPr>
          <w:sz w:val="24"/>
          <w:szCs w:val="24"/>
        </w:rPr>
      </w:pPr>
      <w:r w:rsidRPr="00784F9E">
        <w:rPr>
          <w:sz w:val="24"/>
          <w:szCs w:val="24"/>
        </w:rPr>
        <w:t>укомплектованность образовательной организации педагогическими, руководящими и иными работниками;</w:t>
      </w:r>
    </w:p>
    <w:p w:rsidR="00767BB0" w:rsidRPr="00784F9E" w:rsidRDefault="00767BB0" w:rsidP="00E410FF">
      <w:pPr>
        <w:pStyle w:val="list-bullet"/>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784F9E" w:rsidRDefault="00767BB0" w:rsidP="00E410FF">
      <w:pPr>
        <w:pStyle w:val="list-bullet"/>
        <w:rPr>
          <w:sz w:val="24"/>
          <w:szCs w:val="24"/>
        </w:rPr>
      </w:pPr>
      <w:r w:rsidRPr="00784F9E">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784F9E" w:rsidRDefault="00767BB0" w:rsidP="00767BB0">
      <w:pPr>
        <w:pStyle w:val="body"/>
        <w:rPr>
          <w:sz w:val="24"/>
          <w:szCs w:val="24"/>
        </w:rPr>
      </w:pPr>
      <w:r w:rsidRPr="00784F9E">
        <w:rPr>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w:t>
      </w:r>
      <w:r w:rsidRPr="00784F9E">
        <w:rPr>
          <w:sz w:val="24"/>
          <w:szCs w:val="24"/>
        </w:rPr>
        <w:t>т</w:t>
      </w:r>
      <w:r w:rsidRPr="00784F9E">
        <w:rPr>
          <w:sz w:val="24"/>
          <w:szCs w:val="24"/>
        </w:rPr>
        <w:t>верждённым штатным расписанием.</w:t>
      </w:r>
    </w:p>
    <w:p w:rsidR="00767BB0" w:rsidRPr="00784F9E" w:rsidRDefault="00767BB0" w:rsidP="00767BB0">
      <w:pPr>
        <w:pStyle w:val="body"/>
        <w:rPr>
          <w:sz w:val="24"/>
          <w:szCs w:val="24"/>
        </w:rPr>
      </w:pPr>
      <w:r w:rsidRPr="00784F9E">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784F9E" w:rsidRDefault="00767BB0" w:rsidP="00767BB0">
      <w:pPr>
        <w:pStyle w:val="body"/>
        <w:rPr>
          <w:sz w:val="24"/>
          <w:szCs w:val="24"/>
        </w:rPr>
      </w:pPr>
      <w:r w:rsidRPr="00784F9E">
        <w:rPr>
          <w:sz w:val="24"/>
          <w:szCs w:val="24"/>
        </w:rPr>
        <w:t>Основой для разработки должностных инструкций, содержащих конкретный перечень дол</w:t>
      </w:r>
      <w:r w:rsidRPr="00784F9E">
        <w:rPr>
          <w:sz w:val="24"/>
          <w:szCs w:val="24"/>
        </w:rPr>
        <w:t>ж</w:t>
      </w:r>
      <w:r w:rsidRPr="00784F9E">
        <w:rPr>
          <w:sz w:val="24"/>
          <w:szCs w:val="24"/>
        </w:rPr>
        <w:t>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w:t>
      </w:r>
      <w:r w:rsidRPr="00784F9E">
        <w:rPr>
          <w:sz w:val="24"/>
          <w:szCs w:val="24"/>
        </w:rPr>
        <w:t>о</w:t>
      </w:r>
      <w:r w:rsidRPr="00784F9E">
        <w:rPr>
          <w:sz w:val="24"/>
          <w:szCs w:val="24"/>
        </w:rPr>
        <w:t>фессиональных стандартах (при наличии).</w:t>
      </w:r>
    </w:p>
    <w:p w:rsidR="00767BB0" w:rsidRPr="00784F9E" w:rsidRDefault="00767BB0" w:rsidP="00767BB0">
      <w:pPr>
        <w:pStyle w:val="body"/>
        <w:rPr>
          <w:sz w:val="24"/>
          <w:szCs w:val="24"/>
        </w:rPr>
      </w:pPr>
      <w:r w:rsidRPr="00784F9E">
        <w:rPr>
          <w:sz w:val="24"/>
          <w:szCs w:val="24"/>
        </w:rPr>
        <w:lastRenderedPageBreak/>
        <w:t>В основу должностных обязанностей положены представленные в профессиональном ста</w:t>
      </w:r>
      <w:r w:rsidRPr="00784F9E">
        <w:rPr>
          <w:sz w:val="24"/>
          <w:szCs w:val="24"/>
        </w:rPr>
        <w:t>н</w:t>
      </w:r>
      <w:r w:rsidRPr="00784F9E">
        <w:rPr>
          <w:sz w:val="24"/>
          <w:szCs w:val="24"/>
        </w:rPr>
        <w:t>дарте «Педагог (педагогическая деятельность в сфере дошкольного, начального общего, осно</w:t>
      </w:r>
      <w:r w:rsidRPr="00784F9E">
        <w:rPr>
          <w:sz w:val="24"/>
          <w:szCs w:val="24"/>
        </w:rPr>
        <w:t>в</w:t>
      </w:r>
      <w:r w:rsidRPr="00784F9E">
        <w:rPr>
          <w:sz w:val="24"/>
          <w:szCs w:val="24"/>
        </w:rPr>
        <w:t>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w:t>
      </w:r>
      <w:r w:rsidRPr="00784F9E">
        <w:rPr>
          <w:sz w:val="24"/>
          <w:szCs w:val="24"/>
        </w:rPr>
        <w:t>а</w:t>
      </w:r>
      <w:r w:rsidRPr="00784F9E">
        <w:rPr>
          <w:sz w:val="24"/>
          <w:szCs w:val="24"/>
        </w:rPr>
        <w:t xml:space="preserve">лизации, характеризуется также результатами аттестации — квалификационными категориями. </w:t>
      </w:r>
    </w:p>
    <w:p w:rsidR="00767BB0" w:rsidRPr="00784F9E" w:rsidRDefault="00767BB0" w:rsidP="00767BB0">
      <w:pPr>
        <w:pStyle w:val="body"/>
        <w:rPr>
          <w:sz w:val="24"/>
          <w:szCs w:val="24"/>
        </w:rPr>
      </w:pPr>
      <w:r w:rsidRPr="00784F9E">
        <w:rPr>
          <w:sz w:val="24"/>
          <w:szCs w:val="24"/>
        </w:rPr>
        <w:t>Аттестация педагогических работников в соответствии с Федеральным законом «Об образ</w:t>
      </w:r>
      <w:r w:rsidRPr="00784F9E">
        <w:rPr>
          <w:sz w:val="24"/>
          <w:szCs w:val="24"/>
        </w:rPr>
        <w:t>о</w:t>
      </w:r>
      <w:r w:rsidRPr="00784F9E">
        <w:rPr>
          <w:sz w:val="24"/>
          <w:szCs w:val="24"/>
        </w:rPr>
        <w:t>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w:t>
      </w:r>
      <w:r w:rsidRPr="00784F9E">
        <w:rPr>
          <w:sz w:val="24"/>
          <w:szCs w:val="24"/>
        </w:rPr>
        <w:t>т</w:t>
      </w:r>
      <w:r w:rsidRPr="00784F9E">
        <w:rPr>
          <w:sz w:val="24"/>
          <w:szCs w:val="24"/>
        </w:rPr>
        <w:t>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w:t>
      </w:r>
      <w:r w:rsidRPr="00784F9E">
        <w:rPr>
          <w:sz w:val="24"/>
          <w:szCs w:val="24"/>
        </w:rPr>
        <w:t>о</w:t>
      </w:r>
      <w:r w:rsidRPr="00784F9E">
        <w:rPr>
          <w:sz w:val="24"/>
          <w:szCs w:val="24"/>
        </w:rPr>
        <w:t>нальной деятельности аттестационными комиссиями, самостоятельно формируемыми образов</w:t>
      </w:r>
      <w:r w:rsidRPr="00784F9E">
        <w:rPr>
          <w:sz w:val="24"/>
          <w:szCs w:val="24"/>
        </w:rPr>
        <w:t>а</w:t>
      </w:r>
      <w:r w:rsidRPr="00784F9E">
        <w:rPr>
          <w:sz w:val="24"/>
          <w:szCs w:val="24"/>
        </w:rPr>
        <w:t xml:space="preserve">тельной организацией. </w:t>
      </w:r>
    </w:p>
    <w:p w:rsidR="00767BB0" w:rsidRPr="00784F9E" w:rsidRDefault="00767BB0" w:rsidP="00767BB0">
      <w:pPr>
        <w:pStyle w:val="body"/>
        <w:rPr>
          <w:spacing w:val="2"/>
          <w:sz w:val="24"/>
          <w:szCs w:val="24"/>
        </w:rPr>
      </w:pPr>
      <w:r w:rsidRPr="00784F9E">
        <w:rPr>
          <w:spacing w:val="2"/>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w:t>
      </w:r>
      <w:r w:rsidRPr="00784F9E">
        <w:rPr>
          <w:spacing w:val="2"/>
          <w:sz w:val="24"/>
          <w:szCs w:val="24"/>
        </w:rPr>
        <w:t>р</w:t>
      </w:r>
      <w:r w:rsidRPr="00784F9E">
        <w:rPr>
          <w:spacing w:val="2"/>
          <w:sz w:val="24"/>
          <w:szCs w:val="24"/>
        </w:rPr>
        <w:t>ганами исполнительной власти, в ведении которых эти организации находятся. Проведение а</w:t>
      </w:r>
      <w:r w:rsidRPr="00784F9E">
        <w:rPr>
          <w:spacing w:val="2"/>
          <w:sz w:val="24"/>
          <w:szCs w:val="24"/>
        </w:rPr>
        <w:t>т</w:t>
      </w:r>
      <w:r w:rsidRPr="00784F9E">
        <w:rPr>
          <w:spacing w:val="2"/>
          <w:sz w:val="24"/>
          <w:szCs w:val="24"/>
        </w:rPr>
        <w:t>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w:t>
      </w:r>
      <w:r w:rsidRPr="00784F9E">
        <w:rPr>
          <w:spacing w:val="2"/>
          <w:sz w:val="24"/>
          <w:szCs w:val="24"/>
        </w:rPr>
        <w:t>т</w:t>
      </w:r>
      <w:r w:rsidRPr="00784F9E">
        <w:rPr>
          <w:spacing w:val="2"/>
          <w:sz w:val="24"/>
          <w:szCs w:val="24"/>
        </w:rPr>
        <w:t>вляется аттестационными комиссиями, формируемыми уполномоченными органами госуда</w:t>
      </w:r>
      <w:r w:rsidRPr="00784F9E">
        <w:rPr>
          <w:spacing w:val="2"/>
          <w:sz w:val="24"/>
          <w:szCs w:val="24"/>
        </w:rPr>
        <w:t>р</w:t>
      </w:r>
      <w:r w:rsidRPr="00784F9E">
        <w:rPr>
          <w:spacing w:val="2"/>
          <w:sz w:val="24"/>
          <w:szCs w:val="24"/>
        </w:rPr>
        <w:t xml:space="preserve">ственной власти субъектов Российской Федерации. </w:t>
      </w:r>
    </w:p>
    <w:p w:rsidR="0040042C" w:rsidRPr="00784F9E" w:rsidRDefault="00767BB0" w:rsidP="000A7BC9">
      <w:pPr>
        <w:pStyle w:val="body"/>
        <w:rPr>
          <w:sz w:val="24"/>
          <w:szCs w:val="24"/>
        </w:rPr>
      </w:pPr>
      <w:r w:rsidRPr="00784F9E">
        <w:rPr>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w:t>
      </w:r>
      <w:r w:rsidRPr="00784F9E">
        <w:rPr>
          <w:sz w:val="24"/>
          <w:szCs w:val="24"/>
        </w:rPr>
        <w:t>а</w:t>
      </w:r>
      <w:r w:rsidRPr="00784F9E">
        <w:rPr>
          <w:sz w:val="24"/>
          <w:szCs w:val="24"/>
        </w:rPr>
        <w:t>ботки и реализации, может оформляться следующим образом:</w:t>
      </w:r>
    </w:p>
    <w:p w:rsidR="00E410FF" w:rsidRPr="00784F9E" w:rsidRDefault="00E410FF" w:rsidP="00767BB0">
      <w:pPr>
        <w:pStyle w:val="body"/>
        <w:rPr>
          <w:sz w:val="24"/>
          <w:szCs w:val="24"/>
        </w:rPr>
      </w:pPr>
    </w:p>
    <w:tbl>
      <w:tblPr>
        <w:tblW w:w="0" w:type="auto"/>
        <w:tblInd w:w="113" w:type="dxa"/>
        <w:tblLayout w:type="fixed"/>
        <w:tblCellMar>
          <w:left w:w="0" w:type="dxa"/>
          <w:right w:w="0" w:type="dxa"/>
        </w:tblCellMar>
        <w:tblLook w:val="0000"/>
      </w:tblPr>
      <w:tblGrid>
        <w:gridCol w:w="1418"/>
        <w:gridCol w:w="1984"/>
        <w:gridCol w:w="1418"/>
        <w:gridCol w:w="1060"/>
        <w:gridCol w:w="1066"/>
        <w:gridCol w:w="1230"/>
        <w:gridCol w:w="20"/>
        <w:gridCol w:w="1744"/>
        <w:gridCol w:w="20"/>
      </w:tblGrid>
      <w:tr w:rsidR="000A7BC9" w:rsidRPr="00784F9E" w:rsidTr="000A7BC9">
        <w:trPr>
          <w:gridAfter w:val="1"/>
          <w:wAfter w:w="20" w:type="dxa"/>
          <w:trHeight w:val="60"/>
        </w:trPr>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 xml:space="preserve">Категория </w:t>
            </w:r>
            <w:r w:rsidRPr="002600E8">
              <w:rPr>
                <w:rFonts w:ascii="Times New Roman" w:hAnsi="Times New Roman" w:cs="Times New Roman"/>
                <w:b w:val="0"/>
                <w:sz w:val="24"/>
                <w:szCs w:val="24"/>
              </w:rPr>
              <w:br/>
              <w:t>работников</w:t>
            </w:r>
          </w:p>
        </w:tc>
        <w:tc>
          <w:tcPr>
            <w:tcW w:w="198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 xml:space="preserve">Подтверждение уровня </w:t>
            </w:r>
            <w:r w:rsidRPr="002600E8">
              <w:rPr>
                <w:rFonts w:ascii="Times New Roman" w:hAnsi="Times New Roman" w:cs="Times New Roman"/>
                <w:b w:val="0"/>
                <w:sz w:val="24"/>
                <w:szCs w:val="24"/>
              </w:rPr>
              <w:br/>
              <w:t>квалификации документами об образовании (професси</w:t>
            </w:r>
            <w:r w:rsidRPr="002600E8">
              <w:rPr>
                <w:rFonts w:ascii="Times New Roman" w:hAnsi="Times New Roman" w:cs="Times New Roman"/>
                <w:b w:val="0"/>
                <w:sz w:val="24"/>
                <w:szCs w:val="24"/>
              </w:rPr>
              <w:t>о</w:t>
            </w:r>
            <w:r w:rsidRPr="002600E8">
              <w:rPr>
                <w:rFonts w:ascii="Times New Roman" w:hAnsi="Times New Roman" w:cs="Times New Roman"/>
                <w:b w:val="0"/>
                <w:sz w:val="24"/>
                <w:szCs w:val="24"/>
              </w:rPr>
              <w:t xml:space="preserve">нальной </w:t>
            </w:r>
            <w:r w:rsidRPr="002600E8">
              <w:rPr>
                <w:rFonts w:ascii="Times New Roman" w:hAnsi="Times New Roman" w:cs="Times New Roman"/>
                <w:b w:val="0"/>
                <w:sz w:val="24"/>
                <w:szCs w:val="24"/>
              </w:rPr>
              <w:br/>
              <w:t xml:space="preserve">переподготовке) </w:t>
            </w:r>
            <w:r w:rsidRPr="002600E8">
              <w:rPr>
                <w:rFonts w:ascii="Times New Roman" w:hAnsi="Times New Roman" w:cs="Times New Roman"/>
                <w:b w:val="0"/>
                <w:sz w:val="24"/>
                <w:szCs w:val="24"/>
              </w:rPr>
              <w:br/>
              <w:t>(%)</w:t>
            </w:r>
          </w:p>
        </w:tc>
        <w:tc>
          <w:tcPr>
            <w:tcW w:w="6538"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rPr>
                <w:rFonts w:ascii="Times New Roman" w:hAnsi="Times New Roman" w:cs="Times New Roman"/>
                <w:b w:val="0"/>
                <w:sz w:val="24"/>
                <w:szCs w:val="24"/>
              </w:rPr>
            </w:pPr>
            <w:r w:rsidRPr="002600E8">
              <w:rPr>
                <w:rFonts w:ascii="Times New Roman" w:hAnsi="Times New Roman" w:cs="Times New Roman"/>
                <w:b w:val="0"/>
                <w:sz w:val="24"/>
                <w:szCs w:val="24"/>
              </w:rPr>
              <w:t>Подтверждение уровня квалификации результатами атт</w:t>
            </w:r>
            <w:r w:rsidRPr="002600E8">
              <w:rPr>
                <w:rFonts w:ascii="Times New Roman" w:hAnsi="Times New Roman" w:cs="Times New Roman"/>
                <w:b w:val="0"/>
                <w:sz w:val="24"/>
                <w:szCs w:val="24"/>
              </w:rPr>
              <w:t>е</w:t>
            </w:r>
            <w:r w:rsidRPr="002600E8">
              <w:rPr>
                <w:rFonts w:ascii="Times New Roman" w:hAnsi="Times New Roman" w:cs="Times New Roman"/>
                <w:b w:val="0"/>
                <w:sz w:val="24"/>
                <w:szCs w:val="24"/>
              </w:rPr>
              <w:t>стации</w:t>
            </w:r>
          </w:p>
        </w:tc>
      </w:tr>
      <w:tr w:rsidR="000A7BC9" w:rsidRPr="00784F9E" w:rsidTr="000A7BC9">
        <w:trPr>
          <w:gridAfter w:val="1"/>
          <w:wAfter w:w="20" w:type="dxa"/>
          <w:trHeight w:val="630"/>
        </w:trPr>
        <w:tc>
          <w:tcPr>
            <w:tcW w:w="1418"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на соо</w:t>
            </w:r>
            <w:r w:rsidRPr="002600E8">
              <w:rPr>
                <w:rFonts w:ascii="Times New Roman" w:hAnsi="Times New Roman" w:cs="Times New Roman"/>
                <w:b w:val="0"/>
                <w:sz w:val="24"/>
                <w:szCs w:val="24"/>
              </w:rPr>
              <w:t>т</w:t>
            </w:r>
            <w:r w:rsidRPr="002600E8">
              <w:rPr>
                <w:rFonts w:ascii="Times New Roman" w:hAnsi="Times New Roman" w:cs="Times New Roman"/>
                <w:b w:val="0"/>
                <w:sz w:val="24"/>
                <w:szCs w:val="24"/>
              </w:rPr>
              <w:t xml:space="preserve">ветствие </w:t>
            </w:r>
            <w:r w:rsidRPr="002600E8">
              <w:rPr>
                <w:rFonts w:ascii="Times New Roman" w:hAnsi="Times New Roman" w:cs="Times New Roman"/>
                <w:b w:val="0"/>
                <w:sz w:val="24"/>
                <w:szCs w:val="24"/>
              </w:rPr>
              <w:br/>
              <w:t>занима</w:t>
            </w:r>
            <w:r w:rsidRPr="002600E8">
              <w:rPr>
                <w:rFonts w:ascii="Times New Roman" w:hAnsi="Times New Roman" w:cs="Times New Roman"/>
                <w:b w:val="0"/>
                <w:sz w:val="24"/>
                <w:szCs w:val="24"/>
              </w:rPr>
              <w:t>е</w:t>
            </w:r>
            <w:r w:rsidRPr="002600E8">
              <w:rPr>
                <w:rFonts w:ascii="Times New Roman" w:hAnsi="Times New Roman" w:cs="Times New Roman"/>
                <w:b w:val="0"/>
                <w:sz w:val="24"/>
                <w:szCs w:val="24"/>
              </w:rPr>
              <w:t>мой дол</w:t>
            </w:r>
            <w:r w:rsidRPr="002600E8">
              <w:rPr>
                <w:rFonts w:ascii="Times New Roman" w:hAnsi="Times New Roman" w:cs="Times New Roman"/>
                <w:b w:val="0"/>
                <w:sz w:val="24"/>
                <w:szCs w:val="24"/>
              </w:rPr>
              <w:t>ж</w:t>
            </w:r>
            <w:r w:rsidRPr="002600E8">
              <w:rPr>
                <w:rFonts w:ascii="Times New Roman" w:hAnsi="Times New Roman" w:cs="Times New Roman"/>
                <w:b w:val="0"/>
                <w:sz w:val="24"/>
                <w:szCs w:val="24"/>
              </w:rPr>
              <w:t>ности</w:t>
            </w:r>
          </w:p>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w:t>
            </w:r>
          </w:p>
        </w:tc>
        <w:tc>
          <w:tcPr>
            <w:tcW w:w="5120" w:type="dxa"/>
            <w:gridSpan w:val="5"/>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квалификационная категория</w:t>
            </w:r>
          </w:p>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w:t>
            </w:r>
          </w:p>
        </w:tc>
      </w:tr>
      <w:tr w:rsidR="000A7BC9" w:rsidRPr="00784F9E" w:rsidTr="000A7BC9">
        <w:trPr>
          <w:gridAfter w:val="1"/>
          <w:wAfter w:w="20" w:type="dxa"/>
          <w:trHeight w:val="430"/>
        </w:trPr>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NoParagraphStyle"/>
              <w:spacing w:line="240" w:lineRule="auto"/>
              <w:textAlignment w:val="auto"/>
              <w:rPr>
                <w:rFonts w:ascii="Times New Roman" w:hAnsi="Times New Roman" w:cs="Times New Roman"/>
                <w:color w:val="auto"/>
                <w:lang w:val="ru-RU"/>
              </w:rPr>
            </w:pPr>
          </w:p>
        </w:tc>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2600E8" w:rsidRDefault="000A7BC9" w:rsidP="00474F70">
            <w:pPr>
              <w:pStyle w:val="table-head"/>
              <w:spacing w:after="0"/>
              <w:rPr>
                <w:rFonts w:ascii="Times New Roman" w:hAnsi="Times New Roman" w:cs="Times New Roman"/>
                <w:b w:val="0"/>
                <w:sz w:val="24"/>
                <w:szCs w:val="24"/>
              </w:rPr>
            </w:pPr>
          </w:p>
        </w:tc>
        <w:tc>
          <w:tcPr>
            <w:tcW w:w="1060" w:type="dxa"/>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Высшая</w:t>
            </w:r>
          </w:p>
        </w:tc>
        <w:tc>
          <w:tcPr>
            <w:tcW w:w="1066" w:type="dxa"/>
            <w:tcBorders>
              <w:top w:val="single" w:sz="4" w:space="0" w:color="auto"/>
              <w:left w:val="single" w:sz="4" w:space="0" w:color="000000"/>
              <w:bottom w:val="single" w:sz="4" w:space="0" w:color="000000"/>
              <w:right w:val="single" w:sz="4" w:space="0" w:color="auto"/>
            </w:tcBorders>
          </w:tcPr>
          <w:p w:rsidR="000A7BC9" w:rsidRPr="002600E8" w:rsidRDefault="000A7BC9" w:rsidP="000A7BC9">
            <w:pPr>
              <w:pStyle w:val="table-head"/>
              <w:spacing w:after="0"/>
              <w:ind w:left="50"/>
              <w:rPr>
                <w:rFonts w:ascii="Times New Roman" w:hAnsi="Times New Roman" w:cs="Times New Roman"/>
                <w:b w:val="0"/>
                <w:sz w:val="24"/>
                <w:szCs w:val="24"/>
              </w:rPr>
            </w:pPr>
            <w:r w:rsidRPr="002600E8">
              <w:rPr>
                <w:rFonts w:ascii="Times New Roman" w:hAnsi="Times New Roman" w:cs="Times New Roman"/>
                <w:b w:val="0"/>
                <w:sz w:val="24"/>
                <w:szCs w:val="24"/>
              </w:rPr>
              <w:t>Первая</w:t>
            </w:r>
          </w:p>
        </w:tc>
        <w:tc>
          <w:tcPr>
            <w:tcW w:w="1230" w:type="dxa"/>
            <w:tcBorders>
              <w:top w:val="single" w:sz="4" w:space="0" w:color="auto"/>
              <w:left w:val="single" w:sz="4" w:space="0" w:color="auto"/>
              <w:bottom w:val="single" w:sz="4" w:space="0" w:color="000000"/>
              <w:right w:val="single" w:sz="4" w:space="0" w:color="auto"/>
            </w:tcBorders>
          </w:tcPr>
          <w:p w:rsidR="000A7BC9" w:rsidRPr="002600E8" w:rsidRDefault="000A7BC9" w:rsidP="00474F70">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Соотве</w:t>
            </w:r>
            <w:r w:rsidRPr="002600E8">
              <w:rPr>
                <w:rFonts w:ascii="Times New Roman" w:hAnsi="Times New Roman" w:cs="Times New Roman"/>
                <w:b w:val="0"/>
                <w:sz w:val="24"/>
                <w:szCs w:val="24"/>
              </w:rPr>
              <w:t>т</w:t>
            </w:r>
            <w:r w:rsidRPr="002600E8">
              <w:rPr>
                <w:rFonts w:ascii="Times New Roman" w:hAnsi="Times New Roman" w:cs="Times New Roman"/>
                <w:b w:val="0"/>
                <w:sz w:val="24"/>
                <w:szCs w:val="24"/>
              </w:rPr>
              <w:t xml:space="preserve">ствие </w:t>
            </w:r>
          </w:p>
        </w:tc>
        <w:tc>
          <w:tcPr>
            <w:tcW w:w="1764" w:type="dxa"/>
            <w:gridSpan w:val="2"/>
            <w:tcBorders>
              <w:top w:val="single" w:sz="4" w:space="0" w:color="auto"/>
              <w:left w:val="single" w:sz="4" w:space="0" w:color="auto"/>
              <w:bottom w:val="single" w:sz="4" w:space="0" w:color="000000"/>
              <w:right w:val="single" w:sz="4" w:space="0" w:color="000000"/>
            </w:tcBorders>
          </w:tcPr>
          <w:p w:rsidR="000A7BC9" w:rsidRPr="002600E8" w:rsidRDefault="000A7BC9" w:rsidP="000A7BC9">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 xml:space="preserve">Молодой </w:t>
            </w:r>
          </w:p>
          <w:p w:rsidR="000A7BC9" w:rsidRPr="002600E8" w:rsidRDefault="000A7BC9" w:rsidP="000A7BC9">
            <w:pPr>
              <w:pStyle w:val="table-head"/>
              <w:spacing w:after="0"/>
              <w:rPr>
                <w:rFonts w:ascii="Times New Roman" w:hAnsi="Times New Roman" w:cs="Times New Roman"/>
                <w:b w:val="0"/>
                <w:sz w:val="24"/>
                <w:szCs w:val="24"/>
              </w:rPr>
            </w:pPr>
            <w:r w:rsidRPr="002600E8">
              <w:rPr>
                <w:rFonts w:ascii="Times New Roman" w:hAnsi="Times New Roman" w:cs="Times New Roman"/>
                <w:b w:val="0"/>
                <w:sz w:val="24"/>
                <w:szCs w:val="24"/>
              </w:rPr>
              <w:t>специалист</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table-body0mm"/>
              <w:rPr>
                <w:rFonts w:cs="Times New Roman"/>
                <w:sz w:val="24"/>
                <w:szCs w:val="24"/>
              </w:rPr>
            </w:pPr>
            <w:r w:rsidRPr="00784F9E">
              <w:rPr>
                <w:rFonts w:cs="Times New Roman"/>
                <w:sz w:val="24"/>
                <w:szCs w:val="24"/>
              </w:rPr>
              <w:t>Педагог</w:t>
            </w:r>
            <w:r w:rsidRPr="00784F9E">
              <w:rPr>
                <w:rFonts w:cs="Times New Roman"/>
                <w:sz w:val="24"/>
                <w:szCs w:val="24"/>
              </w:rPr>
              <w:t>и</w:t>
            </w:r>
            <w:r w:rsidRPr="00784F9E">
              <w:rPr>
                <w:rFonts w:cs="Times New Roman"/>
                <w:sz w:val="24"/>
                <w:szCs w:val="24"/>
              </w:rPr>
              <w:t>ческие р</w:t>
            </w:r>
            <w:r w:rsidRPr="00784F9E">
              <w:rPr>
                <w:rFonts w:cs="Times New Roman"/>
                <w:sz w:val="24"/>
                <w:szCs w:val="24"/>
              </w:rPr>
              <w:t>а</w:t>
            </w:r>
            <w:r w:rsidRPr="00784F9E">
              <w:rPr>
                <w:rFonts w:cs="Times New Roman"/>
                <w:sz w:val="24"/>
                <w:szCs w:val="24"/>
              </w:rPr>
              <w:t>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EA2540"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6</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EA2540" w:rsidP="00EA2540">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3</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EA2540"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EA2540"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1</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table-body0mm"/>
              <w:rPr>
                <w:rFonts w:cs="Times New Roman"/>
                <w:sz w:val="24"/>
                <w:szCs w:val="24"/>
              </w:rPr>
            </w:pPr>
            <w:r w:rsidRPr="00784F9E">
              <w:rPr>
                <w:rFonts w:cs="Times New Roman"/>
                <w:sz w:val="24"/>
                <w:szCs w:val="24"/>
              </w:rPr>
              <w:t>Руковод</w:t>
            </w:r>
            <w:r w:rsidRPr="00784F9E">
              <w:rPr>
                <w:rFonts w:cs="Times New Roman"/>
                <w:sz w:val="24"/>
                <w:szCs w:val="24"/>
              </w:rPr>
              <w:t>я</w:t>
            </w:r>
            <w:r w:rsidRPr="00784F9E">
              <w:rPr>
                <w:rFonts w:cs="Times New Roman"/>
                <w:sz w:val="24"/>
                <w:szCs w:val="24"/>
              </w:rPr>
              <w:t xml:space="preserve">щие </w:t>
            </w:r>
            <w:r w:rsidRPr="00784F9E">
              <w:rPr>
                <w:rFonts w:cs="Times New Roman"/>
                <w:sz w:val="24"/>
                <w:szCs w:val="24"/>
              </w:rPr>
              <w:br/>
              <w:t>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EA2540"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0</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EA2540" w:rsidP="0038776D">
            <w:pPr>
              <w:pStyle w:val="NoParagraphStyle"/>
              <w:spacing w:line="240" w:lineRule="auto"/>
              <w:jc w:val="center"/>
              <w:textAlignment w:val="auto"/>
              <w:rPr>
                <w:rFonts w:ascii="Times New Roman" w:hAnsi="Times New Roman" w:cs="Times New Roman"/>
                <w:color w:val="auto"/>
                <w:lang w:val="ru-RU"/>
              </w:rPr>
            </w:pPr>
            <w:r>
              <w:rPr>
                <w:rFonts w:ascii="Times New Roman" w:hAnsi="Times New Roman" w:cs="Times New Roman"/>
                <w:color w:val="auto"/>
                <w:lang w:val="ru-RU"/>
              </w:rPr>
              <w:t>2</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r>
      <w:tr w:rsidR="000A7BC9" w:rsidRPr="00784F9E"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E410FF">
            <w:pPr>
              <w:pStyle w:val="table-body0mm"/>
              <w:rPr>
                <w:rFonts w:cs="Times New Roman"/>
                <w:sz w:val="24"/>
                <w:szCs w:val="24"/>
              </w:rPr>
            </w:pPr>
            <w:r w:rsidRPr="00784F9E">
              <w:rPr>
                <w:rFonts w:cs="Times New Roman"/>
                <w:sz w:val="24"/>
                <w:szCs w:val="24"/>
              </w:rPr>
              <w:t>Иные р</w:t>
            </w:r>
            <w:r w:rsidRPr="00784F9E">
              <w:rPr>
                <w:rFonts w:cs="Times New Roman"/>
                <w:sz w:val="24"/>
                <w:szCs w:val="24"/>
              </w:rPr>
              <w:t>а</w:t>
            </w:r>
            <w:r w:rsidRPr="00784F9E">
              <w:rPr>
                <w:rFonts w:cs="Times New Roman"/>
                <w:sz w:val="24"/>
                <w:szCs w:val="24"/>
              </w:rPr>
              <w:t>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784F9E" w:rsidRDefault="000A7BC9" w:rsidP="00474F70">
            <w:pPr>
              <w:pStyle w:val="NoParagraphStyle"/>
              <w:spacing w:line="240" w:lineRule="auto"/>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784F9E" w:rsidRDefault="0038776D" w:rsidP="0038776D">
            <w:pPr>
              <w:pStyle w:val="NoParagraphStyle"/>
              <w:spacing w:line="240" w:lineRule="auto"/>
              <w:jc w:val="center"/>
              <w:textAlignment w:val="auto"/>
              <w:rPr>
                <w:rFonts w:ascii="Times New Roman" w:hAnsi="Times New Roman" w:cs="Times New Roman"/>
                <w:color w:val="auto"/>
                <w:lang w:val="ru-RU"/>
              </w:rPr>
            </w:pPr>
            <w:r w:rsidRPr="00784F9E">
              <w:rPr>
                <w:rFonts w:ascii="Times New Roman" w:hAnsi="Times New Roman" w:cs="Times New Roman"/>
                <w:color w:val="auto"/>
                <w:lang w:val="ru-RU"/>
              </w:rPr>
              <w:t>-</w:t>
            </w:r>
          </w:p>
        </w:tc>
      </w:tr>
    </w:tbl>
    <w:p w:rsidR="00767BB0" w:rsidRPr="00784F9E" w:rsidRDefault="00767BB0" w:rsidP="00767BB0">
      <w:pPr>
        <w:pStyle w:val="body"/>
        <w:spacing w:before="57" w:after="113"/>
        <w:rPr>
          <w:sz w:val="24"/>
          <w:szCs w:val="24"/>
        </w:rPr>
      </w:pPr>
    </w:p>
    <w:p w:rsidR="00767BB0" w:rsidRPr="00784F9E" w:rsidRDefault="00767BB0" w:rsidP="00767BB0">
      <w:pPr>
        <w:pStyle w:val="body"/>
        <w:rPr>
          <w:sz w:val="24"/>
          <w:szCs w:val="24"/>
        </w:rPr>
      </w:pPr>
      <w:r w:rsidRPr="00784F9E">
        <w:rPr>
          <w:sz w:val="24"/>
          <w:szCs w:val="24"/>
        </w:rPr>
        <w:t>Кроме того, образовательная организация укомплектована вспомогательным персоналом, обеспечивающ</w:t>
      </w:r>
      <w:r w:rsidR="0040042C" w:rsidRPr="00784F9E">
        <w:rPr>
          <w:sz w:val="24"/>
          <w:szCs w:val="24"/>
        </w:rPr>
        <w:t>ая</w:t>
      </w:r>
      <w:r w:rsidRPr="00784F9E">
        <w:rPr>
          <w:sz w:val="24"/>
          <w:szCs w:val="24"/>
        </w:rPr>
        <w:t xml:space="preserve"> создание и сохранение условий материально-технических и информацио</w:t>
      </w:r>
      <w:r w:rsidRPr="00784F9E">
        <w:rPr>
          <w:sz w:val="24"/>
          <w:szCs w:val="24"/>
        </w:rPr>
        <w:t>н</w:t>
      </w:r>
      <w:r w:rsidRPr="00784F9E">
        <w:rPr>
          <w:sz w:val="24"/>
          <w:szCs w:val="24"/>
        </w:rPr>
        <w:t xml:space="preserve">но-методических условий реализации основной образовательной программы. </w:t>
      </w:r>
    </w:p>
    <w:p w:rsidR="00767BB0" w:rsidRPr="00784F9E" w:rsidRDefault="00767BB0" w:rsidP="00767BB0">
      <w:pPr>
        <w:pStyle w:val="body"/>
        <w:rPr>
          <w:sz w:val="24"/>
          <w:szCs w:val="24"/>
        </w:rPr>
      </w:pPr>
      <w:r w:rsidRPr="00784F9E">
        <w:rPr>
          <w:rStyle w:val="Bold"/>
          <w:bCs w:val="0"/>
          <w:sz w:val="24"/>
          <w:szCs w:val="24"/>
        </w:rPr>
        <w:t>Профессиональное развитие и повышение квалификации педагогических работников.</w:t>
      </w:r>
      <w:r w:rsidRPr="00784F9E">
        <w:rPr>
          <w:sz w:val="24"/>
          <w:szCs w:val="24"/>
        </w:rPr>
        <w:t xml:space="preserve"> Основным условием формирования и наращивания необходимого и достаточного кадрового п</w:t>
      </w:r>
      <w:r w:rsidRPr="00784F9E">
        <w:rPr>
          <w:sz w:val="24"/>
          <w:szCs w:val="24"/>
        </w:rPr>
        <w:t>о</w:t>
      </w:r>
      <w:r w:rsidRPr="00784F9E">
        <w:rPr>
          <w:sz w:val="24"/>
          <w:szCs w:val="24"/>
        </w:rPr>
        <w:lastRenderedPageBreak/>
        <w:t>тенциала образовательной организации является обеспечение адекватности системы непреры</w:t>
      </w:r>
      <w:r w:rsidRPr="00784F9E">
        <w:rPr>
          <w:sz w:val="24"/>
          <w:szCs w:val="24"/>
        </w:rPr>
        <w:t>в</w:t>
      </w:r>
      <w:r w:rsidRPr="00784F9E">
        <w:rPr>
          <w:sz w:val="24"/>
          <w:szCs w:val="24"/>
        </w:rPr>
        <w:t>ного педагогического образования происходящим изменениям в системе образования в целом.</w:t>
      </w:r>
    </w:p>
    <w:p w:rsidR="00767BB0" w:rsidRPr="00784F9E" w:rsidRDefault="00767BB0" w:rsidP="00767BB0">
      <w:pPr>
        <w:pStyle w:val="body"/>
        <w:rPr>
          <w:sz w:val="24"/>
          <w:szCs w:val="24"/>
        </w:rPr>
      </w:pPr>
      <w:r w:rsidRPr="00784F9E">
        <w:rPr>
          <w:sz w:val="24"/>
          <w:szCs w:val="24"/>
        </w:rPr>
        <w:t>Непрерывность профессионального развития педагогических и иных работников образов</w:t>
      </w:r>
      <w:r w:rsidRPr="00784F9E">
        <w:rPr>
          <w:sz w:val="24"/>
          <w:szCs w:val="24"/>
        </w:rPr>
        <w:t>а</w:t>
      </w:r>
      <w:r w:rsidRPr="00784F9E">
        <w:rPr>
          <w:sz w:val="24"/>
          <w:szCs w:val="24"/>
        </w:rPr>
        <w:t>тельной организации, участвующих в разработке и реализации основной образовательной пр</w:t>
      </w:r>
      <w:r w:rsidRPr="00784F9E">
        <w:rPr>
          <w:sz w:val="24"/>
          <w:szCs w:val="24"/>
        </w:rPr>
        <w:t>о</w:t>
      </w:r>
      <w:r w:rsidRPr="00784F9E">
        <w:rPr>
          <w:sz w:val="24"/>
          <w:szCs w:val="24"/>
        </w:rPr>
        <w:t>граммы начального общего образования, характеризуется долей работников, повышающих кв</w:t>
      </w:r>
      <w:r w:rsidRPr="00784F9E">
        <w:rPr>
          <w:sz w:val="24"/>
          <w:szCs w:val="24"/>
        </w:rPr>
        <w:t>а</w:t>
      </w:r>
      <w:r w:rsidRPr="00784F9E">
        <w:rPr>
          <w:sz w:val="24"/>
          <w:szCs w:val="24"/>
        </w:rPr>
        <w:t>лификацию не реже 1 раза в 3 года.</w:t>
      </w:r>
    </w:p>
    <w:p w:rsidR="00767BB0" w:rsidRPr="00784F9E" w:rsidRDefault="00767BB0" w:rsidP="00767BB0">
      <w:pPr>
        <w:pStyle w:val="body"/>
        <w:rPr>
          <w:sz w:val="24"/>
          <w:szCs w:val="24"/>
        </w:rPr>
      </w:pPr>
      <w:r w:rsidRPr="00784F9E">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784F9E" w:rsidRDefault="00767BB0" w:rsidP="00767BB0">
      <w:pPr>
        <w:pStyle w:val="body"/>
        <w:rPr>
          <w:sz w:val="24"/>
          <w:szCs w:val="24"/>
        </w:rPr>
      </w:pPr>
      <w:r w:rsidRPr="00784F9E">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784F9E" w:rsidRDefault="00767BB0" w:rsidP="00767BB0">
      <w:pPr>
        <w:pStyle w:val="list-dash0"/>
        <w:rPr>
          <w:sz w:val="24"/>
          <w:szCs w:val="24"/>
        </w:rPr>
      </w:pPr>
      <w:r w:rsidRPr="00784F9E">
        <w:rPr>
          <w:sz w:val="24"/>
          <w:szCs w:val="24"/>
        </w:rPr>
        <w:t>обеспечение оптимального вхождения работников образования в систему ценностей с</w:t>
      </w:r>
      <w:r w:rsidRPr="00784F9E">
        <w:rPr>
          <w:sz w:val="24"/>
          <w:szCs w:val="24"/>
        </w:rPr>
        <w:t>о</w:t>
      </w:r>
      <w:r w:rsidRPr="00784F9E">
        <w:rPr>
          <w:sz w:val="24"/>
          <w:szCs w:val="24"/>
        </w:rPr>
        <w:t>временного образования;</w:t>
      </w:r>
    </w:p>
    <w:p w:rsidR="00767BB0" w:rsidRPr="00784F9E" w:rsidRDefault="00767BB0" w:rsidP="00767BB0">
      <w:pPr>
        <w:pStyle w:val="list-dash0"/>
        <w:rPr>
          <w:sz w:val="24"/>
          <w:szCs w:val="24"/>
        </w:rPr>
      </w:pPr>
      <w:r w:rsidRPr="00784F9E">
        <w:rPr>
          <w:sz w:val="24"/>
          <w:szCs w:val="24"/>
        </w:rPr>
        <w:t>освоение системы требований к структуре основной образовательной программы, резул</w:t>
      </w:r>
      <w:r w:rsidRPr="00784F9E">
        <w:rPr>
          <w:sz w:val="24"/>
          <w:szCs w:val="24"/>
        </w:rPr>
        <w:t>ь</w:t>
      </w:r>
      <w:r w:rsidRPr="00784F9E">
        <w:rPr>
          <w:sz w:val="24"/>
          <w:szCs w:val="24"/>
        </w:rPr>
        <w:t>татам её освоения и условиям реализации, а также системы оценки итогов образовательной деятельности обучающихся;</w:t>
      </w:r>
    </w:p>
    <w:p w:rsidR="00767BB0" w:rsidRPr="00784F9E" w:rsidRDefault="00767BB0" w:rsidP="00767BB0">
      <w:pPr>
        <w:pStyle w:val="list-dash0"/>
        <w:rPr>
          <w:sz w:val="24"/>
          <w:szCs w:val="24"/>
        </w:rPr>
      </w:pPr>
      <w:r w:rsidRPr="00784F9E">
        <w:rPr>
          <w:sz w:val="24"/>
          <w:szCs w:val="24"/>
        </w:rPr>
        <w:t>овладение учебно-методическими и информационно-методическими ресурсами, необх</w:t>
      </w:r>
      <w:r w:rsidRPr="00784F9E">
        <w:rPr>
          <w:sz w:val="24"/>
          <w:szCs w:val="24"/>
        </w:rPr>
        <w:t>о</w:t>
      </w:r>
      <w:r w:rsidRPr="00784F9E">
        <w:rPr>
          <w:sz w:val="24"/>
          <w:szCs w:val="24"/>
        </w:rPr>
        <w:t>димыми для успешного решения задач ФГОС начального общего образования.</w:t>
      </w:r>
    </w:p>
    <w:p w:rsidR="00767BB0" w:rsidRPr="00784F9E" w:rsidRDefault="00767BB0" w:rsidP="00767BB0">
      <w:pPr>
        <w:pStyle w:val="body"/>
        <w:rPr>
          <w:sz w:val="24"/>
          <w:szCs w:val="24"/>
        </w:rPr>
      </w:pPr>
      <w:r w:rsidRPr="00784F9E">
        <w:rPr>
          <w:sz w:val="24"/>
          <w:szCs w:val="24"/>
        </w:rPr>
        <w:t>Одним из важнейших механизмов обеспечения необходимого квалификационного уровня п</w:t>
      </w:r>
      <w:r w:rsidRPr="00784F9E">
        <w:rPr>
          <w:sz w:val="24"/>
          <w:szCs w:val="24"/>
        </w:rPr>
        <w:t>е</w:t>
      </w:r>
      <w:r w:rsidRPr="00784F9E">
        <w:rPr>
          <w:sz w:val="24"/>
          <w:szCs w:val="24"/>
        </w:rPr>
        <w:t>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w:t>
      </w:r>
      <w:r w:rsidRPr="00784F9E">
        <w:rPr>
          <w:sz w:val="24"/>
          <w:szCs w:val="24"/>
        </w:rPr>
        <w:t>и</w:t>
      </w:r>
      <w:r w:rsidRPr="00784F9E">
        <w:rPr>
          <w:sz w:val="24"/>
          <w:szCs w:val="24"/>
        </w:rPr>
        <w:t xml:space="preserve">вающая сопровождение деятельности педагогов на всех этапах реализации требований ФГОС начального общего образования. </w:t>
      </w:r>
    </w:p>
    <w:p w:rsidR="00767BB0" w:rsidRPr="00784F9E" w:rsidRDefault="00767BB0" w:rsidP="00767BB0">
      <w:pPr>
        <w:pStyle w:val="body"/>
        <w:rPr>
          <w:sz w:val="24"/>
          <w:szCs w:val="24"/>
        </w:rPr>
      </w:pPr>
      <w:r w:rsidRPr="00784F9E">
        <w:rPr>
          <w:sz w:val="24"/>
          <w:szCs w:val="24"/>
        </w:rPr>
        <w:t>Актуальные вопросы реализации программы начального общего образовани</w:t>
      </w:r>
      <w:r w:rsidR="0040042C" w:rsidRPr="00784F9E">
        <w:rPr>
          <w:sz w:val="24"/>
          <w:szCs w:val="24"/>
        </w:rPr>
        <w:t xml:space="preserve">я рассматриваются методическим </w:t>
      </w:r>
      <w:r w:rsidRPr="00784F9E">
        <w:rPr>
          <w:sz w:val="24"/>
          <w:szCs w:val="24"/>
        </w:rPr>
        <w:t>объ</w:t>
      </w:r>
      <w:r w:rsidR="0040042C" w:rsidRPr="00784F9E">
        <w:rPr>
          <w:sz w:val="24"/>
          <w:szCs w:val="24"/>
        </w:rPr>
        <w:t>единением</w:t>
      </w:r>
      <w:r w:rsidRPr="00784F9E">
        <w:rPr>
          <w:sz w:val="24"/>
          <w:szCs w:val="24"/>
        </w:rPr>
        <w:t>, действующими в образовательной организации, а также метод</w:t>
      </w:r>
      <w:r w:rsidRPr="00784F9E">
        <w:rPr>
          <w:sz w:val="24"/>
          <w:szCs w:val="24"/>
        </w:rPr>
        <w:t>и</w:t>
      </w:r>
      <w:r w:rsidRPr="00784F9E">
        <w:rPr>
          <w:sz w:val="24"/>
          <w:szCs w:val="24"/>
        </w:rPr>
        <w:t>ческими и учебно-методическими объединениями в сфере общего образования, действующими на муниципальном и региональном уровнях.</w:t>
      </w:r>
    </w:p>
    <w:p w:rsidR="00767BB0" w:rsidRPr="00784F9E" w:rsidRDefault="00767BB0" w:rsidP="00767BB0">
      <w:pPr>
        <w:pStyle w:val="body"/>
        <w:rPr>
          <w:sz w:val="24"/>
          <w:szCs w:val="24"/>
        </w:rPr>
      </w:pPr>
      <w:r w:rsidRPr="00784F9E">
        <w:rPr>
          <w:sz w:val="24"/>
          <w:szCs w:val="24"/>
        </w:rPr>
        <w:t>Педагогическими работниками образовательной организации системно разрабатываются м</w:t>
      </w:r>
      <w:r w:rsidRPr="00784F9E">
        <w:rPr>
          <w:sz w:val="24"/>
          <w:szCs w:val="24"/>
        </w:rPr>
        <w:t>е</w:t>
      </w:r>
      <w:r w:rsidRPr="00784F9E">
        <w:rPr>
          <w:sz w:val="24"/>
          <w:szCs w:val="24"/>
        </w:rPr>
        <w:t>тодические темы, отражающие их непрерывное профессиональное развитие. Отчёт о методич</w:t>
      </w:r>
      <w:r w:rsidRPr="00784F9E">
        <w:rPr>
          <w:sz w:val="24"/>
          <w:szCs w:val="24"/>
        </w:rPr>
        <w:t>е</w:t>
      </w:r>
      <w:r w:rsidRPr="00784F9E">
        <w:rPr>
          <w:sz w:val="24"/>
          <w:szCs w:val="24"/>
        </w:rPr>
        <w:t>ских темах, обеспечивающих необходимый уровень качества как учебной и методической док</w:t>
      </w:r>
      <w:r w:rsidRPr="00784F9E">
        <w:rPr>
          <w:sz w:val="24"/>
          <w:szCs w:val="24"/>
        </w:rPr>
        <w:t>у</w:t>
      </w:r>
      <w:r w:rsidRPr="00784F9E">
        <w:rPr>
          <w:sz w:val="24"/>
          <w:szCs w:val="24"/>
        </w:rPr>
        <w:t>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Pr="00784F9E" w:rsidRDefault="00E410FF" w:rsidP="00767BB0">
      <w:pPr>
        <w:pStyle w:val="body"/>
        <w:rPr>
          <w:sz w:val="24"/>
          <w:szCs w:val="24"/>
        </w:rPr>
      </w:pPr>
    </w:p>
    <w:p w:rsidR="00767BB0" w:rsidRPr="00784F9E" w:rsidRDefault="00767BB0" w:rsidP="00767BB0">
      <w:pPr>
        <w:pStyle w:val="body"/>
        <w:rPr>
          <w:sz w:val="24"/>
          <w:szCs w:val="24"/>
        </w:rPr>
      </w:pPr>
    </w:p>
    <w:p w:rsidR="00767BB0" w:rsidRPr="00784F9E" w:rsidRDefault="00767BB0" w:rsidP="00767BB0">
      <w:pPr>
        <w:pStyle w:val="h3"/>
        <w:rPr>
          <w:sz w:val="24"/>
          <w:szCs w:val="24"/>
        </w:rPr>
      </w:pPr>
      <w:r w:rsidRPr="00784F9E">
        <w:rPr>
          <w:sz w:val="24"/>
          <w:szCs w:val="24"/>
        </w:rPr>
        <w:t>3.5.2.</w:t>
      </w:r>
      <w:r w:rsidRPr="00784F9E">
        <w:rPr>
          <w:sz w:val="24"/>
          <w:szCs w:val="24"/>
        </w:rPr>
        <w:t> </w:t>
      </w:r>
      <w:r w:rsidRPr="00784F9E">
        <w:rPr>
          <w:sz w:val="24"/>
          <w:szCs w:val="24"/>
        </w:rPr>
        <w:t>Психолого-педагоги</w:t>
      </w:r>
      <w:r w:rsidR="00F013BA" w:rsidRPr="00784F9E">
        <w:rPr>
          <w:sz w:val="24"/>
          <w:szCs w:val="24"/>
        </w:rPr>
        <w:t xml:space="preserve">ческие условия реализации </w:t>
      </w:r>
      <w:r w:rsidRPr="00784F9E">
        <w:rPr>
          <w:sz w:val="24"/>
          <w:szCs w:val="24"/>
        </w:rPr>
        <w:t>осно</w:t>
      </w:r>
      <w:r w:rsidR="00DD1266">
        <w:rPr>
          <w:sz w:val="24"/>
          <w:szCs w:val="24"/>
        </w:rPr>
        <w:t xml:space="preserve">вной образовательной программы </w:t>
      </w:r>
      <w:r w:rsidRPr="00784F9E">
        <w:rPr>
          <w:sz w:val="24"/>
          <w:szCs w:val="24"/>
        </w:rPr>
        <w:t xml:space="preserve">начального общего образования </w:t>
      </w:r>
    </w:p>
    <w:p w:rsidR="00767BB0" w:rsidRPr="00784F9E" w:rsidRDefault="00767BB0" w:rsidP="00767BB0">
      <w:pPr>
        <w:pStyle w:val="body"/>
        <w:rPr>
          <w:sz w:val="24"/>
          <w:szCs w:val="24"/>
        </w:rPr>
      </w:pPr>
      <w:r w:rsidRPr="00784F9E">
        <w:rPr>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Pr="00784F9E" w:rsidRDefault="00767BB0" w:rsidP="00767BB0">
      <w:pPr>
        <w:pStyle w:val="body"/>
        <w:rPr>
          <w:sz w:val="24"/>
          <w:szCs w:val="24"/>
        </w:rPr>
      </w:pPr>
      <w:r w:rsidRPr="00784F9E">
        <w:rPr>
          <w:sz w:val="24"/>
          <w:szCs w:val="24"/>
        </w:rPr>
        <w:t>1) обеспечива</w:t>
      </w:r>
      <w:r w:rsidR="00FD5503" w:rsidRPr="00784F9E">
        <w:rPr>
          <w:sz w:val="24"/>
          <w:szCs w:val="24"/>
        </w:rPr>
        <w:t>е</w:t>
      </w:r>
      <w:r w:rsidRPr="00784F9E">
        <w:rPr>
          <w:sz w:val="24"/>
          <w:szCs w:val="24"/>
        </w:rPr>
        <w:t>т преемственность содержания и форм организации образовательной деятел</w:t>
      </w:r>
      <w:r w:rsidRPr="00784F9E">
        <w:rPr>
          <w:sz w:val="24"/>
          <w:szCs w:val="24"/>
        </w:rPr>
        <w:t>ь</w:t>
      </w:r>
      <w:r w:rsidRPr="00784F9E">
        <w:rPr>
          <w:sz w:val="24"/>
          <w:szCs w:val="24"/>
        </w:rPr>
        <w:t>ности при реализации образовательных программ начального, основного и среднего общего о</w:t>
      </w:r>
      <w:r w:rsidRPr="00784F9E">
        <w:rPr>
          <w:sz w:val="24"/>
          <w:szCs w:val="24"/>
        </w:rPr>
        <w:t>б</w:t>
      </w:r>
      <w:r w:rsidRPr="00784F9E">
        <w:rPr>
          <w:sz w:val="24"/>
          <w:szCs w:val="24"/>
        </w:rPr>
        <w:t>разования;</w:t>
      </w:r>
    </w:p>
    <w:p w:rsidR="00767BB0" w:rsidRPr="00784F9E" w:rsidRDefault="00767BB0" w:rsidP="00767BB0">
      <w:pPr>
        <w:pStyle w:val="body"/>
        <w:rPr>
          <w:sz w:val="24"/>
          <w:szCs w:val="24"/>
        </w:rPr>
      </w:pPr>
      <w:r w:rsidRPr="00784F9E">
        <w:rPr>
          <w:sz w:val="24"/>
          <w:szCs w:val="24"/>
        </w:rPr>
        <w:t>2) способству</w:t>
      </w:r>
      <w:r w:rsidR="00FD5503" w:rsidRPr="00784F9E">
        <w:rPr>
          <w:sz w:val="24"/>
          <w:szCs w:val="24"/>
        </w:rPr>
        <w:t>е</w:t>
      </w:r>
      <w:r w:rsidRPr="00784F9E">
        <w:rPr>
          <w:sz w:val="24"/>
          <w:szCs w:val="24"/>
        </w:rPr>
        <w:t>т социально-психологической адаптации обучающихся к условиям образов</w:t>
      </w:r>
      <w:r w:rsidRPr="00784F9E">
        <w:rPr>
          <w:sz w:val="24"/>
          <w:szCs w:val="24"/>
        </w:rPr>
        <w:t>а</w:t>
      </w:r>
      <w:r w:rsidRPr="00784F9E">
        <w:rPr>
          <w:sz w:val="24"/>
          <w:szCs w:val="24"/>
        </w:rPr>
        <w:t>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784F9E" w:rsidRDefault="00767BB0" w:rsidP="00767BB0">
      <w:pPr>
        <w:pStyle w:val="body"/>
        <w:rPr>
          <w:sz w:val="24"/>
          <w:szCs w:val="24"/>
        </w:rPr>
      </w:pPr>
      <w:r w:rsidRPr="00784F9E">
        <w:rPr>
          <w:sz w:val="24"/>
          <w:szCs w:val="24"/>
        </w:rPr>
        <w:t>3) способству</w:t>
      </w:r>
      <w:r w:rsidR="00FD5503" w:rsidRPr="00784F9E">
        <w:rPr>
          <w:sz w:val="24"/>
          <w:szCs w:val="24"/>
        </w:rPr>
        <w:t>е</w:t>
      </w:r>
      <w:r w:rsidRPr="00784F9E">
        <w:rPr>
          <w:sz w:val="24"/>
          <w:szCs w:val="24"/>
        </w:rPr>
        <w:t>т формированию и развитию психолого-педагогической компетентности р</w:t>
      </w:r>
      <w:r w:rsidRPr="00784F9E">
        <w:rPr>
          <w:sz w:val="24"/>
          <w:szCs w:val="24"/>
        </w:rPr>
        <w:t>а</w:t>
      </w:r>
      <w:r w:rsidRPr="00784F9E">
        <w:rPr>
          <w:sz w:val="24"/>
          <w:szCs w:val="24"/>
        </w:rPr>
        <w:t>ботников образовательной организации и родителей (законных представителей) несовершенн</w:t>
      </w:r>
      <w:r w:rsidRPr="00784F9E">
        <w:rPr>
          <w:sz w:val="24"/>
          <w:szCs w:val="24"/>
        </w:rPr>
        <w:t>о</w:t>
      </w:r>
      <w:r w:rsidRPr="00784F9E">
        <w:rPr>
          <w:sz w:val="24"/>
          <w:szCs w:val="24"/>
        </w:rPr>
        <w:t>летних обучающихся;</w:t>
      </w:r>
    </w:p>
    <w:p w:rsidR="00767BB0" w:rsidRPr="00784F9E" w:rsidRDefault="00767BB0" w:rsidP="00767BB0">
      <w:pPr>
        <w:pStyle w:val="body"/>
        <w:rPr>
          <w:sz w:val="24"/>
          <w:szCs w:val="24"/>
        </w:rPr>
      </w:pPr>
      <w:r w:rsidRPr="00784F9E">
        <w:rPr>
          <w:sz w:val="24"/>
          <w:szCs w:val="24"/>
        </w:rPr>
        <w:t>4) обеспечива</w:t>
      </w:r>
      <w:r w:rsidR="00FD5503" w:rsidRPr="00784F9E">
        <w:rPr>
          <w:sz w:val="24"/>
          <w:szCs w:val="24"/>
        </w:rPr>
        <w:t>е</w:t>
      </w:r>
      <w:r w:rsidRPr="00784F9E">
        <w:rPr>
          <w:sz w:val="24"/>
          <w:szCs w:val="24"/>
        </w:rPr>
        <w:t>т профилактику формирования у обучающихся девиантных форм поведения, агрессии и повышенной тревожности.</w:t>
      </w:r>
    </w:p>
    <w:p w:rsidR="00767BB0" w:rsidRPr="00784F9E" w:rsidRDefault="00767BB0" w:rsidP="00767BB0">
      <w:pPr>
        <w:pStyle w:val="body"/>
        <w:rPr>
          <w:sz w:val="24"/>
          <w:szCs w:val="24"/>
        </w:rPr>
      </w:pPr>
      <w:r w:rsidRPr="00784F9E">
        <w:rPr>
          <w:sz w:val="24"/>
          <w:szCs w:val="24"/>
        </w:rPr>
        <w:lastRenderedPageBreak/>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w:t>
      </w:r>
      <w:r w:rsidRPr="00784F9E">
        <w:rPr>
          <w:sz w:val="24"/>
          <w:szCs w:val="24"/>
        </w:rPr>
        <w:t>а</w:t>
      </w:r>
      <w:r w:rsidRPr="00784F9E">
        <w:rPr>
          <w:sz w:val="24"/>
          <w:szCs w:val="24"/>
        </w:rPr>
        <w:t>стников образовательных отношений посредством системной деятельности и отдельных мер</w:t>
      </w:r>
      <w:r w:rsidRPr="00784F9E">
        <w:rPr>
          <w:sz w:val="24"/>
          <w:szCs w:val="24"/>
        </w:rPr>
        <w:t>о</w:t>
      </w:r>
      <w:r w:rsidRPr="00784F9E">
        <w:rPr>
          <w:sz w:val="24"/>
          <w:szCs w:val="24"/>
        </w:rPr>
        <w:t>приятий, обеспечивающих:</w:t>
      </w:r>
    </w:p>
    <w:p w:rsidR="00767BB0" w:rsidRPr="00784F9E" w:rsidRDefault="00767BB0" w:rsidP="00767BB0">
      <w:pPr>
        <w:pStyle w:val="list-dash0"/>
        <w:rPr>
          <w:sz w:val="24"/>
          <w:szCs w:val="24"/>
        </w:rPr>
      </w:pPr>
      <w:r w:rsidRPr="00784F9E">
        <w:rPr>
          <w:sz w:val="24"/>
          <w:szCs w:val="24"/>
        </w:rPr>
        <w:t>формирование и развитие психолого-педагогической компетентности всех участников о</w:t>
      </w:r>
      <w:r w:rsidRPr="00784F9E">
        <w:rPr>
          <w:sz w:val="24"/>
          <w:szCs w:val="24"/>
        </w:rPr>
        <w:t>б</w:t>
      </w:r>
      <w:r w:rsidRPr="00784F9E">
        <w:rPr>
          <w:sz w:val="24"/>
          <w:szCs w:val="24"/>
        </w:rPr>
        <w:t>разовательных отношений;</w:t>
      </w:r>
    </w:p>
    <w:p w:rsidR="00767BB0" w:rsidRPr="00784F9E" w:rsidRDefault="00767BB0" w:rsidP="00767BB0">
      <w:pPr>
        <w:pStyle w:val="list-dash0"/>
        <w:rPr>
          <w:sz w:val="24"/>
          <w:szCs w:val="24"/>
        </w:rPr>
      </w:pPr>
      <w:r w:rsidRPr="00784F9E">
        <w:rPr>
          <w:sz w:val="24"/>
          <w:szCs w:val="24"/>
        </w:rPr>
        <w:t>сохранение и укрепление психологического благополучия и психического здоровья об</w:t>
      </w:r>
      <w:r w:rsidRPr="00784F9E">
        <w:rPr>
          <w:sz w:val="24"/>
          <w:szCs w:val="24"/>
        </w:rPr>
        <w:t>у</w:t>
      </w:r>
      <w:r w:rsidRPr="00784F9E">
        <w:rPr>
          <w:sz w:val="24"/>
          <w:szCs w:val="24"/>
        </w:rPr>
        <w:t>чающихся;</w:t>
      </w:r>
    </w:p>
    <w:p w:rsidR="00767BB0" w:rsidRPr="00784F9E" w:rsidRDefault="00767BB0" w:rsidP="00767BB0">
      <w:pPr>
        <w:pStyle w:val="list-dash0"/>
        <w:rPr>
          <w:sz w:val="24"/>
          <w:szCs w:val="24"/>
        </w:rPr>
      </w:pPr>
      <w:r w:rsidRPr="00784F9E">
        <w:rPr>
          <w:sz w:val="24"/>
          <w:szCs w:val="24"/>
        </w:rPr>
        <w:t>поддержка и сопровождение детско-родительских отношений;</w:t>
      </w:r>
    </w:p>
    <w:p w:rsidR="00767BB0" w:rsidRPr="00784F9E" w:rsidRDefault="00767BB0" w:rsidP="00767BB0">
      <w:pPr>
        <w:pStyle w:val="list-dash0"/>
        <w:rPr>
          <w:sz w:val="24"/>
          <w:szCs w:val="24"/>
        </w:rPr>
      </w:pPr>
      <w:r w:rsidRPr="00784F9E">
        <w:rPr>
          <w:sz w:val="24"/>
          <w:szCs w:val="24"/>
        </w:rPr>
        <w:t>формирование ценности здоровья и безопасного образа жизни;</w:t>
      </w:r>
    </w:p>
    <w:p w:rsidR="00767BB0" w:rsidRPr="00784F9E" w:rsidRDefault="00767BB0" w:rsidP="00767BB0">
      <w:pPr>
        <w:pStyle w:val="list-dash0"/>
        <w:rPr>
          <w:sz w:val="24"/>
          <w:szCs w:val="24"/>
        </w:rPr>
      </w:pPr>
      <w:r w:rsidRPr="00784F9E">
        <w:rPr>
          <w:sz w:val="24"/>
          <w:szCs w:val="24"/>
        </w:rPr>
        <w:t>дифференциация и индивидуализация обучения и воспитания с учётом особенностей ко</w:t>
      </w:r>
      <w:r w:rsidRPr="00784F9E">
        <w:rPr>
          <w:sz w:val="24"/>
          <w:szCs w:val="24"/>
        </w:rPr>
        <w:t>г</w:t>
      </w:r>
      <w:r w:rsidRPr="00784F9E">
        <w:rPr>
          <w:sz w:val="24"/>
          <w:szCs w:val="24"/>
        </w:rPr>
        <w:t>нитивного и эмоционального развития обучающихся;</w:t>
      </w:r>
    </w:p>
    <w:p w:rsidR="00767BB0" w:rsidRPr="00784F9E" w:rsidRDefault="00767BB0" w:rsidP="00767BB0">
      <w:pPr>
        <w:pStyle w:val="list-dash0"/>
        <w:rPr>
          <w:sz w:val="24"/>
          <w:szCs w:val="24"/>
        </w:rPr>
      </w:pPr>
      <w:r w:rsidRPr="00784F9E">
        <w:rPr>
          <w:sz w:val="24"/>
          <w:szCs w:val="24"/>
        </w:rPr>
        <w:t>мониторинг возможностей и способностей обучающихся, выявление, поддержка и сопр</w:t>
      </w:r>
      <w:r w:rsidRPr="00784F9E">
        <w:rPr>
          <w:sz w:val="24"/>
          <w:szCs w:val="24"/>
        </w:rPr>
        <w:t>о</w:t>
      </w:r>
      <w:r w:rsidRPr="00784F9E">
        <w:rPr>
          <w:sz w:val="24"/>
          <w:szCs w:val="24"/>
        </w:rPr>
        <w:t>вождение одарённых детей;</w:t>
      </w:r>
    </w:p>
    <w:p w:rsidR="00767BB0" w:rsidRPr="00784F9E" w:rsidRDefault="00767BB0" w:rsidP="00767BB0">
      <w:pPr>
        <w:pStyle w:val="list-dash0"/>
        <w:rPr>
          <w:sz w:val="24"/>
          <w:szCs w:val="24"/>
        </w:rPr>
      </w:pPr>
      <w:r w:rsidRPr="00784F9E">
        <w:rPr>
          <w:sz w:val="24"/>
          <w:szCs w:val="24"/>
        </w:rPr>
        <w:t>создание условий для последующего профессионального самоопределения;</w:t>
      </w:r>
    </w:p>
    <w:p w:rsidR="00767BB0" w:rsidRPr="00784F9E" w:rsidRDefault="00767BB0" w:rsidP="00767BB0">
      <w:pPr>
        <w:pStyle w:val="list-dash0"/>
        <w:rPr>
          <w:sz w:val="24"/>
          <w:szCs w:val="24"/>
        </w:rPr>
      </w:pPr>
      <w:r w:rsidRPr="00784F9E">
        <w:rPr>
          <w:sz w:val="24"/>
          <w:szCs w:val="24"/>
        </w:rPr>
        <w:t>формирование коммуникативных навыков в разновозрастной среде и среде сверстников;</w:t>
      </w:r>
    </w:p>
    <w:p w:rsidR="00767BB0" w:rsidRPr="00784F9E" w:rsidRDefault="00767BB0" w:rsidP="00767BB0">
      <w:pPr>
        <w:pStyle w:val="list-dash0"/>
        <w:rPr>
          <w:sz w:val="24"/>
          <w:szCs w:val="24"/>
        </w:rPr>
      </w:pPr>
      <w:r w:rsidRPr="00784F9E">
        <w:rPr>
          <w:sz w:val="24"/>
          <w:szCs w:val="24"/>
        </w:rPr>
        <w:t>поддержка детских объединений, ученического самоуправления;</w:t>
      </w:r>
    </w:p>
    <w:p w:rsidR="00767BB0" w:rsidRPr="00784F9E" w:rsidRDefault="00767BB0" w:rsidP="00767BB0">
      <w:pPr>
        <w:pStyle w:val="list-dash0"/>
        <w:rPr>
          <w:sz w:val="24"/>
          <w:szCs w:val="24"/>
        </w:rPr>
      </w:pPr>
      <w:r w:rsidRPr="00784F9E">
        <w:rPr>
          <w:sz w:val="24"/>
          <w:szCs w:val="24"/>
        </w:rPr>
        <w:t>формирование психологической культуры поведения в информационной среде;</w:t>
      </w:r>
    </w:p>
    <w:p w:rsidR="00767BB0" w:rsidRPr="00784F9E" w:rsidRDefault="00767BB0" w:rsidP="00767BB0">
      <w:pPr>
        <w:pStyle w:val="list-dash0"/>
        <w:rPr>
          <w:sz w:val="24"/>
          <w:szCs w:val="24"/>
        </w:rPr>
      </w:pPr>
      <w:r w:rsidRPr="00784F9E">
        <w:rPr>
          <w:sz w:val="24"/>
          <w:szCs w:val="24"/>
        </w:rPr>
        <w:t>развитие психологической культуры в области использования ИКТ.</w:t>
      </w:r>
    </w:p>
    <w:p w:rsidR="00767BB0" w:rsidRPr="00784F9E" w:rsidRDefault="00767BB0" w:rsidP="00767BB0">
      <w:pPr>
        <w:pStyle w:val="body"/>
        <w:rPr>
          <w:sz w:val="24"/>
          <w:szCs w:val="24"/>
        </w:rPr>
      </w:pPr>
      <w:r w:rsidRPr="00784F9E">
        <w:rPr>
          <w:sz w:val="24"/>
          <w:szCs w:val="24"/>
        </w:rPr>
        <w:t xml:space="preserve">В процессе реализации основной образовательной программы </w:t>
      </w:r>
      <w:r w:rsidR="00FD5503" w:rsidRPr="00784F9E">
        <w:rPr>
          <w:sz w:val="24"/>
          <w:szCs w:val="24"/>
        </w:rPr>
        <w:t>осуществляет</w:t>
      </w:r>
      <w:r w:rsidRPr="00784F9E">
        <w:rPr>
          <w:sz w:val="24"/>
          <w:szCs w:val="24"/>
        </w:rPr>
        <w:t>ся индивидуальное психолого-педагогическое сопровождение всех участников образов</w:t>
      </w:r>
      <w:r w:rsidR="00FD5503" w:rsidRPr="00784F9E">
        <w:rPr>
          <w:sz w:val="24"/>
          <w:szCs w:val="24"/>
        </w:rPr>
        <w:t>ательных отношений, в том числе;</w:t>
      </w:r>
    </w:p>
    <w:p w:rsidR="00767BB0" w:rsidRPr="00784F9E" w:rsidRDefault="00767BB0" w:rsidP="00767BB0">
      <w:pPr>
        <w:pStyle w:val="body"/>
        <w:rPr>
          <w:sz w:val="24"/>
          <w:szCs w:val="24"/>
        </w:rPr>
      </w:pPr>
      <w:r w:rsidRPr="00784F9E">
        <w:rPr>
          <w:sz w:val="24"/>
          <w:szCs w:val="24"/>
        </w:rPr>
        <w:t>обучающихся, испытывающих трудности в освоении программы основного общего образов</w:t>
      </w:r>
      <w:r w:rsidRPr="00784F9E">
        <w:rPr>
          <w:sz w:val="24"/>
          <w:szCs w:val="24"/>
        </w:rPr>
        <w:t>а</w:t>
      </w:r>
      <w:r w:rsidRPr="00784F9E">
        <w:rPr>
          <w:sz w:val="24"/>
          <w:szCs w:val="24"/>
        </w:rPr>
        <w:t>ния, развитии и социальной адаптации;</w:t>
      </w:r>
    </w:p>
    <w:p w:rsidR="00767BB0" w:rsidRPr="00784F9E" w:rsidRDefault="00767BB0" w:rsidP="00767BB0">
      <w:pPr>
        <w:pStyle w:val="body"/>
        <w:rPr>
          <w:sz w:val="24"/>
          <w:szCs w:val="24"/>
        </w:rPr>
      </w:pPr>
      <w:r w:rsidRPr="00784F9E">
        <w:rPr>
          <w:sz w:val="24"/>
          <w:szCs w:val="24"/>
        </w:rPr>
        <w:t>обучающихся с ОВЗ;</w:t>
      </w:r>
    </w:p>
    <w:p w:rsidR="00767BB0" w:rsidRPr="00784F9E" w:rsidRDefault="00767BB0" w:rsidP="00767BB0">
      <w:pPr>
        <w:pStyle w:val="body"/>
        <w:rPr>
          <w:sz w:val="24"/>
          <w:szCs w:val="24"/>
        </w:rPr>
      </w:pPr>
      <w:r w:rsidRPr="00784F9E">
        <w:rPr>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784F9E" w:rsidRDefault="00767BB0" w:rsidP="00767BB0">
      <w:pPr>
        <w:pStyle w:val="body"/>
        <w:rPr>
          <w:sz w:val="24"/>
          <w:szCs w:val="24"/>
        </w:rPr>
      </w:pPr>
      <w:r w:rsidRPr="00784F9E">
        <w:rPr>
          <w:sz w:val="24"/>
          <w:szCs w:val="24"/>
        </w:rPr>
        <w:t>родителей (законных представителей) несовершеннолетних обучающихся.</w:t>
      </w:r>
    </w:p>
    <w:p w:rsidR="00767BB0" w:rsidRPr="00784F9E" w:rsidRDefault="00767BB0" w:rsidP="00767BB0">
      <w:pPr>
        <w:pStyle w:val="body"/>
        <w:rPr>
          <w:sz w:val="24"/>
          <w:szCs w:val="24"/>
        </w:rPr>
      </w:pPr>
      <w:r w:rsidRPr="00784F9E">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w:t>
      </w:r>
      <w:r w:rsidRPr="00784F9E">
        <w:rPr>
          <w:sz w:val="24"/>
          <w:szCs w:val="24"/>
        </w:rPr>
        <w:t>и</w:t>
      </w:r>
      <w:r w:rsidRPr="00784F9E">
        <w:rPr>
          <w:sz w:val="24"/>
          <w:szCs w:val="24"/>
        </w:rPr>
        <w:t>видуальном уровне.</w:t>
      </w:r>
    </w:p>
    <w:p w:rsidR="00767BB0" w:rsidRPr="00784F9E" w:rsidRDefault="00767BB0" w:rsidP="00767BB0">
      <w:pPr>
        <w:pStyle w:val="body"/>
        <w:rPr>
          <w:sz w:val="24"/>
          <w:szCs w:val="24"/>
        </w:rPr>
      </w:pPr>
      <w:r w:rsidRPr="00784F9E">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784F9E" w:rsidRDefault="00767BB0" w:rsidP="00E410FF">
      <w:pPr>
        <w:pStyle w:val="list-bullet"/>
        <w:rPr>
          <w:rStyle w:val="Italic"/>
          <w:i w:val="0"/>
          <w:iCs w:val="0"/>
          <w:sz w:val="24"/>
          <w:szCs w:val="24"/>
        </w:rPr>
      </w:pPr>
      <w:r w:rsidRPr="00784F9E">
        <w:rPr>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w:t>
      </w:r>
    </w:p>
    <w:p w:rsidR="00767BB0" w:rsidRPr="00784F9E" w:rsidRDefault="00767BB0" w:rsidP="009D2A8D">
      <w:pPr>
        <w:pStyle w:val="list-bullet"/>
        <w:rPr>
          <w:rStyle w:val="Italic"/>
          <w:iCs w:val="0"/>
          <w:sz w:val="24"/>
          <w:szCs w:val="24"/>
        </w:rPr>
      </w:pPr>
      <w:r w:rsidRPr="00784F9E">
        <w:rPr>
          <w:sz w:val="24"/>
          <w:szCs w:val="24"/>
        </w:rPr>
        <w:t>консультирование педагогов и родителей (законных представителей), которое осуществл</w:t>
      </w:r>
      <w:r w:rsidRPr="00784F9E">
        <w:rPr>
          <w:sz w:val="24"/>
          <w:szCs w:val="24"/>
        </w:rPr>
        <w:t>я</w:t>
      </w:r>
      <w:r w:rsidRPr="00784F9E">
        <w:rPr>
          <w:sz w:val="24"/>
          <w:szCs w:val="24"/>
        </w:rPr>
        <w:t>ется педагогическим работником и психологом с учётом результатов диагностики, а также администрацией образовательной организации</w:t>
      </w:r>
      <w:r w:rsidR="00A8261F" w:rsidRPr="00784F9E">
        <w:rPr>
          <w:rStyle w:val="Italic"/>
          <w:iCs w:val="0"/>
          <w:sz w:val="24"/>
          <w:szCs w:val="24"/>
        </w:rPr>
        <w:t>.</w:t>
      </w:r>
    </w:p>
    <w:p w:rsidR="00767BB0" w:rsidRPr="00784F9E" w:rsidRDefault="00767BB0" w:rsidP="00767BB0">
      <w:pPr>
        <w:pStyle w:val="h3"/>
        <w:rPr>
          <w:sz w:val="24"/>
          <w:szCs w:val="24"/>
        </w:rPr>
      </w:pPr>
      <w:r w:rsidRPr="00784F9E">
        <w:rPr>
          <w:sz w:val="24"/>
          <w:szCs w:val="24"/>
        </w:rPr>
        <w:t>3.5.3</w:t>
      </w:r>
      <w:r w:rsidRPr="00784F9E">
        <w:rPr>
          <w:sz w:val="24"/>
          <w:szCs w:val="24"/>
        </w:rPr>
        <w:t> </w:t>
      </w:r>
      <w:r w:rsidRPr="00784F9E">
        <w:rPr>
          <w:sz w:val="24"/>
          <w:szCs w:val="24"/>
        </w:rPr>
        <w:t>Финансово-экономические условия реализации образовательной программы начального общего образования</w:t>
      </w:r>
    </w:p>
    <w:p w:rsidR="00767BB0" w:rsidRPr="00784F9E" w:rsidRDefault="00767BB0" w:rsidP="00767BB0">
      <w:pPr>
        <w:pStyle w:val="body"/>
        <w:rPr>
          <w:spacing w:val="-1"/>
          <w:sz w:val="24"/>
          <w:szCs w:val="24"/>
        </w:rPr>
      </w:pPr>
      <w:r w:rsidRPr="00784F9E">
        <w:rPr>
          <w:spacing w:val="-1"/>
          <w:sz w:val="24"/>
          <w:szCs w:val="24"/>
        </w:rPr>
        <w:t>Финансовое обеспечение реализации образовательной программы начального общего образ</w:t>
      </w:r>
      <w:r w:rsidRPr="00784F9E">
        <w:rPr>
          <w:spacing w:val="-1"/>
          <w:sz w:val="24"/>
          <w:szCs w:val="24"/>
        </w:rPr>
        <w:t>о</w:t>
      </w:r>
      <w:r w:rsidRPr="00784F9E">
        <w:rPr>
          <w:spacing w:val="-1"/>
          <w:sz w:val="24"/>
          <w:szCs w:val="24"/>
        </w:rPr>
        <w:t>вания опирается на исполнение расходных обязательств, обеспечивающих государственные г</w:t>
      </w:r>
      <w:r w:rsidRPr="00784F9E">
        <w:rPr>
          <w:spacing w:val="-1"/>
          <w:sz w:val="24"/>
          <w:szCs w:val="24"/>
        </w:rPr>
        <w:t>а</w:t>
      </w:r>
      <w:r w:rsidRPr="00784F9E">
        <w:rPr>
          <w:spacing w:val="-1"/>
          <w:sz w:val="24"/>
          <w:szCs w:val="24"/>
        </w:rPr>
        <w:t xml:space="preserve">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784F9E" w:rsidRDefault="00767BB0" w:rsidP="00767BB0">
      <w:pPr>
        <w:pStyle w:val="body"/>
        <w:rPr>
          <w:sz w:val="24"/>
          <w:szCs w:val="24"/>
        </w:rPr>
      </w:pPr>
      <w:r w:rsidRPr="00784F9E">
        <w:rPr>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784F9E" w:rsidRDefault="00767BB0" w:rsidP="00767BB0">
      <w:pPr>
        <w:pStyle w:val="body"/>
        <w:rPr>
          <w:sz w:val="24"/>
          <w:szCs w:val="24"/>
        </w:rPr>
      </w:pPr>
      <w:r w:rsidRPr="00784F9E">
        <w:rPr>
          <w:sz w:val="24"/>
          <w:szCs w:val="24"/>
        </w:rPr>
        <w:t>Финансовое обеспечение реализации образовательной программы начального общего образ</w:t>
      </w:r>
      <w:r w:rsidRPr="00784F9E">
        <w:rPr>
          <w:sz w:val="24"/>
          <w:szCs w:val="24"/>
        </w:rPr>
        <w:t>о</w:t>
      </w:r>
      <w:r w:rsidRPr="00784F9E">
        <w:rPr>
          <w:sz w:val="24"/>
          <w:szCs w:val="24"/>
        </w:rPr>
        <w:t>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w:t>
      </w:r>
      <w:r w:rsidRPr="00784F9E">
        <w:rPr>
          <w:sz w:val="24"/>
          <w:szCs w:val="24"/>
        </w:rPr>
        <w:t>и</w:t>
      </w:r>
      <w:r w:rsidRPr="00784F9E">
        <w:rPr>
          <w:sz w:val="24"/>
          <w:szCs w:val="24"/>
        </w:rPr>
        <w:t>пальных) образовательных услуг, казённого учреждения — на основании бюджетной сметы.</w:t>
      </w:r>
    </w:p>
    <w:p w:rsidR="00767BB0" w:rsidRPr="00784F9E" w:rsidRDefault="00767BB0" w:rsidP="00767BB0">
      <w:pPr>
        <w:pStyle w:val="body"/>
        <w:rPr>
          <w:sz w:val="24"/>
          <w:szCs w:val="24"/>
        </w:rPr>
      </w:pPr>
      <w:r w:rsidRPr="00784F9E">
        <w:rPr>
          <w:sz w:val="24"/>
          <w:szCs w:val="24"/>
        </w:rPr>
        <w:lastRenderedPageBreak/>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w:t>
      </w:r>
      <w:r w:rsidRPr="00784F9E">
        <w:rPr>
          <w:sz w:val="24"/>
          <w:szCs w:val="24"/>
        </w:rPr>
        <w:t>я</w:t>
      </w:r>
      <w:r w:rsidRPr="00784F9E">
        <w:rPr>
          <w:sz w:val="24"/>
          <w:szCs w:val="24"/>
        </w:rPr>
        <w:t xml:space="preserve">ется в соответствии с нормативами, определяемыми органами государственной власти субъектов Российской Федерации. </w:t>
      </w:r>
    </w:p>
    <w:p w:rsidR="00767BB0" w:rsidRPr="00784F9E" w:rsidRDefault="00767BB0" w:rsidP="00767BB0">
      <w:pPr>
        <w:pStyle w:val="body"/>
        <w:rPr>
          <w:sz w:val="24"/>
          <w:szCs w:val="24"/>
        </w:rPr>
      </w:pPr>
      <w:r w:rsidRPr="00784F9E">
        <w:rPr>
          <w:sz w:val="24"/>
          <w:szCs w:val="24"/>
        </w:rPr>
        <w:t>При этом формирование и утверждение нормативов финансирования государственной (мун</w:t>
      </w:r>
      <w:r w:rsidRPr="00784F9E">
        <w:rPr>
          <w:sz w:val="24"/>
          <w:szCs w:val="24"/>
        </w:rPr>
        <w:t>и</w:t>
      </w:r>
      <w:r w:rsidRPr="00784F9E">
        <w:rPr>
          <w:sz w:val="24"/>
          <w:szCs w:val="24"/>
        </w:rPr>
        <w:t>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w:t>
      </w:r>
      <w:r w:rsidRPr="00784F9E">
        <w:rPr>
          <w:sz w:val="24"/>
          <w:szCs w:val="24"/>
        </w:rPr>
        <w:t>р</w:t>
      </w:r>
      <w:r w:rsidRPr="00784F9E">
        <w:rPr>
          <w:sz w:val="24"/>
          <w:szCs w:val="24"/>
        </w:rPr>
        <w:t>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w:t>
      </w:r>
      <w:r w:rsidRPr="00784F9E">
        <w:rPr>
          <w:sz w:val="24"/>
          <w:szCs w:val="24"/>
        </w:rPr>
        <w:t>ю</w:t>
      </w:r>
      <w:r w:rsidRPr="00784F9E">
        <w:rPr>
          <w:sz w:val="24"/>
          <w:szCs w:val="24"/>
        </w:rPr>
        <w:t>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w:t>
      </w:r>
      <w:r w:rsidRPr="00784F9E">
        <w:rPr>
          <w:sz w:val="24"/>
          <w:szCs w:val="24"/>
        </w:rPr>
        <w:t>и</w:t>
      </w:r>
      <w:r w:rsidRPr="00784F9E">
        <w:rPr>
          <w:sz w:val="24"/>
          <w:szCs w:val="24"/>
        </w:rPr>
        <w:t>пального) задания на оказание государственных (муниципальных) услуг (выполнение работ) г</w:t>
      </w:r>
      <w:r w:rsidRPr="00784F9E">
        <w:rPr>
          <w:sz w:val="24"/>
          <w:szCs w:val="24"/>
        </w:rPr>
        <w:t>о</w:t>
      </w:r>
      <w:r w:rsidRPr="00784F9E">
        <w:rPr>
          <w:sz w:val="24"/>
          <w:szCs w:val="24"/>
        </w:rPr>
        <w:t>сударственным (муниципальным) учреждением.</w:t>
      </w:r>
    </w:p>
    <w:p w:rsidR="00767BB0" w:rsidRPr="00784F9E" w:rsidRDefault="00767BB0" w:rsidP="00767BB0">
      <w:pPr>
        <w:pStyle w:val="body"/>
        <w:rPr>
          <w:sz w:val="24"/>
          <w:szCs w:val="24"/>
        </w:rPr>
      </w:pPr>
      <w:r w:rsidRPr="00784F9E">
        <w:rPr>
          <w:sz w:val="24"/>
          <w:szCs w:val="24"/>
        </w:rPr>
        <w:t>Норматив затрат на реализацию образовательной программы начального общего образов</w:t>
      </w:r>
      <w:r w:rsidRPr="00784F9E">
        <w:rPr>
          <w:sz w:val="24"/>
          <w:szCs w:val="24"/>
        </w:rPr>
        <w:t>а</w:t>
      </w:r>
      <w:r w:rsidRPr="00784F9E">
        <w:rPr>
          <w:sz w:val="24"/>
          <w:szCs w:val="24"/>
        </w:rPr>
        <w:t>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784F9E" w:rsidRDefault="00767BB0" w:rsidP="009468CB">
      <w:pPr>
        <w:pStyle w:val="list-bullet"/>
        <w:rPr>
          <w:sz w:val="24"/>
          <w:szCs w:val="24"/>
        </w:rPr>
      </w:pPr>
      <w:r w:rsidRPr="00784F9E">
        <w:rPr>
          <w:sz w:val="24"/>
          <w:szCs w:val="24"/>
        </w:rPr>
        <w:t>расходы на оплату труда работников, участвующих в разработке и реализации образов</w:t>
      </w:r>
      <w:r w:rsidRPr="00784F9E">
        <w:rPr>
          <w:sz w:val="24"/>
          <w:szCs w:val="24"/>
        </w:rPr>
        <w:t>а</w:t>
      </w:r>
      <w:r w:rsidRPr="00784F9E">
        <w:rPr>
          <w:sz w:val="24"/>
          <w:szCs w:val="24"/>
        </w:rPr>
        <w:t>тельной программы начального общего образования;</w:t>
      </w:r>
    </w:p>
    <w:p w:rsidR="00767BB0" w:rsidRPr="00784F9E" w:rsidRDefault="00767BB0" w:rsidP="009468CB">
      <w:pPr>
        <w:pStyle w:val="list-bullet"/>
        <w:rPr>
          <w:sz w:val="24"/>
          <w:szCs w:val="24"/>
        </w:rPr>
      </w:pPr>
      <w:r w:rsidRPr="00784F9E">
        <w:rPr>
          <w:sz w:val="24"/>
          <w:szCs w:val="24"/>
        </w:rPr>
        <w:t>расходы на приобретение учебников и учебных пособий, средств обучения;</w:t>
      </w:r>
    </w:p>
    <w:p w:rsidR="00767BB0" w:rsidRPr="00784F9E" w:rsidRDefault="00767BB0" w:rsidP="009468CB">
      <w:pPr>
        <w:pStyle w:val="list-bullet"/>
        <w:rPr>
          <w:sz w:val="24"/>
          <w:szCs w:val="24"/>
        </w:rPr>
      </w:pPr>
      <w:r w:rsidRPr="00784F9E">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784F9E" w:rsidRDefault="00767BB0" w:rsidP="00767BB0">
      <w:pPr>
        <w:pStyle w:val="body"/>
        <w:rPr>
          <w:sz w:val="24"/>
          <w:szCs w:val="24"/>
        </w:rPr>
      </w:pPr>
      <w:r w:rsidRPr="00784F9E">
        <w:rPr>
          <w:sz w:val="24"/>
          <w:szCs w:val="24"/>
        </w:rPr>
        <w:t>Нормативные затраты на оказание государственной или муниципальной услуги в сфере обр</w:t>
      </w:r>
      <w:r w:rsidRPr="00784F9E">
        <w:rPr>
          <w:sz w:val="24"/>
          <w:szCs w:val="24"/>
        </w:rPr>
        <w:t>а</w:t>
      </w:r>
      <w:r w:rsidRPr="00784F9E">
        <w:rPr>
          <w:sz w:val="24"/>
          <w:szCs w:val="24"/>
        </w:rPr>
        <w:t>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w:t>
      </w:r>
      <w:r w:rsidRPr="00784F9E">
        <w:rPr>
          <w:sz w:val="24"/>
          <w:szCs w:val="24"/>
        </w:rPr>
        <w:t>б</w:t>
      </w:r>
      <w:r w:rsidRPr="00784F9E">
        <w:rPr>
          <w:sz w:val="24"/>
          <w:szCs w:val="24"/>
        </w:rPr>
        <w:t>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w:t>
      </w:r>
      <w:r w:rsidR="00A8261F" w:rsidRPr="00784F9E">
        <w:rPr>
          <w:sz w:val="24"/>
          <w:szCs w:val="24"/>
        </w:rPr>
        <w:t>я образовательной деятельности.</w:t>
      </w:r>
    </w:p>
    <w:p w:rsidR="00767BB0" w:rsidRPr="00784F9E" w:rsidRDefault="00767BB0" w:rsidP="00767BB0">
      <w:pPr>
        <w:pStyle w:val="body"/>
        <w:rPr>
          <w:sz w:val="24"/>
          <w:szCs w:val="24"/>
        </w:rPr>
      </w:pPr>
      <w:r w:rsidRPr="00784F9E">
        <w:rPr>
          <w:sz w:val="24"/>
          <w:szCs w:val="24"/>
        </w:rPr>
        <w:t>В соответствии с расходными обязательствами органов местного самоуправления по орган</w:t>
      </w:r>
      <w:r w:rsidRPr="00784F9E">
        <w:rPr>
          <w:sz w:val="24"/>
          <w:szCs w:val="24"/>
        </w:rPr>
        <w:t>и</w:t>
      </w:r>
      <w:r w:rsidRPr="00784F9E">
        <w:rPr>
          <w:sz w:val="24"/>
          <w:szCs w:val="24"/>
        </w:rPr>
        <w:t>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w:t>
      </w:r>
      <w:r w:rsidRPr="00784F9E">
        <w:rPr>
          <w:sz w:val="24"/>
          <w:szCs w:val="24"/>
        </w:rPr>
        <w:t>б</w:t>
      </w:r>
      <w:r w:rsidRPr="00784F9E">
        <w:rPr>
          <w:sz w:val="24"/>
          <w:szCs w:val="24"/>
        </w:rPr>
        <w:t>щего образования (при наличии этих расходов).</w:t>
      </w:r>
    </w:p>
    <w:p w:rsidR="00767BB0" w:rsidRPr="00784F9E" w:rsidRDefault="00EA2540" w:rsidP="00767BB0">
      <w:pPr>
        <w:pStyle w:val="body"/>
        <w:rPr>
          <w:sz w:val="24"/>
          <w:szCs w:val="24"/>
        </w:rPr>
      </w:pPr>
      <w:r>
        <w:rPr>
          <w:sz w:val="24"/>
          <w:szCs w:val="24"/>
        </w:rPr>
        <w:t>МБОУ СОШ с.Ивановка</w:t>
      </w:r>
      <w:r w:rsidRPr="00784F9E">
        <w:rPr>
          <w:sz w:val="24"/>
          <w:szCs w:val="24"/>
        </w:rPr>
        <w:t xml:space="preserve"> </w:t>
      </w:r>
      <w:r w:rsidR="00767BB0" w:rsidRPr="00784F9E">
        <w:rPr>
          <w:sz w:val="24"/>
          <w:szCs w:val="24"/>
        </w:rPr>
        <w:t>самостоятельно принимает решение в части направления и расход</w:t>
      </w:r>
      <w:r w:rsidR="00767BB0" w:rsidRPr="00784F9E">
        <w:rPr>
          <w:sz w:val="24"/>
          <w:szCs w:val="24"/>
        </w:rPr>
        <w:t>о</w:t>
      </w:r>
      <w:r w:rsidR="00767BB0" w:rsidRPr="00784F9E">
        <w:rPr>
          <w:sz w:val="24"/>
          <w:szCs w:val="24"/>
        </w:rPr>
        <w:t>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w:t>
      </w:r>
      <w:r w:rsidR="00767BB0" w:rsidRPr="00784F9E">
        <w:rPr>
          <w:sz w:val="24"/>
          <w:szCs w:val="24"/>
        </w:rPr>
        <w:t>р</w:t>
      </w:r>
      <w:r w:rsidR="00767BB0" w:rsidRPr="00784F9E">
        <w:rPr>
          <w:sz w:val="24"/>
          <w:szCs w:val="24"/>
        </w:rPr>
        <w:t>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w:t>
      </w:r>
      <w:r w:rsidR="00767BB0" w:rsidRPr="00784F9E">
        <w:rPr>
          <w:sz w:val="24"/>
          <w:szCs w:val="24"/>
        </w:rPr>
        <w:t>а</w:t>
      </w:r>
      <w:r w:rsidR="00767BB0" w:rsidRPr="00784F9E">
        <w:rPr>
          <w:sz w:val="24"/>
          <w:szCs w:val="24"/>
        </w:rPr>
        <w:t>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w:t>
      </w:r>
      <w:r w:rsidR="00767BB0" w:rsidRPr="00784F9E">
        <w:rPr>
          <w:sz w:val="24"/>
          <w:szCs w:val="24"/>
        </w:rPr>
        <w:t>о</w:t>
      </w:r>
      <w:r w:rsidR="00767BB0" w:rsidRPr="00784F9E">
        <w:rPr>
          <w:sz w:val="24"/>
          <w:szCs w:val="24"/>
        </w:rPr>
        <w:t>стью общ</w:t>
      </w:r>
      <w:r w:rsidR="00767BB0" w:rsidRPr="00784F9E">
        <w:rPr>
          <w:sz w:val="24"/>
          <w:szCs w:val="24"/>
        </w:rPr>
        <w:t>е</w:t>
      </w:r>
      <w:r w:rsidR="00767BB0" w:rsidRPr="00784F9E">
        <w:rPr>
          <w:sz w:val="24"/>
          <w:szCs w:val="24"/>
        </w:rPr>
        <w:t>образовательных организаций).</w:t>
      </w:r>
    </w:p>
    <w:p w:rsidR="00767BB0" w:rsidRPr="00784F9E" w:rsidRDefault="00767BB0" w:rsidP="00767BB0">
      <w:pPr>
        <w:pStyle w:val="body"/>
        <w:rPr>
          <w:spacing w:val="1"/>
          <w:sz w:val="24"/>
          <w:szCs w:val="24"/>
        </w:rPr>
      </w:pPr>
      <w:r w:rsidRPr="00784F9E">
        <w:rPr>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w:t>
      </w:r>
      <w:r w:rsidRPr="00784F9E">
        <w:rPr>
          <w:spacing w:val="1"/>
          <w:sz w:val="24"/>
          <w:szCs w:val="24"/>
        </w:rPr>
        <w:t>а</w:t>
      </w:r>
      <w:r w:rsidRPr="00784F9E">
        <w:rPr>
          <w:spacing w:val="1"/>
          <w:sz w:val="24"/>
          <w:szCs w:val="24"/>
        </w:rPr>
        <w:t>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w:t>
      </w:r>
      <w:r w:rsidRPr="00784F9E">
        <w:rPr>
          <w:spacing w:val="1"/>
          <w:sz w:val="24"/>
          <w:szCs w:val="24"/>
        </w:rPr>
        <w:t>е</w:t>
      </w:r>
      <w:r w:rsidRPr="00784F9E">
        <w:rPr>
          <w:spacing w:val="1"/>
          <w:sz w:val="24"/>
          <w:szCs w:val="24"/>
        </w:rPr>
        <w:t>дерации, нормативно-правовыми актами Правительства Российской Федерации, органов гос</w:t>
      </w:r>
      <w:r w:rsidRPr="00784F9E">
        <w:rPr>
          <w:spacing w:val="1"/>
          <w:sz w:val="24"/>
          <w:szCs w:val="24"/>
        </w:rPr>
        <w:t>у</w:t>
      </w:r>
      <w:r w:rsidRPr="00784F9E">
        <w:rPr>
          <w:spacing w:val="1"/>
          <w:sz w:val="24"/>
          <w:szCs w:val="24"/>
        </w:rPr>
        <w:t>дарственной власти субъектов Российской Федерации, органов местного самоуправления.</w:t>
      </w:r>
    </w:p>
    <w:p w:rsidR="00767BB0" w:rsidRPr="00784F9E" w:rsidRDefault="00767BB0" w:rsidP="00767BB0">
      <w:pPr>
        <w:pStyle w:val="body"/>
        <w:rPr>
          <w:sz w:val="24"/>
          <w:szCs w:val="24"/>
        </w:rPr>
      </w:pPr>
      <w:r w:rsidRPr="00784F9E">
        <w:rPr>
          <w:sz w:val="24"/>
          <w:szCs w:val="24"/>
        </w:rPr>
        <w:t>В связи с требованиями ФГОС НОО при расчёте регионального норматива учитываются з</w:t>
      </w:r>
      <w:r w:rsidRPr="00784F9E">
        <w:rPr>
          <w:sz w:val="24"/>
          <w:szCs w:val="24"/>
        </w:rPr>
        <w:t>а</w:t>
      </w:r>
      <w:r w:rsidRPr="00784F9E">
        <w:rPr>
          <w:sz w:val="24"/>
          <w:szCs w:val="24"/>
        </w:rPr>
        <w:t>траты рабочего времени педагогических работников образовательных организаций на урочную и внеурочную деятельность.</w:t>
      </w:r>
    </w:p>
    <w:p w:rsidR="00767BB0" w:rsidRPr="00784F9E" w:rsidRDefault="00767BB0" w:rsidP="00767BB0">
      <w:pPr>
        <w:pStyle w:val="body"/>
        <w:rPr>
          <w:sz w:val="24"/>
          <w:szCs w:val="24"/>
        </w:rPr>
      </w:pPr>
      <w:r w:rsidRPr="00784F9E">
        <w:rPr>
          <w:sz w:val="24"/>
          <w:szCs w:val="24"/>
        </w:rPr>
        <w:lastRenderedPageBreak/>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w:t>
      </w:r>
      <w:r w:rsidRPr="00784F9E">
        <w:rPr>
          <w:sz w:val="24"/>
          <w:szCs w:val="24"/>
        </w:rPr>
        <w:t>т</w:t>
      </w:r>
      <w:r w:rsidRPr="00784F9E">
        <w:rPr>
          <w:sz w:val="24"/>
          <w:szCs w:val="24"/>
        </w:rPr>
        <w:t>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w:t>
      </w:r>
      <w:r w:rsidRPr="00784F9E">
        <w:rPr>
          <w:sz w:val="24"/>
          <w:szCs w:val="24"/>
        </w:rPr>
        <w:t>а</w:t>
      </w:r>
      <w:r w:rsidRPr="00784F9E">
        <w:rPr>
          <w:sz w:val="24"/>
          <w:szCs w:val="24"/>
        </w:rPr>
        <w:t>тельной организации, устанавливающим положение об оплате труда работников образовательной организации.</w:t>
      </w:r>
    </w:p>
    <w:p w:rsidR="00767BB0" w:rsidRPr="00784F9E" w:rsidRDefault="00767BB0" w:rsidP="00767BB0">
      <w:pPr>
        <w:pStyle w:val="body"/>
        <w:rPr>
          <w:sz w:val="24"/>
          <w:szCs w:val="24"/>
        </w:rPr>
      </w:pPr>
      <w:r w:rsidRPr="00784F9E">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w:t>
      </w:r>
      <w:r w:rsidRPr="00784F9E">
        <w:rPr>
          <w:sz w:val="24"/>
          <w:szCs w:val="24"/>
        </w:rPr>
        <w:t>у</w:t>
      </w:r>
      <w:r w:rsidRPr="00784F9E">
        <w:rPr>
          <w:sz w:val="24"/>
          <w:szCs w:val="24"/>
        </w:rPr>
        <w:t>лирующих выплатах определены критерии и показатели результативности и качества деятел</w:t>
      </w:r>
      <w:r w:rsidRPr="00784F9E">
        <w:rPr>
          <w:sz w:val="24"/>
          <w:szCs w:val="24"/>
        </w:rPr>
        <w:t>ь</w:t>
      </w:r>
      <w:r w:rsidRPr="00784F9E">
        <w:rPr>
          <w:sz w:val="24"/>
          <w:szCs w:val="24"/>
        </w:rPr>
        <w:t xml:space="preserve">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767BB0" w:rsidRPr="00784F9E" w:rsidRDefault="00767BB0" w:rsidP="00767BB0">
      <w:pPr>
        <w:pStyle w:val="body"/>
        <w:rPr>
          <w:sz w:val="24"/>
          <w:szCs w:val="24"/>
        </w:rPr>
      </w:pPr>
      <w:r w:rsidRPr="00784F9E">
        <w:rPr>
          <w:sz w:val="24"/>
          <w:szCs w:val="24"/>
        </w:rPr>
        <w:t>Образовательная организация самостоятельно определяет:</w:t>
      </w:r>
    </w:p>
    <w:p w:rsidR="00767BB0" w:rsidRPr="00784F9E" w:rsidRDefault="00767BB0" w:rsidP="009468CB">
      <w:pPr>
        <w:pStyle w:val="list-bullet"/>
        <w:rPr>
          <w:sz w:val="24"/>
          <w:szCs w:val="24"/>
        </w:rPr>
      </w:pPr>
      <w:r w:rsidRPr="00784F9E">
        <w:rPr>
          <w:sz w:val="24"/>
          <w:szCs w:val="24"/>
        </w:rPr>
        <w:t>соотношение базовой и стимулирующей частей фонда оплаты труда;</w:t>
      </w:r>
    </w:p>
    <w:p w:rsidR="00767BB0" w:rsidRPr="00784F9E" w:rsidRDefault="00767BB0" w:rsidP="009468CB">
      <w:pPr>
        <w:pStyle w:val="list-bullet"/>
        <w:rPr>
          <w:sz w:val="24"/>
          <w:szCs w:val="24"/>
        </w:rPr>
      </w:pPr>
      <w:r w:rsidRPr="00784F9E">
        <w:rPr>
          <w:sz w:val="24"/>
          <w:szCs w:val="24"/>
        </w:rPr>
        <w:t>соотношение фонда оплаты труда руководящего, педагогического, инжене</w:t>
      </w:r>
      <w:r w:rsidRPr="00784F9E">
        <w:rPr>
          <w:sz w:val="24"/>
          <w:szCs w:val="24"/>
        </w:rPr>
        <w:t>р</w:t>
      </w:r>
      <w:r w:rsidRPr="00784F9E">
        <w:rPr>
          <w:sz w:val="24"/>
          <w:szCs w:val="24"/>
        </w:rPr>
        <w:t>но-технического, административно-хозяйственного, производственного, уче</w:t>
      </w:r>
      <w:r w:rsidRPr="00784F9E">
        <w:rPr>
          <w:sz w:val="24"/>
          <w:szCs w:val="24"/>
        </w:rPr>
        <w:t>б</w:t>
      </w:r>
      <w:r w:rsidRPr="00784F9E">
        <w:rPr>
          <w:sz w:val="24"/>
          <w:szCs w:val="24"/>
        </w:rPr>
        <w:t>но-вспомогательного и иного персонала;</w:t>
      </w:r>
    </w:p>
    <w:p w:rsidR="00767BB0" w:rsidRPr="00784F9E" w:rsidRDefault="00767BB0" w:rsidP="009468CB">
      <w:pPr>
        <w:pStyle w:val="list-bullet"/>
        <w:rPr>
          <w:sz w:val="24"/>
          <w:szCs w:val="24"/>
        </w:rPr>
      </w:pPr>
      <w:r w:rsidRPr="00784F9E">
        <w:rPr>
          <w:sz w:val="24"/>
          <w:szCs w:val="24"/>
        </w:rPr>
        <w:t>соотношение общей и специальной частей внутри базовой части фонда оплаты труда;</w:t>
      </w:r>
    </w:p>
    <w:p w:rsidR="00767BB0" w:rsidRPr="00784F9E" w:rsidRDefault="00767BB0" w:rsidP="009468CB">
      <w:pPr>
        <w:pStyle w:val="list-bullet"/>
        <w:rPr>
          <w:sz w:val="24"/>
          <w:szCs w:val="24"/>
        </w:rPr>
      </w:pPr>
      <w:r w:rsidRPr="00784F9E">
        <w:rPr>
          <w:sz w:val="24"/>
          <w:szCs w:val="24"/>
        </w:rPr>
        <w:t>порядок распределения стимулирующей части фонда оплаты труда в соответствии с р</w:t>
      </w:r>
      <w:r w:rsidRPr="00784F9E">
        <w:rPr>
          <w:sz w:val="24"/>
          <w:szCs w:val="24"/>
        </w:rPr>
        <w:t>е</w:t>
      </w:r>
      <w:r w:rsidRPr="00784F9E">
        <w:rPr>
          <w:sz w:val="24"/>
          <w:szCs w:val="24"/>
        </w:rPr>
        <w:t>гиональными и муниципальными нормативными правовыми актами.</w:t>
      </w:r>
    </w:p>
    <w:p w:rsidR="00767BB0" w:rsidRPr="00784F9E" w:rsidRDefault="00767BB0" w:rsidP="00767BB0">
      <w:pPr>
        <w:pStyle w:val="body"/>
        <w:rPr>
          <w:sz w:val="24"/>
          <w:szCs w:val="24"/>
        </w:rPr>
      </w:pPr>
      <w:r w:rsidRPr="00784F9E">
        <w:rPr>
          <w:sz w:val="24"/>
          <w:szCs w:val="24"/>
        </w:rPr>
        <w:t>В распределении стимулирующей части фонда оплаты труда учитывается мнение коллег</w:t>
      </w:r>
      <w:r w:rsidRPr="00784F9E">
        <w:rPr>
          <w:sz w:val="24"/>
          <w:szCs w:val="24"/>
        </w:rPr>
        <w:t>и</w:t>
      </w:r>
      <w:r w:rsidRPr="00784F9E">
        <w:rPr>
          <w:sz w:val="24"/>
          <w:szCs w:val="24"/>
        </w:rPr>
        <w:t>альных органов управления образовательной организации (например, Общественного совета о</w:t>
      </w:r>
      <w:r w:rsidRPr="00784F9E">
        <w:rPr>
          <w:sz w:val="24"/>
          <w:szCs w:val="24"/>
        </w:rPr>
        <w:t>б</w:t>
      </w:r>
      <w:r w:rsidRPr="00784F9E">
        <w:rPr>
          <w:spacing w:val="-2"/>
          <w:sz w:val="24"/>
          <w:szCs w:val="24"/>
        </w:rPr>
        <w:t>разовательной организации), выборного органа первичной проф</w:t>
      </w:r>
      <w:r w:rsidRPr="00784F9E">
        <w:rPr>
          <w:sz w:val="24"/>
          <w:szCs w:val="24"/>
        </w:rPr>
        <w:t>союзной организации.</w:t>
      </w:r>
    </w:p>
    <w:p w:rsidR="00767BB0" w:rsidRPr="00784F9E" w:rsidRDefault="00767BB0" w:rsidP="00767BB0">
      <w:pPr>
        <w:pStyle w:val="body"/>
        <w:rPr>
          <w:spacing w:val="-1"/>
          <w:sz w:val="24"/>
          <w:szCs w:val="24"/>
        </w:rPr>
      </w:pPr>
      <w:r w:rsidRPr="00784F9E">
        <w:rPr>
          <w:spacing w:val="-1"/>
          <w:sz w:val="24"/>
          <w:szCs w:val="24"/>
        </w:rPr>
        <w:t>При реализации основной образовательной программы с привлечением ресурсов иных орган</w:t>
      </w:r>
      <w:r w:rsidRPr="00784F9E">
        <w:rPr>
          <w:spacing w:val="-1"/>
          <w:sz w:val="24"/>
          <w:szCs w:val="24"/>
        </w:rPr>
        <w:t>и</w:t>
      </w:r>
      <w:r w:rsidRPr="00784F9E">
        <w:rPr>
          <w:spacing w:val="-1"/>
          <w:sz w:val="24"/>
          <w:szCs w:val="24"/>
        </w:rPr>
        <w:t>заций, на условиях сетевого взаимодействия образовательная организация разрабатывает фина</w:t>
      </w:r>
      <w:r w:rsidRPr="00784F9E">
        <w:rPr>
          <w:spacing w:val="-1"/>
          <w:sz w:val="24"/>
          <w:szCs w:val="24"/>
        </w:rPr>
        <w:t>н</w:t>
      </w:r>
      <w:r w:rsidRPr="00784F9E">
        <w:rPr>
          <w:spacing w:val="-1"/>
          <w:sz w:val="24"/>
          <w:szCs w:val="24"/>
        </w:rPr>
        <w:t>совый механизм взаимодействия между образовательной организацией и организациями допо</w:t>
      </w:r>
      <w:r w:rsidRPr="00784F9E">
        <w:rPr>
          <w:spacing w:val="-1"/>
          <w:sz w:val="24"/>
          <w:szCs w:val="24"/>
        </w:rPr>
        <w:t>л</w:t>
      </w:r>
      <w:r w:rsidRPr="00784F9E">
        <w:rPr>
          <w:spacing w:val="-1"/>
          <w:sz w:val="24"/>
          <w:szCs w:val="24"/>
        </w:rPr>
        <w:t>нительного образования детей, а также другими социальными партнерами, организующими вн</w:t>
      </w:r>
      <w:r w:rsidRPr="00784F9E">
        <w:rPr>
          <w:spacing w:val="-1"/>
          <w:sz w:val="24"/>
          <w:szCs w:val="24"/>
        </w:rPr>
        <w:t>е</w:t>
      </w:r>
      <w:r w:rsidRPr="00784F9E">
        <w:rPr>
          <w:spacing w:val="-1"/>
          <w:sz w:val="24"/>
          <w:szCs w:val="24"/>
        </w:rPr>
        <w:t xml:space="preserve">урочную деятельность обучающихся, и отражает его в своих локальных нормативных актах. </w:t>
      </w:r>
    </w:p>
    <w:p w:rsidR="00767BB0" w:rsidRPr="00784F9E" w:rsidRDefault="00767BB0" w:rsidP="00767BB0">
      <w:pPr>
        <w:pStyle w:val="body"/>
        <w:rPr>
          <w:sz w:val="24"/>
          <w:szCs w:val="24"/>
        </w:rPr>
      </w:pPr>
      <w:r w:rsidRPr="00784F9E">
        <w:rPr>
          <w:sz w:val="24"/>
          <w:szCs w:val="24"/>
        </w:rPr>
        <w:t>Взаимодействие осуществляется:</w:t>
      </w:r>
    </w:p>
    <w:p w:rsidR="00767BB0" w:rsidRPr="00784F9E" w:rsidRDefault="00767BB0" w:rsidP="009468CB">
      <w:pPr>
        <w:pStyle w:val="list-bullet"/>
        <w:rPr>
          <w:sz w:val="24"/>
          <w:szCs w:val="24"/>
        </w:rPr>
      </w:pPr>
      <w:r w:rsidRPr="00784F9E">
        <w:rPr>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w:t>
      </w:r>
      <w:r w:rsidRPr="00784F9E">
        <w:rPr>
          <w:sz w:val="24"/>
          <w:szCs w:val="24"/>
        </w:rPr>
        <w:t>и</w:t>
      </w:r>
      <w:r w:rsidRPr="00784F9E">
        <w:rPr>
          <w:sz w:val="24"/>
          <w:szCs w:val="24"/>
        </w:rPr>
        <w:t>тельного образования, клуба, спортивного комплекса и др.);</w:t>
      </w:r>
    </w:p>
    <w:p w:rsidR="00767BB0" w:rsidRPr="00784F9E" w:rsidRDefault="00767BB0" w:rsidP="009468CB">
      <w:pPr>
        <w:pStyle w:val="list-bullet"/>
        <w:rPr>
          <w:sz w:val="24"/>
          <w:szCs w:val="24"/>
        </w:rPr>
      </w:pPr>
      <w:r w:rsidRPr="00784F9E">
        <w:rPr>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784F9E" w:rsidRDefault="00767BB0" w:rsidP="00767BB0">
      <w:pPr>
        <w:pStyle w:val="body"/>
        <w:rPr>
          <w:sz w:val="24"/>
          <w:szCs w:val="24"/>
        </w:rPr>
      </w:pPr>
      <w:r w:rsidRPr="00784F9E">
        <w:rPr>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w:t>
      </w:r>
      <w:r w:rsidRPr="00784F9E">
        <w:rPr>
          <w:sz w:val="24"/>
          <w:szCs w:val="24"/>
        </w:rPr>
        <w:t>а</w:t>
      </w:r>
      <w:r w:rsidRPr="00784F9E">
        <w:rPr>
          <w:sz w:val="24"/>
          <w:szCs w:val="24"/>
        </w:rPr>
        <w:t>зания государственных услуг по реализации образовательной программы разрабатываются в с</w:t>
      </w:r>
      <w:r w:rsidRPr="00784F9E">
        <w:rPr>
          <w:sz w:val="24"/>
          <w:szCs w:val="24"/>
        </w:rPr>
        <w:t>о</w:t>
      </w:r>
      <w:r w:rsidRPr="00784F9E">
        <w:rPr>
          <w:sz w:val="24"/>
          <w:szCs w:val="24"/>
        </w:rPr>
        <w:t>ответствии с Федеральным законом № 273-ФЗ «Об образовании в Российской Федерации»  (ст. 2, п. 10).</w:t>
      </w:r>
    </w:p>
    <w:p w:rsidR="00767BB0" w:rsidRPr="00784F9E" w:rsidRDefault="00767BB0" w:rsidP="00767BB0">
      <w:pPr>
        <w:pStyle w:val="body"/>
        <w:rPr>
          <w:spacing w:val="1"/>
          <w:sz w:val="24"/>
          <w:szCs w:val="24"/>
        </w:rPr>
      </w:pPr>
      <w:r w:rsidRPr="00784F9E">
        <w:rPr>
          <w:spacing w:val="1"/>
          <w:sz w:val="24"/>
          <w:szCs w:val="24"/>
        </w:rPr>
        <w:t>Примерный расчёт нормативных затрат оказания государственных услуг по реализации о</w:t>
      </w:r>
      <w:r w:rsidRPr="00784F9E">
        <w:rPr>
          <w:spacing w:val="1"/>
          <w:sz w:val="24"/>
          <w:szCs w:val="24"/>
        </w:rPr>
        <w:t>б</w:t>
      </w:r>
      <w:r w:rsidRPr="00784F9E">
        <w:rPr>
          <w:spacing w:val="1"/>
          <w:sz w:val="24"/>
          <w:szCs w:val="24"/>
        </w:rPr>
        <w:t>разовательной программы начального общего образования соответствует нормативным затр</w:t>
      </w:r>
      <w:r w:rsidRPr="00784F9E">
        <w:rPr>
          <w:spacing w:val="1"/>
          <w:sz w:val="24"/>
          <w:szCs w:val="24"/>
        </w:rPr>
        <w:t>а</w:t>
      </w:r>
      <w:r w:rsidRPr="00784F9E">
        <w:rPr>
          <w:spacing w:val="1"/>
          <w:sz w:val="24"/>
          <w:szCs w:val="24"/>
        </w:rPr>
        <w:t>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w:t>
      </w:r>
      <w:r w:rsidRPr="00784F9E">
        <w:rPr>
          <w:spacing w:val="1"/>
          <w:sz w:val="24"/>
          <w:szCs w:val="24"/>
        </w:rPr>
        <w:t>а</w:t>
      </w:r>
      <w:r w:rsidRPr="00784F9E">
        <w:rPr>
          <w:spacing w:val="1"/>
          <w:sz w:val="24"/>
          <w:szCs w:val="24"/>
        </w:rPr>
        <w:t>зание государственных (муниципальных) услуг в сфере дошкольного, начального общего, о</w:t>
      </w:r>
      <w:r w:rsidRPr="00784F9E">
        <w:rPr>
          <w:spacing w:val="1"/>
          <w:sz w:val="24"/>
          <w:szCs w:val="24"/>
        </w:rPr>
        <w:t>с</w:t>
      </w:r>
      <w:r w:rsidRPr="00784F9E">
        <w:rPr>
          <w:spacing w:val="1"/>
          <w:sz w:val="24"/>
          <w:szCs w:val="24"/>
        </w:rPr>
        <w:t>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w:t>
      </w:r>
      <w:r w:rsidRPr="00784F9E">
        <w:rPr>
          <w:spacing w:val="1"/>
          <w:sz w:val="24"/>
          <w:szCs w:val="24"/>
        </w:rPr>
        <w:t>у</w:t>
      </w:r>
      <w:r w:rsidRPr="00784F9E">
        <w:rPr>
          <w:spacing w:val="1"/>
          <w:sz w:val="24"/>
          <w:szCs w:val="24"/>
        </w:rPr>
        <w:t>чения, применяемых при расчёте объёма субсидии на финансовое обеспечение выполнения г</w:t>
      </w:r>
      <w:r w:rsidRPr="00784F9E">
        <w:rPr>
          <w:spacing w:val="1"/>
          <w:sz w:val="24"/>
          <w:szCs w:val="24"/>
        </w:rPr>
        <w:t>о</w:t>
      </w:r>
      <w:r w:rsidRPr="00784F9E">
        <w:rPr>
          <w:spacing w:val="1"/>
          <w:sz w:val="24"/>
          <w:szCs w:val="24"/>
        </w:rPr>
        <w:t xml:space="preserve">сударственного (муниципального) задания на оказание государственных (муниципальных) услуг </w:t>
      </w:r>
      <w:r w:rsidRPr="00784F9E">
        <w:rPr>
          <w:spacing w:val="1"/>
          <w:sz w:val="24"/>
          <w:szCs w:val="24"/>
        </w:rPr>
        <w:lastRenderedPageBreak/>
        <w:t>(выполнение работ) государственным (муниципальным) учреждением» (зарегистрирован М</w:t>
      </w:r>
      <w:r w:rsidRPr="00784F9E">
        <w:rPr>
          <w:spacing w:val="1"/>
          <w:sz w:val="24"/>
          <w:szCs w:val="24"/>
        </w:rPr>
        <w:t>и</w:t>
      </w:r>
      <w:r w:rsidRPr="00784F9E">
        <w:rPr>
          <w:spacing w:val="1"/>
          <w:sz w:val="24"/>
          <w:szCs w:val="24"/>
        </w:rPr>
        <w:t>нистерством юстиции Российской Федерации 15 ноября 2021 г., регистрационный № 65811).</w:t>
      </w:r>
    </w:p>
    <w:p w:rsidR="00767BB0" w:rsidRPr="00784F9E" w:rsidRDefault="00767BB0" w:rsidP="00767BB0">
      <w:pPr>
        <w:pStyle w:val="body"/>
        <w:rPr>
          <w:sz w:val="24"/>
          <w:szCs w:val="24"/>
        </w:rPr>
      </w:pPr>
      <w:r w:rsidRPr="00784F9E">
        <w:rPr>
          <w:sz w:val="24"/>
          <w:szCs w:val="24"/>
        </w:rPr>
        <w:t>Примерный расчёт нормативных затрат оказания государственных услуг по реализации обр</w:t>
      </w:r>
      <w:r w:rsidRPr="00784F9E">
        <w:rPr>
          <w:sz w:val="24"/>
          <w:szCs w:val="24"/>
        </w:rPr>
        <w:t>а</w:t>
      </w:r>
      <w:r w:rsidRPr="00784F9E">
        <w:rPr>
          <w:sz w:val="24"/>
          <w:szCs w:val="24"/>
        </w:rPr>
        <w:t>зовательной программы начального общего образования определяет нормативные затраты суб</w:t>
      </w:r>
      <w:r w:rsidRPr="00784F9E">
        <w:rPr>
          <w:sz w:val="24"/>
          <w:szCs w:val="24"/>
        </w:rPr>
        <w:t>ъ</w:t>
      </w:r>
      <w:r w:rsidRPr="00784F9E">
        <w:rPr>
          <w:sz w:val="24"/>
          <w:szCs w:val="24"/>
        </w:rPr>
        <w:t>екта Российской Федерации (муниципального образования), связанные с оказанием государс</w:t>
      </w:r>
      <w:r w:rsidRPr="00784F9E">
        <w:rPr>
          <w:sz w:val="24"/>
          <w:szCs w:val="24"/>
        </w:rPr>
        <w:t>т</w:t>
      </w:r>
      <w:r w:rsidRPr="00784F9E">
        <w:rPr>
          <w:sz w:val="24"/>
          <w:szCs w:val="24"/>
        </w:rPr>
        <w:t>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w:t>
      </w:r>
      <w:r w:rsidRPr="00784F9E">
        <w:rPr>
          <w:sz w:val="24"/>
          <w:szCs w:val="24"/>
        </w:rPr>
        <w:t>ь</w:t>
      </w:r>
      <w:r w:rsidRPr="00784F9E">
        <w:rPr>
          <w:sz w:val="24"/>
          <w:szCs w:val="24"/>
        </w:rPr>
        <w:t>ным законом «Об образовании в Российской Федерации» (ст. 2, п. 10).</w:t>
      </w:r>
    </w:p>
    <w:p w:rsidR="00767BB0" w:rsidRPr="00784F9E" w:rsidRDefault="00767BB0" w:rsidP="00767BB0">
      <w:pPr>
        <w:pStyle w:val="body"/>
        <w:rPr>
          <w:sz w:val="24"/>
          <w:szCs w:val="24"/>
        </w:rPr>
      </w:pPr>
      <w:r w:rsidRPr="00784F9E">
        <w:rPr>
          <w:sz w:val="24"/>
          <w:szCs w:val="24"/>
        </w:rPr>
        <w:t>Финансовое обеспечение оказания государственных услуг осуществляется в пределах бю</w:t>
      </w:r>
      <w:r w:rsidRPr="00784F9E">
        <w:rPr>
          <w:sz w:val="24"/>
          <w:szCs w:val="24"/>
        </w:rPr>
        <w:t>д</w:t>
      </w:r>
      <w:r w:rsidRPr="00784F9E">
        <w:rPr>
          <w:sz w:val="24"/>
          <w:szCs w:val="24"/>
        </w:rPr>
        <w:t>жетных ассигнований, предусмотренных образовательной организацией на очередной финанс</w:t>
      </w:r>
      <w:r w:rsidRPr="00784F9E">
        <w:rPr>
          <w:sz w:val="24"/>
          <w:szCs w:val="24"/>
        </w:rPr>
        <w:t>о</w:t>
      </w:r>
      <w:r w:rsidRPr="00784F9E">
        <w:rPr>
          <w:sz w:val="24"/>
          <w:szCs w:val="24"/>
        </w:rPr>
        <w:t>вый год.</w:t>
      </w:r>
    </w:p>
    <w:p w:rsidR="00767BB0" w:rsidRPr="00784F9E" w:rsidRDefault="00767BB0" w:rsidP="00767BB0">
      <w:pPr>
        <w:pStyle w:val="h3"/>
        <w:rPr>
          <w:sz w:val="24"/>
          <w:szCs w:val="24"/>
        </w:rPr>
      </w:pPr>
      <w:r w:rsidRPr="00784F9E">
        <w:rPr>
          <w:sz w:val="24"/>
          <w:szCs w:val="24"/>
        </w:rPr>
        <w:t>3.5.4.</w:t>
      </w:r>
      <w:r w:rsidRPr="00784F9E">
        <w:rPr>
          <w:sz w:val="24"/>
          <w:szCs w:val="24"/>
        </w:rPr>
        <w:t> </w:t>
      </w:r>
      <w:r w:rsidRPr="00784F9E">
        <w:rPr>
          <w:sz w:val="24"/>
          <w:szCs w:val="24"/>
        </w:rPr>
        <w:t xml:space="preserve">Информационно-методические условия реализации  программы начального общего образования </w:t>
      </w:r>
    </w:p>
    <w:p w:rsidR="00767BB0" w:rsidRPr="00784F9E" w:rsidRDefault="00767BB0" w:rsidP="00767BB0">
      <w:pPr>
        <w:pStyle w:val="h4-first"/>
        <w:rPr>
          <w:sz w:val="24"/>
          <w:szCs w:val="24"/>
        </w:rPr>
      </w:pPr>
      <w:r w:rsidRPr="00784F9E">
        <w:rPr>
          <w:sz w:val="24"/>
          <w:szCs w:val="24"/>
        </w:rPr>
        <w:t>Информационно-образовательная среда как условие реализации программы начального общего образования</w:t>
      </w:r>
    </w:p>
    <w:p w:rsidR="00767BB0" w:rsidRPr="00784F9E" w:rsidRDefault="00767BB0" w:rsidP="00767BB0">
      <w:pPr>
        <w:pStyle w:val="body"/>
        <w:rPr>
          <w:sz w:val="24"/>
          <w:szCs w:val="24"/>
        </w:rPr>
      </w:pPr>
      <w:r w:rsidRPr="00784F9E">
        <w:rPr>
          <w:sz w:val="24"/>
          <w:szCs w:val="24"/>
        </w:rPr>
        <w:t>В соответствии с требованиями ФГОС НОО реализация программы начального общего обр</w:t>
      </w:r>
      <w:r w:rsidRPr="00784F9E">
        <w:rPr>
          <w:sz w:val="24"/>
          <w:szCs w:val="24"/>
        </w:rPr>
        <w:t>а</w:t>
      </w:r>
      <w:r w:rsidRPr="00784F9E">
        <w:rPr>
          <w:sz w:val="24"/>
          <w:szCs w:val="24"/>
        </w:rPr>
        <w:t>зования обеспечивается современной информационно-образовательной средой.</w:t>
      </w:r>
    </w:p>
    <w:p w:rsidR="00767BB0" w:rsidRPr="00784F9E" w:rsidRDefault="00767BB0" w:rsidP="00767BB0">
      <w:pPr>
        <w:pStyle w:val="body"/>
        <w:rPr>
          <w:spacing w:val="1"/>
          <w:sz w:val="24"/>
          <w:szCs w:val="24"/>
        </w:rPr>
      </w:pPr>
      <w:r w:rsidRPr="00784F9E">
        <w:rPr>
          <w:spacing w:val="1"/>
          <w:sz w:val="24"/>
          <w:szCs w:val="24"/>
        </w:rPr>
        <w:t xml:space="preserve">Под </w:t>
      </w:r>
      <w:r w:rsidRPr="00784F9E">
        <w:rPr>
          <w:rStyle w:val="Bold"/>
          <w:bCs w:val="0"/>
          <w:spacing w:val="1"/>
          <w:sz w:val="24"/>
          <w:szCs w:val="24"/>
        </w:rPr>
        <w:t>информационно-образовательной средой</w:t>
      </w:r>
      <w:r w:rsidRPr="00784F9E">
        <w:rPr>
          <w:spacing w:val="1"/>
          <w:sz w:val="24"/>
          <w:szCs w:val="24"/>
        </w:rPr>
        <w:t xml:space="preserve"> (</w:t>
      </w:r>
      <w:r w:rsidRPr="00784F9E">
        <w:rPr>
          <w:rStyle w:val="Bold"/>
          <w:bCs w:val="0"/>
          <w:spacing w:val="1"/>
          <w:sz w:val="24"/>
          <w:szCs w:val="24"/>
        </w:rPr>
        <w:t>ИОС</w:t>
      </w:r>
      <w:r w:rsidRPr="00784F9E">
        <w:rPr>
          <w:spacing w:val="1"/>
          <w:sz w:val="24"/>
          <w:szCs w:val="24"/>
        </w:rPr>
        <w:t>) образовательной организации пон</w:t>
      </w:r>
      <w:r w:rsidRPr="00784F9E">
        <w:rPr>
          <w:spacing w:val="1"/>
          <w:sz w:val="24"/>
          <w:szCs w:val="24"/>
        </w:rPr>
        <w:t>и</w:t>
      </w:r>
      <w:r w:rsidRPr="00784F9E">
        <w:rPr>
          <w:spacing w:val="1"/>
          <w:sz w:val="24"/>
          <w:szCs w:val="24"/>
        </w:rPr>
        <w:t>мается открытая педагогическая система, включающая разнообразные информационные обр</w:t>
      </w:r>
      <w:r w:rsidRPr="00784F9E">
        <w:rPr>
          <w:spacing w:val="1"/>
          <w:sz w:val="24"/>
          <w:szCs w:val="24"/>
        </w:rPr>
        <w:t>а</w:t>
      </w:r>
      <w:r w:rsidRPr="00784F9E">
        <w:rPr>
          <w:spacing w:val="1"/>
          <w:sz w:val="24"/>
          <w:szCs w:val="24"/>
        </w:rPr>
        <w:t>зовательные ресурсы, современные информационно-коммуникационные технологии, способс</w:t>
      </w:r>
      <w:r w:rsidRPr="00784F9E">
        <w:rPr>
          <w:spacing w:val="1"/>
          <w:sz w:val="24"/>
          <w:szCs w:val="24"/>
        </w:rPr>
        <w:t>т</w:t>
      </w:r>
      <w:r w:rsidRPr="00784F9E">
        <w:rPr>
          <w:spacing w:val="1"/>
          <w:sz w:val="24"/>
          <w:szCs w:val="24"/>
        </w:rPr>
        <w:t xml:space="preserve">вующие реализации требований ФГОС. </w:t>
      </w:r>
    </w:p>
    <w:p w:rsidR="00767BB0" w:rsidRPr="00784F9E" w:rsidRDefault="00767BB0" w:rsidP="00767BB0">
      <w:pPr>
        <w:pStyle w:val="body"/>
        <w:rPr>
          <w:rStyle w:val="Bold"/>
          <w:bCs w:val="0"/>
          <w:sz w:val="24"/>
          <w:szCs w:val="24"/>
        </w:rPr>
      </w:pPr>
      <w:r w:rsidRPr="00784F9E">
        <w:rPr>
          <w:rStyle w:val="Bold"/>
          <w:bCs w:val="0"/>
          <w:sz w:val="24"/>
          <w:szCs w:val="24"/>
        </w:rPr>
        <w:t>Основными компонентами ИОС являются:</w:t>
      </w:r>
    </w:p>
    <w:p w:rsidR="00767BB0" w:rsidRPr="00784F9E" w:rsidRDefault="00767BB0" w:rsidP="009468CB">
      <w:pPr>
        <w:pStyle w:val="list-bullet"/>
        <w:rPr>
          <w:sz w:val="24"/>
          <w:szCs w:val="24"/>
        </w:rPr>
      </w:pPr>
      <w:r w:rsidRPr="00784F9E">
        <w:rPr>
          <w:sz w:val="24"/>
          <w:szCs w:val="24"/>
        </w:rPr>
        <w:t>учебно-методические комплекты по всем учебным предметам на языках обучения, опред</w:t>
      </w:r>
      <w:r w:rsidRPr="00784F9E">
        <w:rPr>
          <w:sz w:val="24"/>
          <w:szCs w:val="24"/>
        </w:rPr>
        <w:t>е</w:t>
      </w:r>
      <w:r w:rsidRPr="00784F9E">
        <w:rPr>
          <w:sz w:val="24"/>
          <w:szCs w:val="24"/>
        </w:rPr>
        <w:t>лённых учредителем образовательной организации;</w:t>
      </w:r>
    </w:p>
    <w:p w:rsidR="00767BB0" w:rsidRPr="00784F9E" w:rsidRDefault="00767BB0" w:rsidP="009468CB">
      <w:pPr>
        <w:pStyle w:val="list-bullet"/>
        <w:rPr>
          <w:spacing w:val="-1"/>
          <w:sz w:val="24"/>
          <w:szCs w:val="24"/>
        </w:rPr>
      </w:pPr>
      <w:r w:rsidRPr="00784F9E">
        <w:rPr>
          <w:spacing w:val="-1"/>
          <w:sz w:val="24"/>
          <w:szCs w:val="24"/>
        </w:rPr>
        <w:t>учебно-наглядные пособия (средства натурного фонда, печатные средства надлежащего к</w:t>
      </w:r>
      <w:r w:rsidRPr="00784F9E">
        <w:rPr>
          <w:spacing w:val="-1"/>
          <w:sz w:val="24"/>
          <w:szCs w:val="24"/>
        </w:rPr>
        <w:t>а</w:t>
      </w:r>
      <w:r w:rsidRPr="00784F9E">
        <w:rPr>
          <w:spacing w:val="-1"/>
          <w:sz w:val="24"/>
          <w:szCs w:val="24"/>
        </w:rPr>
        <w:t xml:space="preserve">чества демонстрационные и раздаточные, экранно-звуковые средства, мультимедийные средства); </w:t>
      </w:r>
    </w:p>
    <w:p w:rsidR="00767BB0" w:rsidRPr="00784F9E" w:rsidRDefault="00767BB0" w:rsidP="009468CB">
      <w:pPr>
        <w:pStyle w:val="list-bullet"/>
        <w:rPr>
          <w:sz w:val="24"/>
          <w:szCs w:val="24"/>
        </w:rPr>
      </w:pPr>
      <w:r w:rsidRPr="00784F9E">
        <w:rPr>
          <w:sz w:val="24"/>
          <w:szCs w:val="24"/>
        </w:rPr>
        <w:t>фонд дополнительной литературы (детская художественная и научно-популярная литер</w:t>
      </w:r>
      <w:r w:rsidRPr="00784F9E">
        <w:rPr>
          <w:sz w:val="24"/>
          <w:szCs w:val="24"/>
        </w:rPr>
        <w:t>а</w:t>
      </w:r>
      <w:r w:rsidRPr="00784F9E">
        <w:rPr>
          <w:sz w:val="24"/>
          <w:szCs w:val="24"/>
        </w:rPr>
        <w:t>тура, справочно-библиографические и периодические издания).</w:t>
      </w:r>
    </w:p>
    <w:p w:rsidR="00767BB0" w:rsidRPr="00784F9E" w:rsidRDefault="00767BB0" w:rsidP="00767BB0">
      <w:pPr>
        <w:pStyle w:val="body"/>
        <w:rPr>
          <w:spacing w:val="-1"/>
          <w:sz w:val="24"/>
          <w:szCs w:val="24"/>
        </w:rPr>
      </w:pPr>
      <w:r w:rsidRPr="00784F9E">
        <w:rPr>
          <w:spacing w:val="-1"/>
          <w:sz w:val="24"/>
          <w:szCs w:val="24"/>
        </w:rP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w:t>
      </w:r>
      <w:r w:rsidRPr="00784F9E">
        <w:rPr>
          <w:spacing w:val="-1"/>
          <w:sz w:val="24"/>
          <w:szCs w:val="24"/>
        </w:rPr>
        <w:t>р</w:t>
      </w:r>
      <w:r w:rsidRPr="00784F9E">
        <w:rPr>
          <w:spacing w:val="-1"/>
          <w:sz w:val="24"/>
          <w:szCs w:val="24"/>
        </w:rPr>
        <w:t>нета, а также прикладные программы, поддерживающие административную деятельность и обе</w:t>
      </w:r>
      <w:r w:rsidRPr="00784F9E">
        <w:rPr>
          <w:spacing w:val="-1"/>
          <w:sz w:val="24"/>
          <w:szCs w:val="24"/>
        </w:rPr>
        <w:t>с</w:t>
      </w:r>
      <w:r w:rsidRPr="00784F9E">
        <w:rPr>
          <w:spacing w:val="-1"/>
          <w:sz w:val="24"/>
          <w:szCs w:val="24"/>
        </w:rPr>
        <w:t>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w:t>
      </w:r>
      <w:r w:rsidRPr="00784F9E">
        <w:rPr>
          <w:spacing w:val="-1"/>
          <w:sz w:val="24"/>
          <w:szCs w:val="24"/>
        </w:rPr>
        <w:t>а</w:t>
      </w:r>
      <w:r w:rsidRPr="00784F9E">
        <w:rPr>
          <w:spacing w:val="-1"/>
          <w:sz w:val="24"/>
          <w:szCs w:val="24"/>
        </w:rPr>
        <w:t xml:space="preserve">нами управления. </w:t>
      </w:r>
    </w:p>
    <w:p w:rsidR="00767BB0" w:rsidRPr="00784F9E" w:rsidRDefault="00767BB0" w:rsidP="00767BB0">
      <w:pPr>
        <w:pStyle w:val="body"/>
        <w:rPr>
          <w:spacing w:val="-2"/>
          <w:sz w:val="24"/>
          <w:szCs w:val="24"/>
        </w:rPr>
      </w:pPr>
      <w:r w:rsidRPr="00784F9E">
        <w:rPr>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784F9E" w:rsidRDefault="00767BB0" w:rsidP="00767BB0">
      <w:pPr>
        <w:pStyle w:val="body"/>
        <w:rPr>
          <w:sz w:val="24"/>
          <w:szCs w:val="24"/>
        </w:rPr>
      </w:pPr>
      <w:r w:rsidRPr="00784F9E">
        <w:rPr>
          <w:sz w:val="24"/>
          <w:szCs w:val="24"/>
        </w:rPr>
        <w:t xml:space="preserve">Образовательная организация должна располагать службой технической поддержки ИКТ. </w:t>
      </w:r>
    </w:p>
    <w:p w:rsidR="00767BB0" w:rsidRPr="00784F9E" w:rsidRDefault="00767BB0" w:rsidP="00767BB0">
      <w:pPr>
        <w:pStyle w:val="body"/>
        <w:rPr>
          <w:sz w:val="24"/>
          <w:szCs w:val="24"/>
        </w:rPr>
      </w:pPr>
      <w:r w:rsidRPr="00784F9E">
        <w:rPr>
          <w:rStyle w:val="Bold"/>
          <w:bCs w:val="0"/>
          <w:sz w:val="24"/>
          <w:szCs w:val="24"/>
        </w:rPr>
        <w:t>Информационно-коммуникационные средства и технологии</w:t>
      </w:r>
      <w:r w:rsidRPr="00784F9E">
        <w:rPr>
          <w:sz w:val="24"/>
          <w:szCs w:val="24"/>
        </w:rPr>
        <w:t xml:space="preserve"> обеспечивают: </w:t>
      </w:r>
    </w:p>
    <w:p w:rsidR="00767BB0" w:rsidRPr="00784F9E" w:rsidRDefault="00767BB0" w:rsidP="009468CB">
      <w:pPr>
        <w:pStyle w:val="list-bullet"/>
        <w:rPr>
          <w:sz w:val="24"/>
          <w:szCs w:val="24"/>
        </w:rPr>
      </w:pPr>
      <w:r w:rsidRPr="00784F9E">
        <w:rPr>
          <w:sz w:val="24"/>
          <w:szCs w:val="24"/>
        </w:rPr>
        <w:t>достижение личностных, предметных и метапредметных результатов обучения при реал</w:t>
      </w:r>
      <w:r w:rsidRPr="00784F9E">
        <w:rPr>
          <w:sz w:val="24"/>
          <w:szCs w:val="24"/>
        </w:rPr>
        <w:t>и</w:t>
      </w:r>
      <w:r w:rsidRPr="00784F9E">
        <w:rPr>
          <w:sz w:val="24"/>
          <w:szCs w:val="24"/>
        </w:rPr>
        <w:t>зации требований ФГОС НОО;</w:t>
      </w:r>
    </w:p>
    <w:p w:rsidR="00767BB0" w:rsidRPr="00784F9E" w:rsidRDefault="00767BB0" w:rsidP="009468CB">
      <w:pPr>
        <w:pStyle w:val="list-bullet"/>
        <w:rPr>
          <w:sz w:val="24"/>
          <w:szCs w:val="24"/>
        </w:rPr>
      </w:pPr>
      <w:r w:rsidRPr="00784F9E">
        <w:rPr>
          <w:sz w:val="24"/>
          <w:szCs w:val="24"/>
        </w:rPr>
        <w:t>формирование функциональной грамотности;</w:t>
      </w:r>
    </w:p>
    <w:p w:rsidR="00767BB0" w:rsidRPr="00784F9E" w:rsidRDefault="00767BB0" w:rsidP="009468CB">
      <w:pPr>
        <w:pStyle w:val="list-bullet"/>
        <w:rPr>
          <w:sz w:val="24"/>
          <w:szCs w:val="24"/>
        </w:rPr>
      </w:pPr>
      <w:r w:rsidRPr="00784F9E">
        <w:rPr>
          <w:sz w:val="24"/>
          <w:szCs w:val="24"/>
        </w:rPr>
        <w:t>доступ к учебным планам, рабочим программам учебных предметов, курсов внеурочной деятельности;</w:t>
      </w:r>
    </w:p>
    <w:p w:rsidR="00767BB0" w:rsidRPr="00784F9E" w:rsidRDefault="00767BB0" w:rsidP="009468CB">
      <w:pPr>
        <w:pStyle w:val="list-bullet"/>
        <w:rPr>
          <w:sz w:val="24"/>
          <w:szCs w:val="24"/>
        </w:rPr>
      </w:pPr>
      <w:r w:rsidRPr="00784F9E">
        <w:rPr>
          <w:sz w:val="24"/>
          <w:szCs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w:t>
      </w:r>
      <w:r w:rsidRPr="00784F9E">
        <w:rPr>
          <w:sz w:val="24"/>
          <w:szCs w:val="24"/>
        </w:rPr>
        <w:t>о</w:t>
      </w:r>
      <w:r w:rsidRPr="00784F9E">
        <w:rPr>
          <w:sz w:val="24"/>
          <w:szCs w:val="24"/>
        </w:rPr>
        <w:t xml:space="preserve">кальной сети и Интернета); </w:t>
      </w:r>
    </w:p>
    <w:p w:rsidR="00767BB0" w:rsidRPr="00784F9E" w:rsidRDefault="00767BB0" w:rsidP="009468CB">
      <w:pPr>
        <w:pStyle w:val="list-bullet"/>
        <w:rPr>
          <w:sz w:val="24"/>
          <w:szCs w:val="24"/>
        </w:rPr>
      </w:pPr>
      <w:r w:rsidRPr="00784F9E">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784F9E" w:rsidRDefault="00767BB0" w:rsidP="009468CB">
      <w:pPr>
        <w:pStyle w:val="list-bullet"/>
        <w:rPr>
          <w:sz w:val="24"/>
          <w:szCs w:val="24"/>
        </w:rPr>
      </w:pPr>
      <w:r w:rsidRPr="00784F9E">
        <w:rPr>
          <w:sz w:val="24"/>
          <w:szCs w:val="24"/>
        </w:rPr>
        <w:lastRenderedPageBreak/>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784F9E" w:rsidRDefault="00767BB0" w:rsidP="009468CB">
      <w:pPr>
        <w:pStyle w:val="list-bullet"/>
        <w:rPr>
          <w:sz w:val="24"/>
          <w:szCs w:val="24"/>
        </w:rPr>
      </w:pPr>
      <w:r w:rsidRPr="00784F9E">
        <w:rPr>
          <w:sz w:val="24"/>
          <w:szCs w:val="24"/>
        </w:rPr>
        <w:t>включение обучающихся в проектно-конструкторскую и поисково-исследовательскую деятельность;</w:t>
      </w:r>
    </w:p>
    <w:p w:rsidR="00767BB0" w:rsidRPr="00784F9E" w:rsidRDefault="00767BB0" w:rsidP="009468CB">
      <w:pPr>
        <w:pStyle w:val="list-bullet"/>
        <w:rPr>
          <w:sz w:val="24"/>
          <w:szCs w:val="24"/>
        </w:rPr>
      </w:pPr>
      <w:r w:rsidRPr="00784F9E">
        <w:rPr>
          <w:sz w:val="24"/>
          <w:szCs w:val="24"/>
        </w:rPr>
        <w:t>проведение наблюдений и опытов, в том числе с использованием специального и цифрового оборудования;</w:t>
      </w:r>
    </w:p>
    <w:p w:rsidR="00767BB0" w:rsidRPr="00784F9E" w:rsidRDefault="00767BB0" w:rsidP="009468CB">
      <w:pPr>
        <w:pStyle w:val="list-bullet"/>
        <w:rPr>
          <w:sz w:val="24"/>
          <w:szCs w:val="24"/>
        </w:rPr>
      </w:pPr>
      <w:r w:rsidRPr="00784F9E">
        <w:rPr>
          <w:sz w:val="24"/>
          <w:szCs w:val="24"/>
        </w:rPr>
        <w:t>фиксацию и хранение информации о ходе образовательного процесса;</w:t>
      </w:r>
    </w:p>
    <w:p w:rsidR="00767BB0" w:rsidRPr="00784F9E" w:rsidRDefault="00767BB0" w:rsidP="009468CB">
      <w:pPr>
        <w:pStyle w:val="list-bullet"/>
        <w:rPr>
          <w:sz w:val="24"/>
          <w:szCs w:val="24"/>
        </w:rPr>
      </w:pPr>
      <w:r w:rsidRPr="00784F9E">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784F9E" w:rsidRDefault="00767BB0" w:rsidP="009468CB">
      <w:pPr>
        <w:pStyle w:val="list-bullet"/>
        <w:rPr>
          <w:sz w:val="24"/>
          <w:szCs w:val="24"/>
        </w:rPr>
      </w:pPr>
      <w:r w:rsidRPr="00784F9E">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784F9E" w:rsidRDefault="00767BB0" w:rsidP="009468CB">
      <w:pPr>
        <w:pStyle w:val="list-bullet"/>
        <w:rPr>
          <w:sz w:val="24"/>
          <w:szCs w:val="24"/>
        </w:rPr>
      </w:pPr>
      <w:r w:rsidRPr="00784F9E">
        <w:rPr>
          <w:sz w:val="24"/>
          <w:szCs w:val="24"/>
        </w:rPr>
        <w:t>формирование и хранение электронного портфолио обучающегося.</w:t>
      </w:r>
    </w:p>
    <w:p w:rsidR="00767BB0" w:rsidRPr="00784F9E" w:rsidRDefault="00767BB0" w:rsidP="00767BB0">
      <w:pPr>
        <w:pStyle w:val="body"/>
        <w:rPr>
          <w:sz w:val="24"/>
          <w:szCs w:val="24"/>
        </w:rPr>
      </w:pPr>
      <w:r w:rsidRPr="00784F9E">
        <w:rPr>
          <w:sz w:val="24"/>
          <w:szCs w:val="24"/>
        </w:rPr>
        <w:t>При работе в ИОС должны соблюдаться правила информационной безопасности при осущ</w:t>
      </w:r>
      <w:r w:rsidRPr="00784F9E">
        <w:rPr>
          <w:sz w:val="24"/>
          <w:szCs w:val="24"/>
        </w:rPr>
        <w:t>е</w:t>
      </w:r>
      <w:r w:rsidRPr="00784F9E">
        <w:rPr>
          <w:sz w:val="24"/>
          <w:szCs w:val="24"/>
        </w:rPr>
        <w:t>ствлении коммуникации в школьных сообществах и мессенджерах, поиске, анализе и использ</w:t>
      </w:r>
      <w:r w:rsidRPr="00784F9E">
        <w:rPr>
          <w:sz w:val="24"/>
          <w:szCs w:val="24"/>
        </w:rPr>
        <w:t>о</w:t>
      </w:r>
      <w:r w:rsidRPr="00784F9E">
        <w:rPr>
          <w:sz w:val="24"/>
          <w:szCs w:val="24"/>
        </w:rPr>
        <w:t xml:space="preserve">вании информации в соответствии с учебной задачей, предоставлении персональных данных пользователей локальной сети и Интернета. </w:t>
      </w:r>
    </w:p>
    <w:p w:rsidR="00767BB0" w:rsidRPr="00784F9E" w:rsidRDefault="00767BB0" w:rsidP="00767BB0">
      <w:pPr>
        <w:pStyle w:val="body"/>
        <w:rPr>
          <w:sz w:val="24"/>
          <w:szCs w:val="24"/>
        </w:rPr>
      </w:pPr>
      <w:r w:rsidRPr="00784F9E">
        <w:rPr>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w:t>
      </w:r>
      <w:r w:rsidRPr="00784F9E">
        <w:rPr>
          <w:sz w:val="24"/>
          <w:szCs w:val="24"/>
        </w:rPr>
        <w:t>а</w:t>
      </w:r>
      <w:r w:rsidRPr="00784F9E">
        <w:rPr>
          <w:sz w:val="24"/>
          <w:szCs w:val="24"/>
        </w:rPr>
        <w:t>ционно-образовательной среды может быть осуществлено по следующим параметрам:</w:t>
      </w:r>
    </w:p>
    <w:p w:rsidR="009468CB" w:rsidRPr="00784F9E" w:rsidRDefault="009468CB" w:rsidP="00767BB0">
      <w:pPr>
        <w:pStyle w:val="body"/>
        <w:rPr>
          <w:sz w:val="24"/>
          <w:szCs w:val="24"/>
        </w:rPr>
      </w:pPr>
    </w:p>
    <w:tbl>
      <w:tblPr>
        <w:tblW w:w="0" w:type="auto"/>
        <w:tblInd w:w="113" w:type="dxa"/>
        <w:tblLayout w:type="fixed"/>
        <w:tblCellMar>
          <w:left w:w="0" w:type="dxa"/>
          <w:right w:w="0" w:type="dxa"/>
        </w:tblCellMar>
        <w:tblLook w:val="0000"/>
      </w:tblPr>
      <w:tblGrid>
        <w:gridCol w:w="557"/>
        <w:gridCol w:w="3412"/>
        <w:gridCol w:w="2410"/>
        <w:gridCol w:w="3686"/>
      </w:tblGrid>
      <w:tr w:rsidR="00767BB0" w:rsidRPr="00DD1266" w:rsidTr="00F463F4">
        <w:trPr>
          <w:trHeight w:val="65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767BB0" w:rsidP="00474F70">
            <w:pPr>
              <w:pStyle w:val="table-head"/>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Компоненты ИОС </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tabs>
                <w:tab w:val="clear" w:pos="567"/>
              </w:tabs>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 xml:space="preserve">Наличие </w:t>
            </w:r>
            <w:r w:rsidR="00767BB0" w:rsidRPr="00DD1266">
              <w:rPr>
                <w:rFonts w:ascii="Times New Roman" w:hAnsi="Times New Roman" w:cs="Times New Roman"/>
                <w:color w:val="auto"/>
                <w:sz w:val="24"/>
                <w:szCs w:val="24"/>
              </w:rPr>
              <w:t>комп</w:t>
            </w:r>
            <w:r w:rsidR="00767BB0" w:rsidRPr="00DD1266">
              <w:rPr>
                <w:rFonts w:ascii="Times New Roman" w:hAnsi="Times New Roman" w:cs="Times New Roman"/>
                <w:color w:val="auto"/>
                <w:sz w:val="24"/>
                <w:szCs w:val="24"/>
              </w:rPr>
              <w:t>о</w:t>
            </w:r>
            <w:r w:rsidR="00767BB0" w:rsidRPr="00DD1266">
              <w:rPr>
                <w:rFonts w:ascii="Times New Roman" w:hAnsi="Times New Roman" w:cs="Times New Roman"/>
                <w:color w:val="auto"/>
                <w:sz w:val="24"/>
                <w:szCs w:val="24"/>
              </w:rPr>
              <w:t xml:space="preserve">нентов </w:t>
            </w:r>
            <w:r w:rsidR="00767BB0" w:rsidRPr="00DD1266">
              <w:rPr>
                <w:rFonts w:ascii="Times New Roman" w:hAnsi="Times New Roman" w:cs="Times New Roman"/>
                <w:color w:val="auto"/>
                <w:sz w:val="24"/>
                <w:szCs w:val="24"/>
              </w:rPr>
              <w:br/>
              <w:t>ИОС</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DD1266" w:rsidRDefault="00F463F4" w:rsidP="00F463F4">
            <w:pPr>
              <w:pStyle w:val="table-head"/>
              <w:jc w:val="left"/>
              <w:rPr>
                <w:rFonts w:ascii="Times New Roman" w:hAnsi="Times New Roman" w:cs="Times New Roman"/>
                <w:color w:val="auto"/>
                <w:sz w:val="24"/>
                <w:szCs w:val="24"/>
              </w:rPr>
            </w:pPr>
            <w:r w:rsidRPr="00DD1266">
              <w:rPr>
                <w:rFonts w:ascii="Times New Roman" w:hAnsi="Times New Roman" w:cs="Times New Roman"/>
                <w:color w:val="auto"/>
                <w:sz w:val="24"/>
                <w:szCs w:val="24"/>
              </w:rPr>
              <w:t>Сроки создания условий в с</w:t>
            </w:r>
            <w:r w:rsidRPr="00DD1266">
              <w:rPr>
                <w:rFonts w:ascii="Times New Roman" w:hAnsi="Times New Roman" w:cs="Times New Roman"/>
                <w:color w:val="auto"/>
                <w:sz w:val="24"/>
                <w:szCs w:val="24"/>
              </w:rPr>
              <w:t>о</w:t>
            </w:r>
            <w:r w:rsidRPr="00DD1266">
              <w:rPr>
                <w:rFonts w:ascii="Times New Roman" w:hAnsi="Times New Roman" w:cs="Times New Roman"/>
                <w:color w:val="auto"/>
                <w:sz w:val="24"/>
                <w:szCs w:val="24"/>
              </w:rPr>
              <w:t xml:space="preserve">ответствии </w:t>
            </w:r>
            <w:r w:rsidRPr="00DD1266">
              <w:rPr>
                <w:rFonts w:ascii="Times New Roman" w:hAnsi="Times New Roman" w:cs="Times New Roman"/>
                <w:color w:val="auto"/>
                <w:sz w:val="24"/>
                <w:szCs w:val="24"/>
              </w:rPr>
              <w:br/>
              <w:t xml:space="preserve">с требованиями </w:t>
            </w:r>
            <w:r w:rsidR="00767BB0" w:rsidRPr="00DD1266">
              <w:rPr>
                <w:rFonts w:ascii="Times New Roman" w:hAnsi="Times New Roman" w:cs="Times New Roman"/>
                <w:color w:val="auto"/>
                <w:sz w:val="24"/>
                <w:szCs w:val="24"/>
              </w:rPr>
              <w:t>ФГОС НОО</w:t>
            </w:r>
          </w:p>
        </w:tc>
      </w:tr>
      <w:tr w:rsidR="00767BB0"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9468CB">
            <w:pPr>
              <w:pStyle w:val="table-body0mm"/>
              <w:rPr>
                <w:rFonts w:cs="Times New Roman"/>
                <w:color w:val="auto"/>
                <w:sz w:val="24"/>
                <w:szCs w:val="24"/>
              </w:rPr>
            </w:pPr>
            <w:r w:rsidRPr="00DD1266">
              <w:rPr>
                <w:rFonts w:cs="Times New Roman"/>
                <w:color w:val="auto"/>
                <w:sz w:val="24"/>
                <w:szCs w:val="24"/>
              </w:rPr>
              <w:t>Учебники по всем учебным предметам на языках обуч</w:t>
            </w:r>
            <w:r w:rsidRPr="00DD1266">
              <w:rPr>
                <w:rFonts w:cs="Times New Roman"/>
                <w:color w:val="auto"/>
                <w:sz w:val="24"/>
                <w:szCs w:val="24"/>
              </w:rPr>
              <w:t>е</w:t>
            </w:r>
            <w:r w:rsidRPr="00DD1266">
              <w:rPr>
                <w:rFonts w:cs="Times New Roman"/>
                <w:color w:val="auto"/>
                <w:sz w:val="24"/>
                <w:szCs w:val="24"/>
              </w:rPr>
              <w:t>ния, определённых учредит</w:t>
            </w:r>
            <w:r w:rsidRPr="00DD1266">
              <w:rPr>
                <w:rFonts w:cs="Times New Roman"/>
                <w:color w:val="auto"/>
                <w:sz w:val="24"/>
                <w:szCs w:val="24"/>
              </w:rPr>
              <w:t>е</w:t>
            </w:r>
            <w:r w:rsidRPr="00DD1266">
              <w:rPr>
                <w:rFonts w:cs="Times New Roman"/>
                <w:color w:val="auto"/>
                <w:sz w:val="24"/>
                <w:szCs w:val="24"/>
              </w:rPr>
              <w:t>лем образовательной орган</w:t>
            </w:r>
            <w:r w:rsidRPr="00DD1266">
              <w:rPr>
                <w:rFonts w:cs="Times New Roman"/>
                <w:color w:val="auto"/>
                <w:sz w:val="24"/>
                <w:szCs w:val="24"/>
              </w:rPr>
              <w:t>и</w:t>
            </w:r>
            <w:r w:rsidRPr="00DD1266">
              <w:rPr>
                <w:rFonts w:cs="Times New Roman"/>
                <w:color w:val="auto"/>
                <w:sz w:val="24"/>
                <w:szCs w:val="24"/>
              </w:rPr>
              <w:t>зации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Электронный вар</w:t>
            </w:r>
            <w:r w:rsidRPr="00DD1266">
              <w:rPr>
                <w:rFonts w:ascii="Times New Roman" w:hAnsi="Times New Roman" w:cs="Times New Roman"/>
                <w:color w:val="auto"/>
                <w:lang w:val="ru-RU"/>
              </w:rPr>
              <w:t>и</w:t>
            </w:r>
            <w:r w:rsidRPr="00DD1266">
              <w:rPr>
                <w:rFonts w:ascii="Times New Roman" w:hAnsi="Times New Roman" w:cs="Times New Roman"/>
                <w:color w:val="auto"/>
                <w:lang w:val="ru-RU"/>
              </w:rPr>
              <w:t>ант учебников в с</w:t>
            </w:r>
            <w:r w:rsidRPr="00DD1266">
              <w:rPr>
                <w:rFonts w:ascii="Times New Roman" w:hAnsi="Times New Roman" w:cs="Times New Roman"/>
                <w:color w:val="auto"/>
                <w:lang w:val="ru-RU"/>
              </w:rPr>
              <w:t>о</w:t>
            </w:r>
            <w:r w:rsidRPr="00DD1266">
              <w:rPr>
                <w:rFonts w:ascii="Times New Roman" w:hAnsi="Times New Roman" w:cs="Times New Roman"/>
                <w:color w:val="auto"/>
                <w:lang w:val="ru-RU"/>
              </w:rPr>
              <w:t>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Учебно-наглядные пособия</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w:t>
            </w:r>
            <w:r w:rsidRPr="00DD1266">
              <w:rPr>
                <w:rFonts w:cs="Times New Roman"/>
                <w:sz w:val="24"/>
                <w:szCs w:val="24"/>
              </w:rPr>
              <w:t>б</w:t>
            </w:r>
            <w:r w:rsidRPr="00DD1266">
              <w:rPr>
                <w:rFonts w:cs="Times New Roman"/>
                <w:sz w:val="24"/>
                <w:szCs w:val="24"/>
              </w:rPr>
              <w:t>но-наглядных пос</w:t>
            </w:r>
            <w:r w:rsidRPr="00DD1266">
              <w:rPr>
                <w:rFonts w:cs="Times New Roman"/>
                <w:sz w:val="24"/>
                <w:szCs w:val="24"/>
              </w:rPr>
              <w:t>о</w:t>
            </w:r>
            <w:r w:rsidRPr="00DD1266">
              <w:rPr>
                <w:rFonts w:cs="Times New Roman"/>
                <w:sz w:val="24"/>
                <w:szCs w:val="24"/>
              </w:rPr>
              <w:t>бий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D5549E" w:rsidRPr="00DD1266" w:rsidTr="00F463F4">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Технические средства, обе</w:t>
            </w:r>
            <w:r w:rsidRPr="00DD1266">
              <w:rPr>
                <w:rFonts w:cs="Times New Roman"/>
                <w:color w:val="auto"/>
                <w:sz w:val="24"/>
                <w:szCs w:val="24"/>
              </w:rPr>
              <w:t>с</w:t>
            </w:r>
            <w:r w:rsidRPr="00DD1266">
              <w:rPr>
                <w:rFonts w:cs="Times New Roman"/>
                <w:color w:val="auto"/>
                <w:sz w:val="24"/>
                <w:szCs w:val="24"/>
              </w:rPr>
              <w:t>печивающие функциониров</w:t>
            </w:r>
            <w:r w:rsidRPr="00DD1266">
              <w:rPr>
                <w:rFonts w:cs="Times New Roman"/>
                <w:color w:val="auto"/>
                <w:sz w:val="24"/>
                <w:szCs w:val="24"/>
              </w:rPr>
              <w:t>а</w:t>
            </w:r>
            <w:r w:rsidRPr="00DD1266">
              <w:rPr>
                <w:rFonts w:cs="Times New Roman"/>
                <w:color w:val="auto"/>
                <w:sz w:val="24"/>
                <w:szCs w:val="24"/>
              </w:rPr>
              <w:t>ние ИОС</w:t>
            </w:r>
            <w:bookmarkStart w:id="664" w:name="_GoBack"/>
            <w:bookmarkEnd w:id="664"/>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sz w:val="24"/>
                <w:szCs w:val="24"/>
              </w:rPr>
              <w:t xml:space="preserve">Имеется </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D5549E">
            <w:pPr>
              <w:rPr>
                <w:sz w:val="24"/>
                <w:szCs w:val="24"/>
              </w:rPr>
            </w:pPr>
            <w:r w:rsidRPr="00DD1266">
              <w:rPr>
                <w:rFonts w:cs="Times New Roman"/>
                <w:sz w:val="24"/>
                <w:szCs w:val="24"/>
              </w:rPr>
              <w:t xml:space="preserve">Постоянно </w:t>
            </w:r>
          </w:p>
        </w:tc>
      </w:tr>
      <w:tr w:rsidR="00D5549E" w:rsidRPr="00DD1266" w:rsidTr="00F463F4">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rsidP="009468CB">
            <w:pPr>
              <w:pStyle w:val="table-body0mm"/>
              <w:rPr>
                <w:rFonts w:cs="Times New Roman"/>
                <w:color w:val="auto"/>
                <w:sz w:val="24"/>
                <w:szCs w:val="24"/>
              </w:rPr>
            </w:pPr>
            <w:r w:rsidRPr="00DD1266">
              <w:rPr>
                <w:rFonts w:cs="Times New Roman"/>
                <w:color w:val="auto"/>
                <w:sz w:val="24"/>
                <w:szCs w:val="24"/>
              </w:rPr>
              <w:t>Программные инструменты, обеспечивающие функцион</w:t>
            </w:r>
            <w:r w:rsidRPr="00DD1266">
              <w:rPr>
                <w:rFonts w:cs="Times New Roman"/>
                <w:color w:val="auto"/>
                <w:sz w:val="24"/>
                <w:szCs w:val="24"/>
              </w:rPr>
              <w:t>и</w:t>
            </w:r>
            <w:r w:rsidRPr="00DD1266">
              <w:rPr>
                <w:rFonts w:cs="Times New Roman"/>
                <w:color w:val="auto"/>
                <w:sz w:val="24"/>
                <w:szCs w:val="24"/>
              </w:rPr>
              <w:t>рование ИОС</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Электронный в</w:t>
            </w:r>
            <w:r w:rsidRPr="00DD1266">
              <w:rPr>
                <w:rFonts w:cs="Times New Roman"/>
                <w:sz w:val="24"/>
                <w:szCs w:val="24"/>
              </w:rPr>
              <w:t>а</w:t>
            </w:r>
            <w:r w:rsidRPr="00DD1266">
              <w:rPr>
                <w:rFonts w:cs="Times New Roman"/>
                <w:sz w:val="24"/>
                <w:szCs w:val="24"/>
              </w:rPr>
              <w:t>риант учебников в соответствии с ФПУ</w:t>
            </w: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DD1266" w:rsidRDefault="00D5549E">
            <w:pPr>
              <w:rPr>
                <w:sz w:val="24"/>
                <w:szCs w:val="24"/>
              </w:rPr>
            </w:pPr>
            <w:r w:rsidRPr="00DD1266">
              <w:rPr>
                <w:rFonts w:cs="Times New Roman"/>
                <w:sz w:val="24"/>
                <w:szCs w:val="24"/>
              </w:rPr>
              <w:t>До 01.09.2022 г.</w:t>
            </w:r>
          </w:p>
        </w:tc>
      </w:tr>
      <w:tr w:rsidR="00767BB0" w:rsidRPr="00DD1266" w:rsidTr="00F463F4">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centre"/>
              <w:rPr>
                <w:rFonts w:ascii="Times New Roman" w:hAnsi="Times New Roman" w:cs="Times New Roman"/>
                <w:color w:val="auto"/>
                <w:sz w:val="24"/>
                <w:szCs w:val="24"/>
              </w:rPr>
            </w:pPr>
            <w:r w:rsidRPr="00DD1266">
              <w:rPr>
                <w:rFonts w:ascii="Times New Roman" w:hAnsi="Times New Roman" w:cs="Times New Roman"/>
                <w:color w:val="auto"/>
                <w:sz w:val="24"/>
                <w:szCs w:val="24"/>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table-body0mm"/>
              <w:rPr>
                <w:rFonts w:cs="Times New Roman"/>
                <w:color w:val="auto"/>
                <w:sz w:val="24"/>
                <w:szCs w:val="24"/>
              </w:rPr>
            </w:pPr>
            <w:r w:rsidRPr="00DD1266">
              <w:rPr>
                <w:rFonts w:cs="Times New Roman"/>
                <w:color w:val="auto"/>
                <w:sz w:val="24"/>
                <w:szCs w:val="24"/>
              </w:rPr>
              <w:t>Служба технической по</w:t>
            </w:r>
            <w:r w:rsidRPr="00DD1266">
              <w:rPr>
                <w:rFonts w:cs="Times New Roman"/>
                <w:color w:val="auto"/>
                <w:sz w:val="24"/>
                <w:szCs w:val="24"/>
              </w:rPr>
              <w:t>д</w:t>
            </w:r>
            <w:r w:rsidRPr="00DD1266">
              <w:rPr>
                <w:rFonts w:cs="Times New Roman"/>
                <w:color w:val="auto"/>
                <w:sz w:val="24"/>
                <w:szCs w:val="24"/>
              </w:rPr>
              <w:t>держки</w:t>
            </w:r>
          </w:p>
        </w:tc>
        <w:tc>
          <w:tcPr>
            <w:tcW w:w="24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767BB0" w:rsidP="00474F70">
            <w:pPr>
              <w:pStyle w:val="NoParagraphStyle"/>
              <w:spacing w:line="240" w:lineRule="auto"/>
              <w:textAlignment w:val="auto"/>
              <w:rPr>
                <w:rFonts w:ascii="Times New Roman" w:hAnsi="Times New Roman" w:cs="Times New Roman"/>
                <w:color w:val="auto"/>
                <w:lang w:val="ru-RU"/>
              </w:rPr>
            </w:pPr>
          </w:p>
        </w:tc>
        <w:tc>
          <w:tcPr>
            <w:tcW w:w="368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DD1266" w:rsidRDefault="00D5549E" w:rsidP="00474F70">
            <w:pPr>
              <w:pStyle w:val="NoParagraphStyle"/>
              <w:spacing w:line="240" w:lineRule="auto"/>
              <w:textAlignment w:val="auto"/>
              <w:rPr>
                <w:rFonts w:ascii="Times New Roman" w:hAnsi="Times New Roman" w:cs="Times New Roman"/>
                <w:color w:val="auto"/>
                <w:lang w:val="ru-RU"/>
              </w:rPr>
            </w:pPr>
            <w:r w:rsidRPr="00DD1266">
              <w:rPr>
                <w:rFonts w:ascii="Times New Roman" w:hAnsi="Times New Roman" w:cs="Times New Roman"/>
                <w:color w:val="auto"/>
                <w:lang w:val="ru-RU"/>
              </w:rPr>
              <w:t xml:space="preserve">Постоянно </w:t>
            </w:r>
          </w:p>
        </w:tc>
      </w:tr>
    </w:tbl>
    <w:p w:rsidR="00767BB0" w:rsidRPr="00784F9E" w:rsidRDefault="00767BB0" w:rsidP="00767BB0">
      <w:pPr>
        <w:pStyle w:val="body"/>
        <w:rPr>
          <w:sz w:val="24"/>
          <w:szCs w:val="24"/>
        </w:rPr>
      </w:pPr>
    </w:p>
    <w:p w:rsidR="00767BB0" w:rsidRPr="00784F9E" w:rsidRDefault="00767BB0" w:rsidP="00767BB0">
      <w:pPr>
        <w:pStyle w:val="body"/>
        <w:rPr>
          <w:sz w:val="24"/>
          <w:szCs w:val="24"/>
        </w:rPr>
      </w:pPr>
      <w:r w:rsidRPr="00784F9E">
        <w:rPr>
          <w:sz w:val="24"/>
          <w:szCs w:val="24"/>
        </w:rPr>
        <w:t>Требования к учебно-методическому обеспечению образовательной деятельности включают:</w:t>
      </w:r>
    </w:p>
    <w:p w:rsidR="00767BB0" w:rsidRPr="00784F9E" w:rsidRDefault="00767BB0" w:rsidP="009468CB">
      <w:pPr>
        <w:pStyle w:val="list-bullet"/>
        <w:rPr>
          <w:sz w:val="24"/>
          <w:szCs w:val="24"/>
        </w:rPr>
      </w:pPr>
      <w:r w:rsidRPr="00784F9E">
        <w:rPr>
          <w:sz w:val="24"/>
          <w:szCs w:val="24"/>
        </w:rPr>
        <w:t>параметры комплектности оснащения образовательной организации;</w:t>
      </w:r>
    </w:p>
    <w:p w:rsidR="00767BB0" w:rsidRPr="00784F9E" w:rsidRDefault="00767BB0" w:rsidP="009468CB">
      <w:pPr>
        <w:pStyle w:val="list-bullet"/>
        <w:rPr>
          <w:sz w:val="24"/>
          <w:szCs w:val="24"/>
        </w:rPr>
      </w:pPr>
      <w:r w:rsidRPr="00784F9E">
        <w:rPr>
          <w:sz w:val="24"/>
          <w:szCs w:val="24"/>
        </w:rPr>
        <w:t>параметры качества обеспечения образовательной деятельности.</w:t>
      </w:r>
    </w:p>
    <w:p w:rsidR="00767BB0" w:rsidRPr="00EA3294" w:rsidRDefault="00767BB0" w:rsidP="00767BB0">
      <w:pPr>
        <w:pStyle w:val="h3"/>
        <w:rPr>
          <w:color w:val="auto"/>
          <w:sz w:val="24"/>
          <w:szCs w:val="24"/>
        </w:rPr>
      </w:pPr>
      <w:r w:rsidRPr="00EA3294">
        <w:rPr>
          <w:color w:val="auto"/>
          <w:sz w:val="24"/>
          <w:szCs w:val="24"/>
        </w:rPr>
        <w:lastRenderedPageBreak/>
        <w:t>3.5.5.</w:t>
      </w:r>
      <w:r w:rsidRPr="00EA3294">
        <w:rPr>
          <w:color w:val="auto"/>
          <w:sz w:val="24"/>
          <w:szCs w:val="24"/>
        </w:rPr>
        <w:t> </w:t>
      </w:r>
      <w:r w:rsidRPr="00EA3294">
        <w:rPr>
          <w:color w:val="auto"/>
          <w:sz w:val="24"/>
          <w:szCs w:val="24"/>
        </w:rPr>
        <w:t xml:space="preserve">Материально-технические условия реализации </w:t>
      </w:r>
      <w:r w:rsidRPr="00EA3294">
        <w:rPr>
          <w:color w:val="auto"/>
          <w:sz w:val="24"/>
          <w:szCs w:val="24"/>
        </w:rPr>
        <w:br/>
        <w:t>основной образовательной программы</w:t>
      </w:r>
    </w:p>
    <w:p w:rsidR="00767BB0" w:rsidRPr="00EA3294" w:rsidRDefault="00767BB0" w:rsidP="00767BB0">
      <w:pPr>
        <w:pStyle w:val="body"/>
        <w:rPr>
          <w:color w:val="auto"/>
          <w:sz w:val="24"/>
          <w:szCs w:val="24"/>
        </w:rPr>
      </w:pPr>
      <w:r w:rsidRPr="00EA3294">
        <w:rPr>
          <w:color w:val="auto"/>
          <w:sz w:val="24"/>
          <w:szCs w:val="24"/>
        </w:rPr>
        <w:t>Материально-техническая база образовательной организации обеспечивает:</w:t>
      </w:r>
    </w:p>
    <w:p w:rsidR="00767BB0" w:rsidRPr="00EA3294" w:rsidRDefault="00767BB0" w:rsidP="009468CB">
      <w:pPr>
        <w:pStyle w:val="list-bullet"/>
        <w:rPr>
          <w:color w:val="auto"/>
          <w:sz w:val="24"/>
          <w:szCs w:val="24"/>
        </w:rPr>
      </w:pPr>
      <w:r w:rsidRPr="00EA3294">
        <w:rPr>
          <w:color w:val="auto"/>
          <w:sz w:val="24"/>
          <w:szCs w:val="24"/>
        </w:rPr>
        <w:t>возможность достижения обучающимися результатов освоения программы начального о</w:t>
      </w:r>
      <w:r w:rsidRPr="00EA3294">
        <w:rPr>
          <w:color w:val="auto"/>
          <w:sz w:val="24"/>
          <w:szCs w:val="24"/>
        </w:rPr>
        <w:t>б</w:t>
      </w:r>
      <w:r w:rsidRPr="00EA3294">
        <w:rPr>
          <w:color w:val="auto"/>
          <w:sz w:val="24"/>
          <w:szCs w:val="24"/>
        </w:rPr>
        <w:t xml:space="preserve">щего образования; </w:t>
      </w:r>
    </w:p>
    <w:p w:rsidR="00767BB0" w:rsidRPr="00EA3294" w:rsidRDefault="00767BB0" w:rsidP="009468CB">
      <w:pPr>
        <w:pStyle w:val="list-bullet"/>
        <w:rPr>
          <w:color w:val="auto"/>
          <w:spacing w:val="-1"/>
          <w:sz w:val="24"/>
          <w:szCs w:val="24"/>
        </w:rPr>
      </w:pPr>
      <w:r w:rsidRPr="00EA3294">
        <w:rPr>
          <w:color w:val="auto"/>
          <w:spacing w:val="-1"/>
          <w:sz w:val="24"/>
          <w:szCs w:val="24"/>
        </w:rPr>
        <w:t>безопасность и комфортность организации учебного процесса;</w:t>
      </w:r>
    </w:p>
    <w:p w:rsidR="00767BB0" w:rsidRPr="00EA3294" w:rsidRDefault="00767BB0" w:rsidP="009468CB">
      <w:pPr>
        <w:pStyle w:val="list-bullet"/>
        <w:rPr>
          <w:color w:val="auto"/>
          <w:sz w:val="24"/>
          <w:szCs w:val="24"/>
        </w:rPr>
      </w:pPr>
      <w:r w:rsidRPr="00EA3294">
        <w:rPr>
          <w:color w:val="auto"/>
          <w:sz w:val="24"/>
          <w:szCs w:val="24"/>
        </w:rPr>
        <w:t>соблюдение санитарно-эпидемиологических правил и гигиенических нормативов;</w:t>
      </w:r>
    </w:p>
    <w:p w:rsidR="00767BB0" w:rsidRPr="00EA3294" w:rsidRDefault="00767BB0" w:rsidP="009468CB">
      <w:pPr>
        <w:pStyle w:val="list-bullet"/>
        <w:rPr>
          <w:color w:val="auto"/>
          <w:sz w:val="24"/>
          <w:szCs w:val="24"/>
        </w:rPr>
      </w:pPr>
      <w:r w:rsidRPr="00EA3294">
        <w:rPr>
          <w:color w:val="auto"/>
          <w:sz w:val="24"/>
          <w:szCs w:val="24"/>
        </w:rPr>
        <w:t>возможность для беспрепятственного доступа детей-инвалидов и обучающихся с огран</w:t>
      </w:r>
      <w:r w:rsidRPr="00EA3294">
        <w:rPr>
          <w:color w:val="auto"/>
          <w:sz w:val="24"/>
          <w:szCs w:val="24"/>
        </w:rPr>
        <w:t>и</w:t>
      </w:r>
      <w:r w:rsidRPr="00EA3294">
        <w:rPr>
          <w:color w:val="auto"/>
          <w:sz w:val="24"/>
          <w:szCs w:val="24"/>
        </w:rPr>
        <w:t>ченными возможностями здоровья к объектам инфраструктуры организации.</w:t>
      </w:r>
    </w:p>
    <w:p w:rsidR="00767BB0" w:rsidRPr="00EA3294" w:rsidRDefault="00767BB0" w:rsidP="00767BB0">
      <w:pPr>
        <w:pStyle w:val="body"/>
        <w:rPr>
          <w:color w:val="auto"/>
          <w:sz w:val="24"/>
          <w:szCs w:val="24"/>
        </w:rPr>
      </w:pPr>
      <w:r w:rsidRPr="00EA3294">
        <w:rPr>
          <w:color w:val="auto"/>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EA3294" w:rsidRDefault="00767BB0" w:rsidP="00767BB0">
      <w:pPr>
        <w:pStyle w:val="body"/>
        <w:rPr>
          <w:color w:val="auto"/>
          <w:spacing w:val="3"/>
          <w:sz w:val="24"/>
          <w:szCs w:val="24"/>
        </w:rPr>
      </w:pPr>
      <w:r w:rsidRPr="00EA3294">
        <w:rPr>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w:t>
      </w:r>
      <w:r w:rsidRPr="00EA3294">
        <w:rPr>
          <w:color w:val="auto"/>
          <w:spacing w:val="3"/>
          <w:sz w:val="24"/>
          <w:szCs w:val="24"/>
        </w:rPr>
        <w:t>о</w:t>
      </w:r>
      <w:r w:rsidRPr="00EA3294">
        <w:rPr>
          <w:color w:val="auto"/>
          <w:spacing w:val="3"/>
          <w:sz w:val="24"/>
          <w:szCs w:val="24"/>
        </w:rPr>
        <w:t>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EA3294" w:rsidRDefault="00767BB0" w:rsidP="009468CB">
      <w:pPr>
        <w:pStyle w:val="list-bullet"/>
        <w:rPr>
          <w:color w:val="auto"/>
          <w:sz w:val="24"/>
          <w:szCs w:val="24"/>
        </w:rPr>
      </w:pPr>
      <w:r w:rsidRPr="00EA3294">
        <w:rPr>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EA3294" w:rsidRDefault="00767BB0" w:rsidP="009468CB">
      <w:pPr>
        <w:pStyle w:val="list-bullet"/>
        <w:rPr>
          <w:color w:val="auto"/>
          <w:sz w:val="24"/>
          <w:szCs w:val="24"/>
        </w:rPr>
      </w:pPr>
      <w:r w:rsidRPr="00EA3294">
        <w:rPr>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w:t>
      </w:r>
      <w:r w:rsidRPr="00EA3294">
        <w:rPr>
          <w:color w:val="auto"/>
          <w:sz w:val="24"/>
          <w:szCs w:val="24"/>
        </w:rPr>
        <w:t>е</w:t>
      </w:r>
      <w:r w:rsidRPr="00EA3294">
        <w:rPr>
          <w:color w:val="auto"/>
          <w:sz w:val="24"/>
          <w:szCs w:val="24"/>
        </w:rPr>
        <w:t>нием Главного санитарного врача Российской Федерации № 2 от 28 января 2021 г.</w:t>
      </w:r>
    </w:p>
    <w:p w:rsidR="00767BB0" w:rsidRPr="00EA3294" w:rsidRDefault="00767BB0" w:rsidP="009468CB">
      <w:pPr>
        <w:pStyle w:val="list-bullet"/>
        <w:rPr>
          <w:color w:val="auto"/>
          <w:sz w:val="24"/>
          <w:szCs w:val="24"/>
        </w:rPr>
      </w:pPr>
      <w:r w:rsidRPr="00EA3294">
        <w:rPr>
          <w:color w:val="auto"/>
          <w:sz w:val="24"/>
          <w:szCs w:val="24"/>
        </w:rPr>
        <w:t>перечень учебников, допущенных к использованию при реализации имеющих государс</w:t>
      </w:r>
      <w:r w:rsidRPr="00EA3294">
        <w:rPr>
          <w:color w:val="auto"/>
          <w:sz w:val="24"/>
          <w:szCs w:val="24"/>
        </w:rPr>
        <w:t>т</w:t>
      </w:r>
      <w:r w:rsidRPr="00EA3294">
        <w:rPr>
          <w:color w:val="auto"/>
          <w:sz w:val="24"/>
          <w:szCs w:val="24"/>
        </w:rPr>
        <w:t>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EA3294" w:rsidRDefault="00767BB0" w:rsidP="009468CB">
      <w:pPr>
        <w:pStyle w:val="list-bullet"/>
        <w:rPr>
          <w:color w:val="auto"/>
          <w:sz w:val="24"/>
          <w:szCs w:val="24"/>
        </w:rPr>
      </w:pPr>
      <w:r w:rsidRPr="00EA3294">
        <w:rPr>
          <w:color w:val="auto"/>
          <w:sz w:val="24"/>
          <w:szCs w:val="24"/>
        </w:rPr>
        <w:t>Приказ Министерства просвещения Российской Федерации от 03.09.2019 г. № 465 «Об у</w:t>
      </w:r>
      <w:r w:rsidRPr="00EA3294">
        <w:rPr>
          <w:color w:val="auto"/>
          <w:sz w:val="24"/>
          <w:szCs w:val="24"/>
        </w:rPr>
        <w:t>т</w:t>
      </w:r>
      <w:r w:rsidRPr="00EA3294">
        <w:rPr>
          <w:color w:val="auto"/>
          <w:sz w:val="24"/>
          <w:szCs w:val="24"/>
        </w:rPr>
        <w:t>верждении перечня средств обучения и воспитания, необходимых для реализации образ</w:t>
      </w:r>
      <w:r w:rsidRPr="00EA3294">
        <w:rPr>
          <w:color w:val="auto"/>
          <w:sz w:val="24"/>
          <w:szCs w:val="24"/>
        </w:rPr>
        <w:t>о</w:t>
      </w:r>
      <w:r w:rsidRPr="00EA3294">
        <w:rPr>
          <w:color w:val="auto"/>
          <w:sz w:val="24"/>
          <w:szCs w:val="24"/>
        </w:rPr>
        <w:t>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w:t>
      </w:r>
      <w:r w:rsidRPr="00EA3294">
        <w:rPr>
          <w:color w:val="auto"/>
          <w:sz w:val="24"/>
          <w:szCs w:val="24"/>
        </w:rPr>
        <w:t>е</w:t>
      </w:r>
      <w:r w:rsidRPr="00EA3294">
        <w:rPr>
          <w:color w:val="auto"/>
          <w:sz w:val="24"/>
          <w:szCs w:val="24"/>
        </w:rPr>
        <w:t>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w:t>
      </w:r>
      <w:r w:rsidRPr="00EA3294">
        <w:rPr>
          <w:color w:val="auto"/>
          <w:sz w:val="24"/>
          <w:szCs w:val="24"/>
        </w:rPr>
        <w:t>к</w:t>
      </w:r>
      <w:r w:rsidRPr="00EA3294">
        <w:rPr>
          <w:color w:val="auto"/>
          <w:sz w:val="24"/>
          <w:szCs w:val="24"/>
        </w:rPr>
        <w:t>циональному оснащению, а также норматива стоимости оснащения одного места обуча</w:t>
      </w:r>
      <w:r w:rsidRPr="00EA3294">
        <w:rPr>
          <w:color w:val="auto"/>
          <w:sz w:val="24"/>
          <w:szCs w:val="24"/>
        </w:rPr>
        <w:t>ю</w:t>
      </w:r>
      <w:r w:rsidRPr="00EA3294">
        <w:rPr>
          <w:color w:val="auto"/>
          <w:sz w:val="24"/>
          <w:szCs w:val="24"/>
        </w:rPr>
        <w:t>щегося указанными средствами обучения и воспитания» (зарегистрирован 25.12.2019 № 56982);</w:t>
      </w:r>
    </w:p>
    <w:p w:rsidR="00767BB0" w:rsidRPr="00784F9E" w:rsidRDefault="00767BB0" w:rsidP="009468CB">
      <w:pPr>
        <w:pStyle w:val="list-bullet"/>
        <w:rPr>
          <w:sz w:val="24"/>
          <w:szCs w:val="24"/>
        </w:rPr>
      </w:pPr>
      <w:r w:rsidRPr="00784F9E">
        <w:rPr>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784F9E" w:rsidRDefault="00767BB0" w:rsidP="009468CB">
      <w:pPr>
        <w:pStyle w:val="list-bullet"/>
        <w:rPr>
          <w:sz w:val="24"/>
          <w:szCs w:val="24"/>
        </w:rPr>
      </w:pPr>
      <w:r w:rsidRPr="00784F9E">
        <w:rPr>
          <w:sz w:val="24"/>
          <w:szCs w:val="24"/>
        </w:rPr>
        <w:t>Федеральный закон от 29 декабря 2010 г. № 436-ФЗ «О защите детей от информации, пр</w:t>
      </w:r>
      <w:r w:rsidRPr="00784F9E">
        <w:rPr>
          <w:sz w:val="24"/>
          <w:szCs w:val="24"/>
        </w:rPr>
        <w:t>и</w:t>
      </w:r>
      <w:r w:rsidRPr="00784F9E">
        <w:rPr>
          <w:sz w:val="24"/>
          <w:szCs w:val="24"/>
        </w:rPr>
        <w:t>чиняющей вред их здоровью и развитию» (Собрание законодательства Российской Фед</w:t>
      </w:r>
      <w:r w:rsidRPr="00784F9E">
        <w:rPr>
          <w:sz w:val="24"/>
          <w:szCs w:val="24"/>
        </w:rPr>
        <w:t>е</w:t>
      </w:r>
      <w:r w:rsidRPr="00784F9E">
        <w:rPr>
          <w:sz w:val="24"/>
          <w:szCs w:val="24"/>
        </w:rPr>
        <w:t>рации, 2011, № 1, ст. 48; 2021, № 15, ст. 2432);</w:t>
      </w:r>
    </w:p>
    <w:p w:rsidR="00767BB0" w:rsidRPr="00784F9E" w:rsidRDefault="00767BB0" w:rsidP="009468CB">
      <w:pPr>
        <w:pStyle w:val="list-bullet"/>
        <w:rPr>
          <w:sz w:val="24"/>
          <w:szCs w:val="24"/>
        </w:rPr>
      </w:pPr>
      <w:r w:rsidRPr="00784F9E">
        <w:rPr>
          <w:sz w:val="24"/>
          <w:szCs w:val="24"/>
        </w:rPr>
        <w:t>Федеральный закон от 27 июля 2006 г. № 152-ФЗ «О персональных данных» (Собрание з</w:t>
      </w:r>
      <w:r w:rsidRPr="00784F9E">
        <w:rPr>
          <w:sz w:val="24"/>
          <w:szCs w:val="24"/>
        </w:rPr>
        <w:t>а</w:t>
      </w:r>
      <w:r w:rsidRPr="00784F9E">
        <w:rPr>
          <w:sz w:val="24"/>
          <w:szCs w:val="24"/>
        </w:rPr>
        <w:t>конодательства Российской Федерации, 2006, № 31, ст. 3451; 2021, № 1, ст. 58).</w:t>
      </w:r>
    </w:p>
    <w:p w:rsidR="00767BB0" w:rsidRPr="00784F9E" w:rsidRDefault="00767BB0" w:rsidP="00767BB0">
      <w:pPr>
        <w:pStyle w:val="body"/>
        <w:rPr>
          <w:sz w:val="24"/>
          <w:szCs w:val="24"/>
        </w:rPr>
      </w:pPr>
      <w:r w:rsidRPr="00784F9E">
        <w:rPr>
          <w:sz w:val="24"/>
          <w:szCs w:val="24"/>
        </w:rPr>
        <w:t>В зональную структуру образовательной организации включены:</w:t>
      </w:r>
    </w:p>
    <w:p w:rsidR="00767BB0" w:rsidRPr="00784F9E" w:rsidRDefault="00767BB0" w:rsidP="009468CB">
      <w:pPr>
        <w:pStyle w:val="list-bullet"/>
        <w:rPr>
          <w:sz w:val="24"/>
          <w:szCs w:val="24"/>
        </w:rPr>
      </w:pPr>
      <w:r w:rsidRPr="00784F9E">
        <w:rPr>
          <w:sz w:val="24"/>
          <w:szCs w:val="24"/>
        </w:rPr>
        <w:t>входная зона;</w:t>
      </w:r>
    </w:p>
    <w:p w:rsidR="00767BB0" w:rsidRPr="00784F9E" w:rsidRDefault="00767BB0" w:rsidP="009468CB">
      <w:pPr>
        <w:pStyle w:val="list-bullet"/>
        <w:rPr>
          <w:sz w:val="24"/>
          <w:szCs w:val="24"/>
        </w:rPr>
      </w:pPr>
      <w:r w:rsidRPr="00784F9E">
        <w:rPr>
          <w:sz w:val="24"/>
          <w:szCs w:val="24"/>
        </w:rPr>
        <w:t>учебные классы с рабочими местами обучающихся и педагогических работников;</w:t>
      </w:r>
    </w:p>
    <w:p w:rsidR="00767BB0" w:rsidRPr="00784F9E" w:rsidRDefault="00767BB0" w:rsidP="009468CB">
      <w:pPr>
        <w:pStyle w:val="list-bullet"/>
        <w:rPr>
          <w:sz w:val="24"/>
          <w:szCs w:val="24"/>
        </w:rPr>
      </w:pPr>
      <w:r w:rsidRPr="00784F9E">
        <w:rPr>
          <w:sz w:val="24"/>
          <w:szCs w:val="24"/>
        </w:rPr>
        <w:t>учебные кабинеты (мастерские) для занятий технологией, музыкой, изобразительным и</w:t>
      </w:r>
      <w:r w:rsidRPr="00784F9E">
        <w:rPr>
          <w:sz w:val="24"/>
          <w:szCs w:val="24"/>
        </w:rPr>
        <w:t>с</w:t>
      </w:r>
      <w:r w:rsidRPr="00784F9E">
        <w:rPr>
          <w:sz w:val="24"/>
          <w:szCs w:val="24"/>
        </w:rPr>
        <w:t>кусством, иностранными языками;</w:t>
      </w:r>
    </w:p>
    <w:p w:rsidR="00767BB0" w:rsidRPr="00784F9E" w:rsidRDefault="00767BB0" w:rsidP="009468CB">
      <w:pPr>
        <w:pStyle w:val="list-bullet"/>
        <w:rPr>
          <w:sz w:val="24"/>
          <w:szCs w:val="24"/>
        </w:rPr>
      </w:pPr>
      <w:r w:rsidRPr="00784F9E">
        <w:rPr>
          <w:sz w:val="24"/>
          <w:szCs w:val="24"/>
        </w:rPr>
        <w:t>библиотека;</w:t>
      </w:r>
    </w:p>
    <w:p w:rsidR="00767BB0" w:rsidRPr="00784F9E" w:rsidRDefault="00767BB0" w:rsidP="009468CB">
      <w:pPr>
        <w:pStyle w:val="list-bullet"/>
        <w:rPr>
          <w:sz w:val="24"/>
          <w:szCs w:val="24"/>
        </w:rPr>
      </w:pPr>
      <w:r w:rsidRPr="00784F9E">
        <w:rPr>
          <w:sz w:val="24"/>
          <w:szCs w:val="24"/>
        </w:rPr>
        <w:t>актовый зал;</w:t>
      </w:r>
    </w:p>
    <w:p w:rsidR="00767BB0" w:rsidRPr="00784F9E" w:rsidRDefault="00767BB0" w:rsidP="009468CB">
      <w:pPr>
        <w:pStyle w:val="list-bullet"/>
        <w:rPr>
          <w:sz w:val="24"/>
          <w:szCs w:val="24"/>
        </w:rPr>
      </w:pPr>
      <w:r w:rsidRPr="00784F9E">
        <w:rPr>
          <w:sz w:val="24"/>
          <w:szCs w:val="24"/>
        </w:rPr>
        <w:t>спортивные сооружения (зал, спортивная площадка);</w:t>
      </w:r>
    </w:p>
    <w:p w:rsidR="00767BB0" w:rsidRPr="00784F9E" w:rsidRDefault="00767BB0" w:rsidP="009468CB">
      <w:pPr>
        <w:pStyle w:val="list-bullet"/>
        <w:rPr>
          <w:sz w:val="24"/>
          <w:szCs w:val="24"/>
        </w:rPr>
      </w:pPr>
      <w:r w:rsidRPr="00784F9E">
        <w:rPr>
          <w:sz w:val="24"/>
          <w:szCs w:val="24"/>
        </w:rPr>
        <w:lastRenderedPageBreak/>
        <w:t>помещения для питания обучающихся, а также для хранения и приготовления пищи, обе</w:t>
      </w:r>
      <w:r w:rsidRPr="00784F9E">
        <w:rPr>
          <w:sz w:val="24"/>
          <w:szCs w:val="24"/>
        </w:rPr>
        <w:t>с</w:t>
      </w:r>
      <w:r w:rsidRPr="00784F9E">
        <w:rPr>
          <w:sz w:val="24"/>
          <w:szCs w:val="24"/>
        </w:rPr>
        <w:t>печивающие возможность организации качественного горячего питания;</w:t>
      </w:r>
    </w:p>
    <w:p w:rsidR="00767BB0" w:rsidRPr="00784F9E" w:rsidRDefault="00767BB0" w:rsidP="009468CB">
      <w:pPr>
        <w:pStyle w:val="list-bullet"/>
        <w:rPr>
          <w:sz w:val="24"/>
          <w:szCs w:val="24"/>
        </w:rPr>
      </w:pPr>
      <w:r w:rsidRPr="00784F9E">
        <w:rPr>
          <w:sz w:val="24"/>
          <w:szCs w:val="24"/>
        </w:rPr>
        <w:t>административные помещения;</w:t>
      </w:r>
    </w:p>
    <w:p w:rsidR="00767BB0" w:rsidRPr="00784F9E" w:rsidRDefault="00767BB0" w:rsidP="009468CB">
      <w:pPr>
        <w:pStyle w:val="list-bullet"/>
        <w:rPr>
          <w:sz w:val="24"/>
          <w:szCs w:val="24"/>
        </w:rPr>
      </w:pPr>
      <w:r w:rsidRPr="00784F9E">
        <w:rPr>
          <w:sz w:val="24"/>
          <w:szCs w:val="24"/>
        </w:rPr>
        <w:t>гардеробы, санузлы;</w:t>
      </w:r>
    </w:p>
    <w:p w:rsidR="00767BB0" w:rsidRPr="00784F9E" w:rsidRDefault="00767BB0" w:rsidP="009468CB">
      <w:pPr>
        <w:pStyle w:val="list-bullet"/>
        <w:rPr>
          <w:sz w:val="24"/>
          <w:szCs w:val="24"/>
        </w:rPr>
      </w:pPr>
      <w:r w:rsidRPr="00784F9E">
        <w:rPr>
          <w:sz w:val="24"/>
          <w:szCs w:val="24"/>
        </w:rPr>
        <w:t>участки (территории) с целесообразным набором оснащённых зон.</w:t>
      </w:r>
    </w:p>
    <w:p w:rsidR="00767BB0" w:rsidRPr="00784F9E" w:rsidRDefault="00767BB0" w:rsidP="00767BB0">
      <w:pPr>
        <w:pStyle w:val="body"/>
        <w:rPr>
          <w:sz w:val="24"/>
          <w:szCs w:val="24"/>
        </w:rPr>
      </w:pPr>
      <w:r w:rsidRPr="00784F9E">
        <w:rPr>
          <w:sz w:val="24"/>
          <w:szCs w:val="24"/>
        </w:rPr>
        <w:t>Состав и площади учебных помещений предоставляют условия для:</w:t>
      </w:r>
    </w:p>
    <w:p w:rsidR="00767BB0" w:rsidRPr="00784F9E" w:rsidRDefault="00767BB0" w:rsidP="009468CB">
      <w:pPr>
        <w:pStyle w:val="list-bullet"/>
        <w:rPr>
          <w:sz w:val="24"/>
          <w:szCs w:val="24"/>
        </w:rPr>
      </w:pPr>
      <w:r w:rsidRPr="00784F9E">
        <w:rPr>
          <w:sz w:val="24"/>
          <w:szCs w:val="24"/>
        </w:rPr>
        <w:t>начального общего образования согласно избранным направлениям учебного плана в с</w:t>
      </w:r>
      <w:r w:rsidRPr="00784F9E">
        <w:rPr>
          <w:sz w:val="24"/>
          <w:szCs w:val="24"/>
        </w:rPr>
        <w:t>о</w:t>
      </w:r>
      <w:r w:rsidRPr="00784F9E">
        <w:rPr>
          <w:sz w:val="24"/>
          <w:szCs w:val="24"/>
        </w:rPr>
        <w:t>ответствии с ФГОС НОО;</w:t>
      </w:r>
    </w:p>
    <w:p w:rsidR="00767BB0" w:rsidRPr="00784F9E" w:rsidRDefault="00767BB0" w:rsidP="009468CB">
      <w:pPr>
        <w:pStyle w:val="list-bullet"/>
        <w:rPr>
          <w:sz w:val="24"/>
          <w:szCs w:val="24"/>
        </w:rPr>
      </w:pPr>
      <w:r w:rsidRPr="00784F9E">
        <w:rPr>
          <w:sz w:val="24"/>
          <w:szCs w:val="24"/>
        </w:rPr>
        <w:t>организации режима труда и отдыха участников образовательного процесса;</w:t>
      </w:r>
    </w:p>
    <w:p w:rsidR="00767BB0" w:rsidRPr="00784F9E" w:rsidRDefault="00767BB0" w:rsidP="009468CB">
      <w:pPr>
        <w:pStyle w:val="list-bullet"/>
        <w:rPr>
          <w:sz w:val="24"/>
          <w:szCs w:val="24"/>
        </w:rPr>
      </w:pPr>
      <w:r w:rsidRPr="00784F9E">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w:t>
      </w:r>
      <w:r w:rsidRPr="00784F9E">
        <w:rPr>
          <w:sz w:val="24"/>
          <w:szCs w:val="24"/>
        </w:rPr>
        <w:t>н</w:t>
      </w:r>
      <w:r w:rsidRPr="00784F9E">
        <w:rPr>
          <w:sz w:val="24"/>
          <w:szCs w:val="24"/>
        </w:rPr>
        <w:t>ному предмету или циклу учебных дисциплин.</w:t>
      </w:r>
    </w:p>
    <w:p w:rsidR="00767BB0" w:rsidRPr="00784F9E" w:rsidRDefault="00767BB0" w:rsidP="00767BB0">
      <w:pPr>
        <w:pStyle w:val="body"/>
        <w:rPr>
          <w:sz w:val="24"/>
          <w:szCs w:val="24"/>
        </w:rPr>
      </w:pPr>
      <w:r w:rsidRPr="00784F9E">
        <w:rPr>
          <w:sz w:val="24"/>
          <w:szCs w:val="24"/>
        </w:rPr>
        <w:t>В основной комплект школьной мебели и оборудования входят:</w:t>
      </w:r>
    </w:p>
    <w:p w:rsidR="00767BB0" w:rsidRPr="00784F9E" w:rsidRDefault="00767BB0" w:rsidP="009468CB">
      <w:pPr>
        <w:pStyle w:val="list-bullet"/>
        <w:rPr>
          <w:sz w:val="24"/>
          <w:szCs w:val="24"/>
        </w:rPr>
      </w:pPr>
      <w:r w:rsidRPr="00784F9E">
        <w:rPr>
          <w:sz w:val="24"/>
          <w:szCs w:val="24"/>
        </w:rPr>
        <w:t>доска классная;</w:t>
      </w:r>
    </w:p>
    <w:p w:rsidR="00767BB0" w:rsidRPr="00784F9E" w:rsidRDefault="00767BB0" w:rsidP="009468CB">
      <w:pPr>
        <w:pStyle w:val="list-bullet"/>
        <w:rPr>
          <w:sz w:val="24"/>
          <w:szCs w:val="24"/>
        </w:rPr>
      </w:pPr>
      <w:r w:rsidRPr="00784F9E">
        <w:rPr>
          <w:sz w:val="24"/>
          <w:szCs w:val="24"/>
        </w:rPr>
        <w:t>стол учителя;</w:t>
      </w:r>
    </w:p>
    <w:p w:rsidR="00767BB0" w:rsidRPr="00784F9E" w:rsidRDefault="00767BB0" w:rsidP="009468CB">
      <w:pPr>
        <w:pStyle w:val="list-bullet"/>
        <w:rPr>
          <w:sz w:val="24"/>
          <w:szCs w:val="24"/>
        </w:rPr>
      </w:pPr>
      <w:r w:rsidRPr="00784F9E">
        <w:rPr>
          <w:sz w:val="24"/>
          <w:szCs w:val="24"/>
        </w:rPr>
        <w:t>стул учителя (приставной);</w:t>
      </w:r>
    </w:p>
    <w:p w:rsidR="00767BB0" w:rsidRPr="00784F9E" w:rsidRDefault="00767BB0" w:rsidP="009468CB">
      <w:pPr>
        <w:pStyle w:val="list-bullet"/>
        <w:rPr>
          <w:sz w:val="24"/>
          <w:szCs w:val="24"/>
        </w:rPr>
      </w:pPr>
      <w:r w:rsidRPr="00784F9E">
        <w:rPr>
          <w:sz w:val="24"/>
          <w:szCs w:val="24"/>
        </w:rPr>
        <w:t>стол ученический (регулируемый по высоте);</w:t>
      </w:r>
    </w:p>
    <w:p w:rsidR="00767BB0" w:rsidRPr="00784F9E" w:rsidRDefault="00767BB0" w:rsidP="009468CB">
      <w:pPr>
        <w:pStyle w:val="list-bullet"/>
        <w:rPr>
          <w:sz w:val="24"/>
          <w:szCs w:val="24"/>
        </w:rPr>
      </w:pPr>
      <w:r w:rsidRPr="00784F9E">
        <w:rPr>
          <w:sz w:val="24"/>
          <w:szCs w:val="24"/>
        </w:rPr>
        <w:t>стул ученический (регулируемый по высоте);</w:t>
      </w:r>
    </w:p>
    <w:p w:rsidR="00767BB0" w:rsidRPr="00784F9E" w:rsidRDefault="00767BB0" w:rsidP="009468CB">
      <w:pPr>
        <w:pStyle w:val="list-bullet"/>
        <w:rPr>
          <w:sz w:val="24"/>
          <w:szCs w:val="24"/>
        </w:rPr>
      </w:pPr>
      <w:r w:rsidRPr="00784F9E">
        <w:rPr>
          <w:sz w:val="24"/>
          <w:szCs w:val="24"/>
        </w:rPr>
        <w:t>шкаф для хранения учебных пособий;</w:t>
      </w:r>
    </w:p>
    <w:p w:rsidR="00767BB0" w:rsidRPr="00784F9E" w:rsidRDefault="00767BB0" w:rsidP="009468CB">
      <w:pPr>
        <w:pStyle w:val="list-bullet"/>
        <w:rPr>
          <w:sz w:val="24"/>
          <w:szCs w:val="24"/>
        </w:rPr>
      </w:pPr>
      <w:r w:rsidRPr="00784F9E">
        <w:rPr>
          <w:sz w:val="24"/>
          <w:szCs w:val="24"/>
        </w:rPr>
        <w:t>стеллаж/шкаф для хранения личных вещей с индивидуальными ячейками.</w:t>
      </w:r>
    </w:p>
    <w:p w:rsidR="00767BB0" w:rsidRPr="00784F9E" w:rsidRDefault="00767BB0" w:rsidP="00767BB0">
      <w:pPr>
        <w:pStyle w:val="body"/>
        <w:rPr>
          <w:sz w:val="24"/>
          <w:szCs w:val="24"/>
        </w:rPr>
      </w:pPr>
      <w:r w:rsidRPr="00784F9E">
        <w:rPr>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w:t>
      </w:r>
      <w:r w:rsidRPr="00784F9E">
        <w:rPr>
          <w:sz w:val="24"/>
          <w:szCs w:val="24"/>
        </w:rPr>
        <w:t>т</w:t>
      </w:r>
      <w:r w:rsidRPr="00784F9E">
        <w:rPr>
          <w:sz w:val="24"/>
          <w:szCs w:val="24"/>
        </w:rPr>
        <w:t>ветствия принятой категории разработанного стандарта (регламента).</w:t>
      </w:r>
    </w:p>
    <w:p w:rsidR="00767BB0" w:rsidRPr="00784F9E" w:rsidRDefault="00767BB0" w:rsidP="00767BB0">
      <w:pPr>
        <w:pStyle w:val="body"/>
        <w:rPr>
          <w:sz w:val="24"/>
          <w:szCs w:val="24"/>
        </w:rPr>
      </w:pPr>
      <w:r w:rsidRPr="00784F9E">
        <w:rPr>
          <w:sz w:val="24"/>
          <w:szCs w:val="24"/>
        </w:rPr>
        <w:t xml:space="preserve">В основной комплект технических средств входят: </w:t>
      </w:r>
    </w:p>
    <w:p w:rsidR="00767BB0" w:rsidRPr="00784F9E" w:rsidRDefault="00767BB0" w:rsidP="009468CB">
      <w:pPr>
        <w:pStyle w:val="list-bullet"/>
        <w:rPr>
          <w:sz w:val="24"/>
          <w:szCs w:val="24"/>
        </w:rPr>
      </w:pPr>
      <w:r w:rsidRPr="00784F9E">
        <w:rPr>
          <w:sz w:val="24"/>
          <w:szCs w:val="24"/>
        </w:rPr>
        <w:t>компьютер/ноутбук учителя с периферией;</w:t>
      </w:r>
    </w:p>
    <w:p w:rsidR="00767BB0" w:rsidRPr="00784F9E" w:rsidRDefault="00767BB0" w:rsidP="009468CB">
      <w:pPr>
        <w:pStyle w:val="list-bullet"/>
        <w:rPr>
          <w:sz w:val="24"/>
          <w:szCs w:val="24"/>
        </w:rPr>
      </w:pPr>
      <w:r w:rsidRPr="00784F9E">
        <w:rPr>
          <w:sz w:val="24"/>
          <w:szCs w:val="24"/>
        </w:rPr>
        <w:t>сетевой фильтр;</w:t>
      </w:r>
    </w:p>
    <w:p w:rsidR="00767BB0" w:rsidRPr="00784F9E" w:rsidRDefault="00767BB0" w:rsidP="00767BB0">
      <w:pPr>
        <w:pStyle w:val="body"/>
        <w:rPr>
          <w:sz w:val="24"/>
          <w:szCs w:val="24"/>
        </w:rPr>
      </w:pPr>
      <w:r w:rsidRPr="00784F9E">
        <w:rPr>
          <w:sz w:val="24"/>
          <w:szCs w:val="24"/>
        </w:rPr>
        <w:t>Учебные классы и кабинеты включают следующие зоны:</w:t>
      </w:r>
    </w:p>
    <w:p w:rsidR="00767BB0" w:rsidRPr="00784F9E" w:rsidRDefault="00767BB0" w:rsidP="009468CB">
      <w:pPr>
        <w:pStyle w:val="list-bullet"/>
        <w:rPr>
          <w:sz w:val="24"/>
          <w:szCs w:val="24"/>
        </w:rPr>
      </w:pPr>
      <w:r w:rsidRPr="00784F9E">
        <w:rPr>
          <w:sz w:val="24"/>
          <w:szCs w:val="24"/>
        </w:rPr>
        <w:t>рабочее место учителя с пространством для размещения часто используемого оснащения;</w:t>
      </w:r>
    </w:p>
    <w:p w:rsidR="00767BB0" w:rsidRPr="00784F9E" w:rsidRDefault="00767BB0" w:rsidP="009468CB">
      <w:pPr>
        <w:pStyle w:val="list-bullet"/>
        <w:rPr>
          <w:sz w:val="24"/>
          <w:szCs w:val="24"/>
        </w:rPr>
      </w:pPr>
      <w:r w:rsidRPr="00784F9E">
        <w:rPr>
          <w:sz w:val="24"/>
          <w:szCs w:val="24"/>
        </w:rPr>
        <w:t>рабочую зону обучающихся с местом для размещения личных вещей;</w:t>
      </w:r>
    </w:p>
    <w:p w:rsidR="00767BB0" w:rsidRPr="00784F9E" w:rsidRDefault="00767BB0" w:rsidP="009468CB">
      <w:pPr>
        <w:pStyle w:val="list-bullet"/>
        <w:rPr>
          <w:sz w:val="24"/>
          <w:szCs w:val="24"/>
        </w:rPr>
      </w:pPr>
      <w:r w:rsidRPr="00784F9E">
        <w:rPr>
          <w:sz w:val="24"/>
          <w:szCs w:val="24"/>
        </w:rPr>
        <w:t>пространство для размещения и хранения учебного оборудования.</w:t>
      </w:r>
    </w:p>
    <w:p w:rsidR="00767BB0" w:rsidRPr="00784F9E" w:rsidRDefault="00767BB0" w:rsidP="00767BB0">
      <w:pPr>
        <w:pStyle w:val="body"/>
        <w:rPr>
          <w:sz w:val="24"/>
          <w:szCs w:val="24"/>
        </w:rPr>
      </w:pPr>
      <w:r w:rsidRPr="00784F9E">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784F9E" w:rsidRDefault="00767BB0" w:rsidP="00580A87">
      <w:pPr>
        <w:pStyle w:val="body"/>
        <w:rPr>
          <w:sz w:val="24"/>
          <w:szCs w:val="24"/>
        </w:rPr>
      </w:pPr>
      <w:r w:rsidRPr="00784F9E">
        <w:rPr>
          <w:sz w:val="24"/>
          <w:szCs w:val="24"/>
        </w:rPr>
        <w:t>Комплекты оснащения классов, учебных кабинетов, иных помещений и зон внеурочной де</w:t>
      </w:r>
      <w:r w:rsidRPr="00784F9E">
        <w:rPr>
          <w:sz w:val="24"/>
          <w:szCs w:val="24"/>
        </w:rPr>
        <w:t>я</w:t>
      </w:r>
      <w:r w:rsidRPr="00784F9E">
        <w:rPr>
          <w:sz w:val="24"/>
          <w:szCs w:val="24"/>
        </w:rPr>
        <w:t>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w:t>
      </w:r>
      <w:r w:rsidRPr="00784F9E">
        <w:rPr>
          <w:sz w:val="24"/>
          <w:szCs w:val="24"/>
        </w:rPr>
        <w:t>о</w:t>
      </w:r>
      <w:r w:rsidRPr="00784F9E">
        <w:rPr>
          <w:sz w:val="24"/>
          <w:szCs w:val="24"/>
        </w:rPr>
        <w:t>граммой.</w:t>
      </w:r>
    </w:p>
    <w:p w:rsidR="009468CB" w:rsidRPr="00784F9E" w:rsidRDefault="009468CB" w:rsidP="00767BB0">
      <w:pPr>
        <w:pStyle w:val="body"/>
        <w:rPr>
          <w:sz w:val="24"/>
          <w:szCs w:val="24"/>
        </w:rPr>
      </w:pPr>
    </w:p>
    <w:p w:rsidR="00767BB0" w:rsidRPr="00784F9E" w:rsidRDefault="00767BB0" w:rsidP="00767BB0">
      <w:pPr>
        <w:pStyle w:val="body"/>
        <w:spacing w:after="170"/>
        <w:rPr>
          <w:sz w:val="24"/>
          <w:szCs w:val="24"/>
        </w:rPr>
      </w:pPr>
    </w:p>
    <w:p w:rsidR="00767BB0" w:rsidRPr="00784F9E" w:rsidRDefault="00767BB0" w:rsidP="00767BB0">
      <w:pPr>
        <w:pStyle w:val="body"/>
        <w:rPr>
          <w:sz w:val="24"/>
          <w:szCs w:val="24"/>
        </w:rPr>
      </w:pPr>
      <w:r w:rsidRPr="00784F9E">
        <w:rPr>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w:t>
      </w:r>
      <w:r w:rsidRPr="00784F9E">
        <w:rPr>
          <w:sz w:val="24"/>
          <w:szCs w:val="24"/>
        </w:rPr>
        <w:t>т</w:t>
      </w:r>
      <w:r w:rsidRPr="00784F9E">
        <w:rPr>
          <w:sz w:val="24"/>
          <w:szCs w:val="24"/>
        </w:rPr>
        <w:t xml:space="preserve">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784F9E" w:rsidRDefault="00767BB0" w:rsidP="00767BB0">
      <w:pPr>
        <w:pStyle w:val="body"/>
        <w:rPr>
          <w:sz w:val="24"/>
          <w:szCs w:val="24"/>
        </w:rPr>
      </w:pPr>
      <w:r w:rsidRPr="00784F9E">
        <w:rPr>
          <w:sz w:val="24"/>
          <w:szCs w:val="24"/>
        </w:rPr>
        <w:t>Комплектование классов и учебных кабинетов формируется с учётом:</w:t>
      </w:r>
    </w:p>
    <w:p w:rsidR="00767BB0" w:rsidRPr="00784F9E" w:rsidRDefault="00767BB0" w:rsidP="00C667A3">
      <w:pPr>
        <w:pStyle w:val="list-bullet"/>
        <w:rPr>
          <w:sz w:val="24"/>
          <w:szCs w:val="24"/>
        </w:rPr>
      </w:pPr>
      <w:r w:rsidRPr="00784F9E">
        <w:rPr>
          <w:sz w:val="24"/>
          <w:szCs w:val="24"/>
        </w:rPr>
        <w:t xml:space="preserve">возрастных и индивидуальных психологических особенностей обучающихся; </w:t>
      </w:r>
    </w:p>
    <w:p w:rsidR="00767BB0" w:rsidRPr="00784F9E" w:rsidRDefault="00767BB0" w:rsidP="00C667A3">
      <w:pPr>
        <w:pStyle w:val="list-bullet"/>
        <w:rPr>
          <w:sz w:val="24"/>
          <w:szCs w:val="24"/>
        </w:rPr>
      </w:pPr>
      <w:r w:rsidRPr="00784F9E">
        <w:rPr>
          <w:sz w:val="24"/>
          <w:szCs w:val="24"/>
        </w:rPr>
        <w:t>ориентации на достижение личностных, метапредметных и предметных результатов об</w:t>
      </w:r>
      <w:r w:rsidRPr="00784F9E">
        <w:rPr>
          <w:sz w:val="24"/>
          <w:szCs w:val="24"/>
        </w:rPr>
        <w:t>у</w:t>
      </w:r>
      <w:r w:rsidRPr="00784F9E">
        <w:rPr>
          <w:sz w:val="24"/>
          <w:szCs w:val="24"/>
        </w:rPr>
        <w:t>чения;</w:t>
      </w:r>
    </w:p>
    <w:p w:rsidR="00767BB0" w:rsidRPr="00784F9E" w:rsidRDefault="00767BB0" w:rsidP="00C667A3">
      <w:pPr>
        <w:pStyle w:val="list-bullet"/>
        <w:rPr>
          <w:sz w:val="24"/>
          <w:szCs w:val="24"/>
        </w:rPr>
      </w:pPr>
      <w:r w:rsidRPr="00784F9E">
        <w:rPr>
          <w:sz w:val="24"/>
          <w:szCs w:val="24"/>
        </w:rPr>
        <w:t>необходимости и достаточности;</w:t>
      </w:r>
    </w:p>
    <w:p w:rsidR="00767BB0" w:rsidRPr="00784F9E" w:rsidRDefault="00767BB0" w:rsidP="00C667A3">
      <w:pPr>
        <w:pStyle w:val="list-bullet"/>
        <w:rPr>
          <w:sz w:val="24"/>
          <w:szCs w:val="24"/>
        </w:rPr>
      </w:pPr>
      <w:r w:rsidRPr="00784F9E">
        <w:rPr>
          <w:sz w:val="24"/>
          <w:szCs w:val="24"/>
        </w:rPr>
        <w:t>универсальности, возможности применения одних и тех же средств обучения для решения комплекса задач.</w:t>
      </w:r>
    </w:p>
    <w:p w:rsidR="00767BB0" w:rsidRPr="00784F9E" w:rsidRDefault="00767BB0" w:rsidP="00767BB0">
      <w:pPr>
        <w:pStyle w:val="body"/>
        <w:rPr>
          <w:spacing w:val="1"/>
          <w:sz w:val="24"/>
          <w:szCs w:val="24"/>
        </w:rPr>
      </w:pPr>
      <w:r w:rsidRPr="00784F9E">
        <w:rPr>
          <w:spacing w:val="1"/>
          <w:sz w:val="24"/>
          <w:szCs w:val="24"/>
        </w:rPr>
        <w:lastRenderedPageBreak/>
        <w:t>Интегрированным результатом выполнения условий реализации программы начального о</w:t>
      </w:r>
      <w:r w:rsidRPr="00784F9E">
        <w:rPr>
          <w:spacing w:val="1"/>
          <w:sz w:val="24"/>
          <w:szCs w:val="24"/>
        </w:rPr>
        <w:t>б</w:t>
      </w:r>
      <w:r w:rsidRPr="00784F9E">
        <w:rPr>
          <w:spacing w:val="1"/>
          <w:sz w:val="24"/>
          <w:szCs w:val="24"/>
        </w:rPr>
        <w:t>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784F9E" w:rsidRDefault="00767BB0" w:rsidP="00C667A3">
      <w:pPr>
        <w:pStyle w:val="list-bullet"/>
        <w:rPr>
          <w:sz w:val="24"/>
          <w:szCs w:val="24"/>
        </w:rPr>
      </w:pPr>
      <w:r w:rsidRPr="00784F9E">
        <w:rPr>
          <w:sz w:val="24"/>
          <w:szCs w:val="24"/>
        </w:rPr>
        <w:t>обеспечивающей получение качественного начального общего образования, его досту</w:t>
      </w:r>
      <w:r w:rsidRPr="00784F9E">
        <w:rPr>
          <w:sz w:val="24"/>
          <w:szCs w:val="24"/>
        </w:rPr>
        <w:t>п</w:t>
      </w:r>
      <w:r w:rsidRPr="00784F9E">
        <w:rPr>
          <w:sz w:val="24"/>
          <w:szCs w:val="24"/>
        </w:rPr>
        <w:t>ность, открытость и привлекательность для обучающихся, их родителей (законных пре</w:t>
      </w:r>
      <w:r w:rsidRPr="00784F9E">
        <w:rPr>
          <w:sz w:val="24"/>
          <w:szCs w:val="24"/>
        </w:rPr>
        <w:t>д</w:t>
      </w:r>
      <w:r w:rsidRPr="00784F9E">
        <w:rPr>
          <w:sz w:val="24"/>
          <w:szCs w:val="24"/>
        </w:rPr>
        <w:t>ставителей) и всего общества, воспитание обучающихся;</w:t>
      </w:r>
    </w:p>
    <w:p w:rsidR="00767BB0" w:rsidRPr="00784F9E" w:rsidRDefault="00767BB0" w:rsidP="00C667A3">
      <w:pPr>
        <w:pStyle w:val="list-bullet"/>
        <w:rPr>
          <w:sz w:val="24"/>
          <w:szCs w:val="24"/>
        </w:rPr>
      </w:pPr>
      <w:r w:rsidRPr="00784F9E">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784F9E" w:rsidRDefault="00767BB0" w:rsidP="00767BB0">
      <w:pPr>
        <w:pStyle w:val="h3"/>
        <w:rPr>
          <w:sz w:val="24"/>
          <w:szCs w:val="24"/>
        </w:rPr>
      </w:pPr>
      <w:r w:rsidRPr="00784F9E">
        <w:rPr>
          <w:sz w:val="24"/>
          <w:szCs w:val="24"/>
        </w:rPr>
        <w:t>3.5.6.</w:t>
      </w:r>
      <w:r w:rsidRPr="00784F9E">
        <w:rPr>
          <w:sz w:val="24"/>
          <w:szCs w:val="24"/>
        </w:rPr>
        <w:t> </w:t>
      </w:r>
      <w:r w:rsidRPr="00784F9E">
        <w:rPr>
          <w:sz w:val="24"/>
          <w:szCs w:val="24"/>
        </w:rPr>
        <w:t>Механизмы</w:t>
      </w:r>
      <w:r w:rsidR="00A2008C" w:rsidRPr="00784F9E">
        <w:rPr>
          <w:sz w:val="24"/>
          <w:szCs w:val="24"/>
        </w:rPr>
        <w:t xml:space="preserve"> достижения целевых ориентиров </w:t>
      </w:r>
      <w:r w:rsidRPr="00784F9E">
        <w:rPr>
          <w:sz w:val="24"/>
          <w:szCs w:val="24"/>
        </w:rPr>
        <w:t>в системе условий</w:t>
      </w:r>
    </w:p>
    <w:p w:rsidR="00767BB0" w:rsidRPr="00784F9E" w:rsidRDefault="00767BB0" w:rsidP="00767BB0">
      <w:pPr>
        <w:pStyle w:val="body"/>
        <w:rPr>
          <w:b/>
          <w:sz w:val="24"/>
          <w:szCs w:val="24"/>
        </w:rPr>
      </w:pPr>
      <w:r w:rsidRPr="00784F9E">
        <w:rPr>
          <w:b/>
          <w:sz w:val="24"/>
          <w:szCs w:val="24"/>
        </w:rPr>
        <w:t>Условия реализации основной образовательной программы:</w:t>
      </w:r>
    </w:p>
    <w:p w:rsidR="00767BB0" w:rsidRPr="00784F9E" w:rsidRDefault="00767BB0" w:rsidP="00C667A3">
      <w:pPr>
        <w:pStyle w:val="list-bullet"/>
        <w:rPr>
          <w:sz w:val="24"/>
          <w:szCs w:val="24"/>
        </w:rPr>
      </w:pPr>
      <w:r w:rsidRPr="00784F9E">
        <w:rPr>
          <w:sz w:val="24"/>
          <w:szCs w:val="24"/>
        </w:rPr>
        <w:t>соответствие требованиям ФГОС;</w:t>
      </w:r>
    </w:p>
    <w:p w:rsidR="00767BB0" w:rsidRPr="00784F9E" w:rsidRDefault="00767BB0" w:rsidP="00C667A3">
      <w:pPr>
        <w:pStyle w:val="list-bullet"/>
        <w:rPr>
          <w:sz w:val="24"/>
          <w:szCs w:val="24"/>
        </w:rPr>
      </w:pPr>
      <w:r w:rsidRPr="00784F9E">
        <w:rPr>
          <w:sz w:val="24"/>
          <w:szCs w:val="24"/>
        </w:rPr>
        <w:t xml:space="preserve">гарантия сохранности и укрепления физического, психологического и социального здоровья обучающихся; </w:t>
      </w:r>
    </w:p>
    <w:p w:rsidR="00767BB0" w:rsidRPr="00784F9E" w:rsidRDefault="00767BB0" w:rsidP="00C667A3">
      <w:pPr>
        <w:pStyle w:val="list-bullet"/>
        <w:rPr>
          <w:sz w:val="24"/>
          <w:szCs w:val="24"/>
        </w:rPr>
      </w:pPr>
      <w:r w:rsidRPr="00784F9E">
        <w:rPr>
          <w:sz w:val="24"/>
          <w:szCs w:val="24"/>
        </w:rPr>
        <w:t>обеспечение достижения планируемых результатов ос</w:t>
      </w:r>
      <w:r w:rsidR="00580A87">
        <w:rPr>
          <w:sz w:val="24"/>
          <w:szCs w:val="24"/>
        </w:rPr>
        <w:t>воения</w:t>
      </w:r>
      <w:r w:rsidRPr="00784F9E">
        <w:rPr>
          <w:sz w:val="24"/>
          <w:szCs w:val="24"/>
        </w:rPr>
        <w:t xml:space="preserve"> основной образовательной программы;</w:t>
      </w:r>
    </w:p>
    <w:p w:rsidR="00767BB0" w:rsidRPr="00784F9E" w:rsidRDefault="00767BB0" w:rsidP="00C667A3">
      <w:pPr>
        <w:pStyle w:val="list-bullet"/>
        <w:rPr>
          <w:sz w:val="24"/>
          <w:szCs w:val="24"/>
        </w:rPr>
      </w:pPr>
      <w:r w:rsidRPr="00784F9E">
        <w:rPr>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784F9E" w:rsidRDefault="00767BB0" w:rsidP="00C667A3">
      <w:pPr>
        <w:pStyle w:val="list-bullet"/>
        <w:rPr>
          <w:sz w:val="24"/>
          <w:szCs w:val="24"/>
        </w:rPr>
      </w:pPr>
      <w:r w:rsidRPr="00784F9E">
        <w:rPr>
          <w:sz w:val="24"/>
          <w:szCs w:val="24"/>
        </w:rPr>
        <w:t>предоставление возможности взаимодействия с социальными партнёрами, использования ресурсов социума.</w:t>
      </w:r>
    </w:p>
    <w:p w:rsidR="00767BB0" w:rsidRPr="00784F9E" w:rsidRDefault="00767BB0" w:rsidP="00767BB0">
      <w:pPr>
        <w:pStyle w:val="body"/>
        <w:rPr>
          <w:b/>
          <w:sz w:val="24"/>
          <w:szCs w:val="24"/>
        </w:rPr>
      </w:pPr>
      <w:r w:rsidRPr="00784F9E">
        <w:rPr>
          <w:b/>
          <w:sz w:val="24"/>
          <w:szCs w:val="24"/>
        </w:rPr>
        <w:t>Раздел «Условия реализации программ начального общего образования» должен соде</w:t>
      </w:r>
      <w:r w:rsidRPr="00784F9E">
        <w:rPr>
          <w:b/>
          <w:sz w:val="24"/>
          <w:szCs w:val="24"/>
        </w:rPr>
        <w:t>р</w:t>
      </w:r>
      <w:r w:rsidRPr="00784F9E">
        <w:rPr>
          <w:b/>
          <w:sz w:val="24"/>
          <w:szCs w:val="24"/>
        </w:rPr>
        <w:t>жать:</w:t>
      </w:r>
    </w:p>
    <w:p w:rsidR="00767BB0" w:rsidRPr="00784F9E" w:rsidRDefault="00767BB0" w:rsidP="00C667A3">
      <w:pPr>
        <w:pStyle w:val="list-bullet"/>
        <w:rPr>
          <w:sz w:val="24"/>
          <w:szCs w:val="24"/>
        </w:rPr>
      </w:pPr>
      <w:r w:rsidRPr="00784F9E">
        <w:rPr>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784F9E" w:rsidRDefault="00767BB0" w:rsidP="00C667A3">
      <w:pPr>
        <w:pStyle w:val="list-bullet"/>
        <w:rPr>
          <w:sz w:val="24"/>
          <w:szCs w:val="24"/>
        </w:rPr>
      </w:pPr>
      <w:r w:rsidRPr="00784F9E">
        <w:rPr>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784F9E" w:rsidRDefault="00767BB0" w:rsidP="00C667A3">
      <w:pPr>
        <w:pStyle w:val="list-bullet"/>
        <w:rPr>
          <w:sz w:val="24"/>
          <w:szCs w:val="24"/>
        </w:rPr>
      </w:pPr>
      <w:r w:rsidRPr="00784F9E">
        <w:rPr>
          <w:sz w:val="24"/>
          <w:szCs w:val="24"/>
        </w:rPr>
        <w:t>перечень механизмов достижения целевых ориентиров в системе условий реализации тр</w:t>
      </w:r>
      <w:r w:rsidRPr="00784F9E">
        <w:rPr>
          <w:sz w:val="24"/>
          <w:szCs w:val="24"/>
        </w:rPr>
        <w:t>е</w:t>
      </w:r>
      <w:r w:rsidRPr="00784F9E">
        <w:rPr>
          <w:sz w:val="24"/>
          <w:szCs w:val="24"/>
        </w:rPr>
        <w:t>бований ФГОС;</w:t>
      </w:r>
    </w:p>
    <w:p w:rsidR="00767BB0" w:rsidRPr="00784F9E" w:rsidRDefault="00767BB0" w:rsidP="00C667A3">
      <w:pPr>
        <w:pStyle w:val="list-bullet"/>
        <w:rPr>
          <w:sz w:val="24"/>
          <w:szCs w:val="24"/>
        </w:rPr>
      </w:pPr>
      <w:r w:rsidRPr="00784F9E">
        <w:rPr>
          <w:sz w:val="24"/>
          <w:szCs w:val="24"/>
        </w:rPr>
        <w:t>сетевой график (дорожную карту) по формированию необходимой системы условий ре</w:t>
      </w:r>
      <w:r w:rsidRPr="00784F9E">
        <w:rPr>
          <w:sz w:val="24"/>
          <w:szCs w:val="24"/>
        </w:rPr>
        <w:t>а</w:t>
      </w:r>
      <w:r w:rsidRPr="00784F9E">
        <w:rPr>
          <w:sz w:val="24"/>
          <w:szCs w:val="24"/>
        </w:rPr>
        <w:t>лизации требований ФГОС;</w:t>
      </w:r>
    </w:p>
    <w:p w:rsidR="00767BB0" w:rsidRPr="00784F9E" w:rsidRDefault="00767BB0" w:rsidP="00C667A3">
      <w:pPr>
        <w:pStyle w:val="list-bullet"/>
        <w:rPr>
          <w:sz w:val="24"/>
          <w:szCs w:val="24"/>
        </w:rPr>
      </w:pPr>
      <w:r w:rsidRPr="00784F9E">
        <w:rPr>
          <w:sz w:val="24"/>
          <w:szCs w:val="24"/>
        </w:rPr>
        <w:t>систему мониторинга и оценки условий реализации требований ФГОС.</w:t>
      </w:r>
    </w:p>
    <w:p w:rsidR="00767BB0" w:rsidRPr="00784F9E" w:rsidRDefault="00767BB0" w:rsidP="00767BB0">
      <w:pPr>
        <w:pStyle w:val="body"/>
        <w:rPr>
          <w:b/>
          <w:sz w:val="24"/>
          <w:szCs w:val="24"/>
        </w:rPr>
      </w:pPr>
      <w:r w:rsidRPr="00784F9E">
        <w:rPr>
          <w:b/>
          <w:sz w:val="24"/>
          <w:szCs w:val="24"/>
        </w:rPr>
        <w:t>Описание системы условий реализации о</w:t>
      </w:r>
      <w:r w:rsidR="00A2008C" w:rsidRPr="00784F9E">
        <w:rPr>
          <w:b/>
          <w:sz w:val="24"/>
          <w:szCs w:val="24"/>
        </w:rPr>
        <w:t>бразовательной программы базирует</w:t>
      </w:r>
      <w:r w:rsidRPr="00784F9E">
        <w:rPr>
          <w:b/>
          <w:sz w:val="24"/>
          <w:szCs w:val="24"/>
        </w:rPr>
        <w:t>ся на р</w:t>
      </w:r>
      <w:r w:rsidRPr="00784F9E">
        <w:rPr>
          <w:b/>
          <w:sz w:val="24"/>
          <w:szCs w:val="24"/>
        </w:rPr>
        <w:t>е</w:t>
      </w:r>
      <w:r w:rsidRPr="00784F9E">
        <w:rPr>
          <w:b/>
          <w:sz w:val="24"/>
          <w:szCs w:val="24"/>
        </w:rPr>
        <w:t>зультатах проведённой в ходе разработки программы комплексной аналит</w:t>
      </w:r>
      <w:r w:rsidRPr="00784F9E">
        <w:rPr>
          <w:b/>
          <w:sz w:val="24"/>
          <w:szCs w:val="24"/>
        </w:rPr>
        <w:t>и</w:t>
      </w:r>
      <w:r w:rsidRPr="00784F9E">
        <w:rPr>
          <w:b/>
          <w:sz w:val="24"/>
          <w:szCs w:val="24"/>
        </w:rPr>
        <w:t>ко-обобщающей и прогностической деятельности, включающей:</w:t>
      </w:r>
    </w:p>
    <w:p w:rsidR="00767BB0" w:rsidRPr="00784F9E" w:rsidRDefault="00767BB0" w:rsidP="00C667A3">
      <w:pPr>
        <w:pStyle w:val="list-bullet"/>
        <w:rPr>
          <w:sz w:val="24"/>
          <w:szCs w:val="24"/>
        </w:rPr>
      </w:pPr>
      <w:r w:rsidRPr="00784F9E">
        <w:rPr>
          <w:sz w:val="24"/>
          <w:szCs w:val="24"/>
        </w:rPr>
        <w:t>анализ имеющихся условий и ресурсов реализации образовательной программы начального общего образования;</w:t>
      </w:r>
    </w:p>
    <w:p w:rsidR="00767BB0" w:rsidRPr="00784F9E" w:rsidRDefault="00767BB0" w:rsidP="00C667A3">
      <w:pPr>
        <w:pStyle w:val="list-bullet"/>
        <w:rPr>
          <w:sz w:val="24"/>
          <w:szCs w:val="24"/>
        </w:rPr>
      </w:pPr>
      <w:r w:rsidRPr="00784F9E">
        <w:rPr>
          <w:sz w:val="24"/>
          <w:szCs w:val="24"/>
        </w:rPr>
        <w:t>установление степени соответствия условий и ресурсов образовательной организации тр</w:t>
      </w:r>
      <w:r w:rsidRPr="00784F9E">
        <w:rPr>
          <w:sz w:val="24"/>
          <w:szCs w:val="24"/>
        </w:rPr>
        <w:t>е</w:t>
      </w:r>
      <w:r w:rsidRPr="00784F9E">
        <w:rPr>
          <w:sz w:val="24"/>
          <w:szCs w:val="24"/>
        </w:rPr>
        <w:t>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784F9E" w:rsidRDefault="00767BB0" w:rsidP="00C667A3">
      <w:pPr>
        <w:pStyle w:val="list-bullet"/>
        <w:rPr>
          <w:sz w:val="24"/>
          <w:szCs w:val="24"/>
        </w:rPr>
      </w:pPr>
      <w:r w:rsidRPr="00784F9E">
        <w:rPr>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784F9E" w:rsidRDefault="00767BB0" w:rsidP="00C667A3">
      <w:pPr>
        <w:pStyle w:val="list-bullet"/>
        <w:rPr>
          <w:sz w:val="24"/>
          <w:szCs w:val="24"/>
        </w:rPr>
      </w:pPr>
      <w:r w:rsidRPr="00784F9E">
        <w:rPr>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w:t>
      </w:r>
      <w:r w:rsidRPr="00784F9E">
        <w:rPr>
          <w:sz w:val="24"/>
          <w:szCs w:val="24"/>
        </w:rPr>
        <w:t>з</w:t>
      </w:r>
      <w:r w:rsidRPr="00784F9E">
        <w:rPr>
          <w:sz w:val="24"/>
          <w:szCs w:val="24"/>
        </w:rPr>
        <w:t>можных партнёров;</w:t>
      </w:r>
    </w:p>
    <w:p w:rsidR="00767BB0" w:rsidRPr="00784F9E" w:rsidRDefault="00767BB0" w:rsidP="00C667A3">
      <w:pPr>
        <w:pStyle w:val="list-bullet"/>
        <w:rPr>
          <w:sz w:val="24"/>
          <w:szCs w:val="24"/>
        </w:rPr>
      </w:pPr>
      <w:r w:rsidRPr="00784F9E">
        <w:rPr>
          <w:sz w:val="24"/>
          <w:szCs w:val="24"/>
        </w:rPr>
        <w:t>разработку сетевого графика (дорожной карты) создания необходимой системы условий для реализации требований ФГОС;</w:t>
      </w:r>
    </w:p>
    <w:p w:rsidR="00767BB0" w:rsidRPr="00784F9E" w:rsidRDefault="00767BB0" w:rsidP="00C667A3">
      <w:pPr>
        <w:pStyle w:val="list-bullet"/>
        <w:rPr>
          <w:sz w:val="24"/>
          <w:szCs w:val="24"/>
        </w:rPr>
      </w:pPr>
      <w:r w:rsidRPr="00784F9E">
        <w:rPr>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784F9E" w:rsidRDefault="00767BB0" w:rsidP="00767BB0">
      <w:pPr>
        <w:pStyle w:val="body"/>
        <w:rPr>
          <w:sz w:val="24"/>
          <w:szCs w:val="24"/>
        </w:rPr>
      </w:pPr>
      <w:r w:rsidRPr="00784F9E">
        <w:rPr>
          <w:sz w:val="24"/>
          <w:szCs w:val="24"/>
        </w:rPr>
        <w:t>Модель сетевого графика (дорожной карты) по формированию необходимой системы условий реализации образ</w:t>
      </w:r>
      <w:r w:rsidR="00A2008C" w:rsidRPr="00784F9E">
        <w:rPr>
          <w:sz w:val="24"/>
          <w:szCs w:val="24"/>
        </w:rPr>
        <w:t xml:space="preserve">овательной программы </w:t>
      </w:r>
      <w:r w:rsidRPr="00784F9E">
        <w:rPr>
          <w:sz w:val="24"/>
          <w:szCs w:val="24"/>
        </w:rPr>
        <w:t>разработа</w:t>
      </w:r>
      <w:r w:rsidR="00A2008C" w:rsidRPr="00784F9E">
        <w:rPr>
          <w:sz w:val="24"/>
          <w:szCs w:val="24"/>
        </w:rPr>
        <w:t xml:space="preserve">на </w:t>
      </w:r>
      <w:r w:rsidRPr="00784F9E">
        <w:rPr>
          <w:sz w:val="24"/>
          <w:szCs w:val="24"/>
        </w:rPr>
        <w:t>по следующей форме:</w:t>
      </w:r>
    </w:p>
    <w:p w:rsidR="00C667A3" w:rsidRPr="00784F9E" w:rsidRDefault="00C667A3" w:rsidP="00767BB0">
      <w:pPr>
        <w:pStyle w:val="body"/>
        <w:rPr>
          <w:sz w:val="24"/>
          <w:szCs w:val="24"/>
        </w:rPr>
      </w:pPr>
    </w:p>
    <w:tbl>
      <w:tblPr>
        <w:tblW w:w="9356" w:type="dxa"/>
        <w:tblInd w:w="113" w:type="dxa"/>
        <w:tblLayout w:type="fixed"/>
        <w:tblCellMar>
          <w:left w:w="0" w:type="dxa"/>
          <w:right w:w="0" w:type="dxa"/>
        </w:tblCellMar>
        <w:tblLook w:val="0000"/>
      </w:tblPr>
      <w:tblGrid>
        <w:gridCol w:w="1871"/>
        <w:gridCol w:w="5500"/>
        <w:gridCol w:w="1985"/>
      </w:tblGrid>
      <w:tr w:rsidR="00767BB0" w:rsidRPr="00580A87" w:rsidTr="00A2008C">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lastRenderedPageBreak/>
              <w:t xml:space="preserve">Направление </w:t>
            </w:r>
            <w:r w:rsidRPr="00580A87">
              <w:rPr>
                <w:rFonts w:ascii="Times New Roman" w:hAnsi="Times New Roman" w:cs="Times New Roman"/>
                <w:b w:val="0"/>
                <w:color w:val="auto"/>
                <w:sz w:val="22"/>
                <w:szCs w:val="24"/>
              </w:rPr>
              <w:br/>
              <w:t>мероприятий</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580A87" w:rsidRDefault="00767BB0" w:rsidP="00474F70">
            <w:pPr>
              <w:pStyle w:val="table-head"/>
              <w:rPr>
                <w:rFonts w:ascii="Times New Roman" w:hAnsi="Times New Roman" w:cs="Times New Roman"/>
                <w:b w:val="0"/>
                <w:color w:val="auto"/>
                <w:sz w:val="22"/>
                <w:szCs w:val="24"/>
              </w:rPr>
            </w:pPr>
            <w:r w:rsidRPr="00580A87">
              <w:rPr>
                <w:rFonts w:ascii="Times New Roman" w:hAnsi="Times New Roman" w:cs="Times New Roman"/>
                <w:b w:val="0"/>
                <w:color w:val="auto"/>
                <w:sz w:val="22"/>
                <w:szCs w:val="24"/>
              </w:rPr>
              <w:t>Сроки реализации</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w:t>
            </w:r>
            <w:r w:rsidRPr="00580A87">
              <w:rPr>
                <w:rFonts w:cs="Times New Roman"/>
                <w:color w:val="auto"/>
                <w:sz w:val="22"/>
                <w:szCs w:val="24"/>
              </w:rPr>
              <w:t> </w:t>
            </w:r>
            <w:r w:rsidRPr="00580A87">
              <w:rPr>
                <w:rFonts w:cs="Times New Roman"/>
                <w:color w:val="auto"/>
                <w:sz w:val="22"/>
                <w:szCs w:val="24"/>
              </w:rPr>
              <w:t>Нормативное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Наличие решения органа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(совета школы, упра</w:t>
            </w:r>
            <w:r w:rsidRPr="00580A87">
              <w:rPr>
                <w:rFonts w:cs="Times New Roman"/>
                <w:color w:val="auto"/>
                <w:sz w:val="22"/>
                <w:szCs w:val="24"/>
              </w:rPr>
              <w:t>в</w:t>
            </w:r>
            <w:r w:rsidRPr="00580A87">
              <w:rPr>
                <w:rFonts w:cs="Times New Roman"/>
                <w:color w:val="auto"/>
                <w:sz w:val="22"/>
                <w:szCs w:val="24"/>
              </w:rPr>
              <w:t xml:space="preserve">ляющего совета, попечительского совета) о введении в образовательной организации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Решение педаг</w:t>
            </w:r>
            <w:r w:rsidRPr="00580A87">
              <w:rPr>
                <w:rFonts w:ascii="Times New Roman" w:hAnsi="Times New Roman" w:cs="Times New Roman"/>
                <w:color w:val="auto"/>
                <w:sz w:val="22"/>
                <w:lang w:val="ru-RU"/>
              </w:rPr>
              <w:t>о</w:t>
            </w:r>
            <w:r w:rsidRPr="00580A87">
              <w:rPr>
                <w:rFonts w:ascii="Times New Roman" w:hAnsi="Times New Roman" w:cs="Times New Roman"/>
                <w:color w:val="auto"/>
                <w:sz w:val="22"/>
                <w:lang w:val="ru-RU"/>
              </w:rPr>
              <w:t>гического совета Протокол №1 от 29.08.2022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Ноябрь 2021 – июль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Утверждение ООП организации, осуществляющей образовательную деятельность</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Приказ № 84 от 29.08.2022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Обеспечение соответствия нормативной базы школы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5.</w:t>
            </w:r>
            <w:r w:rsidRPr="00580A87">
              <w:rPr>
                <w:rFonts w:cs="Times New Roman"/>
                <w:color w:val="auto"/>
                <w:sz w:val="22"/>
                <w:szCs w:val="24"/>
              </w:rPr>
              <w:t> </w:t>
            </w:r>
            <w:r w:rsidRPr="00580A87">
              <w:rPr>
                <w:rFonts w:cs="Times New Roman"/>
                <w:color w:val="auto"/>
                <w:sz w:val="22"/>
                <w:szCs w:val="24"/>
              </w:rPr>
              <w:t>Приведение должностных инструкций работников образовательной организации в соответствие с треб</w:t>
            </w:r>
            <w:r w:rsidRPr="00580A87">
              <w:rPr>
                <w:rFonts w:cs="Times New Roman"/>
                <w:color w:val="auto"/>
                <w:sz w:val="22"/>
                <w:szCs w:val="24"/>
              </w:rPr>
              <w:t>о</w:t>
            </w:r>
            <w:r w:rsidRPr="00580A87">
              <w:rPr>
                <w:rFonts w:cs="Times New Roman"/>
                <w:color w:val="auto"/>
                <w:sz w:val="22"/>
                <w:szCs w:val="24"/>
              </w:rPr>
              <w:t>ваниями ФГОС НОО, тарифно-квалификационными характеристиками и профессиональным стандартом</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6.</w:t>
            </w:r>
            <w:r w:rsidRPr="00580A87">
              <w:rPr>
                <w:rFonts w:cs="Times New Roman"/>
                <w:color w:val="auto"/>
                <w:sz w:val="22"/>
                <w:szCs w:val="24"/>
              </w:rPr>
              <w:t> </w:t>
            </w:r>
            <w:r w:rsidRPr="00580A87">
              <w:rPr>
                <w:rFonts w:cs="Times New Roman"/>
                <w:color w:val="auto"/>
                <w:sz w:val="22"/>
                <w:szCs w:val="24"/>
              </w:rPr>
              <w:t>Разработка и утверждение плана-графика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5A04CF">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Протокол №1  заседания Рабочей группы от 22.01.2022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7.</w:t>
            </w:r>
            <w:r w:rsidRPr="00580A87">
              <w:rPr>
                <w:rFonts w:cs="Times New Roman"/>
                <w:color w:val="auto"/>
                <w:sz w:val="22"/>
                <w:szCs w:val="24"/>
              </w:rPr>
              <w:t> </w:t>
            </w:r>
            <w:r w:rsidRPr="00580A87">
              <w:rPr>
                <w:rFonts w:cs="Times New Roman"/>
                <w:color w:val="auto"/>
                <w:sz w:val="22"/>
                <w:szCs w:val="24"/>
              </w:rPr>
              <w:t>Определение списка учебников и учебных пособий, используемых в образовательной деятельности в соо</w:t>
            </w:r>
            <w:r w:rsidRPr="00580A87">
              <w:rPr>
                <w:rFonts w:cs="Times New Roman"/>
                <w:color w:val="auto"/>
                <w:sz w:val="22"/>
                <w:szCs w:val="24"/>
              </w:rPr>
              <w:t>т</w:t>
            </w:r>
            <w:r w:rsidRPr="00580A87">
              <w:rPr>
                <w:rFonts w:cs="Times New Roman"/>
                <w:color w:val="auto"/>
                <w:sz w:val="22"/>
                <w:szCs w:val="24"/>
              </w:rPr>
              <w:t>ветствии с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5A04CF"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Февраль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8.</w:t>
            </w:r>
            <w:r w:rsidRPr="00580A87">
              <w:rPr>
                <w:rFonts w:cs="Times New Roman"/>
                <w:color w:val="auto"/>
                <w:sz w:val="22"/>
                <w:szCs w:val="24"/>
              </w:rPr>
              <w:t> </w:t>
            </w:r>
            <w:r w:rsidRPr="00580A87">
              <w:rPr>
                <w:rFonts w:cs="Times New Roman"/>
                <w:color w:val="auto"/>
                <w:sz w:val="22"/>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9.</w:t>
            </w:r>
            <w:r w:rsidRPr="00580A87">
              <w:rPr>
                <w:rFonts w:cs="Times New Roman"/>
                <w:color w:val="auto"/>
                <w:sz w:val="22"/>
                <w:szCs w:val="24"/>
              </w:rPr>
              <w:t> </w:t>
            </w:r>
            <w:r w:rsidRPr="00580A87">
              <w:rPr>
                <w:rFonts w:cs="Times New Roman"/>
                <w:color w:val="auto"/>
                <w:sz w:val="22"/>
                <w:szCs w:val="24"/>
              </w:rPr>
              <w:t>Разработка: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образовательных программ (индивидуальных и</w:t>
            </w:r>
            <w:r w:rsidRPr="00580A87">
              <w:rPr>
                <w:rFonts w:cs="Times New Roman"/>
                <w:color w:val="auto"/>
                <w:sz w:val="22"/>
                <w:szCs w:val="24"/>
              </w:rPr>
              <w:t> </w:t>
            </w:r>
            <w:r w:rsidRPr="00580A87">
              <w:rPr>
                <w:rFonts w:cs="Times New Roman"/>
                <w:color w:val="auto"/>
                <w:sz w:val="22"/>
                <w:szCs w:val="24"/>
              </w:rPr>
              <w:t>др.);</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учебного плана;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рабочих программ учебных предметов, курсов, дисциплин, модулей;</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годового календарного учебного графика;</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положений о внеурочной деятельности обуча</w:t>
            </w:r>
            <w:r w:rsidRPr="00580A87">
              <w:rPr>
                <w:rFonts w:cs="Times New Roman"/>
                <w:color w:val="auto"/>
                <w:sz w:val="22"/>
                <w:szCs w:val="24"/>
              </w:rPr>
              <w:t>ю</w:t>
            </w:r>
            <w:r w:rsidRPr="00580A87">
              <w:rPr>
                <w:rFonts w:cs="Times New Roman"/>
                <w:color w:val="auto"/>
                <w:sz w:val="22"/>
                <w:szCs w:val="24"/>
              </w:rPr>
              <w:t>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текущей и итоговой оценки достижения обучающимися планируемых р</w:t>
            </w:r>
            <w:r w:rsidRPr="00580A87">
              <w:rPr>
                <w:rFonts w:cs="Times New Roman"/>
                <w:color w:val="auto"/>
                <w:sz w:val="22"/>
                <w:szCs w:val="24"/>
              </w:rPr>
              <w:t>е</w:t>
            </w:r>
            <w:r w:rsidRPr="00580A87">
              <w:rPr>
                <w:rFonts w:cs="Times New Roman"/>
                <w:color w:val="auto"/>
                <w:sz w:val="22"/>
                <w:szCs w:val="24"/>
              </w:rPr>
              <w:t>зультатов освоения основной образовательной пр</w:t>
            </w:r>
            <w:r w:rsidRPr="00580A87">
              <w:rPr>
                <w:rFonts w:cs="Times New Roman"/>
                <w:color w:val="auto"/>
                <w:sz w:val="22"/>
                <w:szCs w:val="24"/>
              </w:rPr>
              <w:t>о</w:t>
            </w:r>
            <w:r w:rsidRPr="00580A87">
              <w:rPr>
                <w:rFonts w:cs="Times New Roman"/>
                <w:color w:val="auto"/>
                <w:sz w:val="22"/>
                <w:szCs w:val="24"/>
              </w:rPr>
              <w:t>граммы;</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об организации домашней работы об</w:t>
            </w:r>
            <w:r w:rsidRPr="00580A87">
              <w:rPr>
                <w:rFonts w:cs="Times New Roman"/>
                <w:color w:val="auto"/>
                <w:sz w:val="22"/>
                <w:szCs w:val="24"/>
              </w:rPr>
              <w:t>у</w:t>
            </w:r>
            <w:r w:rsidRPr="00580A87">
              <w:rPr>
                <w:rFonts w:cs="Times New Roman"/>
                <w:color w:val="auto"/>
                <w:sz w:val="22"/>
                <w:szCs w:val="24"/>
              </w:rPr>
              <w:t>чающихся;</w:t>
            </w:r>
          </w:p>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w:t>
            </w:r>
            <w:r w:rsidRPr="00580A87">
              <w:rPr>
                <w:rFonts w:cs="Times New Roman"/>
                <w:color w:val="auto"/>
                <w:sz w:val="22"/>
                <w:szCs w:val="24"/>
              </w:rPr>
              <w:t> </w:t>
            </w:r>
            <w:r w:rsidRPr="00580A87">
              <w:rPr>
                <w:rFonts w:cs="Times New Roman"/>
                <w:color w:val="auto"/>
                <w:sz w:val="22"/>
                <w:szCs w:val="24"/>
              </w:rPr>
              <w:t>положения о формах получения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Июнь-август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 xml:space="preserve">II. Финансовое </w:t>
            </w:r>
            <w:r w:rsidRPr="00580A87">
              <w:rPr>
                <w:rFonts w:cs="Times New Roman"/>
                <w:color w:val="auto"/>
                <w:sz w:val="22"/>
                <w:szCs w:val="24"/>
              </w:rPr>
              <w:lastRenderedPageBreak/>
              <w:t xml:space="preserve">обеспечение введения </w:t>
            </w:r>
            <w:r w:rsidRPr="00580A87">
              <w:rPr>
                <w:rFonts w:cs="Times New Roman"/>
                <w:color w:val="auto"/>
                <w:sz w:val="22"/>
                <w:szCs w:val="24"/>
              </w:rPr>
              <w:br/>
              <w:t>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lastRenderedPageBreak/>
              <w:t>1.</w:t>
            </w:r>
            <w:r w:rsidRPr="00580A87">
              <w:rPr>
                <w:rFonts w:cs="Times New Roman"/>
                <w:color w:val="auto"/>
                <w:sz w:val="22"/>
                <w:szCs w:val="24"/>
              </w:rPr>
              <w:t> </w:t>
            </w:r>
            <w:r w:rsidRPr="00580A87">
              <w:rPr>
                <w:rFonts w:cs="Times New Roman"/>
                <w:color w:val="auto"/>
                <w:sz w:val="22"/>
                <w:szCs w:val="24"/>
              </w:rPr>
              <w:t xml:space="preserve">Определение объёма расходов, необходимых для </w:t>
            </w:r>
            <w:r w:rsidRPr="00580A87">
              <w:rPr>
                <w:rFonts w:cs="Times New Roman"/>
                <w:color w:val="auto"/>
                <w:sz w:val="22"/>
                <w:szCs w:val="24"/>
              </w:rPr>
              <w:lastRenderedPageBreak/>
              <w:t>реализации ООП и достижения планируемых резул</w:t>
            </w:r>
            <w:r w:rsidRPr="00580A87">
              <w:rPr>
                <w:rFonts w:cs="Times New Roman"/>
                <w:color w:val="auto"/>
                <w:sz w:val="22"/>
                <w:szCs w:val="24"/>
              </w:rPr>
              <w:t>ь</w:t>
            </w:r>
            <w:r w:rsidRPr="00580A87">
              <w:rPr>
                <w:rFonts w:cs="Times New Roman"/>
                <w:color w:val="auto"/>
                <w:sz w:val="22"/>
                <w:szCs w:val="24"/>
              </w:rPr>
              <w:t>татов</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lastRenderedPageBreak/>
              <w:t xml:space="preserve">В соответствии с </w:t>
            </w:r>
            <w:r w:rsidRPr="00580A87">
              <w:rPr>
                <w:rFonts w:ascii="Times New Roman" w:hAnsi="Times New Roman" w:cs="Times New Roman"/>
                <w:color w:val="auto"/>
                <w:sz w:val="22"/>
                <w:lang w:val="ru-RU"/>
              </w:rPr>
              <w:lastRenderedPageBreak/>
              <w:t xml:space="preserve">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Корректировка локальных актов (внесение измен</w:t>
            </w:r>
            <w:r w:rsidRPr="00580A87">
              <w:rPr>
                <w:rFonts w:cs="Times New Roman"/>
                <w:color w:val="auto"/>
                <w:sz w:val="22"/>
                <w:szCs w:val="24"/>
              </w:rPr>
              <w:t>е</w:t>
            </w:r>
            <w:r w:rsidRPr="00580A87">
              <w:rPr>
                <w:rFonts w:cs="Times New Roman"/>
                <w:color w:val="auto"/>
                <w:sz w:val="22"/>
                <w:szCs w:val="24"/>
              </w:rPr>
              <w:t>ний в них), регламентирующих установление зарабо</w:t>
            </w:r>
            <w:r w:rsidRPr="00580A87">
              <w:rPr>
                <w:rFonts w:cs="Times New Roman"/>
                <w:color w:val="auto"/>
                <w:sz w:val="22"/>
                <w:szCs w:val="24"/>
              </w:rPr>
              <w:t>т</w:t>
            </w:r>
            <w:r w:rsidRPr="00580A87">
              <w:rPr>
                <w:rFonts w:cs="Times New Roman"/>
                <w:color w:val="auto"/>
                <w:sz w:val="22"/>
                <w:szCs w:val="24"/>
              </w:rPr>
              <w:t>ной платы работников образовательной организации, в том числе стимулирующих надбавок и доплат, порядка и размеров премирования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Заключение дополнительных соглашений к труд</w:t>
            </w:r>
            <w:r w:rsidRPr="00580A87">
              <w:rPr>
                <w:rFonts w:cs="Times New Roman"/>
                <w:color w:val="auto"/>
                <w:sz w:val="22"/>
                <w:szCs w:val="24"/>
              </w:rPr>
              <w:t>о</w:t>
            </w:r>
            <w:r w:rsidRPr="00580A87">
              <w:rPr>
                <w:rFonts w:cs="Times New Roman"/>
                <w:color w:val="auto"/>
                <w:sz w:val="22"/>
                <w:szCs w:val="24"/>
              </w:rPr>
              <w:t>вому договору с педагогическими работниками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767BB0"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III.</w:t>
            </w:r>
            <w:r w:rsidRPr="00580A87">
              <w:rPr>
                <w:rFonts w:cs="Times New Roman"/>
                <w:color w:val="auto"/>
                <w:sz w:val="22"/>
                <w:szCs w:val="24"/>
              </w:rPr>
              <w:t> </w:t>
            </w:r>
            <w:r w:rsidRPr="00580A87">
              <w:rPr>
                <w:rFonts w:cs="Times New Roman"/>
                <w:color w:val="auto"/>
                <w:sz w:val="22"/>
                <w:szCs w:val="24"/>
              </w:rPr>
              <w:t>Организ</w:t>
            </w:r>
            <w:r w:rsidRPr="00580A87">
              <w:rPr>
                <w:rFonts w:cs="Times New Roman"/>
                <w:color w:val="auto"/>
                <w:sz w:val="22"/>
                <w:szCs w:val="24"/>
              </w:rPr>
              <w:t>а</w:t>
            </w:r>
            <w:r w:rsidRPr="00580A87">
              <w:rPr>
                <w:rFonts w:cs="Times New Roman"/>
                <w:color w:val="auto"/>
                <w:sz w:val="22"/>
                <w:szCs w:val="24"/>
              </w:rPr>
              <w:t>ционное обесп</w:t>
            </w:r>
            <w:r w:rsidRPr="00580A87">
              <w:rPr>
                <w:rFonts w:cs="Times New Roman"/>
                <w:color w:val="auto"/>
                <w:sz w:val="22"/>
                <w:szCs w:val="24"/>
              </w:rPr>
              <w:t>е</w:t>
            </w:r>
            <w:r w:rsidRPr="00580A87">
              <w:rPr>
                <w:rFonts w:cs="Times New Roman"/>
                <w:color w:val="auto"/>
                <w:sz w:val="22"/>
                <w:szCs w:val="24"/>
              </w:rPr>
              <w:t>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 xml:space="preserve"> Обеспечение координации взаимодействия учас</w:t>
            </w:r>
            <w:r w:rsidRPr="00580A87">
              <w:rPr>
                <w:rFonts w:cs="Times New Roman"/>
                <w:color w:val="auto"/>
                <w:sz w:val="22"/>
                <w:szCs w:val="24"/>
              </w:rPr>
              <w:t>т</w:t>
            </w:r>
            <w:r w:rsidRPr="00580A87">
              <w:rPr>
                <w:rFonts w:cs="Times New Roman"/>
                <w:color w:val="auto"/>
                <w:sz w:val="22"/>
                <w:szCs w:val="24"/>
              </w:rPr>
              <w:t>ников образовательных отношений по организации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 xml:space="preserve">В соответствии с планом работы </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767BB0"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Разработка и реализация моделей взаимодействия образовательных организаций и организаций дополн</w:t>
            </w:r>
            <w:r w:rsidRPr="00580A87">
              <w:rPr>
                <w:rFonts w:cs="Times New Roman"/>
                <w:color w:val="auto"/>
                <w:sz w:val="22"/>
                <w:szCs w:val="24"/>
              </w:rPr>
              <w:t>и</w:t>
            </w:r>
            <w:r w:rsidRPr="00580A87">
              <w:rPr>
                <w:rFonts w:cs="Times New Roman"/>
                <w:color w:val="auto"/>
                <w:sz w:val="22"/>
                <w:szCs w:val="24"/>
              </w:rPr>
              <w:t>тельного образования, обеспечивающих организацию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и реализация системы мониторинга о</w:t>
            </w:r>
            <w:r w:rsidRPr="00580A87">
              <w:rPr>
                <w:rFonts w:cs="Times New Roman"/>
                <w:color w:val="auto"/>
                <w:sz w:val="22"/>
                <w:szCs w:val="24"/>
              </w:rPr>
              <w:t>б</w:t>
            </w:r>
            <w:r w:rsidRPr="00580A87">
              <w:rPr>
                <w:rFonts w:cs="Times New Roman"/>
                <w:color w:val="auto"/>
                <w:sz w:val="22"/>
                <w:szCs w:val="24"/>
              </w:rPr>
              <w:t>разовательных потребностей обучающихся и родителей (законных представителей) по использованию часов вариативной части учебного плана и внеурочной де</w:t>
            </w:r>
            <w:r w:rsidRPr="00580A87">
              <w:rPr>
                <w:rFonts w:cs="Times New Roman"/>
                <w:color w:val="auto"/>
                <w:sz w:val="22"/>
                <w:szCs w:val="24"/>
              </w:rPr>
              <w:t>я</w:t>
            </w:r>
            <w:r w:rsidRPr="00580A87">
              <w:rPr>
                <w:rFonts w:cs="Times New Roman"/>
                <w:color w:val="auto"/>
                <w:sz w:val="22"/>
                <w:szCs w:val="24"/>
              </w:rPr>
              <w:t>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Привлечение органов государстве</w:t>
            </w:r>
            <w:r w:rsidRPr="00580A87">
              <w:rPr>
                <w:rFonts w:cs="Times New Roman"/>
                <w:color w:val="auto"/>
                <w:sz w:val="22"/>
                <w:szCs w:val="24"/>
              </w:rPr>
              <w:t>н</w:t>
            </w:r>
            <w:r w:rsidRPr="00580A87">
              <w:rPr>
                <w:rFonts w:cs="Times New Roman"/>
                <w:color w:val="auto"/>
                <w:sz w:val="22"/>
                <w:szCs w:val="24"/>
              </w:rPr>
              <w:t>но-общественного управления образовательной орг</w:t>
            </w:r>
            <w:r w:rsidRPr="00580A87">
              <w:rPr>
                <w:rFonts w:cs="Times New Roman"/>
                <w:color w:val="auto"/>
                <w:sz w:val="22"/>
                <w:szCs w:val="24"/>
              </w:rPr>
              <w:t>а</w:t>
            </w:r>
            <w:r w:rsidRPr="00580A87">
              <w:rPr>
                <w:rFonts w:cs="Times New Roman"/>
                <w:color w:val="auto"/>
                <w:sz w:val="22"/>
                <w:szCs w:val="24"/>
              </w:rPr>
              <w:t>низацией к проектированию основной образовательной программы начального общего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IV.</w:t>
            </w:r>
            <w:r w:rsidRPr="00580A87">
              <w:rPr>
                <w:rFonts w:cs="Times New Roman"/>
                <w:color w:val="auto"/>
                <w:sz w:val="22"/>
                <w:szCs w:val="24"/>
              </w:rPr>
              <w:t> </w:t>
            </w:r>
            <w:r w:rsidRPr="00580A87">
              <w:rPr>
                <w:rFonts w:cs="Times New Roman"/>
                <w:color w:val="auto"/>
                <w:sz w:val="22"/>
                <w:szCs w:val="24"/>
              </w:rPr>
              <w:t>Кадровое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Анализ кадрового обеспечения введения и реализ</w:t>
            </w:r>
            <w:r w:rsidRPr="00580A87">
              <w:rPr>
                <w:rFonts w:cs="Times New Roman"/>
                <w:color w:val="auto"/>
                <w:sz w:val="22"/>
                <w:szCs w:val="24"/>
              </w:rPr>
              <w:t>а</w:t>
            </w:r>
            <w:r w:rsidRPr="00580A87">
              <w:rPr>
                <w:rFonts w:cs="Times New Roman"/>
                <w:color w:val="auto"/>
                <w:sz w:val="22"/>
                <w:szCs w:val="24"/>
              </w:rPr>
              <w:t>ции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Июнь-август 2022</w:t>
            </w:r>
          </w:p>
        </w:tc>
      </w:tr>
      <w:tr w:rsidR="00D6344E" w:rsidRPr="00580A87" w:rsidTr="00A2008C">
        <w:trPr>
          <w:trHeight w:val="20"/>
        </w:trPr>
        <w:tc>
          <w:tcPr>
            <w:tcW w:w="1871" w:type="dxa"/>
            <w:vMerge/>
            <w:tcBorders>
              <w:left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Создание (корректировка) плана-графика повыш</w:t>
            </w:r>
            <w:r w:rsidRPr="00580A87">
              <w:rPr>
                <w:rFonts w:cs="Times New Roman"/>
                <w:color w:val="auto"/>
                <w:sz w:val="22"/>
                <w:szCs w:val="24"/>
              </w:rPr>
              <w:t>е</w:t>
            </w:r>
            <w:r w:rsidRPr="00580A87">
              <w:rPr>
                <w:rFonts w:cs="Times New Roman"/>
                <w:color w:val="auto"/>
                <w:sz w:val="22"/>
                <w:szCs w:val="24"/>
              </w:rPr>
              <w:t>ния квалификации педагогических и руководящих р</w:t>
            </w:r>
            <w:r w:rsidRPr="00580A87">
              <w:rPr>
                <w:rFonts w:cs="Times New Roman"/>
                <w:color w:val="auto"/>
                <w:sz w:val="22"/>
                <w:szCs w:val="24"/>
              </w:rPr>
              <w:t>а</w:t>
            </w:r>
            <w:r w:rsidRPr="00580A87">
              <w:rPr>
                <w:rFonts w:cs="Times New Roman"/>
                <w:color w:val="auto"/>
                <w:sz w:val="22"/>
                <w:szCs w:val="24"/>
              </w:rPr>
              <w:t>ботников образовательной организации в связи с вв</w:t>
            </w:r>
            <w:r w:rsidRPr="00580A87">
              <w:rPr>
                <w:rFonts w:cs="Times New Roman"/>
                <w:color w:val="auto"/>
                <w:sz w:val="22"/>
                <w:szCs w:val="24"/>
              </w:rPr>
              <w:t>е</w:t>
            </w:r>
            <w:r w:rsidRPr="00580A87">
              <w:rPr>
                <w:rFonts w:cs="Times New Roman"/>
                <w:color w:val="auto"/>
                <w:sz w:val="22"/>
                <w:szCs w:val="24"/>
              </w:rPr>
              <w:t xml:space="preserve">дением </w:t>
            </w:r>
            <w:r w:rsidRPr="00580A87">
              <w:rPr>
                <w:rFonts w:cs="Times New Roman"/>
                <w:color w:val="auto"/>
                <w:sz w:val="22"/>
                <w:szCs w:val="24"/>
              </w:rPr>
              <w:br/>
              <w:t>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Разработка (корректировка) плана нау</w:t>
            </w:r>
            <w:r w:rsidRPr="00580A87">
              <w:rPr>
                <w:rFonts w:cs="Times New Roman"/>
                <w:color w:val="auto"/>
                <w:sz w:val="22"/>
                <w:szCs w:val="24"/>
              </w:rPr>
              <w:t>ч</w:t>
            </w:r>
            <w:r w:rsidRPr="00580A87">
              <w:rPr>
                <w:rFonts w:cs="Times New Roman"/>
                <w:color w:val="auto"/>
                <w:sz w:val="22"/>
                <w:szCs w:val="24"/>
              </w:rPr>
              <w:t>но-методической работы (внутришкольного повышения квалификации) с ориентацией на проблемы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w:t>
            </w:r>
            <w:r w:rsidRPr="00580A87">
              <w:rPr>
                <w:rFonts w:cs="Times New Roman"/>
                <w:color w:val="auto"/>
                <w:sz w:val="22"/>
                <w:szCs w:val="24"/>
              </w:rPr>
              <w:t> </w:t>
            </w:r>
            <w:r w:rsidRPr="00580A87">
              <w:rPr>
                <w:rFonts w:cs="Times New Roman"/>
                <w:color w:val="auto"/>
                <w:sz w:val="22"/>
                <w:szCs w:val="24"/>
              </w:rPr>
              <w:t>Информац</w:t>
            </w:r>
            <w:r w:rsidRPr="00580A87">
              <w:rPr>
                <w:rFonts w:cs="Times New Roman"/>
                <w:color w:val="auto"/>
                <w:sz w:val="22"/>
                <w:szCs w:val="24"/>
              </w:rPr>
              <w:t>и</w:t>
            </w:r>
            <w:r w:rsidRPr="00580A87">
              <w:rPr>
                <w:rFonts w:cs="Times New Roman"/>
                <w:color w:val="auto"/>
                <w:sz w:val="22"/>
                <w:szCs w:val="24"/>
              </w:rPr>
              <w:t>онное обеспеч</w:t>
            </w:r>
            <w:r w:rsidRPr="00580A87">
              <w:rPr>
                <w:rFonts w:cs="Times New Roman"/>
                <w:color w:val="auto"/>
                <w:sz w:val="22"/>
                <w:szCs w:val="24"/>
              </w:rPr>
              <w:t>е</w:t>
            </w:r>
            <w:r w:rsidRPr="00580A87">
              <w:rPr>
                <w:rFonts w:cs="Times New Roman"/>
                <w:color w:val="auto"/>
                <w:sz w:val="22"/>
                <w:szCs w:val="24"/>
              </w:rPr>
              <w:t>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Размещение на сайте образовательной организации информационных материалов о введении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Август 2022</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C667A3">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 xml:space="preserve">Широкое информирование родителей (законных представителей) как участников образовательного </w:t>
            </w:r>
            <w:r w:rsidRPr="00580A87">
              <w:rPr>
                <w:rFonts w:cs="Times New Roman"/>
                <w:color w:val="auto"/>
                <w:sz w:val="22"/>
                <w:szCs w:val="24"/>
              </w:rPr>
              <w:lastRenderedPageBreak/>
              <w:t xml:space="preserve">процесса о введении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lastRenderedPageBreak/>
              <w:t>Август 2022</w:t>
            </w:r>
          </w:p>
        </w:tc>
      </w:tr>
      <w:tr w:rsidR="00767BB0"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580A87" w:rsidRDefault="00767BB0"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767BB0" w:rsidP="00C667A3">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публичной отчётности образовател</w:t>
            </w:r>
            <w:r w:rsidRPr="00580A87">
              <w:rPr>
                <w:rFonts w:cs="Times New Roman"/>
                <w:color w:val="auto"/>
                <w:sz w:val="22"/>
                <w:szCs w:val="24"/>
              </w:rPr>
              <w:t>ь</w:t>
            </w:r>
            <w:r w:rsidRPr="00580A87">
              <w:rPr>
                <w:rFonts w:cs="Times New Roman"/>
                <w:color w:val="auto"/>
                <w:sz w:val="22"/>
                <w:szCs w:val="24"/>
              </w:rPr>
              <w:t>ной организации о ходе и результатах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A87" w:rsidRDefault="00D6344E" w:rsidP="00474F70">
            <w:pPr>
              <w:pStyle w:val="NoParagraphStyle"/>
              <w:spacing w:line="240" w:lineRule="auto"/>
              <w:textAlignment w:val="auto"/>
              <w:rPr>
                <w:rFonts w:ascii="Times New Roman" w:hAnsi="Times New Roman" w:cs="Times New Roman"/>
                <w:color w:val="auto"/>
                <w:sz w:val="22"/>
                <w:lang w:val="ru-RU"/>
              </w:rPr>
            </w:pPr>
            <w:r w:rsidRPr="00580A87">
              <w:rPr>
                <w:rFonts w:ascii="Times New Roman" w:hAnsi="Times New Roman" w:cs="Times New Roman"/>
                <w:color w:val="auto"/>
                <w:sz w:val="22"/>
                <w:lang w:val="ru-RU"/>
              </w:rPr>
              <w:t>В процессе вн</w:t>
            </w:r>
            <w:r w:rsidRPr="00580A87">
              <w:rPr>
                <w:rFonts w:ascii="Times New Roman" w:hAnsi="Times New Roman" w:cs="Times New Roman"/>
                <w:color w:val="auto"/>
                <w:sz w:val="22"/>
                <w:lang w:val="ru-RU"/>
              </w:rPr>
              <w:t>е</w:t>
            </w:r>
            <w:r w:rsidRPr="00580A87">
              <w:rPr>
                <w:rFonts w:ascii="Times New Roman" w:hAnsi="Times New Roman" w:cs="Times New Roman"/>
                <w:color w:val="auto"/>
                <w:sz w:val="22"/>
                <w:lang w:val="ru-RU"/>
              </w:rPr>
              <w:t>дрения обно</w:t>
            </w:r>
            <w:r w:rsidRPr="00580A87">
              <w:rPr>
                <w:rFonts w:ascii="Times New Roman" w:hAnsi="Times New Roman" w:cs="Times New Roman"/>
                <w:color w:val="auto"/>
                <w:sz w:val="22"/>
                <w:lang w:val="ru-RU"/>
              </w:rPr>
              <w:t>в</w:t>
            </w:r>
            <w:r w:rsidRPr="00580A87">
              <w:rPr>
                <w:rFonts w:ascii="Times New Roman" w:hAnsi="Times New Roman" w:cs="Times New Roman"/>
                <w:color w:val="auto"/>
                <w:sz w:val="22"/>
                <w:lang w:val="ru-RU"/>
              </w:rPr>
              <w:t>ленных ФГОС</w:t>
            </w:r>
          </w:p>
        </w:tc>
      </w:tr>
      <w:tr w:rsidR="00D6344E" w:rsidRPr="00580A87" w:rsidTr="00A2008C">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VI.</w:t>
            </w:r>
            <w:r w:rsidRPr="00580A87">
              <w:rPr>
                <w:rFonts w:cs="Times New Roman"/>
                <w:color w:val="auto"/>
                <w:sz w:val="22"/>
                <w:szCs w:val="24"/>
              </w:rPr>
              <w:t> </w:t>
            </w:r>
            <w:r w:rsidRPr="00580A87">
              <w:rPr>
                <w:rFonts w:cs="Times New Roman"/>
                <w:color w:val="auto"/>
                <w:sz w:val="22"/>
                <w:szCs w:val="24"/>
              </w:rPr>
              <w:t>Материал</w:t>
            </w:r>
            <w:r w:rsidRPr="00580A87">
              <w:rPr>
                <w:rFonts w:cs="Times New Roman"/>
                <w:color w:val="auto"/>
                <w:sz w:val="22"/>
                <w:szCs w:val="24"/>
              </w:rPr>
              <w:t>ь</w:t>
            </w:r>
            <w:r w:rsidRPr="00580A87">
              <w:rPr>
                <w:rFonts w:cs="Times New Roman"/>
                <w:color w:val="auto"/>
                <w:sz w:val="22"/>
                <w:szCs w:val="24"/>
              </w:rPr>
              <w:t>нотехническое обеспечение введения ФГОС НОО</w:t>
            </w: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1.</w:t>
            </w:r>
            <w:r w:rsidRPr="00580A87">
              <w:rPr>
                <w:rFonts w:cs="Times New Roman"/>
                <w:color w:val="auto"/>
                <w:sz w:val="22"/>
                <w:szCs w:val="24"/>
              </w:rPr>
              <w:t> </w:t>
            </w:r>
            <w:r w:rsidRPr="00580A87">
              <w:rPr>
                <w:rFonts w:cs="Times New Roman"/>
                <w:color w:val="auto"/>
                <w:sz w:val="22"/>
                <w:szCs w:val="24"/>
              </w:rPr>
              <w:t>Характеристика материально-технического обесп</w:t>
            </w:r>
            <w:r w:rsidRPr="00580A87">
              <w:rPr>
                <w:rFonts w:cs="Times New Roman"/>
                <w:color w:val="auto"/>
                <w:sz w:val="22"/>
                <w:szCs w:val="24"/>
              </w:rPr>
              <w:t>е</w:t>
            </w:r>
            <w:r w:rsidRPr="00580A87">
              <w:rPr>
                <w:rFonts w:cs="Times New Roman"/>
                <w:color w:val="auto"/>
                <w:sz w:val="22"/>
                <w:szCs w:val="24"/>
              </w:rPr>
              <w:t xml:space="preserve">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2.</w:t>
            </w:r>
            <w:r w:rsidRPr="00580A87">
              <w:rPr>
                <w:rFonts w:cs="Times New Roman"/>
                <w:color w:val="auto"/>
                <w:sz w:val="22"/>
                <w:szCs w:val="24"/>
              </w:rPr>
              <w:t> </w:t>
            </w:r>
            <w:r w:rsidRPr="00580A87">
              <w:rPr>
                <w:rFonts w:cs="Times New Roman"/>
                <w:color w:val="auto"/>
                <w:sz w:val="22"/>
                <w:szCs w:val="24"/>
              </w:rPr>
              <w:t>Обеспечение соответствия материально-технической базы образовательной организации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3.</w:t>
            </w:r>
            <w:r w:rsidRPr="00580A87">
              <w:rPr>
                <w:rFonts w:cs="Times New Roman"/>
                <w:color w:val="auto"/>
                <w:sz w:val="22"/>
                <w:szCs w:val="24"/>
              </w:rPr>
              <w:t> </w:t>
            </w:r>
            <w:r w:rsidRPr="00580A87">
              <w:rPr>
                <w:rFonts w:cs="Times New Roman"/>
                <w:color w:val="auto"/>
                <w:sz w:val="22"/>
                <w:szCs w:val="24"/>
              </w:rPr>
              <w:t>Обеспечение соответствия условий реализации ООП противопожарным нормам, санита</w:t>
            </w:r>
            <w:r w:rsidRPr="00580A87">
              <w:rPr>
                <w:rFonts w:cs="Times New Roman"/>
                <w:color w:val="auto"/>
                <w:sz w:val="22"/>
                <w:szCs w:val="24"/>
              </w:rPr>
              <w:t>р</w:t>
            </w:r>
            <w:r w:rsidRPr="00580A87">
              <w:rPr>
                <w:rFonts w:cs="Times New Roman"/>
                <w:color w:val="auto"/>
                <w:sz w:val="22"/>
                <w:szCs w:val="24"/>
              </w:rPr>
              <w:t>но-эпидемиологическим нормам, нормам охраны труда работников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r w:rsidR="00D6344E" w:rsidRPr="00580A87" w:rsidTr="00A2008C">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580A87" w:rsidRDefault="00D6344E" w:rsidP="00474F70">
            <w:pPr>
              <w:pStyle w:val="NoParagraphStyle"/>
              <w:spacing w:line="240" w:lineRule="auto"/>
              <w:textAlignment w:val="auto"/>
              <w:rPr>
                <w:rFonts w:ascii="Times New Roman" w:hAnsi="Times New Roman" w:cs="Times New Roman"/>
                <w:color w:val="auto"/>
                <w:sz w:val="22"/>
                <w:lang w:val="ru-RU"/>
              </w:rPr>
            </w:pPr>
          </w:p>
        </w:tc>
        <w:tc>
          <w:tcPr>
            <w:tcW w:w="550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4.</w:t>
            </w:r>
            <w:r w:rsidRPr="00580A87">
              <w:rPr>
                <w:rFonts w:cs="Times New Roman"/>
                <w:color w:val="auto"/>
                <w:sz w:val="22"/>
                <w:szCs w:val="24"/>
              </w:rPr>
              <w:t> </w:t>
            </w:r>
            <w:r w:rsidRPr="00580A87">
              <w:rPr>
                <w:rFonts w:cs="Times New Roman"/>
                <w:color w:val="auto"/>
                <w:sz w:val="22"/>
                <w:szCs w:val="24"/>
              </w:rPr>
              <w:t xml:space="preserve">Обеспечение соответствия </w:t>
            </w:r>
            <w:r w:rsidRPr="00580A87">
              <w:rPr>
                <w:rFonts w:cs="Times New Roman"/>
                <w:color w:val="auto"/>
                <w:spacing w:val="-3"/>
                <w:sz w:val="22"/>
                <w:szCs w:val="24"/>
              </w:rPr>
              <w:t>информацио</w:t>
            </w:r>
            <w:r w:rsidRPr="00580A87">
              <w:rPr>
                <w:rFonts w:cs="Times New Roman"/>
                <w:color w:val="auto"/>
                <w:spacing w:val="-3"/>
                <w:sz w:val="22"/>
                <w:szCs w:val="24"/>
              </w:rPr>
              <w:t>н</w:t>
            </w:r>
            <w:r w:rsidRPr="00580A87">
              <w:rPr>
                <w:rFonts w:cs="Times New Roman"/>
                <w:color w:val="auto"/>
                <w:spacing w:val="-3"/>
                <w:sz w:val="22"/>
                <w:szCs w:val="24"/>
              </w:rPr>
              <w:t>но-образовательной</w:t>
            </w:r>
            <w:r w:rsidRPr="00580A87">
              <w:rPr>
                <w:rFonts w:cs="Times New Roman"/>
                <w:color w:val="auto"/>
                <w:sz w:val="22"/>
                <w:szCs w:val="24"/>
              </w:rPr>
              <w:t xml:space="preserve"> среды требованиям ФГОС НОО:</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укомплектованность библиотечно-информационного центра печатными и электронными образовательными ресурсами;</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доступа образовательной организации к эле</w:t>
            </w:r>
            <w:r w:rsidRPr="00580A87">
              <w:rPr>
                <w:rFonts w:cs="Times New Roman"/>
                <w:color w:val="auto"/>
                <w:sz w:val="22"/>
                <w:szCs w:val="24"/>
              </w:rPr>
              <w:t>к</w:t>
            </w:r>
            <w:r w:rsidRPr="00580A87">
              <w:rPr>
                <w:rFonts w:cs="Times New Roman"/>
                <w:color w:val="auto"/>
                <w:sz w:val="22"/>
                <w:szCs w:val="24"/>
              </w:rPr>
              <w:t>тронным образовательным ресурсам (ЭОР), разм</w:t>
            </w:r>
            <w:r w:rsidRPr="00580A87">
              <w:rPr>
                <w:rFonts w:cs="Times New Roman"/>
                <w:color w:val="auto"/>
                <w:sz w:val="22"/>
                <w:szCs w:val="24"/>
              </w:rPr>
              <w:t>е</w:t>
            </w:r>
            <w:r w:rsidRPr="00580A87">
              <w:rPr>
                <w:rFonts w:cs="Times New Roman"/>
                <w:color w:val="auto"/>
                <w:sz w:val="22"/>
                <w:szCs w:val="24"/>
              </w:rPr>
              <w:t>щённым в федеральных, региональных и иных базах данных;</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наличие контролируемого доступа участников образ</w:t>
            </w:r>
            <w:r w:rsidRPr="00580A87">
              <w:rPr>
                <w:rFonts w:cs="Times New Roman"/>
                <w:color w:val="auto"/>
                <w:sz w:val="22"/>
                <w:szCs w:val="24"/>
              </w:rPr>
              <w:t>о</w:t>
            </w:r>
            <w:r w:rsidRPr="00580A87">
              <w:rPr>
                <w:rFonts w:cs="Times New Roman"/>
                <w:color w:val="auto"/>
                <w:sz w:val="22"/>
                <w:szCs w:val="24"/>
              </w:rPr>
              <w:t>вательных отношений к информационным образов</w:t>
            </w:r>
            <w:r w:rsidRPr="00580A87">
              <w:rPr>
                <w:rFonts w:cs="Times New Roman"/>
                <w:color w:val="auto"/>
                <w:sz w:val="22"/>
                <w:szCs w:val="24"/>
              </w:rPr>
              <w:t>а</w:t>
            </w:r>
            <w:r w:rsidRPr="00580A87">
              <w:rPr>
                <w:rFonts w:cs="Times New Roman"/>
                <w:color w:val="auto"/>
                <w:sz w:val="22"/>
                <w:szCs w:val="24"/>
              </w:rPr>
              <w:t>тельным ресурсам локальной сети и Интернета;</w:t>
            </w:r>
          </w:p>
          <w:p w:rsidR="00D6344E" w:rsidRPr="00580A87" w:rsidRDefault="00D6344E" w:rsidP="00474F70">
            <w:pPr>
              <w:pStyle w:val="table-body0mm"/>
              <w:rPr>
                <w:rFonts w:cs="Times New Roman"/>
                <w:color w:val="auto"/>
                <w:sz w:val="22"/>
                <w:szCs w:val="24"/>
              </w:rPr>
            </w:pPr>
            <w:r w:rsidRPr="00580A87">
              <w:rPr>
                <w:rFonts w:cs="Times New Roman"/>
                <w:color w:val="auto"/>
                <w:sz w:val="22"/>
                <w:szCs w:val="24"/>
              </w:rPr>
              <w:t>…</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580A87" w:rsidRDefault="00D6344E">
            <w:pPr>
              <w:rPr>
                <w:rFonts w:cs="Times New Roman"/>
                <w:sz w:val="22"/>
                <w:szCs w:val="24"/>
              </w:rPr>
            </w:pPr>
            <w:r w:rsidRPr="00580A87">
              <w:rPr>
                <w:rFonts w:cs="Times New Roman"/>
                <w:sz w:val="22"/>
                <w:szCs w:val="24"/>
              </w:rPr>
              <w:t xml:space="preserve">В соответствии с планом работы </w:t>
            </w:r>
          </w:p>
        </w:tc>
      </w:tr>
    </w:tbl>
    <w:p w:rsidR="00767BB0" w:rsidRPr="00784F9E" w:rsidRDefault="00767BB0" w:rsidP="00767BB0">
      <w:pPr>
        <w:pStyle w:val="body"/>
        <w:rPr>
          <w:sz w:val="24"/>
          <w:szCs w:val="24"/>
        </w:rPr>
      </w:pPr>
    </w:p>
    <w:sectPr w:rsidR="00767BB0" w:rsidRPr="00784F9E"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7048" w:rsidRDefault="003C7048">
      <w:pPr>
        <w:spacing w:line="240" w:lineRule="auto"/>
      </w:pPr>
      <w:r>
        <w:separator/>
      </w:r>
    </w:p>
  </w:endnote>
  <w:endnote w:type="continuationSeparator" w:id="0">
    <w:p w:rsidR="003C7048" w:rsidRDefault="003C704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crosoft JhengHei UI"/>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notTrueType/>
    <w:pitch w:val="fixed"/>
    <w:sig w:usb0="00000001"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NewtonCSanPin">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fficinaSansBookITC-Regular">
    <w:altName w:val="MS Gothic"/>
    <w:panose1 w:val="00000000000000000000"/>
    <w:charset w:val="80"/>
    <w:family w:val="swiss"/>
    <w:notTrueType/>
    <w:pitch w:val="default"/>
    <w:sig w:usb0="00000001" w:usb1="08070000" w:usb2="00000010" w:usb3="00000000" w:csb0="00020000" w:csb1="00000000"/>
  </w:font>
  <w:font w:name="OfficinaSansITC">
    <w:altName w:val="Arial"/>
    <w:panose1 w:val="00000000000000000000"/>
    <w:charset w:val="00"/>
    <w:family w:val="swiss"/>
    <w:notTrueType/>
    <w:pitch w:val="default"/>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8995417"/>
      <w:docPartObj>
        <w:docPartGallery w:val="Page Numbers (Bottom of Page)"/>
        <w:docPartUnique/>
      </w:docPartObj>
    </w:sdtPr>
    <w:sdtContent>
      <w:p w:rsidR="0011445E" w:rsidRDefault="0011445E">
        <w:pPr>
          <w:pStyle w:val="af2"/>
          <w:jc w:val="center"/>
        </w:pPr>
        <w:r>
          <w:rPr>
            <w:noProof/>
          </w:rPr>
          <w:fldChar w:fldCharType="begin"/>
        </w:r>
        <w:r>
          <w:rPr>
            <w:noProof/>
          </w:rPr>
          <w:instrText>PAGE   \* MERGEFORMAT</w:instrText>
        </w:r>
        <w:r>
          <w:rPr>
            <w:noProof/>
          </w:rPr>
          <w:fldChar w:fldCharType="separate"/>
        </w:r>
        <w:r w:rsidR="00EA2540">
          <w:rPr>
            <w:noProof/>
          </w:rPr>
          <w:t>8</w:t>
        </w:r>
        <w:r>
          <w:rPr>
            <w:noProof/>
          </w:rPr>
          <w:fldChar w:fldCharType="end"/>
        </w:r>
      </w:p>
    </w:sdtContent>
  </w:sdt>
  <w:p w:rsidR="0011445E" w:rsidRDefault="0011445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6819400"/>
      <w:docPartObj>
        <w:docPartGallery w:val="Page Numbers (Bottom of Page)"/>
        <w:docPartUnique/>
      </w:docPartObj>
    </w:sdtPr>
    <w:sdtContent>
      <w:p w:rsidR="0011445E" w:rsidRDefault="0011445E">
        <w:pPr>
          <w:pStyle w:val="af2"/>
          <w:jc w:val="center"/>
        </w:pPr>
        <w:r>
          <w:rPr>
            <w:noProof/>
          </w:rPr>
          <w:fldChar w:fldCharType="begin"/>
        </w:r>
        <w:r>
          <w:rPr>
            <w:noProof/>
          </w:rPr>
          <w:instrText>PAGE   \* MERGEFORMAT</w:instrText>
        </w:r>
        <w:r>
          <w:rPr>
            <w:noProof/>
          </w:rPr>
          <w:fldChar w:fldCharType="separate"/>
        </w:r>
        <w:r w:rsidR="00EA2540">
          <w:rPr>
            <w:noProof/>
          </w:rPr>
          <w:t>112</w:t>
        </w:r>
        <w:r>
          <w:rPr>
            <w:noProof/>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08844"/>
      <w:docPartObj>
        <w:docPartGallery w:val="Page Numbers (Bottom of Page)"/>
        <w:docPartUnique/>
      </w:docPartObj>
    </w:sdtPr>
    <w:sdtContent>
      <w:p w:rsidR="0011445E" w:rsidRDefault="0011445E">
        <w:pPr>
          <w:pStyle w:val="af2"/>
          <w:jc w:val="right"/>
        </w:pPr>
        <w:fldSimple w:instr=" PAGE   \* MERGEFORMAT ">
          <w:r w:rsidR="00EA2540">
            <w:rPr>
              <w:noProof/>
            </w:rPr>
            <w:t>337</w:t>
          </w:r>
        </w:fldSimple>
      </w:p>
    </w:sdtContent>
  </w:sdt>
  <w:p w:rsidR="0011445E" w:rsidRDefault="0011445E">
    <w:pPr>
      <w:pStyle w:val="af2"/>
    </w:pPr>
  </w:p>
  <w:p w:rsidR="0011445E" w:rsidRDefault="0011445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7048" w:rsidRDefault="003C7048">
      <w:pPr>
        <w:spacing w:line="240" w:lineRule="auto"/>
      </w:pPr>
      <w:r>
        <w:separator/>
      </w:r>
    </w:p>
  </w:footnote>
  <w:footnote w:type="continuationSeparator" w:id="0">
    <w:p w:rsidR="003C7048" w:rsidRDefault="003C7048">
      <w:pPr>
        <w:spacing w:line="240" w:lineRule="auto"/>
      </w:pPr>
      <w:r>
        <w:continuationSeparator/>
      </w:r>
    </w:p>
  </w:footnote>
  <w:footnote w:id="1">
    <w:p w:rsidR="0011445E" w:rsidRDefault="0011445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w:t>
      </w:r>
      <w:r>
        <w:t>и</w:t>
      </w:r>
      <w:r>
        <w:t>рования универсальных учебных действий».</w:t>
      </w:r>
    </w:p>
    <w:p w:rsidR="0011445E" w:rsidRDefault="0011445E">
      <w:pPr>
        <w:pStyle w:val="footnote"/>
      </w:pPr>
    </w:p>
  </w:footnote>
  <w:footnote w:id="2">
    <w:p w:rsidR="0011445E" w:rsidRDefault="0011445E">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w:t>
      </w:r>
    </w:p>
    <w:p w:rsidR="0011445E" w:rsidRDefault="0011445E">
      <w:pPr>
        <w:pStyle w:val="footnote"/>
      </w:pPr>
    </w:p>
  </w:footnote>
  <w:footnote w:id="3">
    <w:p w:rsidR="0011445E" w:rsidRDefault="0011445E">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11445E" w:rsidRDefault="0011445E">
      <w:pPr>
        <w:pStyle w:val="footnote"/>
      </w:pPr>
    </w:p>
  </w:footnote>
  <w:footnote w:id="4">
    <w:p w:rsidR="0011445E" w:rsidRDefault="0011445E"/>
    <w:p w:rsidR="0011445E" w:rsidRDefault="0011445E" w:rsidP="009604C0">
      <w:pPr>
        <w:pStyle w:val="footnote"/>
        <w:ind w:firstLine="0"/>
      </w:pPr>
    </w:p>
  </w:footnote>
  <w:footnote w:id="5">
    <w:p w:rsidR="0011445E" w:rsidRDefault="0011445E" w:rsidP="0068292E">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11445E" w:rsidRDefault="0011445E" w:rsidP="0068292E">
      <w:pPr>
        <w:pStyle w:val="ad"/>
      </w:pPr>
    </w:p>
  </w:footnote>
  <w:footnote w:id="6">
    <w:p w:rsidR="0011445E" w:rsidRDefault="0011445E" w:rsidP="0068292E">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11445E" w:rsidRDefault="0011445E" w:rsidP="0068292E">
      <w:pPr>
        <w:pStyle w:val="ad"/>
      </w:pPr>
    </w:p>
  </w:footnote>
  <w:footnote w:id="7">
    <w:p w:rsidR="0011445E" w:rsidRDefault="0011445E"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11445E" w:rsidRDefault="0011445E" w:rsidP="00767BB0">
      <w:pPr>
        <w:pStyle w:val="a9"/>
        <w:ind w:left="227" w:hanging="227"/>
      </w:pPr>
    </w:p>
  </w:footnote>
  <w:footnote w:id="8">
    <w:p w:rsidR="0011445E" w:rsidRDefault="0011445E" w:rsidP="00767BB0">
      <w:pPr>
        <w:pStyle w:val="footnote"/>
      </w:pPr>
      <w:r>
        <w:rPr>
          <w:vertAlign w:val="superscript"/>
        </w:rPr>
        <w:footnoteRef/>
      </w:r>
      <w:r>
        <w:tab/>
        <w:t>Например, пластик, поролон, фольга, солома и др.</w:t>
      </w:r>
    </w:p>
  </w:footnote>
  <w:footnote w:id="9">
    <w:p w:rsidR="0011445E" w:rsidRDefault="0011445E"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0">
    <w:p w:rsidR="0011445E" w:rsidRDefault="0011445E"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1">
    <w:p w:rsidR="0011445E" w:rsidRDefault="0011445E"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2">
    <w:p w:rsidR="0011445E" w:rsidRDefault="0011445E" w:rsidP="00870B05">
      <w:pPr>
        <w:pStyle w:val="footnote"/>
        <w:ind w:firstLine="0"/>
      </w:pPr>
      <w:r>
        <w:tab/>
        <w:t>Практическая работа на персональном компьютере организуется в соответствии с материально-техническими возможностями о</w:t>
      </w:r>
      <w:r>
        <w:t>б</w:t>
      </w:r>
      <w:r>
        <w:t>разовательной организации.</w:t>
      </w:r>
    </w:p>
  </w:footnote>
  <w:footnote w:id="13">
    <w:p w:rsidR="0011445E" w:rsidRDefault="0011445E"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w:t>
      </w:r>
      <w:r>
        <w:t>б</w:t>
      </w:r>
      <w:r>
        <w:t>разовательной организации.</w:t>
      </w:r>
    </w:p>
  </w:footnote>
  <w:footnote w:id="14">
    <w:p w:rsidR="0011445E" w:rsidRDefault="0011445E" w:rsidP="00767BB0">
      <w:pPr>
        <w:pStyle w:val="footnote"/>
      </w:pPr>
      <w:r>
        <w:rPr>
          <w:vertAlign w:val="superscript"/>
        </w:rPr>
        <w:footnoteRef/>
      </w:r>
      <w:r>
        <w:tab/>
        <w:t>https://fgosreestr.ru/oop/223</w:t>
      </w:r>
    </w:p>
  </w:footnote>
  <w:footnote w:id="15">
    <w:p w:rsidR="0011445E" w:rsidRPr="00EF5751" w:rsidRDefault="0011445E" w:rsidP="00036873">
      <w:pPr>
        <w:pStyle w:val="af7"/>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2">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32E351C"/>
    <w:multiLevelType w:val="multilevel"/>
    <w:tmpl w:val="7344995E"/>
    <w:lvl w:ilvl="0">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03AB5BD9"/>
    <w:multiLevelType w:val="hybridMultilevel"/>
    <w:tmpl w:val="DB0E5190"/>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10">
    <w:nsid w:val="0A0C0D78"/>
    <w:multiLevelType w:val="hybridMultilevel"/>
    <w:tmpl w:val="F6CA28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nsid w:val="0D3A1265"/>
    <w:multiLevelType w:val="multilevel"/>
    <w:tmpl w:val="9F1EF12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117E4258"/>
    <w:multiLevelType w:val="multilevel"/>
    <w:tmpl w:val="EB6E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782580"/>
    <w:multiLevelType w:val="hybridMultilevel"/>
    <w:tmpl w:val="A1AE02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F66589"/>
    <w:multiLevelType w:val="multilevel"/>
    <w:tmpl w:val="F2B21AB0"/>
    <w:lvl w:ilvl="0">
      <w:start w:val="1"/>
      <w:numFmt w:val="bullet"/>
      <w:lvlText w:val=""/>
      <w:lvlJc w:val="left"/>
      <w:pPr>
        <w:ind w:left="1647" w:hanging="360"/>
      </w:pPr>
      <w:rPr>
        <w:rFonts w:ascii="Symbol" w:hAnsi="Symbol"/>
      </w:rPr>
    </w:lvl>
    <w:lvl w:ilvl="1">
      <w:start w:val="1"/>
      <w:numFmt w:val="bullet"/>
      <w:lvlText w:val="o"/>
      <w:lvlJc w:val="left"/>
      <w:pPr>
        <w:ind w:left="2367" w:hanging="360"/>
      </w:pPr>
      <w:rPr>
        <w:rFonts w:ascii="Courier New" w:hAnsi="Courier New"/>
      </w:rPr>
    </w:lvl>
    <w:lvl w:ilvl="2">
      <w:start w:val="1"/>
      <w:numFmt w:val="bullet"/>
      <w:lvlText w:val=""/>
      <w:lvlJc w:val="left"/>
      <w:pPr>
        <w:ind w:left="3087" w:hanging="360"/>
      </w:pPr>
      <w:rPr>
        <w:rFonts w:ascii="Wingdings" w:hAnsi="Wingdings"/>
      </w:rPr>
    </w:lvl>
    <w:lvl w:ilvl="3">
      <w:start w:val="1"/>
      <w:numFmt w:val="bullet"/>
      <w:lvlText w:val=""/>
      <w:lvlJc w:val="left"/>
      <w:pPr>
        <w:ind w:left="3807" w:hanging="360"/>
      </w:pPr>
      <w:rPr>
        <w:rFonts w:ascii="Symbol" w:hAnsi="Symbol"/>
      </w:rPr>
    </w:lvl>
    <w:lvl w:ilvl="4">
      <w:start w:val="1"/>
      <w:numFmt w:val="bullet"/>
      <w:lvlText w:val="o"/>
      <w:lvlJc w:val="left"/>
      <w:pPr>
        <w:ind w:left="4527" w:hanging="360"/>
      </w:pPr>
      <w:rPr>
        <w:rFonts w:ascii="Courier New" w:hAnsi="Courier New"/>
      </w:rPr>
    </w:lvl>
    <w:lvl w:ilvl="5">
      <w:start w:val="1"/>
      <w:numFmt w:val="bullet"/>
      <w:lvlText w:val=""/>
      <w:lvlJc w:val="left"/>
      <w:pPr>
        <w:ind w:left="5247" w:hanging="360"/>
      </w:pPr>
      <w:rPr>
        <w:rFonts w:ascii="Wingdings" w:hAnsi="Wingdings"/>
      </w:rPr>
    </w:lvl>
    <w:lvl w:ilvl="6">
      <w:start w:val="1"/>
      <w:numFmt w:val="bullet"/>
      <w:lvlText w:val=""/>
      <w:lvlJc w:val="left"/>
      <w:pPr>
        <w:ind w:left="5967" w:hanging="360"/>
      </w:pPr>
      <w:rPr>
        <w:rFonts w:ascii="Symbol" w:hAnsi="Symbol"/>
      </w:rPr>
    </w:lvl>
    <w:lvl w:ilvl="7">
      <w:start w:val="1"/>
      <w:numFmt w:val="bullet"/>
      <w:lvlText w:val="o"/>
      <w:lvlJc w:val="left"/>
      <w:pPr>
        <w:ind w:left="6687" w:hanging="360"/>
      </w:pPr>
      <w:rPr>
        <w:rFonts w:ascii="Courier New" w:hAnsi="Courier New"/>
      </w:rPr>
    </w:lvl>
    <w:lvl w:ilvl="8">
      <w:start w:val="1"/>
      <w:numFmt w:val="bullet"/>
      <w:lvlText w:val=""/>
      <w:lvlJc w:val="left"/>
      <w:pPr>
        <w:ind w:left="7407" w:hanging="360"/>
      </w:pPr>
      <w:rPr>
        <w:rFonts w:ascii="Wingdings" w:hAnsi="Wingdings"/>
      </w:rPr>
    </w:lvl>
  </w:abstractNum>
  <w:abstractNum w:abstractNumId="19">
    <w:nsid w:val="13FE3494"/>
    <w:multiLevelType w:val="multilevel"/>
    <w:tmpl w:val="C5CEF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15DC3D8E"/>
    <w:multiLevelType w:val="multilevel"/>
    <w:tmpl w:val="5EBA6C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2">
    <w:nsid w:val="189006E0"/>
    <w:multiLevelType w:val="hybridMultilevel"/>
    <w:tmpl w:val="D1F65EBC"/>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8C20F5C"/>
    <w:multiLevelType w:val="multilevel"/>
    <w:tmpl w:val="A5844770"/>
    <w:lvl w:ilvl="0">
      <w:start w:val="1"/>
      <w:numFmt w:val="decimal"/>
      <w:lvlText w:val="%1"/>
      <w:lvlJc w:val="left"/>
      <w:pPr>
        <w:ind w:left="4356" w:hanging="423"/>
        <w:jc w:val="left"/>
      </w:pPr>
      <w:rPr>
        <w:rFonts w:hint="default"/>
        <w:lang w:val="ru-RU" w:eastAsia="en-US" w:bidi="ar-SA"/>
      </w:rPr>
    </w:lvl>
    <w:lvl w:ilvl="1">
      <w:start w:val="2"/>
      <w:numFmt w:val="decimal"/>
      <w:lvlText w:val="%1.%2."/>
      <w:lvlJc w:val="left"/>
      <w:pPr>
        <w:ind w:left="4356" w:hanging="423"/>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5124" w:hanging="605"/>
        <w:jc w:val="right"/>
      </w:pPr>
      <w:rPr>
        <w:rFonts w:ascii="Times New Roman" w:eastAsia="Times New Roman" w:hAnsi="Times New Roman" w:cs="Times New Roman" w:hint="default"/>
        <w:b/>
        <w:bCs/>
        <w:spacing w:val="-10"/>
        <w:w w:val="100"/>
        <w:sz w:val="24"/>
        <w:szCs w:val="24"/>
        <w:lang w:val="ru-RU" w:eastAsia="en-US" w:bidi="ar-SA"/>
      </w:rPr>
    </w:lvl>
    <w:lvl w:ilvl="3">
      <w:numFmt w:val="bullet"/>
      <w:lvlText w:val="•"/>
      <w:lvlJc w:val="left"/>
      <w:pPr>
        <w:ind w:left="6419" w:hanging="605"/>
      </w:pPr>
      <w:rPr>
        <w:rFonts w:hint="default"/>
        <w:lang w:val="ru-RU" w:eastAsia="en-US" w:bidi="ar-SA"/>
      </w:rPr>
    </w:lvl>
    <w:lvl w:ilvl="4">
      <w:numFmt w:val="bullet"/>
      <w:lvlText w:val="•"/>
      <w:lvlJc w:val="left"/>
      <w:pPr>
        <w:ind w:left="7069" w:hanging="605"/>
      </w:pPr>
      <w:rPr>
        <w:rFonts w:hint="default"/>
        <w:lang w:val="ru-RU" w:eastAsia="en-US" w:bidi="ar-SA"/>
      </w:rPr>
    </w:lvl>
    <w:lvl w:ilvl="5">
      <w:numFmt w:val="bullet"/>
      <w:lvlText w:val="•"/>
      <w:lvlJc w:val="left"/>
      <w:pPr>
        <w:ind w:left="7719" w:hanging="605"/>
      </w:pPr>
      <w:rPr>
        <w:rFonts w:hint="default"/>
        <w:lang w:val="ru-RU" w:eastAsia="en-US" w:bidi="ar-SA"/>
      </w:rPr>
    </w:lvl>
    <w:lvl w:ilvl="6">
      <w:numFmt w:val="bullet"/>
      <w:lvlText w:val="•"/>
      <w:lvlJc w:val="left"/>
      <w:pPr>
        <w:ind w:left="8369" w:hanging="605"/>
      </w:pPr>
      <w:rPr>
        <w:rFonts w:hint="default"/>
        <w:lang w:val="ru-RU" w:eastAsia="en-US" w:bidi="ar-SA"/>
      </w:rPr>
    </w:lvl>
    <w:lvl w:ilvl="7">
      <w:numFmt w:val="bullet"/>
      <w:lvlText w:val="•"/>
      <w:lvlJc w:val="left"/>
      <w:pPr>
        <w:ind w:left="9019" w:hanging="605"/>
      </w:pPr>
      <w:rPr>
        <w:rFonts w:hint="default"/>
        <w:lang w:val="ru-RU" w:eastAsia="en-US" w:bidi="ar-SA"/>
      </w:rPr>
    </w:lvl>
    <w:lvl w:ilvl="8">
      <w:numFmt w:val="bullet"/>
      <w:lvlText w:val="•"/>
      <w:lvlJc w:val="left"/>
      <w:pPr>
        <w:ind w:left="9669" w:hanging="605"/>
      </w:pPr>
      <w:rPr>
        <w:rFonts w:hint="default"/>
        <w:lang w:val="ru-RU" w:eastAsia="en-US" w:bidi="ar-SA"/>
      </w:rPr>
    </w:lvl>
  </w:abstractNum>
  <w:abstractNum w:abstractNumId="24">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5">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B90144A"/>
    <w:multiLevelType w:val="hybridMultilevel"/>
    <w:tmpl w:val="3D32353A"/>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C4F3F17"/>
    <w:multiLevelType w:val="hybridMultilevel"/>
    <w:tmpl w:val="33AA83E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D7F5950"/>
    <w:multiLevelType w:val="hybridMultilevel"/>
    <w:tmpl w:val="21447C1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48B2319"/>
    <w:multiLevelType w:val="multilevel"/>
    <w:tmpl w:val="601EF386"/>
    <w:lvl w:ilvl="0">
      <w:start w:val="1"/>
      <w:numFmt w:val="bullet"/>
      <w:lvlText w:val=""/>
      <w:lvlJc w:val="left"/>
      <w:pPr>
        <w:ind w:left="1287" w:hanging="360"/>
      </w:pPr>
      <w:rPr>
        <w:rFonts w:ascii="Symbol" w:hAnsi="Symbo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nsid w:val="24C12B26"/>
    <w:multiLevelType w:val="hybridMultilevel"/>
    <w:tmpl w:val="1144B40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3">
    <w:nsid w:val="29B374C3"/>
    <w:multiLevelType w:val="hybridMultilevel"/>
    <w:tmpl w:val="FFFFFFFF"/>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D183789"/>
    <w:multiLevelType w:val="hybridMultilevel"/>
    <w:tmpl w:val="7A48B3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D2C2DC8"/>
    <w:multiLevelType w:val="hybridMultilevel"/>
    <w:tmpl w:val="F5FA021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6905FB0"/>
    <w:multiLevelType w:val="hybridMultilevel"/>
    <w:tmpl w:val="6D283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4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2">
    <w:nsid w:val="3E9E00F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44">
    <w:nsid w:val="3FE85FD9"/>
    <w:multiLevelType w:val="hybridMultilevel"/>
    <w:tmpl w:val="58B68F0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04011E6"/>
    <w:multiLevelType w:val="hybridMultilevel"/>
    <w:tmpl w:val="D5106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0412FD2"/>
    <w:multiLevelType w:val="hybridMultilevel"/>
    <w:tmpl w:val="79228976"/>
    <w:lvl w:ilvl="0" w:tplc="9F16B156">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50">
    <w:nsid w:val="45661917"/>
    <w:multiLevelType w:val="hybridMultilevel"/>
    <w:tmpl w:val="90A6AC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1">
    <w:nsid w:val="46503105"/>
    <w:multiLevelType w:val="hybridMultilevel"/>
    <w:tmpl w:val="7EB2E9E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684070E"/>
    <w:multiLevelType w:val="hybridMultilevel"/>
    <w:tmpl w:val="A0E882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54">
    <w:nsid w:val="48DE403D"/>
    <w:multiLevelType w:val="hybridMultilevel"/>
    <w:tmpl w:val="4D786422"/>
    <w:lvl w:ilvl="0" w:tplc="D526AEEC">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8F80533"/>
    <w:multiLevelType w:val="hybridMultilevel"/>
    <w:tmpl w:val="621C5678"/>
    <w:lvl w:ilvl="0" w:tplc="EE664E7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4A05554A"/>
    <w:multiLevelType w:val="hybridMultilevel"/>
    <w:tmpl w:val="5B789F6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7">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58">
    <w:nsid w:val="4EC81CA0"/>
    <w:multiLevelType w:val="multilevel"/>
    <w:tmpl w:val="D0F01D66"/>
    <w:lvl w:ilvl="0">
      <w:start w:val="1"/>
      <w:numFmt w:val="decimal"/>
      <w:lvlText w:val="%1."/>
      <w:lvlJc w:val="left"/>
      <w:pPr>
        <w:tabs>
          <w:tab w:val="num" w:pos="2770"/>
        </w:tabs>
        <w:ind w:left="2770" w:hanging="360"/>
      </w:pPr>
    </w:lvl>
    <w:lvl w:ilvl="1">
      <w:start w:val="15"/>
      <w:numFmt w:val="decimal"/>
      <w:lvlText w:val="%2"/>
      <w:lvlJc w:val="left"/>
      <w:pPr>
        <w:ind w:left="3282" w:hanging="360"/>
      </w:pPr>
      <w:rPr>
        <w:rFonts w:hint="default"/>
      </w:rPr>
    </w:lvl>
    <w:lvl w:ilvl="2">
      <w:start w:val="1"/>
      <w:numFmt w:val="decimal"/>
      <w:lvlText w:val="%3."/>
      <w:lvlJc w:val="left"/>
      <w:pPr>
        <w:tabs>
          <w:tab w:val="num" w:pos="3337"/>
        </w:tabs>
        <w:ind w:left="3337" w:hanging="360"/>
      </w:pPr>
    </w:lvl>
    <w:lvl w:ilvl="3" w:tentative="1">
      <w:start w:val="1"/>
      <w:numFmt w:val="decimal"/>
      <w:lvlText w:val="%4."/>
      <w:lvlJc w:val="left"/>
      <w:pPr>
        <w:tabs>
          <w:tab w:val="num" w:pos="4722"/>
        </w:tabs>
        <w:ind w:left="4722" w:hanging="360"/>
      </w:pPr>
    </w:lvl>
    <w:lvl w:ilvl="4" w:tentative="1">
      <w:start w:val="1"/>
      <w:numFmt w:val="decimal"/>
      <w:lvlText w:val="%5."/>
      <w:lvlJc w:val="left"/>
      <w:pPr>
        <w:tabs>
          <w:tab w:val="num" w:pos="5442"/>
        </w:tabs>
        <w:ind w:left="5442" w:hanging="360"/>
      </w:pPr>
    </w:lvl>
    <w:lvl w:ilvl="5" w:tentative="1">
      <w:start w:val="1"/>
      <w:numFmt w:val="decimal"/>
      <w:lvlText w:val="%6."/>
      <w:lvlJc w:val="left"/>
      <w:pPr>
        <w:tabs>
          <w:tab w:val="num" w:pos="6162"/>
        </w:tabs>
        <w:ind w:left="6162" w:hanging="360"/>
      </w:pPr>
    </w:lvl>
    <w:lvl w:ilvl="6" w:tentative="1">
      <w:start w:val="1"/>
      <w:numFmt w:val="decimal"/>
      <w:lvlText w:val="%7."/>
      <w:lvlJc w:val="left"/>
      <w:pPr>
        <w:tabs>
          <w:tab w:val="num" w:pos="6882"/>
        </w:tabs>
        <w:ind w:left="6882" w:hanging="360"/>
      </w:pPr>
    </w:lvl>
    <w:lvl w:ilvl="7" w:tentative="1">
      <w:start w:val="1"/>
      <w:numFmt w:val="decimal"/>
      <w:lvlText w:val="%8."/>
      <w:lvlJc w:val="left"/>
      <w:pPr>
        <w:tabs>
          <w:tab w:val="num" w:pos="7602"/>
        </w:tabs>
        <w:ind w:left="7602" w:hanging="360"/>
      </w:pPr>
    </w:lvl>
    <w:lvl w:ilvl="8" w:tentative="1">
      <w:start w:val="1"/>
      <w:numFmt w:val="decimal"/>
      <w:lvlText w:val="%9."/>
      <w:lvlJc w:val="left"/>
      <w:pPr>
        <w:tabs>
          <w:tab w:val="num" w:pos="8322"/>
        </w:tabs>
        <w:ind w:left="8322" w:hanging="360"/>
      </w:pPr>
    </w:lvl>
  </w:abstractNum>
  <w:abstractNum w:abstractNumId="59">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0">
    <w:nsid w:val="538F4CDC"/>
    <w:multiLevelType w:val="hybridMultilevel"/>
    <w:tmpl w:val="D71E4B6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4063478"/>
    <w:multiLevelType w:val="hybridMultilevel"/>
    <w:tmpl w:val="DC0C59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64">
    <w:nsid w:val="5641395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748204B"/>
    <w:multiLevelType w:val="hybridMultilevel"/>
    <w:tmpl w:val="133AFEBE"/>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7">
    <w:nsid w:val="59793BB2"/>
    <w:multiLevelType w:val="hybridMultilevel"/>
    <w:tmpl w:val="B5365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9D508FB"/>
    <w:multiLevelType w:val="multilevel"/>
    <w:tmpl w:val="55CCE6B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9">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5AC8674F"/>
    <w:multiLevelType w:val="multilevel"/>
    <w:tmpl w:val="1AFEE826"/>
    <w:lvl w:ilvl="0">
      <w:start w:val="1"/>
      <w:numFmt w:val="decimal"/>
      <w:lvlText w:val="%1)"/>
      <w:lvlJc w:val="left"/>
      <w:pPr>
        <w:ind w:left="157" w:hanging="258"/>
      </w:pPr>
      <w:rPr>
        <w:rFonts w:ascii="Times New Roman" w:hAnsi="Times New Roman"/>
        <w:sz w:val="28"/>
      </w:rPr>
    </w:lvl>
    <w:lvl w:ilvl="1">
      <w:numFmt w:val="bullet"/>
      <w:lvlText w:val="•"/>
      <w:lvlJc w:val="left"/>
      <w:pPr>
        <w:ind w:left="810" w:hanging="258"/>
      </w:pPr>
    </w:lvl>
    <w:lvl w:ilvl="2">
      <w:numFmt w:val="bullet"/>
      <w:lvlText w:val="•"/>
      <w:lvlJc w:val="left"/>
      <w:pPr>
        <w:ind w:left="1460" w:hanging="258"/>
      </w:pPr>
    </w:lvl>
    <w:lvl w:ilvl="3">
      <w:numFmt w:val="bullet"/>
      <w:lvlText w:val="•"/>
      <w:lvlJc w:val="left"/>
      <w:pPr>
        <w:ind w:left="2111" w:hanging="258"/>
      </w:pPr>
    </w:lvl>
    <w:lvl w:ilvl="4">
      <w:numFmt w:val="bullet"/>
      <w:lvlText w:val="•"/>
      <w:lvlJc w:val="left"/>
      <w:pPr>
        <w:ind w:left="2761" w:hanging="258"/>
      </w:pPr>
    </w:lvl>
    <w:lvl w:ilvl="5">
      <w:numFmt w:val="bullet"/>
      <w:lvlText w:val="•"/>
      <w:lvlJc w:val="left"/>
      <w:pPr>
        <w:ind w:left="3411" w:hanging="258"/>
      </w:pPr>
    </w:lvl>
    <w:lvl w:ilvl="6">
      <w:numFmt w:val="bullet"/>
      <w:lvlText w:val="•"/>
      <w:lvlJc w:val="left"/>
      <w:pPr>
        <w:ind w:left="4062" w:hanging="258"/>
      </w:pPr>
    </w:lvl>
    <w:lvl w:ilvl="7">
      <w:numFmt w:val="bullet"/>
      <w:lvlText w:val="•"/>
      <w:lvlJc w:val="left"/>
      <w:pPr>
        <w:ind w:left="4712" w:hanging="258"/>
      </w:pPr>
    </w:lvl>
    <w:lvl w:ilvl="8">
      <w:numFmt w:val="bullet"/>
      <w:lvlText w:val="•"/>
      <w:lvlJc w:val="left"/>
      <w:pPr>
        <w:ind w:left="5362" w:hanging="258"/>
      </w:pPr>
    </w:lvl>
  </w:abstractNum>
  <w:abstractNum w:abstractNumId="71">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72">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D5723CE"/>
    <w:multiLevelType w:val="hybridMultilevel"/>
    <w:tmpl w:val="C004D3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5">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E1813D2"/>
    <w:multiLevelType w:val="hybridMultilevel"/>
    <w:tmpl w:val="3FECC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ED73A17"/>
    <w:multiLevelType w:val="hybridMultilevel"/>
    <w:tmpl w:val="8228B1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F7E1F56"/>
    <w:multiLevelType w:val="hybridMultilevel"/>
    <w:tmpl w:val="B5D67A6E"/>
    <w:lvl w:ilvl="0" w:tplc="7654D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1">
    <w:nsid w:val="65937ADA"/>
    <w:multiLevelType w:val="multilevel"/>
    <w:tmpl w:val="AAD2BAF8"/>
    <w:lvl w:ilvl="0">
      <w:start w:val="11"/>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2">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83">
    <w:nsid w:val="6D1F1315"/>
    <w:multiLevelType w:val="hybridMultilevel"/>
    <w:tmpl w:val="67520DB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7745611E"/>
    <w:multiLevelType w:val="multilevel"/>
    <w:tmpl w:val="31E46CCC"/>
    <w:lvl w:ilvl="0">
      <w:start w:val="11"/>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7">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88">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CE76E27"/>
    <w:multiLevelType w:val="hybridMultilevel"/>
    <w:tmpl w:val="1CD0D2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0">
    <w:nsid w:val="7FD15B87"/>
    <w:multiLevelType w:val="hybridMultilevel"/>
    <w:tmpl w:val="0F50DC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5"/>
  </w:num>
  <w:num w:numId="3">
    <w:abstractNumId w:val="66"/>
  </w:num>
  <w:num w:numId="4">
    <w:abstractNumId w:val="8"/>
  </w:num>
  <w:num w:numId="5">
    <w:abstractNumId w:val="6"/>
  </w:num>
  <w:num w:numId="6">
    <w:abstractNumId w:val="86"/>
  </w:num>
  <w:num w:numId="7">
    <w:abstractNumId w:val="13"/>
  </w:num>
  <w:num w:numId="8">
    <w:abstractNumId w:val="59"/>
  </w:num>
  <w:num w:numId="9">
    <w:abstractNumId w:val="21"/>
  </w:num>
  <w:num w:numId="10">
    <w:abstractNumId w:val="25"/>
  </w:num>
  <w:num w:numId="11">
    <w:abstractNumId w:val="0"/>
  </w:num>
  <w:num w:numId="12">
    <w:abstractNumId w:val="15"/>
  </w:num>
  <w:num w:numId="13">
    <w:abstractNumId w:val="10"/>
  </w:num>
  <w:num w:numId="14">
    <w:abstractNumId w:val="44"/>
  </w:num>
  <w:num w:numId="15">
    <w:abstractNumId w:val="39"/>
  </w:num>
  <w:num w:numId="16">
    <w:abstractNumId w:val="51"/>
  </w:num>
  <w:num w:numId="17">
    <w:abstractNumId w:val="52"/>
  </w:num>
  <w:num w:numId="18">
    <w:abstractNumId w:val="26"/>
  </w:num>
  <w:num w:numId="19">
    <w:abstractNumId w:val="50"/>
  </w:num>
  <w:num w:numId="20">
    <w:abstractNumId w:val="89"/>
  </w:num>
  <w:num w:numId="21">
    <w:abstractNumId w:val="84"/>
  </w:num>
  <w:num w:numId="22">
    <w:abstractNumId w:val="7"/>
  </w:num>
  <w:num w:numId="23">
    <w:abstractNumId w:val="12"/>
  </w:num>
  <w:num w:numId="24">
    <w:abstractNumId w:val="87"/>
  </w:num>
  <w:num w:numId="25">
    <w:abstractNumId w:val="57"/>
  </w:num>
  <w:num w:numId="26">
    <w:abstractNumId w:val="63"/>
  </w:num>
  <w:num w:numId="27">
    <w:abstractNumId w:val="49"/>
  </w:num>
  <w:num w:numId="28">
    <w:abstractNumId w:val="24"/>
  </w:num>
  <w:num w:numId="29">
    <w:abstractNumId w:val="82"/>
  </w:num>
  <w:num w:numId="30">
    <w:abstractNumId w:val="53"/>
  </w:num>
  <w:num w:numId="31">
    <w:abstractNumId w:val="43"/>
  </w:num>
  <w:num w:numId="32">
    <w:abstractNumId w:val="71"/>
  </w:num>
  <w:num w:numId="33">
    <w:abstractNumId w:val="80"/>
  </w:num>
  <w:num w:numId="34">
    <w:abstractNumId w:val="28"/>
  </w:num>
  <w:num w:numId="35">
    <w:abstractNumId w:val="76"/>
  </w:num>
  <w:num w:numId="36">
    <w:abstractNumId w:val="90"/>
  </w:num>
  <w:num w:numId="37">
    <w:abstractNumId w:val="35"/>
  </w:num>
  <w:num w:numId="38">
    <w:abstractNumId w:val="56"/>
  </w:num>
  <w:num w:numId="39">
    <w:abstractNumId w:val="31"/>
  </w:num>
  <w:num w:numId="40">
    <w:abstractNumId w:val="65"/>
  </w:num>
  <w:num w:numId="41">
    <w:abstractNumId w:val="83"/>
  </w:num>
  <w:num w:numId="42">
    <w:abstractNumId w:val="46"/>
  </w:num>
  <w:num w:numId="43">
    <w:abstractNumId w:val="77"/>
  </w:num>
  <w:num w:numId="44">
    <w:abstractNumId w:val="67"/>
  </w:num>
  <w:num w:numId="45">
    <w:abstractNumId w:val="27"/>
  </w:num>
  <w:num w:numId="46">
    <w:abstractNumId w:val="34"/>
  </w:num>
  <w:num w:numId="47">
    <w:abstractNumId w:val="73"/>
  </w:num>
  <w:num w:numId="48">
    <w:abstractNumId w:val="61"/>
  </w:num>
  <w:num w:numId="49">
    <w:abstractNumId w:val="17"/>
  </w:num>
  <w:num w:numId="50">
    <w:abstractNumId w:val="60"/>
  </w:num>
  <w:num w:numId="51">
    <w:abstractNumId w:val="22"/>
  </w:num>
  <w:num w:numId="52">
    <w:abstractNumId w:val="54"/>
  </w:num>
  <w:num w:numId="53">
    <w:abstractNumId w:val="4"/>
  </w:num>
  <w:num w:numId="54">
    <w:abstractNumId w:val="74"/>
  </w:num>
  <w:num w:numId="55">
    <w:abstractNumId w:val="70"/>
  </w:num>
  <w:num w:numId="56">
    <w:abstractNumId w:val="68"/>
  </w:num>
  <w:num w:numId="57">
    <w:abstractNumId w:val="18"/>
  </w:num>
  <w:num w:numId="58">
    <w:abstractNumId w:val="30"/>
  </w:num>
  <w:num w:numId="59">
    <w:abstractNumId w:val="14"/>
  </w:num>
  <w:num w:numId="60">
    <w:abstractNumId w:val="20"/>
  </w:num>
  <w:num w:numId="61">
    <w:abstractNumId w:val="3"/>
  </w:num>
  <w:num w:numId="62">
    <w:abstractNumId w:val="19"/>
  </w:num>
  <w:num w:numId="63">
    <w:abstractNumId w:val="78"/>
  </w:num>
  <w:num w:numId="64">
    <w:abstractNumId w:val="47"/>
  </w:num>
  <w:num w:numId="65">
    <w:abstractNumId w:val="33"/>
  </w:num>
  <w:num w:numId="66">
    <w:abstractNumId w:val="42"/>
  </w:num>
  <w:num w:numId="67">
    <w:abstractNumId w:val="79"/>
  </w:num>
  <w:num w:numId="68">
    <w:abstractNumId w:val="88"/>
  </w:num>
  <w:num w:numId="69">
    <w:abstractNumId w:val="62"/>
  </w:num>
  <w:num w:numId="70">
    <w:abstractNumId w:val="40"/>
  </w:num>
  <w:num w:numId="71">
    <w:abstractNumId w:val="11"/>
  </w:num>
  <w:num w:numId="72">
    <w:abstractNumId w:val="69"/>
  </w:num>
  <w:num w:numId="73">
    <w:abstractNumId w:val="37"/>
  </w:num>
  <w:num w:numId="74">
    <w:abstractNumId w:val="9"/>
  </w:num>
  <w:num w:numId="75">
    <w:abstractNumId w:val="75"/>
  </w:num>
  <w:num w:numId="76">
    <w:abstractNumId w:val="64"/>
  </w:num>
  <w:num w:numId="77">
    <w:abstractNumId w:val="36"/>
  </w:num>
  <w:num w:numId="78">
    <w:abstractNumId w:val="29"/>
  </w:num>
  <w:num w:numId="79">
    <w:abstractNumId w:val="41"/>
  </w:num>
  <w:num w:numId="80">
    <w:abstractNumId w:val="72"/>
  </w:num>
  <w:num w:numId="81">
    <w:abstractNumId w:val="48"/>
  </w:num>
  <w:num w:numId="82">
    <w:abstractNumId w:val="45"/>
  </w:num>
  <w:num w:numId="83">
    <w:abstractNumId w:val="23"/>
  </w:num>
  <w:num w:numId="84">
    <w:abstractNumId w:val="16"/>
  </w:num>
  <w:num w:numId="85">
    <w:abstractNumId w:val="38"/>
  </w:num>
  <w:num w:numId="86">
    <w:abstractNumId w:val="58"/>
  </w:num>
  <w:num w:numId="87">
    <w:abstractNumId w:val="81"/>
  </w:num>
  <w:num w:numId="88">
    <w:abstractNumId w:val="85"/>
  </w:num>
  <w:num w:numId="89">
    <w:abstractNumId w:val="55"/>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
  <w:rsids>
    <w:rsidRoot w:val="00767BB0"/>
    <w:rsid w:val="00000D71"/>
    <w:rsid w:val="000163D7"/>
    <w:rsid w:val="0003093A"/>
    <w:rsid w:val="00031B9C"/>
    <w:rsid w:val="00036873"/>
    <w:rsid w:val="00041E2C"/>
    <w:rsid w:val="000466BA"/>
    <w:rsid w:val="00047B96"/>
    <w:rsid w:val="00051FAD"/>
    <w:rsid w:val="00077599"/>
    <w:rsid w:val="0008436F"/>
    <w:rsid w:val="000864E2"/>
    <w:rsid w:val="0009419E"/>
    <w:rsid w:val="000A7BC9"/>
    <w:rsid w:val="000B712C"/>
    <w:rsid w:val="000D65B0"/>
    <w:rsid w:val="000E260E"/>
    <w:rsid w:val="000E5641"/>
    <w:rsid w:val="000E6F98"/>
    <w:rsid w:val="000F248E"/>
    <w:rsid w:val="000F2A10"/>
    <w:rsid w:val="000F6323"/>
    <w:rsid w:val="00111F8B"/>
    <w:rsid w:val="0011445E"/>
    <w:rsid w:val="00121253"/>
    <w:rsid w:val="001236B1"/>
    <w:rsid w:val="001359CE"/>
    <w:rsid w:val="00136677"/>
    <w:rsid w:val="0014149B"/>
    <w:rsid w:val="00171EB9"/>
    <w:rsid w:val="001A32B5"/>
    <w:rsid w:val="001A4D70"/>
    <w:rsid w:val="001B3906"/>
    <w:rsid w:val="001B4A41"/>
    <w:rsid w:val="001D492C"/>
    <w:rsid w:val="001E3093"/>
    <w:rsid w:val="001E51AA"/>
    <w:rsid w:val="001F4BAE"/>
    <w:rsid w:val="001F6B31"/>
    <w:rsid w:val="002015D1"/>
    <w:rsid w:val="002058B4"/>
    <w:rsid w:val="00211B65"/>
    <w:rsid w:val="00217DB8"/>
    <w:rsid w:val="0023475C"/>
    <w:rsid w:val="00246B42"/>
    <w:rsid w:val="00247056"/>
    <w:rsid w:val="00251653"/>
    <w:rsid w:val="002600E8"/>
    <w:rsid w:val="00266675"/>
    <w:rsid w:val="00266FD0"/>
    <w:rsid w:val="00270316"/>
    <w:rsid w:val="00271CF2"/>
    <w:rsid w:val="00276402"/>
    <w:rsid w:val="00296CA3"/>
    <w:rsid w:val="002A16B6"/>
    <w:rsid w:val="002A346E"/>
    <w:rsid w:val="002B1D06"/>
    <w:rsid w:val="002B69DD"/>
    <w:rsid w:val="002B7A19"/>
    <w:rsid w:val="002C7311"/>
    <w:rsid w:val="002D070E"/>
    <w:rsid w:val="002D17E0"/>
    <w:rsid w:val="002D2977"/>
    <w:rsid w:val="002E02FC"/>
    <w:rsid w:val="002E25BC"/>
    <w:rsid w:val="002F282A"/>
    <w:rsid w:val="00302683"/>
    <w:rsid w:val="00305162"/>
    <w:rsid w:val="00324AB5"/>
    <w:rsid w:val="00335BBB"/>
    <w:rsid w:val="00341E56"/>
    <w:rsid w:val="00343424"/>
    <w:rsid w:val="003474E1"/>
    <w:rsid w:val="00362DEF"/>
    <w:rsid w:val="0037328E"/>
    <w:rsid w:val="003811D7"/>
    <w:rsid w:val="00384A88"/>
    <w:rsid w:val="0038776D"/>
    <w:rsid w:val="003A6196"/>
    <w:rsid w:val="003A6FAD"/>
    <w:rsid w:val="003B6E03"/>
    <w:rsid w:val="003C1C8B"/>
    <w:rsid w:val="003C2BE0"/>
    <w:rsid w:val="003C4747"/>
    <w:rsid w:val="003C7048"/>
    <w:rsid w:val="003E1D14"/>
    <w:rsid w:val="003E2C01"/>
    <w:rsid w:val="003E716E"/>
    <w:rsid w:val="003F25D8"/>
    <w:rsid w:val="003F26D4"/>
    <w:rsid w:val="0040042C"/>
    <w:rsid w:val="00411623"/>
    <w:rsid w:val="00414CCF"/>
    <w:rsid w:val="00417CF0"/>
    <w:rsid w:val="0043146B"/>
    <w:rsid w:val="00432CAC"/>
    <w:rsid w:val="00437A86"/>
    <w:rsid w:val="004516E0"/>
    <w:rsid w:val="00466475"/>
    <w:rsid w:val="00474F70"/>
    <w:rsid w:val="004757B6"/>
    <w:rsid w:val="0048499E"/>
    <w:rsid w:val="00487EDD"/>
    <w:rsid w:val="00494A0D"/>
    <w:rsid w:val="004A4754"/>
    <w:rsid w:val="004A5B4D"/>
    <w:rsid w:val="004C3AE0"/>
    <w:rsid w:val="004D61E0"/>
    <w:rsid w:val="004E5BA2"/>
    <w:rsid w:val="004F0D2B"/>
    <w:rsid w:val="004F2E5E"/>
    <w:rsid w:val="004F60D5"/>
    <w:rsid w:val="004F6BB1"/>
    <w:rsid w:val="00502A0D"/>
    <w:rsid w:val="00541383"/>
    <w:rsid w:val="0054140F"/>
    <w:rsid w:val="00546F88"/>
    <w:rsid w:val="00563AD0"/>
    <w:rsid w:val="005653B1"/>
    <w:rsid w:val="00580A87"/>
    <w:rsid w:val="00586232"/>
    <w:rsid w:val="005A04CF"/>
    <w:rsid w:val="005B6326"/>
    <w:rsid w:val="005D058B"/>
    <w:rsid w:val="005D631B"/>
    <w:rsid w:val="005E70C4"/>
    <w:rsid w:val="005F4895"/>
    <w:rsid w:val="005F4B34"/>
    <w:rsid w:val="0061343D"/>
    <w:rsid w:val="006320F0"/>
    <w:rsid w:val="00636A68"/>
    <w:rsid w:val="0063787B"/>
    <w:rsid w:val="00637A84"/>
    <w:rsid w:val="00670636"/>
    <w:rsid w:val="0068292E"/>
    <w:rsid w:val="00696A59"/>
    <w:rsid w:val="006A3C6E"/>
    <w:rsid w:val="006B0CA4"/>
    <w:rsid w:val="006B275F"/>
    <w:rsid w:val="006C0158"/>
    <w:rsid w:val="006C5278"/>
    <w:rsid w:val="006C6C88"/>
    <w:rsid w:val="006D2E25"/>
    <w:rsid w:val="006D41AB"/>
    <w:rsid w:val="006E2A0B"/>
    <w:rsid w:val="006E545A"/>
    <w:rsid w:val="006F3BD9"/>
    <w:rsid w:val="006F3CE9"/>
    <w:rsid w:val="006F4A48"/>
    <w:rsid w:val="007147DD"/>
    <w:rsid w:val="00723963"/>
    <w:rsid w:val="00730697"/>
    <w:rsid w:val="00730AEA"/>
    <w:rsid w:val="007362C7"/>
    <w:rsid w:val="00737622"/>
    <w:rsid w:val="007425C3"/>
    <w:rsid w:val="0074439A"/>
    <w:rsid w:val="007473B1"/>
    <w:rsid w:val="00754377"/>
    <w:rsid w:val="007617A1"/>
    <w:rsid w:val="00764D1D"/>
    <w:rsid w:val="0076563A"/>
    <w:rsid w:val="00767BB0"/>
    <w:rsid w:val="00781C30"/>
    <w:rsid w:val="00784F9E"/>
    <w:rsid w:val="00786730"/>
    <w:rsid w:val="007B336A"/>
    <w:rsid w:val="007C0002"/>
    <w:rsid w:val="007C3C31"/>
    <w:rsid w:val="007C47B1"/>
    <w:rsid w:val="007D43D1"/>
    <w:rsid w:val="007E6936"/>
    <w:rsid w:val="00800845"/>
    <w:rsid w:val="00801945"/>
    <w:rsid w:val="008142F1"/>
    <w:rsid w:val="00821DAD"/>
    <w:rsid w:val="008233FB"/>
    <w:rsid w:val="00826E94"/>
    <w:rsid w:val="00833CC2"/>
    <w:rsid w:val="00843FDE"/>
    <w:rsid w:val="00844FC7"/>
    <w:rsid w:val="00845544"/>
    <w:rsid w:val="00846C19"/>
    <w:rsid w:val="00851FCF"/>
    <w:rsid w:val="00870B05"/>
    <w:rsid w:val="00886A0D"/>
    <w:rsid w:val="00891C75"/>
    <w:rsid w:val="00893C7B"/>
    <w:rsid w:val="008959A6"/>
    <w:rsid w:val="008A373C"/>
    <w:rsid w:val="008A3D3D"/>
    <w:rsid w:val="008B1B9B"/>
    <w:rsid w:val="008B46A6"/>
    <w:rsid w:val="008C58C9"/>
    <w:rsid w:val="008C66B8"/>
    <w:rsid w:val="008D4E38"/>
    <w:rsid w:val="008E272C"/>
    <w:rsid w:val="008F2252"/>
    <w:rsid w:val="0090435B"/>
    <w:rsid w:val="00906269"/>
    <w:rsid w:val="00911712"/>
    <w:rsid w:val="0092761A"/>
    <w:rsid w:val="0094142F"/>
    <w:rsid w:val="009468CB"/>
    <w:rsid w:val="009516D2"/>
    <w:rsid w:val="009604C0"/>
    <w:rsid w:val="00972212"/>
    <w:rsid w:val="00992C2B"/>
    <w:rsid w:val="009962FC"/>
    <w:rsid w:val="009A2A13"/>
    <w:rsid w:val="009C2A6F"/>
    <w:rsid w:val="009D2A8D"/>
    <w:rsid w:val="009D5FDD"/>
    <w:rsid w:val="009E1A17"/>
    <w:rsid w:val="009E61FD"/>
    <w:rsid w:val="009F1938"/>
    <w:rsid w:val="009F36FC"/>
    <w:rsid w:val="009F519B"/>
    <w:rsid w:val="00A0303C"/>
    <w:rsid w:val="00A2008C"/>
    <w:rsid w:val="00A23D8A"/>
    <w:rsid w:val="00A42EFD"/>
    <w:rsid w:val="00A54839"/>
    <w:rsid w:val="00A54D3D"/>
    <w:rsid w:val="00A55AE7"/>
    <w:rsid w:val="00A652EF"/>
    <w:rsid w:val="00A71264"/>
    <w:rsid w:val="00A71DE3"/>
    <w:rsid w:val="00A8261F"/>
    <w:rsid w:val="00AA7492"/>
    <w:rsid w:val="00AB0050"/>
    <w:rsid w:val="00AB5F3C"/>
    <w:rsid w:val="00AC7B3A"/>
    <w:rsid w:val="00AD25E2"/>
    <w:rsid w:val="00AD3D17"/>
    <w:rsid w:val="00AE0419"/>
    <w:rsid w:val="00AE0D46"/>
    <w:rsid w:val="00AE2152"/>
    <w:rsid w:val="00AF65D5"/>
    <w:rsid w:val="00B02506"/>
    <w:rsid w:val="00B121A7"/>
    <w:rsid w:val="00B22B56"/>
    <w:rsid w:val="00B248D7"/>
    <w:rsid w:val="00B30676"/>
    <w:rsid w:val="00B33D65"/>
    <w:rsid w:val="00B41278"/>
    <w:rsid w:val="00B4545C"/>
    <w:rsid w:val="00B56899"/>
    <w:rsid w:val="00B61D20"/>
    <w:rsid w:val="00B650A2"/>
    <w:rsid w:val="00B66E20"/>
    <w:rsid w:val="00B67858"/>
    <w:rsid w:val="00B71FB8"/>
    <w:rsid w:val="00B85362"/>
    <w:rsid w:val="00B9689A"/>
    <w:rsid w:val="00BB1FCC"/>
    <w:rsid w:val="00BE6085"/>
    <w:rsid w:val="00C201CA"/>
    <w:rsid w:val="00C2544C"/>
    <w:rsid w:val="00C33B32"/>
    <w:rsid w:val="00C47638"/>
    <w:rsid w:val="00C55AA0"/>
    <w:rsid w:val="00C61DC3"/>
    <w:rsid w:val="00C667A3"/>
    <w:rsid w:val="00C670DF"/>
    <w:rsid w:val="00C712BE"/>
    <w:rsid w:val="00C740A0"/>
    <w:rsid w:val="00C77F0F"/>
    <w:rsid w:val="00C84A91"/>
    <w:rsid w:val="00C9248D"/>
    <w:rsid w:val="00CA682D"/>
    <w:rsid w:val="00CB3E6D"/>
    <w:rsid w:val="00CD0F78"/>
    <w:rsid w:val="00CD25CC"/>
    <w:rsid w:val="00CD630A"/>
    <w:rsid w:val="00D03A75"/>
    <w:rsid w:val="00D11E43"/>
    <w:rsid w:val="00D1369E"/>
    <w:rsid w:val="00D1549B"/>
    <w:rsid w:val="00D23E31"/>
    <w:rsid w:val="00D50492"/>
    <w:rsid w:val="00D5549E"/>
    <w:rsid w:val="00D6344E"/>
    <w:rsid w:val="00DA3DC2"/>
    <w:rsid w:val="00DB5C81"/>
    <w:rsid w:val="00DD1266"/>
    <w:rsid w:val="00DD3A9E"/>
    <w:rsid w:val="00DE6EAD"/>
    <w:rsid w:val="00DF27EB"/>
    <w:rsid w:val="00DF4967"/>
    <w:rsid w:val="00E054C1"/>
    <w:rsid w:val="00E164FF"/>
    <w:rsid w:val="00E25148"/>
    <w:rsid w:val="00E2763C"/>
    <w:rsid w:val="00E30128"/>
    <w:rsid w:val="00E410FF"/>
    <w:rsid w:val="00E45DA8"/>
    <w:rsid w:val="00E51324"/>
    <w:rsid w:val="00E55674"/>
    <w:rsid w:val="00E56FD8"/>
    <w:rsid w:val="00E762C4"/>
    <w:rsid w:val="00E810DE"/>
    <w:rsid w:val="00E91553"/>
    <w:rsid w:val="00E96D01"/>
    <w:rsid w:val="00E97BFE"/>
    <w:rsid w:val="00EA2540"/>
    <w:rsid w:val="00EA3294"/>
    <w:rsid w:val="00EA3F4E"/>
    <w:rsid w:val="00EB141C"/>
    <w:rsid w:val="00ED1A26"/>
    <w:rsid w:val="00EE1B59"/>
    <w:rsid w:val="00EF6E94"/>
    <w:rsid w:val="00F013BA"/>
    <w:rsid w:val="00F016FB"/>
    <w:rsid w:val="00F020EB"/>
    <w:rsid w:val="00F10FA5"/>
    <w:rsid w:val="00F322BE"/>
    <w:rsid w:val="00F3412F"/>
    <w:rsid w:val="00F463F4"/>
    <w:rsid w:val="00F52172"/>
    <w:rsid w:val="00F60D90"/>
    <w:rsid w:val="00F7240C"/>
    <w:rsid w:val="00F8276D"/>
    <w:rsid w:val="00F83AD8"/>
    <w:rsid w:val="00F96064"/>
    <w:rsid w:val="00FA43EC"/>
    <w:rsid w:val="00FB679F"/>
    <w:rsid w:val="00FB6D52"/>
    <w:rsid w:val="00FD5503"/>
    <w:rsid w:val="00FE4D91"/>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semiHidden/>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semiHidden/>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494A0D"/>
    <w:pPr>
      <w:spacing w:after="100" w:line="259" w:lineRule="auto"/>
      <w:ind w:left="340"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semiHidden/>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uiPriority w:val="99"/>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semiHidden/>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semiHidden/>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semiHidden/>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semiHidden/>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semiHidden/>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
    <w:name w:val="Heading 1"/>
    <w:basedOn w:val="a1"/>
    <w:uiPriority w:val="1"/>
    <w:qFormat/>
    <w:rsid w:val="00FA43EC"/>
    <w:pPr>
      <w:widowControl w:val="0"/>
      <w:autoSpaceDE w:val="0"/>
      <w:autoSpaceDN w:val="0"/>
      <w:spacing w:line="240" w:lineRule="auto"/>
      <w:ind w:left="419" w:firstLine="0"/>
      <w:jc w:val="left"/>
      <w:outlineLvl w:val="1"/>
    </w:pPr>
    <w:rPr>
      <w:rFonts w:eastAsia="Times New Roman" w:cs="Times New Roman"/>
      <w:b/>
      <w:bCs/>
      <w:sz w:val="24"/>
      <w:szCs w:val="24"/>
      <w:lang w:eastAsia="en-US"/>
    </w:rPr>
  </w:style>
  <w:style w:type="paragraph" w:customStyle="1" w:styleId="Pa316">
    <w:name w:val="Pa3+16"/>
    <w:basedOn w:val="Default"/>
    <w:next w:val="Default"/>
    <w:uiPriority w:val="99"/>
    <w:rsid w:val="0011445E"/>
    <w:pPr>
      <w:spacing w:line="201" w:lineRule="atLeast"/>
    </w:pPr>
    <w:rPr>
      <w:rFonts w:ascii="SchoolBookSanPin" w:eastAsia="Times New Roman" w:hAnsi="SchoolBookSanPin"/>
      <w:color w:val="auto"/>
      <w:lang w:eastAsia="ru-RU"/>
    </w:rPr>
  </w:style>
</w:styles>
</file>

<file path=word/webSettings.xml><?xml version="1.0" encoding="utf-8"?>
<w:webSettings xmlns:r="http://schemas.openxmlformats.org/officeDocument/2006/relationships" xmlns:w="http://schemas.openxmlformats.org/wordprocessingml/2006/main">
  <w:divs>
    <w:div w:id="10697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hyperlink" Target="http://www.school345spb.ru/oficialnaja_info/uchebnyiy-plan-2011-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p.1zavuch.ru/" TargetMode="External"/><Relationship Id="rId23" Type="http://schemas.openxmlformats.org/officeDocument/2006/relationships/fontTable" Target="fontTable.xml"/><Relationship Id="rId10" Type="http://schemas.openxmlformats.org/officeDocument/2006/relationships/hyperlink" Target="https://vip.1zavuch.ru/" TargetMode="External"/><Relationship Id="rId19" Type="http://schemas.openxmlformats.org/officeDocument/2006/relationships/hyperlink" Target="http://www.school345spb.ru/oficialnaja_info/uchebnyiy-plan-2011-201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ip.1zavuch.ru/" TargetMode="External"/><Relationship Id="rId22" Type="http://schemas.openxmlformats.org/officeDocument/2006/relationships/hyperlink" Target="https://sfer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E1F6C-6A80-46C1-9964-9710105A7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158358</Words>
  <Characters>902646</Characters>
  <Application>Microsoft Office Word</Application>
  <DocSecurity>0</DocSecurity>
  <Lines>7522</Lines>
  <Paragraphs>2117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Пользователь Windows</cp:lastModifiedBy>
  <cp:revision>5</cp:revision>
  <cp:lastPrinted>2022-09-14T12:34:00Z</cp:lastPrinted>
  <dcterms:created xsi:type="dcterms:W3CDTF">2023-03-30T08:56:00Z</dcterms:created>
  <dcterms:modified xsi:type="dcterms:W3CDTF">2023-03-30T10:33:00Z</dcterms:modified>
</cp:coreProperties>
</file>