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F1" w:rsidRPr="00C578F1" w:rsidRDefault="00C578F1" w:rsidP="00C57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78F1">
        <w:rPr>
          <w:rFonts w:ascii="Times New Roman" w:hAnsi="Times New Roman" w:cs="Times New Roman"/>
          <w:b/>
          <w:sz w:val="28"/>
        </w:rPr>
        <w:t>Аннотация</w:t>
      </w:r>
    </w:p>
    <w:p w:rsidR="00C578F1" w:rsidRPr="00C578F1" w:rsidRDefault="00C578F1" w:rsidP="00C57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78F1">
        <w:rPr>
          <w:rFonts w:ascii="Times New Roman" w:hAnsi="Times New Roman" w:cs="Times New Roman"/>
          <w:b/>
          <w:sz w:val="28"/>
        </w:rPr>
        <w:t>к адаптированным рабочим программам учебных предметов</w:t>
      </w:r>
    </w:p>
    <w:p w:rsidR="00C578F1" w:rsidRPr="00C578F1" w:rsidRDefault="00C578F1" w:rsidP="00C57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78F1">
        <w:rPr>
          <w:rFonts w:ascii="Times New Roman" w:hAnsi="Times New Roman" w:cs="Times New Roman"/>
          <w:b/>
          <w:sz w:val="28"/>
        </w:rPr>
        <w:t>начального, общего образования МБОУ СОШ с.</w:t>
      </w:r>
      <w:r w:rsidR="00237A9E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proofErr w:type="spellStart"/>
      <w:r w:rsidR="00237A9E">
        <w:rPr>
          <w:rFonts w:ascii="Times New Roman" w:hAnsi="Times New Roman" w:cs="Times New Roman"/>
          <w:b/>
          <w:sz w:val="28"/>
        </w:rPr>
        <w:t>Новонагаево</w:t>
      </w:r>
      <w:proofErr w:type="spellEnd"/>
    </w:p>
    <w:p w:rsidR="00C578F1" w:rsidRDefault="00C578F1" w:rsidP="00C578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578F1" w:rsidRDefault="00C578F1" w:rsidP="00C578F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578F1">
        <w:rPr>
          <w:rFonts w:ascii="Times New Roman" w:hAnsi="Times New Roman" w:cs="Times New Roman"/>
          <w:sz w:val="28"/>
        </w:rPr>
        <w:t xml:space="preserve"> Адаптированные рабочие программы учебных предметов начальног</w:t>
      </w:r>
      <w:r>
        <w:rPr>
          <w:rFonts w:ascii="Times New Roman" w:hAnsi="Times New Roman" w:cs="Times New Roman"/>
          <w:sz w:val="28"/>
        </w:rPr>
        <w:t xml:space="preserve">о, основного </w:t>
      </w:r>
      <w:r w:rsidRPr="00C578F1">
        <w:rPr>
          <w:rFonts w:ascii="Times New Roman" w:hAnsi="Times New Roman" w:cs="Times New Roman"/>
          <w:sz w:val="28"/>
        </w:rPr>
        <w:t xml:space="preserve">общего образования имеют следующую структуру: </w:t>
      </w:r>
    </w:p>
    <w:p w:rsidR="00C578F1" w:rsidRDefault="00C578F1" w:rsidP="00C578F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578F1">
        <w:rPr>
          <w:rFonts w:ascii="Times New Roman" w:hAnsi="Times New Roman" w:cs="Times New Roman"/>
          <w:sz w:val="28"/>
        </w:rPr>
        <w:t>а) пояснительную записку,</w:t>
      </w:r>
      <w:r>
        <w:rPr>
          <w:rFonts w:ascii="Times New Roman" w:hAnsi="Times New Roman" w:cs="Times New Roman"/>
          <w:sz w:val="28"/>
        </w:rPr>
        <w:t xml:space="preserve"> в которой дается </w:t>
      </w:r>
      <w:r w:rsidRPr="00C578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78F1">
        <w:rPr>
          <w:rFonts w:ascii="Times New Roman" w:hAnsi="Times New Roman" w:cs="Times New Roman"/>
          <w:sz w:val="28"/>
        </w:rPr>
        <w:t>психологопедагогическая</w:t>
      </w:r>
      <w:proofErr w:type="spellEnd"/>
      <w:r w:rsidRPr="00C578F1">
        <w:rPr>
          <w:rFonts w:ascii="Times New Roman" w:hAnsi="Times New Roman" w:cs="Times New Roman"/>
          <w:sz w:val="28"/>
        </w:rPr>
        <w:t xml:space="preserve"> характеристика детей с ОВЗ</w:t>
      </w:r>
      <w:r>
        <w:rPr>
          <w:rFonts w:ascii="Times New Roman" w:hAnsi="Times New Roman" w:cs="Times New Roman"/>
          <w:sz w:val="28"/>
        </w:rPr>
        <w:t xml:space="preserve">, перечень УМК; </w:t>
      </w:r>
    </w:p>
    <w:p w:rsidR="00C578F1" w:rsidRDefault="00C578F1" w:rsidP="00C578F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планируемые результаты;</w:t>
      </w:r>
      <w:r w:rsidRPr="00C578F1">
        <w:rPr>
          <w:rFonts w:ascii="Times New Roman" w:hAnsi="Times New Roman" w:cs="Times New Roman"/>
          <w:sz w:val="28"/>
        </w:rPr>
        <w:t xml:space="preserve"> </w:t>
      </w:r>
    </w:p>
    <w:p w:rsidR="00C578F1" w:rsidRDefault="00C578F1" w:rsidP="00C578F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578F1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</w:t>
      </w:r>
      <w:r w:rsidRPr="00C578F1">
        <w:rPr>
          <w:rFonts w:ascii="Times New Roman" w:hAnsi="Times New Roman" w:cs="Times New Roman"/>
          <w:sz w:val="28"/>
        </w:rPr>
        <w:t xml:space="preserve">содержание </w:t>
      </w:r>
      <w:r>
        <w:rPr>
          <w:rFonts w:ascii="Times New Roman" w:hAnsi="Times New Roman" w:cs="Times New Roman"/>
          <w:sz w:val="28"/>
        </w:rPr>
        <w:t xml:space="preserve">тем </w:t>
      </w:r>
      <w:r w:rsidRPr="00C578F1">
        <w:rPr>
          <w:rFonts w:ascii="Times New Roman" w:hAnsi="Times New Roman" w:cs="Times New Roman"/>
          <w:sz w:val="28"/>
        </w:rPr>
        <w:t>учебного предмета</w:t>
      </w:r>
      <w:r>
        <w:rPr>
          <w:rFonts w:ascii="Times New Roman" w:hAnsi="Times New Roman" w:cs="Times New Roman"/>
          <w:sz w:val="28"/>
        </w:rPr>
        <w:t>;</w:t>
      </w:r>
      <w:r w:rsidRPr="00C578F1">
        <w:rPr>
          <w:rFonts w:ascii="Times New Roman" w:hAnsi="Times New Roman" w:cs="Times New Roman"/>
          <w:sz w:val="28"/>
        </w:rPr>
        <w:t xml:space="preserve"> </w:t>
      </w:r>
    </w:p>
    <w:p w:rsidR="00C578F1" w:rsidRDefault="00C578F1" w:rsidP="00C578F1">
      <w:pPr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тематическое планирование</w:t>
      </w:r>
      <w:r w:rsidRPr="00C578F1">
        <w:rPr>
          <w:rFonts w:ascii="Times New Roman" w:eastAsia="Calibri" w:hAnsi="Times New Roman" w:cs="Times New Roman"/>
          <w:b/>
        </w:rPr>
        <w:t xml:space="preserve"> </w:t>
      </w:r>
      <w:r w:rsidRPr="00C578F1">
        <w:rPr>
          <w:rFonts w:ascii="Times New Roman" w:eastAsia="Calibri" w:hAnsi="Times New Roman" w:cs="Times New Roman"/>
          <w:sz w:val="28"/>
        </w:rPr>
        <w:t>с указанием количества часов, отводимых на освоение каждой темы</w:t>
      </w:r>
      <w:r>
        <w:rPr>
          <w:rFonts w:ascii="Times New Roman" w:eastAsia="Calibri" w:hAnsi="Times New Roman" w:cs="Times New Roman"/>
          <w:sz w:val="28"/>
        </w:rPr>
        <w:t>.</w:t>
      </w:r>
    </w:p>
    <w:p w:rsidR="00B674D1" w:rsidRPr="00C578F1" w:rsidRDefault="00C578F1" w:rsidP="00C578F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578F1">
        <w:rPr>
          <w:rFonts w:ascii="Times New Roman" w:hAnsi="Times New Roman" w:cs="Times New Roman"/>
          <w:sz w:val="36"/>
        </w:rPr>
        <w:t xml:space="preserve"> </w:t>
      </w:r>
      <w:r w:rsidRPr="00C578F1">
        <w:rPr>
          <w:rFonts w:ascii="Times New Roman" w:hAnsi="Times New Roman" w:cs="Times New Roman"/>
          <w:sz w:val="28"/>
        </w:rPr>
        <w:t xml:space="preserve">Рабочие программы учебных предметов предназначены учителям </w:t>
      </w:r>
      <w:r>
        <w:rPr>
          <w:rFonts w:ascii="Times New Roman" w:hAnsi="Times New Roman" w:cs="Times New Roman"/>
          <w:sz w:val="28"/>
        </w:rPr>
        <w:t xml:space="preserve">1-4, 5-9-ых классов  </w:t>
      </w:r>
      <w:r w:rsidRPr="00C578F1">
        <w:rPr>
          <w:rFonts w:ascii="Times New Roman" w:hAnsi="Times New Roman" w:cs="Times New Roman"/>
          <w:sz w:val="28"/>
        </w:rPr>
        <w:t xml:space="preserve"> для организации образовательной деятельности детей с ОВЗ по предметам учебного плана.</w:t>
      </w:r>
    </w:p>
    <w:sectPr w:rsidR="00B674D1" w:rsidRPr="00C5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6A"/>
    <w:rsid w:val="00237A9E"/>
    <w:rsid w:val="004A6D6A"/>
    <w:rsid w:val="00B674D1"/>
    <w:rsid w:val="00C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25A2"/>
  <w15:docId w15:val="{1D36080E-B4D9-40FA-A4F1-80145C68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>HP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3</cp:revision>
  <dcterms:created xsi:type="dcterms:W3CDTF">2021-02-09T22:00:00Z</dcterms:created>
  <dcterms:modified xsi:type="dcterms:W3CDTF">2021-04-20T10:13:00Z</dcterms:modified>
</cp:coreProperties>
</file>