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480" w:rsidRPr="005B1D5A" w:rsidRDefault="00F90AB7">
      <w:pPr>
        <w:spacing w:after="0"/>
        <w:ind w:left="120"/>
        <w:rPr>
          <w:lang w:val="ru-RU"/>
        </w:rPr>
      </w:pPr>
      <w:bookmarkStart w:id="0" w:name="block-3737300"/>
      <w:bookmarkStart w:id="1" w:name="_GoBack"/>
      <w:r>
        <w:rPr>
          <w:noProof/>
          <w:lang w:val="ru-RU" w:eastAsia="ru-RU"/>
        </w:rPr>
        <w:drawing>
          <wp:inline distT="0" distB="0" distL="0" distR="0">
            <wp:extent cx="5940425" cy="84023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П_по_биологии_5_9_классы_Черкесовой_З_Т_.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0425" cy="8402320"/>
                    </a:xfrm>
                    <a:prstGeom prst="rect">
                      <a:avLst/>
                    </a:prstGeom>
                  </pic:spPr>
                </pic:pic>
              </a:graphicData>
            </a:graphic>
          </wp:inline>
        </w:drawing>
      </w:r>
      <w:bookmarkEnd w:id="1"/>
    </w:p>
    <w:p w:rsidR="00D96480" w:rsidRPr="005B1D5A" w:rsidRDefault="00D96480">
      <w:pPr>
        <w:rPr>
          <w:lang w:val="ru-RU"/>
        </w:rPr>
        <w:sectPr w:rsidR="00D96480" w:rsidRPr="005B1D5A">
          <w:pgSz w:w="11906" w:h="16383"/>
          <w:pgMar w:top="1134" w:right="850" w:bottom="1134" w:left="1701" w:header="720" w:footer="720" w:gutter="0"/>
          <w:cols w:space="720"/>
        </w:sectPr>
      </w:pPr>
    </w:p>
    <w:p w:rsidR="00D96480" w:rsidRPr="005B1D5A" w:rsidRDefault="005B1D5A">
      <w:pPr>
        <w:spacing w:after="0" w:line="264" w:lineRule="auto"/>
        <w:ind w:left="120"/>
        <w:jc w:val="both"/>
        <w:rPr>
          <w:sz w:val="24"/>
          <w:szCs w:val="24"/>
          <w:lang w:val="ru-RU"/>
        </w:rPr>
      </w:pPr>
      <w:bookmarkStart w:id="2" w:name="block-3737301"/>
      <w:bookmarkEnd w:id="0"/>
      <w:r w:rsidRPr="005B1D5A">
        <w:rPr>
          <w:rFonts w:ascii="Times New Roman" w:hAnsi="Times New Roman"/>
          <w:b/>
          <w:color w:val="000000"/>
          <w:sz w:val="24"/>
          <w:szCs w:val="24"/>
          <w:lang w:val="ru-RU"/>
        </w:rPr>
        <w:lastRenderedPageBreak/>
        <w:t>ПОЯСНИТЕЛЬНАЯ ЗАПИСКА</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Целями изучения биологии на уровне основного общего образования являются: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w:t>
      </w:r>
      <w:bookmarkStart w:id="3" w:name="3b562cd9-1b1f-4c62-99a2-3c330cdcc105"/>
      <w:r w:rsidRPr="005B1D5A">
        <w:rPr>
          <w:rFonts w:ascii="Times New Roman" w:hAnsi="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5B1D5A">
        <w:rPr>
          <w:rFonts w:ascii="Times New Roman" w:hAnsi="Times New Roman"/>
          <w:color w:val="000000"/>
          <w:sz w:val="24"/>
          <w:szCs w:val="24"/>
          <w:lang w:val="ru-RU"/>
        </w:rPr>
        <w:t>‌‌</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5B1D5A" w:rsidRDefault="005B1D5A">
      <w:pPr>
        <w:spacing w:after="0" w:line="264" w:lineRule="auto"/>
        <w:ind w:left="120"/>
        <w:jc w:val="both"/>
        <w:rPr>
          <w:rFonts w:ascii="Times New Roman" w:hAnsi="Times New Roman"/>
          <w:b/>
          <w:color w:val="000000"/>
          <w:sz w:val="24"/>
          <w:szCs w:val="24"/>
          <w:lang w:val="ru-RU"/>
        </w:rPr>
      </w:pPr>
      <w:bookmarkStart w:id="4" w:name="block-3737303"/>
      <w:bookmarkEnd w:id="2"/>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СОДЕРЖАНИЕ ОБУЧЕНИЯ</w:t>
      </w:r>
    </w:p>
    <w:p w:rsidR="00D96480" w:rsidRPr="005B1D5A" w:rsidRDefault="00D96480">
      <w:pPr>
        <w:spacing w:after="0" w:line="264" w:lineRule="auto"/>
        <w:ind w:left="120"/>
        <w:jc w:val="both"/>
        <w:rPr>
          <w:sz w:val="24"/>
          <w:szCs w:val="24"/>
        </w:rPr>
      </w:pPr>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5 КЛАСС</w:t>
      </w:r>
    </w:p>
    <w:p w:rsidR="00D96480" w:rsidRPr="005B1D5A" w:rsidRDefault="005B1D5A">
      <w:pPr>
        <w:numPr>
          <w:ilvl w:val="0"/>
          <w:numId w:val="1"/>
        </w:numPr>
        <w:spacing w:after="0" w:line="264" w:lineRule="auto"/>
        <w:jc w:val="both"/>
        <w:rPr>
          <w:sz w:val="24"/>
          <w:szCs w:val="24"/>
        </w:rPr>
      </w:pPr>
      <w:r w:rsidRPr="005B1D5A">
        <w:rPr>
          <w:rFonts w:ascii="Times New Roman" w:hAnsi="Times New Roman"/>
          <w:b/>
          <w:color w:val="000000"/>
          <w:sz w:val="24"/>
          <w:szCs w:val="24"/>
        </w:rPr>
        <w:t xml:space="preserve"> Биология – наука о живой природе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96480" w:rsidRPr="005B1D5A" w:rsidRDefault="005B1D5A">
      <w:pPr>
        <w:numPr>
          <w:ilvl w:val="0"/>
          <w:numId w:val="2"/>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Методы изучения живой природы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с устройством лупы, светового микроскопа, правила работы с ними.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Овладение методами изучения живой природы – наблюдением и экспериментом.</w:t>
      </w:r>
    </w:p>
    <w:p w:rsidR="00D96480" w:rsidRPr="005B1D5A" w:rsidRDefault="005B1D5A">
      <w:pPr>
        <w:numPr>
          <w:ilvl w:val="0"/>
          <w:numId w:val="3"/>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Организмы – тела живой природы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5B1D5A">
        <w:rPr>
          <w:rFonts w:ascii="Times New Roman" w:hAnsi="Times New Roman"/>
          <w:color w:val="FF0000"/>
          <w:sz w:val="24"/>
          <w:szCs w:val="24"/>
          <w:lang w:val="ru-RU"/>
        </w:rPr>
        <w:t xml:space="preserve"> </w:t>
      </w:r>
      <w:r w:rsidRPr="005B1D5A">
        <w:rPr>
          <w:rFonts w:ascii="Times New Roman" w:hAnsi="Times New Roman"/>
          <w:color w:val="000000"/>
          <w:sz w:val="24"/>
          <w:szCs w:val="24"/>
          <w:lang w:val="ru-RU"/>
        </w:rPr>
        <w:t>Строение клетки под световым микроскопом: клеточная оболочка, цитоплазма, ядро.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Одноклеточные и многоклеточные организмы. Клетки, ткани, органы, системы органов.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Ознакомление с принципами систематики организмов.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Наблюдение за потреблением воды растением.</w:t>
      </w:r>
    </w:p>
    <w:p w:rsidR="00D96480" w:rsidRPr="005B1D5A" w:rsidRDefault="005B1D5A">
      <w:pPr>
        <w:numPr>
          <w:ilvl w:val="0"/>
          <w:numId w:val="4"/>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Организмы и среда обитания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Выявление приспособлений организмов к среде обитания (на конкретных примерах).</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Растительный и животный мир родного края (краеведение).</w:t>
      </w:r>
    </w:p>
    <w:p w:rsidR="00D96480" w:rsidRPr="005B1D5A" w:rsidRDefault="005B1D5A">
      <w:pPr>
        <w:numPr>
          <w:ilvl w:val="0"/>
          <w:numId w:val="5"/>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Природные сообщества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Природные зоны Земли, их обитатели. Флора и фауна природных зон. Ландшафты: природные и культурные.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природных сообществ (на примере леса, озера, пруда, луга и других природных сообществ.).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сезонных явлений в жизни природных сообществ.</w:t>
      </w:r>
    </w:p>
    <w:p w:rsidR="00D96480" w:rsidRPr="005B1D5A" w:rsidRDefault="005B1D5A">
      <w:pPr>
        <w:numPr>
          <w:ilvl w:val="0"/>
          <w:numId w:val="6"/>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Живая природа и человек</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Проведение акции по уборке мусора в ближайшем лесу, парке, сквере или на пришкольной территории.</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6 КЛАСС</w:t>
      </w:r>
    </w:p>
    <w:p w:rsidR="00D96480" w:rsidRPr="005B1D5A" w:rsidRDefault="005B1D5A">
      <w:pPr>
        <w:numPr>
          <w:ilvl w:val="0"/>
          <w:numId w:val="7"/>
        </w:numPr>
        <w:spacing w:after="0" w:line="264" w:lineRule="auto"/>
        <w:jc w:val="both"/>
        <w:rPr>
          <w:sz w:val="24"/>
          <w:szCs w:val="24"/>
        </w:rPr>
      </w:pPr>
      <w:r w:rsidRPr="005B1D5A">
        <w:rPr>
          <w:rFonts w:ascii="Times New Roman" w:hAnsi="Times New Roman"/>
          <w:b/>
          <w:color w:val="000000"/>
          <w:sz w:val="24"/>
          <w:szCs w:val="24"/>
        </w:rPr>
        <w:t xml:space="preserve"> Растительный организм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микроскопического строения листа водного растения элодеи.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растительных тканей (использование микропрепаратов).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Обнаружение неорганических и органических веществ в растении.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в природе с цветковыми растениями.</w:t>
      </w:r>
    </w:p>
    <w:p w:rsidR="00D96480" w:rsidRPr="005B1D5A" w:rsidRDefault="005B1D5A">
      <w:pPr>
        <w:numPr>
          <w:ilvl w:val="0"/>
          <w:numId w:val="8"/>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Строение и многообразие покрытосеменных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Строение семян. Состав и строение семян.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микропрепарата клеток корня.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с внешним строением листьев и листорасположением (на комнатных растениях).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вегетативных и генеративных почек (на примере сирени, тополя и других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микроскопического строения листа (на готовых микропрепаратах).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Рассматривание микроскопического строения ветки дерева (на готовом микропрепарате).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строения корневища, клубня, луковицы.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цветков.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Ознакомление с различными типами соцветий.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семян двудольных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семян однодольных растений.</w:t>
      </w:r>
    </w:p>
    <w:p w:rsidR="00D96480" w:rsidRPr="005B1D5A" w:rsidRDefault="005B1D5A">
      <w:pPr>
        <w:numPr>
          <w:ilvl w:val="0"/>
          <w:numId w:val="9"/>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Жизнедеятельность растительного организма</w:t>
      </w:r>
    </w:p>
    <w:p w:rsidR="00D96480" w:rsidRPr="005B1D5A" w:rsidRDefault="005B1D5A">
      <w:pPr>
        <w:spacing w:after="0" w:line="264" w:lineRule="auto"/>
        <w:ind w:firstLine="600"/>
        <w:jc w:val="both"/>
        <w:rPr>
          <w:sz w:val="24"/>
          <w:szCs w:val="24"/>
        </w:rPr>
      </w:pPr>
      <w:r w:rsidRPr="005B1D5A">
        <w:rPr>
          <w:rFonts w:ascii="Times New Roman" w:hAnsi="Times New Roman"/>
          <w:b/>
          <w:color w:val="000000"/>
          <w:sz w:val="24"/>
          <w:szCs w:val="24"/>
        </w:rPr>
        <w:t>Обмен веществ у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 xml:space="preserve">Питание растения.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Фотосинтез. Лист – орган воздушного питания. Значение фотосинтеза в природе и в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Дыхание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Транспорт веществ в растении.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Рост и развитие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Прорастание семян. Условия прорастания семян. Подготовка семян к посеву. Развитие проростков.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lastRenderedPageBreak/>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Наблюдение за ростом корня.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Наблюдение за ростом побега.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возраста дерева по спилу.</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Выявление передвижения воды и минеральных веществ по древесине.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Наблюдение процесса выделения кислорода на свету аквариумными растениями.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роли рыхления для дыхания корней.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всхожести семян культурных растений и посев их в грунт.</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D96480" w:rsidRPr="005B1D5A" w:rsidRDefault="005B1D5A">
      <w:pPr>
        <w:spacing w:after="0" w:line="264" w:lineRule="auto"/>
        <w:ind w:firstLine="600"/>
        <w:jc w:val="both"/>
        <w:rPr>
          <w:sz w:val="24"/>
          <w:szCs w:val="24"/>
        </w:rPr>
      </w:pPr>
      <w:r w:rsidRPr="005B1D5A">
        <w:rPr>
          <w:rFonts w:ascii="Times New Roman" w:hAnsi="Times New Roman"/>
          <w:color w:val="000000"/>
          <w:sz w:val="24"/>
          <w:szCs w:val="24"/>
        </w:rPr>
        <w:t>Определение условий прорастания семян.</w:t>
      </w:r>
    </w:p>
    <w:p w:rsidR="00D96480" w:rsidRPr="005B1D5A" w:rsidRDefault="00D96480">
      <w:pPr>
        <w:spacing w:after="0" w:line="264" w:lineRule="auto"/>
        <w:ind w:left="120"/>
        <w:jc w:val="both"/>
        <w:rPr>
          <w:sz w:val="24"/>
          <w:szCs w:val="24"/>
        </w:rPr>
      </w:pPr>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7 КЛАСС</w:t>
      </w:r>
    </w:p>
    <w:p w:rsidR="00D96480" w:rsidRPr="005B1D5A" w:rsidRDefault="005B1D5A">
      <w:pPr>
        <w:numPr>
          <w:ilvl w:val="0"/>
          <w:numId w:val="10"/>
        </w:numPr>
        <w:spacing w:after="0" w:line="264" w:lineRule="auto"/>
        <w:jc w:val="both"/>
        <w:rPr>
          <w:sz w:val="24"/>
          <w:szCs w:val="24"/>
        </w:rPr>
      </w:pPr>
      <w:r w:rsidRPr="005B1D5A">
        <w:rPr>
          <w:rFonts w:ascii="Times New Roman" w:hAnsi="Times New Roman"/>
          <w:b/>
          <w:color w:val="000000"/>
          <w:sz w:val="24"/>
          <w:szCs w:val="24"/>
        </w:rPr>
        <w:t xml:space="preserve"> Систематические группы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w:t>
      </w:r>
      <w:r w:rsidRPr="005B1D5A">
        <w:rPr>
          <w:rFonts w:ascii="Times New Roman" w:hAnsi="Times New Roman"/>
          <w:color w:val="000000"/>
          <w:sz w:val="24"/>
          <w:szCs w:val="24"/>
          <w:lang w:val="ru-RU"/>
        </w:rPr>
        <w:lastRenderedPageBreak/>
        <w:t>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одноклеточных водорослей (на примере хламидомонады и хлореллы).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многоклеточных нитчатых водорослей (на примере спирогиры и улотрикса).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внешнего строения мхов (на местных видах).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внешнего строения папоротника или хвоща.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Изучение внешнего строения покрытосеменных растений.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D96480" w:rsidRPr="005B1D5A" w:rsidRDefault="005B1D5A">
      <w:pPr>
        <w:numPr>
          <w:ilvl w:val="0"/>
          <w:numId w:val="11"/>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Развитие растительного мира на Земле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rsidR="00D96480" w:rsidRPr="005B1D5A" w:rsidRDefault="005B1D5A">
      <w:pPr>
        <w:numPr>
          <w:ilvl w:val="0"/>
          <w:numId w:val="12"/>
        </w:numPr>
        <w:spacing w:after="0" w:line="264" w:lineRule="auto"/>
        <w:jc w:val="both"/>
        <w:rPr>
          <w:sz w:val="24"/>
          <w:szCs w:val="24"/>
        </w:rPr>
      </w:pPr>
      <w:r w:rsidRPr="005B1D5A">
        <w:rPr>
          <w:rFonts w:ascii="Times New Roman" w:hAnsi="Times New Roman"/>
          <w:b/>
          <w:color w:val="000000"/>
          <w:sz w:val="24"/>
          <w:szCs w:val="24"/>
          <w:lang w:val="ru-RU"/>
        </w:rPr>
        <w:t xml:space="preserve"> </w:t>
      </w:r>
      <w:r w:rsidRPr="005B1D5A">
        <w:rPr>
          <w:rFonts w:ascii="Times New Roman" w:hAnsi="Times New Roman"/>
          <w:b/>
          <w:color w:val="000000"/>
          <w:sz w:val="24"/>
          <w:szCs w:val="24"/>
        </w:rPr>
        <w:t>Растения в природных сообществах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96480" w:rsidRPr="005B1D5A" w:rsidRDefault="005B1D5A">
      <w:pPr>
        <w:numPr>
          <w:ilvl w:val="0"/>
          <w:numId w:val="13"/>
        </w:numPr>
        <w:spacing w:after="0" w:line="264" w:lineRule="auto"/>
        <w:jc w:val="both"/>
        <w:rPr>
          <w:sz w:val="24"/>
          <w:szCs w:val="24"/>
        </w:rPr>
      </w:pPr>
      <w:r w:rsidRPr="005B1D5A">
        <w:rPr>
          <w:rFonts w:ascii="Times New Roman" w:hAnsi="Times New Roman"/>
          <w:b/>
          <w:color w:val="000000"/>
          <w:sz w:val="24"/>
          <w:szCs w:val="24"/>
        </w:rPr>
        <w:t>Растения и человек</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Экскурсии или видеоэкскурсии.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Изучение сельскохозяйственных растений региона.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сорных растений региона.</w:t>
      </w:r>
    </w:p>
    <w:p w:rsidR="00D96480" w:rsidRPr="005B1D5A" w:rsidRDefault="005B1D5A">
      <w:pPr>
        <w:numPr>
          <w:ilvl w:val="0"/>
          <w:numId w:val="14"/>
        </w:numPr>
        <w:spacing w:after="0" w:line="264" w:lineRule="auto"/>
        <w:jc w:val="both"/>
        <w:rPr>
          <w:sz w:val="24"/>
          <w:szCs w:val="24"/>
        </w:rPr>
      </w:pPr>
      <w:r w:rsidRPr="005B1D5A">
        <w:rPr>
          <w:rFonts w:ascii="Times New Roman" w:hAnsi="Times New Roman"/>
          <w:b/>
          <w:color w:val="000000"/>
          <w:sz w:val="24"/>
          <w:szCs w:val="24"/>
        </w:rPr>
        <w:lastRenderedPageBreak/>
        <w:t>Грибы. Лишайники. Бактерии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одноклеточных (мукор) и многоклеточных (пеницилл) плесневых грибов.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плодовых тел шляпочных грибов (или изучение шляпочных грибов на муляжах).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лишайников.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бактерий (на готовых микропрепаратах).</w:t>
      </w:r>
      <w:bookmarkStart w:id="5" w:name="_TOC_250010"/>
      <w:bookmarkEnd w:id="5"/>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8 КЛАСС</w:t>
      </w:r>
    </w:p>
    <w:p w:rsidR="00D96480" w:rsidRPr="005B1D5A" w:rsidRDefault="005B1D5A">
      <w:pPr>
        <w:numPr>
          <w:ilvl w:val="0"/>
          <w:numId w:val="15"/>
        </w:numPr>
        <w:spacing w:after="0" w:line="264" w:lineRule="auto"/>
        <w:jc w:val="both"/>
        <w:rPr>
          <w:sz w:val="24"/>
          <w:szCs w:val="24"/>
        </w:rPr>
      </w:pPr>
      <w:r w:rsidRPr="005B1D5A">
        <w:rPr>
          <w:rFonts w:ascii="Times New Roman" w:hAnsi="Times New Roman"/>
          <w:b/>
          <w:color w:val="000000"/>
          <w:sz w:val="24"/>
          <w:szCs w:val="24"/>
        </w:rPr>
        <w:t>Животный организм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Зоология – наука о животных. Разделы зоологии. Связь зоологии с другими науками и техникой.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под микроскопом готовых микропрепаратов клеток и тканей животных.</w:t>
      </w:r>
    </w:p>
    <w:p w:rsidR="00D96480" w:rsidRPr="005B1D5A" w:rsidRDefault="005B1D5A">
      <w:pPr>
        <w:numPr>
          <w:ilvl w:val="0"/>
          <w:numId w:val="16"/>
        </w:numPr>
        <w:spacing w:after="0" w:line="264" w:lineRule="auto"/>
        <w:jc w:val="both"/>
        <w:rPr>
          <w:sz w:val="24"/>
          <w:szCs w:val="24"/>
        </w:rPr>
      </w:pPr>
      <w:r w:rsidRPr="005B1D5A">
        <w:rPr>
          <w:rFonts w:ascii="Times New Roman" w:hAnsi="Times New Roman"/>
          <w:b/>
          <w:color w:val="000000"/>
          <w:sz w:val="24"/>
          <w:szCs w:val="24"/>
        </w:rPr>
        <w:t>Строение и жизнедеятельность организма животного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w:t>
      </w:r>
      <w:r w:rsidRPr="005B1D5A">
        <w:rPr>
          <w:rFonts w:ascii="Times New Roman" w:hAnsi="Times New Roman"/>
          <w:color w:val="000000"/>
          <w:sz w:val="24"/>
          <w:szCs w:val="24"/>
          <w:lang w:val="ru-RU"/>
        </w:rPr>
        <w:lastRenderedPageBreak/>
        <w:t>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Ознакомление с органами опоры и движения у животных.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способов поглощения пищи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способов дыхания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с системами органов транспорта веществ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покровов тела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органов чувств у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 xml:space="preserve">Формирование условных рефлексов у аквариумных рыб.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Строение яйца и развитие зародыша птицы (курицы).</w:t>
      </w:r>
    </w:p>
    <w:p w:rsidR="00D96480" w:rsidRPr="005B1D5A" w:rsidRDefault="005B1D5A">
      <w:pPr>
        <w:numPr>
          <w:ilvl w:val="0"/>
          <w:numId w:val="17"/>
        </w:numPr>
        <w:spacing w:after="0" w:line="264" w:lineRule="auto"/>
        <w:jc w:val="both"/>
        <w:rPr>
          <w:sz w:val="24"/>
          <w:szCs w:val="24"/>
        </w:rPr>
      </w:pPr>
      <w:r w:rsidRPr="005B1D5A">
        <w:rPr>
          <w:rFonts w:ascii="Times New Roman" w:hAnsi="Times New Roman"/>
          <w:b/>
          <w:color w:val="000000"/>
          <w:sz w:val="24"/>
          <w:szCs w:val="24"/>
        </w:rPr>
        <w:t>Систематические группы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строения инфузории-туфельки и наблюдение за её передвижением. Изучение хемотаксиса.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Многообразие простейших (на готовых препаратах).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Изготовление модели клетки простейшего (амёбы, инфузории-туфельки и другое.).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Многоклеточные животные. Кишечнополостные</w:t>
      </w:r>
      <w:r w:rsidRPr="005B1D5A">
        <w:rPr>
          <w:rFonts w:ascii="Times New Roman" w:hAnsi="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строения пресноводной гидры и её передвижения (школьный аквариум).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питания гидры дафниями и циклопами (школьный аквариум).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Изготовление модели пресноводной гидры.</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Плоские, круглые, кольчатые черви.</w:t>
      </w:r>
      <w:r w:rsidRPr="005B1D5A">
        <w:rPr>
          <w:rFonts w:ascii="Times New Roman" w:hAnsi="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Членистоногие.</w:t>
      </w:r>
      <w:r w:rsidRPr="005B1D5A">
        <w:rPr>
          <w:rFonts w:ascii="Times New Roman" w:hAnsi="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Ракообразные. Особенности строения и жизнедеятельности.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Значение ракообразных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Ознакомление с различными типами развития насекомых (на примере коллекций).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Моллюски</w:t>
      </w:r>
      <w:r w:rsidRPr="005B1D5A">
        <w:rPr>
          <w:rFonts w:ascii="Times New Roman" w:hAnsi="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Хордовые.</w:t>
      </w:r>
      <w:r w:rsidRPr="005B1D5A">
        <w:rPr>
          <w:rFonts w:ascii="Times New Roman" w:hAnsi="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Рыбы</w:t>
      </w:r>
      <w:r w:rsidRPr="005B1D5A">
        <w:rPr>
          <w:rFonts w:ascii="Times New Roman" w:hAnsi="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внутреннего строения рыбы (на примере готового влажного препарата).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Земноводные</w:t>
      </w:r>
      <w:r w:rsidRPr="005B1D5A">
        <w:rPr>
          <w:rFonts w:ascii="Times New Roman" w:hAnsi="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Пресмыкающиеся</w:t>
      </w:r>
      <w:r w:rsidRPr="005B1D5A">
        <w:rPr>
          <w:rFonts w:ascii="Times New Roman" w:hAnsi="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Птицы</w:t>
      </w:r>
      <w:r w:rsidRPr="005B1D5A">
        <w:rPr>
          <w:rFonts w:ascii="Times New Roman" w:hAnsi="Times New Roman"/>
          <w:color w:val="000000"/>
          <w:sz w:val="24"/>
          <w:szCs w:val="24"/>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w:t>
      </w:r>
      <w:r w:rsidRPr="005B1D5A">
        <w:rPr>
          <w:rFonts w:ascii="Times New Roman" w:hAnsi="Times New Roman"/>
          <w:color w:val="000000"/>
          <w:sz w:val="24"/>
          <w:szCs w:val="24"/>
          <w:lang w:val="ru-RU"/>
        </w:rPr>
        <w:lastRenderedPageBreak/>
        <w:t>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особенностей скелета птицы.</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Млекопитающие.</w:t>
      </w:r>
      <w:r w:rsidRPr="005B1D5A">
        <w:rPr>
          <w:rFonts w:ascii="Times New Roman" w:hAnsi="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особенностей скелета млекопитающих.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особенностей зубной системы млекопитающих.</w:t>
      </w:r>
    </w:p>
    <w:p w:rsidR="00D96480" w:rsidRPr="005B1D5A" w:rsidRDefault="005B1D5A">
      <w:pPr>
        <w:numPr>
          <w:ilvl w:val="0"/>
          <w:numId w:val="18"/>
        </w:numPr>
        <w:spacing w:after="0" w:line="264" w:lineRule="auto"/>
        <w:jc w:val="both"/>
        <w:rPr>
          <w:sz w:val="24"/>
          <w:szCs w:val="24"/>
        </w:rPr>
      </w:pPr>
      <w:r w:rsidRPr="005B1D5A">
        <w:rPr>
          <w:rFonts w:ascii="Times New Roman" w:hAnsi="Times New Roman"/>
          <w:b/>
          <w:color w:val="000000"/>
          <w:sz w:val="24"/>
          <w:szCs w:val="24"/>
        </w:rPr>
        <w:t>Развитие животного мира на Земле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ископаемых остатков вымерших животных.</w:t>
      </w:r>
    </w:p>
    <w:p w:rsidR="00D96480" w:rsidRPr="005B1D5A" w:rsidRDefault="005B1D5A">
      <w:pPr>
        <w:numPr>
          <w:ilvl w:val="0"/>
          <w:numId w:val="19"/>
        </w:numPr>
        <w:spacing w:after="0" w:line="264" w:lineRule="auto"/>
        <w:jc w:val="both"/>
        <w:rPr>
          <w:sz w:val="24"/>
          <w:szCs w:val="24"/>
        </w:rPr>
      </w:pPr>
      <w:r w:rsidRPr="005B1D5A">
        <w:rPr>
          <w:rFonts w:ascii="Times New Roman" w:hAnsi="Times New Roman"/>
          <w:b/>
          <w:color w:val="000000"/>
          <w:sz w:val="24"/>
          <w:szCs w:val="24"/>
        </w:rPr>
        <w:t>Животные в природных сообществах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96480" w:rsidRPr="005B1D5A" w:rsidRDefault="005B1D5A">
      <w:pPr>
        <w:spacing w:after="0" w:line="264" w:lineRule="auto"/>
        <w:ind w:firstLine="600"/>
        <w:jc w:val="both"/>
        <w:rPr>
          <w:sz w:val="24"/>
          <w:szCs w:val="24"/>
        </w:rPr>
      </w:pPr>
      <w:r w:rsidRPr="005B1D5A">
        <w:rPr>
          <w:rFonts w:ascii="Times New Roman" w:hAnsi="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5B1D5A">
        <w:rPr>
          <w:rFonts w:ascii="Times New Roman" w:hAnsi="Times New Roman"/>
          <w:color w:val="000000"/>
          <w:sz w:val="24"/>
          <w:szCs w:val="24"/>
        </w:rPr>
        <w:t>Фауна.</w:t>
      </w:r>
    </w:p>
    <w:p w:rsidR="00D96480" w:rsidRPr="005B1D5A" w:rsidRDefault="005B1D5A">
      <w:pPr>
        <w:numPr>
          <w:ilvl w:val="0"/>
          <w:numId w:val="20"/>
        </w:numPr>
        <w:spacing w:after="0" w:line="264" w:lineRule="auto"/>
        <w:jc w:val="both"/>
        <w:rPr>
          <w:sz w:val="24"/>
          <w:szCs w:val="24"/>
        </w:rPr>
      </w:pPr>
      <w:r w:rsidRPr="005B1D5A">
        <w:rPr>
          <w:rFonts w:ascii="Times New Roman" w:hAnsi="Times New Roman"/>
          <w:b/>
          <w:color w:val="000000"/>
          <w:sz w:val="24"/>
          <w:szCs w:val="24"/>
        </w:rPr>
        <w:t>Животные и человек</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96480" w:rsidRPr="005B1D5A" w:rsidRDefault="005B1D5A">
      <w:pPr>
        <w:spacing w:after="0" w:line="264" w:lineRule="auto"/>
        <w:ind w:firstLine="600"/>
        <w:jc w:val="both"/>
        <w:rPr>
          <w:sz w:val="24"/>
          <w:szCs w:val="24"/>
        </w:rPr>
      </w:pPr>
      <w:r w:rsidRPr="005B1D5A">
        <w:rPr>
          <w:rFonts w:ascii="Times New Roman" w:hAnsi="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5B1D5A">
        <w:rPr>
          <w:rFonts w:ascii="Times New Roman" w:hAnsi="Times New Roman"/>
          <w:color w:val="000000"/>
          <w:sz w:val="24"/>
          <w:szCs w:val="24"/>
        </w:rPr>
        <w:t>Красная книга России. Меры сохранения животного мира.</w:t>
      </w:r>
    </w:p>
    <w:p w:rsidR="00D96480" w:rsidRPr="005B1D5A" w:rsidRDefault="00D96480">
      <w:pPr>
        <w:spacing w:after="0" w:line="264" w:lineRule="auto"/>
        <w:ind w:left="120"/>
        <w:jc w:val="both"/>
        <w:rPr>
          <w:sz w:val="24"/>
          <w:szCs w:val="24"/>
        </w:rPr>
      </w:pPr>
    </w:p>
    <w:p w:rsidR="00D96480" w:rsidRPr="005B1D5A" w:rsidRDefault="005B1D5A">
      <w:pPr>
        <w:spacing w:after="0" w:line="264" w:lineRule="auto"/>
        <w:ind w:left="120"/>
        <w:jc w:val="both"/>
        <w:rPr>
          <w:sz w:val="24"/>
          <w:szCs w:val="24"/>
        </w:rPr>
      </w:pPr>
      <w:r w:rsidRPr="005B1D5A">
        <w:rPr>
          <w:rFonts w:ascii="Times New Roman" w:hAnsi="Times New Roman"/>
          <w:b/>
          <w:color w:val="000000"/>
          <w:sz w:val="24"/>
          <w:szCs w:val="24"/>
        </w:rPr>
        <w:t>9 КЛАСС</w:t>
      </w:r>
    </w:p>
    <w:p w:rsidR="00D96480" w:rsidRPr="005B1D5A" w:rsidRDefault="005B1D5A">
      <w:pPr>
        <w:numPr>
          <w:ilvl w:val="0"/>
          <w:numId w:val="21"/>
        </w:numPr>
        <w:spacing w:after="0" w:line="264" w:lineRule="auto"/>
        <w:jc w:val="both"/>
        <w:rPr>
          <w:sz w:val="24"/>
          <w:szCs w:val="24"/>
        </w:rPr>
      </w:pPr>
      <w:r w:rsidRPr="005B1D5A">
        <w:rPr>
          <w:rFonts w:ascii="Times New Roman" w:hAnsi="Times New Roman"/>
          <w:b/>
          <w:color w:val="000000"/>
          <w:sz w:val="24"/>
          <w:szCs w:val="24"/>
        </w:rPr>
        <w:t>Человек – биосоциальный вид</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96480" w:rsidRPr="005B1D5A" w:rsidRDefault="005B1D5A">
      <w:pPr>
        <w:spacing w:after="0" w:line="264" w:lineRule="auto"/>
        <w:ind w:firstLine="600"/>
        <w:jc w:val="both"/>
        <w:rPr>
          <w:sz w:val="24"/>
          <w:szCs w:val="24"/>
        </w:rPr>
      </w:pPr>
      <w:r w:rsidRPr="005B1D5A">
        <w:rPr>
          <w:rFonts w:ascii="Times New Roman" w:hAnsi="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5B1D5A">
        <w:rPr>
          <w:rFonts w:ascii="Times New Roman" w:hAnsi="Times New Roman"/>
          <w:color w:val="000000"/>
          <w:sz w:val="24"/>
          <w:szCs w:val="24"/>
        </w:rPr>
        <w:t>Человеческие расы.</w:t>
      </w:r>
    </w:p>
    <w:p w:rsidR="00D96480" w:rsidRPr="005B1D5A" w:rsidRDefault="005B1D5A">
      <w:pPr>
        <w:numPr>
          <w:ilvl w:val="0"/>
          <w:numId w:val="22"/>
        </w:numPr>
        <w:spacing w:after="0" w:line="264" w:lineRule="auto"/>
        <w:jc w:val="both"/>
        <w:rPr>
          <w:sz w:val="24"/>
          <w:szCs w:val="24"/>
        </w:rPr>
      </w:pPr>
      <w:r w:rsidRPr="005B1D5A">
        <w:rPr>
          <w:rFonts w:ascii="Times New Roman" w:hAnsi="Times New Roman"/>
          <w:b/>
          <w:color w:val="000000"/>
          <w:sz w:val="24"/>
          <w:szCs w:val="24"/>
        </w:rPr>
        <w:t>Структура организма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микроскопического строения тканей (на готовых микропрепаратах).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Распознавание органов и систем органов человека (по таблицам).</w:t>
      </w:r>
    </w:p>
    <w:p w:rsidR="00D96480" w:rsidRPr="005B1D5A" w:rsidRDefault="005B1D5A">
      <w:pPr>
        <w:numPr>
          <w:ilvl w:val="0"/>
          <w:numId w:val="23"/>
        </w:numPr>
        <w:spacing w:after="0" w:line="264" w:lineRule="auto"/>
        <w:jc w:val="both"/>
        <w:rPr>
          <w:sz w:val="24"/>
          <w:szCs w:val="24"/>
        </w:rPr>
      </w:pPr>
      <w:r w:rsidRPr="005B1D5A">
        <w:rPr>
          <w:rFonts w:ascii="Times New Roman" w:hAnsi="Times New Roman"/>
          <w:b/>
          <w:color w:val="000000"/>
          <w:sz w:val="24"/>
          <w:szCs w:val="24"/>
        </w:rPr>
        <w:t>Нейрогуморальная регуляция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головного мозга человека (по муляжам).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изменения размера зрачка в зависимости от освещённости.</w:t>
      </w:r>
    </w:p>
    <w:p w:rsidR="00D96480" w:rsidRPr="005B1D5A" w:rsidRDefault="005B1D5A">
      <w:pPr>
        <w:numPr>
          <w:ilvl w:val="0"/>
          <w:numId w:val="24"/>
        </w:numPr>
        <w:spacing w:after="0" w:line="264" w:lineRule="auto"/>
        <w:jc w:val="both"/>
        <w:rPr>
          <w:sz w:val="24"/>
          <w:szCs w:val="24"/>
        </w:rPr>
      </w:pPr>
      <w:r w:rsidRPr="005B1D5A">
        <w:rPr>
          <w:rFonts w:ascii="Times New Roman" w:hAnsi="Times New Roman"/>
          <w:b/>
          <w:color w:val="000000"/>
          <w:sz w:val="24"/>
          <w:szCs w:val="24"/>
        </w:rPr>
        <w:t>Опора и движение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свойств кости.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костей (на муляжах).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Изучение строения позвонков (на муляжах).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гибкости позвоночника.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Измерение массы и роста своего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влияния статической и динамической нагрузки на утомление мышц.</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Выявление нарушения осанки.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признаков плоскостопия.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Оказание первой помощи при повреждении скелета и мышц.</w:t>
      </w:r>
    </w:p>
    <w:p w:rsidR="00D96480" w:rsidRPr="005B1D5A" w:rsidRDefault="005B1D5A">
      <w:pPr>
        <w:numPr>
          <w:ilvl w:val="0"/>
          <w:numId w:val="25"/>
        </w:numPr>
        <w:spacing w:after="0" w:line="264" w:lineRule="auto"/>
        <w:jc w:val="both"/>
        <w:rPr>
          <w:sz w:val="24"/>
          <w:szCs w:val="24"/>
        </w:rPr>
      </w:pPr>
      <w:r w:rsidRPr="005B1D5A">
        <w:rPr>
          <w:rFonts w:ascii="Times New Roman" w:hAnsi="Times New Roman"/>
          <w:b/>
          <w:color w:val="000000"/>
          <w:sz w:val="24"/>
          <w:szCs w:val="24"/>
        </w:rPr>
        <w:t>Внутренняя среда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D96480" w:rsidRPr="005B1D5A" w:rsidRDefault="005B1D5A">
      <w:pPr>
        <w:numPr>
          <w:ilvl w:val="0"/>
          <w:numId w:val="26"/>
        </w:numPr>
        <w:spacing w:after="0" w:line="264" w:lineRule="auto"/>
        <w:jc w:val="both"/>
        <w:rPr>
          <w:sz w:val="24"/>
          <w:szCs w:val="24"/>
        </w:rPr>
      </w:pPr>
      <w:r w:rsidRPr="005B1D5A">
        <w:rPr>
          <w:rFonts w:ascii="Times New Roman" w:hAnsi="Times New Roman"/>
          <w:b/>
          <w:color w:val="000000"/>
          <w:sz w:val="24"/>
          <w:szCs w:val="24"/>
        </w:rPr>
        <w:t>Кровообращение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Измерение кровяного давления.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D96480" w:rsidRPr="005B1D5A" w:rsidRDefault="005B1D5A">
      <w:pPr>
        <w:spacing w:after="0" w:line="264" w:lineRule="auto"/>
        <w:ind w:firstLine="600"/>
        <w:jc w:val="both"/>
        <w:rPr>
          <w:sz w:val="24"/>
          <w:szCs w:val="24"/>
        </w:rPr>
      </w:pPr>
      <w:r w:rsidRPr="005B1D5A">
        <w:rPr>
          <w:rFonts w:ascii="Times New Roman" w:hAnsi="Times New Roman"/>
          <w:color w:val="000000"/>
          <w:sz w:val="24"/>
          <w:szCs w:val="24"/>
        </w:rPr>
        <w:t>Первая помощь при кровотечениях.</w:t>
      </w:r>
    </w:p>
    <w:p w:rsidR="00D96480" w:rsidRPr="005B1D5A" w:rsidRDefault="005B1D5A">
      <w:pPr>
        <w:numPr>
          <w:ilvl w:val="0"/>
          <w:numId w:val="27"/>
        </w:numPr>
        <w:spacing w:after="0" w:line="264" w:lineRule="auto"/>
        <w:jc w:val="both"/>
        <w:rPr>
          <w:sz w:val="24"/>
          <w:szCs w:val="24"/>
        </w:rPr>
      </w:pPr>
      <w:r w:rsidRPr="005B1D5A">
        <w:rPr>
          <w:rFonts w:ascii="Times New Roman" w:hAnsi="Times New Roman"/>
          <w:b/>
          <w:color w:val="000000"/>
          <w:sz w:val="24"/>
          <w:szCs w:val="24"/>
        </w:rPr>
        <w:t>Дыхание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Измерение обхвата грудной клетки в состоянии вдоха и выдоха.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частоты дыхания. Влияние различных факторов на частоту дыхания.</w:t>
      </w:r>
    </w:p>
    <w:p w:rsidR="00D96480" w:rsidRPr="005B1D5A" w:rsidRDefault="005B1D5A">
      <w:pPr>
        <w:numPr>
          <w:ilvl w:val="0"/>
          <w:numId w:val="28"/>
        </w:numPr>
        <w:spacing w:after="0" w:line="264" w:lineRule="auto"/>
        <w:jc w:val="both"/>
        <w:rPr>
          <w:sz w:val="24"/>
          <w:szCs w:val="24"/>
        </w:rPr>
      </w:pPr>
      <w:r w:rsidRPr="005B1D5A">
        <w:rPr>
          <w:rFonts w:ascii="Times New Roman" w:hAnsi="Times New Roman"/>
          <w:b/>
          <w:color w:val="000000"/>
          <w:sz w:val="24"/>
          <w:szCs w:val="24"/>
        </w:rPr>
        <w:t>Питание и пищеварение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действия ферментов слюны на крахмал.</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Наблюдение действия желудочного сока на белки.</w:t>
      </w:r>
    </w:p>
    <w:p w:rsidR="00D96480" w:rsidRPr="005B1D5A" w:rsidRDefault="005B1D5A">
      <w:pPr>
        <w:numPr>
          <w:ilvl w:val="0"/>
          <w:numId w:val="29"/>
        </w:numPr>
        <w:spacing w:after="0" w:line="264" w:lineRule="auto"/>
        <w:jc w:val="both"/>
        <w:rPr>
          <w:sz w:val="24"/>
          <w:szCs w:val="24"/>
        </w:rPr>
      </w:pPr>
      <w:r w:rsidRPr="005B1D5A">
        <w:rPr>
          <w:rFonts w:ascii="Times New Roman" w:hAnsi="Times New Roman"/>
          <w:b/>
          <w:color w:val="000000"/>
          <w:sz w:val="24"/>
          <w:szCs w:val="24"/>
        </w:rPr>
        <w:t>Обмен веществ и превращение энергии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Нормы и режим питания. Рациональное питание – фактор укрепления здоровья. Нарушение обмена веществ.</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состава продуктов 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Составление меню в зависимости от калорийности пищи.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Способы сохранения витаминов в пищевых продуктах.</w:t>
      </w:r>
    </w:p>
    <w:p w:rsidR="00D96480" w:rsidRPr="005B1D5A" w:rsidRDefault="005B1D5A">
      <w:pPr>
        <w:numPr>
          <w:ilvl w:val="0"/>
          <w:numId w:val="30"/>
        </w:numPr>
        <w:spacing w:after="0" w:line="264" w:lineRule="auto"/>
        <w:jc w:val="both"/>
        <w:rPr>
          <w:sz w:val="24"/>
          <w:szCs w:val="24"/>
        </w:rPr>
      </w:pPr>
      <w:r w:rsidRPr="005B1D5A">
        <w:rPr>
          <w:rFonts w:ascii="Times New Roman" w:hAnsi="Times New Roman"/>
          <w:b/>
          <w:color w:val="000000"/>
          <w:sz w:val="24"/>
          <w:szCs w:val="24"/>
        </w:rPr>
        <w:t>Кожа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Исследование с помощью лупы тыльной и ладонной стороны кисти.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жирности различных участков кожи лица.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Описание мер по уходу за кожей лица и волосами в зависимости от типа кожи.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Описание основных гигиенических требований к одежде и обуви.</w:t>
      </w:r>
    </w:p>
    <w:p w:rsidR="00D96480" w:rsidRPr="005B1D5A" w:rsidRDefault="005B1D5A">
      <w:pPr>
        <w:numPr>
          <w:ilvl w:val="0"/>
          <w:numId w:val="31"/>
        </w:numPr>
        <w:spacing w:after="0" w:line="264" w:lineRule="auto"/>
        <w:jc w:val="both"/>
        <w:rPr>
          <w:sz w:val="24"/>
          <w:szCs w:val="24"/>
        </w:rPr>
      </w:pPr>
      <w:r w:rsidRPr="005B1D5A">
        <w:rPr>
          <w:rFonts w:ascii="Times New Roman" w:hAnsi="Times New Roman"/>
          <w:b/>
          <w:color w:val="000000"/>
          <w:sz w:val="24"/>
          <w:szCs w:val="24"/>
        </w:rPr>
        <w:lastRenderedPageBreak/>
        <w:t>Выделение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Определение местоположения почек (на муляже).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Описание мер профилактики болезней почек.</w:t>
      </w:r>
    </w:p>
    <w:p w:rsidR="00D96480" w:rsidRPr="005B1D5A" w:rsidRDefault="005B1D5A">
      <w:pPr>
        <w:numPr>
          <w:ilvl w:val="0"/>
          <w:numId w:val="32"/>
        </w:numPr>
        <w:spacing w:after="0" w:line="264" w:lineRule="auto"/>
        <w:jc w:val="both"/>
        <w:rPr>
          <w:sz w:val="24"/>
          <w:szCs w:val="24"/>
        </w:rPr>
      </w:pPr>
      <w:r w:rsidRPr="005B1D5A">
        <w:rPr>
          <w:rFonts w:ascii="Times New Roman" w:hAnsi="Times New Roman"/>
          <w:b/>
          <w:color w:val="000000"/>
          <w:sz w:val="24"/>
          <w:szCs w:val="24"/>
        </w:rPr>
        <w:t>Размножение и развитие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Описание основных мер по профилактике инфекционных вирусных заболеваний: СПИД и гепатит.</w:t>
      </w:r>
    </w:p>
    <w:p w:rsidR="00D96480" w:rsidRPr="005B1D5A" w:rsidRDefault="005B1D5A">
      <w:pPr>
        <w:numPr>
          <w:ilvl w:val="0"/>
          <w:numId w:val="33"/>
        </w:numPr>
        <w:spacing w:after="0" w:line="264" w:lineRule="auto"/>
        <w:jc w:val="both"/>
        <w:rPr>
          <w:sz w:val="24"/>
          <w:szCs w:val="24"/>
        </w:rPr>
      </w:pPr>
      <w:r w:rsidRPr="005B1D5A">
        <w:rPr>
          <w:rFonts w:ascii="Times New Roman" w:hAnsi="Times New Roman"/>
          <w:b/>
          <w:color w:val="000000"/>
          <w:sz w:val="24"/>
          <w:szCs w:val="24"/>
        </w:rPr>
        <w:t>Органы чувств и сенсорные системы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остроты зрения у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органа зрения (на муляже и влажном препарате).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строения органа слуха (на муляже).</w:t>
      </w:r>
    </w:p>
    <w:p w:rsidR="00D96480" w:rsidRPr="005B1D5A" w:rsidRDefault="005B1D5A">
      <w:pPr>
        <w:numPr>
          <w:ilvl w:val="0"/>
          <w:numId w:val="34"/>
        </w:numPr>
        <w:spacing w:after="0" w:line="264" w:lineRule="auto"/>
        <w:jc w:val="both"/>
        <w:rPr>
          <w:sz w:val="24"/>
          <w:szCs w:val="24"/>
        </w:rPr>
      </w:pPr>
      <w:r w:rsidRPr="005B1D5A">
        <w:rPr>
          <w:rFonts w:ascii="Times New Roman" w:hAnsi="Times New Roman"/>
          <w:b/>
          <w:color w:val="000000"/>
          <w:sz w:val="24"/>
          <w:szCs w:val="24"/>
        </w:rPr>
        <w:t>Поведение и психика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96480" w:rsidRPr="005B1D5A" w:rsidRDefault="005B1D5A">
      <w:pPr>
        <w:spacing w:after="0" w:line="264" w:lineRule="auto"/>
        <w:ind w:firstLine="600"/>
        <w:jc w:val="both"/>
        <w:rPr>
          <w:sz w:val="24"/>
          <w:szCs w:val="24"/>
          <w:lang w:val="ru-RU"/>
        </w:rPr>
      </w:pPr>
      <w:r w:rsidRPr="005B1D5A">
        <w:rPr>
          <w:rFonts w:ascii="Times New Roman" w:hAnsi="Times New Roman"/>
          <w:b/>
          <w:i/>
          <w:color w:val="000000"/>
          <w:sz w:val="24"/>
          <w:szCs w:val="24"/>
          <w:lang w:val="ru-RU"/>
        </w:rPr>
        <w:t>Лабораторные и практические работы.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Изучение кратковременной памяти.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Определение объёма механической и логической памяти.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Оценка сформированности навыков логического мышления.</w:t>
      </w:r>
    </w:p>
    <w:p w:rsidR="00D96480" w:rsidRPr="005B1D5A" w:rsidRDefault="005B1D5A">
      <w:pPr>
        <w:numPr>
          <w:ilvl w:val="0"/>
          <w:numId w:val="35"/>
        </w:numPr>
        <w:spacing w:after="0" w:line="264" w:lineRule="auto"/>
        <w:jc w:val="both"/>
        <w:rPr>
          <w:sz w:val="24"/>
          <w:szCs w:val="24"/>
        </w:rPr>
      </w:pPr>
      <w:r w:rsidRPr="005B1D5A">
        <w:rPr>
          <w:rFonts w:ascii="Times New Roman" w:hAnsi="Times New Roman"/>
          <w:b/>
          <w:color w:val="000000"/>
          <w:sz w:val="24"/>
          <w:szCs w:val="24"/>
        </w:rPr>
        <w:t>Человек и окружающая среда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5B1D5A" w:rsidRDefault="005B1D5A">
      <w:pPr>
        <w:spacing w:after="0" w:line="264" w:lineRule="auto"/>
        <w:ind w:left="120"/>
        <w:rPr>
          <w:rFonts w:ascii="Times New Roman" w:hAnsi="Times New Roman"/>
          <w:color w:val="000000"/>
          <w:sz w:val="24"/>
          <w:szCs w:val="24"/>
          <w:lang w:val="ru-RU"/>
        </w:rPr>
      </w:pPr>
      <w:bookmarkStart w:id="6" w:name="block-3737302"/>
      <w:bookmarkEnd w:id="4"/>
    </w:p>
    <w:p w:rsidR="00D96480" w:rsidRPr="005B1D5A" w:rsidRDefault="005B1D5A">
      <w:pPr>
        <w:spacing w:after="0" w:line="264" w:lineRule="auto"/>
        <w:ind w:left="120"/>
        <w:rPr>
          <w:sz w:val="24"/>
          <w:szCs w:val="24"/>
          <w:lang w:val="ru-RU"/>
        </w:rPr>
      </w:pPr>
      <w:r w:rsidRPr="005B1D5A">
        <w:rPr>
          <w:rFonts w:ascii="Times New Roman" w:hAnsi="Times New Roman"/>
          <w:color w:val="000000"/>
          <w:sz w:val="24"/>
          <w:szCs w:val="24"/>
          <w:lang w:val="ru-RU"/>
        </w:rPr>
        <w:t>​</w:t>
      </w:r>
      <w:r w:rsidRPr="005B1D5A">
        <w:rPr>
          <w:rFonts w:ascii="Times New Roman" w:hAnsi="Times New Roman"/>
          <w:b/>
          <w:color w:val="000000"/>
          <w:sz w:val="24"/>
          <w:szCs w:val="24"/>
          <w:u w:val="single"/>
          <w:lang w:val="ru-RU"/>
        </w:rPr>
        <w:t>ПЛАНИРУЕМЫЕ РЕЗУЛЬТАТЫ ОСВОЕНИЯ ПРОГРАММЫ ПО БИОЛОГИИ НА УРОВНЕ ОСНОВНОГО ОБЩЕГО ОБРАЗОВАНИЯ (БАЗОВЫЙ УРОВЕНЬ)</w:t>
      </w:r>
    </w:p>
    <w:p w:rsidR="00D96480" w:rsidRPr="005B1D5A" w:rsidRDefault="005B1D5A">
      <w:pPr>
        <w:spacing w:after="0" w:line="264" w:lineRule="auto"/>
        <w:ind w:left="120"/>
        <w:rPr>
          <w:sz w:val="24"/>
          <w:szCs w:val="24"/>
          <w:lang w:val="ru-RU"/>
        </w:rPr>
      </w:pPr>
      <w:r w:rsidRPr="005B1D5A">
        <w:rPr>
          <w:rFonts w:ascii="Times New Roman" w:hAnsi="Times New Roman"/>
          <w:color w:val="000000"/>
          <w:sz w:val="24"/>
          <w:szCs w:val="24"/>
          <w:lang w:val="ru-RU"/>
        </w:rPr>
        <w:t>​</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ЛИЧНОСТНЫЕ РЕЗУЛЬТАТЫ</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Личностные результаты</w:t>
      </w:r>
      <w:r w:rsidRPr="005B1D5A">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 xml:space="preserve">1) гражданского воспитания: </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2) патриотического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3) духовно-нравственного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4) эстетического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понимание роли биологии в формировании эстетической культуры личности;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соблюдение правил безопасности, в том числе навыки безопасного поведения в природной среде;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6) трудового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7) экологического воспитания: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осознание экологических проблем и путей их решения;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8) ценности научного познания: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понимание роли биологической науки в формировании научного мировоззрения;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адекватная оценка изменяющихся условий;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МЕТАПРЕДМЕТНЫЕ РЕЗУЛЬТАТЫ</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Познавательные универсальные учебные действия</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1) базовые логические действия: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lastRenderedPageBreak/>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2) базовые исследовательские действия: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вопросы как исследовательский инструмент познания;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3) работа с информацией: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запоминать и систематизировать биологическую информацию.</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Коммуникативные универсальные учебные действия</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1</w:t>
      </w:r>
      <w:r w:rsidRPr="005B1D5A">
        <w:rPr>
          <w:rFonts w:ascii="Times New Roman" w:hAnsi="Times New Roman"/>
          <w:b/>
          <w:color w:val="000000"/>
          <w:sz w:val="24"/>
          <w:szCs w:val="24"/>
          <w:lang w:val="ru-RU"/>
        </w:rPr>
        <w:t>) общение: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выражать себя (свою точку зрения) в устных и письменных текстах;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2) совместная деятельность:</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Регулятивные универсальные учебные действия</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Самоорганизация: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делать выбор и брать ответственность за решение.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Самоконтроль, эмоциональный интеллект:</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способами самоконтроля, самомотивации и рефлексии;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давать оценку ситуации и предлагать план её изменения;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оценивать соответствие результата цели и условиям;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называть и управлять собственными эмоциями и эмоциями других;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и анализировать причины эмоций;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регулировать способ выражения эмоций.</w:t>
      </w:r>
    </w:p>
    <w:p w:rsidR="00D96480" w:rsidRPr="005B1D5A" w:rsidRDefault="005B1D5A">
      <w:pPr>
        <w:spacing w:after="0" w:line="264" w:lineRule="auto"/>
        <w:ind w:firstLine="600"/>
        <w:jc w:val="both"/>
        <w:rPr>
          <w:sz w:val="24"/>
          <w:szCs w:val="24"/>
          <w:lang w:val="ru-RU"/>
        </w:rPr>
      </w:pPr>
      <w:r w:rsidRPr="005B1D5A">
        <w:rPr>
          <w:rFonts w:ascii="Times New Roman" w:hAnsi="Times New Roman"/>
          <w:b/>
          <w:color w:val="000000"/>
          <w:sz w:val="24"/>
          <w:szCs w:val="24"/>
          <w:lang w:val="ru-RU"/>
        </w:rPr>
        <w:t>Принятие себя и других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осознанно относиться к другому человеку, его мнению;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признавать своё право на ошибку и такое же право другого;</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открытость себе и другим;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осознавать невозможность контролировать всё вокруг;</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left="120"/>
        <w:jc w:val="both"/>
        <w:rPr>
          <w:sz w:val="24"/>
          <w:szCs w:val="24"/>
          <w:lang w:val="ru-RU"/>
        </w:rPr>
      </w:pPr>
      <w:r w:rsidRPr="005B1D5A">
        <w:rPr>
          <w:rFonts w:ascii="Times New Roman" w:hAnsi="Times New Roman"/>
          <w:b/>
          <w:color w:val="000000"/>
          <w:sz w:val="24"/>
          <w:szCs w:val="24"/>
          <w:lang w:val="ru-RU"/>
        </w:rPr>
        <w:t>ПРЕДМЕТНЫЕ РЕЗУЛЬТАТЫ</w:t>
      </w:r>
    </w:p>
    <w:p w:rsidR="00D96480" w:rsidRPr="005B1D5A" w:rsidRDefault="00D96480">
      <w:pPr>
        <w:spacing w:after="0" w:line="264" w:lineRule="auto"/>
        <w:ind w:left="120"/>
        <w:jc w:val="both"/>
        <w:rPr>
          <w:sz w:val="24"/>
          <w:szCs w:val="24"/>
          <w:lang w:val="ru-RU"/>
        </w:rPr>
      </w:pP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5B1D5A">
        <w:rPr>
          <w:rFonts w:ascii="Times New Roman" w:hAnsi="Times New Roman"/>
          <w:b/>
          <w:i/>
          <w:color w:val="000000"/>
          <w:sz w:val="24"/>
          <w:szCs w:val="24"/>
          <w:lang w:val="ru-RU"/>
        </w:rPr>
        <w:t>в 5 классе: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выделять отличительные признаки природных и искусственных сообществ;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роль биологии в практической деятельности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5B1D5A">
        <w:rPr>
          <w:rFonts w:ascii="Times New Roman" w:hAnsi="Times New Roman"/>
          <w:b/>
          <w:i/>
          <w:color w:val="000000"/>
          <w:sz w:val="24"/>
          <w:szCs w:val="24"/>
          <w:lang w:val="ru-RU"/>
        </w:rPr>
        <w:t>в 6 классе: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ботанику как биологическую науку, её разделы и связи с другими науками и техникой;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сравнивать растительные ткани и органы растений между собой;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классифицировать растения и их части по разным основаниям;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полученные знания для выращивания и размножения культурных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5B1D5A">
        <w:rPr>
          <w:rFonts w:ascii="Times New Roman" w:hAnsi="Times New Roman"/>
          <w:b/>
          <w:i/>
          <w:color w:val="000000"/>
          <w:sz w:val="24"/>
          <w:szCs w:val="24"/>
          <w:lang w:val="ru-RU"/>
        </w:rPr>
        <w:t>в 7</w:t>
      </w:r>
      <w:r w:rsidRPr="005B1D5A">
        <w:rPr>
          <w:rFonts w:ascii="Times New Roman" w:hAnsi="Times New Roman"/>
          <w:b/>
          <w:color w:val="000000"/>
          <w:sz w:val="24"/>
          <w:szCs w:val="24"/>
          <w:lang w:val="ru-RU"/>
        </w:rPr>
        <w:t xml:space="preserve"> </w:t>
      </w:r>
      <w:r w:rsidRPr="005B1D5A">
        <w:rPr>
          <w:rFonts w:ascii="Times New Roman" w:hAnsi="Times New Roman"/>
          <w:b/>
          <w:i/>
          <w:color w:val="000000"/>
          <w:sz w:val="24"/>
          <w:szCs w:val="24"/>
          <w:lang w:val="ru-RU"/>
        </w:rPr>
        <w:t>классе</w:t>
      </w:r>
      <w:r w:rsidRPr="005B1D5A">
        <w:rPr>
          <w:rFonts w:ascii="Times New Roman" w:hAnsi="Times New Roman"/>
          <w:color w:val="000000"/>
          <w:sz w:val="24"/>
          <w:szCs w:val="24"/>
          <w:lang w:val="ru-RU"/>
        </w:rPr>
        <w:t>:</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описывать усложнение организации растений в ходе эволюции растительного мира на Земле;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5B1D5A">
        <w:rPr>
          <w:rFonts w:ascii="Times New Roman" w:hAnsi="Times New Roman"/>
          <w:b/>
          <w:i/>
          <w:color w:val="000000"/>
          <w:sz w:val="24"/>
          <w:szCs w:val="24"/>
          <w:lang w:val="ru-RU"/>
        </w:rPr>
        <w:t>в 8 классе: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зоологию как биологическую науку, её разделы и связь с другими науками и техникой;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сравнивать животные ткани и органы животных между собой;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признаки классов членистоногих и хордовых, отрядов насекомых и млекопитающих;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классифицировать животных на основании особенностей строения;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описывать усложнение организации животных в ходе эволюции животного мира на Земле;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взаимосвязи животных в природных сообществах, цепи питания;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роль животных в природных сообществах;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иметь представление о мероприятиях по охране животного мира Земли;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5B1D5A">
        <w:rPr>
          <w:rFonts w:ascii="Times New Roman" w:hAnsi="Times New Roman"/>
          <w:b/>
          <w:i/>
          <w:color w:val="000000"/>
          <w:sz w:val="24"/>
          <w:szCs w:val="24"/>
          <w:lang w:val="ru-RU"/>
        </w:rPr>
        <w:t>в 9 классе: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объяснять нейрогуморальную регуляцию процессов жизнедеятельности организма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96480" w:rsidRPr="005B1D5A" w:rsidRDefault="005B1D5A">
      <w:pPr>
        <w:spacing w:after="0" w:line="264" w:lineRule="auto"/>
        <w:ind w:firstLine="600"/>
        <w:jc w:val="both"/>
        <w:rPr>
          <w:sz w:val="24"/>
          <w:szCs w:val="24"/>
          <w:lang w:val="ru-RU"/>
        </w:rPr>
      </w:pPr>
      <w:r w:rsidRPr="005B1D5A">
        <w:rPr>
          <w:rFonts w:ascii="Times New Roman" w:hAnsi="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96480" w:rsidRPr="005B1D5A" w:rsidRDefault="00D96480">
      <w:pPr>
        <w:rPr>
          <w:lang w:val="ru-RU"/>
        </w:rPr>
        <w:sectPr w:rsidR="00D96480" w:rsidRPr="005B1D5A" w:rsidSect="005B1D5A">
          <w:pgSz w:w="11906" w:h="16383"/>
          <w:pgMar w:top="1134" w:right="850" w:bottom="1134" w:left="993" w:header="720" w:footer="720" w:gutter="0"/>
          <w:cols w:space="720"/>
        </w:sectPr>
      </w:pPr>
    </w:p>
    <w:p w:rsidR="00D96480" w:rsidRDefault="005B1D5A">
      <w:pPr>
        <w:spacing w:after="0"/>
        <w:ind w:left="120"/>
      </w:pPr>
      <w:bookmarkStart w:id="7" w:name="block-3737304"/>
      <w:bookmarkEnd w:id="6"/>
      <w:r w:rsidRPr="005B1D5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D96480" w:rsidRDefault="005B1D5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96480">
        <w:trPr>
          <w:trHeight w:val="144"/>
          <w:tblCellSpacing w:w="20" w:type="nil"/>
        </w:trPr>
        <w:tc>
          <w:tcPr>
            <w:tcW w:w="505"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 п/п </w:t>
            </w:r>
          </w:p>
          <w:p w:rsidR="00D96480" w:rsidRDefault="00D96480">
            <w:pPr>
              <w:spacing w:after="0"/>
              <w:ind w:left="135"/>
            </w:pPr>
          </w:p>
        </w:tc>
        <w:tc>
          <w:tcPr>
            <w:tcW w:w="2288"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Наименование разделов и тем программы </w:t>
            </w:r>
          </w:p>
          <w:p w:rsidR="00D96480" w:rsidRDefault="00D96480">
            <w:pPr>
              <w:spacing w:after="0"/>
              <w:ind w:left="135"/>
            </w:pPr>
          </w:p>
        </w:tc>
        <w:tc>
          <w:tcPr>
            <w:tcW w:w="0" w:type="auto"/>
            <w:gridSpan w:val="3"/>
            <w:tcMar>
              <w:top w:w="50" w:type="dxa"/>
              <w:left w:w="100" w:type="dxa"/>
            </w:tcMar>
            <w:vAlign w:val="center"/>
          </w:tcPr>
          <w:p w:rsidR="00D96480" w:rsidRDefault="005B1D5A">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D96480" w:rsidRDefault="00D96480">
            <w:pPr>
              <w:spacing w:after="0"/>
              <w:ind w:left="135"/>
            </w:pPr>
          </w:p>
        </w:tc>
      </w:tr>
      <w:tr w:rsidR="00D96480">
        <w:trPr>
          <w:trHeight w:val="144"/>
          <w:tblCellSpacing w:w="20" w:type="nil"/>
        </w:trPr>
        <w:tc>
          <w:tcPr>
            <w:tcW w:w="0" w:type="auto"/>
            <w:vMerge/>
            <w:tcBorders>
              <w:top w:val="nil"/>
            </w:tcBorders>
            <w:tcMar>
              <w:top w:w="50" w:type="dxa"/>
              <w:left w:w="100" w:type="dxa"/>
            </w:tcMar>
          </w:tcPr>
          <w:p w:rsidR="00D96480" w:rsidRDefault="00D96480"/>
        </w:tc>
        <w:tc>
          <w:tcPr>
            <w:tcW w:w="0" w:type="auto"/>
            <w:vMerge/>
            <w:tcBorders>
              <w:top w:val="nil"/>
            </w:tcBorders>
            <w:tcMar>
              <w:top w:w="50" w:type="dxa"/>
              <w:left w:w="100" w:type="dxa"/>
            </w:tcMar>
          </w:tcPr>
          <w:p w:rsidR="00D96480" w:rsidRDefault="00D96480"/>
        </w:tc>
        <w:tc>
          <w:tcPr>
            <w:tcW w:w="1050"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Всего </w:t>
            </w:r>
          </w:p>
          <w:p w:rsidR="00D96480" w:rsidRDefault="00D96480">
            <w:pPr>
              <w:spacing w:after="0"/>
              <w:ind w:left="135"/>
            </w:pPr>
          </w:p>
        </w:tc>
        <w:tc>
          <w:tcPr>
            <w:tcW w:w="1785"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Контрольные работы </w:t>
            </w:r>
          </w:p>
          <w:p w:rsidR="00D96480" w:rsidRDefault="00D96480">
            <w:pPr>
              <w:spacing w:after="0"/>
              <w:ind w:left="135"/>
            </w:pPr>
          </w:p>
        </w:tc>
        <w:tc>
          <w:tcPr>
            <w:tcW w:w="1866"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Практические работы </w:t>
            </w:r>
          </w:p>
          <w:p w:rsidR="00D96480" w:rsidRDefault="00D96480">
            <w:pPr>
              <w:spacing w:after="0"/>
              <w:ind w:left="135"/>
            </w:pPr>
          </w:p>
        </w:tc>
        <w:tc>
          <w:tcPr>
            <w:tcW w:w="0" w:type="auto"/>
            <w:vMerge/>
            <w:tcBorders>
              <w:top w:val="nil"/>
            </w:tcBorders>
            <w:tcMar>
              <w:top w:w="50" w:type="dxa"/>
              <w:left w:w="100" w:type="dxa"/>
            </w:tcMar>
          </w:tcPr>
          <w:p w:rsidR="00D96480" w:rsidRDefault="00D96480"/>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1</w:t>
            </w:r>
          </w:p>
        </w:tc>
        <w:tc>
          <w:tcPr>
            <w:tcW w:w="2288"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D96480">
            <w:pPr>
              <w:spacing w:after="0"/>
              <w:ind w:left="135"/>
              <w:jc w:val="center"/>
            </w:pP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2</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3</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4</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5</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6</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D96480">
            <w:pPr>
              <w:spacing w:after="0"/>
              <w:ind w:left="135"/>
              <w:jc w:val="center"/>
            </w:pP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rsidRPr="00104E20">
        <w:trPr>
          <w:trHeight w:val="144"/>
          <w:tblCellSpacing w:w="20" w:type="nil"/>
        </w:trPr>
        <w:tc>
          <w:tcPr>
            <w:tcW w:w="505" w:type="dxa"/>
            <w:tcMar>
              <w:top w:w="50" w:type="dxa"/>
              <w:left w:w="100" w:type="dxa"/>
            </w:tcMar>
            <w:vAlign w:val="center"/>
          </w:tcPr>
          <w:p w:rsidR="00D96480" w:rsidRDefault="005B1D5A">
            <w:pPr>
              <w:spacing w:after="0"/>
            </w:pPr>
            <w:r>
              <w:rPr>
                <w:rFonts w:ascii="Times New Roman" w:hAnsi="Times New Roman"/>
                <w:color w:val="000000"/>
                <w:sz w:val="24"/>
              </w:rPr>
              <w:t>7</w:t>
            </w:r>
          </w:p>
        </w:tc>
        <w:tc>
          <w:tcPr>
            <w:tcW w:w="2288" w:type="dxa"/>
            <w:tcMar>
              <w:top w:w="50" w:type="dxa"/>
              <w:left w:w="100" w:type="dxa"/>
            </w:tcMar>
            <w:vAlign w:val="center"/>
          </w:tcPr>
          <w:p w:rsidR="00D96480" w:rsidRDefault="005B1D5A">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96480" w:rsidRDefault="00D96480">
            <w:pPr>
              <w:spacing w:after="0"/>
              <w:ind w:left="135"/>
              <w:jc w:val="center"/>
            </w:pPr>
          </w:p>
        </w:tc>
        <w:tc>
          <w:tcPr>
            <w:tcW w:w="1866" w:type="dxa"/>
            <w:tcMar>
              <w:top w:w="50" w:type="dxa"/>
              <w:left w:w="100" w:type="dxa"/>
            </w:tcMar>
            <w:vAlign w:val="center"/>
          </w:tcPr>
          <w:p w:rsidR="00D96480" w:rsidRDefault="00D96480">
            <w:pPr>
              <w:spacing w:after="0"/>
              <w:ind w:left="135"/>
              <w:jc w:val="center"/>
            </w:pPr>
          </w:p>
        </w:tc>
        <w:tc>
          <w:tcPr>
            <w:tcW w:w="2852"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413368</w:t>
              </w:r>
            </w:hyperlink>
          </w:p>
        </w:tc>
      </w:tr>
      <w:tr w:rsidR="00D96480">
        <w:trPr>
          <w:trHeight w:val="144"/>
          <w:tblCellSpacing w:w="20" w:type="nil"/>
        </w:trPr>
        <w:tc>
          <w:tcPr>
            <w:tcW w:w="0" w:type="auto"/>
            <w:gridSpan w:val="2"/>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96480" w:rsidRDefault="00D96480"/>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96480">
        <w:trPr>
          <w:trHeight w:val="144"/>
          <w:tblCellSpacing w:w="20" w:type="nil"/>
        </w:trPr>
        <w:tc>
          <w:tcPr>
            <w:tcW w:w="45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 п/п </w:t>
            </w:r>
          </w:p>
          <w:p w:rsidR="00D96480" w:rsidRDefault="00D96480">
            <w:pPr>
              <w:spacing w:after="0"/>
              <w:ind w:left="135"/>
            </w:pPr>
          </w:p>
        </w:tc>
        <w:tc>
          <w:tcPr>
            <w:tcW w:w="3168"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Наименование разделов и тем программы </w:t>
            </w:r>
          </w:p>
          <w:p w:rsidR="00D96480" w:rsidRDefault="00D96480">
            <w:pPr>
              <w:spacing w:after="0"/>
              <w:ind w:left="135"/>
            </w:pPr>
          </w:p>
        </w:tc>
        <w:tc>
          <w:tcPr>
            <w:tcW w:w="0" w:type="auto"/>
            <w:gridSpan w:val="3"/>
            <w:tcMar>
              <w:top w:w="50" w:type="dxa"/>
              <w:left w:w="100" w:type="dxa"/>
            </w:tcMar>
            <w:vAlign w:val="center"/>
          </w:tcPr>
          <w:p w:rsidR="00D96480" w:rsidRDefault="005B1D5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D96480" w:rsidRDefault="00D96480">
            <w:pPr>
              <w:spacing w:after="0"/>
              <w:ind w:left="135"/>
            </w:pPr>
          </w:p>
        </w:tc>
      </w:tr>
      <w:tr w:rsidR="00D96480">
        <w:trPr>
          <w:trHeight w:val="144"/>
          <w:tblCellSpacing w:w="20" w:type="nil"/>
        </w:trPr>
        <w:tc>
          <w:tcPr>
            <w:tcW w:w="0" w:type="auto"/>
            <w:vMerge/>
            <w:tcBorders>
              <w:top w:val="nil"/>
            </w:tcBorders>
            <w:tcMar>
              <w:top w:w="50" w:type="dxa"/>
              <w:left w:w="100" w:type="dxa"/>
            </w:tcMar>
          </w:tcPr>
          <w:p w:rsidR="00D96480" w:rsidRDefault="00D96480"/>
        </w:tc>
        <w:tc>
          <w:tcPr>
            <w:tcW w:w="0" w:type="auto"/>
            <w:vMerge/>
            <w:tcBorders>
              <w:top w:val="nil"/>
            </w:tcBorders>
            <w:tcMar>
              <w:top w:w="50" w:type="dxa"/>
              <w:left w:w="100" w:type="dxa"/>
            </w:tcMar>
          </w:tcPr>
          <w:p w:rsidR="00D96480" w:rsidRDefault="00D96480"/>
        </w:tc>
        <w:tc>
          <w:tcPr>
            <w:tcW w:w="966"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Всего </w:t>
            </w:r>
          </w:p>
          <w:p w:rsidR="00D96480" w:rsidRDefault="00D96480">
            <w:pPr>
              <w:spacing w:after="0"/>
              <w:ind w:left="135"/>
            </w:pPr>
          </w:p>
        </w:tc>
        <w:tc>
          <w:tcPr>
            <w:tcW w:w="1687"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Контрольные работы </w:t>
            </w:r>
          </w:p>
          <w:p w:rsidR="00D96480" w:rsidRDefault="00D96480">
            <w:pPr>
              <w:spacing w:after="0"/>
              <w:ind w:left="135"/>
            </w:pPr>
          </w:p>
        </w:tc>
        <w:tc>
          <w:tcPr>
            <w:tcW w:w="1774"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Практические работы </w:t>
            </w:r>
          </w:p>
          <w:p w:rsidR="00D96480" w:rsidRDefault="00D96480">
            <w:pPr>
              <w:spacing w:after="0"/>
              <w:ind w:left="135"/>
            </w:pPr>
          </w:p>
        </w:tc>
        <w:tc>
          <w:tcPr>
            <w:tcW w:w="0" w:type="auto"/>
            <w:vMerge/>
            <w:tcBorders>
              <w:top w:val="nil"/>
            </w:tcBorders>
            <w:tcMar>
              <w:top w:w="50" w:type="dxa"/>
              <w:left w:w="100" w:type="dxa"/>
            </w:tcMar>
          </w:tcPr>
          <w:p w:rsidR="00D96480" w:rsidRDefault="00D96480"/>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4148</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2</w:t>
            </w:r>
          </w:p>
        </w:tc>
        <w:tc>
          <w:tcPr>
            <w:tcW w:w="3168"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4148</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3</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4148</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4</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4148</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D96480">
        <w:trPr>
          <w:trHeight w:val="144"/>
          <w:tblCellSpacing w:w="20" w:type="nil"/>
        </w:trPr>
        <w:tc>
          <w:tcPr>
            <w:tcW w:w="0" w:type="auto"/>
            <w:gridSpan w:val="2"/>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96480" w:rsidRDefault="00D96480"/>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96480">
        <w:trPr>
          <w:trHeight w:val="144"/>
          <w:tblCellSpacing w:w="20" w:type="nil"/>
        </w:trPr>
        <w:tc>
          <w:tcPr>
            <w:tcW w:w="47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 п/п </w:t>
            </w:r>
          </w:p>
          <w:p w:rsidR="00D96480" w:rsidRDefault="00D96480">
            <w:pPr>
              <w:spacing w:after="0"/>
              <w:ind w:left="135"/>
            </w:pPr>
          </w:p>
        </w:tc>
        <w:tc>
          <w:tcPr>
            <w:tcW w:w="281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Наименование разделов и тем программы </w:t>
            </w:r>
          </w:p>
          <w:p w:rsidR="00D96480" w:rsidRDefault="00D96480">
            <w:pPr>
              <w:spacing w:after="0"/>
              <w:ind w:left="135"/>
            </w:pPr>
          </w:p>
        </w:tc>
        <w:tc>
          <w:tcPr>
            <w:tcW w:w="0" w:type="auto"/>
            <w:gridSpan w:val="3"/>
            <w:tcMar>
              <w:top w:w="50" w:type="dxa"/>
              <w:left w:w="100" w:type="dxa"/>
            </w:tcMar>
            <w:vAlign w:val="center"/>
          </w:tcPr>
          <w:p w:rsidR="00D96480" w:rsidRDefault="005B1D5A">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D96480" w:rsidRDefault="00D96480">
            <w:pPr>
              <w:spacing w:after="0"/>
              <w:ind w:left="135"/>
            </w:pPr>
          </w:p>
        </w:tc>
      </w:tr>
      <w:tr w:rsidR="00D96480">
        <w:trPr>
          <w:trHeight w:val="144"/>
          <w:tblCellSpacing w:w="20" w:type="nil"/>
        </w:trPr>
        <w:tc>
          <w:tcPr>
            <w:tcW w:w="0" w:type="auto"/>
            <w:vMerge/>
            <w:tcBorders>
              <w:top w:val="nil"/>
            </w:tcBorders>
            <w:tcMar>
              <w:top w:w="50" w:type="dxa"/>
              <w:left w:w="100" w:type="dxa"/>
            </w:tcMar>
          </w:tcPr>
          <w:p w:rsidR="00D96480" w:rsidRDefault="00D96480"/>
        </w:tc>
        <w:tc>
          <w:tcPr>
            <w:tcW w:w="0" w:type="auto"/>
            <w:vMerge/>
            <w:tcBorders>
              <w:top w:val="nil"/>
            </w:tcBorders>
            <w:tcMar>
              <w:top w:w="50" w:type="dxa"/>
              <w:left w:w="100" w:type="dxa"/>
            </w:tcMar>
          </w:tcPr>
          <w:p w:rsidR="00D96480" w:rsidRDefault="00D96480"/>
        </w:tc>
        <w:tc>
          <w:tcPr>
            <w:tcW w:w="999"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Всего </w:t>
            </w:r>
          </w:p>
          <w:p w:rsidR="00D96480" w:rsidRDefault="00D96480">
            <w:pPr>
              <w:spacing w:after="0"/>
              <w:ind w:left="135"/>
            </w:pPr>
          </w:p>
        </w:tc>
        <w:tc>
          <w:tcPr>
            <w:tcW w:w="1726"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Контрольные работы </w:t>
            </w:r>
          </w:p>
          <w:p w:rsidR="00D96480" w:rsidRDefault="00D96480">
            <w:pPr>
              <w:spacing w:after="0"/>
              <w:ind w:left="135"/>
            </w:pPr>
          </w:p>
        </w:tc>
        <w:tc>
          <w:tcPr>
            <w:tcW w:w="1811"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Практические работы </w:t>
            </w:r>
          </w:p>
          <w:p w:rsidR="00D96480" w:rsidRDefault="00D96480">
            <w:pPr>
              <w:spacing w:after="0"/>
              <w:ind w:left="135"/>
            </w:pPr>
          </w:p>
        </w:tc>
        <w:tc>
          <w:tcPr>
            <w:tcW w:w="0" w:type="auto"/>
            <w:vMerge/>
            <w:tcBorders>
              <w:top w:val="nil"/>
            </w:tcBorders>
            <w:tcMar>
              <w:top w:w="50" w:type="dxa"/>
              <w:left w:w="100" w:type="dxa"/>
            </w:tcMar>
          </w:tcPr>
          <w:p w:rsidR="00D96480" w:rsidRDefault="00D96480"/>
        </w:tc>
      </w:tr>
      <w:tr w:rsidR="00D96480" w:rsidRPr="00104E20">
        <w:trPr>
          <w:trHeight w:val="144"/>
          <w:tblCellSpacing w:w="20" w:type="nil"/>
        </w:trPr>
        <w:tc>
          <w:tcPr>
            <w:tcW w:w="476" w:type="dxa"/>
            <w:tcMar>
              <w:top w:w="50" w:type="dxa"/>
              <w:left w:w="100" w:type="dxa"/>
            </w:tcMar>
            <w:vAlign w:val="center"/>
          </w:tcPr>
          <w:p w:rsidR="00D96480" w:rsidRDefault="005B1D5A">
            <w:pPr>
              <w:spacing w:after="0"/>
            </w:pPr>
            <w:r>
              <w:rPr>
                <w:rFonts w:ascii="Times New Roman" w:hAnsi="Times New Roman"/>
                <w:color w:val="000000"/>
                <w:sz w:val="24"/>
              </w:rPr>
              <w:t>1</w:t>
            </w:r>
          </w:p>
        </w:tc>
        <w:tc>
          <w:tcPr>
            <w:tcW w:w="2816" w:type="dxa"/>
            <w:tcMar>
              <w:top w:w="50" w:type="dxa"/>
              <w:left w:w="100" w:type="dxa"/>
            </w:tcMar>
            <w:vAlign w:val="center"/>
          </w:tcPr>
          <w:p w:rsidR="00D96480" w:rsidRDefault="005B1D5A">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D96480" w:rsidRDefault="00D96480">
            <w:pPr>
              <w:spacing w:after="0"/>
              <w:ind w:left="135"/>
              <w:jc w:val="center"/>
            </w:pPr>
          </w:p>
        </w:tc>
        <w:tc>
          <w:tcPr>
            <w:tcW w:w="1811"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416720</w:t>
              </w:r>
            </w:hyperlink>
          </w:p>
        </w:tc>
      </w:tr>
      <w:tr w:rsidR="00D96480" w:rsidRPr="00104E20">
        <w:trPr>
          <w:trHeight w:val="144"/>
          <w:tblCellSpacing w:w="20" w:type="nil"/>
        </w:trPr>
        <w:tc>
          <w:tcPr>
            <w:tcW w:w="476" w:type="dxa"/>
            <w:tcMar>
              <w:top w:w="50" w:type="dxa"/>
              <w:left w:w="100" w:type="dxa"/>
            </w:tcMar>
            <w:vAlign w:val="center"/>
          </w:tcPr>
          <w:p w:rsidR="00D96480" w:rsidRDefault="005B1D5A">
            <w:pPr>
              <w:spacing w:after="0"/>
            </w:pPr>
            <w:r>
              <w:rPr>
                <w:rFonts w:ascii="Times New Roman" w:hAnsi="Times New Roman"/>
                <w:color w:val="000000"/>
                <w:sz w:val="24"/>
              </w:rPr>
              <w:t>2</w:t>
            </w:r>
          </w:p>
        </w:tc>
        <w:tc>
          <w:tcPr>
            <w:tcW w:w="28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D96480" w:rsidRDefault="00D96480">
            <w:pPr>
              <w:spacing w:after="0"/>
              <w:ind w:left="135"/>
              <w:jc w:val="center"/>
            </w:pPr>
          </w:p>
        </w:tc>
        <w:tc>
          <w:tcPr>
            <w:tcW w:w="1811" w:type="dxa"/>
            <w:tcMar>
              <w:top w:w="50" w:type="dxa"/>
              <w:left w:w="100" w:type="dxa"/>
            </w:tcMar>
            <w:vAlign w:val="center"/>
          </w:tcPr>
          <w:p w:rsidR="00D96480" w:rsidRDefault="00D96480">
            <w:pPr>
              <w:spacing w:after="0"/>
              <w:ind w:left="135"/>
              <w:jc w:val="center"/>
            </w:pPr>
          </w:p>
        </w:tc>
        <w:tc>
          <w:tcPr>
            <w:tcW w:w="2710"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416720</w:t>
              </w:r>
            </w:hyperlink>
          </w:p>
        </w:tc>
      </w:tr>
      <w:tr w:rsidR="00D96480" w:rsidRPr="00104E20">
        <w:trPr>
          <w:trHeight w:val="144"/>
          <w:tblCellSpacing w:w="20" w:type="nil"/>
        </w:trPr>
        <w:tc>
          <w:tcPr>
            <w:tcW w:w="476" w:type="dxa"/>
            <w:tcMar>
              <w:top w:w="50" w:type="dxa"/>
              <w:left w:w="100" w:type="dxa"/>
            </w:tcMar>
            <w:vAlign w:val="center"/>
          </w:tcPr>
          <w:p w:rsidR="00D96480" w:rsidRDefault="005B1D5A">
            <w:pPr>
              <w:spacing w:after="0"/>
            </w:pPr>
            <w:r>
              <w:rPr>
                <w:rFonts w:ascii="Times New Roman" w:hAnsi="Times New Roman"/>
                <w:color w:val="000000"/>
                <w:sz w:val="24"/>
              </w:rPr>
              <w:t>3</w:t>
            </w:r>
          </w:p>
        </w:tc>
        <w:tc>
          <w:tcPr>
            <w:tcW w:w="2816" w:type="dxa"/>
            <w:tcMar>
              <w:top w:w="50" w:type="dxa"/>
              <w:left w:w="100" w:type="dxa"/>
            </w:tcMar>
            <w:vAlign w:val="center"/>
          </w:tcPr>
          <w:p w:rsidR="00D96480" w:rsidRDefault="005B1D5A">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96480" w:rsidRDefault="00D96480">
            <w:pPr>
              <w:spacing w:after="0"/>
              <w:ind w:left="135"/>
              <w:jc w:val="center"/>
            </w:pPr>
          </w:p>
        </w:tc>
        <w:tc>
          <w:tcPr>
            <w:tcW w:w="1811" w:type="dxa"/>
            <w:tcMar>
              <w:top w:w="50" w:type="dxa"/>
              <w:left w:w="100" w:type="dxa"/>
            </w:tcMar>
            <w:vAlign w:val="center"/>
          </w:tcPr>
          <w:p w:rsidR="00D96480" w:rsidRDefault="00D96480">
            <w:pPr>
              <w:spacing w:after="0"/>
              <w:ind w:left="135"/>
              <w:jc w:val="center"/>
            </w:pPr>
          </w:p>
        </w:tc>
        <w:tc>
          <w:tcPr>
            <w:tcW w:w="2710"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416720</w:t>
              </w:r>
            </w:hyperlink>
          </w:p>
        </w:tc>
      </w:tr>
      <w:tr w:rsidR="00D96480" w:rsidRPr="00104E20">
        <w:trPr>
          <w:trHeight w:val="144"/>
          <w:tblCellSpacing w:w="20" w:type="nil"/>
        </w:trPr>
        <w:tc>
          <w:tcPr>
            <w:tcW w:w="476" w:type="dxa"/>
            <w:tcMar>
              <w:top w:w="50" w:type="dxa"/>
              <w:left w:w="100" w:type="dxa"/>
            </w:tcMar>
            <w:vAlign w:val="center"/>
          </w:tcPr>
          <w:p w:rsidR="00D96480" w:rsidRDefault="005B1D5A">
            <w:pPr>
              <w:spacing w:after="0"/>
            </w:pPr>
            <w:r>
              <w:rPr>
                <w:rFonts w:ascii="Times New Roman" w:hAnsi="Times New Roman"/>
                <w:color w:val="000000"/>
                <w:sz w:val="24"/>
              </w:rPr>
              <w:t>4</w:t>
            </w:r>
          </w:p>
        </w:tc>
        <w:tc>
          <w:tcPr>
            <w:tcW w:w="2816" w:type="dxa"/>
            <w:tcMar>
              <w:top w:w="50" w:type="dxa"/>
              <w:left w:w="100" w:type="dxa"/>
            </w:tcMar>
            <w:vAlign w:val="center"/>
          </w:tcPr>
          <w:p w:rsidR="00D96480" w:rsidRDefault="005B1D5A">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96480" w:rsidRDefault="00D96480">
            <w:pPr>
              <w:spacing w:after="0"/>
              <w:ind w:left="135"/>
              <w:jc w:val="center"/>
            </w:pPr>
          </w:p>
        </w:tc>
        <w:tc>
          <w:tcPr>
            <w:tcW w:w="1811" w:type="dxa"/>
            <w:tcMar>
              <w:top w:w="50" w:type="dxa"/>
              <w:left w:w="100" w:type="dxa"/>
            </w:tcMar>
            <w:vAlign w:val="center"/>
          </w:tcPr>
          <w:p w:rsidR="00D96480" w:rsidRDefault="00D96480">
            <w:pPr>
              <w:spacing w:after="0"/>
              <w:ind w:left="135"/>
              <w:jc w:val="center"/>
            </w:pPr>
          </w:p>
        </w:tc>
        <w:tc>
          <w:tcPr>
            <w:tcW w:w="2710"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416720</w:t>
              </w:r>
            </w:hyperlink>
          </w:p>
        </w:tc>
      </w:tr>
      <w:tr w:rsidR="00D96480" w:rsidRPr="00104E20">
        <w:trPr>
          <w:trHeight w:val="144"/>
          <w:tblCellSpacing w:w="20" w:type="nil"/>
        </w:trPr>
        <w:tc>
          <w:tcPr>
            <w:tcW w:w="476" w:type="dxa"/>
            <w:tcMar>
              <w:top w:w="50" w:type="dxa"/>
              <w:left w:w="100" w:type="dxa"/>
            </w:tcMar>
            <w:vAlign w:val="center"/>
          </w:tcPr>
          <w:p w:rsidR="00D96480" w:rsidRDefault="005B1D5A">
            <w:pPr>
              <w:spacing w:after="0"/>
            </w:pPr>
            <w:r>
              <w:rPr>
                <w:rFonts w:ascii="Times New Roman" w:hAnsi="Times New Roman"/>
                <w:color w:val="000000"/>
                <w:sz w:val="24"/>
              </w:rPr>
              <w:t>5</w:t>
            </w:r>
          </w:p>
        </w:tc>
        <w:tc>
          <w:tcPr>
            <w:tcW w:w="2816" w:type="dxa"/>
            <w:tcMar>
              <w:top w:w="50" w:type="dxa"/>
              <w:left w:w="100" w:type="dxa"/>
            </w:tcMar>
            <w:vAlign w:val="center"/>
          </w:tcPr>
          <w:p w:rsidR="00D96480" w:rsidRDefault="005B1D5A">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D96480" w:rsidRDefault="00D96480">
            <w:pPr>
              <w:spacing w:after="0"/>
              <w:ind w:left="135"/>
              <w:jc w:val="center"/>
            </w:pPr>
          </w:p>
        </w:tc>
        <w:tc>
          <w:tcPr>
            <w:tcW w:w="1811"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416720</w:t>
              </w:r>
            </w:hyperlink>
          </w:p>
        </w:tc>
      </w:tr>
      <w:tr w:rsidR="00D96480">
        <w:trPr>
          <w:trHeight w:val="144"/>
          <w:tblCellSpacing w:w="20" w:type="nil"/>
        </w:trPr>
        <w:tc>
          <w:tcPr>
            <w:tcW w:w="0" w:type="auto"/>
            <w:gridSpan w:val="2"/>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96480" w:rsidRDefault="00D96480"/>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96480">
        <w:trPr>
          <w:trHeight w:val="144"/>
          <w:tblCellSpacing w:w="20" w:type="nil"/>
        </w:trPr>
        <w:tc>
          <w:tcPr>
            <w:tcW w:w="45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 п/п </w:t>
            </w:r>
          </w:p>
          <w:p w:rsidR="00D96480" w:rsidRDefault="00D96480">
            <w:pPr>
              <w:spacing w:after="0"/>
              <w:ind w:left="135"/>
            </w:pPr>
          </w:p>
        </w:tc>
        <w:tc>
          <w:tcPr>
            <w:tcW w:w="3168"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Наименование разделов и тем программы </w:t>
            </w:r>
          </w:p>
          <w:p w:rsidR="00D96480" w:rsidRDefault="00D96480">
            <w:pPr>
              <w:spacing w:after="0"/>
              <w:ind w:left="135"/>
            </w:pPr>
          </w:p>
        </w:tc>
        <w:tc>
          <w:tcPr>
            <w:tcW w:w="0" w:type="auto"/>
            <w:gridSpan w:val="3"/>
            <w:tcMar>
              <w:top w:w="50" w:type="dxa"/>
              <w:left w:w="100" w:type="dxa"/>
            </w:tcMar>
            <w:vAlign w:val="center"/>
          </w:tcPr>
          <w:p w:rsidR="00D96480" w:rsidRDefault="005B1D5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D96480" w:rsidRDefault="00D96480">
            <w:pPr>
              <w:spacing w:after="0"/>
              <w:ind w:left="135"/>
            </w:pPr>
          </w:p>
        </w:tc>
      </w:tr>
      <w:tr w:rsidR="00D96480">
        <w:trPr>
          <w:trHeight w:val="144"/>
          <w:tblCellSpacing w:w="20" w:type="nil"/>
        </w:trPr>
        <w:tc>
          <w:tcPr>
            <w:tcW w:w="0" w:type="auto"/>
            <w:vMerge/>
            <w:tcBorders>
              <w:top w:val="nil"/>
            </w:tcBorders>
            <w:tcMar>
              <w:top w:w="50" w:type="dxa"/>
              <w:left w:w="100" w:type="dxa"/>
            </w:tcMar>
          </w:tcPr>
          <w:p w:rsidR="00D96480" w:rsidRDefault="00D96480"/>
        </w:tc>
        <w:tc>
          <w:tcPr>
            <w:tcW w:w="0" w:type="auto"/>
            <w:vMerge/>
            <w:tcBorders>
              <w:top w:val="nil"/>
            </w:tcBorders>
            <w:tcMar>
              <w:top w:w="50" w:type="dxa"/>
              <w:left w:w="100" w:type="dxa"/>
            </w:tcMar>
          </w:tcPr>
          <w:p w:rsidR="00D96480" w:rsidRDefault="00D96480"/>
        </w:tc>
        <w:tc>
          <w:tcPr>
            <w:tcW w:w="966"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Всего </w:t>
            </w:r>
          </w:p>
          <w:p w:rsidR="00D96480" w:rsidRDefault="00D96480">
            <w:pPr>
              <w:spacing w:after="0"/>
              <w:ind w:left="135"/>
            </w:pPr>
          </w:p>
        </w:tc>
        <w:tc>
          <w:tcPr>
            <w:tcW w:w="1687"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Контрольные работы </w:t>
            </w:r>
          </w:p>
          <w:p w:rsidR="00D96480" w:rsidRDefault="00D96480">
            <w:pPr>
              <w:spacing w:after="0"/>
              <w:ind w:left="135"/>
            </w:pPr>
          </w:p>
        </w:tc>
        <w:tc>
          <w:tcPr>
            <w:tcW w:w="1774"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Практические работы </w:t>
            </w:r>
          </w:p>
          <w:p w:rsidR="00D96480" w:rsidRDefault="00D96480">
            <w:pPr>
              <w:spacing w:after="0"/>
              <w:ind w:left="135"/>
            </w:pPr>
          </w:p>
        </w:tc>
        <w:tc>
          <w:tcPr>
            <w:tcW w:w="0" w:type="auto"/>
            <w:vMerge/>
            <w:tcBorders>
              <w:top w:val="nil"/>
            </w:tcBorders>
            <w:tcMar>
              <w:top w:w="50" w:type="dxa"/>
              <w:left w:w="100" w:type="dxa"/>
            </w:tcMar>
          </w:tcPr>
          <w:p w:rsidR="00D96480" w:rsidRDefault="00D96480"/>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2</w:t>
            </w:r>
          </w:p>
        </w:tc>
        <w:tc>
          <w:tcPr>
            <w:tcW w:w="3168"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3</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4</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5</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6</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7</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8</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9</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10</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Рыбы</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11</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12</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13</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14</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15</w:t>
            </w:r>
          </w:p>
        </w:tc>
        <w:tc>
          <w:tcPr>
            <w:tcW w:w="3168"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16</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17</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rsidRPr="00104E20">
        <w:trPr>
          <w:trHeight w:val="144"/>
          <w:tblCellSpacing w:w="20" w:type="nil"/>
        </w:trPr>
        <w:tc>
          <w:tcPr>
            <w:tcW w:w="456" w:type="dxa"/>
            <w:tcMar>
              <w:top w:w="50" w:type="dxa"/>
              <w:left w:w="100" w:type="dxa"/>
            </w:tcMar>
            <w:vAlign w:val="center"/>
          </w:tcPr>
          <w:p w:rsidR="00D96480" w:rsidRDefault="005B1D5A">
            <w:pPr>
              <w:spacing w:after="0"/>
            </w:pPr>
            <w:r>
              <w:rPr>
                <w:rFonts w:ascii="Times New Roman" w:hAnsi="Times New Roman"/>
                <w:color w:val="000000"/>
                <w:sz w:val="24"/>
              </w:rPr>
              <w:t>18</w:t>
            </w:r>
          </w:p>
        </w:tc>
        <w:tc>
          <w:tcPr>
            <w:tcW w:w="3168" w:type="dxa"/>
            <w:tcMar>
              <w:top w:w="50" w:type="dxa"/>
              <w:left w:w="100" w:type="dxa"/>
            </w:tcMar>
            <w:vAlign w:val="center"/>
          </w:tcPr>
          <w:p w:rsidR="00D96480" w:rsidRDefault="005B1D5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96480" w:rsidRDefault="00D96480">
            <w:pPr>
              <w:spacing w:after="0"/>
              <w:ind w:left="135"/>
              <w:jc w:val="center"/>
            </w:pPr>
          </w:p>
        </w:tc>
        <w:tc>
          <w:tcPr>
            <w:tcW w:w="1774" w:type="dxa"/>
            <w:tcMar>
              <w:top w:w="50" w:type="dxa"/>
              <w:left w:w="100" w:type="dxa"/>
            </w:tcMar>
            <w:vAlign w:val="center"/>
          </w:tcPr>
          <w:p w:rsidR="00D96480" w:rsidRDefault="00D96480">
            <w:pPr>
              <w:spacing w:after="0"/>
              <w:ind w:left="135"/>
              <w:jc w:val="center"/>
            </w:pPr>
          </w:p>
        </w:tc>
        <w:tc>
          <w:tcPr>
            <w:tcW w:w="261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418886</w:t>
              </w:r>
            </w:hyperlink>
          </w:p>
        </w:tc>
      </w:tr>
      <w:tr w:rsidR="00D96480">
        <w:trPr>
          <w:trHeight w:val="144"/>
          <w:tblCellSpacing w:w="20" w:type="nil"/>
        </w:trPr>
        <w:tc>
          <w:tcPr>
            <w:tcW w:w="0" w:type="auto"/>
            <w:gridSpan w:val="2"/>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D96480" w:rsidRDefault="00D96480"/>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6"/>
        <w:gridCol w:w="4645"/>
        <w:gridCol w:w="1544"/>
        <w:gridCol w:w="1841"/>
        <w:gridCol w:w="1494"/>
        <w:gridCol w:w="3216"/>
      </w:tblGrid>
      <w:tr w:rsidR="00D96480" w:rsidTr="003B2131">
        <w:trPr>
          <w:trHeight w:val="144"/>
          <w:tblCellSpacing w:w="20" w:type="nil"/>
        </w:trPr>
        <w:tc>
          <w:tcPr>
            <w:tcW w:w="106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 п/п </w:t>
            </w:r>
          </w:p>
          <w:p w:rsidR="00D96480" w:rsidRDefault="00D96480">
            <w:pPr>
              <w:spacing w:after="0"/>
              <w:ind w:left="135"/>
            </w:pPr>
          </w:p>
        </w:tc>
        <w:tc>
          <w:tcPr>
            <w:tcW w:w="4645"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Наименование разделов и тем программы </w:t>
            </w:r>
          </w:p>
          <w:p w:rsidR="00D96480" w:rsidRDefault="00D96480">
            <w:pPr>
              <w:spacing w:after="0"/>
              <w:ind w:left="135"/>
            </w:pPr>
          </w:p>
        </w:tc>
        <w:tc>
          <w:tcPr>
            <w:tcW w:w="4879" w:type="dxa"/>
            <w:gridSpan w:val="3"/>
            <w:tcMar>
              <w:top w:w="50" w:type="dxa"/>
              <w:left w:w="100" w:type="dxa"/>
            </w:tcMar>
            <w:vAlign w:val="center"/>
          </w:tcPr>
          <w:p w:rsidR="00D96480" w:rsidRDefault="005B1D5A">
            <w:pPr>
              <w:spacing w:after="0"/>
            </w:pPr>
            <w:r>
              <w:rPr>
                <w:rFonts w:ascii="Times New Roman" w:hAnsi="Times New Roman"/>
                <w:b/>
                <w:color w:val="000000"/>
                <w:sz w:val="24"/>
              </w:rPr>
              <w:t>Количество часов</w:t>
            </w:r>
          </w:p>
        </w:tc>
        <w:tc>
          <w:tcPr>
            <w:tcW w:w="3216" w:type="dxa"/>
            <w:vMerge w:val="restart"/>
            <w:tcMar>
              <w:top w:w="50" w:type="dxa"/>
              <w:left w:w="100" w:type="dxa"/>
            </w:tcMar>
            <w:vAlign w:val="center"/>
          </w:tcPr>
          <w:p w:rsidR="00D96480"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D96480" w:rsidRDefault="00D96480">
            <w:pPr>
              <w:spacing w:after="0"/>
              <w:ind w:left="135"/>
            </w:pPr>
          </w:p>
        </w:tc>
      </w:tr>
      <w:tr w:rsidR="00D96480" w:rsidTr="003B2131">
        <w:trPr>
          <w:trHeight w:val="144"/>
          <w:tblCellSpacing w:w="20" w:type="nil"/>
        </w:trPr>
        <w:tc>
          <w:tcPr>
            <w:tcW w:w="1066" w:type="dxa"/>
            <w:vMerge/>
            <w:tcBorders>
              <w:top w:val="nil"/>
            </w:tcBorders>
            <w:tcMar>
              <w:top w:w="50" w:type="dxa"/>
              <w:left w:w="100" w:type="dxa"/>
            </w:tcMar>
          </w:tcPr>
          <w:p w:rsidR="00D96480" w:rsidRDefault="00D96480"/>
        </w:tc>
        <w:tc>
          <w:tcPr>
            <w:tcW w:w="4645" w:type="dxa"/>
            <w:vMerge/>
            <w:tcBorders>
              <w:top w:val="nil"/>
            </w:tcBorders>
            <w:tcMar>
              <w:top w:w="50" w:type="dxa"/>
              <w:left w:w="100" w:type="dxa"/>
            </w:tcMar>
          </w:tcPr>
          <w:p w:rsidR="00D96480" w:rsidRDefault="00D96480"/>
        </w:tc>
        <w:tc>
          <w:tcPr>
            <w:tcW w:w="1544"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Всего </w:t>
            </w:r>
          </w:p>
          <w:p w:rsidR="00D96480" w:rsidRDefault="00D96480">
            <w:pPr>
              <w:spacing w:after="0"/>
              <w:ind w:left="135"/>
            </w:pPr>
          </w:p>
        </w:tc>
        <w:tc>
          <w:tcPr>
            <w:tcW w:w="1841"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Контрольные работы </w:t>
            </w:r>
          </w:p>
          <w:p w:rsidR="00D96480" w:rsidRDefault="00D96480">
            <w:pPr>
              <w:spacing w:after="0"/>
              <w:ind w:left="135"/>
            </w:pPr>
          </w:p>
        </w:tc>
        <w:tc>
          <w:tcPr>
            <w:tcW w:w="1494" w:type="dxa"/>
            <w:tcMar>
              <w:top w:w="50" w:type="dxa"/>
              <w:left w:w="100" w:type="dxa"/>
            </w:tcMar>
            <w:vAlign w:val="center"/>
          </w:tcPr>
          <w:p w:rsidR="00D96480" w:rsidRDefault="005B1D5A">
            <w:pPr>
              <w:spacing w:after="0"/>
              <w:ind w:left="135"/>
            </w:pPr>
            <w:r>
              <w:rPr>
                <w:rFonts w:ascii="Times New Roman" w:hAnsi="Times New Roman"/>
                <w:b/>
                <w:color w:val="000000"/>
                <w:sz w:val="24"/>
              </w:rPr>
              <w:t xml:space="preserve">Практические работы </w:t>
            </w:r>
          </w:p>
          <w:p w:rsidR="00D96480" w:rsidRDefault="00D96480">
            <w:pPr>
              <w:spacing w:after="0"/>
              <w:ind w:left="135"/>
            </w:pPr>
          </w:p>
        </w:tc>
        <w:tc>
          <w:tcPr>
            <w:tcW w:w="3216" w:type="dxa"/>
            <w:vMerge/>
            <w:tcBorders>
              <w:top w:val="nil"/>
            </w:tcBorders>
            <w:tcMar>
              <w:top w:w="50" w:type="dxa"/>
              <w:left w:w="100" w:type="dxa"/>
            </w:tcMar>
          </w:tcPr>
          <w:p w:rsidR="00D96480" w:rsidRDefault="00D96480"/>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Человек — биосоциальный вид</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D96480">
            <w:pPr>
              <w:spacing w:after="0"/>
              <w:ind w:left="135"/>
              <w:jc w:val="center"/>
            </w:pP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2</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Структура организма человека</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3</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Нейрогуморальная регуляция</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4</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Опора и движение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5</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Внутренняя среда организма</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6</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Кровообращение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7</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Дыхание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8</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Питание и пищеварение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9</w:t>
            </w:r>
          </w:p>
        </w:tc>
        <w:tc>
          <w:tcPr>
            <w:tcW w:w="464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Обмен веществ и превращение энергии</w:t>
            </w:r>
          </w:p>
        </w:tc>
        <w:tc>
          <w:tcPr>
            <w:tcW w:w="1544"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10</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Кожа</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2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11</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Выделение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12</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Размножение и развитие</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13</w:t>
            </w:r>
          </w:p>
        </w:tc>
        <w:tc>
          <w:tcPr>
            <w:tcW w:w="4645"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Органы чувств и сенсорные системы</w:t>
            </w:r>
          </w:p>
        </w:tc>
        <w:tc>
          <w:tcPr>
            <w:tcW w:w="1544"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1.5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14</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Поведение и психика</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1 </w:t>
            </w: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RPr="00104E20" w:rsidTr="003B2131">
        <w:trPr>
          <w:trHeight w:val="144"/>
          <w:tblCellSpacing w:w="20" w:type="nil"/>
        </w:trPr>
        <w:tc>
          <w:tcPr>
            <w:tcW w:w="1066" w:type="dxa"/>
            <w:tcMar>
              <w:top w:w="50" w:type="dxa"/>
              <w:left w:w="100" w:type="dxa"/>
            </w:tcMar>
            <w:vAlign w:val="center"/>
          </w:tcPr>
          <w:p w:rsidR="00D96480" w:rsidRDefault="005B1D5A">
            <w:pPr>
              <w:spacing w:after="0"/>
            </w:pPr>
            <w:r>
              <w:rPr>
                <w:rFonts w:ascii="Times New Roman" w:hAnsi="Times New Roman"/>
                <w:color w:val="000000"/>
                <w:sz w:val="24"/>
              </w:rPr>
              <w:t>15</w:t>
            </w:r>
          </w:p>
        </w:tc>
        <w:tc>
          <w:tcPr>
            <w:tcW w:w="4645" w:type="dxa"/>
            <w:tcMar>
              <w:top w:w="50" w:type="dxa"/>
              <w:left w:w="100" w:type="dxa"/>
            </w:tcMar>
            <w:vAlign w:val="center"/>
          </w:tcPr>
          <w:p w:rsidR="00D96480" w:rsidRDefault="005B1D5A">
            <w:pPr>
              <w:spacing w:after="0"/>
              <w:ind w:left="135"/>
            </w:pPr>
            <w:r>
              <w:rPr>
                <w:rFonts w:ascii="Times New Roman" w:hAnsi="Times New Roman"/>
                <w:color w:val="000000"/>
                <w:sz w:val="24"/>
              </w:rPr>
              <w:t>Человек и окружающая среда</w:t>
            </w:r>
          </w:p>
        </w:tc>
        <w:tc>
          <w:tcPr>
            <w:tcW w:w="1544"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96480" w:rsidRDefault="00D96480">
            <w:pPr>
              <w:spacing w:after="0"/>
              <w:ind w:left="135"/>
              <w:jc w:val="center"/>
            </w:pPr>
          </w:p>
        </w:tc>
        <w:tc>
          <w:tcPr>
            <w:tcW w:w="1494" w:type="dxa"/>
            <w:tcMar>
              <w:top w:w="50" w:type="dxa"/>
              <w:left w:w="100" w:type="dxa"/>
            </w:tcMar>
            <w:vAlign w:val="center"/>
          </w:tcPr>
          <w:p w:rsidR="00D96480" w:rsidRDefault="00D96480">
            <w:pPr>
              <w:spacing w:after="0"/>
              <w:ind w:left="135"/>
              <w:jc w:val="center"/>
            </w:pPr>
          </w:p>
        </w:tc>
        <w:tc>
          <w:tcPr>
            <w:tcW w:w="3216" w:type="dxa"/>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41</w:t>
              </w:r>
              <w:r>
                <w:rPr>
                  <w:rFonts w:ascii="Times New Roman" w:hAnsi="Times New Roman"/>
                  <w:color w:val="0000FF"/>
                  <w:u w:val="single"/>
                </w:rPr>
                <w:t>aa</w:t>
              </w:r>
              <w:r w:rsidRPr="005B1D5A">
                <w:rPr>
                  <w:rFonts w:ascii="Times New Roman" w:hAnsi="Times New Roman"/>
                  <w:color w:val="0000FF"/>
                  <w:u w:val="single"/>
                  <w:lang w:val="ru-RU"/>
                </w:rPr>
                <w:t>8</w:t>
              </w:r>
              <w:r>
                <w:rPr>
                  <w:rFonts w:ascii="Times New Roman" w:hAnsi="Times New Roman"/>
                  <w:color w:val="0000FF"/>
                  <w:u w:val="single"/>
                </w:rPr>
                <w:t>c</w:t>
              </w:r>
            </w:hyperlink>
          </w:p>
        </w:tc>
      </w:tr>
      <w:tr w:rsidR="00D96480" w:rsidTr="003B2131">
        <w:trPr>
          <w:trHeight w:val="144"/>
          <w:tblCellSpacing w:w="20" w:type="nil"/>
        </w:trPr>
        <w:tc>
          <w:tcPr>
            <w:tcW w:w="5711" w:type="dxa"/>
            <w:gridSpan w:val="2"/>
            <w:tcMar>
              <w:top w:w="50" w:type="dxa"/>
              <w:left w:w="100" w:type="dxa"/>
            </w:tcMar>
            <w:vAlign w:val="center"/>
          </w:tcPr>
          <w:p w:rsidR="00D96480"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96480"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96480" w:rsidRDefault="005B1D5A">
            <w:pPr>
              <w:spacing w:after="0"/>
              <w:ind w:left="135"/>
              <w:jc w:val="center"/>
            </w:pPr>
            <w:r>
              <w:rPr>
                <w:rFonts w:ascii="Times New Roman" w:hAnsi="Times New Roman"/>
                <w:color w:val="000000"/>
                <w:sz w:val="24"/>
              </w:rPr>
              <w:t xml:space="preserve"> 0 </w:t>
            </w:r>
          </w:p>
        </w:tc>
        <w:tc>
          <w:tcPr>
            <w:tcW w:w="4710" w:type="dxa"/>
            <w:gridSpan w:val="2"/>
            <w:tcMar>
              <w:top w:w="50" w:type="dxa"/>
              <w:left w:w="100" w:type="dxa"/>
            </w:tcMar>
            <w:vAlign w:val="center"/>
          </w:tcPr>
          <w:p w:rsidR="00D96480" w:rsidRDefault="00D96480"/>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bookmarkStart w:id="8" w:name="block-3737298"/>
      <w:bookmarkEnd w:id="7"/>
      <w:r>
        <w:rPr>
          <w:rFonts w:ascii="Times New Roman" w:hAnsi="Times New Roman"/>
          <w:b/>
          <w:color w:val="000000"/>
          <w:sz w:val="28"/>
        </w:rPr>
        <w:t xml:space="preserve"> ПОУРОЧНОЕ ПЛАНИРОВАНИЕ </w:t>
      </w:r>
    </w:p>
    <w:p w:rsidR="00D96480" w:rsidRDefault="005B1D5A">
      <w:pPr>
        <w:spacing w:after="0"/>
        <w:ind w:left="120"/>
      </w:pPr>
      <w:r>
        <w:rPr>
          <w:rFonts w:ascii="Times New Roman" w:hAnsi="Times New Roman"/>
          <w:b/>
          <w:color w:val="000000"/>
          <w:sz w:val="28"/>
        </w:rPr>
        <w:t xml:space="preserve"> 5 КЛАСС </w:t>
      </w:r>
    </w:p>
    <w:tbl>
      <w:tblPr>
        <w:tblW w:w="140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5529"/>
        <w:gridCol w:w="850"/>
        <w:gridCol w:w="1134"/>
        <w:gridCol w:w="992"/>
        <w:gridCol w:w="993"/>
        <w:gridCol w:w="996"/>
        <w:gridCol w:w="12"/>
        <w:gridCol w:w="2869"/>
      </w:tblGrid>
      <w:tr w:rsidR="005B1D5A" w:rsidTr="00BD17DE">
        <w:trPr>
          <w:trHeight w:val="144"/>
          <w:tblCellSpacing w:w="20" w:type="nil"/>
        </w:trPr>
        <w:tc>
          <w:tcPr>
            <w:tcW w:w="667" w:type="dxa"/>
            <w:vMerge w:val="restart"/>
            <w:tcMar>
              <w:top w:w="50" w:type="dxa"/>
              <w:left w:w="100" w:type="dxa"/>
            </w:tcMar>
            <w:vAlign w:val="center"/>
          </w:tcPr>
          <w:p w:rsidR="005B1D5A" w:rsidRPr="00BD17DE" w:rsidRDefault="005B1D5A">
            <w:pPr>
              <w:spacing w:after="0"/>
              <w:ind w:left="135"/>
              <w:rPr>
                <w:sz w:val="20"/>
                <w:szCs w:val="20"/>
              </w:rPr>
            </w:pPr>
            <w:r w:rsidRPr="00BD17DE">
              <w:rPr>
                <w:rFonts w:ascii="Times New Roman" w:hAnsi="Times New Roman"/>
                <w:b/>
                <w:color w:val="000000"/>
                <w:sz w:val="20"/>
                <w:szCs w:val="20"/>
              </w:rPr>
              <w:t xml:space="preserve">№ п/п </w:t>
            </w:r>
          </w:p>
          <w:p w:rsidR="005B1D5A" w:rsidRPr="00BD17DE" w:rsidRDefault="005B1D5A">
            <w:pPr>
              <w:spacing w:after="0"/>
              <w:ind w:left="135"/>
              <w:rPr>
                <w:sz w:val="20"/>
                <w:szCs w:val="20"/>
              </w:rPr>
            </w:pPr>
          </w:p>
        </w:tc>
        <w:tc>
          <w:tcPr>
            <w:tcW w:w="5529" w:type="dxa"/>
            <w:vMerge w:val="restart"/>
            <w:tcMar>
              <w:top w:w="50" w:type="dxa"/>
              <w:left w:w="100" w:type="dxa"/>
            </w:tcMar>
            <w:vAlign w:val="center"/>
          </w:tcPr>
          <w:p w:rsidR="005B1D5A" w:rsidRPr="00BD17DE" w:rsidRDefault="005B1D5A" w:rsidP="00BD17DE">
            <w:pPr>
              <w:spacing w:after="0"/>
              <w:ind w:left="135"/>
              <w:rPr>
                <w:sz w:val="20"/>
                <w:szCs w:val="20"/>
              </w:rPr>
            </w:pPr>
            <w:r w:rsidRPr="00BD17DE">
              <w:rPr>
                <w:rFonts w:ascii="Times New Roman" w:hAnsi="Times New Roman"/>
                <w:b/>
                <w:color w:val="000000"/>
                <w:sz w:val="20"/>
                <w:szCs w:val="20"/>
              </w:rPr>
              <w:t xml:space="preserve">Тема урока </w:t>
            </w:r>
          </w:p>
        </w:tc>
        <w:tc>
          <w:tcPr>
            <w:tcW w:w="2976" w:type="dxa"/>
            <w:gridSpan w:val="3"/>
            <w:tcMar>
              <w:top w:w="50" w:type="dxa"/>
              <w:left w:w="100" w:type="dxa"/>
            </w:tcMar>
            <w:vAlign w:val="center"/>
          </w:tcPr>
          <w:p w:rsidR="005B1D5A" w:rsidRPr="00BD17DE" w:rsidRDefault="005B1D5A">
            <w:pPr>
              <w:spacing w:after="0"/>
              <w:rPr>
                <w:sz w:val="20"/>
                <w:szCs w:val="20"/>
              </w:rPr>
            </w:pPr>
            <w:r w:rsidRPr="00BD17DE">
              <w:rPr>
                <w:rFonts w:ascii="Times New Roman" w:hAnsi="Times New Roman"/>
                <w:b/>
                <w:color w:val="000000"/>
                <w:sz w:val="20"/>
                <w:szCs w:val="20"/>
              </w:rPr>
              <w:t>Количество часов</w:t>
            </w:r>
          </w:p>
        </w:tc>
        <w:tc>
          <w:tcPr>
            <w:tcW w:w="2001" w:type="dxa"/>
            <w:gridSpan w:val="3"/>
            <w:vMerge w:val="restart"/>
            <w:tcMar>
              <w:top w:w="50" w:type="dxa"/>
              <w:left w:w="100" w:type="dxa"/>
            </w:tcMar>
            <w:vAlign w:val="center"/>
          </w:tcPr>
          <w:p w:rsidR="005B1D5A" w:rsidRPr="00BD17DE" w:rsidRDefault="005B1D5A">
            <w:pPr>
              <w:spacing w:after="0"/>
              <w:ind w:left="135"/>
              <w:rPr>
                <w:sz w:val="20"/>
                <w:szCs w:val="20"/>
              </w:rPr>
            </w:pPr>
            <w:r w:rsidRPr="00BD17DE">
              <w:rPr>
                <w:rFonts w:ascii="Times New Roman" w:hAnsi="Times New Roman"/>
                <w:b/>
                <w:color w:val="000000"/>
                <w:sz w:val="20"/>
                <w:szCs w:val="20"/>
              </w:rPr>
              <w:t xml:space="preserve">Дата изучения </w:t>
            </w:r>
          </w:p>
          <w:p w:rsidR="005B1D5A" w:rsidRPr="00BD17DE" w:rsidRDefault="005B1D5A">
            <w:pPr>
              <w:spacing w:after="0"/>
              <w:ind w:left="135"/>
              <w:rPr>
                <w:sz w:val="20"/>
                <w:szCs w:val="20"/>
              </w:rPr>
            </w:pPr>
          </w:p>
        </w:tc>
        <w:tc>
          <w:tcPr>
            <w:tcW w:w="2869" w:type="dxa"/>
            <w:vMerge w:val="restart"/>
            <w:tcMar>
              <w:top w:w="50" w:type="dxa"/>
              <w:left w:w="100" w:type="dxa"/>
            </w:tcMar>
            <w:vAlign w:val="center"/>
          </w:tcPr>
          <w:p w:rsidR="005B1D5A" w:rsidRPr="00BD17DE" w:rsidRDefault="005B1D5A">
            <w:pPr>
              <w:spacing w:after="0"/>
              <w:ind w:left="135"/>
              <w:rPr>
                <w:sz w:val="20"/>
                <w:szCs w:val="20"/>
              </w:rPr>
            </w:pPr>
            <w:r w:rsidRPr="00BD17DE">
              <w:rPr>
                <w:rFonts w:ascii="Times New Roman" w:hAnsi="Times New Roman"/>
                <w:b/>
                <w:color w:val="000000"/>
                <w:sz w:val="20"/>
                <w:szCs w:val="20"/>
              </w:rPr>
              <w:t xml:space="preserve">Электронные цифровые образовательные ресурсы </w:t>
            </w:r>
          </w:p>
          <w:p w:rsidR="005B1D5A" w:rsidRPr="00BD17DE" w:rsidRDefault="005B1D5A">
            <w:pPr>
              <w:spacing w:after="0"/>
              <w:ind w:left="135"/>
              <w:rPr>
                <w:sz w:val="20"/>
                <w:szCs w:val="20"/>
              </w:rPr>
            </w:pPr>
          </w:p>
        </w:tc>
      </w:tr>
      <w:tr w:rsidR="005B1D5A" w:rsidTr="00BD17DE">
        <w:trPr>
          <w:trHeight w:val="827"/>
          <w:tblCellSpacing w:w="20" w:type="nil"/>
        </w:trPr>
        <w:tc>
          <w:tcPr>
            <w:tcW w:w="667" w:type="dxa"/>
            <w:vMerge/>
            <w:tcMar>
              <w:top w:w="50" w:type="dxa"/>
              <w:left w:w="100" w:type="dxa"/>
            </w:tcMar>
          </w:tcPr>
          <w:p w:rsidR="005B1D5A" w:rsidRDefault="005B1D5A"/>
        </w:tc>
        <w:tc>
          <w:tcPr>
            <w:tcW w:w="5529" w:type="dxa"/>
            <w:vMerge/>
            <w:tcMar>
              <w:top w:w="50" w:type="dxa"/>
              <w:left w:w="100" w:type="dxa"/>
            </w:tcMar>
          </w:tcPr>
          <w:p w:rsidR="005B1D5A" w:rsidRDefault="005B1D5A"/>
        </w:tc>
        <w:tc>
          <w:tcPr>
            <w:tcW w:w="850"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Всего </w:t>
            </w:r>
          </w:p>
          <w:p w:rsidR="005B1D5A" w:rsidRDefault="005B1D5A">
            <w:pPr>
              <w:spacing w:after="0"/>
              <w:ind w:left="135"/>
            </w:pPr>
          </w:p>
        </w:tc>
        <w:tc>
          <w:tcPr>
            <w:tcW w:w="1134" w:type="dxa"/>
            <w:vMerge w:val="restart"/>
            <w:tcMar>
              <w:top w:w="50" w:type="dxa"/>
              <w:left w:w="100" w:type="dxa"/>
            </w:tcMar>
            <w:vAlign w:val="center"/>
          </w:tcPr>
          <w:p w:rsidR="005B1D5A" w:rsidRDefault="00EC7292" w:rsidP="00BD17DE">
            <w:pPr>
              <w:spacing w:after="0"/>
              <w:ind w:left="135"/>
            </w:pPr>
            <w:r>
              <w:rPr>
                <w:rFonts w:ascii="Times New Roman" w:hAnsi="Times New Roman"/>
                <w:b/>
                <w:color w:val="000000"/>
                <w:sz w:val="24"/>
                <w:lang w:val="ru-RU"/>
              </w:rPr>
              <w:t>Проверочная работа</w:t>
            </w:r>
            <w:r w:rsidR="005B1D5A">
              <w:rPr>
                <w:rFonts w:ascii="Times New Roman" w:hAnsi="Times New Roman"/>
                <w:b/>
                <w:color w:val="000000"/>
                <w:sz w:val="24"/>
              </w:rPr>
              <w:t xml:space="preserve"> </w:t>
            </w:r>
          </w:p>
        </w:tc>
        <w:tc>
          <w:tcPr>
            <w:tcW w:w="992" w:type="dxa"/>
            <w:vMerge w:val="restart"/>
            <w:tcMar>
              <w:top w:w="50" w:type="dxa"/>
              <w:left w:w="100" w:type="dxa"/>
            </w:tcMar>
            <w:vAlign w:val="center"/>
          </w:tcPr>
          <w:p w:rsidR="005B1D5A" w:rsidRDefault="005B1D5A" w:rsidP="00BD17DE">
            <w:pPr>
              <w:spacing w:after="0"/>
              <w:ind w:left="135"/>
            </w:pPr>
            <w:r>
              <w:rPr>
                <w:rFonts w:ascii="Times New Roman" w:hAnsi="Times New Roman"/>
                <w:b/>
                <w:color w:val="000000"/>
                <w:sz w:val="24"/>
              </w:rPr>
              <w:t xml:space="preserve">Практические работы </w:t>
            </w:r>
          </w:p>
        </w:tc>
        <w:tc>
          <w:tcPr>
            <w:tcW w:w="2001" w:type="dxa"/>
            <w:gridSpan w:val="3"/>
            <w:vMerge/>
            <w:tcBorders>
              <w:top w:val="nil"/>
              <w:bottom w:val="single" w:sz="4" w:space="0" w:color="auto"/>
            </w:tcBorders>
            <w:tcMar>
              <w:top w:w="50" w:type="dxa"/>
              <w:left w:w="100" w:type="dxa"/>
            </w:tcMar>
          </w:tcPr>
          <w:p w:rsidR="005B1D5A" w:rsidRDefault="005B1D5A"/>
        </w:tc>
        <w:tc>
          <w:tcPr>
            <w:tcW w:w="2869" w:type="dxa"/>
            <w:vMerge/>
            <w:tcMar>
              <w:top w:w="50" w:type="dxa"/>
              <w:left w:w="100" w:type="dxa"/>
            </w:tcMar>
          </w:tcPr>
          <w:p w:rsidR="005B1D5A" w:rsidRDefault="005B1D5A"/>
        </w:tc>
      </w:tr>
      <w:tr w:rsidR="005B1D5A" w:rsidTr="00BD17DE">
        <w:trPr>
          <w:trHeight w:val="703"/>
          <w:tblCellSpacing w:w="20" w:type="nil"/>
        </w:trPr>
        <w:tc>
          <w:tcPr>
            <w:tcW w:w="667" w:type="dxa"/>
            <w:vMerge/>
            <w:tcMar>
              <w:top w:w="50" w:type="dxa"/>
              <w:left w:w="100" w:type="dxa"/>
            </w:tcMar>
          </w:tcPr>
          <w:p w:rsidR="005B1D5A" w:rsidRDefault="005B1D5A"/>
        </w:tc>
        <w:tc>
          <w:tcPr>
            <w:tcW w:w="5529" w:type="dxa"/>
            <w:vMerge/>
            <w:tcMar>
              <w:top w:w="50" w:type="dxa"/>
              <w:left w:w="100" w:type="dxa"/>
            </w:tcMar>
          </w:tcPr>
          <w:p w:rsidR="005B1D5A" w:rsidRDefault="005B1D5A"/>
        </w:tc>
        <w:tc>
          <w:tcPr>
            <w:tcW w:w="850"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1134"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992"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993" w:type="dxa"/>
            <w:tcBorders>
              <w:top w:val="single" w:sz="4" w:space="0" w:color="auto"/>
              <w:right w:val="single" w:sz="4" w:space="0" w:color="auto"/>
            </w:tcBorders>
            <w:tcMar>
              <w:top w:w="50" w:type="dxa"/>
              <w:left w:w="100" w:type="dxa"/>
            </w:tcMar>
          </w:tcPr>
          <w:p w:rsidR="005B1D5A" w:rsidRPr="00BD17DE" w:rsidRDefault="00BD17DE">
            <w:pPr>
              <w:rPr>
                <w:rFonts w:ascii="Times New Roman" w:hAnsi="Times New Roman" w:cs="Times New Roman"/>
                <w:b/>
                <w:lang w:val="ru-RU"/>
              </w:rPr>
            </w:pPr>
            <w:r w:rsidRPr="00BD17DE">
              <w:rPr>
                <w:rFonts w:ascii="Times New Roman" w:hAnsi="Times New Roman" w:cs="Times New Roman"/>
                <w:b/>
                <w:lang w:val="ru-RU"/>
              </w:rPr>
              <w:t>По плану</w:t>
            </w:r>
          </w:p>
        </w:tc>
        <w:tc>
          <w:tcPr>
            <w:tcW w:w="1008" w:type="dxa"/>
            <w:gridSpan w:val="2"/>
            <w:tcBorders>
              <w:top w:val="single" w:sz="4" w:space="0" w:color="auto"/>
              <w:left w:val="single" w:sz="4" w:space="0" w:color="auto"/>
            </w:tcBorders>
          </w:tcPr>
          <w:p w:rsidR="005B1D5A" w:rsidRPr="00BD17DE" w:rsidRDefault="00BD17DE">
            <w:pPr>
              <w:rPr>
                <w:rFonts w:ascii="Times New Roman" w:hAnsi="Times New Roman" w:cs="Times New Roman"/>
                <w:b/>
                <w:lang w:val="ru-RU"/>
              </w:rPr>
            </w:pPr>
            <w:r w:rsidRPr="00BD17DE">
              <w:rPr>
                <w:rFonts w:ascii="Times New Roman" w:hAnsi="Times New Roman" w:cs="Times New Roman"/>
                <w:b/>
                <w:lang w:val="ru-RU"/>
              </w:rPr>
              <w:t>По факту</w:t>
            </w:r>
          </w:p>
        </w:tc>
        <w:tc>
          <w:tcPr>
            <w:tcW w:w="2869" w:type="dxa"/>
            <w:vMerge/>
            <w:tcMar>
              <w:top w:w="50" w:type="dxa"/>
              <w:left w:w="100" w:type="dxa"/>
            </w:tcMar>
          </w:tcPr>
          <w:p w:rsidR="005B1D5A" w:rsidRDefault="005B1D5A"/>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Живая и неживая природа. Признаки живого</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cca</w:t>
              </w:r>
              <w:r w:rsidRPr="005B1D5A">
                <w:rPr>
                  <w:rFonts w:ascii="Times New Roman" w:hAnsi="Times New Roman"/>
                  <w:color w:val="0000FF"/>
                  <w:u w:val="single"/>
                  <w:lang w:val="ru-RU"/>
                </w:rPr>
                <w:t>60</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Биология - система наук о живой природе</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ccc</w:t>
              </w:r>
              <w:r w:rsidRPr="005B1D5A">
                <w:rPr>
                  <w:rFonts w:ascii="Times New Roman" w:hAnsi="Times New Roman"/>
                  <w:color w:val="0000FF"/>
                  <w:u w:val="single"/>
                  <w:lang w:val="ru-RU"/>
                </w:rPr>
                <w:t>0</w:t>
              </w:r>
              <w:r>
                <w:rPr>
                  <w:rFonts w:ascii="Times New Roman" w:hAnsi="Times New Roman"/>
                  <w:color w:val="0000FF"/>
                  <w:u w:val="single"/>
                </w:rPr>
                <w:t>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ccc</w:t>
              </w:r>
              <w:r w:rsidRPr="005B1D5A">
                <w:rPr>
                  <w:rFonts w:ascii="Times New Roman" w:hAnsi="Times New Roman"/>
                  <w:color w:val="0000FF"/>
                  <w:u w:val="single"/>
                  <w:lang w:val="ru-RU"/>
                </w:rPr>
                <w:t>0</w:t>
              </w:r>
              <w:r>
                <w:rPr>
                  <w:rFonts w:ascii="Times New Roman" w:hAnsi="Times New Roman"/>
                  <w:color w:val="0000FF"/>
                  <w:u w:val="single"/>
                </w:rPr>
                <w:t>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4</w:t>
            </w:r>
          </w:p>
        </w:tc>
        <w:tc>
          <w:tcPr>
            <w:tcW w:w="5529" w:type="dxa"/>
            <w:tcMar>
              <w:top w:w="50" w:type="dxa"/>
              <w:left w:w="100" w:type="dxa"/>
            </w:tcMar>
            <w:vAlign w:val="center"/>
          </w:tcPr>
          <w:p w:rsidR="005B1D5A" w:rsidRPr="00EC7292" w:rsidRDefault="005B1D5A">
            <w:pPr>
              <w:spacing w:after="0"/>
              <w:ind w:left="135"/>
              <w:rPr>
                <w:lang w:val="ru-RU"/>
              </w:rPr>
            </w:pPr>
            <w:r>
              <w:rPr>
                <w:rFonts w:ascii="Times New Roman" w:hAnsi="Times New Roman"/>
                <w:color w:val="000000"/>
                <w:sz w:val="24"/>
              </w:rPr>
              <w:t>Источники биологических знаний</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ccf</w:t>
              </w:r>
              <w:r w:rsidRPr="005B1D5A">
                <w:rPr>
                  <w:rFonts w:ascii="Times New Roman" w:hAnsi="Times New Roman"/>
                  <w:color w:val="0000FF"/>
                  <w:u w:val="single"/>
                  <w:lang w:val="ru-RU"/>
                </w:rPr>
                <w:t>56</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5</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Научные методы изучения живой природы</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w:t>
              </w:r>
              <w:r w:rsidRPr="005B1D5A">
                <w:rPr>
                  <w:rFonts w:ascii="Times New Roman" w:hAnsi="Times New Roman"/>
                  <w:color w:val="0000FF"/>
                  <w:u w:val="single"/>
                  <w:lang w:val="ru-RU"/>
                </w:rPr>
                <w:t>0</w:t>
              </w:r>
              <w:r>
                <w:rPr>
                  <w:rFonts w:ascii="Times New Roman" w:hAnsi="Times New Roman"/>
                  <w:color w:val="0000FF"/>
                  <w:u w:val="single"/>
                </w:rPr>
                <w:t>c</w:t>
              </w:r>
              <w:r w:rsidRPr="005B1D5A">
                <w:rPr>
                  <w:rFonts w:ascii="Times New Roman" w:hAnsi="Times New Roman"/>
                  <w:color w:val="0000FF"/>
                  <w:u w:val="single"/>
                  <w:lang w:val="ru-RU"/>
                </w:rPr>
                <w:t>8</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6</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Методы изучения живой природы: измерение</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w:t>
              </w:r>
              <w:r w:rsidRPr="005B1D5A">
                <w:rPr>
                  <w:rFonts w:ascii="Times New Roman" w:hAnsi="Times New Roman"/>
                  <w:color w:val="0000FF"/>
                  <w:u w:val="single"/>
                  <w:lang w:val="ru-RU"/>
                </w:rPr>
                <w:t>9</w:t>
              </w:r>
              <w:r>
                <w:rPr>
                  <w:rFonts w:ascii="Times New Roman" w:hAnsi="Times New Roman"/>
                  <w:color w:val="0000FF"/>
                  <w:u w:val="single"/>
                </w:rPr>
                <w:t>ce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7</w:t>
            </w:r>
          </w:p>
        </w:tc>
        <w:tc>
          <w:tcPr>
            <w:tcW w:w="5529" w:type="dxa"/>
            <w:tcMar>
              <w:top w:w="50" w:type="dxa"/>
              <w:left w:w="100" w:type="dxa"/>
            </w:tcMar>
            <w:vAlign w:val="center"/>
          </w:tcPr>
          <w:p w:rsidR="005B1D5A" w:rsidRPr="005B1D5A" w:rsidRDefault="005B1D5A" w:rsidP="00EC7292">
            <w:pPr>
              <w:spacing w:after="0"/>
              <w:ind w:left="135"/>
              <w:rPr>
                <w:lang w:val="ru-RU"/>
              </w:rPr>
            </w:pPr>
            <w:r w:rsidRPr="005B1D5A">
              <w:rPr>
                <w:rFonts w:ascii="Times New Roman" w:hAnsi="Times New Roman"/>
                <w:color w:val="000000"/>
                <w:sz w:val="24"/>
                <w:lang w:val="ru-RU"/>
              </w:rPr>
              <w:t>Методы изучения живой природы: наблюдение и эксперимент. Лабораторная работа</w:t>
            </w:r>
            <w:r w:rsidR="00EC7292">
              <w:rPr>
                <w:rFonts w:ascii="Times New Roman" w:hAnsi="Times New Roman"/>
                <w:color w:val="000000"/>
                <w:sz w:val="24"/>
                <w:lang w:val="ru-RU"/>
              </w:rPr>
              <w:t xml:space="preserve"> №1</w:t>
            </w:r>
            <w:r w:rsidRPr="005B1D5A">
              <w:rPr>
                <w:rFonts w:ascii="Times New Roman" w:hAnsi="Times New Roman"/>
                <w:color w:val="000000"/>
                <w:sz w:val="24"/>
                <w:lang w:val="ru-RU"/>
              </w:rPr>
              <w:t xml:space="preserve">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Pr="00EC7292" w:rsidRDefault="00EC7292" w:rsidP="00EC7292">
            <w:pPr>
              <w:spacing w:after="0"/>
              <w:ind w:left="135"/>
              <w:jc w:val="center"/>
              <w:rPr>
                <w:lang w:val="ru-RU"/>
              </w:rPr>
            </w:pPr>
            <w:r>
              <w:rPr>
                <w:rFonts w:ascii="Times New Roman" w:hAnsi="Times New Roman"/>
                <w:color w:val="000000"/>
                <w:sz w:val="24"/>
                <w:lang w:val="ru-RU"/>
              </w:rPr>
              <w:t>Л.Р. №1</w:t>
            </w:r>
            <w:r w:rsidR="005B1D5A" w:rsidRPr="00EC7292">
              <w:rPr>
                <w:rFonts w:ascii="Times New Roman" w:hAnsi="Times New Roman"/>
                <w:color w:val="000000"/>
                <w:sz w:val="24"/>
                <w:lang w:val="ru-RU"/>
              </w:rPr>
              <w:t xml:space="preserve"> 0.5 </w:t>
            </w: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w:t>
              </w:r>
              <w:r w:rsidRPr="005B1D5A">
                <w:rPr>
                  <w:rFonts w:ascii="Times New Roman" w:hAnsi="Times New Roman"/>
                  <w:color w:val="0000FF"/>
                  <w:u w:val="single"/>
                  <w:lang w:val="ru-RU"/>
                </w:rPr>
                <w:t>65</w:t>
              </w:r>
              <w:r>
                <w:rPr>
                  <w:rFonts w:ascii="Times New Roman" w:hAnsi="Times New Roman"/>
                  <w:color w:val="0000FF"/>
                  <w:u w:val="single"/>
                </w:rPr>
                <w:t>e</w:t>
              </w:r>
            </w:hyperlink>
          </w:p>
        </w:tc>
      </w:tr>
      <w:tr w:rsidR="005B1D5A" w:rsidRPr="00104E20" w:rsidTr="00BD17DE">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8</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Методы изучения живой природы: описание. Практическая работа</w:t>
            </w:r>
            <w:r w:rsidR="00EC7292">
              <w:rPr>
                <w:rFonts w:ascii="Times New Roman" w:hAnsi="Times New Roman"/>
                <w:color w:val="000000"/>
                <w:sz w:val="24"/>
                <w:lang w:val="ru-RU"/>
              </w:rPr>
              <w:t xml:space="preserve"> №1</w:t>
            </w:r>
            <w:r w:rsidRPr="005B1D5A">
              <w:rPr>
                <w:rFonts w:ascii="Times New Roman" w:hAnsi="Times New Roman"/>
                <w:color w:val="000000"/>
                <w:sz w:val="24"/>
                <w:lang w:val="ru-RU"/>
              </w:rPr>
              <w:t xml:space="preserve">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Pr="00EC7292" w:rsidRDefault="00EC7292">
            <w:pPr>
              <w:spacing w:after="0"/>
              <w:ind w:left="135"/>
              <w:jc w:val="center"/>
              <w:rPr>
                <w:lang w:val="ru-RU"/>
              </w:rPr>
            </w:pPr>
            <w:r>
              <w:rPr>
                <w:rFonts w:ascii="Times New Roman" w:hAnsi="Times New Roman"/>
                <w:color w:val="000000"/>
                <w:sz w:val="24"/>
                <w:lang w:val="ru-RU"/>
              </w:rPr>
              <w:t>П.Р. №1</w:t>
            </w:r>
            <w:r w:rsidR="005B1D5A" w:rsidRPr="00EC7292">
              <w:rPr>
                <w:rFonts w:ascii="Times New Roman" w:hAnsi="Times New Roman"/>
                <w:color w:val="000000"/>
                <w:sz w:val="24"/>
                <w:lang w:val="ru-RU"/>
              </w:rPr>
              <w:t xml:space="preserve"> 0.5 </w:t>
            </w: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w:t>
              </w:r>
              <w:r w:rsidRPr="005B1D5A">
                <w:rPr>
                  <w:rFonts w:ascii="Times New Roman" w:hAnsi="Times New Roman"/>
                  <w:color w:val="0000FF"/>
                  <w:u w:val="single"/>
                  <w:lang w:val="ru-RU"/>
                </w:rPr>
                <w:t>866</w:t>
              </w:r>
            </w:hyperlink>
          </w:p>
        </w:tc>
      </w:tr>
      <w:tr w:rsidR="005B1D5A" w:rsidRPr="00104E20" w:rsidTr="00BD17DE">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9</w:t>
            </w:r>
          </w:p>
        </w:tc>
        <w:tc>
          <w:tcPr>
            <w:tcW w:w="5529" w:type="dxa"/>
            <w:tcMar>
              <w:top w:w="50" w:type="dxa"/>
              <w:left w:w="100" w:type="dxa"/>
            </w:tcMar>
            <w:vAlign w:val="center"/>
          </w:tcPr>
          <w:p w:rsidR="005B1D5A" w:rsidRPr="00EC7292" w:rsidRDefault="005B1D5A">
            <w:pPr>
              <w:spacing w:after="0"/>
              <w:ind w:left="135"/>
              <w:rPr>
                <w:lang w:val="ru-RU"/>
              </w:rPr>
            </w:pPr>
            <w:r w:rsidRPr="00EC7292">
              <w:rPr>
                <w:rFonts w:ascii="Times New Roman" w:hAnsi="Times New Roman"/>
                <w:color w:val="000000"/>
                <w:sz w:val="24"/>
                <w:lang w:val="ru-RU"/>
              </w:rPr>
              <w:t>Понятие об организме</w:t>
            </w:r>
          </w:p>
        </w:tc>
        <w:tc>
          <w:tcPr>
            <w:tcW w:w="850" w:type="dxa"/>
            <w:tcMar>
              <w:top w:w="50" w:type="dxa"/>
              <w:left w:w="100" w:type="dxa"/>
            </w:tcMar>
            <w:vAlign w:val="center"/>
          </w:tcPr>
          <w:p w:rsidR="005B1D5A" w:rsidRPr="00EC7292" w:rsidRDefault="005B1D5A">
            <w:pPr>
              <w:spacing w:after="0"/>
              <w:ind w:left="135"/>
              <w:jc w:val="center"/>
              <w:rPr>
                <w:lang w:val="ru-RU"/>
              </w:rPr>
            </w:pPr>
            <w:r w:rsidRPr="00EC7292">
              <w:rPr>
                <w:rFonts w:ascii="Times New Roman" w:hAnsi="Times New Roman"/>
                <w:color w:val="000000"/>
                <w:sz w:val="24"/>
                <w:lang w:val="ru-RU"/>
              </w:rPr>
              <w:t xml:space="preserve"> 1 </w:t>
            </w:r>
          </w:p>
        </w:tc>
        <w:tc>
          <w:tcPr>
            <w:tcW w:w="1134" w:type="dxa"/>
            <w:tcMar>
              <w:top w:w="50" w:type="dxa"/>
              <w:left w:w="100" w:type="dxa"/>
            </w:tcMar>
            <w:vAlign w:val="center"/>
          </w:tcPr>
          <w:p w:rsidR="005B1D5A" w:rsidRPr="00EC7292" w:rsidRDefault="005B1D5A">
            <w:pPr>
              <w:spacing w:after="0"/>
              <w:ind w:left="135"/>
              <w:jc w:val="center"/>
              <w:rPr>
                <w:lang w:val="ru-RU"/>
              </w:rPr>
            </w:pPr>
          </w:p>
        </w:tc>
        <w:tc>
          <w:tcPr>
            <w:tcW w:w="992" w:type="dxa"/>
            <w:tcMar>
              <w:top w:w="50" w:type="dxa"/>
              <w:left w:w="100" w:type="dxa"/>
            </w:tcMar>
            <w:vAlign w:val="center"/>
          </w:tcPr>
          <w:p w:rsidR="005B1D5A" w:rsidRPr="00EC7292"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cdb</w:t>
              </w:r>
              <w:r w:rsidRPr="005B1D5A">
                <w:rPr>
                  <w:rFonts w:ascii="Times New Roman" w:hAnsi="Times New Roman"/>
                  <w:color w:val="0000FF"/>
                  <w:u w:val="single"/>
                  <w:lang w:val="ru-RU"/>
                </w:rPr>
                <w:t>36</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10</w:t>
            </w:r>
          </w:p>
        </w:tc>
        <w:tc>
          <w:tcPr>
            <w:tcW w:w="5529" w:type="dxa"/>
            <w:tcMar>
              <w:top w:w="50" w:type="dxa"/>
              <w:left w:w="100" w:type="dxa"/>
            </w:tcMar>
            <w:vAlign w:val="center"/>
          </w:tcPr>
          <w:p w:rsidR="005B1D5A" w:rsidRDefault="005B1D5A">
            <w:pPr>
              <w:spacing w:after="0"/>
              <w:ind w:left="135"/>
            </w:pPr>
            <w:r>
              <w:rPr>
                <w:rFonts w:ascii="Times New Roman" w:hAnsi="Times New Roman"/>
                <w:color w:val="000000"/>
                <w:sz w:val="24"/>
              </w:rPr>
              <w:t>Увеличительные приборы для исследований</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w:t>
              </w:r>
              <w:r w:rsidRPr="005B1D5A">
                <w:rPr>
                  <w:rFonts w:ascii="Times New Roman" w:hAnsi="Times New Roman"/>
                  <w:color w:val="0000FF"/>
                  <w:u w:val="single"/>
                  <w:lang w:val="ru-RU"/>
                </w:rPr>
                <w:t>3</w:t>
              </w:r>
              <w:r>
                <w:rPr>
                  <w:rFonts w:ascii="Times New Roman" w:hAnsi="Times New Roman"/>
                  <w:color w:val="0000FF"/>
                  <w:u w:val="single"/>
                </w:rPr>
                <w:t>de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11</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Цитология – наука о клетке. Лабораторная работа</w:t>
            </w:r>
            <w:r w:rsidR="00EC7292">
              <w:rPr>
                <w:rFonts w:ascii="Times New Roman" w:hAnsi="Times New Roman"/>
                <w:color w:val="000000"/>
                <w:sz w:val="24"/>
                <w:lang w:val="ru-RU"/>
              </w:rPr>
              <w:t xml:space="preserve"> №2</w:t>
            </w:r>
            <w:r w:rsidRPr="005B1D5A">
              <w:rPr>
                <w:rFonts w:ascii="Times New Roman" w:hAnsi="Times New Roman"/>
                <w:color w:val="000000"/>
                <w:sz w:val="24"/>
                <w:lang w:val="ru-RU"/>
              </w:rPr>
              <w:t xml:space="preserve"> «Изучение клеток кожицы чешуи лука под лупой и микроскопом (на примере самостоятельно приготовленного микропрепарата)»</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Pr="00EC7292" w:rsidRDefault="00EC7292">
            <w:pPr>
              <w:spacing w:after="0"/>
              <w:ind w:left="135"/>
              <w:jc w:val="center"/>
              <w:rPr>
                <w:lang w:val="ru-RU"/>
              </w:rPr>
            </w:pPr>
            <w:r>
              <w:rPr>
                <w:rFonts w:ascii="Times New Roman" w:hAnsi="Times New Roman"/>
                <w:color w:val="000000"/>
                <w:sz w:val="24"/>
                <w:lang w:val="ru-RU"/>
              </w:rPr>
              <w:t>Л.Р. №2</w:t>
            </w:r>
            <w:r w:rsidR="005B1D5A" w:rsidRPr="00EC7292">
              <w:rPr>
                <w:rFonts w:ascii="Times New Roman" w:hAnsi="Times New Roman"/>
                <w:color w:val="000000"/>
                <w:sz w:val="24"/>
                <w:lang w:val="ru-RU"/>
              </w:rPr>
              <w:t xml:space="preserve"> 0.5 </w:t>
            </w: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cddde</w:t>
              </w:r>
            </w:hyperlink>
          </w:p>
        </w:tc>
      </w:tr>
      <w:tr w:rsidR="005B1D5A" w:rsidRPr="00104E20" w:rsidTr="00BD17DE">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12</w:t>
            </w:r>
          </w:p>
        </w:tc>
        <w:tc>
          <w:tcPr>
            <w:tcW w:w="5529" w:type="dxa"/>
            <w:tcMar>
              <w:top w:w="50" w:type="dxa"/>
              <w:left w:w="100" w:type="dxa"/>
            </w:tcMar>
            <w:vAlign w:val="center"/>
          </w:tcPr>
          <w:p w:rsidR="005B1D5A" w:rsidRPr="00EC7292" w:rsidRDefault="005B1D5A">
            <w:pPr>
              <w:spacing w:after="0"/>
              <w:ind w:left="135"/>
              <w:rPr>
                <w:lang w:val="ru-RU"/>
              </w:rPr>
            </w:pPr>
            <w:r w:rsidRPr="00EC7292">
              <w:rPr>
                <w:rFonts w:ascii="Times New Roman" w:hAnsi="Times New Roman"/>
                <w:color w:val="000000"/>
                <w:sz w:val="24"/>
                <w:lang w:val="ru-RU"/>
              </w:rPr>
              <w:t>Жизнедеятельность организмов</w:t>
            </w:r>
          </w:p>
        </w:tc>
        <w:tc>
          <w:tcPr>
            <w:tcW w:w="850" w:type="dxa"/>
            <w:tcMar>
              <w:top w:w="50" w:type="dxa"/>
              <w:left w:w="100" w:type="dxa"/>
            </w:tcMar>
            <w:vAlign w:val="center"/>
          </w:tcPr>
          <w:p w:rsidR="005B1D5A" w:rsidRDefault="005B1D5A">
            <w:pPr>
              <w:spacing w:after="0"/>
              <w:ind w:left="135"/>
              <w:jc w:val="center"/>
            </w:pPr>
            <w:r w:rsidRPr="00EC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w:t>
              </w:r>
              <w:r w:rsidRPr="005B1D5A">
                <w:rPr>
                  <w:rFonts w:ascii="Times New Roman" w:hAnsi="Times New Roman"/>
                  <w:color w:val="0000FF"/>
                  <w:u w:val="single"/>
                  <w:lang w:val="ru-RU"/>
                </w:rPr>
                <w:t>568</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13</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Свойства живых организмов. Лабораторная работа</w:t>
            </w:r>
            <w:r w:rsidR="00EC7292">
              <w:rPr>
                <w:rFonts w:ascii="Times New Roman" w:hAnsi="Times New Roman"/>
                <w:color w:val="000000"/>
                <w:sz w:val="24"/>
                <w:lang w:val="ru-RU"/>
              </w:rPr>
              <w:t xml:space="preserve"> №3</w:t>
            </w:r>
            <w:r w:rsidRPr="005B1D5A">
              <w:rPr>
                <w:rFonts w:ascii="Times New Roman" w:hAnsi="Times New Roman"/>
                <w:color w:val="000000"/>
                <w:sz w:val="24"/>
                <w:lang w:val="ru-RU"/>
              </w:rPr>
              <w:t xml:space="preserve"> «Наблюдение за потреблением воды растением»</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EC7292"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EC7292">
              <w:rPr>
                <w:rFonts w:ascii="Times New Roman" w:hAnsi="Times New Roman"/>
                <w:color w:val="000000"/>
                <w:sz w:val="24"/>
                <w:lang w:val="ru-RU"/>
              </w:rPr>
              <w:t>Л.Р. №3</w:t>
            </w:r>
          </w:p>
          <w:p w:rsidR="005B1D5A" w:rsidRDefault="005B1D5A">
            <w:pPr>
              <w:spacing w:after="0"/>
              <w:ind w:left="135"/>
              <w:jc w:val="center"/>
            </w:pPr>
            <w:r>
              <w:rPr>
                <w:rFonts w:ascii="Times New Roman" w:hAnsi="Times New Roman"/>
                <w:color w:val="000000"/>
                <w:sz w:val="24"/>
              </w:rPr>
              <w:t xml:space="preserve">0.5 </w:t>
            </w: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w:t>
              </w:r>
              <w:r w:rsidRPr="005B1D5A">
                <w:rPr>
                  <w:rFonts w:ascii="Times New Roman" w:hAnsi="Times New Roman"/>
                  <w:color w:val="0000FF"/>
                  <w:u w:val="single"/>
                  <w:lang w:val="ru-RU"/>
                </w:rPr>
                <w:t>73</w:t>
              </w:r>
              <w:r>
                <w:rPr>
                  <w:rFonts w:ascii="Times New Roman" w:hAnsi="Times New Roman"/>
                  <w:color w:val="0000FF"/>
                  <w:u w:val="single"/>
                </w:rPr>
                <w:t>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14</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Разнообразие организмов и их классификация. Практическая работа</w:t>
            </w:r>
            <w:r w:rsidR="00EC7292">
              <w:rPr>
                <w:rFonts w:ascii="Times New Roman" w:hAnsi="Times New Roman"/>
                <w:color w:val="000000"/>
                <w:sz w:val="24"/>
                <w:lang w:val="ru-RU"/>
              </w:rPr>
              <w:t xml:space="preserve"> №2</w:t>
            </w:r>
            <w:r w:rsidRPr="005B1D5A">
              <w:rPr>
                <w:rFonts w:ascii="Times New Roman" w:hAnsi="Times New Roman"/>
                <w:color w:val="000000"/>
                <w:sz w:val="24"/>
                <w:lang w:val="ru-RU"/>
              </w:rPr>
              <w:t xml:space="preserve"> «Ознакомление с принципами систематики организмов»</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Pr="00EC7292" w:rsidRDefault="00EC7292">
            <w:pPr>
              <w:spacing w:after="0"/>
              <w:ind w:left="135"/>
              <w:jc w:val="center"/>
              <w:rPr>
                <w:lang w:val="ru-RU"/>
              </w:rPr>
            </w:pPr>
            <w:r>
              <w:rPr>
                <w:lang w:val="ru-RU"/>
              </w:rPr>
              <w:t>П.Р. №2</w:t>
            </w: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w:t>
              </w:r>
              <w:r w:rsidRPr="005B1D5A">
                <w:rPr>
                  <w:rFonts w:ascii="Times New Roman" w:hAnsi="Times New Roman"/>
                  <w:color w:val="0000FF"/>
                  <w:u w:val="single"/>
                  <w:lang w:val="ru-RU"/>
                </w:rPr>
                <w:t>8</w:t>
              </w:r>
              <w:r>
                <w:rPr>
                  <w:rFonts w:ascii="Times New Roman" w:hAnsi="Times New Roman"/>
                  <w:color w:val="0000FF"/>
                  <w:u w:val="single"/>
                </w:rPr>
                <w:t>ec</w:t>
              </w:r>
            </w:hyperlink>
          </w:p>
        </w:tc>
      </w:tr>
      <w:tr w:rsidR="005B1D5A" w:rsidRPr="00BD17DE"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15</w:t>
            </w:r>
          </w:p>
        </w:tc>
        <w:tc>
          <w:tcPr>
            <w:tcW w:w="5529" w:type="dxa"/>
            <w:tcMar>
              <w:top w:w="50" w:type="dxa"/>
              <w:left w:w="100" w:type="dxa"/>
            </w:tcMar>
            <w:vAlign w:val="center"/>
          </w:tcPr>
          <w:p w:rsidR="005B1D5A" w:rsidRPr="00BD17DE" w:rsidRDefault="005B1D5A">
            <w:pPr>
              <w:spacing w:after="0"/>
              <w:ind w:left="135"/>
              <w:rPr>
                <w:lang w:val="ru-RU"/>
              </w:rPr>
            </w:pPr>
            <w:r w:rsidRPr="00BD17DE">
              <w:rPr>
                <w:rFonts w:ascii="Times New Roman" w:hAnsi="Times New Roman"/>
                <w:color w:val="000000"/>
                <w:sz w:val="24"/>
                <w:lang w:val="ru-RU"/>
              </w:rPr>
              <w:t>Многообразие и значение растений</w:t>
            </w:r>
            <w:r w:rsidR="00BD17DE">
              <w:rPr>
                <w:rFonts w:ascii="Times New Roman" w:hAnsi="Times New Roman"/>
                <w:color w:val="000000"/>
                <w:sz w:val="24"/>
                <w:lang w:val="ru-RU"/>
              </w:rPr>
              <w:t xml:space="preserve">. </w:t>
            </w:r>
            <w:r w:rsidR="00BD17DE" w:rsidRPr="00FF10F2">
              <w:rPr>
                <w:rFonts w:ascii="Times New Roman" w:hAnsi="Times New Roman"/>
                <w:color w:val="000000"/>
                <w:sz w:val="24"/>
                <w:lang w:val="ru-RU"/>
              </w:rPr>
              <w:t>Многообразие и значение животных</w:t>
            </w:r>
            <w:r w:rsidR="00BD17DE">
              <w:rPr>
                <w:rFonts w:ascii="Times New Roman" w:hAnsi="Times New Roman"/>
                <w:color w:val="000000"/>
                <w:sz w:val="24"/>
                <w:lang w:val="ru-RU"/>
              </w:rPr>
              <w:t>.</w:t>
            </w:r>
          </w:p>
        </w:tc>
        <w:tc>
          <w:tcPr>
            <w:tcW w:w="850" w:type="dxa"/>
            <w:tcMar>
              <w:top w:w="50" w:type="dxa"/>
              <w:left w:w="100" w:type="dxa"/>
            </w:tcMar>
            <w:vAlign w:val="center"/>
          </w:tcPr>
          <w:p w:rsidR="005B1D5A" w:rsidRPr="00BD17DE" w:rsidRDefault="005B1D5A">
            <w:pPr>
              <w:spacing w:after="0"/>
              <w:ind w:left="135"/>
              <w:jc w:val="center"/>
              <w:rPr>
                <w:lang w:val="ru-RU"/>
              </w:rPr>
            </w:pPr>
            <w:r w:rsidRPr="00BD17DE">
              <w:rPr>
                <w:rFonts w:ascii="Times New Roman" w:hAnsi="Times New Roman"/>
                <w:color w:val="000000"/>
                <w:sz w:val="24"/>
                <w:lang w:val="ru-RU"/>
              </w:rPr>
              <w:t xml:space="preserve"> 1 </w:t>
            </w:r>
          </w:p>
        </w:tc>
        <w:tc>
          <w:tcPr>
            <w:tcW w:w="1134" w:type="dxa"/>
            <w:tcMar>
              <w:top w:w="50" w:type="dxa"/>
              <w:left w:w="100" w:type="dxa"/>
            </w:tcMar>
            <w:vAlign w:val="center"/>
          </w:tcPr>
          <w:p w:rsidR="005B1D5A" w:rsidRPr="00BD17DE" w:rsidRDefault="005B1D5A">
            <w:pPr>
              <w:spacing w:after="0"/>
              <w:ind w:left="135"/>
              <w:jc w:val="center"/>
              <w:rPr>
                <w:lang w:val="ru-RU"/>
              </w:rPr>
            </w:pPr>
          </w:p>
        </w:tc>
        <w:tc>
          <w:tcPr>
            <w:tcW w:w="992" w:type="dxa"/>
            <w:tcMar>
              <w:top w:w="50" w:type="dxa"/>
              <w:left w:w="100" w:type="dxa"/>
            </w:tcMar>
            <w:vAlign w:val="center"/>
          </w:tcPr>
          <w:p w:rsidR="005B1D5A" w:rsidRPr="00BD17DE"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BD17DE" w:rsidRDefault="005B1D5A">
            <w:pPr>
              <w:spacing w:after="0"/>
              <w:ind w:left="135"/>
              <w:rPr>
                <w:lang w:val="ru-RU"/>
              </w:rPr>
            </w:pPr>
          </w:p>
        </w:tc>
        <w:tc>
          <w:tcPr>
            <w:tcW w:w="1008" w:type="dxa"/>
            <w:gridSpan w:val="2"/>
            <w:tcBorders>
              <w:left w:val="single" w:sz="4" w:space="0" w:color="auto"/>
            </w:tcBorders>
            <w:vAlign w:val="center"/>
          </w:tcPr>
          <w:p w:rsidR="005B1D5A" w:rsidRPr="00BD17DE" w:rsidRDefault="005B1D5A">
            <w:pPr>
              <w:spacing w:after="0"/>
              <w:ind w:left="135"/>
              <w:rPr>
                <w:lang w:val="ru-RU"/>
              </w:rPr>
            </w:pPr>
          </w:p>
        </w:tc>
        <w:tc>
          <w:tcPr>
            <w:tcW w:w="2869" w:type="dxa"/>
            <w:tcMar>
              <w:top w:w="50" w:type="dxa"/>
              <w:left w:w="100" w:type="dxa"/>
            </w:tcMar>
            <w:vAlign w:val="center"/>
          </w:tcPr>
          <w:p w:rsidR="005B1D5A" w:rsidRPr="00BD17DE" w:rsidRDefault="005B1D5A">
            <w:pPr>
              <w:spacing w:after="0"/>
              <w:ind w:left="135"/>
              <w:rPr>
                <w:lang w:val="ru-RU"/>
              </w:rPr>
            </w:pPr>
          </w:p>
        </w:tc>
      </w:tr>
      <w:tr w:rsidR="005B1D5A" w:rsidRPr="00BD17DE" w:rsidTr="00BD17DE">
        <w:trPr>
          <w:trHeight w:val="144"/>
          <w:tblCellSpacing w:w="20" w:type="nil"/>
        </w:trPr>
        <w:tc>
          <w:tcPr>
            <w:tcW w:w="667" w:type="dxa"/>
            <w:tcMar>
              <w:top w:w="50" w:type="dxa"/>
              <w:left w:w="100" w:type="dxa"/>
            </w:tcMar>
            <w:vAlign w:val="center"/>
          </w:tcPr>
          <w:p w:rsidR="005B1D5A" w:rsidRPr="00BD17DE" w:rsidRDefault="005B1D5A">
            <w:pPr>
              <w:spacing w:after="0"/>
              <w:rPr>
                <w:lang w:val="ru-RU"/>
              </w:rPr>
            </w:pPr>
            <w:r w:rsidRPr="00BD17DE">
              <w:rPr>
                <w:rFonts w:ascii="Times New Roman" w:hAnsi="Times New Roman"/>
                <w:color w:val="000000"/>
                <w:sz w:val="24"/>
                <w:lang w:val="ru-RU"/>
              </w:rPr>
              <w:t>16</w:t>
            </w:r>
          </w:p>
        </w:tc>
        <w:tc>
          <w:tcPr>
            <w:tcW w:w="5529" w:type="dxa"/>
            <w:tcMar>
              <w:top w:w="50" w:type="dxa"/>
              <w:left w:w="100" w:type="dxa"/>
            </w:tcMar>
            <w:vAlign w:val="center"/>
          </w:tcPr>
          <w:p w:rsidR="005B1D5A" w:rsidRPr="00BD17DE" w:rsidRDefault="00BD17DE">
            <w:pPr>
              <w:spacing w:after="0"/>
              <w:ind w:left="135"/>
              <w:rPr>
                <w:lang w:val="ru-RU"/>
              </w:rPr>
            </w:pPr>
            <w:r w:rsidRPr="00BD17DE">
              <w:rPr>
                <w:rFonts w:ascii="Times New Roman" w:hAnsi="Times New Roman"/>
                <w:color w:val="000000"/>
                <w:sz w:val="24"/>
                <w:lang w:val="ru-RU"/>
              </w:rPr>
              <w:t>Многообразие и значение грибов</w:t>
            </w:r>
            <w:r>
              <w:rPr>
                <w:rFonts w:ascii="Times New Roman" w:hAnsi="Times New Roman"/>
                <w:color w:val="000000"/>
                <w:sz w:val="24"/>
                <w:lang w:val="ru-RU"/>
              </w:rPr>
              <w:t>.</w:t>
            </w:r>
          </w:p>
        </w:tc>
        <w:tc>
          <w:tcPr>
            <w:tcW w:w="850" w:type="dxa"/>
            <w:tcMar>
              <w:top w:w="50" w:type="dxa"/>
              <w:left w:w="100" w:type="dxa"/>
            </w:tcMar>
            <w:vAlign w:val="center"/>
          </w:tcPr>
          <w:p w:rsidR="005B1D5A" w:rsidRPr="00BD17DE" w:rsidRDefault="005B1D5A">
            <w:pPr>
              <w:spacing w:after="0"/>
              <w:ind w:left="135"/>
              <w:jc w:val="center"/>
              <w:rPr>
                <w:lang w:val="ru-RU"/>
              </w:rPr>
            </w:pPr>
            <w:r w:rsidRPr="00BD17DE">
              <w:rPr>
                <w:rFonts w:ascii="Times New Roman" w:hAnsi="Times New Roman"/>
                <w:color w:val="000000"/>
                <w:sz w:val="24"/>
                <w:lang w:val="ru-RU"/>
              </w:rPr>
              <w:t xml:space="preserve"> 1 </w:t>
            </w:r>
          </w:p>
        </w:tc>
        <w:tc>
          <w:tcPr>
            <w:tcW w:w="1134" w:type="dxa"/>
            <w:tcMar>
              <w:top w:w="50" w:type="dxa"/>
              <w:left w:w="100" w:type="dxa"/>
            </w:tcMar>
            <w:vAlign w:val="center"/>
          </w:tcPr>
          <w:p w:rsidR="005B1D5A" w:rsidRPr="00BD17DE" w:rsidRDefault="005B1D5A">
            <w:pPr>
              <w:spacing w:after="0"/>
              <w:ind w:left="135"/>
              <w:jc w:val="center"/>
              <w:rPr>
                <w:lang w:val="ru-RU"/>
              </w:rPr>
            </w:pPr>
          </w:p>
        </w:tc>
        <w:tc>
          <w:tcPr>
            <w:tcW w:w="992" w:type="dxa"/>
            <w:tcMar>
              <w:top w:w="50" w:type="dxa"/>
              <w:left w:w="100" w:type="dxa"/>
            </w:tcMar>
            <w:vAlign w:val="center"/>
          </w:tcPr>
          <w:p w:rsidR="005B1D5A" w:rsidRPr="00BD17DE"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BD17DE" w:rsidRDefault="005B1D5A">
            <w:pPr>
              <w:spacing w:after="0"/>
              <w:ind w:left="135"/>
              <w:rPr>
                <w:lang w:val="ru-RU"/>
              </w:rPr>
            </w:pPr>
          </w:p>
        </w:tc>
        <w:tc>
          <w:tcPr>
            <w:tcW w:w="1008" w:type="dxa"/>
            <w:gridSpan w:val="2"/>
            <w:tcBorders>
              <w:left w:val="single" w:sz="4" w:space="0" w:color="auto"/>
            </w:tcBorders>
            <w:vAlign w:val="center"/>
          </w:tcPr>
          <w:p w:rsidR="005B1D5A" w:rsidRPr="00BD17DE" w:rsidRDefault="005B1D5A">
            <w:pPr>
              <w:spacing w:after="0"/>
              <w:ind w:left="135"/>
              <w:rPr>
                <w:lang w:val="ru-RU"/>
              </w:rPr>
            </w:pPr>
          </w:p>
        </w:tc>
        <w:tc>
          <w:tcPr>
            <w:tcW w:w="2869" w:type="dxa"/>
            <w:tcMar>
              <w:top w:w="50" w:type="dxa"/>
              <w:left w:w="100" w:type="dxa"/>
            </w:tcMar>
            <w:vAlign w:val="center"/>
          </w:tcPr>
          <w:p w:rsidR="005B1D5A" w:rsidRPr="00BD17DE" w:rsidRDefault="005B1D5A">
            <w:pPr>
              <w:spacing w:after="0"/>
              <w:ind w:left="135"/>
              <w:rPr>
                <w:lang w:val="ru-RU"/>
              </w:rPr>
            </w:pPr>
          </w:p>
        </w:tc>
      </w:tr>
      <w:tr w:rsidR="005B1D5A" w:rsidRPr="00BD17DE" w:rsidTr="00BD17DE">
        <w:trPr>
          <w:trHeight w:val="144"/>
          <w:tblCellSpacing w:w="20" w:type="nil"/>
        </w:trPr>
        <w:tc>
          <w:tcPr>
            <w:tcW w:w="667" w:type="dxa"/>
            <w:tcMar>
              <w:top w:w="50" w:type="dxa"/>
              <w:left w:w="100" w:type="dxa"/>
            </w:tcMar>
            <w:vAlign w:val="center"/>
          </w:tcPr>
          <w:p w:rsidR="005B1D5A" w:rsidRPr="00BD17DE" w:rsidRDefault="005B1D5A">
            <w:pPr>
              <w:spacing w:after="0"/>
              <w:rPr>
                <w:lang w:val="ru-RU"/>
              </w:rPr>
            </w:pPr>
            <w:r w:rsidRPr="00BD17DE">
              <w:rPr>
                <w:rFonts w:ascii="Times New Roman" w:hAnsi="Times New Roman"/>
                <w:color w:val="000000"/>
                <w:sz w:val="24"/>
                <w:lang w:val="ru-RU"/>
              </w:rPr>
              <w:t>17</w:t>
            </w:r>
          </w:p>
        </w:tc>
        <w:tc>
          <w:tcPr>
            <w:tcW w:w="5529" w:type="dxa"/>
            <w:tcMar>
              <w:top w:w="50" w:type="dxa"/>
              <w:left w:w="100" w:type="dxa"/>
            </w:tcMar>
            <w:vAlign w:val="center"/>
          </w:tcPr>
          <w:p w:rsidR="005B1D5A" w:rsidRPr="00BD17DE" w:rsidRDefault="00BD17DE">
            <w:pPr>
              <w:spacing w:after="0"/>
              <w:ind w:left="135"/>
              <w:rPr>
                <w:lang w:val="ru-RU"/>
              </w:rPr>
            </w:pPr>
            <w:r>
              <w:rPr>
                <w:rFonts w:ascii="Times New Roman" w:hAnsi="Times New Roman"/>
                <w:color w:val="000000"/>
                <w:sz w:val="24"/>
                <w:lang w:val="ru-RU"/>
              </w:rPr>
              <w:t xml:space="preserve">Проверочная работа №1. </w:t>
            </w:r>
          </w:p>
        </w:tc>
        <w:tc>
          <w:tcPr>
            <w:tcW w:w="850" w:type="dxa"/>
            <w:tcMar>
              <w:top w:w="50" w:type="dxa"/>
              <w:left w:w="100" w:type="dxa"/>
            </w:tcMar>
            <w:vAlign w:val="center"/>
          </w:tcPr>
          <w:p w:rsidR="005B1D5A" w:rsidRPr="00BD17DE" w:rsidRDefault="005B1D5A">
            <w:pPr>
              <w:spacing w:after="0"/>
              <w:ind w:left="135"/>
              <w:jc w:val="center"/>
              <w:rPr>
                <w:lang w:val="ru-RU"/>
              </w:rPr>
            </w:pPr>
            <w:r w:rsidRPr="00BD17DE">
              <w:rPr>
                <w:rFonts w:ascii="Times New Roman" w:hAnsi="Times New Roman"/>
                <w:color w:val="000000"/>
                <w:sz w:val="24"/>
                <w:lang w:val="ru-RU"/>
              </w:rPr>
              <w:t xml:space="preserve"> 1 </w:t>
            </w:r>
          </w:p>
        </w:tc>
        <w:tc>
          <w:tcPr>
            <w:tcW w:w="1134" w:type="dxa"/>
            <w:tcMar>
              <w:top w:w="50" w:type="dxa"/>
              <w:left w:w="100" w:type="dxa"/>
            </w:tcMar>
            <w:vAlign w:val="center"/>
          </w:tcPr>
          <w:p w:rsidR="005B1D5A" w:rsidRPr="00BD17DE" w:rsidRDefault="00EC7292">
            <w:pPr>
              <w:spacing w:after="0"/>
              <w:ind w:left="135"/>
              <w:jc w:val="center"/>
              <w:rPr>
                <w:lang w:val="ru-RU"/>
              </w:rPr>
            </w:pPr>
            <w:r>
              <w:rPr>
                <w:lang w:val="ru-RU"/>
              </w:rPr>
              <w:t>1</w:t>
            </w:r>
          </w:p>
        </w:tc>
        <w:tc>
          <w:tcPr>
            <w:tcW w:w="992" w:type="dxa"/>
            <w:tcMar>
              <w:top w:w="50" w:type="dxa"/>
              <w:left w:w="100" w:type="dxa"/>
            </w:tcMar>
            <w:vAlign w:val="center"/>
          </w:tcPr>
          <w:p w:rsidR="005B1D5A" w:rsidRPr="00BD17DE"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BD17DE" w:rsidRDefault="005B1D5A">
            <w:pPr>
              <w:spacing w:after="0"/>
              <w:ind w:left="135"/>
              <w:rPr>
                <w:lang w:val="ru-RU"/>
              </w:rPr>
            </w:pPr>
          </w:p>
        </w:tc>
        <w:tc>
          <w:tcPr>
            <w:tcW w:w="1008" w:type="dxa"/>
            <w:gridSpan w:val="2"/>
            <w:tcBorders>
              <w:left w:val="single" w:sz="4" w:space="0" w:color="auto"/>
            </w:tcBorders>
            <w:vAlign w:val="center"/>
          </w:tcPr>
          <w:p w:rsidR="005B1D5A" w:rsidRPr="00BD17DE" w:rsidRDefault="005B1D5A">
            <w:pPr>
              <w:spacing w:after="0"/>
              <w:ind w:left="135"/>
              <w:rPr>
                <w:lang w:val="ru-RU"/>
              </w:rPr>
            </w:pPr>
          </w:p>
        </w:tc>
        <w:tc>
          <w:tcPr>
            <w:tcW w:w="2869" w:type="dxa"/>
            <w:tcMar>
              <w:top w:w="50" w:type="dxa"/>
              <w:left w:w="100" w:type="dxa"/>
            </w:tcMar>
            <w:vAlign w:val="center"/>
          </w:tcPr>
          <w:p w:rsidR="005B1D5A" w:rsidRPr="00BD17DE" w:rsidRDefault="005B1D5A">
            <w:pPr>
              <w:spacing w:after="0"/>
              <w:ind w:left="135"/>
              <w:rPr>
                <w:lang w:val="ru-RU"/>
              </w:rPr>
            </w:pPr>
          </w:p>
        </w:tc>
      </w:tr>
      <w:tr w:rsidR="005B1D5A" w:rsidRPr="00104E20" w:rsidTr="00BD17DE">
        <w:trPr>
          <w:trHeight w:val="144"/>
          <w:tblCellSpacing w:w="20" w:type="nil"/>
        </w:trPr>
        <w:tc>
          <w:tcPr>
            <w:tcW w:w="667" w:type="dxa"/>
            <w:tcMar>
              <w:top w:w="50" w:type="dxa"/>
              <w:left w:w="100" w:type="dxa"/>
            </w:tcMar>
            <w:vAlign w:val="center"/>
          </w:tcPr>
          <w:p w:rsidR="005B1D5A" w:rsidRPr="00BD17DE" w:rsidRDefault="005B1D5A">
            <w:pPr>
              <w:spacing w:after="0"/>
              <w:rPr>
                <w:lang w:val="ru-RU"/>
              </w:rPr>
            </w:pPr>
            <w:r w:rsidRPr="00BD17DE">
              <w:rPr>
                <w:rFonts w:ascii="Times New Roman" w:hAnsi="Times New Roman"/>
                <w:color w:val="000000"/>
                <w:sz w:val="24"/>
                <w:lang w:val="ru-RU"/>
              </w:rPr>
              <w:t>18</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Бактерии и вирусы как форма жизни</w:t>
            </w:r>
            <w:r w:rsidR="00EC7292">
              <w:rPr>
                <w:rFonts w:ascii="Times New Roman" w:hAnsi="Times New Roman"/>
                <w:color w:val="000000"/>
                <w:sz w:val="24"/>
                <w:lang w:val="ru-RU"/>
              </w:rPr>
              <w:t>.</w:t>
            </w:r>
          </w:p>
        </w:tc>
        <w:tc>
          <w:tcPr>
            <w:tcW w:w="850" w:type="dxa"/>
            <w:tcMar>
              <w:top w:w="50" w:type="dxa"/>
              <w:left w:w="100" w:type="dxa"/>
            </w:tcMar>
            <w:vAlign w:val="center"/>
          </w:tcPr>
          <w:p w:rsidR="005B1D5A" w:rsidRPr="00BD17DE" w:rsidRDefault="005B1D5A">
            <w:pPr>
              <w:spacing w:after="0"/>
              <w:ind w:left="135"/>
              <w:jc w:val="center"/>
              <w:rPr>
                <w:lang w:val="ru-RU"/>
              </w:rPr>
            </w:pPr>
            <w:r w:rsidRPr="005B1D5A">
              <w:rPr>
                <w:rFonts w:ascii="Times New Roman" w:hAnsi="Times New Roman"/>
                <w:color w:val="000000"/>
                <w:sz w:val="24"/>
                <w:lang w:val="ru-RU"/>
              </w:rPr>
              <w:t xml:space="preserve"> </w:t>
            </w:r>
            <w:r w:rsidRPr="00BD17DE">
              <w:rPr>
                <w:rFonts w:ascii="Times New Roman" w:hAnsi="Times New Roman"/>
                <w:color w:val="000000"/>
                <w:sz w:val="24"/>
                <w:lang w:val="ru-RU"/>
              </w:rPr>
              <w:t xml:space="preserve">1 </w:t>
            </w:r>
          </w:p>
        </w:tc>
        <w:tc>
          <w:tcPr>
            <w:tcW w:w="1134" w:type="dxa"/>
            <w:tcMar>
              <w:top w:w="50" w:type="dxa"/>
              <w:left w:w="100" w:type="dxa"/>
            </w:tcMar>
            <w:vAlign w:val="center"/>
          </w:tcPr>
          <w:p w:rsidR="005B1D5A" w:rsidRPr="00BD17DE" w:rsidRDefault="005B1D5A">
            <w:pPr>
              <w:spacing w:after="0"/>
              <w:ind w:left="135"/>
              <w:jc w:val="center"/>
              <w:rPr>
                <w:lang w:val="ru-RU"/>
              </w:rPr>
            </w:pPr>
          </w:p>
        </w:tc>
        <w:tc>
          <w:tcPr>
            <w:tcW w:w="992" w:type="dxa"/>
            <w:tcMar>
              <w:top w:w="50" w:type="dxa"/>
              <w:left w:w="100" w:type="dxa"/>
            </w:tcMar>
            <w:vAlign w:val="center"/>
          </w:tcPr>
          <w:p w:rsidR="005B1D5A" w:rsidRPr="00BD17DE"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BD17DE" w:rsidRDefault="005B1D5A">
            <w:pPr>
              <w:spacing w:after="0"/>
              <w:ind w:left="135"/>
              <w:rPr>
                <w:lang w:val="ru-RU"/>
              </w:rPr>
            </w:pPr>
          </w:p>
        </w:tc>
        <w:tc>
          <w:tcPr>
            <w:tcW w:w="1008" w:type="dxa"/>
            <w:gridSpan w:val="2"/>
            <w:tcBorders>
              <w:left w:val="single" w:sz="4" w:space="0" w:color="auto"/>
            </w:tcBorders>
            <w:vAlign w:val="center"/>
          </w:tcPr>
          <w:p w:rsidR="005B1D5A" w:rsidRPr="00BD17DE"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w:t>
              </w:r>
              <w:r w:rsidRPr="005B1D5A">
                <w:rPr>
                  <w:rFonts w:ascii="Times New Roman" w:hAnsi="Times New Roman"/>
                  <w:color w:val="0000FF"/>
                  <w:u w:val="single"/>
                  <w:lang w:val="ru-RU"/>
                </w:rPr>
                <w:t>8</w:t>
              </w:r>
              <w:r>
                <w:rPr>
                  <w:rFonts w:ascii="Times New Roman" w:hAnsi="Times New Roman"/>
                  <w:color w:val="0000FF"/>
                  <w:u w:val="single"/>
                </w:rPr>
                <w:t>ec</w:t>
              </w:r>
            </w:hyperlink>
          </w:p>
        </w:tc>
      </w:tr>
      <w:tr w:rsidR="005B1D5A"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19</w:t>
            </w:r>
          </w:p>
        </w:tc>
        <w:tc>
          <w:tcPr>
            <w:tcW w:w="5529" w:type="dxa"/>
            <w:tcMar>
              <w:top w:w="50" w:type="dxa"/>
              <w:left w:w="100" w:type="dxa"/>
            </w:tcMar>
            <w:vAlign w:val="center"/>
          </w:tcPr>
          <w:p w:rsidR="005B1D5A" w:rsidRPr="00EC7292" w:rsidRDefault="005B1D5A">
            <w:pPr>
              <w:spacing w:after="0"/>
              <w:ind w:left="135"/>
              <w:rPr>
                <w:lang w:val="ru-RU"/>
              </w:rPr>
            </w:pPr>
            <w:r>
              <w:rPr>
                <w:rFonts w:ascii="Times New Roman" w:hAnsi="Times New Roman"/>
                <w:color w:val="000000"/>
                <w:sz w:val="24"/>
              </w:rPr>
              <w:t>Среды обитания организмов</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Default="005B1D5A">
            <w:pPr>
              <w:spacing w:after="0"/>
              <w:ind w:left="135"/>
            </w:pPr>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20</w:t>
            </w:r>
          </w:p>
        </w:tc>
        <w:tc>
          <w:tcPr>
            <w:tcW w:w="5529" w:type="dxa"/>
            <w:tcMar>
              <w:top w:w="50" w:type="dxa"/>
              <w:left w:w="100" w:type="dxa"/>
            </w:tcMar>
            <w:vAlign w:val="center"/>
          </w:tcPr>
          <w:p w:rsidR="005B1D5A" w:rsidRPr="00EC7292" w:rsidRDefault="005B1D5A">
            <w:pPr>
              <w:spacing w:after="0"/>
              <w:ind w:left="135"/>
              <w:rPr>
                <w:lang w:val="ru-RU"/>
              </w:rPr>
            </w:pPr>
            <w:r>
              <w:rPr>
                <w:rFonts w:ascii="Times New Roman" w:hAnsi="Times New Roman"/>
                <w:color w:val="000000"/>
                <w:sz w:val="24"/>
              </w:rPr>
              <w:t>Водная среда обитания организмов</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cea</w:t>
              </w:r>
              <w:r w:rsidRPr="005B1D5A">
                <w:rPr>
                  <w:rFonts w:ascii="Times New Roman" w:hAnsi="Times New Roman"/>
                  <w:color w:val="0000FF"/>
                  <w:u w:val="single"/>
                  <w:lang w:val="ru-RU"/>
                </w:rPr>
                <w:t>68</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21</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Наземно-воздушная среда обитания организмов</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cec</w:t>
              </w:r>
              <w:r w:rsidRPr="005B1D5A">
                <w:rPr>
                  <w:rFonts w:ascii="Times New Roman" w:hAnsi="Times New Roman"/>
                  <w:color w:val="0000FF"/>
                  <w:u w:val="single"/>
                  <w:lang w:val="ru-RU"/>
                </w:rPr>
                <w:t>3</w:t>
              </w:r>
              <w:r>
                <w:rPr>
                  <w:rFonts w:ascii="Times New Roman" w:hAnsi="Times New Roman"/>
                  <w:color w:val="0000FF"/>
                  <w:u w:val="single"/>
                </w:rPr>
                <w:t>e</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22</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Pr="00EC7292" w:rsidRDefault="00EC7292">
            <w:pPr>
              <w:spacing w:after="0"/>
              <w:ind w:left="135"/>
              <w:jc w:val="center"/>
              <w:rPr>
                <w:lang w:val="ru-RU"/>
              </w:rPr>
            </w:pPr>
            <w:r>
              <w:rPr>
                <w:rFonts w:ascii="Times New Roman" w:hAnsi="Times New Roman"/>
                <w:color w:val="000000"/>
                <w:sz w:val="24"/>
                <w:lang w:val="ru-RU"/>
              </w:rPr>
              <w:t>П.Р. №3</w:t>
            </w:r>
            <w:r w:rsidR="005B1D5A" w:rsidRPr="00EC7292">
              <w:rPr>
                <w:rFonts w:ascii="Times New Roman" w:hAnsi="Times New Roman"/>
                <w:color w:val="000000"/>
                <w:sz w:val="24"/>
                <w:lang w:val="ru-RU"/>
              </w:rPr>
              <w:t xml:space="preserve"> 0.5 </w:t>
            </w: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cedba</w:t>
              </w:r>
            </w:hyperlink>
          </w:p>
        </w:tc>
      </w:tr>
      <w:tr w:rsidR="005B1D5A" w:rsidRPr="00104E20" w:rsidTr="00BD17DE">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23</w:t>
            </w:r>
          </w:p>
        </w:tc>
        <w:tc>
          <w:tcPr>
            <w:tcW w:w="5529" w:type="dxa"/>
            <w:tcMar>
              <w:top w:w="50" w:type="dxa"/>
              <w:left w:w="100" w:type="dxa"/>
            </w:tcMar>
            <w:vAlign w:val="center"/>
          </w:tcPr>
          <w:p w:rsidR="005B1D5A" w:rsidRPr="00EC7292" w:rsidRDefault="005B1D5A">
            <w:pPr>
              <w:spacing w:after="0"/>
              <w:ind w:left="135"/>
              <w:rPr>
                <w:lang w:val="ru-RU"/>
              </w:rPr>
            </w:pPr>
            <w:r w:rsidRPr="00EC7292">
              <w:rPr>
                <w:rFonts w:ascii="Times New Roman" w:hAnsi="Times New Roman"/>
                <w:color w:val="000000"/>
                <w:sz w:val="24"/>
                <w:lang w:val="ru-RU"/>
              </w:rPr>
              <w:t>Организмы как среда обитания</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EC72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w:t>
              </w:r>
              <w:r w:rsidRPr="005B1D5A">
                <w:rPr>
                  <w:rFonts w:ascii="Times New Roman" w:hAnsi="Times New Roman"/>
                  <w:color w:val="0000FF"/>
                  <w:u w:val="single"/>
                  <w:lang w:val="ru-RU"/>
                </w:rPr>
                <w:t>684</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24</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Сезонные изменения в жизни организмов</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w:t>
              </w:r>
              <w:r w:rsidRPr="005B1D5A">
                <w:rPr>
                  <w:rFonts w:ascii="Times New Roman" w:hAnsi="Times New Roman"/>
                  <w:color w:val="0000FF"/>
                  <w:u w:val="single"/>
                  <w:lang w:val="ru-RU"/>
                </w:rPr>
                <w:t>508</w:t>
              </w:r>
            </w:hyperlink>
          </w:p>
        </w:tc>
      </w:tr>
      <w:tr w:rsidR="005B1D5A" w:rsidRPr="00104E20" w:rsidTr="00BD17DE">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25</w:t>
            </w:r>
          </w:p>
        </w:tc>
        <w:tc>
          <w:tcPr>
            <w:tcW w:w="5529" w:type="dxa"/>
            <w:tcMar>
              <w:top w:w="50" w:type="dxa"/>
              <w:left w:w="100" w:type="dxa"/>
            </w:tcMar>
            <w:vAlign w:val="center"/>
          </w:tcPr>
          <w:p w:rsidR="005B1D5A" w:rsidRDefault="005B1D5A">
            <w:pPr>
              <w:spacing w:after="0"/>
              <w:ind w:left="135"/>
            </w:pPr>
            <w:r>
              <w:rPr>
                <w:rFonts w:ascii="Times New Roman" w:hAnsi="Times New Roman"/>
                <w:color w:val="000000"/>
                <w:sz w:val="24"/>
              </w:rPr>
              <w:t>Понятие о природном сообществе.</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w:t>
              </w:r>
              <w:r w:rsidRPr="005B1D5A">
                <w:rPr>
                  <w:rFonts w:ascii="Times New Roman" w:hAnsi="Times New Roman"/>
                  <w:color w:val="0000FF"/>
                  <w:u w:val="single"/>
                  <w:lang w:val="ru-RU"/>
                </w:rPr>
                <w:t>684</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26</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Взаимосвязи организмов в природных сообществах</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Mar>
              <w:top w:w="50" w:type="dxa"/>
              <w:left w:w="100" w:type="dxa"/>
            </w:tcMar>
            <w:vAlign w:val="center"/>
          </w:tcPr>
          <w:p w:rsidR="005B1D5A" w:rsidRDefault="005B1D5A">
            <w:pPr>
              <w:spacing w:after="0"/>
              <w:ind w:left="135"/>
            </w:pPr>
          </w:p>
        </w:tc>
        <w:tc>
          <w:tcPr>
            <w:tcW w:w="1008" w:type="dxa"/>
            <w:gridSpan w:val="2"/>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w:t>
              </w:r>
              <w:r w:rsidRPr="005B1D5A">
                <w:rPr>
                  <w:rFonts w:ascii="Times New Roman" w:hAnsi="Times New Roman"/>
                  <w:color w:val="0000FF"/>
                  <w:u w:val="single"/>
                  <w:lang w:val="ru-RU"/>
                </w:rPr>
                <w:t>684</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27</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Пищевые связи в природных сообществах</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w:t>
              </w:r>
              <w:r w:rsidRPr="005B1D5A">
                <w:rPr>
                  <w:rFonts w:ascii="Times New Roman" w:hAnsi="Times New Roman"/>
                  <w:color w:val="0000FF"/>
                  <w:u w:val="single"/>
                  <w:lang w:val="ru-RU"/>
                </w:rPr>
                <w:t>7</w:t>
              </w:r>
              <w:r>
                <w:rPr>
                  <w:rFonts w:ascii="Times New Roman" w:hAnsi="Times New Roman"/>
                  <w:color w:val="0000FF"/>
                  <w:u w:val="single"/>
                </w:rPr>
                <w:t>e</w:t>
              </w:r>
              <w:r w:rsidRPr="005B1D5A">
                <w:rPr>
                  <w:rFonts w:ascii="Times New Roman" w:hAnsi="Times New Roman"/>
                  <w:color w:val="0000FF"/>
                  <w:u w:val="single"/>
                  <w:lang w:val="ru-RU"/>
                </w:rPr>
                <w:t>2</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28</w:t>
            </w:r>
          </w:p>
        </w:tc>
        <w:tc>
          <w:tcPr>
            <w:tcW w:w="5529" w:type="dxa"/>
            <w:tcMar>
              <w:top w:w="50" w:type="dxa"/>
              <w:left w:w="100" w:type="dxa"/>
            </w:tcMar>
            <w:vAlign w:val="center"/>
          </w:tcPr>
          <w:p w:rsidR="005B1D5A" w:rsidRPr="00EC7292" w:rsidRDefault="005B1D5A">
            <w:pPr>
              <w:spacing w:after="0"/>
              <w:ind w:left="135"/>
              <w:rPr>
                <w:lang w:val="ru-RU"/>
              </w:rPr>
            </w:pPr>
            <w:r>
              <w:rPr>
                <w:rFonts w:ascii="Times New Roman" w:hAnsi="Times New Roman"/>
                <w:color w:val="000000"/>
                <w:sz w:val="24"/>
              </w:rPr>
              <w:t>Разнообразие природных сообществ</w:t>
            </w:r>
            <w:r w:rsidR="00EC7292">
              <w:rPr>
                <w:rFonts w:ascii="Times New Roman" w:hAnsi="Times New Roman"/>
                <w:color w:val="000000"/>
                <w:sz w:val="24"/>
                <w:lang w:val="ru-RU"/>
              </w:rPr>
              <w:t>.</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cfb</w:t>
              </w:r>
              <w:r w:rsidRPr="005B1D5A">
                <w:rPr>
                  <w:rFonts w:ascii="Times New Roman" w:hAnsi="Times New Roman"/>
                  <w:color w:val="0000FF"/>
                  <w:u w:val="single"/>
                  <w:lang w:val="ru-RU"/>
                </w:rPr>
                <w:t>20</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29</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Искусственные сообщества, их отличие от природных сообществ</w:t>
            </w:r>
            <w:r w:rsidR="00EC7292">
              <w:rPr>
                <w:rFonts w:ascii="Times New Roman" w:hAnsi="Times New Roman"/>
                <w:color w:val="000000"/>
                <w:sz w:val="24"/>
                <w:lang w:val="ru-RU"/>
              </w:rPr>
              <w:t>.</w:t>
            </w:r>
            <w:r w:rsidRPr="005B1D5A">
              <w:rPr>
                <w:rFonts w:ascii="Times New Roman" w:hAnsi="Times New Roman"/>
                <w:color w:val="000000"/>
                <w:sz w:val="24"/>
                <w:lang w:val="ru-RU"/>
              </w:rPr>
              <w:t xml:space="preserve"> Лабораторная работа </w:t>
            </w:r>
            <w:r w:rsidR="00EC7292">
              <w:rPr>
                <w:rFonts w:ascii="Times New Roman" w:hAnsi="Times New Roman"/>
                <w:color w:val="000000"/>
                <w:sz w:val="24"/>
                <w:lang w:val="ru-RU"/>
              </w:rPr>
              <w:t xml:space="preserve">№4 </w:t>
            </w:r>
            <w:r w:rsidRPr="005B1D5A">
              <w:rPr>
                <w:rFonts w:ascii="Times New Roman" w:hAnsi="Times New Roman"/>
                <w:color w:val="000000"/>
                <w:sz w:val="24"/>
                <w:lang w:val="ru-RU"/>
              </w:rPr>
              <w:t>«Изучение искусственных сообществ и их обитателей (на примере аквариума и др.)»</w:t>
            </w:r>
          </w:p>
        </w:tc>
        <w:tc>
          <w:tcPr>
            <w:tcW w:w="850" w:type="dxa"/>
            <w:tcMar>
              <w:top w:w="50" w:type="dxa"/>
              <w:left w:w="100" w:type="dxa"/>
            </w:tcMar>
            <w:vAlign w:val="center"/>
          </w:tcPr>
          <w:p w:rsidR="005B1D5A" w:rsidRPr="00EC7292" w:rsidRDefault="005B1D5A">
            <w:pPr>
              <w:spacing w:after="0"/>
              <w:ind w:left="135"/>
              <w:jc w:val="center"/>
              <w:rPr>
                <w:lang w:val="ru-RU"/>
              </w:rPr>
            </w:pPr>
            <w:r w:rsidRPr="005B1D5A">
              <w:rPr>
                <w:rFonts w:ascii="Times New Roman" w:hAnsi="Times New Roman"/>
                <w:color w:val="000000"/>
                <w:sz w:val="24"/>
                <w:lang w:val="ru-RU"/>
              </w:rPr>
              <w:t xml:space="preserve"> </w:t>
            </w:r>
            <w:r w:rsidRPr="00EC7292">
              <w:rPr>
                <w:rFonts w:ascii="Times New Roman" w:hAnsi="Times New Roman"/>
                <w:color w:val="000000"/>
                <w:sz w:val="24"/>
                <w:lang w:val="ru-RU"/>
              </w:rPr>
              <w:t xml:space="preserve">1 </w:t>
            </w:r>
          </w:p>
        </w:tc>
        <w:tc>
          <w:tcPr>
            <w:tcW w:w="1134" w:type="dxa"/>
            <w:tcMar>
              <w:top w:w="50" w:type="dxa"/>
              <w:left w:w="100" w:type="dxa"/>
            </w:tcMar>
            <w:vAlign w:val="center"/>
          </w:tcPr>
          <w:p w:rsidR="005B1D5A" w:rsidRPr="00EC7292" w:rsidRDefault="005B1D5A">
            <w:pPr>
              <w:spacing w:after="0"/>
              <w:ind w:left="135"/>
              <w:jc w:val="center"/>
              <w:rPr>
                <w:lang w:val="ru-RU"/>
              </w:rPr>
            </w:pPr>
          </w:p>
        </w:tc>
        <w:tc>
          <w:tcPr>
            <w:tcW w:w="992" w:type="dxa"/>
            <w:tcMar>
              <w:top w:w="50" w:type="dxa"/>
              <w:left w:w="100" w:type="dxa"/>
            </w:tcMar>
            <w:vAlign w:val="center"/>
          </w:tcPr>
          <w:p w:rsidR="005B1D5A" w:rsidRPr="00EC7292" w:rsidRDefault="00EC7292">
            <w:pPr>
              <w:spacing w:after="0"/>
              <w:ind w:left="135"/>
              <w:jc w:val="center"/>
              <w:rPr>
                <w:lang w:val="ru-RU"/>
              </w:rPr>
            </w:pPr>
            <w:r>
              <w:rPr>
                <w:rFonts w:ascii="Times New Roman" w:hAnsi="Times New Roman"/>
                <w:color w:val="000000"/>
                <w:sz w:val="24"/>
                <w:lang w:val="ru-RU"/>
              </w:rPr>
              <w:t>Л.Р. № 4</w:t>
            </w:r>
            <w:r w:rsidR="005B1D5A" w:rsidRPr="00EC7292">
              <w:rPr>
                <w:rFonts w:ascii="Times New Roman" w:hAnsi="Times New Roman"/>
                <w:color w:val="000000"/>
                <w:sz w:val="24"/>
                <w:lang w:val="ru-RU"/>
              </w:rPr>
              <w:t xml:space="preserve"> 0.5 </w:t>
            </w: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cfd</w:t>
              </w:r>
              <w:r w:rsidRPr="005B1D5A">
                <w:rPr>
                  <w:rFonts w:ascii="Times New Roman" w:hAnsi="Times New Roman"/>
                  <w:color w:val="0000FF"/>
                  <w:u w:val="single"/>
                  <w:lang w:val="ru-RU"/>
                </w:rPr>
                <w:t>3</w:t>
              </w:r>
              <w:r>
                <w:rPr>
                  <w:rFonts w:ascii="Times New Roman" w:hAnsi="Times New Roman"/>
                  <w:color w:val="0000FF"/>
                  <w:u w:val="single"/>
                </w:rPr>
                <w:t>c</w:t>
              </w:r>
            </w:hyperlink>
          </w:p>
        </w:tc>
      </w:tr>
      <w:tr w:rsidR="005B1D5A" w:rsidRPr="00104E20" w:rsidTr="003B2131">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30</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Природные зоны Земли, их обитатели</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cfeea</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31</w:t>
            </w:r>
          </w:p>
        </w:tc>
        <w:tc>
          <w:tcPr>
            <w:tcW w:w="5529" w:type="dxa"/>
            <w:tcMar>
              <w:top w:w="50" w:type="dxa"/>
              <w:left w:w="100" w:type="dxa"/>
            </w:tcMar>
            <w:vAlign w:val="center"/>
          </w:tcPr>
          <w:p w:rsidR="005B1D5A" w:rsidRPr="00EC7292" w:rsidRDefault="005B1D5A">
            <w:pPr>
              <w:spacing w:after="0"/>
              <w:ind w:left="135"/>
              <w:rPr>
                <w:lang w:val="ru-RU"/>
              </w:rPr>
            </w:pPr>
            <w:r w:rsidRPr="005B1D5A">
              <w:rPr>
                <w:rFonts w:ascii="Times New Roman" w:hAnsi="Times New Roman"/>
                <w:color w:val="000000"/>
                <w:sz w:val="24"/>
                <w:lang w:val="ru-RU"/>
              </w:rPr>
              <w:t>Влияние человека на живую природу</w:t>
            </w:r>
            <w:r w:rsidR="00EC7292">
              <w:rPr>
                <w:rFonts w:ascii="Times New Roman" w:hAnsi="Times New Roman"/>
                <w:color w:val="000000"/>
                <w:sz w:val="24"/>
                <w:lang w:val="ru-RU"/>
              </w:rPr>
              <w:t xml:space="preserve">. </w:t>
            </w:r>
            <w:r w:rsidR="00EC7292" w:rsidRPr="00EC7292">
              <w:rPr>
                <w:rFonts w:ascii="Times New Roman" w:hAnsi="Times New Roman"/>
                <w:color w:val="000000"/>
                <w:sz w:val="24"/>
                <w:lang w:val="ru-RU"/>
              </w:rPr>
              <w:t>Глобальные экологические проблемы</w:t>
            </w:r>
            <w:r w:rsidR="00EC7292">
              <w:rPr>
                <w:rFonts w:ascii="Times New Roman" w:hAnsi="Times New Roman"/>
                <w:color w:val="000000"/>
                <w:sz w:val="24"/>
                <w:lang w:val="ru-RU"/>
              </w:rPr>
              <w:t xml:space="preserve">. </w:t>
            </w:r>
            <w:r w:rsidR="00EC7292" w:rsidRPr="00EC7292">
              <w:rPr>
                <w:rFonts w:ascii="Times New Roman" w:hAnsi="Times New Roman"/>
                <w:color w:val="000000"/>
                <w:sz w:val="24"/>
                <w:lang w:val="ru-RU"/>
              </w:rPr>
              <w:t>Пути сохранения биологического разнообразия</w:t>
            </w:r>
            <w:r w:rsidR="00EC7292">
              <w:rPr>
                <w:rFonts w:ascii="Times New Roman" w:hAnsi="Times New Roman"/>
                <w:color w:val="000000"/>
                <w:sz w:val="24"/>
                <w:lang w:val="ru-RU"/>
              </w:rPr>
              <w:t>.</w:t>
            </w:r>
          </w:p>
        </w:tc>
        <w:tc>
          <w:tcPr>
            <w:tcW w:w="850" w:type="dxa"/>
            <w:tcMar>
              <w:top w:w="50" w:type="dxa"/>
              <w:left w:w="100" w:type="dxa"/>
            </w:tcMar>
            <w:vAlign w:val="center"/>
          </w:tcPr>
          <w:p w:rsidR="005B1D5A" w:rsidRPr="00EC7292" w:rsidRDefault="005B1D5A">
            <w:pPr>
              <w:spacing w:after="0"/>
              <w:ind w:left="135"/>
              <w:jc w:val="center"/>
              <w:rPr>
                <w:lang w:val="ru-RU"/>
              </w:rPr>
            </w:pPr>
            <w:r w:rsidRPr="005B1D5A">
              <w:rPr>
                <w:rFonts w:ascii="Times New Roman" w:hAnsi="Times New Roman"/>
                <w:color w:val="000000"/>
                <w:sz w:val="24"/>
                <w:lang w:val="ru-RU"/>
              </w:rPr>
              <w:t xml:space="preserve"> </w:t>
            </w:r>
            <w:r w:rsidRPr="00EC7292">
              <w:rPr>
                <w:rFonts w:ascii="Times New Roman" w:hAnsi="Times New Roman"/>
                <w:color w:val="000000"/>
                <w:sz w:val="24"/>
                <w:lang w:val="ru-RU"/>
              </w:rPr>
              <w:t xml:space="preserve">1 </w:t>
            </w:r>
          </w:p>
        </w:tc>
        <w:tc>
          <w:tcPr>
            <w:tcW w:w="1134" w:type="dxa"/>
            <w:tcMar>
              <w:top w:w="50" w:type="dxa"/>
              <w:left w:w="100" w:type="dxa"/>
            </w:tcMar>
            <w:vAlign w:val="center"/>
          </w:tcPr>
          <w:p w:rsidR="005B1D5A" w:rsidRPr="00EC7292" w:rsidRDefault="005B1D5A">
            <w:pPr>
              <w:spacing w:after="0"/>
              <w:ind w:left="135"/>
              <w:jc w:val="center"/>
              <w:rPr>
                <w:lang w:val="ru-RU"/>
              </w:rPr>
            </w:pPr>
          </w:p>
        </w:tc>
        <w:tc>
          <w:tcPr>
            <w:tcW w:w="992" w:type="dxa"/>
            <w:tcMar>
              <w:top w:w="50" w:type="dxa"/>
              <w:left w:w="100" w:type="dxa"/>
            </w:tcMar>
            <w:vAlign w:val="center"/>
          </w:tcPr>
          <w:p w:rsidR="005B1D5A" w:rsidRPr="00EC7292" w:rsidRDefault="005B1D5A">
            <w:pPr>
              <w:spacing w:after="0"/>
              <w:ind w:left="135"/>
              <w:jc w:val="center"/>
              <w:rPr>
                <w:lang w:val="ru-RU"/>
              </w:rPr>
            </w:pPr>
          </w:p>
        </w:tc>
        <w:tc>
          <w:tcPr>
            <w:tcW w:w="993" w:type="dxa"/>
            <w:tcBorders>
              <w:right w:val="single" w:sz="4" w:space="0" w:color="auto"/>
            </w:tcBorders>
            <w:tcMar>
              <w:top w:w="50" w:type="dxa"/>
              <w:left w:w="100" w:type="dxa"/>
            </w:tcMar>
            <w:vAlign w:val="center"/>
          </w:tcPr>
          <w:p w:rsidR="005B1D5A" w:rsidRPr="00EC7292" w:rsidRDefault="005B1D5A">
            <w:pPr>
              <w:spacing w:after="0"/>
              <w:ind w:left="135"/>
              <w:rPr>
                <w:lang w:val="ru-RU"/>
              </w:rPr>
            </w:pPr>
          </w:p>
        </w:tc>
        <w:tc>
          <w:tcPr>
            <w:tcW w:w="1008" w:type="dxa"/>
            <w:gridSpan w:val="2"/>
            <w:tcBorders>
              <w:left w:val="single" w:sz="4" w:space="0" w:color="auto"/>
            </w:tcBorders>
            <w:vAlign w:val="center"/>
          </w:tcPr>
          <w:p w:rsidR="005B1D5A" w:rsidRPr="00EC7292" w:rsidRDefault="005B1D5A">
            <w:pPr>
              <w:spacing w:after="0"/>
              <w:ind w:left="135"/>
              <w:rPr>
                <w:lang w:val="ru-RU"/>
              </w:rPr>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0340</w:t>
              </w:r>
            </w:hyperlink>
          </w:p>
        </w:tc>
      </w:tr>
      <w:tr w:rsidR="005B1D5A" w:rsidRPr="00104E20" w:rsidTr="003B2131">
        <w:trPr>
          <w:trHeight w:val="144"/>
          <w:tblCellSpacing w:w="20" w:type="nil"/>
        </w:trPr>
        <w:tc>
          <w:tcPr>
            <w:tcW w:w="667" w:type="dxa"/>
            <w:tcMar>
              <w:top w:w="50" w:type="dxa"/>
              <w:left w:w="100" w:type="dxa"/>
            </w:tcMar>
            <w:vAlign w:val="center"/>
          </w:tcPr>
          <w:p w:rsidR="005B1D5A" w:rsidRPr="00EC7292" w:rsidRDefault="005B1D5A">
            <w:pPr>
              <w:spacing w:after="0"/>
              <w:rPr>
                <w:lang w:val="ru-RU"/>
              </w:rPr>
            </w:pPr>
            <w:r w:rsidRPr="00EC7292">
              <w:rPr>
                <w:rFonts w:ascii="Times New Roman" w:hAnsi="Times New Roman"/>
                <w:color w:val="000000"/>
                <w:sz w:val="24"/>
                <w:lang w:val="ru-RU"/>
              </w:rPr>
              <w:t>32</w:t>
            </w:r>
          </w:p>
        </w:tc>
        <w:tc>
          <w:tcPr>
            <w:tcW w:w="5529" w:type="dxa"/>
            <w:tcMar>
              <w:top w:w="50" w:type="dxa"/>
              <w:left w:w="100" w:type="dxa"/>
            </w:tcMar>
            <w:vAlign w:val="center"/>
          </w:tcPr>
          <w:p w:rsidR="005B1D5A" w:rsidRDefault="00EC7292">
            <w:pPr>
              <w:spacing w:after="0"/>
              <w:ind w:left="135"/>
            </w:pPr>
            <w:r>
              <w:rPr>
                <w:rFonts w:ascii="Times New Roman" w:hAnsi="Times New Roman"/>
                <w:color w:val="000000"/>
                <w:sz w:val="24"/>
                <w:lang w:val="ru-RU"/>
              </w:rPr>
              <w:t>Проверочная работа №2.</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Pr="00EC7292" w:rsidRDefault="00EC7292">
            <w:pPr>
              <w:spacing w:after="0"/>
              <w:ind w:left="135"/>
              <w:jc w:val="center"/>
              <w:rPr>
                <w:lang w:val="ru-RU"/>
              </w:rPr>
            </w:pPr>
            <w:r>
              <w:rPr>
                <w:lang w:val="ru-RU"/>
              </w:rPr>
              <w:t>1</w:t>
            </w: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0340</w:t>
              </w:r>
            </w:hyperlink>
          </w:p>
        </w:tc>
      </w:tr>
      <w:tr w:rsidR="005B1D5A" w:rsidRPr="00104E20"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33</w:t>
            </w:r>
          </w:p>
        </w:tc>
        <w:tc>
          <w:tcPr>
            <w:tcW w:w="5529" w:type="dxa"/>
            <w:tcMar>
              <w:top w:w="50" w:type="dxa"/>
              <w:left w:w="100" w:type="dxa"/>
            </w:tcMar>
            <w:vAlign w:val="center"/>
          </w:tcPr>
          <w:p w:rsidR="005B1D5A" w:rsidRPr="00EC7292" w:rsidRDefault="00EC7292">
            <w:pPr>
              <w:spacing w:after="0"/>
              <w:ind w:left="135"/>
              <w:rPr>
                <w:rFonts w:ascii="Times New Roman" w:hAnsi="Times New Roman" w:cs="Times New Roman"/>
                <w:lang w:val="ru-RU"/>
              </w:rPr>
            </w:pPr>
            <w:r w:rsidRPr="00EC7292">
              <w:rPr>
                <w:rFonts w:ascii="Times New Roman" w:hAnsi="Times New Roman" w:cs="Times New Roman"/>
                <w:lang w:val="ru-RU"/>
              </w:rPr>
              <w:t>Итоговая проверочная работа.</w:t>
            </w:r>
          </w:p>
        </w:tc>
        <w:tc>
          <w:tcPr>
            <w:tcW w:w="850"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5B1D5A" w:rsidRPr="00EC7292" w:rsidRDefault="00EC7292">
            <w:pPr>
              <w:spacing w:after="0"/>
              <w:ind w:left="135"/>
              <w:jc w:val="center"/>
              <w:rPr>
                <w:lang w:val="ru-RU"/>
              </w:rPr>
            </w:pPr>
            <w:r>
              <w:rPr>
                <w:lang w:val="ru-RU"/>
              </w:rPr>
              <w:t>1</w:t>
            </w: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tcBorders>
            <w:vAlign w:val="center"/>
          </w:tcPr>
          <w:p w:rsidR="005B1D5A" w:rsidRDefault="005B1D5A">
            <w:pPr>
              <w:spacing w:after="0"/>
              <w:ind w:left="135"/>
            </w:pPr>
          </w:p>
        </w:tc>
        <w:tc>
          <w:tcPr>
            <w:tcW w:w="286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064</w:t>
              </w:r>
              <w:r>
                <w:rPr>
                  <w:rFonts w:ascii="Times New Roman" w:hAnsi="Times New Roman"/>
                  <w:color w:val="0000FF"/>
                  <w:u w:val="single"/>
                </w:rPr>
                <w:t>c</w:t>
              </w:r>
            </w:hyperlink>
          </w:p>
        </w:tc>
      </w:tr>
      <w:tr w:rsidR="005B1D5A" w:rsidTr="003B2131">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34</w:t>
            </w:r>
          </w:p>
        </w:tc>
        <w:tc>
          <w:tcPr>
            <w:tcW w:w="552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Резервный урок. Обобщение знаний по материалу, изученному в 5 классе</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5B1D5A" w:rsidRDefault="005B1D5A">
            <w:pPr>
              <w:spacing w:after="0"/>
              <w:ind w:left="135"/>
              <w:jc w:val="center"/>
            </w:pPr>
          </w:p>
        </w:tc>
        <w:tc>
          <w:tcPr>
            <w:tcW w:w="992" w:type="dxa"/>
            <w:tcMar>
              <w:top w:w="50" w:type="dxa"/>
              <w:left w:w="100" w:type="dxa"/>
            </w:tcMar>
            <w:vAlign w:val="center"/>
          </w:tcPr>
          <w:p w:rsidR="005B1D5A" w:rsidRDefault="005B1D5A">
            <w:pPr>
              <w:spacing w:after="0"/>
              <w:ind w:left="135"/>
              <w:jc w:val="center"/>
            </w:pPr>
          </w:p>
        </w:tc>
        <w:tc>
          <w:tcPr>
            <w:tcW w:w="993" w:type="dxa"/>
            <w:tcBorders>
              <w:right w:val="single" w:sz="4" w:space="0" w:color="auto"/>
            </w:tcBorders>
            <w:tcMar>
              <w:top w:w="50" w:type="dxa"/>
              <w:left w:w="100" w:type="dxa"/>
            </w:tcMar>
            <w:vAlign w:val="center"/>
          </w:tcPr>
          <w:p w:rsidR="005B1D5A" w:rsidRDefault="005B1D5A">
            <w:pPr>
              <w:spacing w:after="0"/>
              <w:ind w:left="135"/>
            </w:pPr>
          </w:p>
        </w:tc>
        <w:tc>
          <w:tcPr>
            <w:tcW w:w="1008" w:type="dxa"/>
            <w:gridSpan w:val="2"/>
            <w:tcBorders>
              <w:left w:val="single" w:sz="4" w:space="0" w:color="auto"/>
              <w:right w:val="single" w:sz="4" w:space="0" w:color="auto"/>
            </w:tcBorders>
            <w:vAlign w:val="center"/>
          </w:tcPr>
          <w:p w:rsidR="005B1D5A" w:rsidRDefault="005B1D5A">
            <w:pPr>
              <w:spacing w:after="0"/>
              <w:ind w:left="135"/>
            </w:pPr>
          </w:p>
        </w:tc>
        <w:tc>
          <w:tcPr>
            <w:tcW w:w="2869" w:type="dxa"/>
            <w:tcBorders>
              <w:left w:val="single" w:sz="4" w:space="0" w:color="auto"/>
            </w:tcBorders>
            <w:tcMar>
              <w:top w:w="50" w:type="dxa"/>
              <w:left w:w="100" w:type="dxa"/>
            </w:tcMar>
            <w:vAlign w:val="center"/>
          </w:tcPr>
          <w:p w:rsidR="005B1D5A" w:rsidRDefault="005B1D5A">
            <w:pPr>
              <w:spacing w:after="0"/>
              <w:ind w:left="135"/>
            </w:pPr>
          </w:p>
        </w:tc>
      </w:tr>
      <w:tr w:rsidR="005B1D5A" w:rsidTr="003B2131">
        <w:trPr>
          <w:trHeight w:val="144"/>
          <w:tblCellSpacing w:w="20" w:type="nil"/>
        </w:trPr>
        <w:tc>
          <w:tcPr>
            <w:tcW w:w="6196" w:type="dxa"/>
            <w:gridSpan w:val="2"/>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Mar>
              <w:top w:w="50" w:type="dxa"/>
              <w:left w:w="100" w:type="dxa"/>
            </w:tcMar>
            <w:vAlign w:val="center"/>
          </w:tcPr>
          <w:p w:rsidR="005B1D5A" w:rsidRPr="00EC7292" w:rsidRDefault="005B1D5A" w:rsidP="00EC7292">
            <w:pPr>
              <w:spacing w:after="0"/>
              <w:ind w:left="135"/>
              <w:jc w:val="center"/>
              <w:rPr>
                <w:lang w:val="ru-RU"/>
              </w:rPr>
            </w:pPr>
            <w:r>
              <w:rPr>
                <w:rFonts w:ascii="Times New Roman" w:hAnsi="Times New Roman"/>
                <w:color w:val="000000"/>
                <w:sz w:val="24"/>
              </w:rPr>
              <w:t xml:space="preserve"> </w:t>
            </w:r>
            <w:r w:rsidR="00EC7292">
              <w:rPr>
                <w:rFonts w:ascii="Times New Roman" w:hAnsi="Times New Roman"/>
                <w:color w:val="000000"/>
                <w:sz w:val="24"/>
                <w:lang w:val="ru-RU"/>
              </w:rPr>
              <w:t>3</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3 </w:t>
            </w:r>
          </w:p>
        </w:tc>
        <w:tc>
          <w:tcPr>
            <w:tcW w:w="993" w:type="dxa"/>
            <w:tcBorders>
              <w:right w:val="single" w:sz="4" w:space="0" w:color="auto"/>
            </w:tcBorders>
            <w:tcMar>
              <w:top w:w="50" w:type="dxa"/>
              <w:left w:w="100" w:type="dxa"/>
            </w:tcMar>
            <w:vAlign w:val="center"/>
          </w:tcPr>
          <w:p w:rsidR="005B1D5A" w:rsidRDefault="005B1D5A"/>
        </w:tc>
        <w:tc>
          <w:tcPr>
            <w:tcW w:w="996" w:type="dxa"/>
            <w:tcBorders>
              <w:left w:val="single" w:sz="4" w:space="0" w:color="auto"/>
            </w:tcBorders>
            <w:vAlign w:val="center"/>
          </w:tcPr>
          <w:p w:rsidR="005B1D5A" w:rsidRDefault="005B1D5A"/>
        </w:tc>
        <w:tc>
          <w:tcPr>
            <w:tcW w:w="2881" w:type="dxa"/>
            <w:gridSpan w:val="2"/>
            <w:tcBorders>
              <w:left w:val="single" w:sz="4" w:space="0" w:color="auto"/>
            </w:tcBorders>
            <w:vAlign w:val="center"/>
          </w:tcPr>
          <w:p w:rsidR="005B1D5A" w:rsidRDefault="005B1D5A"/>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7"/>
        <w:gridCol w:w="6157"/>
        <w:gridCol w:w="709"/>
        <w:gridCol w:w="992"/>
        <w:gridCol w:w="851"/>
        <w:gridCol w:w="850"/>
        <w:gridCol w:w="181"/>
        <w:gridCol w:w="6"/>
        <w:gridCol w:w="664"/>
        <w:gridCol w:w="2883"/>
      </w:tblGrid>
      <w:tr w:rsidR="005B1D5A" w:rsidTr="00462EAA">
        <w:trPr>
          <w:trHeight w:val="144"/>
          <w:tblCellSpacing w:w="20" w:type="nil"/>
        </w:trPr>
        <w:tc>
          <w:tcPr>
            <w:tcW w:w="747"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 п/п </w:t>
            </w:r>
          </w:p>
          <w:p w:rsidR="005B1D5A" w:rsidRDefault="005B1D5A">
            <w:pPr>
              <w:spacing w:after="0"/>
              <w:ind w:left="135"/>
            </w:pPr>
          </w:p>
        </w:tc>
        <w:tc>
          <w:tcPr>
            <w:tcW w:w="6157"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Тема урока </w:t>
            </w:r>
          </w:p>
          <w:p w:rsidR="005B1D5A" w:rsidRDefault="005B1D5A">
            <w:pPr>
              <w:spacing w:after="0"/>
              <w:ind w:left="135"/>
            </w:pPr>
          </w:p>
        </w:tc>
        <w:tc>
          <w:tcPr>
            <w:tcW w:w="2552" w:type="dxa"/>
            <w:gridSpan w:val="3"/>
            <w:tcMar>
              <w:top w:w="50" w:type="dxa"/>
              <w:left w:w="100" w:type="dxa"/>
            </w:tcMar>
            <w:vAlign w:val="center"/>
          </w:tcPr>
          <w:p w:rsidR="005B1D5A" w:rsidRDefault="005B1D5A">
            <w:pPr>
              <w:spacing w:after="0"/>
            </w:pPr>
            <w:r>
              <w:rPr>
                <w:rFonts w:ascii="Times New Roman" w:hAnsi="Times New Roman"/>
                <w:b/>
                <w:color w:val="000000"/>
                <w:sz w:val="24"/>
              </w:rPr>
              <w:t>Количество часов</w:t>
            </w:r>
          </w:p>
        </w:tc>
        <w:tc>
          <w:tcPr>
            <w:tcW w:w="1701" w:type="dxa"/>
            <w:gridSpan w:val="4"/>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Дата изучения </w:t>
            </w:r>
          </w:p>
          <w:p w:rsidR="005B1D5A" w:rsidRDefault="005B1D5A">
            <w:pPr>
              <w:spacing w:after="0"/>
              <w:ind w:left="135"/>
            </w:pPr>
          </w:p>
        </w:tc>
        <w:tc>
          <w:tcPr>
            <w:tcW w:w="2883"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5B1D5A" w:rsidRDefault="005B1D5A">
            <w:pPr>
              <w:spacing w:after="0"/>
              <w:ind w:left="135"/>
            </w:pPr>
          </w:p>
        </w:tc>
      </w:tr>
      <w:tr w:rsidR="005B1D5A" w:rsidTr="00462EAA">
        <w:trPr>
          <w:trHeight w:val="734"/>
          <w:tblCellSpacing w:w="20" w:type="nil"/>
        </w:trPr>
        <w:tc>
          <w:tcPr>
            <w:tcW w:w="747" w:type="dxa"/>
            <w:vMerge/>
            <w:tcMar>
              <w:top w:w="50" w:type="dxa"/>
              <w:left w:w="100" w:type="dxa"/>
            </w:tcMar>
          </w:tcPr>
          <w:p w:rsidR="005B1D5A" w:rsidRDefault="005B1D5A"/>
        </w:tc>
        <w:tc>
          <w:tcPr>
            <w:tcW w:w="6157" w:type="dxa"/>
            <w:vMerge/>
            <w:tcMar>
              <w:top w:w="50" w:type="dxa"/>
              <w:left w:w="100" w:type="dxa"/>
            </w:tcMar>
          </w:tcPr>
          <w:p w:rsidR="005B1D5A" w:rsidRDefault="005B1D5A"/>
        </w:tc>
        <w:tc>
          <w:tcPr>
            <w:tcW w:w="709"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Всего </w:t>
            </w:r>
          </w:p>
          <w:p w:rsidR="005B1D5A" w:rsidRDefault="005B1D5A">
            <w:pPr>
              <w:spacing w:after="0"/>
              <w:ind w:left="135"/>
            </w:pPr>
          </w:p>
        </w:tc>
        <w:tc>
          <w:tcPr>
            <w:tcW w:w="992" w:type="dxa"/>
            <w:vMerge w:val="restart"/>
            <w:tcMar>
              <w:top w:w="50" w:type="dxa"/>
              <w:left w:w="100" w:type="dxa"/>
            </w:tcMar>
            <w:vAlign w:val="center"/>
          </w:tcPr>
          <w:p w:rsidR="005B1D5A" w:rsidRPr="00462EAA" w:rsidRDefault="00462EAA" w:rsidP="005B1D5A">
            <w:pPr>
              <w:spacing w:after="0"/>
              <w:ind w:left="135"/>
              <w:rPr>
                <w:lang w:val="ru-RU"/>
              </w:rPr>
            </w:pPr>
            <w:r>
              <w:rPr>
                <w:rFonts w:ascii="Times New Roman" w:hAnsi="Times New Roman"/>
                <w:b/>
                <w:color w:val="000000"/>
                <w:sz w:val="24"/>
                <w:lang w:val="ru-RU"/>
              </w:rPr>
              <w:t>Прверочные работы</w:t>
            </w:r>
          </w:p>
          <w:p w:rsidR="005B1D5A" w:rsidRDefault="005B1D5A">
            <w:pPr>
              <w:spacing w:after="0"/>
              <w:ind w:left="135"/>
            </w:pPr>
          </w:p>
        </w:tc>
        <w:tc>
          <w:tcPr>
            <w:tcW w:w="851"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Практические работы </w:t>
            </w:r>
          </w:p>
          <w:p w:rsidR="005B1D5A" w:rsidRDefault="005B1D5A">
            <w:pPr>
              <w:spacing w:after="0"/>
              <w:ind w:left="135"/>
            </w:pPr>
          </w:p>
        </w:tc>
        <w:tc>
          <w:tcPr>
            <w:tcW w:w="1701" w:type="dxa"/>
            <w:gridSpan w:val="4"/>
            <w:vMerge/>
            <w:tcBorders>
              <w:top w:val="nil"/>
              <w:bottom w:val="single" w:sz="4" w:space="0" w:color="auto"/>
            </w:tcBorders>
            <w:tcMar>
              <w:top w:w="50" w:type="dxa"/>
              <w:left w:w="100" w:type="dxa"/>
            </w:tcMar>
          </w:tcPr>
          <w:p w:rsidR="005B1D5A" w:rsidRDefault="005B1D5A"/>
        </w:tc>
        <w:tc>
          <w:tcPr>
            <w:tcW w:w="2883" w:type="dxa"/>
            <w:vMerge/>
            <w:tcMar>
              <w:top w:w="50" w:type="dxa"/>
              <w:left w:w="100" w:type="dxa"/>
            </w:tcMar>
          </w:tcPr>
          <w:p w:rsidR="005B1D5A" w:rsidRDefault="005B1D5A"/>
        </w:tc>
      </w:tr>
      <w:tr w:rsidR="005B1D5A" w:rsidTr="00462EAA">
        <w:trPr>
          <w:trHeight w:val="547"/>
          <w:tblCellSpacing w:w="20" w:type="nil"/>
        </w:trPr>
        <w:tc>
          <w:tcPr>
            <w:tcW w:w="747" w:type="dxa"/>
            <w:vMerge/>
            <w:tcMar>
              <w:top w:w="50" w:type="dxa"/>
              <w:left w:w="100" w:type="dxa"/>
            </w:tcMar>
          </w:tcPr>
          <w:p w:rsidR="005B1D5A" w:rsidRDefault="005B1D5A"/>
        </w:tc>
        <w:tc>
          <w:tcPr>
            <w:tcW w:w="6157" w:type="dxa"/>
            <w:vMerge/>
            <w:tcMar>
              <w:top w:w="50" w:type="dxa"/>
              <w:left w:w="100" w:type="dxa"/>
            </w:tcMar>
          </w:tcPr>
          <w:p w:rsidR="005B1D5A" w:rsidRDefault="005B1D5A"/>
        </w:tc>
        <w:tc>
          <w:tcPr>
            <w:tcW w:w="709"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992"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851"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850" w:type="dxa"/>
            <w:tcBorders>
              <w:top w:val="single" w:sz="4" w:space="0" w:color="auto"/>
              <w:right w:val="single" w:sz="4" w:space="0" w:color="auto"/>
            </w:tcBorders>
            <w:tcMar>
              <w:top w:w="50" w:type="dxa"/>
              <w:left w:w="100" w:type="dxa"/>
            </w:tcMar>
          </w:tcPr>
          <w:p w:rsidR="005B1D5A" w:rsidRPr="00462EAA" w:rsidRDefault="00462EAA">
            <w:pPr>
              <w:rPr>
                <w:rFonts w:ascii="Times New Roman" w:hAnsi="Times New Roman" w:cs="Times New Roman"/>
                <w:b/>
                <w:lang w:val="ru-RU"/>
              </w:rPr>
            </w:pPr>
            <w:r w:rsidRPr="00462EAA">
              <w:rPr>
                <w:rFonts w:ascii="Times New Roman" w:hAnsi="Times New Roman" w:cs="Times New Roman"/>
                <w:b/>
                <w:lang w:val="ru-RU"/>
              </w:rPr>
              <w:t>По плану</w:t>
            </w:r>
          </w:p>
        </w:tc>
        <w:tc>
          <w:tcPr>
            <w:tcW w:w="851" w:type="dxa"/>
            <w:gridSpan w:val="3"/>
            <w:tcBorders>
              <w:top w:val="single" w:sz="4" w:space="0" w:color="auto"/>
              <w:left w:val="single" w:sz="4" w:space="0" w:color="auto"/>
            </w:tcBorders>
          </w:tcPr>
          <w:p w:rsidR="005B1D5A" w:rsidRPr="00462EAA" w:rsidRDefault="00462EAA">
            <w:pPr>
              <w:rPr>
                <w:rFonts w:ascii="Times New Roman" w:hAnsi="Times New Roman" w:cs="Times New Roman"/>
                <w:b/>
                <w:lang w:val="ru-RU"/>
              </w:rPr>
            </w:pPr>
            <w:r w:rsidRPr="00462EAA">
              <w:rPr>
                <w:rFonts w:ascii="Times New Roman" w:hAnsi="Times New Roman" w:cs="Times New Roman"/>
                <w:b/>
                <w:lang w:val="ru-RU"/>
              </w:rPr>
              <w:t>По факту</w:t>
            </w:r>
          </w:p>
        </w:tc>
        <w:tc>
          <w:tcPr>
            <w:tcW w:w="2883" w:type="dxa"/>
            <w:vMerge/>
            <w:tcMar>
              <w:top w:w="50" w:type="dxa"/>
              <w:left w:w="100" w:type="dxa"/>
            </w:tcMar>
          </w:tcPr>
          <w:p w:rsidR="005B1D5A" w:rsidRDefault="005B1D5A"/>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w:t>
            </w:r>
          </w:p>
        </w:tc>
        <w:tc>
          <w:tcPr>
            <w:tcW w:w="6157" w:type="dxa"/>
            <w:tcMar>
              <w:top w:w="50" w:type="dxa"/>
              <w:left w:w="100" w:type="dxa"/>
            </w:tcMar>
            <w:vAlign w:val="center"/>
          </w:tcPr>
          <w:p w:rsidR="005B1D5A" w:rsidRPr="00462EAA" w:rsidRDefault="005B1D5A">
            <w:pPr>
              <w:spacing w:after="0"/>
              <w:ind w:left="135"/>
              <w:rPr>
                <w:lang w:val="ru-RU"/>
              </w:rPr>
            </w:pPr>
            <w:r>
              <w:rPr>
                <w:rFonts w:ascii="Times New Roman" w:hAnsi="Times New Roman"/>
                <w:color w:val="000000"/>
                <w:sz w:val="24"/>
              </w:rPr>
              <w:t>Ботаника – наука о растениях</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w:t>
              </w:r>
              <w:r>
                <w:rPr>
                  <w:rFonts w:ascii="Times New Roman" w:hAnsi="Times New Roman"/>
                  <w:color w:val="0000FF"/>
                  <w:u w:val="single"/>
                </w:rPr>
                <w:t>af</w:t>
              </w:r>
              <w:r w:rsidRPr="005B1D5A">
                <w:rPr>
                  <w:rFonts w:ascii="Times New Roman" w:hAnsi="Times New Roman"/>
                  <w:color w:val="0000FF"/>
                  <w:u w:val="single"/>
                  <w:lang w:val="ru-RU"/>
                </w:rPr>
                <w:t>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Общие признаки и уровни организации растительного организма</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w:t>
              </w:r>
              <w:r>
                <w:rPr>
                  <w:rFonts w:ascii="Times New Roman" w:hAnsi="Times New Roman"/>
                  <w:color w:val="0000FF"/>
                  <w:u w:val="single"/>
                </w:rPr>
                <w:t>c</w:t>
              </w:r>
              <w:r w:rsidRPr="005B1D5A">
                <w:rPr>
                  <w:rFonts w:ascii="Times New Roman" w:hAnsi="Times New Roman"/>
                  <w:color w:val="0000FF"/>
                  <w:u w:val="single"/>
                  <w:lang w:val="ru-RU"/>
                </w:rPr>
                <w:t>82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3</w:t>
            </w:r>
          </w:p>
        </w:tc>
        <w:tc>
          <w:tcPr>
            <w:tcW w:w="6157" w:type="dxa"/>
            <w:tcMar>
              <w:top w:w="50" w:type="dxa"/>
              <w:left w:w="100" w:type="dxa"/>
            </w:tcMar>
            <w:vAlign w:val="center"/>
          </w:tcPr>
          <w:p w:rsidR="005B1D5A" w:rsidRPr="00462EAA" w:rsidRDefault="005B1D5A">
            <w:pPr>
              <w:spacing w:after="0"/>
              <w:ind w:left="135"/>
              <w:rPr>
                <w:lang w:val="ru-RU"/>
              </w:rPr>
            </w:pPr>
            <w:r>
              <w:rPr>
                <w:rFonts w:ascii="Times New Roman" w:hAnsi="Times New Roman"/>
                <w:color w:val="000000"/>
                <w:sz w:val="24"/>
              </w:rPr>
              <w:t>Споровые и семенные растения</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w:t>
              </w:r>
              <w:r>
                <w:rPr>
                  <w:rFonts w:ascii="Times New Roman" w:hAnsi="Times New Roman"/>
                  <w:color w:val="0000FF"/>
                  <w:u w:val="single"/>
                </w:rPr>
                <w:t>de</w:t>
              </w:r>
              <w:r w:rsidRPr="005B1D5A">
                <w:rPr>
                  <w:rFonts w:ascii="Times New Roman" w:hAnsi="Times New Roman"/>
                  <w:color w:val="0000FF"/>
                  <w:u w:val="single"/>
                  <w:lang w:val="ru-RU"/>
                </w:rPr>
                <w:t>0</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4</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Растительная клетка, ее изучение. Лабораторная работа</w:t>
            </w:r>
            <w:r w:rsidR="00462EAA">
              <w:rPr>
                <w:rFonts w:ascii="Times New Roman" w:hAnsi="Times New Roman"/>
                <w:color w:val="000000"/>
                <w:sz w:val="24"/>
                <w:lang w:val="ru-RU"/>
              </w:rPr>
              <w:t xml:space="preserve"> №1</w:t>
            </w:r>
            <w:r w:rsidRPr="005B1D5A">
              <w:rPr>
                <w:rFonts w:ascii="Times New Roman" w:hAnsi="Times New Roman"/>
                <w:color w:val="000000"/>
                <w:sz w:val="24"/>
                <w:lang w:val="ru-RU"/>
              </w:rPr>
              <w:t xml:space="preserve"> «Изучение микроскопического строения листа водного растения элодеи»</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462EAA" w:rsidRPr="00B55C93" w:rsidRDefault="00462EAA">
            <w:pPr>
              <w:spacing w:after="0"/>
              <w:ind w:left="135"/>
              <w:jc w:val="center"/>
              <w:rPr>
                <w:i/>
                <w:color w:val="FF0000"/>
                <w:lang w:val="ru-RU"/>
              </w:rPr>
            </w:pPr>
            <w:r w:rsidRPr="00B55C93">
              <w:rPr>
                <w:i/>
                <w:color w:val="FF0000"/>
                <w:lang w:val="ru-RU"/>
              </w:rPr>
              <w:t>Л.Р. №1</w:t>
            </w:r>
          </w:p>
          <w:p w:rsidR="005B1D5A" w:rsidRPr="00462EAA" w:rsidRDefault="00462EAA">
            <w:pPr>
              <w:spacing w:after="0"/>
              <w:ind w:left="135"/>
              <w:jc w:val="center"/>
              <w:rPr>
                <w:lang w:val="ru-RU"/>
              </w:rPr>
            </w:pPr>
            <w:r w:rsidRPr="00B55C93">
              <w:rPr>
                <w:i/>
                <w:color w:val="FF0000"/>
                <w:lang w:val="ru-RU"/>
              </w:rPr>
              <w:t>0,5</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0</w:t>
              </w:r>
              <w:r>
                <w:rPr>
                  <w:rFonts w:ascii="Times New Roman" w:hAnsi="Times New Roman"/>
                  <w:color w:val="0000FF"/>
                  <w:u w:val="single"/>
                </w:rPr>
                <w:t>fde</w:t>
              </w:r>
            </w:hyperlink>
          </w:p>
        </w:tc>
      </w:tr>
      <w:tr w:rsidR="005B1D5A"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5</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Химический состав клетки. Лабораторная работа </w:t>
            </w:r>
            <w:r w:rsidR="00462EAA">
              <w:rPr>
                <w:rFonts w:ascii="Times New Roman" w:hAnsi="Times New Roman"/>
                <w:color w:val="000000"/>
                <w:sz w:val="24"/>
                <w:lang w:val="ru-RU"/>
              </w:rPr>
              <w:t xml:space="preserve">№2 </w:t>
            </w:r>
            <w:r w:rsidRPr="005B1D5A">
              <w:rPr>
                <w:rFonts w:ascii="Times New Roman" w:hAnsi="Times New Roman"/>
                <w:color w:val="000000"/>
                <w:sz w:val="24"/>
                <w:lang w:val="ru-RU"/>
              </w:rPr>
              <w:t>«Обнаружение неорганических и органических веществ в растении»</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462EAA"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462EAA">
              <w:rPr>
                <w:rFonts w:ascii="Times New Roman" w:hAnsi="Times New Roman"/>
                <w:color w:val="000000"/>
                <w:sz w:val="24"/>
                <w:lang w:val="ru-RU"/>
              </w:rPr>
              <w:t>Л.Р. №2</w:t>
            </w:r>
          </w:p>
          <w:p w:rsidR="005B1D5A" w:rsidRDefault="005B1D5A">
            <w:pPr>
              <w:spacing w:after="0"/>
              <w:ind w:left="135"/>
              <w:jc w:val="center"/>
            </w:pPr>
            <w:r>
              <w:rPr>
                <w:rFonts w:ascii="Times New Roman" w:hAnsi="Times New Roman"/>
                <w:color w:val="000000"/>
                <w:sz w:val="24"/>
              </w:rPr>
              <w:t xml:space="preserve">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Default="005B1D5A">
            <w:pPr>
              <w:spacing w:after="0"/>
              <w:ind w:left="135"/>
            </w:pPr>
          </w:p>
        </w:tc>
      </w:tr>
      <w:tr w:rsidR="005B1D5A"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6</w:t>
            </w:r>
          </w:p>
        </w:tc>
        <w:tc>
          <w:tcPr>
            <w:tcW w:w="6157" w:type="dxa"/>
            <w:tcMar>
              <w:top w:w="50" w:type="dxa"/>
              <w:left w:w="100" w:type="dxa"/>
            </w:tcMar>
            <w:vAlign w:val="center"/>
          </w:tcPr>
          <w:p w:rsidR="005B1D5A" w:rsidRPr="00462EAA" w:rsidRDefault="005B1D5A">
            <w:pPr>
              <w:spacing w:after="0"/>
              <w:ind w:left="135"/>
              <w:rPr>
                <w:lang w:val="ru-RU"/>
              </w:rPr>
            </w:pPr>
            <w:r>
              <w:rPr>
                <w:rFonts w:ascii="Times New Roman" w:hAnsi="Times New Roman"/>
                <w:color w:val="000000"/>
                <w:sz w:val="24"/>
              </w:rPr>
              <w:t>Жизнедеятельность клетки</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Default="005B1D5A">
            <w:pPr>
              <w:spacing w:after="0"/>
              <w:ind w:left="135"/>
            </w:pPr>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7</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Растительные ткани, их функции. Лабораторная работа </w:t>
            </w:r>
            <w:r w:rsidR="00462EAA">
              <w:rPr>
                <w:rFonts w:ascii="Times New Roman" w:hAnsi="Times New Roman"/>
                <w:color w:val="000000"/>
                <w:sz w:val="24"/>
                <w:lang w:val="ru-RU"/>
              </w:rPr>
              <w:t xml:space="preserve">№3 </w:t>
            </w:r>
            <w:r w:rsidRPr="005B1D5A">
              <w:rPr>
                <w:rFonts w:ascii="Times New Roman" w:hAnsi="Times New Roman"/>
                <w:color w:val="000000"/>
                <w:sz w:val="24"/>
                <w:lang w:val="ru-RU"/>
              </w:rPr>
              <w:t>«Изучение строения растительных тканей (использование микропрепаратов)»</w:t>
            </w:r>
            <w:r w:rsidR="00462EAA">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B55C93" w:rsidRDefault="005B1D5A" w:rsidP="00B55C93">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B55C93">
              <w:rPr>
                <w:rFonts w:ascii="Times New Roman" w:hAnsi="Times New Roman"/>
                <w:color w:val="000000"/>
                <w:sz w:val="24"/>
                <w:lang w:val="ru-RU"/>
              </w:rPr>
              <w:t>Л.Р. №3</w:t>
            </w:r>
          </w:p>
          <w:p w:rsidR="005B1D5A" w:rsidRDefault="005B1D5A" w:rsidP="00B55C93">
            <w:pPr>
              <w:spacing w:after="0"/>
              <w:ind w:left="135"/>
              <w:jc w:val="center"/>
            </w:pPr>
            <w:r>
              <w:rPr>
                <w:rFonts w:ascii="Times New Roman" w:hAnsi="Times New Roman"/>
                <w:color w:val="000000"/>
                <w:sz w:val="24"/>
              </w:rPr>
              <w:t xml:space="preserve">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115</w:t>
              </w:r>
              <w:r>
                <w:rPr>
                  <w:rFonts w:ascii="Times New Roman" w:hAnsi="Times New Roman"/>
                  <w:color w:val="0000FF"/>
                  <w:u w:val="single"/>
                </w:rPr>
                <w:t>a</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8</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Органы растений. Лабораторная работа</w:t>
            </w:r>
            <w:r w:rsidR="00462EAA">
              <w:rPr>
                <w:rFonts w:ascii="Times New Roman" w:hAnsi="Times New Roman"/>
                <w:color w:val="000000"/>
                <w:sz w:val="24"/>
                <w:lang w:val="ru-RU"/>
              </w:rPr>
              <w:t xml:space="preserve"> №4 </w:t>
            </w:r>
            <w:r w:rsidRPr="005B1D5A">
              <w:rPr>
                <w:rFonts w:ascii="Times New Roman" w:hAnsi="Times New Roman"/>
                <w:color w:val="000000"/>
                <w:sz w:val="24"/>
                <w:lang w:val="ru-RU"/>
              </w:rPr>
              <w:t xml:space="preserve">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№4</w:t>
            </w:r>
            <w:r w:rsidR="005B1D5A">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51" w:type="dxa"/>
            <w:gridSpan w:val="3"/>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12</w:t>
              </w:r>
              <w:r>
                <w:rPr>
                  <w:rFonts w:ascii="Times New Roman" w:hAnsi="Times New Roman"/>
                  <w:color w:val="0000FF"/>
                  <w:u w:val="single"/>
                </w:rPr>
                <w:t>ae</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9</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Строение семян. Лабораторная работа</w:t>
            </w:r>
            <w:r w:rsidR="00462EAA">
              <w:rPr>
                <w:rFonts w:ascii="Times New Roman" w:hAnsi="Times New Roman"/>
                <w:color w:val="000000"/>
                <w:sz w:val="24"/>
                <w:lang w:val="ru-RU"/>
              </w:rPr>
              <w:t xml:space="preserve"> №5</w:t>
            </w:r>
            <w:r w:rsidRPr="005B1D5A">
              <w:rPr>
                <w:rFonts w:ascii="Times New Roman" w:hAnsi="Times New Roman"/>
                <w:color w:val="000000"/>
                <w:sz w:val="24"/>
                <w:lang w:val="ru-RU"/>
              </w:rPr>
              <w:t xml:space="preserve"> «Изучение строения семян однодольных и двудольных растений»</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№5</w:t>
            </w:r>
            <w:r w:rsidR="005B1D5A">
              <w:rPr>
                <w:rFonts w:ascii="Times New Roman" w:hAnsi="Times New Roman"/>
                <w:color w:val="000000"/>
                <w:sz w:val="24"/>
              </w:rPr>
              <w:t xml:space="preserve"> 0.5 </w:t>
            </w:r>
          </w:p>
        </w:tc>
        <w:tc>
          <w:tcPr>
            <w:tcW w:w="1037" w:type="dxa"/>
            <w:gridSpan w:val="3"/>
            <w:tcBorders>
              <w:right w:val="single" w:sz="4" w:space="0" w:color="auto"/>
            </w:tcBorders>
            <w:tcMar>
              <w:top w:w="50" w:type="dxa"/>
              <w:left w:w="100" w:type="dxa"/>
            </w:tcMar>
            <w:vAlign w:val="center"/>
          </w:tcPr>
          <w:p w:rsidR="005B1D5A" w:rsidRDefault="005B1D5A">
            <w:pPr>
              <w:spacing w:after="0"/>
              <w:ind w:left="135"/>
            </w:pPr>
          </w:p>
        </w:tc>
        <w:tc>
          <w:tcPr>
            <w:tcW w:w="664" w:type="dxa"/>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w:t>
              </w:r>
              <w:r>
                <w:rPr>
                  <w:rFonts w:ascii="Times New Roman" w:hAnsi="Times New Roman"/>
                  <w:color w:val="0000FF"/>
                  <w:u w:val="single"/>
                </w:rPr>
                <w:t>cca</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10</w:t>
            </w:r>
          </w:p>
        </w:tc>
        <w:tc>
          <w:tcPr>
            <w:tcW w:w="6157" w:type="dxa"/>
            <w:tcMar>
              <w:top w:w="50" w:type="dxa"/>
              <w:left w:w="100" w:type="dxa"/>
            </w:tcMar>
            <w:vAlign w:val="center"/>
          </w:tcPr>
          <w:p w:rsidR="005B1D5A" w:rsidRPr="00462EAA" w:rsidRDefault="005B1D5A">
            <w:pPr>
              <w:spacing w:after="0"/>
              <w:ind w:left="135"/>
              <w:rPr>
                <w:lang w:val="ru-RU"/>
              </w:rPr>
            </w:pPr>
            <w:r w:rsidRPr="005B1D5A">
              <w:rPr>
                <w:rFonts w:ascii="Times New Roman" w:hAnsi="Times New Roman"/>
                <w:color w:val="000000"/>
                <w:sz w:val="24"/>
                <w:lang w:val="ru-RU"/>
              </w:rPr>
              <w:t>Виды корней и типы корневых систем. Лабораторная работа</w:t>
            </w:r>
            <w:r w:rsidR="00462EAA">
              <w:rPr>
                <w:rFonts w:ascii="Times New Roman" w:hAnsi="Times New Roman"/>
                <w:color w:val="000000"/>
                <w:sz w:val="24"/>
                <w:lang w:val="ru-RU"/>
              </w:rPr>
              <w:t xml:space="preserve"> №6</w:t>
            </w:r>
            <w:r w:rsidRPr="005B1D5A">
              <w:rPr>
                <w:rFonts w:ascii="Times New Roman" w:hAnsi="Times New Roman"/>
                <w:color w:val="000000"/>
                <w:sz w:val="24"/>
                <w:lang w:val="ru-RU"/>
              </w:rPr>
              <w:t xml:space="preserve"> «Изучение строения корневых систем (стержневой и мочковатой) на примере гербарных экземпляров или живых растений. </w:t>
            </w:r>
            <w:r w:rsidRPr="00462EAA">
              <w:rPr>
                <w:rFonts w:ascii="Times New Roman" w:hAnsi="Times New Roman"/>
                <w:color w:val="000000"/>
                <w:sz w:val="24"/>
                <w:lang w:val="ru-RU"/>
              </w:rPr>
              <w:t>Изучение микропрепарата клеток корня»</w:t>
            </w:r>
          </w:p>
        </w:tc>
        <w:tc>
          <w:tcPr>
            <w:tcW w:w="709" w:type="dxa"/>
            <w:tcMar>
              <w:top w:w="50" w:type="dxa"/>
              <w:left w:w="100" w:type="dxa"/>
            </w:tcMar>
            <w:vAlign w:val="center"/>
          </w:tcPr>
          <w:p w:rsidR="005B1D5A" w:rsidRDefault="005B1D5A">
            <w:pPr>
              <w:spacing w:after="0"/>
              <w:ind w:left="135"/>
              <w:jc w:val="center"/>
            </w:pPr>
            <w:r w:rsidRPr="00462EA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rPr>
                <w:rFonts w:ascii="Times New Roman" w:hAnsi="Times New Roman"/>
                <w:i/>
                <w:color w:val="FF0000"/>
                <w:sz w:val="24"/>
                <w:lang w:val="ru-RU"/>
              </w:rPr>
            </w:pPr>
            <w:r w:rsidRPr="00B55C93">
              <w:rPr>
                <w:rFonts w:ascii="Times New Roman" w:hAnsi="Times New Roman"/>
                <w:i/>
                <w:color w:val="FF0000"/>
                <w:sz w:val="24"/>
                <w:lang w:val="ru-RU"/>
              </w:rPr>
              <w:t>Л.Р. №6</w:t>
            </w:r>
          </w:p>
          <w:p w:rsidR="00B55C93" w:rsidRPr="00B55C93" w:rsidRDefault="00B55C93">
            <w:pPr>
              <w:spacing w:after="0"/>
              <w:ind w:left="135"/>
              <w:jc w:val="center"/>
              <w:rPr>
                <w:i/>
                <w:color w:val="FF0000"/>
              </w:rPr>
            </w:pPr>
            <w:r>
              <w:rPr>
                <w:rFonts w:ascii="Times New Roman" w:hAnsi="Times New Roman"/>
                <w:i/>
                <w:color w:val="FF0000"/>
                <w:sz w:val="24"/>
                <w:lang w:val="ru-RU"/>
              </w:rPr>
              <w:t>О,5</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1402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11</w:t>
            </w:r>
          </w:p>
        </w:tc>
        <w:tc>
          <w:tcPr>
            <w:tcW w:w="6157" w:type="dxa"/>
            <w:tcMar>
              <w:top w:w="50" w:type="dxa"/>
              <w:left w:w="100" w:type="dxa"/>
            </w:tcMar>
            <w:vAlign w:val="center"/>
          </w:tcPr>
          <w:p w:rsidR="005B1D5A" w:rsidRPr="00B55C93" w:rsidRDefault="005B1D5A">
            <w:pPr>
              <w:spacing w:after="0"/>
              <w:ind w:left="135"/>
              <w:rPr>
                <w:lang w:val="ru-RU"/>
              </w:rPr>
            </w:pPr>
            <w:r>
              <w:rPr>
                <w:rFonts w:ascii="Times New Roman" w:hAnsi="Times New Roman"/>
                <w:color w:val="000000"/>
                <w:sz w:val="24"/>
              </w:rPr>
              <w:t>Видоизменение корней</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197</w:t>
              </w:r>
              <w:r>
                <w:rPr>
                  <w:rFonts w:ascii="Times New Roman" w:hAnsi="Times New Roman"/>
                  <w:color w:val="0000FF"/>
                  <w:u w:val="single"/>
                </w:rPr>
                <w:t>a</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12</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Побег. Развитие побега из почки. Лабораторная работа</w:t>
            </w:r>
            <w:r w:rsidR="00462EAA">
              <w:rPr>
                <w:rFonts w:ascii="Times New Roman" w:hAnsi="Times New Roman"/>
                <w:color w:val="000000"/>
                <w:sz w:val="24"/>
                <w:lang w:val="ru-RU"/>
              </w:rPr>
              <w:t xml:space="preserve"> №7</w:t>
            </w:r>
            <w:r w:rsidRPr="005B1D5A">
              <w:rPr>
                <w:rFonts w:ascii="Times New Roman" w:hAnsi="Times New Roman"/>
                <w:color w:val="000000"/>
                <w:sz w:val="24"/>
                <w:lang w:val="ru-RU"/>
              </w:rPr>
              <w:t xml:space="preserve"> «Изучение строения вегетативных и генеративных почек (на примере сирени, тополя и других растений)»</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B55C93"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B55C93">
              <w:rPr>
                <w:rFonts w:ascii="Times New Roman" w:hAnsi="Times New Roman"/>
                <w:color w:val="000000"/>
                <w:sz w:val="24"/>
                <w:lang w:val="ru-RU"/>
              </w:rPr>
              <w:t>Л.Р. № 7</w:t>
            </w:r>
          </w:p>
          <w:p w:rsidR="005B1D5A" w:rsidRDefault="005B1D5A">
            <w:pPr>
              <w:spacing w:after="0"/>
              <w:ind w:left="135"/>
              <w:jc w:val="center"/>
            </w:pPr>
            <w:r>
              <w:rPr>
                <w:rFonts w:ascii="Times New Roman" w:hAnsi="Times New Roman"/>
                <w:color w:val="000000"/>
                <w:sz w:val="24"/>
              </w:rPr>
              <w:t xml:space="preserve">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w:t>
              </w:r>
              <w:r>
                <w:rPr>
                  <w:rFonts w:ascii="Times New Roman" w:hAnsi="Times New Roman"/>
                  <w:color w:val="0000FF"/>
                  <w:u w:val="single"/>
                </w:rPr>
                <w:t>c</w:t>
              </w:r>
              <w:r w:rsidRPr="005B1D5A">
                <w:rPr>
                  <w:rFonts w:ascii="Times New Roman" w:hAnsi="Times New Roman"/>
                  <w:color w:val="0000FF"/>
                  <w:u w:val="single"/>
                  <w:lang w:val="ru-RU"/>
                </w:rPr>
                <w:t>90</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13</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Строение стебля. Лабораторная работа </w:t>
            </w:r>
            <w:r w:rsidR="00462EAA">
              <w:rPr>
                <w:rFonts w:ascii="Times New Roman" w:hAnsi="Times New Roman"/>
                <w:color w:val="000000"/>
                <w:sz w:val="24"/>
                <w:lang w:val="ru-RU"/>
              </w:rPr>
              <w:t xml:space="preserve"> №8 </w:t>
            </w:r>
            <w:r w:rsidRPr="005B1D5A">
              <w:rPr>
                <w:rFonts w:ascii="Times New Roman" w:hAnsi="Times New Roman"/>
                <w:color w:val="000000"/>
                <w:sz w:val="24"/>
                <w:lang w:val="ru-RU"/>
              </w:rPr>
              <w:t>«Рассматривание микроскопического строения ветки дерева (на готовом микропрепарате)»</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№8</w:t>
            </w:r>
            <w:r w:rsidR="005B1D5A">
              <w:rPr>
                <w:rFonts w:ascii="Times New Roman" w:hAnsi="Times New Roman"/>
                <w:color w:val="000000"/>
                <w:sz w:val="24"/>
              </w:rPr>
              <w:t xml:space="preserve"> 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28</w:t>
              </w:r>
              <w:r>
                <w:rPr>
                  <w:rFonts w:ascii="Times New Roman" w:hAnsi="Times New Roman"/>
                  <w:color w:val="0000FF"/>
                  <w:u w:val="single"/>
                </w:rPr>
                <w:t>ca</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14</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Внешнее и внутреннее строение листа. Лабораторная работа </w:t>
            </w:r>
            <w:r w:rsidR="00462EAA">
              <w:rPr>
                <w:rFonts w:ascii="Times New Roman" w:hAnsi="Times New Roman"/>
                <w:color w:val="000000"/>
                <w:sz w:val="24"/>
                <w:lang w:val="ru-RU"/>
              </w:rPr>
              <w:t xml:space="preserve">№9 </w:t>
            </w:r>
            <w:r w:rsidRPr="005B1D5A">
              <w:rPr>
                <w:rFonts w:ascii="Times New Roman" w:hAnsi="Times New Roman"/>
                <w:color w:val="000000"/>
                <w:sz w:val="24"/>
                <w:lang w:val="ru-RU"/>
              </w:rPr>
              <w:t>«Ознакомление с внешним строением листьев и листорасположением (на комнатных растениях)».</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№9</w:t>
            </w:r>
            <w:r w:rsidR="005B1D5A">
              <w:rPr>
                <w:rFonts w:ascii="Times New Roman" w:hAnsi="Times New Roman"/>
                <w:color w:val="000000"/>
                <w:sz w:val="24"/>
              </w:rPr>
              <w:t xml:space="preserve"> 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w:t>
              </w:r>
              <w:r>
                <w:rPr>
                  <w:rFonts w:ascii="Times New Roman" w:hAnsi="Times New Roman"/>
                  <w:color w:val="0000FF"/>
                  <w:u w:val="single"/>
                </w:rPr>
                <w:t>e</w:t>
              </w:r>
              <w:r w:rsidRPr="005B1D5A">
                <w:rPr>
                  <w:rFonts w:ascii="Times New Roman" w:hAnsi="Times New Roman"/>
                  <w:color w:val="0000FF"/>
                  <w:u w:val="single"/>
                  <w:lang w:val="ru-RU"/>
                </w:rPr>
                <w:t>98</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15</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Видоизменения побегов. Лабораторная работа </w:t>
            </w:r>
            <w:r w:rsidR="00462EAA">
              <w:rPr>
                <w:rFonts w:ascii="Times New Roman" w:hAnsi="Times New Roman"/>
                <w:color w:val="000000"/>
                <w:sz w:val="24"/>
                <w:lang w:val="ru-RU"/>
              </w:rPr>
              <w:t xml:space="preserve"> №10 </w:t>
            </w:r>
            <w:r w:rsidRPr="005B1D5A">
              <w:rPr>
                <w:rFonts w:ascii="Times New Roman" w:hAnsi="Times New Roman"/>
                <w:color w:val="000000"/>
                <w:sz w:val="24"/>
                <w:lang w:val="ru-RU"/>
              </w:rPr>
              <w:t>«Исследование строения корневища, клубня, луковицы»</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B55C93"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B55C93">
              <w:rPr>
                <w:rFonts w:ascii="Times New Roman" w:hAnsi="Times New Roman"/>
                <w:color w:val="000000"/>
                <w:sz w:val="24"/>
                <w:lang w:val="ru-RU"/>
              </w:rPr>
              <w:t>Л.Р. №10</w:t>
            </w:r>
          </w:p>
          <w:p w:rsidR="005B1D5A" w:rsidRDefault="005B1D5A">
            <w:pPr>
              <w:spacing w:after="0"/>
              <w:ind w:left="135"/>
              <w:jc w:val="center"/>
            </w:pPr>
            <w:r>
              <w:rPr>
                <w:rFonts w:ascii="Times New Roman" w:hAnsi="Times New Roman"/>
                <w:color w:val="000000"/>
                <w:sz w:val="24"/>
              </w:rPr>
              <w:t xml:space="preserve">0.5 </w:t>
            </w:r>
          </w:p>
        </w:tc>
        <w:tc>
          <w:tcPr>
            <w:tcW w:w="1037" w:type="dxa"/>
            <w:gridSpan w:val="3"/>
            <w:tcBorders>
              <w:right w:val="single" w:sz="4" w:space="0" w:color="auto"/>
            </w:tcBorders>
            <w:tcMar>
              <w:top w:w="50" w:type="dxa"/>
              <w:left w:w="100" w:type="dxa"/>
            </w:tcMar>
            <w:vAlign w:val="center"/>
          </w:tcPr>
          <w:p w:rsidR="005B1D5A" w:rsidRDefault="005B1D5A">
            <w:pPr>
              <w:spacing w:after="0"/>
              <w:ind w:left="135"/>
            </w:pPr>
          </w:p>
        </w:tc>
        <w:tc>
          <w:tcPr>
            <w:tcW w:w="664" w:type="dxa"/>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w:t>
              </w:r>
              <w:r>
                <w:rPr>
                  <w:rFonts w:ascii="Times New Roman" w:hAnsi="Times New Roman"/>
                  <w:color w:val="0000FF"/>
                  <w:u w:val="single"/>
                </w:rPr>
                <w:t>c</w:t>
              </w:r>
              <w:r w:rsidRPr="005B1D5A">
                <w:rPr>
                  <w:rFonts w:ascii="Times New Roman" w:hAnsi="Times New Roman"/>
                  <w:color w:val="0000FF"/>
                  <w:u w:val="single"/>
                  <w:lang w:val="ru-RU"/>
                </w:rPr>
                <w:t>08</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16</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Строение и разнообразие цветков. Лабораторная работа</w:t>
            </w:r>
            <w:r w:rsidR="00462EAA">
              <w:rPr>
                <w:rFonts w:ascii="Times New Roman" w:hAnsi="Times New Roman"/>
                <w:color w:val="000000"/>
                <w:sz w:val="24"/>
                <w:lang w:val="ru-RU"/>
              </w:rPr>
              <w:t xml:space="preserve"> №11 </w:t>
            </w:r>
            <w:r w:rsidRPr="005B1D5A">
              <w:rPr>
                <w:rFonts w:ascii="Times New Roman" w:hAnsi="Times New Roman"/>
                <w:color w:val="000000"/>
                <w:sz w:val="24"/>
                <w:lang w:val="ru-RU"/>
              </w:rPr>
              <w:t xml:space="preserve"> «Изучение строения цветков»</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№11</w:t>
            </w:r>
            <w:r w:rsidR="005B1D5A">
              <w:rPr>
                <w:rFonts w:ascii="Times New Roman" w:hAnsi="Times New Roman"/>
                <w:color w:val="000000"/>
                <w:sz w:val="24"/>
              </w:rPr>
              <w:t xml:space="preserve"> 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3842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17</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Соцветия. Лабораторная работа </w:t>
            </w:r>
            <w:r w:rsidR="00462EAA">
              <w:rPr>
                <w:rFonts w:ascii="Times New Roman" w:hAnsi="Times New Roman"/>
                <w:color w:val="000000"/>
                <w:sz w:val="24"/>
                <w:lang w:val="ru-RU"/>
              </w:rPr>
              <w:t xml:space="preserve">№12 </w:t>
            </w:r>
            <w:r w:rsidRPr="005B1D5A">
              <w:rPr>
                <w:rFonts w:ascii="Times New Roman" w:hAnsi="Times New Roman"/>
                <w:color w:val="000000"/>
                <w:sz w:val="24"/>
                <w:lang w:val="ru-RU"/>
              </w:rPr>
              <w:t>«Ознакомление с различными типами соцветий»</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w:t>
            </w:r>
            <w:r w:rsidR="00B55C93">
              <w:rPr>
                <w:rFonts w:ascii="Times New Roman" w:hAnsi="Times New Roman"/>
                <w:color w:val="000000"/>
                <w:sz w:val="24"/>
                <w:lang w:val="ru-RU"/>
              </w:rPr>
              <w:t>Л.Р. №12</w:t>
            </w:r>
            <w:r>
              <w:rPr>
                <w:rFonts w:ascii="Times New Roman" w:hAnsi="Times New Roman"/>
                <w:color w:val="000000"/>
                <w:sz w:val="24"/>
              </w:rPr>
              <w:t xml:space="preserve">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3842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18</w:t>
            </w:r>
          </w:p>
        </w:tc>
        <w:tc>
          <w:tcPr>
            <w:tcW w:w="6157" w:type="dxa"/>
            <w:tcMar>
              <w:top w:w="50" w:type="dxa"/>
              <w:left w:w="100" w:type="dxa"/>
            </w:tcMar>
            <w:vAlign w:val="center"/>
          </w:tcPr>
          <w:p w:rsidR="005B1D5A" w:rsidRPr="00B55C93" w:rsidRDefault="005B1D5A">
            <w:pPr>
              <w:spacing w:after="0"/>
              <w:ind w:left="135"/>
              <w:rPr>
                <w:lang w:val="ru-RU"/>
              </w:rPr>
            </w:pPr>
            <w:r>
              <w:rPr>
                <w:rFonts w:ascii="Times New Roman" w:hAnsi="Times New Roman"/>
                <w:color w:val="000000"/>
                <w:sz w:val="24"/>
              </w:rPr>
              <w:t>Плоды</w:t>
            </w:r>
            <w:r w:rsidR="00B55C93">
              <w:rPr>
                <w:rFonts w:ascii="Times New Roman" w:hAnsi="Times New Roman"/>
                <w:color w:val="000000"/>
                <w:sz w:val="24"/>
                <w:lang w:val="ru-RU"/>
              </w:rPr>
              <w:t xml:space="preserve">. </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w:t>
              </w:r>
              <w:r>
                <w:rPr>
                  <w:rFonts w:ascii="Times New Roman" w:hAnsi="Times New Roman"/>
                  <w:color w:val="0000FF"/>
                  <w:u w:val="single"/>
                </w:rPr>
                <w:t>b</w:t>
              </w:r>
              <w:r w:rsidRPr="005B1D5A">
                <w:rPr>
                  <w:rFonts w:ascii="Times New Roman" w:hAnsi="Times New Roman"/>
                  <w:color w:val="0000FF"/>
                  <w:u w:val="single"/>
                  <w:lang w:val="ru-RU"/>
                </w:rPr>
                <w:t>4</w:t>
              </w:r>
              <w:r>
                <w:rPr>
                  <w:rFonts w:ascii="Times New Roman" w:hAnsi="Times New Roman"/>
                  <w:color w:val="0000FF"/>
                  <w:u w:val="single"/>
                </w:rPr>
                <w:t>e</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19</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Распространение плодов и семян в природе</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w:t>
              </w:r>
              <w:r>
                <w:rPr>
                  <w:rFonts w:ascii="Times New Roman" w:hAnsi="Times New Roman"/>
                  <w:color w:val="0000FF"/>
                  <w:u w:val="single"/>
                </w:rPr>
                <w:t>b</w:t>
              </w:r>
              <w:r w:rsidRPr="005B1D5A">
                <w:rPr>
                  <w:rFonts w:ascii="Times New Roman" w:hAnsi="Times New Roman"/>
                  <w:color w:val="0000FF"/>
                  <w:u w:val="single"/>
                  <w:lang w:val="ru-RU"/>
                </w:rPr>
                <w:t>4</w:t>
              </w:r>
              <w:r>
                <w:rPr>
                  <w:rFonts w:ascii="Times New Roman" w:hAnsi="Times New Roman"/>
                  <w:color w:val="0000FF"/>
                  <w:u w:val="single"/>
                </w:rPr>
                <w:t>e</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20</w:t>
            </w:r>
          </w:p>
        </w:tc>
        <w:tc>
          <w:tcPr>
            <w:tcW w:w="6157" w:type="dxa"/>
            <w:tcMar>
              <w:top w:w="50" w:type="dxa"/>
              <w:left w:w="100" w:type="dxa"/>
            </w:tcMar>
            <w:vAlign w:val="center"/>
          </w:tcPr>
          <w:p w:rsidR="005B1D5A" w:rsidRPr="00B55C93" w:rsidRDefault="00B55C93">
            <w:pPr>
              <w:spacing w:after="0"/>
              <w:ind w:left="135"/>
              <w:rPr>
                <w:lang w:val="ru-RU"/>
              </w:rPr>
            </w:pPr>
            <w:r>
              <w:rPr>
                <w:rFonts w:ascii="Times New Roman" w:hAnsi="Times New Roman"/>
                <w:color w:val="000000"/>
                <w:sz w:val="24"/>
                <w:lang w:val="ru-RU"/>
              </w:rPr>
              <w:t xml:space="preserve">Проверочная работа №1. </w:t>
            </w:r>
          </w:p>
        </w:tc>
        <w:tc>
          <w:tcPr>
            <w:tcW w:w="709" w:type="dxa"/>
            <w:tcMar>
              <w:top w:w="50" w:type="dxa"/>
              <w:left w:w="100" w:type="dxa"/>
            </w:tcMar>
            <w:vAlign w:val="center"/>
          </w:tcPr>
          <w:p w:rsidR="005B1D5A" w:rsidRPr="00B55C93" w:rsidRDefault="005B1D5A">
            <w:pPr>
              <w:spacing w:after="0"/>
              <w:ind w:left="135"/>
              <w:jc w:val="center"/>
              <w:rPr>
                <w:lang w:val="ru-RU"/>
              </w:rPr>
            </w:pPr>
            <w:r w:rsidRPr="00B55C93">
              <w:rPr>
                <w:rFonts w:ascii="Times New Roman" w:hAnsi="Times New Roman"/>
                <w:color w:val="000000"/>
                <w:sz w:val="24"/>
                <w:lang w:val="ru-RU"/>
              </w:rPr>
              <w:t xml:space="preserve"> 1 </w:t>
            </w:r>
          </w:p>
        </w:tc>
        <w:tc>
          <w:tcPr>
            <w:tcW w:w="992" w:type="dxa"/>
            <w:tcMar>
              <w:top w:w="50" w:type="dxa"/>
              <w:left w:w="100" w:type="dxa"/>
            </w:tcMar>
            <w:vAlign w:val="center"/>
          </w:tcPr>
          <w:p w:rsidR="005B1D5A" w:rsidRPr="00B55C93" w:rsidRDefault="00B55C93">
            <w:pPr>
              <w:spacing w:after="0"/>
              <w:ind w:left="135"/>
              <w:jc w:val="center"/>
              <w:rPr>
                <w:lang w:val="ru-RU"/>
              </w:rPr>
            </w:pPr>
            <w:r>
              <w:rPr>
                <w:lang w:val="ru-RU"/>
              </w:rPr>
              <w:t>1</w:t>
            </w:r>
          </w:p>
        </w:tc>
        <w:tc>
          <w:tcPr>
            <w:tcW w:w="851" w:type="dxa"/>
            <w:tcMar>
              <w:top w:w="50" w:type="dxa"/>
              <w:left w:w="100" w:type="dxa"/>
            </w:tcMar>
            <w:vAlign w:val="center"/>
          </w:tcPr>
          <w:p w:rsidR="005B1D5A" w:rsidRPr="00B55C93" w:rsidRDefault="005B1D5A">
            <w:pPr>
              <w:spacing w:after="0"/>
              <w:ind w:left="135"/>
              <w:jc w:val="center"/>
              <w:rPr>
                <w:lang w:val="ru-RU"/>
              </w:rPr>
            </w:pPr>
          </w:p>
        </w:tc>
        <w:tc>
          <w:tcPr>
            <w:tcW w:w="1031" w:type="dxa"/>
            <w:gridSpan w:val="2"/>
            <w:tcBorders>
              <w:right w:val="single" w:sz="4" w:space="0" w:color="auto"/>
            </w:tcBorders>
            <w:tcMar>
              <w:top w:w="50" w:type="dxa"/>
              <w:left w:w="100" w:type="dxa"/>
            </w:tcMar>
            <w:vAlign w:val="center"/>
          </w:tcPr>
          <w:p w:rsidR="005B1D5A" w:rsidRPr="00B55C93" w:rsidRDefault="005B1D5A">
            <w:pPr>
              <w:spacing w:after="0"/>
              <w:ind w:left="135"/>
              <w:rPr>
                <w:lang w:val="ru-RU"/>
              </w:rPr>
            </w:pPr>
          </w:p>
        </w:tc>
        <w:tc>
          <w:tcPr>
            <w:tcW w:w="670" w:type="dxa"/>
            <w:gridSpan w:val="2"/>
            <w:tcBorders>
              <w:left w:val="single" w:sz="4" w:space="0" w:color="auto"/>
            </w:tcBorders>
            <w:vAlign w:val="center"/>
          </w:tcPr>
          <w:p w:rsidR="005B1D5A" w:rsidRPr="00B55C93" w:rsidRDefault="005B1D5A">
            <w:pPr>
              <w:spacing w:after="0"/>
              <w:ind w:left="135"/>
              <w:rPr>
                <w:lang w:val="ru-RU"/>
              </w:rPr>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2550</w:t>
              </w:r>
            </w:hyperlink>
          </w:p>
        </w:tc>
      </w:tr>
      <w:tr w:rsidR="005B1D5A" w:rsidRPr="00104E20" w:rsidTr="00462EAA">
        <w:trPr>
          <w:trHeight w:val="144"/>
          <w:tblCellSpacing w:w="20" w:type="nil"/>
        </w:trPr>
        <w:tc>
          <w:tcPr>
            <w:tcW w:w="747" w:type="dxa"/>
            <w:tcMar>
              <w:top w:w="50" w:type="dxa"/>
              <w:left w:w="100" w:type="dxa"/>
            </w:tcMar>
            <w:vAlign w:val="center"/>
          </w:tcPr>
          <w:p w:rsidR="005B1D5A" w:rsidRPr="00B55C93" w:rsidRDefault="005B1D5A">
            <w:pPr>
              <w:spacing w:after="0"/>
              <w:rPr>
                <w:lang w:val="ru-RU"/>
              </w:rPr>
            </w:pPr>
            <w:r w:rsidRPr="00B55C93">
              <w:rPr>
                <w:rFonts w:ascii="Times New Roman" w:hAnsi="Times New Roman"/>
                <w:color w:val="000000"/>
                <w:sz w:val="24"/>
                <w:lang w:val="ru-RU"/>
              </w:rPr>
              <w:t>21</w:t>
            </w:r>
          </w:p>
        </w:tc>
        <w:tc>
          <w:tcPr>
            <w:tcW w:w="6157" w:type="dxa"/>
            <w:tcMar>
              <w:top w:w="50" w:type="dxa"/>
              <w:left w:w="100" w:type="dxa"/>
            </w:tcMar>
            <w:vAlign w:val="center"/>
          </w:tcPr>
          <w:p w:rsidR="005B1D5A" w:rsidRPr="00B55C93" w:rsidRDefault="00B55C93">
            <w:pPr>
              <w:spacing w:after="0"/>
              <w:ind w:left="135"/>
              <w:rPr>
                <w:lang w:val="ru-RU"/>
              </w:rPr>
            </w:pPr>
            <w:r w:rsidRPr="00B55C93">
              <w:rPr>
                <w:rFonts w:ascii="Times New Roman" w:hAnsi="Times New Roman"/>
                <w:color w:val="000000"/>
                <w:sz w:val="24"/>
                <w:lang w:val="ru-RU"/>
              </w:rPr>
              <w:t>Обмен веществ у растений</w:t>
            </w:r>
            <w:r>
              <w:rPr>
                <w:rFonts w:ascii="Times New Roman" w:hAnsi="Times New Roman"/>
                <w:color w:val="000000"/>
                <w:sz w:val="24"/>
                <w:lang w:val="ru-RU"/>
              </w:rPr>
              <w:t xml:space="preserve">. </w:t>
            </w:r>
            <w:r w:rsidR="005B1D5A" w:rsidRPr="00B55C93">
              <w:rPr>
                <w:rFonts w:ascii="Times New Roman" w:hAnsi="Times New Roman"/>
                <w:color w:val="000000"/>
                <w:sz w:val="24"/>
                <w:lang w:val="ru-RU"/>
              </w:rPr>
              <w:t>Минеральное питание растений. Удобрения</w:t>
            </w:r>
            <w:r>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B55C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1</w:t>
              </w:r>
              <w:r>
                <w:rPr>
                  <w:rFonts w:ascii="Times New Roman" w:hAnsi="Times New Roman"/>
                  <w:color w:val="0000FF"/>
                  <w:u w:val="single"/>
                </w:rPr>
                <w:t>b</w:t>
              </w:r>
              <w:r w:rsidRPr="005B1D5A">
                <w:rPr>
                  <w:rFonts w:ascii="Times New Roman" w:hAnsi="Times New Roman"/>
                  <w:color w:val="0000FF"/>
                  <w:u w:val="single"/>
                  <w:lang w:val="ru-RU"/>
                </w:rPr>
                <w:t>00</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22</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Фотосинтез. Практическая работа </w:t>
            </w:r>
            <w:r w:rsidR="00462EAA">
              <w:rPr>
                <w:rFonts w:ascii="Times New Roman" w:hAnsi="Times New Roman"/>
                <w:color w:val="000000"/>
                <w:sz w:val="24"/>
                <w:lang w:val="ru-RU"/>
              </w:rPr>
              <w:t xml:space="preserve">№1 </w:t>
            </w:r>
            <w:r w:rsidRPr="005B1D5A">
              <w:rPr>
                <w:rFonts w:ascii="Times New Roman" w:hAnsi="Times New Roman"/>
                <w:color w:val="000000"/>
                <w:sz w:val="24"/>
                <w:lang w:val="ru-RU"/>
              </w:rPr>
              <w:t>«Наблюдение процесса выделения кислорода на свету аквариумными растениями»</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B55C93"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B55C93">
              <w:rPr>
                <w:rFonts w:ascii="Times New Roman" w:hAnsi="Times New Roman"/>
                <w:color w:val="000000"/>
                <w:sz w:val="24"/>
                <w:lang w:val="ru-RU"/>
              </w:rPr>
              <w:t>П.Р. №1</w:t>
            </w:r>
          </w:p>
          <w:p w:rsidR="005B1D5A" w:rsidRDefault="005B1D5A">
            <w:pPr>
              <w:spacing w:after="0"/>
              <w:ind w:left="135"/>
              <w:jc w:val="center"/>
            </w:pPr>
            <w:r>
              <w:rPr>
                <w:rFonts w:ascii="Times New Roman" w:hAnsi="Times New Roman"/>
                <w:color w:val="000000"/>
                <w:sz w:val="24"/>
              </w:rPr>
              <w:t xml:space="preserve">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2028</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23</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Роль фотосинтеза в природе и жизни человека</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2028</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24</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Дыхание корня. Лабораторная работа</w:t>
            </w:r>
            <w:r w:rsidR="00462EAA">
              <w:rPr>
                <w:rFonts w:ascii="Times New Roman" w:hAnsi="Times New Roman"/>
                <w:color w:val="000000"/>
                <w:sz w:val="24"/>
                <w:lang w:val="ru-RU"/>
              </w:rPr>
              <w:t xml:space="preserve"> № </w:t>
            </w:r>
            <w:r w:rsidR="00B55C93">
              <w:rPr>
                <w:rFonts w:ascii="Times New Roman" w:hAnsi="Times New Roman"/>
                <w:color w:val="000000"/>
                <w:sz w:val="24"/>
                <w:lang w:val="ru-RU"/>
              </w:rPr>
              <w:t>13</w:t>
            </w:r>
            <w:r w:rsidRPr="005B1D5A">
              <w:rPr>
                <w:rFonts w:ascii="Times New Roman" w:hAnsi="Times New Roman"/>
                <w:color w:val="000000"/>
                <w:sz w:val="24"/>
                <w:lang w:val="ru-RU"/>
              </w:rPr>
              <w:t xml:space="preserve"> «Изучение роли рыхления для дыхания корней»</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Л.Р. №13</w:t>
            </w:r>
            <w:r w:rsidR="005B1D5A">
              <w:rPr>
                <w:rFonts w:ascii="Times New Roman" w:hAnsi="Times New Roman"/>
                <w:color w:val="000000"/>
                <w:sz w:val="24"/>
              </w:rPr>
              <w:t xml:space="preserve"> 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21</w:t>
              </w:r>
              <w:r>
                <w:rPr>
                  <w:rFonts w:ascii="Times New Roman" w:hAnsi="Times New Roman"/>
                  <w:color w:val="0000FF"/>
                  <w:u w:val="single"/>
                </w:rPr>
                <w:t>c</w:t>
              </w:r>
              <w:r w:rsidRPr="005B1D5A">
                <w:rPr>
                  <w:rFonts w:ascii="Times New Roman" w:hAnsi="Times New Roman"/>
                  <w:color w:val="0000FF"/>
                  <w:u w:val="single"/>
                  <w:lang w:val="ru-RU"/>
                </w:rPr>
                <w:t>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25</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Лист и стебель как органы дыхания</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2320</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26</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Транспорт веществ в растении. Практическая работа </w:t>
            </w:r>
            <w:r w:rsidR="00B55C93">
              <w:rPr>
                <w:rFonts w:ascii="Times New Roman" w:hAnsi="Times New Roman"/>
                <w:color w:val="000000"/>
                <w:sz w:val="24"/>
                <w:lang w:val="ru-RU"/>
              </w:rPr>
              <w:t xml:space="preserve">№2 </w:t>
            </w:r>
            <w:r w:rsidRPr="005B1D5A">
              <w:rPr>
                <w:rFonts w:ascii="Times New Roman" w:hAnsi="Times New Roman"/>
                <w:color w:val="000000"/>
                <w:sz w:val="24"/>
                <w:lang w:val="ru-RU"/>
              </w:rPr>
              <w:t>«Выявление передвижения воды и минеральных веществ по древесине»</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B55C93" w:rsidRDefault="005B1D5A">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B55C93">
              <w:rPr>
                <w:rFonts w:ascii="Times New Roman" w:hAnsi="Times New Roman"/>
                <w:color w:val="000000"/>
                <w:sz w:val="24"/>
                <w:lang w:val="ru-RU"/>
              </w:rPr>
              <w:t>П.Р. №2</w:t>
            </w:r>
          </w:p>
          <w:p w:rsidR="005B1D5A" w:rsidRDefault="005B1D5A">
            <w:pPr>
              <w:spacing w:after="0"/>
              <w:ind w:left="135"/>
              <w:jc w:val="center"/>
            </w:pPr>
            <w:r>
              <w:rPr>
                <w:rFonts w:ascii="Times New Roman" w:hAnsi="Times New Roman"/>
                <w:color w:val="000000"/>
                <w:sz w:val="24"/>
              </w:rPr>
              <w:t xml:space="preserve">0.5 </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w:t>
              </w:r>
              <w:r>
                <w:rPr>
                  <w:rFonts w:ascii="Times New Roman" w:hAnsi="Times New Roman"/>
                  <w:color w:val="0000FF"/>
                  <w:u w:val="single"/>
                </w:rPr>
                <w:t>c</w:t>
              </w:r>
              <w:r w:rsidRPr="005B1D5A">
                <w:rPr>
                  <w:rFonts w:ascii="Times New Roman" w:hAnsi="Times New Roman"/>
                  <w:color w:val="0000FF"/>
                  <w:u w:val="single"/>
                  <w:lang w:val="ru-RU"/>
                </w:rPr>
                <w:t>08</w:t>
              </w:r>
            </w:hyperlink>
          </w:p>
        </w:tc>
      </w:tr>
      <w:tr w:rsidR="005B1D5A"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27</w:t>
            </w:r>
          </w:p>
        </w:tc>
        <w:tc>
          <w:tcPr>
            <w:tcW w:w="6157" w:type="dxa"/>
            <w:tcMar>
              <w:top w:w="50" w:type="dxa"/>
              <w:left w:w="100" w:type="dxa"/>
            </w:tcMar>
            <w:vAlign w:val="center"/>
          </w:tcPr>
          <w:p w:rsidR="005B1D5A" w:rsidRPr="00B55C93" w:rsidRDefault="005B1D5A">
            <w:pPr>
              <w:spacing w:after="0"/>
              <w:ind w:left="135"/>
              <w:rPr>
                <w:lang w:val="ru-RU"/>
              </w:rPr>
            </w:pPr>
            <w:r>
              <w:rPr>
                <w:rFonts w:ascii="Times New Roman" w:hAnsi="Times New Roman"/>
                <w:color w:val="000000"/>
                <w:sz w:val="24"/>
              </w:rPr>
              <w:t>Выделение у растений. Листопад</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Default="005B1D5A">
            <w:pPr>
              <w:spacing w:after="0"/>
              <w:ind w:left="135"/>
            </w:pPr>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28</w:t>
            </w:r>
          </w:p>
        </w:tc>
        <w:tc>
          <w:tcPr>
            <w:tcW w:w="6157" w:type="dxa"/>
            <w:tcMar>
              <w:top w:w="50" w:type="dxa"/>
              <w:left w:w="100" w:type="dxa"/>
            </w:tcMar>
            <w:vAlign w:val="center"/>
          </w:tcPr>
          <w:p w:rsidR="005B1D5A" w:rsidRPr="00B55C93" w:rsidRDefault="005B1D5A">
            <w:pPr>
              <w:spacing w:after="0"/>
              <w:ind w:left="135"/>
              <w:rPr>
                <w:lang w:val="ru-RU"/>
              </w:rPr>
            </w:pPr>
            <w:r w:rsidRPr="005B1D5A">
              <w:rPr>
                <w:rFonts w:ascii="Times New Roman" w:hAnsi="Times New Roman"/>
                <w:color w:val="000000"/>
                <w:sz w:val="24"/>
                <w:lang w:val="ru-RU"/>
              </w:rPr>
              <w:t xml:space="preserve">Прорастание семян. Практическая работа </w:t>
            </w:r>
            <w:r w:rsidR="00B55C93">
              <w:rPr>
                <w:rFonts w:ascii="Times New Roman" w:hAnsi="Times New Roman"/>
                <w:color w:val="000000"/>
                <w:sz w:val="24"/>
                <w:lang w:val="ru-RU"/>
              </w:rPr>
              <w:t xml:space="preserve">№3 </w:t>
            </w:r>
            <w:r w:rsidRPr="005B1D5A">
              <w:rPr>
                <w:rFonts w:ascii="Times New Roman" w:hAnsi="Times New Roman"/>
                <w:color w:val="000000"/>
                <w:sz w:val="24"/>
                <w:lang w:val="ru-RU"/>
              </w:rPr>
              <w:t xml:space="preserve">«Определение всхожести семян культурных растений и посев их в грунт». </w:t>
            </w:r>
            <w:r w:rsidRPr="00B55C93">
              <w:rPr>
                <w:rFonts w:ascii="Times New Roman" w:hAnsi="Times New Roman"/>
                <w:color w:val="000000"/>
                <w:sz w:val="24"/>
                <w:lang w:val="ru-RU"/>
              </w:rPr>
              <w:t>«Определение условий прорастания семян»</w:t>
            </w:r>
          </w:p>
        </w:tc>
        <w:tc>
          <w:tcPr>
            <w:tcW w:w="709" w:type="dxa"/>
            <w:tcMar>
              <w:top w:w="50" w:type="dxa"/>
              <w:left w:w="100" w:type="dxa"/>
            </w:tcMar>
            <w:vAlign w:val="center"/>
          </w:tcPr>
          <w:p w:rsidR="005B1D5A" w:rsidRDefault="005B1D5A">
            <w:pPr>
              <w:spacing w:after="0"/>
              <w:ind w:left="135"/>
              <w:jc w:val="center"/>
            </w:pPr>
            <w:r w:rsidRPr="00B55C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Pr="00B55C93" w:rsidRDefault="00B55C93">
            <w:pPr>
              <w:spacing w:after="0"/>
              <w:ind w:left="135"/>
              <w:jc w:val="center"/>
              <w:rPr>
                <w:lang w:val="ru-RU"/>
              </w:rPr>
            </w:pPr>
            <w:r>
              <w:rPr>
                <w:rFonts w:ascii="Times New Roman" w:hAnsi="Times New Roman"/>
                <w:color w:val="000000"/>
                <w:sz w:val="24"/>
                <w:lang w:val="ru-RU"/>
              </w:rPr>
              <w:t>П.Р. №3</w:t>
            </w:r>
            <w:r w:rsidR="005B1D5A" w:rsidRPr="00B55C93">
              <w:rPr>
                <w:rFonts w:ascii="Times New Roman" w:hAnsi="Times New Roman"/>
                <w:color w:val="000000"/>
                <w:sz w:val="24"/>
                <w:lang w:val="ru-RU"/>
              </w:rPr>
              <w:t xml:space="preserve"> 0.5 </w:t>
            </w:r>
          </w:p>
        </w:tc>
        <w:tc>
          <w:tcPr>
            <w:tcW w:w="1031" w:type="dxa"/>
            <w:gridSpan w:val="2"/>
            <w:tcBorders>
              <w:right w:val="single" w:sz="4" w:space="0" w:color="auto"/>
            </w:tcBorders>
            <w:tcMar>
              <w:top w:w="50" w:type="dxa"/>
              <w:left w:w="100" w:type="dxa"/>
            </w:tcMar>
            <w:vAlign w:val="center"/>
          </w:tcPr>
          <w:p w:rsidR="005B1D5A" w:rsidRPr="00B55C93" w:rsidRDefault="005B1D5A">
            <w:pPr>
              <w:spacing w:after="0"/>
              <w:ind w:left="135"/>
              <w:rPr>
                <w:lang w:val="ru-RU"/>
              </w:rPr>
            </w:pPr>
          </w:p>
        </w:tc>
        <w:tc>
          <w:tcPr>
            <w:tcW w:w="670" w:type="dxa"/>
            <w:gridSpan w:val="2"/>
            <w:tcBorders>
              <w:left w:val="single" w:sz="4" w:space="0" w:color="auto"/>
            </w:tcBorders>
            <w:vAlign w:val="center"/>
          </w:tcPr>
          <w:p w:rsidR="005B1D5A" w:rsidRPr="00B55C93" w:rsidRDefault="005B1D5A">
            <w:pPr>
              <w:spacing w:after="0"/>
              <w:ind w:left="135"/>
              <w:rPr>
                <w:lang w:val="ru-RU"/>
              </w:rPr>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w:t>
              </w:r>
              <w:r>
                <w:rPr>
                  <w:rFonts w:ascii="Times New Roman" w:hAnsi="Times New Roman"/>
                  <w:color w:val="0000FF"/>
                  <w:u w:val="single"/>
                </w:rPr>
                <w:t>cca</w:t>
              </w:r>
            </w:hyperlink>
          </w:p>
        </w:tc>
      </w:tr>
      <w:tr w:rsidR="005B1D5A" w:rsidRPr="00104E20" w:rsidTr="00462EAA">
        <w:trPr>
          <w:trHeight w:val="144"/>
          <w:tblCellSpacing w:w="20" w:type="nil"/>
        </w:trPr>
        <w:tc>
          <w:tcPr>
            <w:tcW w:w="747" w:type="dxa"/>
            <w:tcMar>
              <w:top w:w="50" w:type="dxa"/>
              <w:left w:w="100" w:type="dxa"/>
            </w:tcMar>
            <w:vAlign w:val="center"/>
          </w:tcPr>
          <w:p w:rsidR="005B1D5A" w:rsidRPr="00B55C93" w:rsidRDefault="005B1D5A">
            <w:pPr>
              <w:spacing w:after="0"/>
              <w:rPr>
                <w:lang w:val="ru-RU"/>
              </w:rPr>
            </w:pPr>
            <w:r w:rsidRPr="00B55C93">
              <w:rPr>
                <w:rFonts w:ascii="Times New Roman" w:hAnsi="Times New Roman"/>
                <w:color w:val="000000"/>
                <w:sz w:val="24"/>
                <w:lang w:val="ru-RU"/>
              </w:rPr>
              <w:t>29</w:t>
            </w:r>
          </w:p>
        </w:tc>
        <w:tc>
          <w:tcPr>
            <w:tcW w:w="6157"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Рост и развитие растения. Практическая работа </w:t>
            </w:r>
            <w:r w:rsidR="00B55C93">
              <w:rPr>
                <w:rFonts w:ascii="Times New Roman" w:hAnsi="Times New Roman"/>
                <w:color w:val="000000"/>
                <w:sz w:val="24"/>
                <w:lang w:val="ru-RU"/>
              </w:rPr>
              <w:t xml:space="preserve">№4 </w:t>
            </w:r>
            <w:r w:rsidRPr="005B1D5A">
              <w:rPr>
                <w:rFonts w:ascii="Times New Roman" w:hAnsi="Times New Roman"/>
                <w:color w:val="000000"/>
                <w:sz w:val="24"/>
                <w:lang w:val="ru-RU"/>
              </w:rPr>
              <w:t>«Наблюдение за ростом и развитием цветкового растения в комнатных условиях (на примере фасоли или посевного гороха)»</w:t>
            </w:r>
            <w:r w:rsidR="00B55C93">
              <w:rPr>
                <w:rFonts w:ascii="Times New Roman" w:hAnsi="Times New Roman"/>
                <w:color w:val="000000"/>
                <w:sz w:val="24"/>
                <w:lang w:val="ru-RU"/>
              </w:rPr>
              <w:t xml:space="preserve">. </w:t>
            </w:r>
            <w:r w:rsidR="00B55C93" w:rsidRPr="005B1D5A">
              <w:rPr>
                <w:rFonts w:ascii="Times New Roman" w:hAnsi="Times New Roman"/>
                <w:color w:val="000000"/>
                <w:sz w:val="24"/>
                <w:lang w:val="ru-RU"/>
              </w:rPr>
              <w:t>Размножение растений и его значение</w:t>
            </w:r>
            <w:r w:rsidR="00B55C93">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Pr="00B55C93" w:rsidRDefault="00B55C93">
            <w:pPr>
              <w:spacing w:after="0"/>
              <w:ind w:left="135"/>
              <w:jc w:val="center"/>
              <w:rPr>
                <w:lang w:val="ru-RU"/>
              </w:rPr>
            </w:pPr>
            <w:r>
              <w:rPr>
                <w:rFonts w:ascii="Times New Roman" w:hAnsi="Times New Roman"/>
                <w:color w:val="000000"/>
                <w:sz w:val="24"/>
                <w:lang w:val="ru-RU"/>
              </w:rPr>
              <w:t>П.Р. №4</w:t>
            </w:r>
            <w:r w:rsidR="005B1D5A" w:rsidRPr="00B55C93">
              <w:rPr>
                <w:rFonts w:ascii="Times New Roman" w:hAnsi="Times New Roman"/>
                <w:color w:val="000000"/>
                <w:sz w:val="24"/>
                <w:lang w:val="ru-RU"/>
              </w:rPr>
              <w:t xml:space="preserve"> 0.5 </w:t>
            </w:r>
          </w:p>
        </w:tc>
        <w:tc>
          <w:tcPr>
            <w:tcW w:w="1031" w:type="dxa"/>
            <w:gridSpan w:val="2"/>
            <w:tcBorders>
              <w:right w:val="single" w:sz="4" w:space="0" w:color="auto"/>
            </w:tcBorders>
            <w:tcMar>
              <w:top w:w="50" w:type="dxa"/>
              <w:left w:w="100" w:type="dxa"/>
            </w:tcMar>
            <w:vAlign w:val="center"/>
          </w:tcPr>
          <w:p w:rsidR="005B1D5A" w:rsidRPr="00B55C93" w:rsidRDefault="005B1D5A">
            <w:pPr>
              <w:spacing w:after="0"/>
              <w:ind w:left="135"/>
              <w:rPr>
                <w:lang w:val="ru-RU"/>
              </w:rPr>
            </w:pPr>
          </w:p>
        </w:tc>
        <w:tc>
          <w:tcPr>
            <w:tcW w:w="670" w:type="dxa"/>
            <w:gridSpan w:val="2"/>
            <w:tcBorders>
              <w:left w:val="single" w:sz="4" w:space="0" w:color="auto"/>
            </w:tcBorders>
            <w:vAlign w:val="center"/>
          </w:tcPr>
          <w:p w:rsidR="005B1D5A" w:rsidRPr="00B55C93" w:rsidRDefault="005B1D5A">
            <w:pPr>
              <w:spacing w:after="0"/>
              <w:ind w:left="135"/>
              <w:rPr>
                <w:lang w:val="ru-RU"/>
              </w:rPr>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2</w:t>
              </w:r>
              <w:r>
                <w:rPr>
                  <w:rFonts w:ascii="Times New Roman" w:hAnsi="Times New Roman"/>
                  <w:color w:val="0000FF"/>
                  <w:u w:val="single"/>
                </w:rPr>
                <w:t>fb</w:t>
              </w:r>
              <w:r w:rsidRPr="005B1D5A">
                <w:rPr>
                  <w:rFonts w:ascii="Times New Roman" w:hAnsi="Times New Roman"/>
                  <w:color w:val="0000FF"/>
                  <w:u w:val="single"/>
                  <w:lang w:val="ru-RU"/>
                </w:rPr>
                <w:t>4</w:t>
              </w:r>
            </w:hyperlink>
          </w:p>
        </w:tc>
      </w:tr>
      <w:tr w:rsidR="005B1D5A" w:rsidTr="00462EAA">
        <w:trPr>
          <w:trHeight w:val="144"/>
          <w:tblCellSpacing w:w="20" w:type="nil"/>
        </w:trPr>
        <w:tc>
          <w:tcPr>
            <w:tcW w:w="747" w:type="dxa"/>
            <w:tcMar>
              <w:top w:w="50" w:type="dxa"/>
              <w:left w:w="100" w:type="dxa"/>
            </w:tcMar>
            <w:vAlign w:val="center"/>
          </w:tcPr>
          <w:p w:rsidR="005B1D5A" w:rsidRPr="00B55C93" w:rsidRDefault="005B1D5A">
            <w:pPr>
              <w:spacing w:after="0"/>
              <w:rPr>
                <w:lang w:val="ru-RU"/>
              </w:rPr>
            </w:pPr>
            <w:r w:rsidRPr="00B55C93">
              <w:rPr>
                <w:rFonts w:ascii="Times New Roman" w:hAnsi="Times New Roman"/>
                <w:color w:val="000000"/>
                <w:sz w:val="24"/>
                <w:lang w:val="ru-RU"/>
              </w:rPr>
              <w:t>30</w:t>
            </w:r>
          </w:p>
        </w:tc>
        <w:tc>
          <w:tcPr>
            <w:tcW w:w="6157" w:type="dxa"/>
            <w:tcMar>
              <w:top w:w="50" w:type="dxa"/>
              <w:left w:w="100" w:type="dxa"/>
            </w:tcMar>
            <w:vAlign w:val="center"/>
          </w:tcPr>
          <w:p w:rsidR="005B1D5A" w:rsidRPr="005B1D5A" w:rsidRDefault="00B55C93">
            <w:pPr>
              <w:spacing w:after="0"/>
              <w:ind w:left="135"/>
              <w:rPr>
                <w:lang w:val="ru-RU"/>
              </w:rPr>
            </w:pPr>
            <w:r>
              <w:rPr>
                <w:rFonts w:ascii="Times New Roman" w:hAnsi="Times New Roman"/>
                <w:color w:val="000000"/>
                <w:sz w:val="24"/>
              </w:rPr>
              <w:t>Опыление. Двойное оплодотворение</w:t>
            </w:r>
            <w:r>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Default="005B1D5A">
            <w:pPr>
              <w:spacing w:after="0"/>
              <w:ind w:left="135"/>
            </w:pPr>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31</w:t>
            </w:r>
          </w:p>
        </w:tc>
        <w:tc>
          <w:tcPr>
            <w:tcW w:w="6157" w:type="dxa"/>
            <w:tcMar>
              <w:top w:w="50" w:type="dxa"/>
              <w:left w:w="100" w:type="dxa"/>
            </w:tcMar>
            <w:vAlign w:val="center"/>
          </w:tcPr>
          <w:p w:rsidR="005B1D5A" w:rsidRPr="00B55C93" w:rsidRDefault="00B55C93">
            <w:pPr>
              <w:spacing w:after="0"/>
              <w:ind w:left="135"/>
              <w:rPr>
                <w:lang w:val="ru-RU"/>
              </w:rPr>
            </w:pPr>
            <w:r>
              <w:rPr>
                <w:rFonts w:ascii="Times New Roman" w:hAnsi="Times New Roman"/>
                <w:color w:val="000000"/>
                <w:sz w:val="24"/>
              </w:rPr>
              <w:t>Образование плодов и семян</w:t>
            </w:r>
            <w:r>
              <w:rPr>
                <w:rFonts w:ascii="Times New Roman" w:hAnsi="Times New Roman"/>
                <w:color w:val="000000"/>
                <w:sz w:val="24"/>
                <w:lang w:val="ru-RU"/>
              </w:rPr>
              <w:t>.</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3842</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32</w:t>
            </w:r>
          </w:p>
        </w:tc>
        <w:tc>
          <w:tcPr>
            <w:tcW w:w="6157" w:type="dxa"/>
            <w:tcMar>
              <w:top w:w="50" w:type="dxa"/>
              <w:left w:w="100" w:type="dxa"/>
            </w:tcMar>
            <w:vAlign w:val="center"/>
          </w:tcPr>
          <w:p w:rsidR="005B1D5A" w:rsidRPr="00B55C93" w:rsidRDefault="00B55C93">
            <w:pPr>
              <w:spacing w:after="0"/>
              <w:ind w:left="135"/>
              <w:rPr>
                <w:lang w:val="ru-RU"/>
              </w:rPr>
            </w:pPr>
            <w:r w:rsidRPr="005B1D5A">
              <w:rPr>
                <w:rFonts w:ascii="Times New Roman" w:hAnsi="Times New Roman"/>
                <w:color w:val="000000"/>
                <w:sz w:val="24"/>
                <w:lang w:val="ru-RU"/>
              </w:rPr>
              <w:t>Вегетативное размножение растений. Практическая работа</w:t>
            </w:r>
            <w:r>
              <w:rPr>
                <w:rFonts w:ascii="Times New Roman" w:hAnsi="Times New Roman"/>
                <w:color w:val="000000"/>
                <w:sz w:val="24"/>
                <w:lang w:val="ru-RU"/>
              </w:rPr>
              <w:t xml:space="preserve"> №5 </w:t>
            </w:r>
            <w:r w:rsidRPr="005B1D5A">
              <w:rPr>
                <w:rFonts w:ascii="Times New Roman" w:hAnsi="Times New Roman"/>
                <w:color w:val="000000"/>
                <w:sz w:val="24"/>
                <w:lang w:val="ru-RU"/>
              </w:rPr>
              <w:t xml:space="preserve">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09" w:type="dxa"/>
            <w:tcMar>
              <w:top w:w="50" w:type="dxa"/>
              <w:left w:w="100" w:type="dxa"/>
            </w:tcMar>
            <w:vAlign w:val="center"/>
          </w:tcPr>
          <w:p w:rsidR="005B1D5A" w:rsidRDefault="005B1D5A">
            <w:pPr>
              <w:spacing w:after="0"/>
              <w:ind w:left="135"/>
              <w:jc w:val="center"/>
            </w:pPr>
            <w:r w:rsidRPr="00B55C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П.Р. №5</w:t>
            </w:r>
            <w:r w:rsidRPr="00B55C93">
              <w:rPr>
                <w:rFonts w:ascii="Times New Roman" w:hAnsi="Times New Roman"/>
                <w:color w:val="000000"/>
                <w:sz w:val="24"/>
                <w:lang w:val="ru-RU"/>
              </w:rPr>
              <w:t xml:space="preserve"> 0.5</w:t>
            </w: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tcBorders>
            <w:vAlign w:val="center"/>
          </w:tcPr>
          <w:p w:rsidR="005B1D5A" w:rsidRDefault="005B1D5A">
            <w:pPr>
              <w:spacing w:after="0"/>
              <w:ind w:left="135"/>
            </w:pPr>
          </w:p>
        </w:tc>
        <w:tc>
          <w:tcPr>
            <w:tcW w:w="2883"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39</w:t>
              </w:r>
              <w:r>
                <w:rPr>
                  <w:rFonts w:ascii="Times New Roman" w:hAnsi="Times New Roman"/>
                  <w:color w:val="0000FF"/>
                  <w:u w:val="single"/>
                </w:rPr>
                <w:t>c</w:t>
              </w:r>
              <w:r w:rsidRPr="005B1D5A">
                <w:rPr>
                  <w:rFonts w:ascii="Times New Roman" w:hAnsi="Times New Roman"/>
                  <w:color w:val="0000FF"/>
                  <w:u w:val="single"/>
                  <w:lang w:val="ru-RU"/>
                </w:rPr>
                <w:t>8</w:t>
              </w:r>
            </w:hyperlink>
          </w:p>
        </w:tc>
      </w:tr>
      <w:tr w:rsidR="005B1D5A" w:rsidRPr="00104E20" w:rsidTr="00462EAA">
        <w:trPr>
          <w:trHeight w:val="144"/>
          <w:tblCellSpacing w:w="20" w:type="nil"/>
        </w:trPr>
        <w:tc>
          <w:tcPr>
            <w:tcW w:w="747" w:type="dxa"/>
            <w:tcMar>
              <w:top w:w="50" w:type="dxa"/>
              <w:left w:w="100" w:type="dxa"/>
            </w:tcMar>
            <w:vAlign w:val="center"/>
          </w:tcPr>
          <w:p w:rsidR="005B1D5A" w:rsidRDefault="005B1D5A">
            <w:pPr>
              <w:spacing w:after="0"/>
            </w:pPr>
            <w:r>
              <w:rPr>
                <w:rFonts w:ascii="Times New Roman" w:hAnsi="Times New Roman"/>
                <w:color w:val="000000"/>
                <w:sz w:val="24"/>
              </w:rPr>
              <w:t>33</w:t>
            </w:r>
          </w:p>
        </w:tc>
        <w:tc>
          <w:tcPr>
            <w:tcW w:w="6157" w:type="dxa"/>
            <w:tcMar>
              <w:top w:w="50" w:type="dxa"/>
              <w:left w:w="100" w:type="dxa"/>
            </w:tcMar>
            <w:vAlign w:val="center"/>
          </w:tcPr>
          <w:p w:rsidR="005B1D5A" w:rsidRPr="005B1D5A" w:rsidRDefault="00B55C93">
            <w:pPr>
              <w:spacing w:after="0"/>
              <w:ind w:left="135"/>
              <w:rPr>
                <w:lang w:val="ru-RU"/>
              </w:rPr>
            </w:pPr>
            <w:r>
              <w:rPr>
                <w:rFonts w:ascii="Times New Roman" w:hAnsi="Times New Roman"/>
                <w:color w:val="000000"/>
                <w:sz w:val="24"/>
                <w:lang w:val="ru-RU"/>
              </w:rPr>
              <w:t>Проверочная работа №2</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851" w:type="dxa"/>
            <w:tcMar>
              <w:top w:w="50" w:type="dxa"/>
              <w:left w:w="100" w:type="dxa"/>
            </w:tcMar>
            <w:vAlign w:val="center"/>
          </w:tcPr>
          <w:p w:rsidR="005B1D5A" w:rsidRPr="00B55C93" w:rsidRDefault="00B55C93">
            <w:pPr>
              <w:spacing w:after="0"/>
              <w:ind w:left="135"/>
              <w:jc w:val="center"/>
              <w:rPr>
                <w:lang w:val="ru-RU"/>
              </w:rPr>
            </w:pPr>
            <w:r>
              <w:rPr>
                <w:rFonts w:ascii="Times New Roman" w:hAnsi="Times New Roman"/>
                <w:color w:val="000000"/>
                <w:sz w:val="24"/>
                <w:lang w:val="ru-RU"/>
              </w:rPr>
              <w:t>П.Р. №5</w:t>
            </w:r>
            <w:r w:rsidR="005B1D5A" w:rsidRPr="00B55C93">
              <w:rPr>
                <w:rFonts w:ascii="Times New Roman" w:hAnsi="Times New Roman"/>
                <w:color w:val="000000"/>
                <w:sz w:val="24"/>
                <w:lang w:val="ru-RU"/>
              </w:rPr>
              <w:t xml:space="preserve"> 0.5 </w:t>
            </w:r>
          </w:p>
        </w:tc>
        <w:tc>
          <w:tcPr>
            <w:tcW w:w="1037" w:type="dxa"/>
            <w:gridSpan w:val="3"/>
            <w:tcBorders>
              <w:right w:val="single" w:sz="4" w:space="0" w:color="auto"/>
            </w:tcBorders>
            <w:tcMar>
              <w:top w:w="50" w:type="dxa"/>
              <w:left w:w="100" w:type="dxa"/>
            </w:tcMar>
            <w:vAlign w:val="center"/>
          </w:tcPr>
          <w:p w:rsidR="005B1D5A" w:rsidRPr="00B55C93" w:rsidRDefault="005B1D5A">
            <w:pPr>
              <w:spacing w:after="0"/>
              <w:ind w:left="135"/>
              <w:rPr>
                <w:lang w:val="ru-RU"/>
              </w:rPr>
            </w:pPr>
          </w:p>
        </w:tc>
        <w:tc>
          <w:tcPr>
            <w:tcW w:w="664" w:type="dxa"/>
            <w:tcBorders>
              <w:left w:val="single" w:sz="4" w:space="0" w:color="auto"/>
              <w:right w:val="single" w:sz="4" w:space="0" w:color="auto"/>
            </w:tcBorders>
            <w:vAlign w:val="center"/>
          </w:tcPr>
          <w:p w:rsidR="005B1D5A" w:rsidRPr="00B55C93" w:rsidRDefault="005B1D5A">
            <w:pPr>
              <w:spacing w:after="0"/>
              <w:ind w:left="135"/>
              <w:rPr>
                <w:lang w:val="ru-RU"/>
              </w:rPr>
            </w:pPr>
          </w:p>
        </w:tc>
        <w:tc>
          <w:tcPr>
            <w:tcW w:w="2883" w:type="dxa"/>
            <w:tcBorders>
              <w:left w:val="single" w:sz="4" w:space="0" w:color="auto"/>
            </w:tcBorders>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34</w:t>
              </w:r>
              <w:r>
                <w:rPr>
                  <w:rFonts w:ascii="Times New Roman" w:hAnsi="Times New Roman"/>
                  <w:color w:val="0000FF"/>
                  <w:u w:val="single"/>
                </w:rPr>
                <w:t>d</w:t>
              </w:r>
              <w:r w:rsidRPr="005B1D5A">
                <w:rPr>
                  <w:rFonts w:ascii="Times New Roman" w:hAnsi="Times New Roman"/>
                  <w:color w:val="0000FF"/>
                  <w:u w:val="single"/>
                  <w:lang w:val="ru-RU"/>
                </w:rPr>
                <w:t>2</w:t>
              </w:r>
            </w:hyperlink>
          </w:p>
        </w:tc>
      </w:tr>
      <w:tr w:rsidR="005B1D5A" w:rsidTr="00462EAA">
        <w:trPr>
          <w:trHeight w:val="144"/>
          <w:tblCellSpacing w:w="20" w:type="nil"/>
        </w:trPr>
        <w:tc>
          <w:tcPr>
            <w:tcW w:w="747" w:type="dxa"/>
            <w:tcMar>
              <w:top w:w="50" w:type="dxa"/>
              <w:left w:w="100" w:type="dxa"/>
            </w:tcMar>
            <w:vAlign w:val="center"/>
          </w:tcPr>
          <w:p w:rsidR="005B1D5A" w:rsidRPr="00B55C93" w:rsidRDefault="005B1D5A">
            <w:pPr>
              <w:spacing w:after="0"/>
              <w:rPr>
                <w:lang w:val="ru-RU"/>
              </w:rPr>
            </w:pPr>
            <w:r w:rsidRPr="00B55C93">
              <w:rPr>
                <w:rFonts w:ascii="Times New Roman" w:hAnsi="Times New Roman"/>
                <w:color w:val="000000"/>
                <w:sz w:val="24"/>
                <w:lang w:val="ru-RU"/>
              </w:rPr>
              <w:t>34</w:t>
            </w:r>
          </w:p>
        </w:tc>
        <w:tc>
          <w:tcPr>
            <w:tcW w:w="6157" w:type="dxa"/>
            <w:tcMar>
              <w:top w:w="50" w:type="dxa"/>
              <w:left w:w="100" w:type="dxa"/>
            </w:tcMar>
            <w:vAlign w:val="center"/>
          </w:tcPr>
          <w:p w:rsidR="005B1D5A" w:rsidRPr="005B1D5A" w:rsidRDefault="00B55C93">
            <w:pPr>
              <w:spacing w:after="0"/>
              <w:ind w:left="135"/>
              <w:rPr>
                <w:lang w:val="ru-RU"/>
              </w:rPr>
            </w:pPr>
            <w:r>
              <w:rPr>
                <w:rFonts w:ascii="Times New Roman" w:hAnsi="Times New Roman"/>
                <w:color w:val="000000"/>
                <w:sz w:val="24"/>
                <w:lang w:val="ru-RU"/>
              </w:rPr>
              <w:t>Итоговая проверочная работа</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Pr="00B55C93" w:rsidRDefault="00B55C93">
            <w:pPr>
              <w:spacing w:after="0"/>
              <w:ind w:left="135"/>
              <w:jc w:val="center"/>
              <w:rPr>
                <w:lang w:val="ru-RU"/>
              </w:rPr>
            </w:pPr>
            <w:r>
              <w:rPr>
                <w:lang w:val="ru-RU"/>
              </w:rPr>
              <w:t>1</w:t>
            </w:r>
          </w:p>
        </w:tc>
        <w:tc>
          <w:tcPr>
            <w:tcW w:w="851" w:type="dxa"/>
            <w:tcMar>
              <w:top w:w="50" w:type="dxa"/>
              <w:left w:w="100" w:type="dxa"/>
            </w:tcMar>
            <w:vAlign w:val="center"/>
          </w:tcPr>
          <w:p w:rsidR="005B1D5A" w:rsidRDefault="005B1D5A">
            <w:pPr>
              <w:spacing w:after="0"/>
              <w:ind w:left="135"/>
              <w:jc w:val="center"/>
            </w:pPr>
          </w:p>
        </w:tc>
        <w:tc>
          <w:tcPr>
            <w:tcW w:w="1031" w:type="dxa"/>
            <w:gridSpan w:val="2"/>
            <w:tcBorders>
              <w:right w:val="single" w:sz="4" w:space="0" w:color="auto"/>
            </w:tcBorders>
            <w:tcMar>
              <w:top w:w="50" w:type="dxa"/>
              <w:left w:w="100" w:type="dxa"/>
            </w:tcMar>
            <w:vAlign w:val="center"/>
          </w:tcPr>
          <w:p w:rsidR="005B1D5A" w:rsidRDefault="005B1D5A">
            <w:pPr>
              <w:spacing w:after="0"/>
              <w:ind w:left="135"/>
            </w:pPr>
          </w:p>
        </w:tc>
        <w:tc>
          <w:tcPr>
            <w:tcW w:w="670" w:type="dxa"/>
            <w:gridSpan w:val="2"/>
            <w:tcBorders>
              <w:left w:val="single" w:sz="4" w:space="0" w:color="auto"/>
              <w:right w:val="single" w:sz="4" w:space="0" w:color="auto"/>
            </w:tcBorders>
            <w:vAlign w:val="center"/>
          </w:tcPr>
          <w:p w:rsidR="005B1D5A" w:rsidRDefault="005B1D5A">
            <w:pPr>
              <w:spacing w:after="0"/>
              <w:ind w:left="135"/>
            </w:pPr>
          </w:p>
        </w:tc>
        <w:tc>
          <w:tcPr>
            <w:tcW w:w="2883" w:type="dxa"/>
            <w:tcBorders>
              <w:left w:val="single" w:sz="4" w:space="0" w:color="auto"/>
            </w:tcBorders>
            <w:tcMar>
              <w:top w:w="50" w:type="dxa"/>
              <w:left w:w="100" w:type="dxa"/>
            </w:tcMar>
            <w:vAlign w:val="center"/>
          </w:tcPr>
          <w:p w:rsidR="005B1D5A" w:rsidRDefault="005B1D5A">
            <w:pPr>
              <w:spacing w:after="0"/>
              <w:ind w:left="135"/>
            </w:pPr>
          </w:p>
        </w:tc>
      </w:tr>
      <w:tr w:rsidR="005B1D5A" w:rsidTr="00462EAA">
        <w:trPr>
          <w:trHeight w:val="144"/>
          <w:tblCellSpacing w:w="20" w:type="nil"/>
        </w:trPr>
        <w:tc>
          <w:tcPr>
            <w:tcW w:w="6904" w:type="dxa"/>
            <w:gridSpan w:val="2"/>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709"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5B1D5A" w:rsidRDefault="00B55C93">
            <w:pPr>
              <w:spacing w:after="0"/>
              <w:ind w:left="135"/>
              <w:jc w:val="center"/>
            </w:pPr>
            <w:r>
              <w:rPr>
                <w:rFonts w:ascii="Times New Roman" w:hAnsi="Times New Roman"/>
                <w:color w:val="000000"/>
                <w:sz w:val="24"/>
                <w:lang w:val="ru-RU"/>
              </w:rPr>
              <w:t>9</w:t>
            </w:r>
            <w:r w:rsidR="005B1D5A">
              <w:rPr>
                <w:rFonts w:ascii="Times New Roman" w:hAnsi="Times New Roman"/>
                <w:color w:val="000000"/>
                <w:sz w:val="24"/>
              </w:rPr>
              <w:t xml:space="preserve"> </w:t>
            </w:r>
          </w:p>
        </w:tc>
        <w:tc>
          <w:tcPr>
            <w:tcW w:w="1031" w:type="dxa"/>
            <w:gridSpan w:val="2"/>
            <w:tcBorders>
              <w:right w:val="single" w:sz="4" w:space="0" w:color="auto"/>
            </w:tcBorders>
            <w:tcMar>
              <w:top w:w="50" w:type="dxa"/>
              <w:left w:w="100" w:type="dxa"/>
            </w:tcMar>
            <w:vAlign w:val="center"/>
          </w:tcPr>
          <w:p w:rsidR="005B1D5A" w:rsidRDefault="005B1D5A"/>
        </w:tc>
        <w:tc>
          <w:tcPr>
            <w:tcW w:w="670" w:type="dxa"/>
            <w:gridSpan w:val="2"/>
            <w:tcBorders>
              <w:left w:val="single" w:sz="4" w:space="0" w:color="auto"/>
            </w:tcBorders>
            <w:vAlign w:val="center"/>
          </w:tcPr>
          <w:p w:rsidR="005B1D5A" w:rsidRDefault="005B1D5A"/>
        </w:tc>
        <w:tc>
          <w:tcPr>
            <w:tcW w:w="2883" w:type="dxa"/>
            <w:tcBorders>
              <w:left w:val="single" w:sz="4" w:space="0" w:color="auto"/>
            </w:tcBorders>
            <w:vAlign w:val="center"/>
          </w:tcPr>
          <w:p w:rsidR="005B1D5A" w:rsidRDefault="005B1D5A"/>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7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95"/>
        <w:gridCol w:w="6251"/>
        <w:gridCol w:w="851"/>
        <w:gridCol w:w="992"/>
        <w:gridCol w:w="709"/>
        <w:gridCol w:w="875"/>
        <w:gridCol w:w="14"/>
        <w:gridCol w:w="6"/>
        <w:gridCol w:w="947"/>
        <w:gridCol w:w="2835"/>
      </w:tblGrid>
      <w:tr w:rsidR="005B1D5A" w:rsidTr="00CE01D3">
        <w:trPr>
          <w:trHeight w:val="144"/>
          <w:tblCellSpacing w:w="20" w:type="nil"/>
        </w:trPr>
        <w:tc>
          <w:tcPr>
            <w:tcW w:w="795" w:type="dxa"/>
            <w:vMerge w:val="restart"/>
            <w:tcMar>
              <w:top w:w="50" w:type="dxa"/>
              <w:left w:w="100" w:type="dxa"/>
            </w:tcMar>
            <w:vAlign w:val="center"/>
          </w:tcPr>
          <w:p w:rsidR="005B1D5A" w:rsidRPr="003B2131" w:rsidRDefault="005B1D5A">
            <w:pPr>
              <w:spacing w:after="0"/>
              <w:ind w:left="135"/>
              <w:rPr>
                <w:sz w:val="20"/>
                <w:szCs w:val="20"/>
              </w:rPr>
            </w:pPr>
            <w:r w:rsidRPr="003B2131">
              <w:rPr>
                <w:rFonts w:ascii="Times New Roman" w:hAnsi="Times New Roman"/>
                <w:b/>
                <w:color w:val="000000"/>
                <w:sz w:val="20"/>
                <w:szCs w:val="20"/>
              </w:rPr>
              <w:t xml:space="preserve">№ п/п </w:t>
            </w:r>
          </w:p>
          <w:p w:rsidR="005B1D5A" w:rsidRPr="003B2131" w:rsidRDefault="005B1D5A">
            <w:pPr>
              <w:spacing w:after="0"/>
              <w:ind w:left="135"/>
              <w:rPr>
                <w:sz w:val="20"/>
                <w:szCs w:val="20"/>
              </w:rPr>
            </w:pPr>
          </w:p>
        </w:tc>
        <w:tc>
          <w:tcPr>
            <w:tcW w:w="6251" w:type="dxa"/>
            <w:vMerge w:val="restart"/>
            <w:tcMar>
              <w:top w:w="50" w:type="dxa"/>
              <w:left w:w="100" w:type="dxa"/>
            </w:tcMar>
            <w:vAlign w:val="center"/>
          </w:tcPr>
          <w:p w:rsidR="005B1D5A" w:rsidRPr="003B2131" w:rsidRDefault="005B1D5A">
            <w:pPr>
              <w:spacing w:after="0"/>
              <w:ind w:left="135"/>
              <w:rPr>
                <w:sz w:val="20"/>
                <w:szCs w:val="20"/>
              </w:rPr>
            </w:pPr>
            <w:r w:rsidRPr="003B2131">
              <w:rPr>
                <w:rFonts w:ascii="Times New Roman" w:hAnsi="Times New Roman"/>
                <w:b/>
                <w:color w:val="000000"/>
                <w:sz w:val="20"/>
                <w:szCs w:val="20"/>
              </w:rPr>
              <w:t xml:space="preserve">Тема урока </w:t>
            </w:r>
          </w:p>
          <w:p w:rsidR="005B1D5A" w:rsidRPr="003B2131" w:rsidRDefault="005B1D5A">
            <w:pPr>
              <w:spacing w:after="0"/>
              <w:ind w:left="135"/>
              <w:rPr>
                <w:sz w:val="20"/>
                <w:szCs w:val="20"/>
              </w:rPr>
            </w:pPr>
          </w:p>
        </w:tc>
        <w:tc>
          <w:tcPr>
            <w:tcW w:w="2552" w:type="dxa"/>
            <w:gridSpan w:val="3"/>
            <w:tcMar>
              <w:top w:w="50" w:type="dxa"/>
              <w:left w:w="100" w:type="dxa"/>
            </w:tcMar>
            <w:vAlign w:val="center"/>
          </w:tcPr>
          <w:p w:rsidR="005B1D5A" w:rsidRPr="003B2131" w:rsidRDefault="005B1D5A">
            <w:pPr>
              <w:spacing w:after="0"/>
              <w:rPr>
                <w:sz w:val="20"/>
                <w:szCs w:val="20"/>
              </w:rPr>
            </w:pPr>
            <w:r w:rsidRPr="003B2131">
              <w:rPr>
                <w:rFonts w:ascii="Times New Roman" w:hAnsi="Times New Roman"/>
                <w:b/>
                <w:color w:val="000000"/>
                <w:sz w:val="20"/>
                <w:szCs w:val="20"/>
              </w:rPr>
              <w:t>Количество часов</w:t>
            </w:r>
          </w:p>
        </w:tc>
        <w:tc>
          <w:tcPr>
            <w:tcW w:w="1842" w:type="dxa"/>
            <w:gridSpan w:val="4"/>
            <w:vMerge w:val="restart"/>
            <w:tcMar>
              <w:top w:w="50" w:type="dxa"/>
              <w:left w:w="100" w:type="dxa"/>
            </w:tcMar>
            <w:vAlign w:val="center"/>
          </w:tcPr>
          <w:p w:rsidR="005B1D5A" w:rsidRPr="003B2131" w:rsidRDefault="005B1D5A">
            <w:pPr>
              <w:spacing w:after="0"/>
              <w:ind w:left="135"/>
              <w:rPr>
                <w:sz w:val="20"/>
                <w:szCs w:val="20"/>
              </w:rPr>
            </w:pPr>
            <w:r w:rsidRPr="003B2131">
              <w:rPr>
                <w:rFonts w:ascii="Times New Roman" w:hAnsi="Times New Roman"/>
                <w:b/>
                <w:color w:val="000000"/>
                <w:sz w:val="20"/>
                <w:szCs w:val="20"/>
              </w:rPr>
              <w:t xml:space="preserve">Дата изучения </w:t>
            </w:r>
          </w:p>
          <w:p w:rsidR="005B1D5A" w:rsidRPr="003B2131" w:rsidRDefault="005B1D5A">
            <w:pPr>
              <w:spacing w:after="0"/>
              <w:ind w:left="135"/>
              <w:rPr>
                <w:sz w:val="20"/>
                <w:szCs w:val="20"/>
              </w:rPr>
            </w:pPr>
          </w:p>
        </w:tc>
        <w:tc>
          <w:tcPr>
            <w:tcW w:w="2835" w:type="dxa"/>
            <w:vMerge w:val="restart"/>
            <w:tcMar>
              <w:top w:w="50" w:type="dxa"/>
              <w:left w:w="100" w:type="dxa"/>
            </w:tcMar>
            <w:vAlign w:val="center"/>
          </w:tcPr>
          <w:p w:rsidR="005B1D5A" w:rsidRPr="003B2131" w:rsidRDefault="005B1D5A">
            <w:pPr>
              <w:spacing w:after="0"/>
              <w:ind w:left="135"/>
              <w:rPr>
                <w:sz w:val="20"/>
                <w:szCs w:val="20"/>
              </w:rPr>
            </w:pPr>
            <w:r w:rsidRPr="003B2131">
              <w:rPr>
                <w:rFonts w:ascii="Times New Roman" w:hAnsi="Times New Roman"/>
                <w:b/>
                <w:color w:val="000000"/>
                <w:sz w:val="20"/>
                <w:szCs w:val="20"/>
              </w:rPr>
              <w:t xml:space="preserve">Электронные цифровые образовательные ресурсы </w:t>
            </w:r>
          </w:p>
          <w:p w:rsidR="005B1D5A" w:rsidRPr="003B2131" w:rsidRDefault="005B1D5A">
            <w:pPr>
              <w:spacing w:after="0"/>
              <w:ind w:left="135"/>
              <w:rPr>
                <w:sz w:val="20"/>
                <w:szCs w:val="20"/>
              </w:rPr>
            </w:pPr>
          </w:p>
        </w:tc>
      </w:tr>
      <w:tr w:rsidR="005B1D5A" w:rsidTr="00CE01D3">
        <w:trPr>
          <w:trHeight w:val="840"/>
          <w:tblCellSpacing w:w="20" w:type="nil"/>
        </w:trPr>
        <w:tc>
          <w:tcPr>
            <w:tcW w:w="795" w:type="dxa"/>
            <w:vMerge/>
            <w:tcMar>
              <w:top w:w="50" w:type="dxa"/>
              <w:left w:w="100" w:type="dxa"/>
            </w:tcMar>
          </w:tcPr>
          <w:p w:rsidR="005B1D5A" w:rsidRDefault="005B1D5A"/>
        </w:tc>
        <w:tc>
          <w:tcPr>
            <w:tcW w:w="6251" w:type="dxa"/>
            <w:vMerge/>
            <w:tcMar>
              <w:top w:w="50" w:type="dxa"/>
              <w:left w:w="100" w:type="dxa"/>
            </w:tcMar>
          </w:tcPr>
          <w:p w:rsidR="005B1D5A" w:rsidRDefault="005B1D5A"/>
        </w:tc>
        <w:tc>
          <w:tcPr>
            <w:tcW w:w="851" w:type="dxa"/>
            <w:vMerge w:val="restart"/>
            <w:tcMar>
              <w:top w:w="50" w:type="dxa"/>
              <w:left w:w="100" w:type="dxa"/>
            </w:tcMar>
            <w:vAlign w:val="center"/>
          </w:tcPr>
          <w:p w:rsidR="005B1D5A" w:rsidRPr="003B2131" w:rsidRDefault="005B1D5A">
            <w:pPr>
              <w:spacing w:after="0"/>
              <w:ind w:left="135"/>
            </w:pPr>
            <w:r w:rsidRPr="003B2131">
              <w:rPr>
                <w:rFonts w:ascii="Times New Roman" w:hAnsi="Times New Roman"/>
                <w:b/>
                <w:color w:val="000000"/>
              </w:rPr>
              <w:t xml:space="preserve">Всего </w:t>
            </w:r>
          </w:p>
          <w:p w:rsidR="005B1D5A" w:rsidRPr="003B2131" w:rsidRDefault="005B1D5A">
            <w:pPr>
              <w:spacing w:after="0"/>
              <w:ind w:left="135"/>
            </w:pPr>
          </w:p>
        </w:tc>
        <w:tc>
          <w:tcPr>
            <w:tcW w:w="992" w:type="dxa"/>
            <w:vMerge w:val="restart"/>
            <w:tcMar>
              <w:top w:w="50" w:type="dxa"/>
              <w:left w:w="100" w:type="dxa"/>
            </w:tcMar>
            <w:vAlign w:val="center"/>
          </w:tcPr>
          <w:p w:rsidR="005B1D5A" w:rsidRPr="003B2131" w:rsidRDefault="005B1D5A" w:rsidP="005B1D5A">
            <w:pPr>
              <w:spacing w:after="0"/>
              <w:ind w:left="135"/>
            </w:pPr>
            <w:r w:rsidRPr="003B2131">
              <w:rPr>
                <w:rFonts w:ascii="Times New Roman" w:hAnsi="Times New Roman"/>
                <w:b/>
                <w:color w:val="000000"/>
              </w:rPr>
              <w:t xml:space="preserve">Контрольные работы </w:t>
            </w:r>
          </w:p>
          <w:p w:rsidR="005B1D5A" w:rsidRPr="003B2131" w:rsidRDefault="005B1D5A">
            <w:pPr>
              <w:spacing w:after="0"/>
              <w:ind w:left="135"/>
            </w:pPr>
          </w:p>
        </w:tc>
        <w:tc>
          <w:tcPr>
            <w:tcW w:w="709" w:type="dxa"/>
            <w:vMerge w:val="restart"/>
            <w:tcMar>
              <w:top w:w="50" w:type="dxa"/>
              <w:left w:w="100" w:type="dxa"/>
            </w:tcMar>
            <w:vAlign w:val="center"/>
          </w:tcPr>
          <w:p w:rsidR="005B1D5A" w:rsidRPr="003B2131" w:rsidRDefault="005B1D5A">
            <w:pPr>
              <w:spacing w:after="0"/>
              <w:ind w:left="135"/>
            </w:pPr>
            <w:r w:rsidRPr="003B2131">
              <w:rPr>
                <w:rFonts w:ascii="Times New Roman" w:hAnsi="Times New Roman"/>
                <w:b/>
                <w:color w:val="000000"/>
              </w:rPr>
              <w:t xml:space="preserve">Практические работы </w:t>
            </w:r>
          </w:p>
          <w:p w:rsidR="005B1D5A" w:rsidRPr="003B2131" w:rsidRDefault="005B1D5A">
            <w:pPr>
              <w:spacing w:after="0"/>
              <w:ind w:left="135"/>
            </w:pPr>
          </w:p>
        </w:tc>
        <w:tc>
          <w:tcPr>
            <w:tcW w:w="1842" w:type="dxa"/>
            <w:gridSpan w:val="4"/>
            <w:vMerge/>
            <w:tcBorders>
              <w:top w:val="nil"/>
              <w:bottom w:val="single" w:sz="4" w:space="0" w:color="auto"/>
            </w:tcBorders>
            <w:tcMar>
              <w:top w:w="50" w:type="dxa"/>
              <w:left w:w="100" w:type="dxa"/>
            </w:tcMar>
          </w:tcPr>
          <w:p w:rsidR="005B1D5A" w:rsidRDefault="005B1D5A"/>
        </w:tc>
        <w:tc>
          <w:tcPr>
            <w:tcW w:w="2835" w:type="dxa"/>
            <w:vMerge/>
            <w:tcMar>
              <w:top w:w="50" w:type="dxa"/>
              <w:left w:w="100" w:type="dxa"/>
            </w:tcMar>
          </w:tcPr>
          <w:p w:rsidR="005B1D5A" w:rsidRDefault="005B1D5A"/>
        </w:tc>
      </w:tr>
      <w:tr w:rsidR="005B1D5A" w:rsidTr="00CE01D3">
        <w:trPr>
          <w:trHeight w:val="440"/>
          <w:tblCellSpacing w:w="20" w:type="nil"/>
        </w:trPr>
        <w:tc>
          <w:tcPr>
            <w:tcW w:w="795" w:type="dxa"/>
            <w:vMerge/>
            <w:tcMar>
              <w:top w:w="50" w:type="dxa"/>
              <w:left w:w="100" w:type="dxa"/>
            </w:tcMar>
          </w:tcPr>
          <w:p w:rsidR="005B1D5A" w:rsidRDefault="005B1D5A"/>
        </w:tc>
        <w:tc>
          <w:tcPr>
            <w:tcW w:w="6251" w:type="dxa"/>
            <w:vMerge/>
            <w:tcMar>
              <w:top w:w="50" w:type="dxa"/>
              <w:left w:w="100" w:type="dxa"/>
            </w:tcMar>
          </w:tcPr>
          <w:p w:rsidR="005B1D5A" w:rsidRDefault="005B1D5A"/>
        </w:tc>
        <w:tc>
          <w:tcPr>
            <w:tcW w:w="851"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992"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709"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895" w:type="dxa"/>
            <w:gridSpan w:val="3"/>
            <w:tcBorders>
              <w:top w:val="single" w:sz="4" w:space="0" w:color="auto"/>
            </w:tcBorders>
            <w:tcMar>
              <w:top w:w="50" w:type="dxa"/>
              <w:left w:w="100" w:type="dxa"/>
            </w:tcMar>
          </w:tcPr>
          <w:p w:rsidR="005B1D5A" w:rsidRDefault="005B1D5A"/>
        </w:tc>
        <w:tc>
          <w:tcPr>
            <w:tcW w:w="947" w:type="dxa"/>
            <w:tcBorders>
              <w:top w:val="single" w:sz="4" w:space="0" w:color="auto"/>
            </w:tcBorders>
          </w:tcPr>
          <w:p w:rsidR="005B1D5A" w:rsidRDefault="005B1D5A"/>
        </w:tc>
        <w:tc>
          <w:tcPr>
            <w:tcW w:w="2835" w:type="dxa"/>
            <w:vMerge/>
            <w:tcMar>
              <w:top w:w="50" w:type="dxa"/>
              <w:left w:w="100" w:type="dxa"/>
            </w:tcMar>
          </w:tcPr>
          <w:p w:rsidR="005B1D5A" w:rsidRDefault="005B1D5A"/>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Многообразие организмов и их классификация</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95" w:type="dxa"/>
            <w:gridSpan w:val="3"/>
            <w:tcMar>
              <w:top w:w="50" w:type="dxa"/>
              <w:left w:w="100" w:type="dxa"/>
            </w:tcMar>
            <w:vAlign w:val="center"/>
          </w:tcPr>
          <w:p w:rsidR="005B1D5A" w:rsidRDefault="005B1D5A">
            <w:pPr>
              <w:spacing w:after="0"/>
              <w:ind w:left="135"/>
            </w:pPr>
          </w:p>
        </w:tc>
        <w:tc>
          <w:tcPr>
            <w:tcW w:w="947" w:type="dxa"/>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4314</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w:t>
            </w:r>
          </w:p>
        </w:tc>
        <w:tc>
          <w:tcPr>
            <w:tcW w:w="6251" w:type="dxa"/>
            <w:tcMar>
              <w:top w:w="50" w:type="dxa"/>
              <w:left w:w="100" w:type="dxa"/>
            </w:tcMar>
            <w:vAlign w:val="center"/>
          </w:tcPr>
          <w:p w:rsidR="005B1D5A" w:rsidRPr="00E07B1F" w:rsidRDefault="005B1D5A">
            <w:pPr>
              <w:spacing w:after="0"/>
              <w:ind w:left="135"/>
              <w:rPr>
                <w:lang w:val="ru-RU"/>
              </w:rPr>
            </w:pPr>
            <w:r>
              <w:rPr>
                <w:rFonts w:ascii="Times New Roman" w:hAnsi="Times New Roman"/>
                <w:color w:val="000000"/>
                <w:sz w:val="24"/>
              </w:rPr>
              <w:t>Систематика растений</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95" w:type="dxa"/>
            <w:gridSpan w:val="3"/>
            <w:tcMar>
              <w:top w:w="50" w:type="dxa"/>
              <w:left w:w="100" w:type="dxa"/>
            </w:tcMar>
            <w:vAlign w:val="center"/>
          </w:tcPr>
          <w:p w:rsidR="005B1D5A" w:rsidRDefault="005B1D5A">
            <w:pPr>
              <w:spacing w:after="0"/>
              <w:ind w:left="135"/>
            </w:pPr>
          </w:p>
        </w:tc>
        <w:tc>
          <w:tcPr>
            <w:tcW w:w="947" w:type="dxa"/>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449</w:t>
              </w:r>
              <w:r>
                <w:rPr>
                  <w:rFonts w:ascii="Times New Roman" w:hAnsi="Times New Roman"/>
                  <w:color w:val="0000FF"/>
                  <w:u w:val="single"/>
                </w:rPr>
                <w:t>a</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Низшие растения. Общая характеристика водорослей. Лабораторная работа </w:t>
            </w:r>
            <w:r w:rsidR="00CE01D3">
              <w:rPr>
                <w:rFonts w:ascii="Times New Roman" w:hAnsi="Times New Roman"/>
                <w:color w:val="000000"/>
                <w:sz w:val="24"/>
                <w:lang w:val="ru-RU"/>
              </w:rPr>
              <w:t xml:space="preserve">№1 </w:t>
            </w:r>
            <w:r w:rsidRPr="005B1D5A">
              <w:rPr>
                <w:rFonts w:ascii="Times New Roman" w:hAnsi="Times New Roman"/>
                <w:color w:val="000000"/>
                <w:sz w:val="24"/>
                <w:lang w:val="ru-RU"/>
              </w:rPr>
              <w:t>«Изучение строения одноклеточных водорослей (на примере хламидомонады и хлореллы)»</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95" w:type="dxa"/>
            <w:gridSpan w:val="3"/>
            <w:tcMar>
              <w:top w:w="50" w:type="dxa"/>
              <w:left w:w="100" w:type="dxa"/>
            </w:tcMar>
            <w:vAlign w:val="center"/>
          </w:tcPr>
          <w:p w:rsidR="005B1D5A" w:rsidRDefault="005B1D5A">
            <w:pPr>
              <w:spacing w:after="0"/>
              <w:ind w:left="135"/>
            </w:pPr>
          </w:p>
        </w:tc>
        <w:tc>
          <w:tcPr>
            <w:tcW w:w="947" w:type="dxa"/>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46</w:t>
              </w:r>
              <w:r>
                <w:rPr>
                  <w:rFonts w:ascii="Times New Roman" w:hAnsi="Times New Roman"/>
                  <w:color w:val="0000FF"/>
                  <w:u w:val="single"/>
                </w:rPr>
                <w:t>a</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4</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Низшие растения. Зеленые водоросли. Практическая работа </w:t>
            </w:r>
            <w:r w:rsidR="00CE01D3">
              <w:rPr>
                <w:rFonts w:ascii="Times New Roman" w:hAnsi="Times New Roman"/>
                <w:color w:val="000000"/>
                <w:sz w:val="24"/>
                <w:lang w:val="ru-RU"/>
              </w:rPr>
              <w:t xml:space="preserve">№1 </w:t>
            </w:r>
            <w:r w:rsidRPr="005B1D5A">
              <w:rPr>
                <w:rFonts w:ascii="Times New Roman" w:hAnsi="Times New Roman"/>
                <w:color w:val="000000"/>
                <w:sz w:val="24"/>
                <w:lang w:val="ru-RU"/>
              </w:rPr>
              <w:t>«Изучение строения многоклеточных нитчатых водорослей (на примере спирогиры и улотрикса)»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95" w:type="dxa"/>
            <w:gridSpan w:val="3"/>
            <w:tcBorders>
              <w:right w:val="single" w:sz="4" w:space="0" w:color="auto"/>
            </w:tcBorders>
            <w:tcMar>
              <w:top w:w="50" w:type="dxa"/>
              <w:left w:w="100" w:type="dxa"/>
            </w:tcMar>
            <w:vAlign w:val="center"/>
          </w:tcPr>
          <w:p w:rsidR="005B1D5A" w:rsidRDefault="005B1D5A">
            <w:pPr>
              <w:spacing w:after="0"/>
              <w:ind w:left="135"/>
            </w:pPr>
          </w:p>
        </w:tc>
        <w:tc>
          <w:tcPr>
            <w:tcW w:w="947" w:type="dxa"/>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4832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5</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Низшие растения. Бурые и красные водоросли</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89" w:type="dxa"/>
            <w:gridSpan w:val="2"/>
            <w:tcBorders>
              <w:right w:val="single" w:sz="4" w:space="0" w:color="auto"/>
            </w:tcBorders>
            <w:tcMar>
              <w:top w:w="50" w:type="dxa"/>
              <w:left w:w="100" w:type="dxa"/>
            </w:tcMar>
            <w:vAlign w:val="center"/>
          </w:tcPr>
          <w:p w:rsidR="005B1D5A" w:rsidRDefault="005B1D5A">
            <w:pPr>
              <w:spacing w:after="0"/>
              <w:ind w:left="135"/>
            </w:pPr>
          </w:p>
        </w:tc>
        <w:tc>
          <w:tcPr>
            <w:tcW w:w="953" w:type="dxa"/>
            <w:gridSpan w:val="2"/>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499</w:t>
              </w:r>
              <w:r>
                <w:rPr>
                  <w:rFonts w:ascii="Times New Roman" w:hAnsi="Times New Roman"/>
                  <w:color w:val="0000FF"/>
                  <w:u w:val="single"/>
                </w:rPr>
                <w:t>a</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6</w:t>
            </w:r>
          </w:p>
        </w:tc>
        <w:tc>
          <w:tcPr>
            <w:tcW w:w="6251" w:type="dxa"/>
            <w:tcMar>
              <w:top w:w="50" w:type="dxa"/>
              <w:left w:w="100" w:type="dxa"/>
            </w:tcMar>
            <w:vAlign w:val="center"/>
          </w:tcPr>
          <w:p w:rsidR="005B1D5A" w:rsidRPr="00E07B1F" w:rsidRDefault="005B1D5A">
            <w:pPr>
              <w:spacing w:after="0"/>
              <w:ind w:left="135"/>
              <w:rPr>
                <w:lang w:val="ru-RU"/>
              </w:rPr>
            </w:pPr>
            <w:r>
              <w:rPr>
                <w:rFonts w:ascii="Times New Roman" w:hAnsi="Times New Roman"/>
                <w:color w:val="000000"/>
                <w:sz w:val="24"/>
              </w:rPr>
              <w:t>Высшие споровые растения</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89" w:type="dxa"/>
            <w:gridSpan w:val="2"/>
            <w:tcBorders>
              <w:right w:val="single" w:sz="4" w:space="0" w:color="auto"/>
            </w:tcBorders>
            <w:tcMar>
              <w:top w:w="50" w:type="dxa"/>
              <w:left w:w="100" w:type="dxa"/>
            </w:tcMar>
            <w:vAlign w:val="center"/>
          </w:tcPr>
          <w:p w:rsidR="005B1D5A" w:rsidRDefault="005B1D5A">
            <w:pPr>
              <w:spacing w:after="0"/>
              <w:ind w:left="135"/>
            </w:pPr>
          </w:p>
        </w:tc>
        <w:tc>
          <w:tcPr>
            <w:tcW w:w="953" w:type="dxa"/>
            <w:gridSpan w:val="2"/>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w:t>
              </w:r>
              <w:r>
                <w:rPr>
                  <w:rFonts w:ascii="Times New Roman" w:hAnsi="Times New Roman"/>
                  <w:color w:val="0000FF"/>
                  <w:u w:val="single"/>
                </w:rPr>
                <w:t>fc</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7</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Общая характеристика и строение мхов. Практическая работа</w:t>
            </w:r>
            <w:r w:rsidR="00CE01D3">
              <w:rPr>
                <w:rFonts w:ascii="Times New Roman" w:hAnsi="Times New Roman"/>
                <w:color w:val="000000"/>
                <w:sz w:val="24"/>
                <w:lang w:val="ru-RU"/>
              </w:rPr>
              <w:t xml:space="preserve"> №2</w:t>
            </w:r>
            <w:r w:rsidRPr="005B1D5A">
              <w:rPr>
                <w:rFonts w:ascii="Times New Roman" w:hAnsi="Times New Roman"/>
                <w:color w:val="000000"/>
                <w:sz w:val="24"/>
                <w:lang w:val="ru-RU"/>
              </w:rPr>
              <w:t xml:space="preserve"> «Изучение внешнего строения мхов (на местных видах)»</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89" w:type="dxa"/>
            <w:gridSpan w:val="2"/>
            <w:tcBorders>
              <w:right w:val="single" w:sz="4" w:space="0" w:color="auto"/>
            </w:tcBorders>
            <w:tcMar>
              <w:top w:w="50" w:type="dxa"/>
              <w:left w:w="100" w:type="dxa"/>
            </w:tcMar>
            <w:vAlign w:val="center"/>
          </w:tcPr>
          <w:p w:rsidR="005B1D5A" w:rsidRDefault="005B1D5A">
            <w:pPr>
              <w:spacing w:after="0"/>
              <w:ind w:left="135"/>
            </w:pPr>
          </w:p>
        </w:tc>
        <w:tc>
          <w:tcPr>
            <w:tcW w:w="953" w:type="dxa"/>
            <w:gridSpan w:val="2"/>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w:t>
              </w:r>
              <w:r>
                <w:rPr>
                  <w:rFonts w:ascii="Times New Roman" w:hAnsi="Times New Roman"/>
                  <w:color w:val="0000FF"/>
                  <w:u w:val="single"/>
                </w:rPr>
                <w:t>b</w:t>
              </w:r>
              <w:r w:rsidRPr="005B1D5A">
                <w:rPr>
                  <w:rFonts w:ascii="Times New Roman" w:hAnsi="Times New Roman"/>
                  <w:color w:val="0000FF"/>
                  <w:u w:val="single"/>
                  <w:lang w:val="ru-RU"/>
                </w:rPr>
                <w:t>02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8</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Цикл развития мхов. Роль мхов в природе и деятельности человека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e</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9</w:t>
            </w:r>
          </w:p>
        </w:tc>
        <w:tc>
          <w:tcPr>
            <w:tcW w:w="6251" w:type="dxa"/>
            <w:tcMar>
              <w:top w:w="50" w:type="dxa"/>
              <w:left w:w="100" w:type="dxa"/>
            </w:tcMar>
            <w:vAlign w:val="center"/>
          </w:tcPr>
          <w:p w:rsidR="005B1D5A" w:rsidRPr="00E07B1F" w:rsidRDefault="005B1D5A">
            <w:pPr>
              <w:spacing w:after="0"/>
              <w:ind w:left="135"/>
              <w:rPr>
                <w:lang w:val="ru-RU"/>
              </w:rPr>
            </w:pPr>
            <w:r>
              <w:rPr>
                <w:rFonts w:ascii="Times New Roman" w:hAnsi="Times New Roman"/>
                <w:color w:val="000000"/>
                <w:sz w:val="24"/>
              </w:rPr>
              <w:t>Общая характеристика папоротникообразных</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4</w:t>
              </w:r>
              <w:r>
                <w:rPr>
                  <w:rFonts w:ascii="Times New Roman" w:hAnsi="Times New Roman"/>
                  <w:color w:val="0000FF"/>
                  <w:u w:val="single"/>
                </w:rPr>
                <w:t>fc</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10</w:t>
            </w:r>
          </w:p>
        </w:tc>
        <w:tc>
          <w:tcPr>
            <w:tcW w:w="6251" w:type="dxa"/>
            <w:tcMar>
              <w:top w:w="50" w:type="dxa"/>
              <w:left w:w="100" w:type="dxa"/>
            </w:tcMar>
            <w:vAlign w:val="center"/>
          </w:tcPr>
          <w:p w:rsidR="005B1D5A" w:rsidRPr="00E07B1F" w:rsidRDefault="005B1D5A">
            <w:pPr>
              <w:spacing w:after="0"/>
              <w:ind w:left="135"/>
              <w:rPr>
                <w:lang w:val="ru-RU"/>
              </w:rPr>
            </w:pPr>
            <w:r w:rsidRPr="005B1D5A">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 xml:space="preserve">Практическая работа </w:t>
            </w:r>
            <w:r w:rsidR="00CE01D3">
              <w:rPr>
                <w:rFonts w:ascii="Times New Roman" w:hAnsi="Times New Roman"/>
                <w:color w:val="000000"/>
                <w:sz w:val="24"/>
                <w:lang w:val="ru-RU"/>
              </w:rPr>
              <w:t xml:space="preserve"> №3 </w:t>
            </w:r>
            <w:r>
              <w:rPr>
                <w:rFonts w:ascii="Times New Roman" w:hAnsi="Times New Roman"/>
                <w:color w:val="000000"/>
                <w:sz w:val="24"/>
              </w:rPr>
              <w:t>«Изучение внешнего строения папоротника или хвоща»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512</w:t>
              </w:r>
              <w:r>
                <w:rPr>
                  <w:rFonts w:ascii="Times New Roman" w:hAnsi="Times New Roman"/>
                  <w:color w:val="0000FF"/>
                  <w:u w:val="single"/>
                </w:rPr>
                <w:t>e</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11</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5282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12</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Общая характеристика хвойных растений. Практическая работа </w:t>
            </w:r>
            <w:r w:rsidR="00CE01D3">
              <w:rPr>
                <w:rFonts w:ascii="Times New Roman" w:hAnsi="Times New Roman"/>
                <w:color w:val="000000"/>
                <w:sz w:val="24"/>
                <w:lang w:val="ru-RU"/>
              </w:rPr>
              <w:t xml:space="preserve">№4 </w:t>
            </w:r>
            <w:r w:rsidRPr="005B1D5A">
              <w:rPr>
                <w:rFonts w:ascii="Times New Roman" w:hAnsi="Times New Roman"/>
                <w:color w:val="000000"/>
                <w:sz w:val="24"/>
                <w:lang w:val="ru-RU"/>
              </w:rPr>
              <w:t>«Изучение внешнего строения веток, хвои, шишек и семян голосеменных растений (на примере ели, сосны или лиственницы)»</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55</w:t>
              </w:r>
              <w:r>
                <w:rPr>
                  <w:rFonts w:ascii="Times New Roman" w:hAnsi="Times New Roman"/>
                  <w:color w:val="0000FF"/>
                  <w:u w:val="single"/>
                </w:rPr>
                <w:t>a</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13</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Значение хвойных растений в природе и жизни человека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5714</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14</w:t>
            </w:r>
          </w:p>
        </w:tc>
        <w:tc>
          <w:tcPr>
            <w:tcW w:w="6251" w:type="dxa"/>
            <w:tcMar>
              <w:top w:w="50" w:type="dxa"/>
              <w:left w:w="100" w:type="dxa"/>
            </w:tcMar>
            <w:vAlign w:val="center"/>
          </w:tcPr>
          <w:p w:rsidR="005B1D5A" w:rsidRPr="00E07B1F" w:rsidRDefault="005B1D5A">
            <w:pPr>
              <w:spacing w:after="0"/>
              <w:ind w:left="135"/>
              <w:rPr>
                <w:lang w:val="ru-RU"/>
              </w:rPr>
            </w:pPr>
            <w:r w:rsidRPr="005B1D5A">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w:t>
            </w:r>
            <w:r w:rsidR="00CE01D3">
              <w:rPr>
                <w:rFonts w:ascii="Times New Roman" w:hAnsi="Times New Roman"/>
                <w:color w:val="000000"/>
                <w:sz w:val="24"/>
                <w:lang w:val="ru-RU"/>
              </w:rPr>
              <w:t xml:space="preserve">№5 </w:t>
            </w:r>
            <w:r>
              <w:rPr>
                <w:rFonts w:ascii="Times New Roman" w:hAnsi="Times New Roman"/>
                <w:color w:val="000000"/>
                <w:sz w:val="24"/>
              </w:rPr>
              <w:t>«Изучение внешнего строения покрытосеменных растений»</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5868</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15</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Классификация и цикл развития покрытосеменных растений</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a</w:t>
              </w:r>
              <w:r w:rsidRPr="005B1D5A">
                <w:rPr>
                  <w:rFonts w:ascii="Times New Roman" w:hAnsi="Times New Roman"/>
                  <w:color w:val="0000FF"/>
                  <w:u w:val="single"/>
                  <w:lang w:val="ru-RU"/>
                </w:rPr>
                <w:t>02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16</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Семейства класса двудольные. Практическая работа</w:t>
            </w:r>
            <w:r w:rsidR="00CE01D3">
              <w:rPr>
                <w:rFonts w:ascii="Times New Roman" w:hAnsi="Times New Roman"/>
                <w:color w:val="000000"/>
                <w:sz w:val="24"/>
                <w:lang w:val="ru-RU"/>
              </w:rPr>
              <w:t xml:space="preserve"> №6</w:t>
            </w:r>
            <w:r w:rsidRPr="005B1D5A">
              <w:rPr>
                <w:rFonts w:ascii="Times New Roman" w:hAnsi="Times New Roman"/>
                <w:color w:val="000000"/>
                <w:sz w:val="24"/>
                <w:lang w:val="ru-RU"/>
              </w:rPr>
              <w:t xml:space="preserve"> «Изучение признаков представителей семейств: Крестоцветные (Капустные), Розоцветные (Розовые) на гербарных и натуральных образцах»</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rsidP="00E07B1F">
            <w:pPr>
              <w:spacing w:after="0"/>
              <w:ind w:left="135"/>
              <w:rPr>
                <w:lang w:val="ru-RU"/>
              </w:rPr>
            </w:pPr>
            <w:r w:rsidRPr="005B1D5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b</w:t>
              </w:r>
              <w:r w:rsidRPr="005B1D5A">
                <w:rPr>
                  <w:rFonts w:ascii="Times New Roman" w:hAnsi="Times New Roman"/>
                  <w:color w:val="0000FF"/>
                  <w:u w:val="single"/>
                  <w:lang w:val="ru-RU"/>
                </w:rPr>
                <w:t>88</w:t>
              </w:r>
            </w:hyperlink>
            <w:r w:rsidRPr="005B1D5A">
              <w:rPr>
                <w:rFonts w:ascii="Times New Roman" w:hAnsi="Times New Roman"/>
                <w:color w:val="000000"/>
                <w:sz w:val="24"/>
                <w:lang w:val="ru-RU"/>
              </w:rPr>
              <w:t xml:space="preserve"> </w:t>
            </w:r>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17</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Семейства класса двудольные Практическая работа </w:t>
            </w:r>
            <w:r w:rsidR="00CE01D3">
              <w:rPr>
                <w:rFonts w:ascii="Times New Roman" w:hAnsi="Times New Roman"/>
                <w:color w:val="000000"/>
                <w:sz w:val="24"/>
                <w:lang w:val="ru-RU"/>
              </w:rPr>
              <w:t>№7</w:t>
            </w:r>
            <w:r w:rsidRPr="005B1D5A">
              <w:rPr>
                <w:rFonts w:ascii="Times New Roman" w:hAnsi="Times New Roman"/>
                <w:color w:val="000000"/>
                <w:sz w:val="24"/>
                <w:lang w:val="ru-RU"/>
              </w:rPr>
              <w:t>«Изучение признаков представителей семейств: Мотыльковые (Бобовые), Паслёновые, Сложноцветные (Астровые) на гербарных и натуральных образцах»</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rsidP="00E07B1F">
            <w:pPr>
              <w:spacing w:after="0"/>
              <w:ind w:left="135"/>
              <w:rPr>
                <w:lang w:val="ru-RU"/>
              </w:rPr>
            </w:pPr>
            <w:r w:rsidRPr="005B1D5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b</w:t>
              </w:r>
              <w:r w:rsidRPr="005B1D5A">
                <w:rPr>
                  <w:rFonts w:ascii="Times New Roman" w:hAnsi="Times New Roman"/>
                  <w:color w:val="0000FF"/>
                  <w:u w:val="single"/>
                  <w:lang w:val="ru-RU"/>
                </w:rPr>
                <w:t>88</w:t>
              </w:r>
            </w:hyperlink>
            <w:r w:rsidRPr="005B1D5A">
              <w:rPr>
                <w:rFonts w:ascii="Times New Roman" w:hAnsi="Times New Roman"/>
                <w:color w:val="000000"/>
                <w:sz w:val="24"/>
                <w:lang w:val="ru-RU"/>
              </w:rPr>
              <w:t xml:space="preserve"> </w:t>
            </w:r>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18</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Характерные признаки семейств класса однодольные. Практическая работа </w:t>
            </w:r>
            <w:r w:rsidR="00CE01D3">
              <w:rPr>
                <w:rFonts w:ascii="Times New Roman" w:hAnsi="Times New Roman"/>
                <w:color w:val="000000"/>
                <w:sz w:val="24"/>
                <w:lang w:val="ru-RU"/>
              </w:rPr>
              <w:t xml:space="preserve">№8 </w:t>
            </w:r>
            <w:r w:rsidRPr="005B1D5A">
              <w:rPr>
                <w:rFonts w:ascii="Times New Roman" w:hAnsi="Times New Roman"/>
                <w:color w:val="000000"/>
                <w:sz w:val="24"/>
                <w:lang w:val="ru-RU"/>
              </w:rPr>
              <w:t>«Изучение признаков представителей семейств: Лилейные, Злаки (Мятликовые) на гербарных и натуральных образцах»</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b</w:t>
              </w:r>
              <w:r w:rsidRPr="005B1D5A">
                <w:rPr>
                  <w:rFonts w:ascii="Times New Roman" w:hAnsi="Times New Roman"/>
                  <w:color w:val="0000FF"/>
                  <w:u w:val="single"/>
                  <w:lang w:val="ru-RU"/>
                </w:rPr>
                <w:t>88</w:t>
              </w:r>
            </w:hyperlink>
            <w:r w:rsidRPr="005B1D5A">
              <w:rPr>
                <w:rFonts w:ascii="Times New Roman" w:hAnsi="Times New Roman"/>
                <w:color w:val="000000"/>
                <w:sz w:val="24"/>
                <w:lang w:val="ru-RU"/>
              </w:rPr>
              <w:t xml:space="preserve"> </w:t>
            </w:r>
            <w:hyperlink r:id="rId13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dae</w:t>
              </w:r>
            </w:hyperlink>
            <w:r w:rsidRPr="005B1D5A">
              <w:rPr>
                <w:rFonts w:ascii="Times New Roman" w:hAnsi="Times New Roman"/>
                <w:color w:val="000000"/>
                <w:sz w:val="24"/>
                <w:lang w:val="ru-RU"/>
              </w:rPr>
              <w:t xml:space="preserve"> </w:t>
            </w:r>
            <w:hyperlink r:id="rId13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5</w:t>
              </w:r>
              <w:r>
                <w:rPr>
                  <w:rFonts w:ascii="Times New Roman" w:hAnsi="Times New Roman"/>
                  <w:color w:val="0000FF"/>
                  <w:u w:val="single"/>
                </w:rPr>
                <w:t>f</w:t>
              </w:r>
              <w:r w:rsidRPr="005B1D5A">
                <w:rPr>
                  <w:rFonts w:ascii="Times New Roman" w:hAnsi="Times New Roman"/>
                  <w:color w:val="0000FF"/>
                  <w:u w:val="single"/>
                  <w:lang w:val="ru-RU"/>
                </w:rPr>
                <w:t>20</w:t>
              </w:r>
            </w:hyperlink>
            <w:r w:rsidRPr="005B1D5A">
              <w:rPr>
                <w:rFonts w:ascii="Times New Roman" w:hAnsi="Times New Roman"/>
                <w:color w:val="000000"/>
                <w:sz w:val="24"/>
                <w:lang w:val="ru-RU"/>
              </w:rPr>
              <w:t xml:space="preserve"> </w:t>
            </w:r>
            <w:hyperlink r:id="rId13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607</w:t>
              </w:r>
              <w:r>
                <w:rPr>
                  <w:rFonts w:ascii="Times New Roman" w:hAnsi="Times New Roman"/>
                  <w:color w:val="0000FF"/>
                  <w:u w:val="single"/>
                </w:rPr>
                <w:t>e</w:t>
              </w:r>
            </w:hyperlink>
            <w:r w:rsidRPr="005B1D5A">
              <w:rPr>
                <w:rFonts w:ascii="Times New Roman" w:hAnsi="Times New Roman"/>
                <w:color w:val="000000"/>
                <w:sz w:val="24"/>
                <w:lang w:val="ru-RU"/>
              </w:rPr>
              <w:t xml:space="preserve"> </w:t>
            </w:r>
            <w:hyperlink r:id="rId13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61</w:t>
              </w:r>
              <w:r>
                <w:rPr>
                  <w:rFonts w:ascii="Times New Roman" w:hAnsi="Times New Roman"/>
                  <w:color w:val="0000FF"/>
                  <w:u w:val="single"/>
                </w:rPr>
                <w:t>e</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19</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Культурные представители семейств покрытосеменных, их использование человеком</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634</w:t>
              </w:r>
              <w:r>
                <w:rPr>
                  <w:rFonts w:ascii="Times New Roman" w:hAnsi="Times New Roman"/>
                  <w:color w:val="0000FF"/>
                  <w:u w:val="single"/>
                </w:rPr>
                <w:t>e</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20</w:t>
            </w:r>
          </w:p>
        </w:tc>
        <w:tc>
          <w:tcPr>
            <w:tcW w:w="6251" w:type="dxa"/>
            <w:tcMar>
              <w:top w:w="50" w:type="dxa"/>
              <w:left w:w="100" w:type="dxa"/>
            </w:tcMar>
            <w:vAlign w:val="center"/>
          </w:tcPr>
          <w:p w:rsidR="005B1D5A" w:rsidRPr="005B1D5A" w:rsidRDefault="00CE01D3">
            <w:pPr>
              <w:spacing w:after="0"/>
              <w:ind w:left="135"/>
              <w:rPr>
                <w:lang w:val="ru-RU"/>
              </w:rPr>
            </w:pPr>
            <w:r>
              <w:rPr>
                <w:rFonts w:ascii="Times New Roman" w:hAnsi="Times New Roman"/>
                <w:color w:val="000000"/>
                <w:sz w:val="24"/>
                <w:lang w:val="ru-RU"/>
              </w:rPr>
              <w:t>Проверочная работа №1.</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Pr="00CE01D3" w:rsidRDefault="00CE01D3">
            <w:pPr>
              <w:spacing w:after="0"/>
              <w:ind w:left="135"/>
              <w:jc w:val="center"/>
              <w:rPr>
                <w:lang w:val="ru-RU"/>
              </w:rPr>
            </w:pPr>
            <w:r>
              <w:rPr>
                <w:lang w:val="ru-RU"/>
              </w:rPr>
              <w:t>1</w:t>
            </w: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651</w:t>
              </w:r>
              <w:r>
                <w:rPr>
                  <w:rFonts w:ascii="Times New Roman" w:hAnsi="Times New Roman"/>
                  <w:color w:val="0000FF"/>
                  <w:u w:val="single"/>
                </w:rPr>
                <w:t>a</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21</w:t>
            </w:r>
          </w:p>
        </w:tc>
        <w:tc>
          <w:tcPr>
            <w:tcW w:w="6251" w:type="dxa"/>
            <w:tcMar>
              <w:top w:w="50" w:type="dxa"/>
              <w:left w:w="100" w:type="dxa"/>
            </w:tcMar>
            <w:vAlign w:val="center"/>
          </w:tcPr>
          <w:p w:rsidR="005B1D5A" w:rsidRPr="005B1D5A" w:rsidRDefault="00CE01D3">
            <w:pPr>
              <w:spacing w:after="0"/>
              <w:ind w:left="135"/>
              <w:rPr>
                <w:lang w:val="ru-RU"/>
              </w:rPr>
            </w:pPr>
            <w:r w:rsidRPr="005B1D5A">
              <w:rPr>
                <w:rFonts w:ascii="Times New Roman" w:hAnsi="Times New Roman"/>
                <w:color w:val="000000"/>
                <w:sz w:val="24"/>
                <w:lang w:val="ru-RU"/>
              </w:rPr>
              <w:t>Эволюционное развитие растительного мира на Земле</w:t>
            </w:r>
            <w:r>
              <w:rPr>
                <w:rFonts w:ascii="Times New Roman" w:hAnsi="Times New Roman"/>
                <w:color w:val="000000"/>
                <w:sz w:val="24"/>
                <w:lang w:val="ru-RU"/>
              </w:rPr>
              <w:t xml:space="preserve">. </w:t>
            </w:r>
            <w:r w:rsidR="005B1D5A" w:rsidRPr="005B1D5A">
              <w:rPr>
                <w:rFonts w:ascii="Times New Roman" w:hAnsi="Times New Roman"/>
                <w:color w:val="000000"/>
                <w:sz w:val="24"/>
                <w:lang w:val="ru-RU"/>
              </w:rPr>
              <w:t>Этапы развития наземных растений основных систематических групп</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668</w:t>
              </w:r>
              <w:r>
                <w:rPr>
                  <w:rFonts w:ascii="Times New Roman" w:hAnsi="Times New Roman"/>
                  <w:color w:val="0000FF"/>
                  <w:u w:val="single"/>
                </w:rPr>
                <w:t>c</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22</w:t>
            </w:r>
          </w:p>
        </w:tc>
        <w:tc>
          <w:tcPr>
            <w:tcW w:w="6251"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Растения и среда обитания. Экологические факторы</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67</w:t>
              </w:r>
              <w:r>
                <w:rPr>
                  <w:rFonts w:ascii="Times New Roman" w:hAnsi="Times New Roman"/>
                  <w:color w:val="0000FF"/>
                  <w:u w:val="single"/>
                </w:rPr>
                <w:t>ea</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23</w:t>
            </w:r>
          </w:p>
        </w:tc>
        <w:tc>
          <w:tcPr>
            <w:tcW w:w="6251" w:type="dxa"/>
            <w:tcMar>
              <w:top w:w="50" w:type="dxa"/>
              <w:left w:w="100" w:type="dxa"/>
            </w:tcMar>
            <w:vAlign w:val="center"/>
          </w:tcPr>
          <w:p w:rsidR="005B1D5A" w:rsidRPr="00E07B1F" w:rsidRDefault="005B1D5A">
            <w:pPr>
              <w:spacing w:after="0"/>
              <w:ind w:left="135"/>
              <w:rPr>
                <w:lang w:val="ru-RU"/>
              </w:rPr>
            </w:pPr>
            <w:r>
              <w:rPr>
                <w:rFonts w:ascii="Times New Roman" w:hAnsi="Times New Roman"/>
                <w:color w:val="000000"/>
                <w:sz w:val="24"/>
              </w:rPr>
              <w:t>Растительные сообщества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695</w:t>
              </w:r>
              <w:r>
                <w:rPr>
                  <w:rFonts w:ascii="Times New Roman" w:hAnsi="Times New Roman"/>
                  <w:color w:val="0000FF"/>
                  <w:u w:val="single"/>
                </w:rPr>
                <w:t>c</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24</w:t>
            </w:r>
          </w:p>
        </w:tc>
        <w:tc>
          <w:tcPr>
            <w:tcW w:w="6251" w:type="dxa"/>
            <w:tcMar>
              <w:top w:w="50" w:type="dxa"/>
              <w:left w:w="100" w:type="dxa"/>
            </w:tcMar>
            <w:vAlign w:val="center"/>
          </w:tcPr>
          <w:p w:rsidR="005B1D5A" w:rsidRPr="00E07B1F" w:rsidRDefault="005B1D5A">
            <w:pPr>
              <w:spacing w:after="0"/>
              <w:ind w:left="135"/>
              <w:rPr>
                <w:lang w:val="ru-RU"/>
              </w:rPr>
            </w:pPr>
            <w:r>
              <w:rPr>
                <w:rFonts w:ascii="Times New Roman" w:hAnsi="Times New Roman"/>
                <w:color w:val="000000"/>
                <w:sz w:val="24"/>
              </w:rPr>
              <w:t>Структура растительного сообщества</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695</w:t>
              </w:r>
              <w:r>
                <w:rPr>
                  <w:rFonts w:ascii="Times New Roman" w:hAnsi="Times New Roman"/>
                  <w:color w:val="0000FF"/>
                  <w:u w:val="single"/>
                </w:rPr>
                <w:t>c</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25</w:t>
            </w:r>
          </w:p>
        </w:tc>
        <w:tc>
          <w:tcPr>
            <w:tcW w:w="6251" w:type="dxa"/>
            <w:tcMar>
              <w:top w:w="50" w:type="dxa"/>
              <w:left w:w="100" w:type="dxa"/>
            </w:tcMar>
            <w:vAlign w:val="center"/>
          </w:tcPr>
          <w:p w:rsidR="005B1D5A" w:rsidRPr="00E07B1F" w:rsidRDefault="005B1D5A">
            <w:pPr>
              <w:spacing w:after="0"/>
              <w:ind w:left="135"/>
              <w:rPr>
                <w:lang w:val="ru-RU"/>
              </w:rPr>
            </w:pPr>
            <w:r w:rsidRPr="005B1D5A">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r w:rsidR="00E07B1F">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w:t>
              </w:r>
              <w:r>
                <w:rPr>
                  <w:rFonts w:ascii="Times New Roman" w:hAnsi="Times New Roman"/>
                  <w:color w:val="0000FF"/>
                  <w:u w:val="single"/>
                </w:rPr>
                <w:t>cc</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26</w:t>
            </w:r>
          </w:p>
        </w:tc>
        <w:tc>
          <w:tcPr>
            <w:tcW w:w="6251" w:type="dxa"/>
            <w:tcMar>
              <w:top w:w="50" w:type="dxa"/>
              <w:left w:w="100" w:type="dxa"/>
            </w:tcMar>
            <w:vAlign w:val="center"/>
          </w:tcPr>
          <w:p w:rsidR="005B1D5A" w:rsidRPr="00CE01D3" w:rsidRDefault="005B1D5A">
            <w:pPr>
              <w:spacing w:after="0"/>
              <w:ind w:left="135"/>
              <w:rPr>
                <w:lang w:val="ru-RU"/>
              </w:rPr>
            </w:pPr>
            <w:r w:rsidRPr="00CE01D3">
              <w:rPr>
                <w:rFonts w:ascii="Times New Roman" w:hAnsi="Times New Roman"/>
                <w:color w:val="000000"/>
                <w:sz w:val="24"/>
                <w:lang w:val="ru-RU"/>
              </w:rPr>
              <w:t>Растения города. Декоративное цветоводство</w:t>
            </w:r>
            <w:r w:rsidR="00CE01D3">
              <w:rPr>
                <w:rFonts w:ascii="Times New Roman" w:hAnsi="Times New Roman"/>
                <w:color w:val="000000"/>
                <w:sz w:val="24"/>
                <w:lang w:val="ru-RU"/>
              </w:rPr>
              <w:t xml:space="preserve">. </w:t>
            </w:r>
            <w:r w:rsidR="00CE01D3" w:rsidRPr="00FF10F2">
              <w:rPr>
                <w:rFonts w:ascii="Times New Roman" w:hAnsi="Times New Roman"/>
                <w:color w:val="000000"/>
                <w:sz w:val="24"/>
                <w:lang w:val="ru-RU"/>
              </w:rPr>
              <w:t>Охрана растительного мира</w:t>
            </w:r>
          </w:p>
        </w:tc>
        <w:tc>
          <w:tcPr>
            <w:tcW w:w="851" w:type="dxa"/>
            <w:tcMar>
              <w:top w:w="50" w:type="dxa"/>
              <w:left w:w="100" w:type="dxa"/>
            </w:tcMar>
            <w:vAlign w:val="center"/>
          </w:tcPr>
          <w:p w:rsidR="005B1D5A" w:rsidRPr="00CE01D3" w:rsidRDefault="005B1D5A">
            <w:pPr>
              <w:spacing w:after="0"/>
              <w:ind w:left="135"/>
              <w:jc w:val="center"/>
              <w:rPr>
                <w:lang w:val="ru-RU"/>
              </w:rPr>
            </w:pPr>
            <w:r w:rsidRPr="00CE01D3">
              <w:rPr>
                <w:rFonts w:ascii="Times New Roman" w:hAnsi="Times New Roman"/>
                <w:color w:val="000000"/>
                <w:sz w:val="24"/>
                <w:lang w:val="ru-RU"/>
              </w:rPr>
              <w:t xml:space="preserve"> 1 </w:t>
            </w:r>
          </w:p>
        </w:tc>
        <w:tc>
          <w:tcPr>
            <w:tcW w:w="992" w:type="dxa"/>
            <w:tcMar>
              <w:top w:w="50" w:type="dxa"/>
              <w:left w:w="100" w:type="dxa"/>
            </w:tcMar>
            <w:vAlign w:val="center"/>
          </w:tcPr>
          <w:p w:rsidR="005B1D5A" w:rsidRPr="00CE01D3" w:rsidRDefault="005B1D5A">
            <w:pPr>
              <w:spacing w:after="0"/>
              <w:ind w:left="135"/>
              <w:jc w:val="center"/>
              <w:rPr>
                <w:lang w:val="ru-RU"/>
              </w:rPr>
            </w:pPr>
          </w:p>
        </w:tc>
        <w:tc>
          <w:tcPr>
            <w:tcW w:w="709" w:type="dxa"/>
            <w:tcMar>
              <w:top w:w="50" w:type="dxa"/>
              <w:left w:w="100" w:type="dxa"/>
            </w:tcMar>
            <w:vAlign w:val="center"/>
          </w:tcPr>
          <w:p w:rsidR="005B1D5A" w:rsidRPr="00CE01D3" w:rsidRDefault="005B1D5A">
            <w:pPr>
              <w:spacing w:after="0"/>
              <w:ind w:left="135"/>
              <w:jc w:val="center"/>
              <w:rPr>
                <w:lang w:val="ru-RU"/>
              </w:rPr>
            </w:pPr>
          </w:p>
        </w:tc>
        <w:tc>
          <w:tcPr>
            <w:tcW w:w="875" w:type="dxa"/>
            <w:tcBorders>
              <w:right w:val="single" w:sz="4" w:space="0" w:color="auto"/>
            </w:tcBorders>
            <w:tcMar>
              <w:top w:w="50" w:type="dxa"/>
              <w:left w:w="100" w:type="dxa"/>
            </w:tcMar>
            <w:vAlign w:val="center"/>
          </w:tcPr>
          <w:p w:rsidR="005B1D5A" w:rsidRPr="00CE01D3" w:rsidRDefault="005B1D5A">
            <w:pPr>
              <w:spacing w:after="0"/>
              <w:ind w:left="135"/>
              <w:rPr>
                <w:lang w:val="ru-RU"/>
              </w:rPr>
            </w:pPr>
          </w:p>
        </w:tc>
        <w:tc>
          <w:tcPr>
            <w:tcW w:w="967" w:type="dxa"/>
            <w:gridSpan w:val="3"/>
            <w:tcBorders>
              <w:left w:val="single" w:sz="4" w:space="0" w:color="auto"/>
            </w:tcBorders>
            <w:vAlign w:val="center"/>
          </w:tcPr>
          <w:p w:rsidR="005B1D5A" w:rsidRPr="00CE01D3" w:rsidRDefault="005B1D5A">
            <w:pPr>
              <w:spacing w:after="0"/>
              <w:ind w:left="135"/>
              <w:rPr>
                <w:lang w:val="ru-RU"/>
              </w:rPr>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w:t>
              </w:r>
              <w:r>
                <w:rPr>
                  <w:rFonts w:ascii="Times New Roman" w:hAnsi="Times New Roman"/>
                  <w:color w:val="0000FF"/>
                  <w:u w:val="single"/>
                </w:rPr>
                <w:t>e</w:t>
              </w:r>
              <w:r w:rsidRPr="005B1D5A">
                <w:rPr>
                  <w:rFonts w:ascii="Times New Roman" w:hAnsi="Times New Roman"/>
                  <w:color w:val="0000FF"/>
                  <w:u w:val="single"/>
                  <w:lang w:val="ru-RU"/>
                </w:rPr>
                <w:t>2</w:t>
              </w:r>
              <w:r>
                <w:rPr>
                  <w:rFonts w:ascii="Times New Roman" w:hAnsi="Times New Roman"/>
                  <w:color w:val="0000FF"/>
                  <w:u w:val="single"/>
                </w:rPr>
                <w:t>a</w:t>
              </w:r>
            </w:hyperlink>
          </w:p>
        </w:tc>
      </w:tr>
      <w:tr w:rsidR="005B1D5A" w:rsidRPr="00104E20" w:rsidTr="00CE01D3">
        <w:trPr>
          <w:trHeight w:val="144"/>
          <w:tblCellSpacing w:w="20" w:type="nil"/>
        </w:trPr>
        <w:tc>
          <w:tcPr>
            <w:tcW w:w="795" w:type="dxa"/>
            <w:tcMar>
              <w:top w:w="50" w:type="dxa"/>
              <w:left w:w="100" w:type="dxa"/>
            </w:tcMar>
            <w:vAlign w:val="center"/>
          </w:tcPr>
          <w:p w:rsidR="005B1D5A" w:rsidRPr="00CE01D3" w:rsidRDefault="005B1D5A">
            <w:pPr>
              <w:spacing w:after="0"/>
              <w:rPr>
                <w:lang w:val="ru-RU"/>
              </w:rPr>
            </w:pPr>
            <w:r w:rsidRPr="00CE01D3">
              <w:rPr>
                <w:rFonts w:ascii="Times New Roman" w:hAnsi="Times New Roman"/>
                <w:color w:val="000000"/>
                <w:sz w:val="24"/>
                <w:lang w:val="ru-RU"/>
              </w:rPr>
              <w:t>27</w:t>
            </w:r>
          </w:p>
        </w:tc>
        <w:tc>
          <w:tcPr>
            <w:tcW w:w="6251" w:type="dxa"/>
            <w:tcMar>
              <w:top w:w="50" w:type="dxa"/>
              <w:left w:w="100" w:type="dxa"/>
            </w:tcMar>
            <w:vAlign w:val="center"/>
          </w:tcPr>
          <w:p w:rsidR="005B1D5A" w:rsidRPr="00CE01D3" w:rsidRDefault="00CE01D3">
            <w:pPr>
              <w:spacing w:after="0"/>
              <w:ind w:left="135"/>
              <w:rPr>
                <w:lang w:val="ru-RU"/>
              </w:rPr>
            </w:pPr>
            <w:r w:rsidRPr="005B1D5A">
              <w:rPr>
                <w:rFonts w:ascii="Times New Roman" w:hAnsi="Times New Roman"/>
                <w:color w:val="000000"/>
                <w:sz w:val="24"/>
                <w:lang w:val="ru-RU"/>
              </w:rPr>
              <w:t xml:space="preserve">Бактерии - доядерные организмы. Общая характеристика бактерий. Лабораторная работа </w:t>
            </w:r>
            <w:r>
              <w:rPr>
                <w:rFonts w:ascii="Times New Roman" w:hAnsi="Times New Roman"/>
                <w:color w:val="000000"/>
                <w:sz w:val="24"/>
                <w:lang w:val="ru-RU"/>
              </w:rPr>
              <w:t xml:space="preserve">№2 </w:t>
            </w:r>
            <w:r w:rsidRPr="005B1D5A">
              <w:rPr>
                <w:rFonts w:ascii="Times New Roman" w:hAnsi="Times New Roman"/>
                <w:color w:val="000000"/>
                <w:sz w:val="24"/>
                <w:lang w:val="ru-RU"/>
              </w:rPr>
              <w:t>«Изучение строения бактерий (на готовых микропрепаратах)»</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CE0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6</w:t>
              </w:r>
              <w:r>
                <w:rPr>
                  <w:rFonts w:ascii="Times New Roman" w:hAnsi="Times New Roman"/>
                  <w:color w:val="0000FF"/>
                  <w:u w:val="single"/>
                </w:rPr>
                <w:t>f</w:t>
              </w:r>
              <w:r w:rsidRPr="005B1D5A">
                <w:rPr>
                  <w:rFonts w:ascii="Times New Roman" w:hAnsi="Times New Roman"/>
                  <w:color w:val="0000FF"/>
                  <w:u w:val="single"/>
                  <w:lang w:val="ru-RU"/>
                </w:rPr>
                <w:t>88</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28</w:t>
            </w:r>
          </w:p>
        </w:tc>
        <w:tc>
          <w:tcPr>
            <w:tcW w:w="6251" w:type="dxa"/>
            <w:tcMar>
              <w:top w:w="50" w:type="dxa"/>
              <w:left w:w="100" w:type="dxa"/>
            </w:tcMar>
            <w:vAlign w:val="center"/>
          </w:tcPr>
          <w:p w:rsidR="005B1D5A" w:rsidRPr="005B1D5A" w:rsidRDefault="00CE01D3">
            <w:pPr>
              <w:spacing w:after="0"/>
              <w:ind w:left="135"/>
              <w:rPr>
                <w:lang w:val="ru-RU"/>
              </w:rPr>
            </w:pPr>
            <w:r w:rsidRPr="005B1D5A">
              <w:rPr>
                <w:rFonts w:ascii="Times New Roman" w:hAnsi="Times New Roman"/>
                <w:color w:val="000000"/>
                <w:sz w:val="24"/>
                <w:lang w:val="ru-RU"/>
              </w:rPr>
              <w:t>Роль бактерий в природе и жизни человека</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75</w:t>
              </w:r>
              <w:r>
                <w:rPr>
                  <w:rFonts w:ascii="Times New Roman" w:hAnsi="Times New Roman"/>
                  <w:color w:val="0000FF"/>
                  <w:u w:val="single"/>
                </w:rPr>
                <w:t>f</w:t>
              </w:r>
              <w:r w:rsidRPr="005B1D5A">
                <w:rPr>
                  <w:rFonts w:ascii="Times New Roman" w:hAnsi="Times New Roman"/>
                  <w:color w:val="0000FF"/>
                  <w:u w:val="single"/>
                  <w:lang w:val="ru-RU"/>
                </w:rPr>
                <w:t>0</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29</w:t>
            </w:r>
          </w:p>
        </w:tc>
        <w:tc>
          <w:tcPr>
            <w:tcW w:w="6251" w:type="dxa"/>
            <w:tcMar>
              <w:top w:w="50" w:type="dxa"/>
              <w:left w:w="100" w:type="dxa"/>
            </w:tcMar>
            <w:vAlign w:val="center"/>
          </w:tcPr>
          <w:p w:rsidR="005B1D5A" w:rsidRPr="005B1D5A" w:rsidRDefault="00CE01D3">
            <w:pPr>
              <w:spacing w:after="0"/>
              <w:ind w:left="135"/>
              <w:rPr>
                <w:lang w:val="ru-RU"/>
              </w:rPr>
            </w:pPr>
            <w:r w:rsidRPr="00CE01D3">
              <w:rPr>
                <w:rFonts w:ascii="Times New Roman" w:hAnsi="Times New Roman"/>
                <w:color w:val="000000"/>
                <w:sz w:val="24"/>
                <w:lang w:val="ru-RU"/>
              </w:rPr>
              <w:t>Грибы. Общая характеристика</w:t>
            </w:r>
            <w:r>
              <w:rPr>
                <w:rFonts w:ascii="Times New Roman" w:hAnsi="Times New Roman"/>
                <w:color w:val="000000"/>
                <w:sz w:val="24"/>
                <w:lang w:val="ru-RU"/>
              </w:rPr>
              <w:t xml:space="preserve">. </w:t>
            </w:r>
            <w:r w:rsidRPr="005B1D5A">
              <w:rPr>
                <w:rFonts w:ascii="Times New Roman" w:hAnsi="Times New Roman"/>
                <w:color w:val="000000"/>
                <w:sz w:val="24"/>
                <w:lang w:val="ru-RU"/>
              </w:rPr>
              <w:t xml:space="preserve">Шляпочные грибы. Практическая работа </w:t>
            </w:r>
            <w:r>
              <w:rPr>
                <w:rFonts w:ascii="Times New Roman" w:hAnsi="Times New Roman"/>
                <w:color w:val="000000"/>
                <w:sz w:val="24"/>
                <w:lang w:val="ru-RU"/>
              </w:rPr>
              <w:t>№9</w:t>
            </w:r>
            <w:r w:rsidRPr="005B1D5A">
              <w:rPr>
                <w:rFonts w:ascii="Times New Roman" w:hAnsi="Times New Roman"/>
                <w:color w:val="000000"/>
                <w:sz w:val="24"/>
                <w:lang w:val="ru-RU"/>
              </w:rPr>
              <w:t>«Изучение строения плодовых тел шляпочных грибов (или изучение шляпочных грибов на муляжах)»</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Pr="00CE01D3" w:rsidRDefault="00CE01D3">
            <w:pPr>
              <w:spacing w:after="0"/>
              <w:ind w:left="135"/>
              <w:jc w:val="center"/>
              <w:rPr>
                <w:lang w:val="ru-RU"/>
              </w:rPr>
            </w:pPr>
            <w:r>
              <w:rPr>
                <w:lang w:val="ru-RU"/>
              </w:rPr>
              <w:t>0,5</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75</w:t>
              </w:r>
              <w:r>
                <w:rPr>
                  <w:rFonts w:ascii="Times New Roman" w:hAnsi="Times New Roman"/>
                  <w:color w:val="0000FF"/>
                  <w:u w:val="single"/>
                </w:rPr>
                <w:t>f</w:t>
              </w:r>
              <w:r w:rsidRPr="005B1D5A">
                <w:rPr>
                  <w:rFonts w:ascii="Times New Roman" w:hAnsi="Times New Roman"/>
                  <w:color w:val="0000FF"/>
                  <w:u w:val="single"/>
                  <w:lang w:val="ru-RU"/>
                </w:rPr>
                <w:t>0</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30</w:t>
            </w:r>
          </w:p>
        </w:tc>
        <w:tc>
          <w:tcPr>
            <w:tcW w:w="6251" w:type="dxa"/>
            <w:tcMar>
              <w:top w:w="50" w:type="dxa"/>
              <w:left w:w="100" w:type="dxa"/>
            </w:tcMar>
            <w:vAlign w:val="center"/>
          </w:tcPr>
          <w:p w:rsidR="005B1D5A" w:rsidRPr="00CE01D3" w:rsidRDefault="00CE01D3">
            <w:pPr>
              <w:spacing w:after="0"/>
              <w:ind w:left="135"/>
              <w:rPr>
                <w:lang w:val="ru-RU"/>
              </w:rPr>
            </w:pPr>
            <w:r w:rsidRPr="005B1D5A">
              <w:rPr>
                <w:rFonts w:ascii="Times New Roman" w:hAnsi="Times New Roman"/>
                <w:color w:val="000000"/>
                <w:sz w:val="24"/>
                <w:lang w:val="ru-RU"/>
              </w:rPr>
              <w:t xml:space="preserve">Плесневые и дрожжи. Практическая работа </w:t>
            </w:r>
            <w:r>
              <w:rPr>
                <w:rFonts w:ascii="Times New Roman" w:hAnsi="Times New Roman"/>
                <w:color w:val="000000"/>
                <w:sz w:val="24"/>
                <w:lang w:val="ru-RU"/>
              </w:rPr>
              <w:t xml:space="preserve">№10 </w:t>
            </w:r>
            <w:r w:rsidRPr="005B1D5A">
              <w:rPr>
                <w:rFonts w:ascii="Times New Roman" w:hAnsi="Times New Roman"/>
                <w:color w:val="000000"/>
                <w:sz w:val="24"/>
                <w:lang w:val="ru-RU"/>
              </w:rPr>
              <w:t>«Изучение строения одноклеточных (мукор) и многоклеточных (пеницилл) плесневых грибов»</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CE01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Pr="00CE01D3" w:rsidRDefault="00CE01D3">
            <w:pPr>
              <w:spacing w:after="0"/>
              <w:ind w:left="135"/>
              <w:jc w:val="center"/>
              <w:rPr>
                <w:lang w:val="ru-RU"/>
              </w:rPr>
            </w:pPr>
            <w:r>
              <w:rPr>
                <w:lang w:val="ru-RU"/>
              </w:rPr>
              <w:t>0,5</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70</w:t>
              </w:r>
              <w:r>
                <w:rPr>
                  <w:rFonts w:ascii="Times New Roman" w:hAnsi="Times New Roman"/>
                  <w:color w:val="0000FF"/>
                  <w:u w:val="single"/>
                </w:rPr>
                <w:t>e</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31</w:t>
            </w:r>
          </w:p>
        </w:tc>
        <w:tc>
          <w:tcPr>
            <w:tcW w:w="6251" w:type="dxa"/>
            <w:tcMar>
              <w:top w:w="50" w:type="dxa"/>
              <w:left w:w="100" w:type="dxa"/>
            </w:tcMar>
            <w:vAlign w:val="center"/>
          </w:tcPr>
          <w:p w:rsidR="005B1D5A" w:rsidRPr="005B1D5A" w:rsidRDefault="00CE01D3">
            <w:pPr>
              <w:spacing w:after="0"/>
              <w:ind w:left="135"/>
              <w:rPr>
                <w:lang w:val="ru-RU"/>
              </w:rPr>
            </w:pPr>
            <w:r w:rsidRPr="005B1D5A">
              <w:rPr>
                <w:rFonts w:ascii="Times New Roman" w:hAnsi="Times New Roman"/>
                <w:color w:val="000000"/>
                <w:sz w:val="24"/>
                <w:lang w:val="ru-RU"/>
              </w:rPr>
              <w:t>Грибы -паразиты растений, животных и человека</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rsidP="00CE01D3">
            <w:pPr>
              <w:spacing w:after="0"/>
              <w:ind w:left="135"/>
              <w:jc w:val="center"/>
            </w:pPr>
            <w:r>
              <w:rPr>
                <w:rFonts w:ascii="Times New Roman" w:hAnsi="Times New Roman"/>
                <w:color w:val="000000"/>
                <w:sz w:val="24"/>
              </w:rPr>
              <w:t xml:space="preserve">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70</w:t>
              </w:r>
              <w:r>
                <w:rPr>
                  <w:rFonts w:ascii="Times New Roman" w:hAnsi="Times New Roman"/>
                  <w:color w:val="0000FF"/>
                  <w:u w:val="single"/>
                </w:rPr>
                <w:t>e</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32</w:t>
            </w:r>
          </w:p>
        </w:tc>
        <w:tc>
          <w:tcPr>
            <w:tcW w:w="6251" w:type="dxa"/>
            <w:tcMar>
              <w:top w:w="50" w:type="dxa"/>
              <w:left w:w="100" w:type="dxa"/>
            </w:tcMar>
            <w:vAlign w:val="center"/>
          </w:tcPr>
          <w:p w:rsidR="005B1D5A" w:rsidRPr="005B1D5A" w:rsidRDefault="00CE01D3">
            <w:pPr>
              <w:spacing w:after="0"/>
              <w:ind w:left="135"/>
              <w:rPr>
                <w:lang w:val="ru-RU"/>
              </w:rPr>
            </w:pPr>
            <w:r w:rsidRPr="005B1D5A">
              <w:rPr>
                <w:rFonts w:ascii="Times New Roman" w:hAnsi="Times New Roman"/>
                <w:color w:val="000000"/>
                <w:sz w:val="24"/>
                <w:lang w:val="ru-RU"/>
              </w:rPr>
              <w:t xml:space="preserve">Лишайники - комплексные организмы. Практическая работа </w:t>
            </w:r>
            <w:r>
              <w:rPr>
                <w:rFonts w:ascii="Times New Roman" w:hAnsi="Times New Roman"/>
                <w:color w:val="000000"/>
                <w:sz w:val="24"/>
                <w:lang w:val="ru-RU"/>
              </w:rPr>
              <w:t xml:space="preserve">№11 </w:t>
            </w:r>
            <w:r w:rsidRPr="005B1D5A">
              <w:rPr>
                <w:rFonts w:ascii="Times New Roman" w:hAnsi="Times New Roman"/>
                <w:color w:val="000000"/>
                <w:sz w:val="24"/>
                <w:lang w:val="ru-RU"/>
              </w:rPr>
              <w:t>«Изучение строения лишайников»</w:t>
            </w:r>
            <w:r>
              <w:rPr>
                <w:rFonts w:ascii="Times New Roman" w:hAnsi="Times New Roman"/>
                <w:color w:val="000000"/>
                <w:sz w:val="24"/>
                <w:lang w:val="ru-RU"/>
              </w:rPr>
              <w:t>.</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72</w:t>
              </w:r>
              <w:r>
                <w:rPr>
                  <w:rFonts w:ascii="Times New Roman" w:hAnsi="Times New Roman"/>
                  <w:color w:val="0000FF"/>
                  <w:u w:val="single"/>
                </w:rPr>
                <w:t>b</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33</w:t>
            </w:r>
          </w:p>
        </w:tc>
        <w:tc>
          <w:tcPr>
            <w:tcW w:w="6251" w:type="dxa"/>
            <w:tcMar>
              <w:top w:w="50" w:type="dxa"/>
              <w:left w:w="100" w:type="dxa"/>
            </w:tcMar>
            <w:vAlign w:val="center"/>
          </w:tcPr>
          <w:p w:rsidR="005B1D5A" w:rsidRPr="005B1D5A" w:rsidRDefault="00CE01D3">
            <w:pPr>
              <w:spacing w:after="0"/>
              <w:ind w:left="135"/>
              <w:rPr>
                <w:lang w:val="ru-RU"/>
              </w:rPr>
            </w:pPr>
            <w:r>
              <w:rPr>
                <w:lang w:val="ru-RU"/>
              </w:rPr>
              <w:t xml:space="preserve">ПРОВЕРОЧНАЯ РАБОТА №2 </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Pr="00CE01D3" w:rsidRDefault="00CE01D3">
            <w:pPr>
              <w:spacing w:after="0"/>
              <w:ind w:left="135"/>
              <w:jc w:val="center"/>
              <w:rPr>
                <w:lang w:val="ru-RU"/>
              </w:rPr>
            </w:pPr>
            <w:r>
              <w:rPr>
                <w:lang w:val="ru-RU"/>
              </w:rPr>
              <w:t>1</w:t>
            </w: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tcBorders>
            <w:vAlign w:val="center"/>
          </w:tcPr>
          <w:p w:rsidR="005B1D5A" w:rsidRDefault="005B1D5A">
            <w:pPr>
              <w:spacing w:after="0"/>
              <w:ind w:left="135"/>
            </w:pPr>
          </w:p>
        </w:tc>
        <w:tc>
          <w:tcPr>
            <w:tcW w:w="283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72</w:t>
              </w:r>
              <w:r>
                <w:rPr>
                  <w:rFonts w:ascii="Times New Roman" w:hAnsi="Times New Roman"/>
                  <w:color w:val="0000FF"/>
                  <w:u w:val="single"/>
                </w:rPr>
                <w:t>b</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795" w:type="dxa"/>
            <w:tcMar>
              <w:top w:w="50" w:type="dxa"/>
              <w:left w:w="100" w:type="dxa"/>
            </w:tcMar>
            <w:vAlign w:val="center"/>
          </w:tcPr>
          <w:p w:rsidR="005B1D5A" w:rsidRDefault="005B1D5A">
            <w:pPr>
              <w:spacing w:after="0"/>
            </w:pPr>
            <w:r>
              <w:rPr>
                <w:rFonts w:ascii="Times New Roman" w:hAnsi="Times New Roman"/>
                <w:color w:val="000000"/>
                <w:sz w:val="24"/>
              </w:rPr>
              <w:t>34</w:t>
            </w:r>
          </w:p>
        </w:tc>
        <w:tc>
          <w:tcPr>
            <w:tcW w:w="6251" w:type="dxa"/>
            <w:tcMar>
              <w:top w:w="50" w:type="dxa"/>
              <w:left w:w="100" w:type="dxa"/>
            </w:tcMar>
            <w:vAlign w:val="center"/>
          </w:tcPr>
          <w:p w:rsidR="005B1D5A" w:rsidRPr="005B1D5A" w:rsidRDefault="00CE01D3">
            <w:pPr>
              <w:spacing w:after="0"/>
              <w:ind w:left="135"/>
              <w:rPr>
                <w:lang w:val="ru-RU"/>
              </w:rPr>
            </w:pPr>
            <w:r>
              <w:rPr>
                <w:lang w:val="ru-RU"/>
              </w:rPr>
              <w:t xml:space="preserve">Итоговая проверочная работа </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2" w:type="dxa"/>
            <w:tcMar>
              <w:top w:w="50" w:type="dxa"/>
              <w:left w:w="100" w:type="dxa"/>
            </w:tcMar>
            <w:vAlign w:val="center"/>
          </w:tcPr>
          <w:p w:rsidR="005B1D5A" w:rsidRPr="00CE01D3" w:rsidRDefault="00CE01D3">
            <w:pPr>
              <w:spacing w:after="0"/>
              <w:ind w:left="135"/>
              <w:jc w:val="center"/>
              <w:rPr>
                <w:lang w:val="ru-RU"/>
              </w:rPr>
            </w:pPr>
            <w:r>
              <w:rPr>
                <w:lang w:val="ru-RU"/>
              </w:rPr>
              <w:t>1</w:t>
            </w:r>
          </w:p>
        </w:tc>
        <w:tc>
          <w:tcPr>
            <w:tcW w:w="709" w:type="dxa"/>
            <w:tcMar>
              <w:top w:w="50" w:type="dxa"/>
              <w:left w:w="100" w:type="dxa"/>
            </w:tcMar>
            <w:vAlign w:val="center"/>
          </w:tcPr>
          <w:p w:rsidR="005B1D5A" w:rsidRDefault="005B1D5A">
            <w:pPr>
              <w:spacing w:after="0"/>
              <w:ind w:left="135"/>
              <w:jc w:val="center"/>
            </w:pPr>
          </w:p>
        </w:tc>
        <w:tc>
          <w:tcPr>
            <w:tcW w:w="875" w:type="dxa"/>
            <w:tcBorders>
              <w:right w:val="single" w:sz="4" w:space="0" w:color="auto"/>
            </w:tcBorders>
            <w:tcMar>
              <w:top w:w="50" w:type="dxa"/>
              <w:left w:w="100" w:type="dxa"/>
            </w:tcMar>
            <w:vAlign w:val="center"/>
          </w:tcPr>
          <w:p w:rsidR="005B1D5A" w:rsidRDefault="005B1D5A">
            <w:pPr>
              <w:spacing w:after="0"/>
              <w:ind w:left="135"/>
            </w:pPr>
          </w:p>
        </w:tc>
        <w:tc>
          <w:tcPr>
            <w:tcW w:w="967" w:type="dxa"/>
            <w:gridSpan w:val="3"/>
            <w:tcBorders>
              <w:left w:val="single" w:sz="4" w:space="0" w:color="auto"/>
              <w:right w:val="single" w:sz="4" w:space="0" w:color="auto"/>
            </w:tcBorders>
            <w:vAlign w:val="center"/>
          </w:tcPr>
          <w:p w:rsidR="005B1D5A" w:rsidRDefault="005B1D5A">
            <w:pPr>
              <w:spacing w:after="0"/>
              <w:ind w:left="135"/>
            </w:pPr>
          </w:p>
        </w:tc>
        <w:tc>
          <w:tcPr>
            <w:tcW w:w="2835" w:type="dxa"/>
            <w:tcBorders>
              <w:left w:val="single" w:sz="4" w:space="0" w:color="auto"/>
            </w:tcBorders>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7460</w:t>
              </w:r>
            </w:hyperlink>
          </w:p>
        </w:tc>
      </w:tr>
      <w:tr w:rsidR="005B1D5A" w:rsidTr="00CE01D3">
        <w:trPr>
          <w:trHeight w:val="144"/>
          <w:tblCellSpacing w:w="20" w:type="nil"/>
        </w:trPr>
        <w:tc>
          <w:tcPr>
            <w:tcW w:w="7046" w:type="dxa"/>
            <w:gridSpan w:val="2"/>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851"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992" w:type="dxa"/>
            <w:tcMar>
              <w:top w:w="50" w:type="dxa"/>
              <w:left w:w="100" w:type="dxa"/>
            </w:tcMar>
            <w:vAlign w:val="center"/>
          </w:tcPr>
          <w:p w:rsidR="005B1D5A" w:rsidRDefault="005B1D5A" w:rsidP="00CE01D3">
            <w:pPr>
              <w:spacing w:after="0"/>
              <w:ind w:left="135"/>
              <w:jc w:val="center"/>
            </w:pPr>
            <w:r>
              <w:rPr>
                <w:rFonts w:ascii="Times New Roman" w:hAnsi="Times New Roman"/>
                <w:color w:val="000000"/>
                <w:sz w:val="24"/>
              </w:rPr>
              <w:t xml:space="preserve"> </w:t>
            </w:r>
            <w:r w:rsidR="00CE01D3">
              <w:rPr>
                <w:rFonts w:ascii="Times New Roman" w:hAnsi="Times New Roman"/>
                <w:color w:val="000000"/>
                <w:sz w:val="24"/>
                <w:lang w:val="ru-RU"/>
              </w:rPr>
              <w:t>3</w:t>
            </w:r>
            <w:r>
              <w:rPr>
                <w:rFonts w:ascii="Times New Roman" w:hAnsi="Times New Roman"/>
                <w:color w:val="000000"/>
                <w:sz w:val="24"/>
              </w:rPr>
              <w:t xml:space="preserve"> </w:t>
            </w: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6.5 </w:t>
            </w:r>
          </w:p>
        </w:tc>
        <w:tc>
          <w:tcPr>
            <w:tcW w:w="875" w:type="dxa"/>
            <w:tcBorders>
              <w:right w:val="single" w:sz="4" w:space="0" w:color="auto"/>
            </w:tcBorders>
            <w:tcMar>
              <w:top w:w="50" w:type="dxa"/>
              <w:left w:w="100" w:type="dxa"/>
            </w:tcMar>
            <w:vAlign w:val="center"/>
          </w:tcPr>
          <w:p w:rsidR="005B1D5A" w:rsidRDefault="005B1D5A"/>
        </w:tc>
        <w:tc>
          <w:tcPr>
            <w:tcW w:w="967" w:type="dxa"/>
            <w:gridSpan w:val="3"/>
            <w:tcBorders>
              <w:left w:val="single" w:sz="4" w:space="0" w:color="auto"/>
            </w:tcBorders>
            <w:vAlign w:val="center"/>
          </w:tcPr>
          <w:p w:rsidR="005B1D5A" w:rsidRDefault="005B1D5A"/>
        </w:tc>
        <w:tc>
          <w:tcPr>
            <w:tcW w:w="2835" w:type="dxa"/>
            <w:tcBorders>
              <w:left w:val="single" w:sz="4" w:space="0" w:color="auto"/>
            </w:tcBorders>
            <w:vAlign w:val="center"/>
          </w:tcPr>
          <w:p w:rsidR="005B1D5A" w:rsidRDefault="005B1D5A"/>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8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6379"/>
        <w:gridCol w:w="992"/>
        <w:gridCol w:w="851"/>
        <w:gridCol w:w="709"/>
        <w:gridCol w:w="850"/>
        <w:gridCol w:w="118"/>
        <w:gridCol w:w="14"/>
        <w:gridCol w:w="6"/>
        <w:gridCol w:w="674"/>
        <w:gridCol w:w="3015"/>
      </w:tblGrid>
      <w:tr w:rsidR="005B1D5A" w:rsidTr="00CE01D3">
        <w:trPr>
          <w:trHeight w:val="144"/>
          <w:tblCellSpacing w:w="20" w:type="nil"/>
        </w:trPr>
        <w:tc>
          <w:tcPr>
            <w:tcW w:w="667"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 п/п </w:t>
            </w:r>
          </w:p>
          <w:p w:rsidR="005B1D5A" w:rsidRDefault="005B1D5A">
            <w:pPr>
              <w:spacing w:after="0"/>
              <w:ind w:left="135"/>
            </w:pPr>
          </w:p>
        </w:tc>
        <w:tc>
          <w:tcPr>
            <w:tcW w:w="6379"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Тема урока </w:t>
            </w:r>
          </w:p>
          <w:p w:rsidR="005B1D5A" w:rsidRDefault="005B1D5A">
            <w:pPr>
              <w:spacing w:after="0"/>
              <w:ind w:left="135"/>
            </w:pPr>
          </w:p>
        </w:tc>
        <w:tc>
          <w:tcPr>
            <w:tcW w:w="2552" w:type="dxa"/>
            <w:gridSpan w:val="3"/>
            <w:tcMar>
              <w:top w:w="50" w:type="dxa"/>
              <w:left w:w="100" w:type="dxa"/>
            </w:tcMar>
            <w:vAlign w:val="center"/>
          </w:tcPr>
          <w:p w:rsidR="005B1D5A" w:rsidRDefault="005B1D5A">
            <w:pPr>
              <w:spacing w:after="0"/>
            </w:pPr>
            <w:r>
              <w:rPr>
                <w:rFonts w:ascii="Times New Roman" w:hAnsi="Times New Roman"/>
                <w:b/>
                <w:color w:val="000000"/>
                <w:sz w:val="24"/>
              </w:rPr>
              <w:t>Количество часов</w:t>
            </w:r>
          </w:p>
        </w:tc>
        <w:tc>
          <w:tcPr>
            <w:tcW w:w="1662" w:type="dxa"/>
            <w:gridSpan w:val="5"/>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Дата изучения </w:t>
            </w:r>
          </w:p>
          <w:p w:rsidR="005B1D5A" w:rsidRDefault="005B1D5A">
            <w:pPr>
              <w:spacing w:after="0"/>
              <w:ind w:left="135"/>
            </w:pPr>
          </w:p>
        </w:tc>
        <w:tc>
          <w:tcPr>
            <w:tcW w:w="3015"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Электронные цифровые образовательные ресурсы </w:t>
            </w:r>
          </w:p>
          <w:p w:rsidR="005B1D5A" w:rsidRDefault="005B1D5A">
            <w:pPr>
              <w:spacing w:after="0"/>
              <w:ind w:left="135"/>
            </w:pPr>
          </w:p>
        </w:tc>
      </w:tr>
      <w:tr w:rsidR="005B1D5A" w:rsidTr="00CE01D3">
        <w:trPr>
          <w:trHeight w:val="814"/>
          <w:tblCellSpacing w:w="20" w:type="nil"/>
        </w:trPr>
        <w:tc>
          <w:tcPr>
            <w:tcW w:w="667" w:type="dxa"/>
            <w:vMerge/>
            <w:tcMar>
              <w:top w:w="50" w:type="dxa"/>
              <w:left w:w="100" w:type="dxa"/>
            </w:tcMar>
          </w:tcPr>
          <w:p w:rsidR="005B1D5A" w:rsidRDefault="005B1D5A"/>
        </w:tc>
        <w:tc>
          <w:tcPr>
            <w:tcW w:w="6379" w:type="dxa"/>
            <w:vMerge/>
            <w:tcMar>
              <w:top w:w="50" w:type="dxa"/>
              <w:left w:w="100" w:type="dxa"/>
            </w:tcMar>
          </w:tcPr>
          <w:p w:rsidR="005B1D5A" w:rsidRDefault="005B1D5A"/>
        </w:tc>
        <w:tc>
          <w:tcPr>
            <w:tcW w:w="992"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Всего </w:t>
            </w:r>
          </w:p>
          <w:p w:rsidR="005B1D5A" w:rsidRDefault="005B1D5A">
            <w:pPr>
              <w:spacing w:after="0"/>
              <w:ind w:left="135"/>
            </w:pPr>
          </w:p>
        </w:tc>
        <w:tc>
          <w:tcPr>
            <w:tcW w:w="851"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Контрольные работы </w:t>
            </w:r>
          </w:p>
          <w:p w:rsidR="005B1D5A" w:rsidRDefault="005B1D5A">
            <w:pPr>
              <w:spacing w:after="0"/>
              <w:ind w:left="135"/>
            </w:pPr>
          </w:p>
        </w:tc>
        <w:tc>
          <w:tcPr>
            <w:tcW w:w="709" w:type="dxa"/>
            <w:vMerge w:val="restart"/>
            <w:tcMar>
              <w:top w:w="50" w:type="dxa"/>
              <w:left w:w="100" w:type="dxa"/>
            </w:tcMar>
            <w:vAlign w:val="center"/>
          </w:tcPr>
          <w:p w:rsidR="005B1D5A" w:rsidRDefault="005B1D5A">
            <w:pPr>
              <w:spacing w:after="0"/>
              <w:ind w:left="135"/>
            </w:pPr>
            <w:r>
              <w:rPr>
                <w:rFonts w:ascii="Times New Roman" w:hAnsi="Times New Roman"/>
                <w:b/>
                <w:color w:val="000000"/>
                <w:sz w:val="24"/>
              </w:rPr>
              <w:t xml:space="preserve">Практические работы </w:t>
            </w:r>
          </w:p>
          <w:p w:rsidR="005B1D5A" w:rsidRDefault="005B1D5A">
            <w:pPr>
              <w:spacing w:after="0"/>
              <w:ind w:left="135"/>
            </w:pPr>
          </w:p>
        </w:tc>
        <w:tc>
          <w:tcPr>
            <w:tcW w:w="1662" w:type="dxa"/>
            <w:gridSpan w:val="5"/>
            <w:vMerge/>
            <w:tcBorders>
              <w:top w:val="nil"/>
              <w:bottom w:val="single" w:sz="4" w:space="0" w:color="auto"/>
            </w:tcBorders>
            <w:tcMar>
              <w:top w:w="50" w:type="dxa"/>
              <w:left w:w="100" w:type="dxa"/>
            </w:tcMar>
          </w:tcPr>
          <w:p w:rsidR="005B1D5A" w:rsidRDefault="005B1D5A"/>
        </w:tc>
        <w:tc>
          <w:tcPr>
            <w:tcW w:w="3015" w:type="dxa"/>
            <w:vMerge/>
            <w:tcMar>
              <w:top w:w="50" w:type="dxa"/>
              <w:left w:w="100" w:type="dxa"/>
            </w:tcMar>
          </w:tcPr>
          <w:p w:rsidR="005B1D5A" w:rsidRDefault="005B1D5A"/>
        </w:tc>
      </w:tr>
      <w:tr w:rsidR="005B1D5A" w:rsidTr="00CE01D3">
        <w:trPr>
          <w:trHeight w:val="467"/>
          <w:tblCellSpacing w:w="20" w:type="nil"/>
        </w:trPr>
        <w:tc>
          <w:tcPr>
            <w:tcW w:w="667" w:type="dxa"/>
            <w:vMerge/>
            <w:tcMar>
              <w:top w:w="50" w:type="dxa"/>
              <w:left w:w="100" w:type="dxa"/>
            </w:tcMar>
          </w:tcPr>
          <w:p w:rsidR="005B1D5A" w:rsidRDefault="005B1D5A"/>
        </w:tc>
        <w:tc>
          <w:tcPr>
            <w:tcW w:w="6379" w:type="dxa"/>
            <w:vMerge/>
            <w:tcMar>
              <w:top w:w="50" w:type="dxa"/>
              <w:left w:w="100" w:type="dxa"/>
            </w:tcMar>
          </w:tcPr>
          <w:p w:rsidR="005B1D5A" w:rsidRDefault="005B1D5A"/>
        </w:tc>
        <w:tc>
          <w:tcPr>
            <w:tcW w:w="992"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851"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709" w:type="dxa"/>
            <w:vMerge/>
            <w:tcMar>
              <w:top w:w="50" w:type="dxa"/>
              <w:left w:w="100" w:type="dxa"/>
            </w:tcMar>
            <w:vAlign w:val="center"/>
          </w:tcPr>
          <w:p w:rsidR="005B1D5A" w:rsidRDefault="005B1D5A">
            <w:pPr>
              <w:spacing w:after="0"/>
              <w:ind w:left="135"/>
              <w:rPr>
                <w:rFonts w:ascii="Times New Roman" w:hAnsi="Times New Roman"/>
                <w:b/>
                <w:color w:val="000000"/>
                <w:sz w:val="24"/>
              </w:rPr>
            </w:pPr>
          </w:p>
        </w:tc>
        <w:tc>
          <w:tcPr>
            <w:tcW w:w="850" w:type="dxa"/>
            <w:tcBorders>
              <w:top w:val="single" w:sz="4" w:space="0" w:color="auto"/>
            </w:tcBorders>
            <w:tcMar>
              <w:top w:w="50" w:type="dxa"/>
              <w:left w:w="100" w:type="dxa"/>
            </w:tcMar>
          </w:tcPr>
          <w:p w:rsidR="005B1D5A" w:rsidRDefault="005B1D5A"/>
        </w:tc>
        <w:tc>
          <w:tcPr>
            <w:tcW w:w="812" w:type="dxa"/>
            <w:gridSpan w:val="4"/>
            <w:tcBorders>
              <w:top w:val="single" w:sz="4" w:space="0" w:color="auto"/>
            </w:tcBorders>
          </w:tcPr>
          <w:p w:rsidR="005B1D5A" w:rsidRDefault="005B1D5A"/>
        </w:tc>
        <w:tc>
          <w:tcPr>
            <w:tcW w:w="3015" w:type="dxa"/>
            <w:vMerge/>
            <w:tcMar>
              <w:top w:w="50" w:type="dxa"/>
              <w:left w:w="100" w:type="dxa"/>
            </w:tcMar>
          </w:tcPr>
          <w:p w:rsidR="005B1D5A" w:rsidRDefault="005B1D5A"/>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Зоология – наука о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50" w:type="dxa"/>
            <w:tcMar>
              <w:top w:w="50" w:type="dxa"/>
              <w:left w:w="100" w:type="dxa"/>
            </w:tcMar>
            <w:vAlign w:val="center"/>
          </w:tcPr>
          <w:p w:rsidR="005B1D5A" w:rsidRDefault="005B1D5A">
            <w:pPr>
              <w:spacing w:after="0"/>
              <w:ind w:left="135"/>
            </w:pPr>
          </w:p>
        </w:tc>
        <w:tc>
          <w:tcPr>
            <w:tcW w:w="812" w:type="dxa"/>
            <w:gridSpan w:val="4"/>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7744</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Общие признаки животных. Многообразие животного мира</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78</w:t>
              </w:r>
              <w:r>
                <w:rPr>
                  <w:rFonts w:ascii="Times New Roman" w:hAnsi="Times New Roman"/>
                  <w:color w:val="0000FF"/>
                  <w:u w:val="single"/>
                </w:rPr>
                <w:t>a</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Строение и жизнедеятельность животной клетки</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w:t>
              </w:r>
              <w:r>
                <w:rPr>
                  <w:rFonts w:ascii="Times New Roman" w:hAnsi="Times New Roman"/>
                  <w:color w:val="0000FF"/>
                  <w:u w:val="single"/>
                </w:rPr>
                <w:t>c</w:t>
              </w:r>
              <w:r w:rsidRPr="005B1D5A">
                <w:rPr>
                  <w:rFonts w:ascii="Times New Roman" w:hAnsi="Times New Roman"/>
                  <w:color w:val="0000FF"/>
                  <w:u w:val="single"/>
                  <w:lang w:val="ru-RU"/>
                </w:rPr>
                <w:t>26</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4</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w:t>
              </w:r>
              <w:r>
                <w:rPr>
                  <w:rFonts w:ascii="Times New Roman" w:hAnsi="Times New Roman"/>
                  <w:color w:val="0000FF"/>
                  <w:u w:val="single"/>
                </w:rPr>
                <w:t>d</w:t>
              </w:r>
              <w:r w:rsidRPr="005B1D5A">
                <w:rPr>
                  <w:rFonts w:ascii="Times New Roman" w:hAnsi="Times New Roman"/>
                  <w:color w:val="0000FF"/>
                  <w:u w:val="single"/>
                  <w:lang w:val="ru-RU"/>
                </w:rPr>
                <w:t>98</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5</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7</w:t>
              </w:r>
              <w:r>
                <w:rPr>
                  <w:rFonts w:ascii="Times New Roman" w:hAnsi="Times New Roman"/>
                  <w:color w:val="0000FF"/>
                  <w:u w:val="single"/>
                </w:rPr>
                <w:t>f</w:t>
              </w:r>
              <w:r w:rsidRPr="005B1D5A">
                <w:rPr>
                  <w:rFonts w:ascii="Times New Roman" w:hAnsi="Times New Roman"/>
                  <w:color w:val="0000FF"/>
                  <w:u w:val="single"/>
                  <w:lang w:val="ru-RU"/>
                </w:rPr>
                <w:t>1</w:t>
              </w:r>
              <w:r>
                <w:rPr>
                  <w:rFonts w:ascii="Times New Roman" w:hAnsi="Times New Roman"/>
                  <w:color w:val="0000FF"/>
                  <w:u w:val="single"/>
                </w:rPr>
                <w:t>e</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6</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Питание и пищеварение у простейших и беспозвоночных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809</w:t>
              </w:r>
              <w:r>
                <w:rPr>
                  <w:rFonts w:ascii="Times New Roman" w:hAnsi="Times New Roman"/>
                  <w:color w:val="0000FF"/>
                  <w:u w:val="single"/>
                </w:rPr>
                <w:t>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7</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5B1D5A" w:rsidRDefault="005B1D5A">
            <w:pPr>
              <w:spacing w:after="0"/>
              <w:ind w:left="135"/>
            </w:pPr>
          </w:p>
        </w:tc>
        <w:tc>
          <w:tcPr>
            <w:tcW w:w="812" w:type="dxa"/>
            <w:gridSpan w:val="4"/>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82</w:t>
              </w:r>
              <w:r>
                <w:rPr>
                  <w:rFonts w:ascii="Times New Roman" w:hAnsi="Times New Roman"/>
                  <w:color w:val="0000FF"/>
                  <w:u w:val="single"/>
                </w:rPr>
                <w:t>ca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8</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Дыхание животных. Практическая работа «Изучение способов дыхания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8" w:type="dxa"/>
            <w:gridSpan w:val="4"/>
            <w:tcMar>
              <w:top w:w="50" w:type="dxa"/>
              <w:left w:w="100" w:type="dxa"/>
            </w:tcMar>
            <w:vAlign w:val="center"/>
          </w:tcPr>
          <w:p w:rsidR="005B1D5A" w:rsidRDefault="005B1D5A">
            <w:pPr>
              <w:spacing w:after="0"/>
              <w:ind w:left="135"/>
            </w:pPr>
          </w:p>
        </w:tc>
        <w:tc>
          <w:tcPr>
            <w:tcW w:w="674" w:type="dxa"/>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84</w:t>
              </w:r>
              <w:r>
                <w:rPr>
                  <w:rFonts w:ascii="Times New Roman" w:hAnsi="Times New Roman"/>
                  <w:color w:val="0000FF"/>
                  <w:u w:val="single"/>
                </w:rPr>
                <w:t>fa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9</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8" w:type="dxa"/>
            <w:gridSpan w:val="4"/>
            <w:tcMar>
              <w:top w:w="50" w:type="dxa"/>
              <w:left w:w="100" w:type="dxa"/>
            </w:tcMar>
            <w:vAlign w:val="center"/>
          </w:tcPr>
          <w:p w:rsidR="005B1D5A" w:rsidRDefault="005B1D5A">
            <w:pPr>
              <w:spacing w:after="0"/>
              <w:ind w:left="135"/>
            </w:pPr>
          </w:p>
        </w:tc>
        <w:tc>
          <w:tcPr>
            <w:tcW w:w="674" w:type="dxa"/>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86</w:t>
              </w:r>
              <w:r>
                <w:rPr>
                  <w:rFonts w:ascii="Times New Roman" w:hAnsi="Times New Roman"/>
                  <w:color w:val="0000FF"/>
                  <w:u w:val="single"/>
                </w:rPr>
                <w:t>c</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10</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Кровообращение у позвоночных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8" w:type="dxa"/>
            <w:gridSpan w:val="4"/>
            <w:tcMar>
              <w:top w:w="50" w:type="dxa"/>
              <w:left w:w="100" w:type="dxa"/>
            </w:tcMar>
            <w:vAlign w:val="center"/>
          </w:tcPr>
          <w:p w:rsidR="005B1D5A" w:rsidRDefault="005B1D5A">
            <w:pPr>
              <w:spacing w:after="0"/>
              <w:ind w:left="135"/>
            </w:pPr>
          </w:p>
        </w:tc>
        <w:tc>
          <w:tcPr>
            <w:tcW w:w="674" w:type="dxa"/>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8856</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11</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Выделение у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8" w:type="dxa"/>
            <w:gridSpan w:val="4"/>
            <w:tcMar>
              <w:top w:w="50" w:type="dxa"/>
              <w:left w:w="100" w:type="dxa"/>
            </w:tcMar>
            <w:vAlign w:val="center"/>
          </w:tcPr>
          <w:p w:rsidR="005B1D5A" w:rsidRDefault="005B1D5A">
            <w:pPr>
              <w:spacing w:after="0"/>
              <w:ind w:left="135"/>
            </w:pPr>
          </w:p>
        </w:tc>
        <w:tc>
          <w:tcPr>
            <w:tcW w:w="674" w:type="dxa"/>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89</w:t>
              </w:r>
              <w:r>
                <w:rPr>
                  <w:rFonts w:ascii="Times New Roman" w:hAnsi="Times New Roman"/>
                  <w:color w:val="0000FF"/>
                  <w:u w:val="single"/>
                </w:rPr>
                <w:t>d</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12</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8" w:type="dxa"/>
            <w:gridSpan w:val="4"/>
            <w:tcBorders>
              <w:right w:val="single" w:sz="4" w:space="0" w:color="auto"/>
            </w:tcBorders>
            <w:tcMar>
              <w:top w:w="50" w:type="dxa"/>
              <w:left w:w="100" w:type="dxa"/>
            </w:tcMar>
            <w:vAlign w:val="center"/>
          </w:tcPr>
          <w:p w:rsidR="005B1D5A" w:rsidRDefault="005B1D5A">
            <w:pPr>
              <w:spacing w:after="0"/>
              <w:ind w:left="135"/>
            </w:pPr>
          </w:p>
        </w:tc>
        <w:tc>
          <w:tcPr>
            <w:tcW w:w="674" w:type="dxa"/>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w:t>
              </w:r>
              <w:r>
                <w:rPr>
                  <w:rFonts w:ascii="Times New Roman" w:hAnsi="Times New Roman"/>
                  <w:color w:val="0000FF"/>
                  <w:u w:val="single"/>
                </w:rPr>
                <w:t>d</w:t>
              </w:r>
              <w:r w:rsidRPr="005B1D5A">
                <w:rPr>
                  <w:rFonts w:ascii="Times New Roman" w:hAnsi="Times New Roman"/>
                  <w:color w:val="0000FF"/>
                  <w:u w:val="single"/>
                  <w:lang w:val="ru-RU"/>
                </w:rPr>
                <w:t>74</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13</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Координация и регуляция жизнедеятельности у животных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8</w:t>
              </w:r>
              <w:r>
                <w:rPr>
                  <w:rFonts w:ascii="Times New Roman" w:hAnsi="Times New Roman"/>
                  <w:color w:val="0000FF"/>
                  <w:u w:val="single"/>
                </w:rPr>
                <w:t>f</w:t>
              </w:r>
              <w:r w:rsidRPr="005B1D5A">
                <w:rPr>
                  <w:rFonts w:ascii="Times New Roman" w:hAnsi="Times New Roman"/>
                  <w:color w:val="0000FF"/>
                  <w:u w:val="single"/>
                  <w:lang w:val="ru-RU"/>
                </w:rPr>
                <w:t>9</w:t>
              </w:r>
              <w:r>
                <w:rPr>
                  <w:rFonts w:ascii="Times New Roman" w:hAnsi="Times New Roman"/>
                  <w:color w:val="0000FF"/>
                  <w:u w:val="single"/>
                </w:rPr>
                <w:t>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14</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Раздражимость и поведение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9260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15</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93</w:t>
              </w:r>
              <w:r>
                <w:rPr>
                  <w:rFonts w:ascii="Times New Roman" w:hAnsi="Times New Roman"/>
                  <w:color w:val="0000FF"/>
                  <w:u w:val="single"/>
                </w:rPr>
                <w:t>b</w:t>
              </w:r>
              <w:r w:rsidRPr="005B1D5A">
                <w:rPr>
                  <w:rFonts w:ascii="Times New Roman" w:hAnsi="Times New Roman"/>
                  <w:color w:val="0000FF"/>
                  <w:u w:val="single"/>
                  <w:lang w:val="ru-RU"/>
                </w:rPr>
                <w:t>4</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16</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Рост и развитие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93</w:t>
              </w:r>
              <w:r>
                <w:rPr>
                  <w:rFonts w:ascii="Times New Roman" w:hAnsi="Times New Roman"/>
                  <w:color w:val="0000FF"/>
                  <w:u w:val="single"/>
                </w:rPr>
                <w:t>b</w:t>
              </w:r>
              <w:r w:rsidRPr="005B1D5A">
                <w:rPr>
                  <w:rFonts w:ascii="Times New Roman" w:hAnsi="Times New Roman"/>
                  <w:color w:val="0000FF"/>
                  <w:u w:val="single"/>
                  <w:lang w:val="ru-RU"/>
                </w:rPr>
                <w:t>4</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17</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Основные систематические категории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8" w:type="dxa"/>
            <w:gridSpan w:val="4"/>
            <w:tcBorders>
              <w:right w:val="single" w:sz="4" w:space="0" w:color="auto"/>
            </w:tcBorders>
            <w:tcMar>
              <w:top w:w="50" w:type="dxa"/>
              <w:left w:w="100" w:type="dxa"/>
            </w:tcMar>
            <w:vAlign w:val="center"/>
          </w:tcPr>
          <w:p w:rsidR="005B1D5A" w:rsidRDefault="005B1D5A">
            <w:pPr>
              <w:spacing w:after="0"/>
              <w:ind w:left="135"/>
            </w:pPr>
          </w:p>
        </w:tc>
        <w:tc>
          <w:tcPr>
            <w:tcW w:w="674" w:type="dxa"/>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9526</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18</w:t>
            </w:r>
          </w:p>
        </w:tc>
        <w:tc>
          <w:tcPr>
            <w:tcW w:w="6379" w:type="dxa"/>
            <w:tcMar>
              <w:top w:w="50" w:type="dxa"/>
              <w:left w:w="100" w:type="dxa"/>
            </w:tcMar>
            <w:vAlign w:val="center"/>
          </w:tcPr>
          <w:p w:rsidR="005B1D5A" w:rsidRDefault="005B1D5A">
            <w:pPr>
              <w:spacing w:after="0"/>
              <w:ind w:left="135"/>
            </w:pPr>
            <w:r w:rsidRPr="005B1D5A">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974</w:t>
              </w:r>
              <w:r>
                <w:rPr>
                  <w:rFonts w:ascii="Times New Roman" w:hAnsi="Times New Roman"/>
                  <w:color w:val="0000FF"/>
                  <w:u w:val="single"/>
                </w:rPr>
                <w:t>c</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19</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Жгутиконосцы и Инфузории</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974</w:t>
              </w:r>
              <w:r>
                <w:rPr>
                  <w:rFonts w:ascii="Times New Roman" w:hAnsi="Times New Roman"/>
                  <w:color w:val="0000FF"/>
                  <w:u w:val="single"/>
                </w:rPr>
                <w:t>c</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20</w:t>
            </w:r>
          </w:p>
        </w:tc>
        <w:tc>
          <w:tcPr>
            <w:tcW w:w="6379" w:type="dxa"/>
            <w:tcMar>
              <w:top w:w="50" w:type="dxa"/>
              <w:left w:w="100" w:type="dxa"/>
            </w:tcMar>
            <w:vAlign w:val="center"/>
          </w:tcPr>
          <w:p w:rsidR="005B1D5A" w:rsidRDefault="005B1D5A">
            <w:pPr>
              <w:spacing w:after="0"/>
              <w:ind w:left="135"/>
            </w:pPr>
            <w:r w:rsidRPr="005B1D5A">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974</w:t>
              </w:r>
              <w:r>
                <w:rPr>
                  <w:rFonts w:ascii="Times New Roman" w:hAnsi="Times New Roman"/>
                  <w:color w:val="0000FF"/>
                  <w:u w:val="single"/>
                </w:rPr>
                <w:t>c</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21</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a</w:t>
              </w:r>
              <w:r w:rsidRPr="005B1D5A">
                <w:rPr>
                  <w:rFonts w:ascii="Times New Roman" w:hAnsi="Times New Roman"/>
                  <w:color w:val="0000FF"/>
                  <w:u w:val="single"/>
                  <w:lang w:val="ru-RU"/>
                </w:rPr>
                <w:t>30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22</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ba</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23</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Черви. Плоские черви</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d</w:t>
              </w:r>
              <w:r w:rsidRPr="005B1D5A">
                <w:rPr>
                  <w:rFonts w:ascii="Times New Roman" w:hAnsi="Times New Roman"/>
                  <w:color w:val="0000FF"/>
                  <w:u w:val="single"/>
                  <w:lang w:val="ru-RU"/>
                </w:rPr>
                <w:t>50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24</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8" w:type="dxa"/>
            <w:gridSpan w:val="4"/>
            <w:tcBorders>
              <w:right w:val="single" w:sz="4" w:space="0" w:color="auto"/>
            </w:tcBorders>
            <w:tcMar>
              <w:top w:w="50" w:type="dxa"/>
              <w:left w:w="100" w:type="dxa"/>
            </w:tcMar>
            <w:vAlign w:val="center"/>
          </w:tcPr>
          <w:p w:rsidR="005B1D5A" w:rsidRDefault="005B1D5A">
            <w:pPr>
              <w:spacing w:after="0"/>
              <w:ind w:left="135"/>
            </w:pPr>
          </w:p>
        </w:tc>
        <w:tc>
          <w:tcPr>
            <w:tcW w:w="674" w:type="dxa"/>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070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25</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Круглые черви</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efe</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26</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efe</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27</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Общая характеристика членистоногих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3</w:t>
              </w:r>
              <w:r>
                <w:rPr>
                  <w:rFonts w:ascii="Times New Roman" w:hAnsi="Times New Roman"/>
                  <w:color w:val="0000FF"/>
                  <w:u w:val="single"/>
                </w:rPr>
                <w:t>c</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28</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Ракообразные. Особенности строения и жизнедеятельности</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53</w:t>
              </w:r>
              <w:r>
                <w:rPr>
                  <w:rFonts w:ascii="Times New Roman" w:hAnsi="Times New Roman"/>
                  <w:color w:val="0000FF"/>
                  <w:u w:val="single"/>
                </w:rPr>
                <w:t>e</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29</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Паукообразные. Особенности строения и жизнедеятельности</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6</w:t>
              </w:r>
              <w:r>
                <w:rPr>
                  <w:rFonts w:ascii="Times New Roman" w:hAnsi="Times New Roman"/>
                  <w:color w:val="0000FF"/>
                  <w:u w:val="single"/>
                </w:rPr>
                <w:t>a</w:t>
              </w:r>
              <w:r w:rsidRPr="005B1D5A">
                <w:rPr>
                  <w:rFonts w:ascii="Times New Roman" w:hAnsi="Times New Roman"/>
                  <w:color w:val="0000FF"/>
                  <w:u w:val="single"/>
                  <w:lang w:val="ru-RU"/>
                </w:rPr>
                <w:t>6</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30</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89</w:t>
              </w:r>
              <w:r>
                <w:rPr>
                  <w:rFonts w:ascii="Times New Roman" w:hAnsi="Times New Roman"/>
                  <w:color w:val="0000FF"/>
                  <w:u w:val="single"/>
                </w:rPr>
                <w:t>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31</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5B1D5A" w:rsidRDefault="005B1D5A">
            <w:pPr>
              <w:spacing w:after="0"/>
              <w:ind w:left="135"/>
            </w:pPr>
          </w:p>
        </w:tc>
        <w:tc>
          <w:tcPr>
            <w:tcW w:w="680" w:type="dxa"/>
            <w:gridSpan w:val="2"/>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89</w:t>
              </w:r>
              <w:r>
                <w:rPr>
                  <w:rFonts w:ascii="Times New Roman" w:hAnsi="Times New Roman"/>
                  <w:color w:val="0000FF"/>
                  <w:u w:val="single"/>
                </w:rPr>
                <w:t>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32</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Насекомые с полным превращением</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w:t>
              </w:r>
              <w:r w:rsidRPr="005B1D5A">
                <w:rPr>
                  <w:rFonts w:ascii="Times New Roman" w:hAnsi="Times New Roman"/>
                  <w:color w:val="0000FF"/>
                  <w:u w:val="single"/>
                  <w:lang w:val="ru-RU"/>
                </w:rPr>
                <w:t>89</w:t>
              </w:r>
              <w:r>
                <w:rPr>
                  <w:rFonts w:ascii="Times New Roman" w:hAnsi="Times New Roman"/>
                  <w:color w:val="0000FF"/>
                  <w:u w:val="single"/>
                </w:rPr>
                <w:t>a</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33</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dab</w:t>
              </w:r>
              <w:r w:rsidRPr="005B1D5A">
                <w:rPr>
                  <w:rFonts w:ascii="Times New Roman" w:hAnsi="Times New Roman"/>
                  <w:color w:val="0000FF"/>
                  <w:u w:val="single"/>
                  <w:lang w:val="ru-RU"/>
                </w:rPr>
                <w:t>7</w:t>
              </w:r>
              <w:r>
                <w:rPr>
                  <w:rFonts w:ascii="Times New Roman" w:hAnsi="Times New Roman"/>
                  <w:color w:val="0000FF"/>
                  <w:u w:val="single"/>
                </w:rPr>
                <w:t>e</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34</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Многообразие моллюсков. Значение моллюсков в природе и жизни человека</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dacd</w:t>
              </w:r>
              <w:r w:rsidRPr="005B1D5A">
                <w:rPr>
                  <w:rFonts w:ascii="Times New Roman" w:hAnsi="Times New Roman"/>
                  <w:color w:val="0000FF"/>
                  <w:u w:val="single"/>
                  <w:lang w:val="ru-RU"/>
                </w:rPr>
                <w:t>2</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35</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Общая характеристика хордовых животных</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dae</w:t>
              </w:r>
              <w:r w:rsidRPr="005B1D5A">
                <w:rPr>
                  <w:rFonts w:ascii="Times New Roman" w:hAnsi="Times New Roman"/>
                  <w:color w:val="0000FF"/>
                  <w:u w:val="single"/>
                  <w:lang w:val="ru-RU"/>
                </w:rPr>
                <w:t>44</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36</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010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37</w:t>
            </w:r>
          </w:p>
        </w:tc>
        <w:tc>
          <w:tcPr>
            <w:tcW w:w="6379"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92" w:type="dxa"/>
            <w:tcMar>
              <w:top w:w="50" w:type="dxa"/>
              <w:left w:w="100" w:type="dxa"/>
            </w:tcMar>
            <w:vAlign w:val="center"/>
          </w:tcPr>
          <w:p w:rsidR="005B1D5A" w:rsidRDefault="005B1D5A">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0.5 </w:t>
            </w: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010</w:t>
              </w:r>
            </w:hyperlink>
          </w:p>
        </w:tc>
      </w:tr>
      <w:tr w:rsidR="005B1D5A" w:rsidRPr="00104E20" w:rsidTr="00CE01D3">
        <w:trPr>
          <w:trHeight w:val="144"/>
          <w:tblCellSpacing w:w="20" w:type="nil"/>
        </w:trPr>
        <w:tc>
          <w:tcPr>
            <w:tcW w:w="667" w:type="dxa"/>
            <w:tcMar>
              <w:top w:w="50" w:type="dxa"/>
              <w:left w:w="100" w:type="dxa"/>
            </w:tcMar>
            <w:vAlign w:val="center"/>
          </w:tcPr>
          <w:p w:rsidR="005B1D5A" w:rsidRDefault="005B1D5A">
            <w:pPr>
              <w:spacing w:after="0"/>
            </w:pPr>
            <w:r>
              <w:rPr>
                <w:rFonts w:ascii="Times New Roman" w:hAnsi="Times New Roman"/>
                <w:color w:val="000000"/>
                <w:sz w:val="24"/>
              </w:rPr>
              <w:t>38</w:t>
            </w:r>
          </w:p>
        </w:tc>
        <w:tc>
          <w:tcPr>
            <w:tcW w:w="6379" w:type="dxa"/>
            <w:tcMar>
              <w:top w:w="50" w:type="dxa"/>
              <w:left w:w="100" w:type="dxa"/>
            </w:tcMar>
            <w:vAlign w:val="center"/>
          </w:tcPr>
          <w:p w:rsidR="005B1D5A" w:rsidRDefault="005B1D5A">
            <w:pPr>
              <w:spacing w:after="0"/>
              <w:ind w:left="135"/>
            </w:pPr>
            <w:r>
              <w:rPr>
                <w:rFonts w:ascii="Times New Roman" w:hAnsi="Times New Roman"/>
                <w:color w:val="000000"/>
                <w:sz w:val="24"/>
              </w:rPr>
              <w:t>Хрящевые и костные рыбы</w:t>
            </w:r>
          </w:p>
        </w:tc>
        <w:tc>
          <w:tcPr>
            <w:tcW w:w="992" w:type="dxa"/>
            <w:tcMar>
              <w:top w:w="50" w:type="dxa"/>
              <w:left w:w="100" w:type="dxa"/>
            </w:tcMar>
            <w:vAlign w:val="center"/>
          </w:tcPr>
          <w:p w:rsidR="005B1D5A" w:rsidRDefault="005B1D5A">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5B1D5A" w:rsidRDefault="005B1D5A">
            <w:pPr>
              <w:spacing w:after="0"/>
              <w:ind w:left="135"/>
              <w:jc w:val="center"/>
            </w:pPr>
          </w:p>
        </w:tc>
        <w:tc>
          <w:tcPr>
            <w:tcW w:w="709" w:type="dxa"/>
            <w:tcMar>
              <w:top w:w="50" w:type="dxa"/>
              <w:left w:w="100" w:type="dxa"/>
            </w:tcMar>
            <w:vAlign w:val="center"/>
          </w:tcPr>
          <w:p w:rsidR="005B1D5A" w:rsidRDefault="005B1D5A">
            <w:pPr>
              <w:spacing w:after="0"/>
              <w:ind w:left="135"/>
              <w:jc w:val="center"/>
            </w:pPr>
          </w:p>
        </w:tc>
        <w:tc>
          <w:tcPr>
            <w:tcW w:w="968" w:type="dxa"/>
            <w:gridSpan w:val="2"/>
            <w:tcBorders>
              <w:right w:val="single" w:sz="4" w:space="0" w:color="auto"/>
            </w:tcBorders>
            <w:tcMar>
              <w:top w:w="50" w:type="dxa"/>
              <w:left w:w="100" w:type="dxa"/>
            </w:tcMar>
            <w:vAlign w:val="center"/>
          </w:tcPr>
          <w:p w:rsidR="005B1D5A" w:rsidRDefault="005B1D5A">
            <w:pPr>
              <w:spacing w:after="0"/>
              <w:ind w:left="135"/>
            </w:pPr>
          </w:p>
        </w:tc>
        <w:tc>
          <w:tcPr>
            <w:tcW w:w="694" w:type="dxa"/>
            <w:gridSpan w:val="3"/>
            <w:tcBorders>
              <w:left w:val="single" w:sz="4" w:space="0" w:color="auto"/>
            </w:tcBorders>
            <w:vAlign w:val="center"/>
          </w:tcPr>
          <w:p w:rsidR="005B1D5A" w:rsidRDefault="005B1D5A">
            <w:pPr>
              <w:spacing w:after="0"/>
              <w:ind w:left="135"/>
            </w:pPr>
          </w:p>
        </w:tc>
        <w:tc>
          <w:tcPr>
            <w:tcW w:w="3015" w:type="dxa"/>
            <w:tcMar>
              <w:top w:w="50" w:type="dxa"/>
              <w:left w:w="100" w:type="dxa"/>
            </w:tcMar>
            <w:vAlign w:val="center"/>
          </w:tcPr>
          <w:p w:rsidR="005B1D5A" w:rsidRPr="005B1D5A" w:rsidRDefault="005B1D5A">
            <w:pPr>
              <w:spacing w:after="0"/>
              <w:ind w:left="135"/>
              <w:rPr>
                <w:lang w:val="ru-RU"/>
              </w:rPr>
            </w:pPr>
            <w:r w:rsidRPr="005B1D5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16</w:t>
              </w:r>
              <w:r>
                <w:rPr>
                  <w:rFonts w:ascii="Times New Roman" w:hAnsi="Times New Roman"/>
                  <w:color w:val="0000FF"/>
                  <w:u w:val="single"/>
                </w:rPr>
                <w:t>e</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39</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Многообразие рыб. Значение рыб в природе и жизни человека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8" w:type="dxa"/>
            <w:gridSpan w:val="4"/>
            <w:tcMar>
              <w:top w:w="50" w:type="dxa"/>
              <w:left w:w="100" w:type="dxa"/>
            </w:tcMar>
            <w:vAlign w:val="center"/>
          </w:tcPr>
          <w:p w:rsidR="00BD17DE" w:rsidRDefault="00BD17DE">
            <w:pPr>
              <w:spacing w:after="0"/>
              <w:ind w:left="135"/>
            </w:pPr>
          </w:p>
        </w:tc>
        <w:tc>
          <w:tcPr>
            <w:tcW w:w="674" w:type="dxa"/>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2</w:t>
              </w:r>
              <w:r>
                <w:rPr>
                  <w:rFonts w:ascii="Times New Roman" w:hAnsi="Times New Roman"/>
                  <w:color w:val="0000FF"/>
                  <w:u w:val="single"/>
                </w:rPr>
                <w:t>ea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40</w:t>
            </w:r>
          </w:p>
        </w:tc>
        <w:tc>
          <w:tcPr>
            <w:tcW w:w="6379" w:type="dxa"/>
            <w:tcMar>
              <w:top w:w="50" w:type="dxa"/>
              <w:left w:w="100" w:type="dxa"/>
            </w:tcMar>
            <w:vAlign w:val="center"/>
          </w:tcPr>
          <w:p w:rsidR="00BD17DE" w:rsidRDefault="00BD17DE">
            <w:pPr>
              <w:spacing w:after="0"/>
              <w:ind w:left="135"/>
            </w:pPr>
            <w:r>
              <w:rPr>
                <w:rFonts w:ascii="Times New Roman" w:hAnsi="Times New Roman"/>
                <w:color w:val="000000"/>
                <w:sz w:val="24"/>
              </w:rPr>
              <w:t>Общая характеристика земноводных</w:t>
            </w:r>
          </w:p>
        </w:tc>
        <w:tc>
          <w:tcPr>
            <w:tcW w:w="992"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8" w:type="dxa"/>
            <w:gridSpan w:val="4"/>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6</w:t>
              </w:r>
              <w:r>
                <w:rPr>
                  <w:rFonts w:ascii="Times New Roman" w:hAnsi="Times New Roman"/>
                  <w:color w:val="0000FF"/>
                  <w:u w:val="single"/>
                </w:rPr>
                <w:t>be</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41</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w:t>
              </w:r>
              <w:r w:rsidRPr="005B1D5A">
                <w:rPr>
                  <w:rFonts w:ascii="Times New Roman" w:hAnsi="Times New Roman"/>
                  <w:color w:val="0000FF"/>
                  <w:u w:val="single"/>
                  <w:lang w:val="ru-RU"/>
                </w:rPr>
                <w:t>6</w:t>
              </w:r>
              <w:r>
                <w:rPr>
                  <w:rFonts w:ascii="Times New Roman" w:hAnsi="Times New Roman"/>
                  <w:color w:val="0000FF"/>
                  <w:u w:val="single"/>
                </w:rPr>
                <w:t>be</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42</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dba</w:t>
              </w:r>
              <w:r w:rsidRPr="005B1D5A">
                <w:rPr>
                  <w:rFonts w:ascii="Times New Roman" w:hAnsi="Times New Roman"/>
                  <w:color w:val="0000FF"/>
                  <w:u w:val="single"/>
                  <w:lang w:val="ru-RU"/>
                </w:rPr>
                <w:t>1</w:t>
              </w:r>
              <w:r>
                <w:rPr>
                  <w:rFonts w:ascii="Times New Roman" w:hAnsi="Times New Roman"/>
                  <w:color w:val="0000FF"/>
                  <w:u w:val="single"/>
                </w:rPr>
                <w:t>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43</w:t>
            </w:r>
          </w:p>
        </w:tc>
        <w:tc>
          <w:tcPr>
            <w:tcW w:w="6379" w:type="dxa"/>
            <w:tcMar>
              <w:top w:w="50" w:type="dxa"/>
              <w:left w:w="100" w:type="dxa"/>
            </w:tcMar>
            <w:vAlign w:val="center"/>
          </w:tcPr>
          <w:p w:rsidR="00BD17DE" w:rsidRDefault="00BD17DE">
            <w:pPr>
              <w:spacing w:after="0"/>
              <w:ind w:left="135"/>
            </w:pPr>
            <w:r>
              <w:rPr>
                <w:rFonts w:ascii="Times New Roman" w:hAnsi="Times New Roman"/>
                <w:color w:val="000000"/>
                <w:sz w:val="24"/>
              </w:rPr>
              <w:t>Общая характеристика пресмыкающихся</w:t>
            </w:r>
          </w:p>
        </w:tc>
        <w:tc>
          <w:tcPr>
            <w:tcW w:w="992"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dbb</w:t>
              </w:r>
              <w:r w:rsidRPr="005B1D5A">
                <w:rPr>
                  <w:rFonts w:ascii="Times New Roman" w:hAnsi="Times New Roman"/>
                  <w:color w:val="0000FF"/>
                  <w:u w:val="single"/>
                  <w:lang w:val="ru-RU"/>
                </w:rPr>
                <w:t>78</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44</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dbcc</w:t>
              </w:r>
              <w:r w:rsidRPr="005B1D5A">
                <w:rPr>
                  <w:rFonts w:ascii="Times New Roman" w:hAnsi="Times New Roman"/>
                  <w:color w:val="0000FF"/>
                  <w:u w:val="single"/>
                  <w:lang w:val="ru-RU"/>
                </w:rPr>
                <w:t>2</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45</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dbef</w:t>
              </w:r>
              <w:r w:rsidRPr="005B1D5A">
                <w:rPr>
                  <w:rFonts w:ascii="Times New Roman" w:hAnsi="Times New Roman"/>
                  <w:color w:val="0000FF"/>
                  <w:u w:val="single"/>
                  <w:lang w:val="ru-RU"/>
                </w:rPr>
                <w:t>2</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46</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w:t>
              </w:r>
              <w:r w:rsidRPr="005B1D5A">
                <w:rPr>
                  <w:rFonts w:ascii="Times New Roman" w:hAnsi="Times New Roman"/>
                  <w:color w:val="0000FF"/>
                  <w:u w:val="single"/>
                  <w:lang w:val="ru-RU"/>
                </w:rPr>
                <w:t>1</w:t>
              </w:r>
              <w:r>
                <w:rPr>
                  <w:rFonts w:ascii="Times New Roman" w:hAnsi="Times New Roman"/>
                  <w:color w:val="0000FF"/>
                  <w:u w:val="single"/>
                </w:rPr>
                <w:t>ea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47</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w:t>
              </w:r>
              <w:r w:rsidRPr="005B1D5A">
                <w:rPr>
                  <w:rFonts w:ascii="Times New Roman" w:hAnsi="Times New Roman"/>
                  <w:color w:val="0000FF"/>
                  <w:u w:val="single"/>
                  <w:lang w:val="ru-RU"/>
                </w:rPr>
                <w:t>352</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48</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Поведение птиц. Сезонные явления в жизни птиц</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8" w:type="dxa"/>
            <w:gridSpan w:val="4"/>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w:t>
              </w:r>
              <w:r w:rsidRPr="005B1D5A">
                <w:rPr>
                  <w:rFonts w:ascii="Times New Roman" w:hAnsi="Times New Roman"/>
                  <w:color w:val="0000FF"/>
                  <w:u w:val="single"/>
                  <w:lang w:val="ru-RU"/>
                </w:rPr>
                <w:t>62</w:t>
              </w:r>
              <w:r>
                <w:rPr>
                  <w:rFonts w:ascii="Times New Roman" w:hAnsi="Times New Roman"/>
                  <w:color w:val="0000FF"/>
                  <w:u w:val="single"/>
                </w:rPr>
                <w:t>c</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49</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Значение птиц в природе и жизни человека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w:t>
              </w:r>
              <w:r w:rsidRPr="005B1D5A">
                <w:rPr>
                  <w:rFonts w:ascii="Times New Roman" w:hAnsi="Times New Roman"/>
                  <w:color w:val="0000FF"/>
                  <w:u w:val="single"/>
                  <w:lang w:val="ru-RU"/>
                </w:rPr>
                <w:t>8</w:t>
              </w:r>
              <w:r>
                <w:rPr>
                  <w:rFonts w:ascii="Times New Roman" w:hAnsi="Times New Roman"/>
                  <w:color w:val="0000FF"/>
                  <w:u w:val="single"/>
                </w:rPr>
                <w:t>a</w:t>
              </w:r>
              <w:r w:rsidRPr="005B1D5A">
                <w:rPr>
                  <w:rFonts w:ascii="Times New Roman" w:hAnsi="Times New Roman"/>
                  <w:color w:val="0000FF"/>
                  <w:u w:val="single"/>
                  <w:lang w:val="ru-RU"/>
                </w:rPr>
                <w:t>2</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50</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Общая характеристика и среды жизни млекопитающих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dca</w:t>
              </w:r>
              <w:r w:rsidRPr="005B1D5A">
                <w:rPr>
                  <w:rFonts w:ascii="Times New Roman" w:hAnsi="Times New Roman"/>
                  <w:color w:val="0000FF"/>
                  <w:u w:val="single"/>
                  <w:lang w:val="ru-RU"/>
                </w:rPr>
                <w:t>3</w:t>
              </w:r>
              <w:r>
                <w:rPr>
                  <w:rFonts w:ascii="Times New Roman" w:hAnsi="Times New Roman"/>
                  <w:color w:val="0000FF"/>
                  <w:u w:val="single"/>
                </w:rPr>
                <w:t>c</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51</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dca</w:t>
              </w:r>
              <w:r w:rsidRPr="005B1D5A">
                <w:rPr>
                  <w:rFonts w:ascii="Times New Roman" w:hAnsi="Times New Roman"/>
                  <w:color w:val="0000FF"/>
                  <w:u w:val="single"/>
                  <w:lang w:val="ru-RU"/>
                </w:rPr>
                <w:t>3</w:t>
              </w:r>
              <w:r>
                <w:rPr>
                  <w:rFonts w:ascii="Times New Roman" w:hAnsi="Times New Roman"/>
                  <w:color w:val="0000FF"/>
                  <w:u w:val="single"/>
                </w:rPr>
                <w:t>c</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52</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dccda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53</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Поведение млекопитающих. Размножение и развитие млекопитающих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dce</w:t>
              </w:r>
              <w:r w:rsidRPr="005B1D5A">
                <w:rPr>
                  <w:rFonts w:ascii="Times New Roman" w:hAnsi="Times New Roman"/>
                  <w:color w:val="0000FF"/>
                  <w:u w:val="single"/>
                  <w:lang w:val="ru-RU"/>
                </w:rPr>
                <w:t>9</w:t>
              </w:r>
              <w:r>
                <w:rPr>
                  <w:rFonts w:ascii="Times New Roman" w:hAnsi="Times New Roman"/>
                  <w:color w:val="0000FF"/>
                  <w:u w:val="single"/>
                </w:rPr>
                <w:t>c</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54</w:t>
            </w:r>
          </w:p>
        </w:tc>
        <w:tc>
          <w:tcPr>
            <w:tcW w:w="6379" w:type="dxa"/>
            <w:tcMar>
              <w:top w:w="50" w:type="dxa"/>
              <w:left w:w="100" w:type="dxa"/>
            </w:tcMar>
            <w:vAlign w:val="center"/>
          </w:tcPr>
          <w:p w:rsidR="00BD17DE" w:rsidRDefault="00BD17DE">
            <w:pPr>
              <w:spacing w:after="0"/>
              <w:ind w:left="135"/>
            </w:pPr>
            <w:r>
              <w:rPr>
                <w:rFonts w:ascii="Times New Roman" w:hAnsi="Times New Roman"/>
                <w:color w:val="000000"/>
                <w:sz w:val="24"/>
              </w:rPr>
              <w:t>Многообразие млекопитающих</w:t>
            </w:r>
          </w:p>
        </w:tc>
        <w:tc>
          <w:tcPr>
            <w:tcW w:w="992"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w:t>
              </w:r>
              <w:r w:rsidRPr="005B1D5A">
                <w:rPr>
                  <w:rFonts w:ascii="Times New Roman" w:hAnsi="Times New Roman"/>
                  <w:color w:val="0000FF"/>
                  <w:u w:val="single"/>
                  <w:lang w:val="ru-RU"/>
                </w:rPr>
                <w:t>374</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55</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Значение млекопитающих в природе и жизни человека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w:t>
              </w:r>
              <w:r w:rsidRPr="005B1D5A">
                <w:rPr>
                  <w:rFonts w:ascii="Times New Roman" w:hAnsi="Times New Roman"/>
                  <w:color w:val="0000FF"/>
                  <w:u w:val="single"/>
                  <w:lang w:val="ru-RU"/>
                </w:rPr>
                <w:t>4</w:t>
              </w:r>
              <w:r>
                <w:rPr>
                  <w:rFonts w:ascii="Times New Roman" w:hAnsi="Times New Roman"/>
                  <w:color w:val="0000FF"/>
                  <w:u w:val="single"/>
                </w:rPr>
                <w:t>e</w:t>
              </w:r>
              <w:r w:rsidRPr="005B1D5A">
                <w:rPr>
                  <w:rFonts w:ascii="Times New Roman" w:hAnsi="Times New Roman"/>
                  <w:color w:val="0000FF"/>
                  <w:u w:val="single"/>
                  <w:lang w:val="ru-RU"/>
                </w:rPr>
                <w:t>6</w:t>
              </w:r>
            </w:hyperlink>
          </w:p>
        </w:tc>
      </w:tr>
      <w:tr w:rsidR="00BD17DE"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56</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Обобщающий урок по теме «Позвоночные животные»</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Default="00BD17DE">
            <w:pPr>
              <w:spacing w:after="0"/>
              <w:ind w:left="135"/>
            </w:pPr>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57</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Эволюционное развитие животного мира на Земле</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8" w:type="dxa"/>
            <w:gridSpan w:val="4"/>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w:t>
              </w:r>
              <w:r w:rsidRPr="005B1D5A">
                <w:rPr>
                  <w:rFonts w:ascii="Times New Roman" w:hAnsi="Times New Roman"/>
                  <w:color w:val="0000FF"/>
                  <w:u w:val="single"/>
                  <w:lang w:val="ru-RU"/>
                </w:rPr>
                <w:t>8</w:t>
              </w:r>
              <w:r>
                <w:rPr>
                  <w:rFonts w:ascii="Times New Roman" w:hAnsi="Times New Roman"/>
                  <w:color w:val="0000FF"/>
                  <w:u w:val="single"/>
                </w:rPr>
                <w:t>ba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58</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dda</w:t>
              </w:r>
              <w:r w:rsidRPr="005B1D5A">
                <w:rPr>
                  <w:rFonts w:ascii="Times New Roman" w:hAnsi="Times New Roman"/>
                  <w:color w:val="0000FF"/>
                  <w:u w:val="single"/>
                  <w:lang w:val="ru-RU"/>
                </w:rPr>
                <w:t>2</w:t>
              </w:r>
              <w:r>
                <w:rPr>
                  <w:rFonts w:ascii="Times New Roman" w:hAnsi="Times New Roman"/>
                  <w:color w:val="0000FF"/>
                  <w:u w:val="single"/>
                </w:rPr>
                <w:t>c</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59</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Основные этапы эволюции беспозвоночных животных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ddb</w:t>
              </w:r>
              <w:r w:rsidRPr="005B1D5A">
                <w:rPr>
                  <w:rFonts w:ascii="Times New Roman" w:hAnsi="Times New Roman"/>
                  <w:color w:val="0000FF"/>
                  <w:u w:val="single"/>
                  <w:lang w:val="ru-RU"/>
                </w:rPr>
                <w:t>94</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60</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Основные этапы эволюции позвоночных животных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ddd</w:t>
              </w:r>
              <w:r w:rsidRPr="005B1D5A">
                <w:rPr>
                  <w:rFonts w:ascii="Times New Roman" w:hAnsi="Times New Roman"/>
                  <w:color w:val="0000FF"/>
                  <w:u w:val="single"/>
                  <w:lang w:val="ru-RU"/>
                </w:rPr>
                <w:t>60</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61</w:t>
            </w:r>
          </w:p>
        </w:tc>
        <w:tc>
          <w:tcPr>
            <w:tcW w:w="6379" w:type="dxa"/>
            <w:tcMar>
              <w:top w:w="50" w:type="dxa"/>
              <w:left w:w="100" w:type="dxa"/>
            </w:tcMar>
            <w:vAlign w:val="center"/>
          </w:tcPr>
          <w:p w:rsidR="00BD17DE" w:rsidRDefault="00BD17DE">
            <w:pPr>
              <w:spacing w:after="0"/>
              <w:ind w:left="135"/>
            </w:pPr>
            <w:r>
              <w:rPr>
                <w:rFonts w:ascii="Times New Roman" w:hAnsi="Times New Roman"/>
                <w:color w:val="000000"/>
                <w:sz w:val="24"/>
              </w:rPr>
              <w:t>Животные и среда обитания</w:t>
            </w:r>
          </w:p>
        </w:tc>
        <w:tc>
          <w:tcPr>
            <w:tcW w:w="992"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w:t>
              </w:r>
              <w:r w:rsidRPr="005B1D5A">
                <w:rPr>
                  <w:rFonts w:ascii="Times New Roman" w:hAnsi="Times New Roman"/>
                  <w:color w:val="0000FF"/>
                  <w:u w:val="single"/>
                  <w:lang w:val="ru-RU"/>
                </w:rPr>
                <w:t>058</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62</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Популяции животных, их характеристики. Пищевые связи в природном сообществе</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w:t>
              </w:r>
              <w:r w:rsidRPr="005B1D5A">
                <w:rPr>
                  <w:rFonts w:ascii="Times New Roman" w:hAnsi="Times New Roman"/>
                  <w:color w:val="0000FF"/>
                  <w:u w:val="single"/>
                  <w:lang w:val="ru-RU"/>
                </w:rPr>
                <w:t>1</w:t>
              </w:r>
              <w:r>
                <w:rPr>
                  <w:rFonts w:ascii="Times New Roman" w:hAnsi="Times New Roman"/>
                  <w:color w:val="0000FF"/>
                  <w:u w:val="single"/>
                </w:rPr>
                <w:t>ca</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63</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Животный мир природных зон Земли</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w:t>
              </w:r>
              <w:r w:rsidRPr="005B1D5A">
                <w:rPr>
                  <w:rFonts w:ascii="Times New Roman" w:hAnsi="Times New Roman"/>
                  <w:color w:val="0000FF"/>
                  <w:u w:val="single"/>
                  <w:lang w:val="ru-RU"/>
                </w:rPr>
                <w:t>6</w:t>
              </w:r>
              <w:r>
                <w:rPr>
                  <w:rFonts w:ascii="Times New Roman" w:hAnsi="Times New Roman"/>
                  <w:color w:val="0000FF"/>
                  <w:u w:val="single"/>
                </w:rPr>
                <w:t>c</w:t>
              </w:r>
              <w:r w:rsidRPr="005B1D5A">
                <w:rPr>
                  <w:rFonts w:ascii="Times New Roman" w:hAnsi="Times New Roman"/>
                  <w:color w:val="0000FF"/>
                  <w:u w:val="single"/>
                  <w:lang w:val="ru-RU"/>
                </w:rPr>
                <w:t>0</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64</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Воздействие человека на животных в природе</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w:t>
              </w:r>
              <w:r w:rsidRPr="005B1D5A">
                <w:rPr>
                  <w:rFonts w:ascii="Times New Roman" w:hAnsi="Times New Roman"/>
                  <w:color w:val="0000FF"/>
                  <w:u w:val="single"/>
                  <w:lang w:val="ru-RU"/>
                </w:rPr>
                <w:t>846</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65</w:t>
            </w:r>
          </w:p>
        </w:tc>
        <w:tc>
          <w:tcPr>
            <w:tcW w:w="6379" w:type="dxa"/>
            <w:tcMar>
              <w:top w:w="50" w:type="dxa"/>
              <w:left w:w="100" w:type="dxa"/>
            </w:tcMar>
            <w:vAlign w:val="center"/>
          </w:tcPr>
          <w:p w:rsidR="00BD17DE" w:rsidRDefault="00BD17DE">
            <w:pPr>
              <w:spacing w:after="0"/>
              <w:ind w:left="135"/>
            </w:pPr>
            <w:r>
              <w:rPr>
                <w:rFonts w:ascii="Times New Roman" w:hAnsi="Times New Roman"/>
                <w:color w:val="000000"/>
                <w:sz w:val="24"/>
              </w:rPr>
              <w:t>Сельскохозяйственные животные</w:t>
            </w:r>
          </w:p>
        </w:tc>
        <w:tc>
          <w:tcPr>
            <w:tcW w:w="992"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w:t>
              </w:r>
              <w:r w:rsidRPr="005B1D5A">
                <w:rPr>
                  <w:rFonts w:ascii="Times New Roman" w:hAnsi="Times New Roman"/>
                  <w:color w:val="0000FF"/>
                  <w:u w:val="single"/>
                  <w:lang w:val="ru-RU"/>
                </w:rPr>
                <w:t>9</w:t>
              </w:r>
              <w:r>
                <w:rPr>
                  <w:rFonts w:ascii="Times New Roman" w:hAnsi="Times New Roman"/>
                  <w:color w:val="0000FF"/>
                  <w:u w:val="single"/>
                </w:rPr>
                <w:t>a</w:t>
              </w:r>
              <w:r w:rsidRPr="005B1D5A">
                <w:rPr>
                  <w:rFonts w:ascii="Times New Roman" w:hAnsi="Times New Roman"/>
                  <w:color w:val="0000FF"/>
                  <w:u w:val="single"/>
                  <w:lang w:val="ru-RU"/>
                </w:rPr>
                <w:t>4</w:t>
              </w:r>
            </w:hyperlink>
          </w:p>
        </w:tc>
      </w:tr>
      <w:tr w:rsidR="00BD17DE" w:rsidRPr="00104E20"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66</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Животные в городе. Меры сохранения животного мира</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dec</w:t>
              </w:r>
              <w:r w:rsidRPr="005B1D5A">
                <w:rPr>
                  <w:rFonts w:ascii="Times New Roman" w:hAnsi="Times New Roman"/>
                  <w:color w:val="0000FF"/>
                  <w:u w:val="single"/>
                  <w:lang w:val="ru-RU"/>
                </w:rPr>
                <w:t>7</w:t>
              </w:r>
              <w:r>
                <w:rPr>
                  <w:rFonts w:ascii="Times New Roman" w:hAnsi="Times New Roman"/>
                  <w:color w:val="0000FF"/>
                  <w:u w:val="single"/>
                </w:rPr>
                <w:t>e</w:t>
              </w:r>
            </w:hyperlink>
          </w:p>
        </w:tc>
      </w:tr>
      <w:tr w:rsidR="00BD17DE"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67</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2" w:type="dxa"/>
            <w:gridSpan w:val="3"/>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Default="00BD17DE">
            <w:pPr>
              <w:spacing w:after="0"/>
              <w:ind w:left="135"/>
            </w:pPr>
          </w:p>
        </w:tc>
      </w:tr>
      <w:tr w:rsidR="00BD17DE" w:rsidTr="00CE01D3">
        <w:trPr>
          <w:trHeight w:val="144"/>
          <w:tblCellSpacing w:w="20" w:type="nil"/>
        </w:trPr>
        <w:tc>
          <w:tcPr>
            <w:tcW w:w="667" w:type="dxa"/>
            <w:tcMar>
              <w:top w:w="50" w:type="dxa"/>
              <w:left w:w="100" w:type="dxa"/>
            </w:tcMar>
            <w:vAlign w:val="center"/>
          </w:tcPr>
          <w:p w:rsidR="00BD17DE" w:rsidRDefault="00BD17DE">
            <w:pPr>
              <w:spacing w:after="0"/>
            </w:pPr>
            <w:r>
              <w:rPr>
                <w:rFonts w:ascii="Times New Roman" w:hAnsi="Times New Roman"/>
                <w:color w:val="000000"/>
                <w:sz w:val="24"/>
              </w:rPr>
              <w:t>68</w:t>
            </w:r>
          </w:p>
        </w:tc>
        <w:tc>
          <w:tcPr>
            <w:tcW w:w="6379"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Резервный урок. Обобщающий урок по теме «Систематические группы животных»</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Mar>
              <w:top w:w="50" w:type="dxa"/>
              <w:left w:w="100" w:type="dxa"/>
            </w:tcMar>
            <w:vAlign w:val="center"/>
          </w:tcPr>
          <w:p w:rsidR="00BD17DE" w:rsidRDefault="00BD17DE">
            <w:pPr>
              <w:spacing w:after="0"/>
              <w:ind w:left="135"/>
              <w:jc w:val="center"/>
            </w:pPr>
          </w:p>
        </w:tc>
        <w:tc>
          <w:tcPr>
            <w:tcW w:w="709" w:type="dxa"/>
            <w:tcMar>
              <w:top w:w="50" w:type="dxa"/>
              <w:left w:w="100" w:type="dxa"/>
            </w:tcMar>
            <w:vAlign w:val="center"/>
          </w:tcPr>
          <w:p w:rsidR="00BD17DE" w:rsidRDefault="00BD17DE">
            <w:pPr>
              <w:spacing w:after="0"/>
              <w:ind w:left="135"/>
              <w:jc w:val="center"/>
            </w:pPr>
          </w:p>
        </w:tc>
        <w:tc>
          <w:tcPr>
            <w:tcW w:w="988" w:type="dxa"/>
            <w:gridSpan w:val="4"/>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15" w:type="dxa"/>
            <w:tcMar>
              <w:top w:w="50" w:type="dxa"/>
              <w:left w:w="100" w:type="dxa"/>
            </w:tcMar>
            <w:vAlign w:val="center"/>
          </w:tcPr>
          <w:p w:rsidR="00BD17DE" w:rsidRDefault="00BD17DE">
            <w:pPr>
              <w:spacing w:after="0"/>
              <w:ind w:left="135"/>
            </w:pPr>
          </w:p>
        </w:tc>
      </w:tr>
      <w:tr w:rsidR="00BD17DE" w:rsidTr="00CE01D3">
        <w:trPr>
          <w:trHeight w:val="144"/>
          <w:tblCellSpacing w:w="20" w:type="nil"/>
        </w:trPr>
        <w:tc>
          <w:tcPr>
            <w:tcW w:w="7046" w:type="dxa"/>
            <w:gridSpan w:val="2"/>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 </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11.5 </w:t>
            </w:r>
          </w:p>
        </w:tc>
        <w:tc>
          <w:tcPr>
            <w:tcW w:w="982" w:type="dxa"/>
            <w:gridSpan w:val="3"/>
            <w:tcBorders>
              <w:right w:val="single" w:sz="4" w:space="0" w:color="auto"/>
            </w:tcBorders>
            <w:tcMar>
              <w:top w:w="50" w:type="dxa"/>
              <w:left w:w="100" w:type="dxa"/>
            </w:tcMar>
            <w:vAlign w:val="center"/>
          </w:tcPr>
          <w:p w:rsidR="00BD17DE" w:rsidRDefault="00BD17DE"/>
        </w:tc>
        <w:tc>
          <w:tcPr>
            <w:tcW w:w="680" w:type="dxa"/>
            <w:gridSpan w:val="2"/>
            <w:tcBorders>
              <w:left w:val="single" w:sz="4" w:space="0" w:color="auto"/>
            </w:tcBorders>
            <w:vAlign w:val="center"/>
          </w:tcPr>
          <w:p w:rsidR="00BD17DE" w:rsidRDefault="00BD17DE"/>
        </w:tc>
        <w:tc>
          <w:tcPr>
            <w:tcW w:w="3015" w:type="dxa"/>
            <w:vAlign w:val="center"/>
          </w:tcPr>
          <w:p w:rsidR="00BD17DE" w:rsidRDefault="00BD17DE"/>
        </w:tc>
      </w:tr>
    </w:tbl>
    <w:p w:rsidR="00D96480" w:rsidRDefault="00D96480">
      <w:pPr>
        <w:sectPr w:rsidR="00D96480">
          <w:pgSz w:w="16383" w:h="11906" w:orient="landscape"/>
          <w:pgMar w:top="1134" w:right="850" w:bottom="1134" w:left="1701" w:header="720" w:footer="720" w:gutter="0"/>
          <w:cols w:space="720"/>
        </w:sectPr>
      </w:pPr>
    </w:p>
    <w:p w:rsidR="00D96480" w:rsidRDefault="005B1D5A">
      <w:pPr>
        <w:spacing w:after="0"/>
        <w:ind w:left="120"/>
      </w:pPr>
      <w:r>
        <w:rPr>
          <w:rFonts w:ascii="Times New Roman" w:hAnsi="Times New Roman"/>
          <w:b/>
          <w:color w:val="000000"/>
          <w:sz w:val="28"/>
        </w:rPr>
        <w:t xml:space="preserve"> 9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2"/>
        <w:gridCol w:w="6244"/>
        <w:gridCol w:w="709"/>
        <w:gridCol w:w="850"/>
        <w:gridCol w:w="851"/>
        <w:gridCol w:w="850"/>
        <w:gridCol w:w="241"/>
        <w:gridCol w:w="6"/>
        <w:gridCol w:w="674"/>
        <w:gridCol w:w="3048"/>
      </w:tblGrid>
      <w:tr w:rsidR="00BD17DE" w:rsidTr="00FF10F2">
        <w:trPr>
          <w:trHeight w:val="144"/>
          <w:tblCellSpacing w:w="20" w:type="nil"/>
        </w:trPr>
        <w:tc>
          <w:tcPr>
            <w:tcW w:w="802" w:type="dxa"/>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 п/п </w:t>
            </w:r>
          </w:p>
          <w:p w:rsidR="00BD17DE" w:rsidRDefault="00BD17DE">
            <w:pPr>
              <w:spacing w:after="0"/>
              <w:ind w:left="135"/>
            </w:pPr>
          </w:p>
        </w:tc>
        <w:tc>
          <w:tcPr>
            <w:tcW w:w="6244" w:type="dxa"/>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Тема урока </w:t>
            </w:r>
          </w:p>
          <w:p w:rsidR="00BD17DE" w:rsidRDefault="00BD17DE">
            <w:pPr>
              <w:spacing w:after="0"/>
              <w:ind w:left="135"/>
            </w:pPr>
          </w:p>
        </w:tc>
        <w:tc>
          <w:tcPr>
            <w:tcW w:w="2410" w:type="dxa"/>
            <w:gridSpan w:val="3"/>
            <w:tcMar>
              <w:top w:w="50" w:type="dxa"/>
              <w:left w:w="100" w:type="dxa"/>
            </w:tcMar>
            <w:vAlign w:val="center"/>
          </w:tcPr>
          <w:p w:rsidR="00BD17DE" w:rsidRDefault="00BD17DE">
            <w:pPr>
              <w:spacing w:after="0"/>
            </w:pPr>
            <w:r>
              <w:rPr>
                <w:rFonts w:ascii="Times New Roman" w:hAnsi="Times New Roman"/>
                <w:b/>
                <w:color w:val="000000"/>
                <w:sz w:val="24"/>
              </w:rPr>
              <w:t>Количество часов</w:t>
            </w:r>
          </w:p>
        </w:tc>
        <w:tc>
          <w:tcPr>
            <w:tcW w:w="1771" w:type="dxa"/>
            <w:gridSpan w:val="4"/>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Дата изучения </w:t>
            </w:r>
          </w:p>
          <w:p w:rsidR="00BD17DE" w:rsidRDefault="00BD17DE">
            <w:pPr>
              <w:spacing w:after="0"/>
              <w:ind w:left="135"/>
            </w:pPr>
          </w:p>
        </w:tc>
        <w:tc>
          <w:tcPr>
            <w:tcW w:w="3048" w:type="dxa"/>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Электронные цифровые образовательные ресурсы </w:t>
            </w:r>
          </w:p>
          <w:p w:rsidR="00BD17DE" w:rsidRDefault="00BD17DE">
            <w:pPr>
              <w:spacing w:after="0"/>
              <w:ind w:left="135"/>
            </w:pPr>
          </w:p>
        </w:tc>
      </w:tr>
      <w:tr w:rsidR="00BD17DE" w:rsidTr="00FF10F2">
        <w:trPr>
          <w:trHeight w:val="920"/>
          <w:tblCellSpacing w:w="20" w:type="nil"/>
        </w:trPr>
        <w:tc>
          <w:tcPr>
            <w:tcW w:w="802" w:type="dxa"/>
            <w:vMerge/>
            <w:tcMar>
              <w:top w:w="50" w:type="dxa"/>
              <w:left w:w="100" w:type="dxa"/>
            </w:tcMar>
          </w:tcPr>
          <w:p w:rsidR="00BD17DE" w:rsidRDefault="00BD17DE"/>
        </w:tc>
        <w:tc>
          <w:tcPr>
            <w:tcW w:w="6244" w:type="dxa"/>
            <w:vMerge/>
            <w:tcMar>
              <w:top w:w="50" w:type="dxa"/>
              <w:left w:w="100" w:type="dxa"/>
            </w:tcMar>
          </w:tcPr>
          <w:p w:rsidR="00BD17DE" w:rsidRDefault="00BD17DE"/>
        </w:tc>
        <w:tc>
          <w:tcPr>
            <w:tcW w:w="709" w:type="dxa"/>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Всего </w:t>
            </w:r>
          </w:p>
          <w:p w:rsidR="00BD17DE" w:rsidRDefault="00BD17DE">
            <w:pPr>
              <w:spacing w:after="0"/>
              <w:ind w:left="135"/>
            </w:pPr>
          </w:p>
        </w:tc>
        <w:tc>
          <w:tcPr>
            <w:tcW w:w="850" w:type="dxa"/>
            <w:vMerge w:val="restart"/>
            <w:tcMar>
              <w:top w:w="50" w:type="dxa"/>
              <w:left w:w="100" w:type="dxa"/>
            </w:tcMar>
            <w:vAlign w:val="center"/>
          </w:tcPr>
          <w:p w:rsidR="00BD17DE" w:rsidRDefault="00BD17DE" w:rsidP="00BD17DE">
            <w:pPr>
              <w:spacing w:after="0"/>
              <w:ind w:left="135"/>
            </w:pPr>
            <w:r>
              <w:rPr>
                <w:rFonts w:ascii="Times New Roman" w:hAnsi="Times New Roman"/>
                <w:b/>
                <w:color w:val="000000"/>
                <w:sz w:val="24"/>
              </w:rPr>
              <w:t xml:space="preserve">Контрольные работы </w:t>
            </w:r>
          </w:p>
          <w:p w:rsidR="00BD17DE" w:rsidRDefault="00BD17DE">
            <w:pPr>
              <w:spacing w:after="0"/>
              <w:ind w:left="135"/>
            </w:pPr>
          </w:p>
        </w:tc>
        <w:tc>
          <w:tcPr>
            <w:tcW w:w="851" w:type="dxa"/>
            <w:vMerge w:val="restart"/>
            <w:tcMar>
              <w:top w:w="50" w:type="dxa"/>
              <w:left w:w="100" w:type="dxa"/>
            </w:tcMar>
            <w:vAlign w:val="center"/>
          </w:tcPr>
          <w:p w:rsidR="00BD17DE" w:rsidRDefault="00BD17DE">
            <w:pPr>
              <w:spacing w:after="0"/>
              <w:ind w:left="135"/>
            </w:pPr>
            <w:r>
              <w:rPr>
                <w:rFonts w:ascii="Times New Roman" w:hAnsi="Times New Roman"/>
                <w:b/>
                <w:color w:val="000000"/>
                <w:sz w:val="24"/>
              </w:rPr>
              <w:t xml:space="preserve">Практические работы </w:t>
            </w:r>
          </w:p>
          <w:p w:rsidR="00BD17DE" w:rsidRDefault="00BD17DE">
            <w:pPr>
              <w:spacing w:after="0"/>
              <w:ind w:left="135"/>
            </w:pPr>
          </w:p>
        </w:tc>
        <w:tc>
          <w:tcPr>
            <w:tcW w:w="1771" w:type="dxa"/>
            <w:gridSpan w:val="4"/>
            <w:vMerge/>
            <w:tcBorders>
              <w:top w:val="nil"/>
              <w:bottom w:val="single" w:sz="4" w:space="0" w:color="auto"/>
            </w:tcBorders>
            <w:tcMar>
              <w:top w:w="50" w:type="dxa"/>
              <w:left w:w="100" w:type="dxa"/>
            </w:tcMar>
          </w:tcPr>
          <w:p w:rsidR="00BD17DE" w:rsidRDefault="00BD17DE"/>
        </w:tc>
        <w:tc>
          <w:tcPr>
            <w:tcW w:w="3048" w:type="dxa"/>
            <w:vMerge/>
            <w:tcMar>
              <w:top w:w="50" w:type="dxa"/>
              <w:left w:w="100" w:type="dxa"/>
            </w:tcMar>
          </w:tcPr>
          <w:p w:rsidR="00BD17DE" w:rsidRDefault="00BD17DE"/>
        </w:tc>
      </w:tr>
      <w:tr w:rsidR="00BD17DE" w:rsidTr="00FF10F2">
        <w:trPr>
          <w:trHeight w:val="360"/>
          <w:tblCellSpacing w:w="20" w:type="nil"/>
        </w:trPr>
        <w:tc>
          <w:tcPr>
            <w:tcW w:w="802" w:type="dxa"/>
            <w:vMerge/>
            <w:tcMar>
              <w:top w:w="50" w:type="dxa"/>
              <w:left w:w="100" w:type="dxa"/>
            </w:tcMar>
          </w:tcPr>
          <w:p w:rsidR="00BD17DE" w:rsidRDefault="00BD17DE"/>
        </w:tc>
        <w:tc>
          <w:tcPr>
            <w:tcW w:w="6244" w:type="dxa"/>
            <w:vMerge/>
            <w:tcMar>
              <w:top w:w="50" w:type="dxa"/>
              <w:left w:w="100" w:type="dxa"/>
            </w:tcMar>
          </w:tcPr>
          <w:p w:rsidR="00BD17DE" w:rsidRDefault="00BD17DE"/>
        </w:tc>
        <w:tc>
          <w:tcPr>
            <w:tcW w:w="709" w:type="dxa"/>
            <w:vMerge/>
            <w:tcMar>
              <w:top w:w="50" w:type="dxa"/>
              <w:left w:w="100" w:type="dxa"/>
            </w:tcMar>
            <w:vAlign w:val="center"/>
          </w:tcPr>
          <w:p w:rsidR="00BD17DE" w:rsidRDefault="00BD17DE">
            <w:pPr>
              <w:spacing w:after="0"/>
              <w:ind w:left="135"/>
              <w:rPr>
                <w:rFonts w:ascii="Times New Roman" w:hAnsi="Times New Roman"/>
                <w:b/>
                <w:color w:val="000000"/>
                <w:sz w:val="24"/>
              </w:rPr>
            </w:pPr>
          </w:p>
        </w:tc>
        <w:tc>
          <w:tcPr>
            <w:tcW w:w="850" w:type="dxa"/>
            <w:vMerge/>
            <w:tcMar>
              <w:top w:w="50" w:type="dxa"/>
              <w:left w:w="100" w:type="dxa"/>
            </w:tcMar>
            <w:vAlign w:val="center"/>
          </w:tcPr>
          <w:p w:rsidR="00BD17DE" w:rsidRDefault="00BD17DE">
            <w:pPr>
              <w:spacing w:after="0"/>
              <w:ind w:left="135"/>
              <w:rPr>
                <w:rFonts w:ascii="Times New Roman" w:hAnsi="Times New Roman"/>
                <w:b/>
                <w:color w:val="000000"/>
                <w:sz w:val="24"/>
              </w:rPr>
            </w:pPr>
          </w:p>
        </w:tc>
        <w:tc>
          <w:tcPr>
            <w:tcW w:w="851" w:type="dxa"/>
            <w:vMerge/>
            <w:tcMar>
              <w:top w:w="50" w:type="dxa"/>
              <w:left w:w="100" w:type="dxa"/>
            </w:tcMar>
            <w:vAlign w:val="center"/>
          </w:tcPr>
          <w:p w:rsidR="00BD17DE" w:rsidRDefault="00BD17DE">
            <w:pPr>
              <w:spacing w:after="0"/>
              <w:ind w:left="135"/>
              <w:rPr>
                <w:rFonts w:ascii="Times New Roman" w:hAnsi="Times New Roman"/>
                <w:b/>
                <w:color w:val="000000"/>
                <w:sz w:val="24"/>
              </w:rPr>
            </w:pPr>
          </w:p>
        </w:tc>
        <w:tc>
          <w:tcPr>
            <w:tcW w:w="850" w:type="dxa"/>
            <w:tcBorders>
              <w:top w:val="single" w:sz="4" w:space="0" w:color="auto"/>
            </w:tcBorders>
            <w:tcMar>
              <w:top w:w="50" w:type="dxa"/>
              <w:left w:w="100" w:type="dxa"/>
            </w:tcMar>
          </w:tcPr>
          <w:p w:rsidR="00BD17DE" w:rsidRPr="00FF10F2" w:rsidRDefault="00FF10F2">
            <w:pPr>
              <w:rPr>
                <w:lang w:val="ru-RU"/>
              </w:rPr>
            </w:pPr>
            <w:r>
              <w:rPr>
                <w:lang w:val="ru-RU"/>
              </w:rPr>
              <w:t>По плану</w:t>
            </w:r>
          </w:p>
        </w:tc>
        <w:tc>
          <w:tcPr>
            <w:tcW w:w="921" w:type="dxa"/>
            <w:gridSpan w:val="3"/>
            <w:tcBorders>
              <w:top w:val="single" w:sz="4" w:space="0" w:color="auto"/>
            </w:tcBorders>
          </w:tcPr>
          <w:p w:rsidR="00BD17DE" w:rsidRPr="00FF10F2" w:rsidRDefault="00FF10F2">
            <w:pPr>
              <w:rPr>
                <w:lang w:val="ru-RU"/>
              </w:rPr>
            </w:pPr>
            <w:r>
              <w:rPr>
                <w:lang w:val="ru-RU"/>
              </w:rPr>
              <w:t>По факту</w:t>
            </w:r>
          </w:p>
        </w:tc>
        <w:tc>
          <w:tcPr>
            <w:tcW w:w="3048" w:type="dxa"/>
            <w:vMerge/>
            <w:tcMar>
              <w:top w:w="50" w:type="dxa"/>
              <w:left w:w="100" w:type="dxa"/>
            </w:tcMar>
          </w:tcPr>
          <w:p w:rsidR="00BD17DE" w:rsidRDefault="00BD17DE"/>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Науки о человеке</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w:t>
              </w:r>
              <w:r w:rsidRPr="005B1D5A">
                <w:rPr>
                  <w:rFonts w:ascii="Times New Roman" w:hAnsi="Times New Roman"/>
                  <w:color w:val="0000FF"/>
                  <w:u w:val="single"/>
                  <w:lang w:val="ru-RU"/>
                </w:rPr>
                <w:t>188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Человек как часть природы</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w:t>
              </w:r>
              <w:r w:rsidRPr="005B1D5A">
                <w:rPr>
                  <w:rFonts w:ascii="Times New Roman" w:hAnsi="Times New Roman"/>
                  <w:color w:val="0000FF"/>
                  <w:u w:val="single"/>
                  <w:lang w:val="ru-RU"/>
                </w:rPr>
                <w:t>354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Антропогенез</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w:t>
              </w:r>
              <w:r w:rsidRPr="005B1D5A">
                <w:rPr>
                  <w:rFonts w:ascii="Times New Roman" w:hAnsi="Times New Roman"/>
                  <w:color w:val="0000FF"/>
                  <w:u w:val="single"/>
                  <w:lang w:val="ru-RU"/>
                </w:rPr>
                <w:t>354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Строение и химический состав клетки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w:t>
              </w:r>
              <w:r w:rsidRPr="005B1D5A">
                <w:rPr>
                  <w:rFonts w:ascii="Times New Roman" w:hAnsi="Times New Roman"/>
                  <w:color w:val="0000FF"/>
                  <w:u w:val="single"/>
                  <w:lang w:val="ru-RU"/>
                </w:rPr>
                <w:t>4</w:t>
              </w:r>
              <w:r>
                <w:rPr>
                  <w:rFonts w:ascii="Times New Roman" w:hAnsi="Times New Roman"/>
                  <w:color w:val="0000FF"/>
                  <w:u w:val="single"/>
                </w:rPr>
                <w:t>a</w:t>
              </w:r>
              <w:r w:rsidRPr="005B1D5A">
                <w:rPr>
                  <w:rFonts w:ascii="Times New Roman" w:hAnsi="Times New Roman"/>
                  <w:color w:val="0000FF"/>
                  <w:u w:val="single"/>
                  <w:lang w:val="ru-RU"/>
                </w:rPr>
                <w:t>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w:t>
              </w:r>
              <w:r w:rsidRPr="005B1D5A">
                <w:rPr>
                  <w:rFonts w:ascii="Times New Roman" w:hAnsi="Times New Roman"/>
                  <w:color w:val="0000FF"/>
                  <w:u w:val="single"/>
                  <w:lang w:val="ru-RU"/>
                </w:rPr>
                <w:t>606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dfae</w:t>
              </w:r>
              <w:r w:rsidRPr="005B1D5A">
                <w:rPr>
                  <w:rFonts w:ascii="Times New Roman" w:hAnsi="Times New Roman"/>
                  <w:color w:val="0000FF"/>
                  <w:u w:val="single"/>
                  <w:lang w:val="ru-RU"/>
                </w:rPr>
                <w:t>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7</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Нервные клетки. Рефлекс. Рецепторы</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dfdb</w:t>
              </w:r>
              <w:r w:rsidRPr="005B1D5A">
                <w:rPr>
                  <w:rFonts w:ascii="Times New Roman" w:hAnsi="Times New Roman"/>
                  <w:color w:val="0000FF"/>
                  <w:u w:val="single"/>
                  <w:lang w:val="ru-RU"/>
                </w:rPr>
                <w:t>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Нервная система человека, ее организация и значение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dfc</w:t>
              </w:r>
              <w:r w:rsidRPr="005B1D5A">
                <w:rPr>
                  <w:rFonts w:ascii="Times New Roman" w:hAnsi="Times New Roman"/>
                  <w:color w:val="0000FF"/>
                  <w:u w:val="single"/>
                  <w:lang w:val="ru-RU"/>
                </w:rPr>
                <w:t>6</w:t>
              </w:r>
              <w:r>
                <w:rPr>
                  <w:rFonts w:ascii="Times New Roman" w:hAnsi="Times New Roman"/>
                  <w:color w:val="0000FF"/>
                  <w:u w:val="single"/>
                </w:rPr>
                <w:t>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9</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Спинной мозг, его строение и функции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850" w:type="dxa"/>
            <w:tcBorders>
              <w:right w:val="single" w:sz="4" w:space="0" w:color="auto"/>
            </w:tcBorders>
            <w:tcMar>
              <w:top w:w="50" w:type="dxa"/>
              <w:left w:w="100" w:type="dxa"/>
            </w:tcMar>
            <w:vAlign w:val="center"/>
          </w:tcPr>
          <w:p w:rsidR="00BD17DE" w:rsidRDefault="00BD17DE">
            <w:pPr>
              <w:spacing w:after="0"/>
              <w:ind w:left="135"/>
            </w:pPr>
          </w:p>
        </w:tc>
        <w:tc>
          <w:tcPr>
            <w:tcW w:w="921" w:type="dxa"/>
            <w:gridSpan w:val="3"/>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dff</w:t>
              </w:r>
              <w:r w:rsidRPr="005B1D5A">
                <w:rPr>
                  <w:rFonts w:ascii="Times New Roman" w:hAnsi="Times New Roman"/>
                  <w:color w:val="0000FF"/>
                  <w:u w:val="single"/>
                  <w:lang w:val="ru-RU"/>
                </w:rPr>
                <w:t>0</w:t>
              </w:r>
              <w:r>
                <w:rPr>
                  <w:rFonts w:ascii="Times New Roman" w:hAnsi="Times New Roman"/>
                  <w:color w:val="0000FF"/>
                  <w:u w:val="single"/>
                </w:rPr>
                <w:t>c</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10</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00</w:t>
              </w:r>
              <w:r>
                <w:rPr>
                  <w:rFonts w:ascii="Times New Roman" w:hAnsi="Times New Roman"/>
                  <w:color w:val="0000FF"/>
                  <w:u w:val="single"/>
                </w:rPr>
                <w:t>ba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11</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Вегетативная нервная система</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0682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12</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Нервная система как единое целое. Нарушения в работе нервной системы</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0682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13</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Эндокринная система человека</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098</w:t>
              </w:r>
              <w:r>
                <w:rPr>
                  <w:rFonts w:ascii="Times New Roman" w:hAnsi="Times New Roman"/>
                  <w:color w:val="0000FF"/>
                  <w:u w:val="single"/>
                </w:rPr>
                <w:t>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14</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рефлекторной и гуморальной регуляции функций организма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w:t>
              </w:r>
              <w:r>
                <w:rPr>
                  <w:rFonts w:ascii="Times New Roman" w:hAnsi="Times New Roman"/>
                  <w:color w:val="0000FF"/>
                  <w:u w:val="single"/>
                </w:rPr>
                <w:t>c</w:t>
              </w:r>
              <w:r w:rsidRPr="005B1D5A">
                <w:rPr>
                  <w:rFonts w:ascii="Times New Roman" w:hAnsi="Times New Roman"/>
                  <w:color w:val="0000FF"/>
                  <w:u w:val="single"/>
                  <w:lang w:val="ru-RU"/>
                </w:rPr>
                <w:t>36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10</w:t>
              </w:r>
              <w:r>
                <w:rPr>
                  <w:rFonts w:ascii="Times New Roman" w:hAnsi="Times New Roman"/>
                  <w:color w:val="0000FF"/>
                  <w:u w:val="single"/>
                </w:rPr>
                <w:t>b</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0</w:t>
              </w:r>
              <w:r>
                <w:rPr>
                  <w:rFonts w:ascii="Times New Roman" w:hAnsi="Times New Roman"/>
                  <w:color w:val="0000FF"/>
                  <w:u w:val="single"/>
                </w:rPr>
                <w:t>d</w:t>
              </w:r>
              <w:r w:rsidRPr="005B1D5A">
                <w:rPr>
                  <w:rFonts w:ascii="Times New Roman" w:hAnsi="Times New Roman"/>
                  <w:color w:val="0000FF"/>
                  <w:u w:val="single"/>
                  <w:lang w:val="ru-RU"/>
                </w:rPr>
                <w:t>9</w:t>
              </w:r>
              <w:r>
                <w:rPr>
                  <w:rFonts w:ascii="Times New Roman" w:hAnsi="Times New Roman"/>
                  <w:color w:val="0000FF"/>
                  <w:u w:val="single"/>
                </w:rPr>
                <w:t>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17</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1398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18</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Нарушения опорно-двигательной системы</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15</w:t>
              </w:r>
              <w:r>
                <w:rPr>
                  <w:rFonts w:ascii="Times New Roman" w:hAnsi="Times New Roman"/>
                  <w:color w:val="0000FF"/>
                  <w:u w:val="single"/>
                </w:rPr>
                <w:t>f</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19</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15</w:t>
              </w:r>
              <w:r>
                <w:rPr>
                  <w:rFonts w:ascii="Times New Roman" w:hAnsi="Times New Roman"/>
                  <w:color w:val="0000FF"/>
                  <w:u w:val="single"/>
                </w:rPr>
                <w:t>f</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20</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Внутренняя среда организма и ее функции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1712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21</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1712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22</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Свёртывание крови. Переливание крови. Группы крови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182</w:t>
              </w:r>
              <w:r>
                <w:rPr>
                  <w:rFonts w:ascii="Times New Roman" w:hAnsi="Times New Roman"/>
                  <w:color w:val="0000FF"/>
                  <w:u w:val="single"/>
                </w:rPr>
                <w:t>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23</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Иммунитет и его виды</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1942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24</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Органы кровообращения Строение и работа сердца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w:t>
              </w:r>
              <w:r>
                <w:rPr>
                  <w:rFonts w:ascii="Times New Roman" w:hAnsi="Times New Roman"/>
                  <w:color w:val="0000FF"/>
                  <w:u w:val="single"/>
                </w:rPr>
                <w:t>d</w:t>
              </w:r>
              <w:r w:rsidRPr="005B1D5A">
                <w:rPr>
                  <w:rFonts w:ascii="Times New Roman" w:hAnsi="Times New Roman"/>
                  <w:color w:val="0000FF"/>
                  <w:u w:val="single"/>
                  <w:lang w:val="ru-RU"/>
                </w:rPr>
                <w:t>70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Сосудистая система. Практическая работа «Измерение кровяного давления»</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1</w:t>
              </w:r>
              <w:r>
                <w:rPr>
                  <w:rFonts w:ascii="Times New Roman" w:hAnsi="Times New Roman"/>
                  <w:color w:val="0000FF"/>
                  <w:u w:val="single"/>
                </w:rPr>
                <w:t>e</w:t>
              </w:r>
              <w:r w:rsidRPr="005B1D5A">
                <w:rPr>
                  <w:rFonts w:ascii="Times New Roman" w:hAnsi="Times New Roman"/>
                  <w:color w:val="0000FF"/>
                  <w:u w:val="single"/>
                  <w:lang w:val="ru-RU"/>
                </w:rPr>
                <w:t>9</w:t>
              </w:r>
              <w:r>
                <w:rPr>
                  <w:rFonts w:ascii="Times New Roman" w:hAnsi="Times New Roman"/>
                  <w:color w:val="0000FF"/>
                  <w:u w:val="single"/>
                </w:rPr>
                <w:t>c</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20</w:t>
              </w:r>
              <w:r>
                <w:rPr>
                  <w:rFonts w:ascii="Times New Roman" w:hAnsi="Times New Roman"/>
                  <w:color w:val="0000FF"/>
                  <w:u w:val="single"/>
                </w:rPr>
                <w:t>d</w:t>
              </w:r>
              <w:r w:rsidRPr="005B1D5A">
                <w:rPr>
                  <w:rFonts w:ascii="Times New Roman" w:hAnsi="Times New Roman"/>
                  <w:color w:val="0000FF"/>
                  <w:u w:val="single"/>
                  <w:lang w:val="ru-RU"/>
                </w:rPr>
                <w:t>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27</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220</w:t>
              </w:r>
              <w:r>
                <w:rPr>
                  <w:rFonts w:ascii="Times New Roman" w:hAnsi="Times New Roman"/>
                  <w:color w:val="0000FF"/>
                  <w:u w:val="single"/>
                </w:rPr>
                <w:t>c</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Дыхание и его значение. Органы дыхания</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231</w:t>
              </w:r>
              <w:r>
                <w:rPr>
                  <w:rFonts w:ascii="Times New Roman" w:hAnsi="Times New Roman"/>
                  <w:color w:val="0000FF"/>
                  <w:u w:val="single"/>
                </w:rPr>
                <w:t>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29</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25</w:t>
              </w:r>
              <w:r>
                <w:rPr>
                  <w:rFonts w:ascii="Times New Roman" w:hAnsi="Times New Roman"/>
                  <w:color w:val="0000FF"/>
                  <w:u w:val="single"/>
                </w:rPr>
                <w:t>fe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30</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Заболевания органов дыхания и их профилактика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w:t>
              </w:r>
              <w:r>
                <w:rPr>
                  <w:rFonts w:ascii="Times New Roman" w:hAnsi="Times New Roman"/>
                  <w:color w:val="0000FF"/>
                  <w:u w:val="single"/>
                </w:rPr>
                <w:t>aae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31</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w:t>
              </w:r>
              <w:r>
                <w:rPr>
                  <w:rFonts w:ascii="Times New Roman" w:hAnsi="Times New Roman"/>
                  <w:color w:val="0000FF"/>
                  <w:u w:val="single"/>
                </w:rPr>
                <w:t>e</w:t>
              </w:r>
              <w:r w:rsidRPr="005B1D5A">
                <w:rPr>
                  <w:rFonts w:ascii="Times New Roman" w:hAnsi="Times New Roman"/>
                  <w:color w:val="0000FF"/>
                  <w:u w:val="single"/>
                  <w:lang w:val="ru-RU"/>
                </w:rPr>
                <w:t>64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32</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w:t>
              </w:r>
              <w:r>
                <w:rPr>
                  <w:rFonts w:ascii="Times New Roman" w:hAnsi="Times New Roman"/>
                  <w:color w:val="0000FF"/>
                  <w:u w:val="single"/>
                </w:rPr>
                <w:t>f</w:t>
              </w:r>
              <w:r w:rsidRPr="005B1D5A">
                <w:rPr>
                  <w:rFonts w:ascii="Times New Roman" w:hAnsi="Times New Roman"/>
                  <w:color w:val="0000FF"/>
                  <w:u w:val="single"/>
                  <w:lang w:val="ru-RU"/>
                </w:rPr>
                <w:t>9</w:t>
              </w:r>
              <w:r>
                <w:rPr>
                  <w:rFonts w:ascii="Times New Roman" w:hAnsi="Times New Roman"/>
                  <w:color w:val="0000FF"/>
                  <w:u w:val="single"/>
                </w:rPr>
                <w:t>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33</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Органы пищеварения, их строение и функции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2</w:t>
              </w:r>
              <w:r>
                <w:rPr>
                  <w:rFonts w:ascii="Times New Roman" w:hAnsi="Times New Roman"/>
                  <w:color w:val="0000FF"/>
                  <w:u w:val="single"/>
                </w:rPr>
                <w:t>f</w:t>
              </w:r>
              <w:r w:rsidRPr="005B1D5A">
                <w:rPr>
                  <w:rFonts w:ascii="Times New Roman" w:hAnsi="Times New Roman"/>
                  <w:color w:val="0000FF"/>
                  <w:u w:val="single"/>
                  <w:lang w:val="ru-RU"/>
                </w:rPr>
                <w:t>9</w:t>
              </w:r>
              <w:r>
                <w:rPr>
                  <w:rFonts w:ascii="Times New Roman" w:hAnsi="Times New Roman"/>
                  <w:color w:val="0000FF"/>
                  <w:u w:val="single"/>
                </w:rPr>
                <w:t>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34</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30</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30</w:t>
              </w:r>
              <w:r>
                <w:rPr>
                  <w:rFonts w:ascii="Times New Roman" w:hAnsi="Times New Roman"/>
                  <w:color w:val="0000FF"/>
                  <w:u w:val="single"/>
                </w:rPr>
                <w:t>d</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36</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Методы изучения органов пищеварения</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3422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37</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Гигиена питания</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3666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3792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39</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Регуляция обмена веществ</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38</w:t>
              </w:r>
              <w:r>
                <w:rPr>
                  <w:rFonts w:ascii="Times New Roman" w:hAnsi="Times New Roman"/>
                  <w:color w:val="0000FF"/>
                  <w:u w:val="single"/>
                </w:rPr>
                <w:t>a</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40</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39</w:t>
              </w:r>
              <w:r>
                <w:rPr>
                  <w:rFonts w:ascii="Times New Roman" w:hAnsi="Times New Roman"/>
                  <w:color w:val="0000FF"/>
                  <w:u w:val="single"/>
                </w:rPr>
                <w:t>ae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41</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w:t>
              </w:r>
              <w:r>
                <w:rPr>
                  <w:rFonts w:ascii="Times New Roman" w:hAnsi="Times New Roman"/>
                  <w:color w:val="0000FF"/>
                  <w:u w:val="single"/>
                </w:rPr>
                <w:t>d</w:t>
              </w:r>
              <w:r w:rsidRPr="005B1D5A">
                <w:rPr>
                  <w:rFonts w:ascii="Times New Roman" w:hAnsi="Times New Roman"/>
                  <w:color w:val="0000FF"/>
                  <w:u w:val="single"/>
                  <w:lang w:val="ru-RU"/>
                </w:rPr>
                <w:t>14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42</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w:t>
              </w:r>
              <w:r>
                <w:rPr>
                  <w:rFonts w:ascii="Times New Roman" w:hAnsi="Times New Roman"/>
                  <w:color w:val="0000FF"/>
                  <w:u w:val="single"/>
                </w:rPr>
                <w:t>f</w:t>
              </w:r>
              <w:r w:rsidRPr="005B1D5A">
                <w:rPr>
                  <w:rFonts w:ascii="Times New Roman" w:hAnsi="Times New Roman"/>
                  <w:color w:val="0000FF"/>
                  <w:u w:val="single"/>
                  <w:lang w:val="ru-RU"/>
                </w:rPr>
                <w:t>76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43</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w:t>
              </w:r>
              <w:r>
                <w:rPr>
                  <w:rFonts w:ascii="Times New Roman" w:hAnsi="Times New Roman"/>
                  <w:color w:val="0000FF"/>
                  <w:u w:val="single"/>
                </w:rPr>
                <w:t>f</w:t>
              </w:r>
              <w:r w:rsidRPr="005B1D5A">
                <w:rPr>
                  <w:rFonts w:ascii="Times New Roman" w:hAnsi="Times New Roman"/>
                  <w:color w:val="0000FF"/>
                  <w:u w:val="single"/>
                  <w:lang w:val="ru-RU"/>
                </w:rPr>
                <w:t>76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44</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3</w:t>
              </w:r>
              <w:r>
                <w:rPr>
                  <w:rFonts w:ascii="Times New Roman" w:hAnsi="Times New Roman"/>
                  <w:color w:val="0000FF"/>
                  <w:u w:val="single"/>
                </w:rPr>
                <w:t>f</w:t>
              </w:r>
              <w:r w:rsidRPr="005B1D5A">
                <w:rPr>
                  <w:rFonts w:ascii="Times New Roman" w:hAnsi="Times New Roman"/>
                  <w:color w:val="0000FF"/>
                  <w:u w:val="single"/>
                  <w:lang w:val="ru-RU"/>
                </w:rPr>
                <w:t>76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Заболевания кожи и их предупреждение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41</w:t>
              </w:r>
              <w:r>
                <w:rPr>
                  <w:rFonts w:ascii="Times New Roman" w:hAnsi="Times New Roman"/>
                  <w:color w:val="0000FF"/>
                  <w:u w:val="single"/>
                </w:rPr>
                <w:t>ba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4084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47</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4516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Образование мочи. Регуляция работы органов мочевыделительной системы</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4746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49</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485</w:t>
              </w:r>
              <w:r>
                <w:rPr>
                  <w:rFonts w:ascii="Times New Roman" w:hAnsi="Times New Roman"/>
                  <w:color w:val="0000FF"/>
                  <w:u w:val="single"/>
                </w:rPr>
                <w:t>e</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50</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размножения человека. Наследование признаков у человека.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ec</w:t>
              </w:r>
              <w:r w:rsidRPr="005B1D5A">
                <w:rPr>
                  <w:rFonts w:ascii="Times New Roman" w:hAnsi="Times New Roman"/>
                  <w:color w:val="0000FF"/>
                  <w:u w:val="single"/>
                  <w:lang w:val="ru-RU"/>
                </w:rPr>
                <w:t>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51</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Органы репродукции человека</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c</w:t>
              </w:r>
              <w:r w:rsidRPr="005B1D5A">
                <w:rPr>
                  <w:rFonts w:ascii="Times New Roman" w:hAnsi="Times New Roman"/>
                  <w:color w:val="0000FF"/>
                  <w:u w:val="single"/>
                  <w:lang w:val="ru-RU"/>
                </w:rPr>
                <w:t>50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52</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ec</w:t>
              </w:r>
              <w:r w:rsidRPr="005B1D5A">
                <w:rPr>
                  <w:rFonts w:ascii="Times New Roman" w:hAnsi="Times New Roman"/>
                  <w:color w:val="0000FF"/>
                  <w:u w:val="single"/>
                  <w:lang w:val="ru-RU"/>
                </w:rPr>
                <w:t>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53</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Беременность и роды</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da</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54</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Рост и развитие ребенка</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da</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4</w:t>
              </w:r>
              <w:r>
                <w:rPr>
                  <w:rFonts w:ascii="Times New Roman" w:hAnsi="Times New Roman"/>
                  <w:color w:val="0000FF"/>
                  <w:u w:val="single"/>
                </w:rPr>
                <w:t>fd</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50</w:t>
              </w:r>
              <w:r>
                <w:rPr>
                  <w:rFonts w:ascii="Times New Roman" w:hAnsi="Times New Roman"/>
                  <w:color w:val="0000FF"/>
                  <w:u w:val="single"/>
                </w:rPr>
                <w:t>ec</w:t>
              </w:r>
            </w:hyperlink>
            <w:r w:rsidRPr="005B1D5A">
              <w:rPr>
                <w:rFonts w:ascii="Times New Roman" w:hAnsi="Times New Roman"/>
                <w:color w:val="000000"/>
                <w:sz w:val="24"/>
                <w:lang w:val="ru-RU"/>
              </w:rPr>
              <w:t xml:space="preserve"> </w:t>
            </w:r>
            <w:hyperlink r:id="rId27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51</w:t>
              </w:r>
              <w:r>
                <w:rPr>
                  <w:rFonts w:ascii="Times New Roman" w:hAnsi="Times New Roman"/>
                  <w:color w:val="0000FF"/>
                  <w:u w:val="single"/>
                </w:rPr>
                <w:t>fa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57</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Ухо и слух. Практическая работа «Изучение строения органа слуха (на муляже)»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5416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Органы равновесия, мышечное чувство, осязание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7" w:type="dxa"/>
            <w:gridSpan w:val="3"/>
            <w:tcBorders>
              <w:right w:val="single" w:sz="4" w:space="0" w:color="auto"/>
            </w:tcBorders>
            <w:tcMar>
              <w:top w:w="50" w:type="dxa"/>
              <w:left w:w="100" w:type="dxa"/>
            </w:tcMar>
            <w:vAlign w:val="center"/>
          </w:tcPr>
          <w:p w:rsidR="00BD17DE" w:rsidRDefault="00BD17DE">
            <w:pPr>
              <w:spacing w:after="0"/>
              <w:ind w:left="135"/>
            </w:pPr>
          </w:p>
        </w:tc>
        <w:tc>
          <w:tcPr>
            <w:tcW w:w="674" w:type="dxa"/>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5538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59</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5538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60</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Психика и поведение человека.</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5646</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61</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Высшая нервная деятельность человека, история ее изучения</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5768</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62</w:t>
            </w:r>
          </w:p>
        </w:tc>
        <w:tc>
          <w:tcPr>
            <w:tcW w:w="6244" w:type="dxa"/>
            <w:tcMar>
              <w:top w:w="50" w:type="dxa"/>
              <w:left w:w="100" w:type="dxa"/>
            </w:tcMar>
            <w:vAlign w:val="center"/>
          </w:tcPr>
          <w:p w:rsidR="00BD17DE" w:rsidRDefault="00BD17DE">
            <w:pPr>
              <w:spacing w:after="0"/>
              <w:ind w:left="135"/>
            </w:pPr>
            <w:r>
              <w:rPr>
                <w:rFonts w:ascii="Times New Roman" w:hAnsi="Times New Roman"/>
                <w:color w:val="000000"/>
                <w:sz w:val="24"/>
              </w:rPr>
              <w:t>Врождённое и приобретённое поведение</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588</w:t>
              </w:r>
              <w:r>
                <w:rPr>
                  <w:rFonts w:ascii="Times New Roman" w:hAnsi="Times New Roman"/>
                  <w:color w:val="0000FF"/>
                  <w:u w:val="single"/>
                </w:rPr>
                <w:t>a</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63</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ac</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64</w:t>
            </w:r>
          </w:p>
        </w:tc>
        <w:tc>
          <w:tcPr>
            <w:tcW w:w="6244" w:type="dxa"/>
            <w:tcMar>
              <w:top w:w="50" w:type="dxa"/>
              <w:left w:w="100" w:type="dxa"/>
            </w:tcMar>
            <w:vAlign w:val="center"/>
          </w:tcPr>
          <w:p w:rsidR="00BD17DE" w:rsidRDefault="00BD17DE">
            <w:pPr>
              <w:spacing w:after="0"/>
              <w:ind w:left="135"/>
            </w:pPr>
            <w:r w:rsidRPr="005B1D5A">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709"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0.5 </w:t>
            </w: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ac</w:t>
              </w:r>
              <w:r w:rsidRPr="005B1D5A">
                <w:rPr>
                  <w:rFonts w:ascii="Times New Roman" w:hAnsi="Times New Roman"/>
                  <w:color w:val="0000FF"/>
                  <w:u w:val="single"/>
                  <w:lang w:val="ru-RU"/>
                </w:rPr>
                <w:t>4</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65</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Сон и бодрствование. Режим труда и отдыха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bf</w:t>
              </w:r>
              <w:r w:rsidRPr="005B1D5A">
                <w:rPr>
                  <w:rFonts w:ascii="Times New Roman" w:hAnsi="Times New Roman"/>
                  <w:color w:val="0000FF"/>
                  <w:u w:val="single"/>
                  <w:lang w:val="ru-RU"/>
                </w:rPr>
                <w:t>0</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66</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Среда обитания человека и её факторы</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d</w:t>
              </w:r>
              <w:r w:rsidRPr="005B1D5A">
                <w:rPr>
                  <w:rFonts w:ascii="Times New Roman" w:hAnsi="Times New Roman"/>
                  <w:color w:val="0000FF"/>
                  <w:u w:val="single"/>
                  <w:lang w:val="ru-RU"/>
                </w:rPr>
                <w:t>12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67</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Окружающая среда и здоровье человека</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5</w:t>
              </w:r>
              <w:r>
                <w:rPr>
                  <w:rFonts w:ascii="Times New Roman" w:hAnsi="Times New Roman"/>
                  <w:color w:val="0000FF"/>
                  <w:u w:val="single"/>
                </w:rPr>
                <w:t>d</w:t>
              </w:r>
              <w:r w:rsidRPr="005B1D5A">
                <w:rPr>
                  <w:rFonts w:ascii="Times New Roman" w:hAnsi="Times New Roman"/>
                  <w:color w:val="0000FF"/>
                  <w:u w:val="single"/>
                  <w:lang w:val="ru-RU"/>
                </w:rPr>
                <w:t>12</w:t>
              </w:r>
            </w:hyperlink>
          </w:p>
        </w:tc>
      </w:tr>
      <w:tr w:rsidR="00BD17DE" w:rsidRPr="00104E20" w:rsidTr="00FF10F2">
        <w:trPr>
          <w:trHeight w:val="144"/>
          <w:tblCellSpacing w:w="20" w:type="nil"/>
        </w:trPr>
        <w:tc>
          <w:tcPr>
            <w:tcW w:w="802" w:type="dxa"/>
            <w:tcMar>
              <w:top w:w="50" w:type="dxa"/>
              <w:left w:w="100" w:type="dxa"/>
            </w:tcMar>
            <w:vAlign w:val="center"/>
          </w:tcPr>
          <w:p w:rsidR="00BD17DE" w:rsidRDefault="00BD17DE">
            <w:pPr>
              <w:spacing w:after="0"/>
            </w:pPr>
            <w:r>
              <w:rPr>
                <w:rFonts w:ascii="Times New Roman" w:hAnsi="Times New Roman"/>
                <w:color w:val="000000"/>
                <w:sz w:val="24"/>
              </w:rPr>
              <w:t>68</w:t>
            </w:r>
          </w:p>
        </w:tc>
        <w:tc>
          <w:tcPr>
            <w:tcW w:w="6244"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Человек как часть биосферы Земли</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BD17DE" w:rsidRDefault="00BD17DE">
            <w:pPr>
              <w:spacing w:after="0"/>
              <w:ind w:left="135"/>
              <w:jc w:val="center"/>
            </w:pPr>
          </w:p>
        </w:tc>
        <w:tc>
          <w:tcPr>
            <w:tcW w:w="851" w:type="dxa"/>
            <w:tcMar>
              <w:top w:w="50" w:type="dxa"/>
              <w:left w:w="100" w:type="dxa"/>
            </w:tcMar>
            <w:vAlign w:val="center"/>
          </w:tcPr>
          <w:p w:rsidR="00BD17DE" w:rsidRDefault="00BD17DE">
            <w:pPr>
              <w:spacing w:after="0"/>
              <w:ind w:left="135"/>
              <w:jc w:val="center"/>
            </w:pPr>
          </w:p>
        </w:tc>
        <w:tc>
          <w:tcPr>
            <w:tcW w:w="1091" w:type="dxa"/>
            <w:gridSpan w:val="2"/>
            <w:tcBorders>
              <w:right w:val="single" w:sz="4" w:space="0" w:color="auto"/>
            </w:tcBorders>
            <w:tcMar>
              <w:top w:w="50" w:type="dxa"/>
              <w:left w:w="100" w:type="dxa"/>
            </w:tcMar>
            <w:vAlign w:val="center"/>
          </w:tcPr>
          <w:p w:rsidR="00BD17DE" w:rsidRDefault="00BD17DE">
            <w:pPr>
              <w:spacing w:after="0"/>
              <w:ind w:left="135"/>
            </w:pPr>
          </w:p>
        </w:tc>
        <w:tc>
          <w:tcPr>
            <w:tcW w:w="680" w:type="dxa"/>
            <w:gridSpan w:val="2"/>
            <w:tcBorders>
              <w:left w:val="single" w:sz="4" w:space="0" w:color="auto"/>
            </w:tcBorders>
            <w:vAlign w:val="center"/>
          </w:tcPr>
          <w:p w:rsidR="00BD17DE" w:rsidRDefault="00BD17DE">
            <w:pPr>
              <w:spacing w:after="0"/>
              <w:ind w:left="135"/>
            </w:pPr>
          </w:p>
        </w:tc>
        <w:tc>
          <w:tcPr>
            <w:tcW w:w="3048" w:type="dxa"/>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B1D5A">
                <w:rPr>
                  <w:rFonts w:ascii="Times New Roman" w:hAnsi="Times New Roman"/>
                  <w:color w:val="0000FF"/>
                  <w:u w:val="single"/>
                  <w:lang w:val="ru-RU"/>
                </w:rPr>
                <w:t>://</w:t>
              </w:r>
              <w:r>
                <w:rPr>
                  <w:rFonts w:ascii="Times New Roman" w:hAnsi="Times New Roman"/>
                  <w:color w:val="0000FF"/>
                  <w:u w:val="single"/>
                </w:rPr>
                <w:t>m</w:t>
              </w:r>
              <w:r w:rsidRPr="005B1D5A">
                <w:rPr>
                  <w:rFonts w:ascii="Times New Roman" w:hAnsi="Times New Roman"/>
                  <w:color w:val="0000FF"/>
                  <w:u w:val="single"/>
                  <w:lang w:val="ru-RU"/>
                </w:rPr>
                <w:t>.</w:t>
              </w:r>
              <w:r>
                <w:rPr>
                  <w:rFonts w:ascii="Times New Roman" w:hAnsi="Times New Roman"/>
                  <w:color w:val="0000FF"/>
                  <w:u w:val="single"/>
                </w:rPr>
                <w:t>edsoo</w:t>
              </w:r>
              <w:r w:rsidRPr="005B1D5A">
                <w:rPr>
                  <w:rFonts w:ascii="Times New Roman" w:hAnsi="Times New Roman"/>
                  <w:color w:val="0000FF"/>
                  <w:u w:val="single"/>
                  <w:lang w:val="ru-RU"/>
                </w:rPr>
                <w:t>.</w:t>
              </w:r>
              <w:r>
                <w:rPr>
                  <w:rFonts w:ascii="Times New Roman" w:hAnsi="Times New Roman"/>
                  <w:color w:val="0000FF"/>
                  <w:u w:val="single"/>
                </w:rPr>
                <w:t>ru</w:t>
              </w:r>
              <w:r w:rsidRPr="005B1D5A">
                <w:rPr>
                  <w:rFonts w:ascii="Times New Roman" w:hAnsi="Times New Roman"/>
                  <w:color w:val="0000FF"/>
                  <w:u w:val="single"/>
                  <w:lang w:val="ru-RU"/>
                </w:rPr>
                <w:t>/863</w:t>
              </w:r>
              <w:r>
                <w:rPr>
                  <w:rFonts w:ascii="Times New Roman" w:hAnsi="Times New Roman"/>
                  <w:color w:val="0000FF"/>
                  <w:u w:val="single"/>
                </w:rPr>
                <w:t>e</w:t>
              </w:r>
              <w:r w:rsidRPr="005B1D5A">
                <w:rPr>
                  <w:rFonts w:ascii="Times New Roman" w:hAnsi="Times New Roman"/>
                  <w:color w:val="0000FF"/>
                  <w:u w:val="single"/>
                  <w:lang w:val="ru-RU"/>
                </w:rPr>
                <w:t>600</w:t>
              </w:r>
              <w:r>
                <w:rPr>
                  <w:rFonts w:ascii="Times New Roman" w:hAnsi="Times New Roman"/>
                  <w:color w:val="0000FF"/>
                  <w:u w:val="single"/>
                </w:rPr>
                <w:t>a</w:t>
              </w:r>
            </w:hyperlink>
          </w:p>
        </w:tc>
      </w:tr>
      <w:tr w:rsidR="00BD17DE" w:rsidTr="00FF10F2">
        <w:trPr>
          <w:trHeight w:val="144"/>
          <w:tblCellSpacing w:w="20" w:type="nil"/>
        </w:trPr>
        <w:tc>
          <w:tcPr>
            <w:tcW w:w="7046" w:type="dxa"/>
            <w:gridSpan w:val="2"/>
            <w:tcMar>
              <w:top w:w="50" w:type="dxa"/>
              <w:left w:w="100" w:type="dxa"/>
            </w:tcMar>
            <w:vAlign w:val="center"/>
          </w:tcPr>
          <w:p w:rsidR="00BD17DE" w:rsidRPr="005B1D5A" w:rsidRDefault="00BD17DE">
            <w:pPr>
              <w:spacing w:after="0"/>
              <w:ind w:left="135"/>
              <w:rPr>
                <w:lang w:val="ru-RU"/>
              </w:rPr>
            </w:pPr>
            <w:r w:rsidRPr="005B1D5A">
              <w:rPr>
                <w:rFonts w:ascii="Times New Roman" w:hAnsi="Times New Roman"/>
                <w:color w:val="000000"/>
                <w:sz w:val="24"/>
                <w:lang w:val="ru-RU"/>
              </w:rPr>
              <w:t>ОБЩЕЕ КОЛИЧЕСТВО ЧАСОВ ПО ПРОГРАММЕ</w:t>
            </w:r>
          </w:p>
        </w:tc>
        <w:tc>
          <w:tcPr>
            <w:tcW w:w="709" w:type="dxa"/>
            <w:tcMar>
              <w:top w:w="50" w:type="dxa"/>
              <w:left w:w="100" w:type="dxa"/>
            </w:tcMar>
            <w:vAlign w:val="center"/>
          </w:tcPr>
          <w:p w:rsidR="00BD17DE" w:rsidRDefault="00BD17DE">
            <w:pPr>
              <w:spacing w:after="0"/>
              <w:ind w:left="135"/>
              <w:jc w:val="center"/>
            </w:pPr>
            <w:r w:rsidRPr="005B1D5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0"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BD17DE" w:rsidRDefault="00BD17DE">
            <w:pPr>
              <w:spacing w:after="0"/>
              <w:ind w:left="135"/>
              <w:jc w:val="center"/>
            </w:pPr>
            <w:r>
              <w:rPr>
                <w:rFonts w:ascii="Times New Roman" w:hAnsi="Times New Roman"/>
                <w:color w:val="000000"/>
                <w:sz w:val="24"/>
              </w:rPr>
              <w:t xml:space="preserve"> 15 </w:t>
            </w:r>
          </w:p>
        </w:tc>
        <w:tc>
          <w:tcPr>
            <w:tcW w:w="1091" w:type="dxa"/>
            <w:gridSpan w:val="2"/>
            <w:tcMar>
              <w:top w:w="50" w:type="dxa"/>
              <w:left w:w="100" w:type="dxa"/>
            </w:tcMar>
            <w:vAlign w:val="center"/>
          </w:tcPr>
          <w:p w:rsidR="00BD17DE" w:rsidRDefault="00BD17DE"/>
        </w:tc>
        <w:tc>
          <w:tcPr>
            <w:tcW w:w="680" w:type="dxa"/>
            <w:gridSpan w:val="2"/>
            <w:vAlign w:val="center"/>
          </w:tcPr>
          <w:p w:rsidR="00BD17DE" w:rsidRDefault="00BD17DE"/>
        </w:tc>
        <w:tc>
          <w:tcPr>
            <w:tcW w:w="3048" w:type="dxa"/>
            <w:vAlign w:val="center"/>
          </w:tcPr>
          <w:p w:rsidR="00BD17DE" w:rsidRDefault="00BD17DE"/>
        </w:tc>
      </w:tr>
    </w:tbl>
    <w:p w:rsidR="00D96480" w:rsidRDefault="00D96480">
      <w:pPr>
        <w:sectPr w:rsidR="00D96480">
          <w:pgSz w:w="16383" w:h="11906" w:orient="landscape"/>
          <w:pgMar w:top="1134" w:right="850" w:bottom="1134" w:left="1701" w:header="720" w:footer="720" w:gutter="0"/>
          <w:cols w:space="720"/>
        </w:sectPr>
      </w:pPr>
    </w:p>
    <w:p w:rsidR="00D96480" w:rsidRPr="00BB1EE9" w:rsidRDefault="005B1D5A" w:rsidP="003B2131">
      <w:pPr>
        <w:spacing w:after="0"/>
        <w:ind w:left="120"/>
        <w:jc w:val="center"/>
        <w:rPr>
          <w:lang w:val="ru-RU"/>
        </w:rPr>
      </w:pPr>
      <w:bookmarkStart w:id="9" w:name="block-3737299"/>
      <w:bookmarkEnd w:id="8"/>
      <w:r w:rsidRPr="00BB1EE9">
        <w:rPr>
          <w:rFonts w:ascii="Times New Roman" w:hAnsi="Times New Roman"/>
          <w:b/>
          <w:color w:val="000000"/>
          <w:sz w:val="28"/>
          <w:lang w:val="ru-RU"/>
        </w:rPr>
        <w:t>УЧЕБНО-МЕТОДИЧЕСКОЕ ОБЕСПЕЧЕНИЕ ОБРАЗОВАТЕЛЬНОГО ПРОЦЕССА</w:t>
      </w:r>
    </w:p>
    <w:p w:rsidR="00D96480" w:rsidRPr="00FF10F2" w:rsidRDefault="00FF10F2" w:rsidP="003B2131">
      <w:pPr>
        <w:spacing w:after="0" w:line="480" w:lineRule="auto"/>
        <w:ind w:left="120"/>
        <w:rPr>
          <w:u w:val="single"/>
          <w:lang w:val="ru-RU"/>
        </w:rPr>
      </w:pPr>
      <w:r>
        <w:rPr>
          <w:rFonts w:ascii="Times New Roman" w:hAnsi="Times New Roman"/>
          <w:b/>
          <w:color w:val="000000"/>
          <w:sz w:val="28"/>
          <w:u w:val="single"/>
          <w:lang w:val="ru-RU"/>
        </w:rPr>
        <w:t>1.</w:t>
      </w:r>
      <w:r w:rsidR="005B1D5A" w:rsidRPr="00FF10F2">
        <w:rPr>
          <w:rFonts w:ascii="Times New Roman" w:hAnsi="Times New Roman"/>
          <w:b/>
          <w:color w:val="000000"/>
          <w:sz w:val="28"/>
          <w:u w:val="single"/>
          <w:lang w:val="ru-RU"/>
        </w:rPr>
        <w:t>ОБЯЗАТЕЛЬНЫЕ УЧЕБНЫЕ МАТЕРИАЛЫ ДЛЯ УЧЕНИКА</w:t>
      </w:r>
    </w:p>
    <w:p w:rsidR="00BB1EE9" w:rsidRDefault="005B1D5A" w:rsidP="003B2131">
      <w:pPr>
        <w:spacing w:after="0" w:line="240" w:lineRule="atLeast"/>
        <w:ind w:left="120"/>
        <w:rPr>
          <w:rFonts w:ascii="Times New Roman" w:hAnsi="Times New Roman"/>
          <w:color w:val="000000"/>
          <w:sz w:val="28"/>
          <w:lang w:val="ru-RU"/>
        </w:rPr>
        <w:sectPr w:rsidR="00BB1EE9" w:rsidSect="003B2131">
          <w:pgSz w:w="11907" w:h="16839" w:code="9"/>
          <w:pgMar w:top="1440" w:right="992" w:bottom="1440" w:left="993" w:header="720" w:footer="720" w:gutter="0"/>
          <w:cols w:space="720"/>
        </w:sectPr>
      </w:pPr>
      <w:r w:rsidRPr="00FF10F2">
        <w:rPr>
          <w:rFonts w:ascii="Times New Roman" w:hAnsi="Times New Roman"/>
          <w:color w:val="000000"/>
          <w:sz w:val="28"/>
          <w:lang w:val="ru-RU"/>
        </w:rPr>
        <w:t>​‌‌​</w:t>
      </w:r>
    </w:p>
    <w:p w:rsidR="000B2AFE" w:rsidRPr="000B2AFE" w:rsidRDefault="000B2AFE" w:rsidP="003B2131">
      <w:pPr>
        <w:spacing w:after="0" w:line="240" w:lineRule="atLeast"/>
        <w:ind w:left="120"/>
        <w:rPr>
          <w:rFonts w:ascii="Times New Roman" w:hAnsi="Times New Roman"/>
          <w:b/>
          <w:color w:val="000000"/>
          <w:sz w:val="28"/>
          <w:lang w:val="ru-RU"/>
        </w:rPr>
      </w:pPr>
      <w:r>
        <w:rPr>
          <w:rFonts w:ascii="Times New Roman" w:hAnsi="Times New Roman"/>
          <w:color w:val="000000"/>
          <w:sz w:val="28"/>
          <w:lang w:val="ru-RU"/>
        </w:rPr>
        <w:t>1)</w:t>
      </w:r>
      <w:r w:rsidRPr="000B2AFE">
        <w:rPr>
          <w:rFonts w:ascii="Times New Roman" w:hAnsi="Times New Roman"/>
          <w:b/>
          <w:color w:val="000000"/>
          <w:sz w:val="28"/>
          <w:lang w:val="ru-RU"/>
        </w:rPr>
        <w:t>Учебники: Биология.  В.В. Пасечник.</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 xml:space="preserve">5 класс.  </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 xml:space="preserve">6 класс. </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7 класс.</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8 класс.</w:t>
      </w:r>
    </w:p>
    <w:p w:rsidR="000B2AFE" w:rsidRPr="00FF10F2" w:rsidRDefault="000B2AFE" w:rsidP="003B2131">
      <w:pPr>
        <w:spacing w:after="0" w:line="240" w:lineRule="atLeast"/>
        <w:ind w:left="120"/>
        <w:rPr>
          <w:lang w:val="ru-RU"/>
        </w:rPr>
      </w:pPr>
      <w:r>
        <w:rPr>
          <w:rFonts w:ascii="Times New Roman" w:hAnsi="Times New Roman"/>
          <w:color w:val="000000"/>
          <w:sz w:val="28"/>
          <w:lang w:val="ru-RU"/>
        </w:rPr>
        <w:t xml:space="preserve">9 класс. </w:t>
      </w:r>
    </w:p>
    <w:p w:rsidR="000B2AFE" w:rsidRDefault="005B1D5A" w:rsidP="003B2131">
      <w:pPr>
        <w:spacing w:after="0" w:line="480" w:lineRule="auto"/>
        <w:ind w:left="120"/>
        <w:rPr>
          <w:rFonts w:ascii="Times New Roman" w:hAnsi="Times New Roman"/>
          <w:color w:val="000000"/>
          <w:sz w:val="28"/>
          <w:lang w:val="ru-RU"/>
        </w:rPr>
      </w:pPr>
      <w:r w:rsidRPr="00FF10F2">
        <w:rPr>
          <w:rFonts w:ascii="Times New Roman" w:hAnsi="Times New Roman"/>
          <w:color w:val="000000"/>
          <w:sz w:val="28"/>
          <w:lang w:val="ru-RU"/>
        </w:rPr>
        <w:t>​‌‌</w:t>
      </w:r>
      <w:r w:rsidR="000B2AFE">
        <w:rPr>
          <w:rFonts w:ascii="Times New Roman" w:hAnsi="Times New Roman"/>
          <w:color w:val="000000"/>
          <w:sz w:val="28"/>
          <w:lang w:val="ru-RU"/>
        </w:rPr>
        <w:t>Издательство «Просвещение». Москва, 2023 г.</w:t>
      </w:r>
    </w:p>
    <w:p w:rsidR="00D96480" w:rsidRPr="000B2AFE" w:rsidRDefault="000B2AFE" w:rsidP="003B2131">
      <w:pPr>
        <w:spacing w:after="0" w:line="240" w:lineRule="atLeast"/>
        <w:ind w:left="120"/>
        <w:rPr>
          <w:rFonts w:ascii="Times New Roman" w:hAnsi="Times New Roman"/>
          <w:b/>
          <w:color w:val="000000"/>
          <w:sz w:val="28"/>
          <w:lang w:val="ru-RU"/>
        </w:rPr>
      </w:pPr>
      <w:r>
        <w:rPr>
          <w:rFonts w:ascii="Times New Roman" w:hAnsi="Times New Roman"/>
          <w:b/>
          <w:color w:val="000000"/>
          <w:sz w:val="28"/>
          <w:lang w:val="ru-RU"/>
        </w:rPr>
        <w:t>2)</w:t>
      </w:r>
      <w:r w:rsidRPr="000B2AFE">
        <w:rPr>
          <w:rFonts w:ascii="Times New Roman" w:hAnsi="Times New Roman"/>
          <w:b/>
          <w:color w:val="000000"/>
          <w:sz w:val="28"/>
          <w:lang w:val="ru-RU"/>
        </w:rPr>
        <w:t xml:space="preserve">Учебное пособие под редакцией В.В. Пасечника. Рабочая тетрадь.  </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5 класс.</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6 класс.</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7 класс.</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8 класс.</w:t>
      </w:r>
    </w:p>
    <w:p w:rsidR="000B2AFE" w:rsidRDefault="000B2AFE" w:rsidP="003B2131">
      <w:pPr>
        <w:spacing w:after="0" w:line="240" w:lineRule="atLeast"/>
        <w:ind w:left="120"/>
        <w:rPr>
          <w:rFonts w:ascii="Times New Roman" w:hAnsi="Times New Roman"/>
          <w:color w:val="000000"/>
          <w:sz w:val="28"/>
          <w:lang w:val="ru-RU"/>
        </w:rPr>
      </w:pPr>
      <w:r>
        <w:rPr>
          <w:rFonts w:ascii="Times New Roman" w:hAnsi="Times New Roman"/>
          <w:color w:val="000000"/>
          <w:sz w:val="28"/>
          <w:lang w:val="ru-RU"/>
        </w:rPr>
        <w:t xml:space="preserve">9 класс. </w:t>
      </w:r>
    </w:p>
    <w:p w:rsidR="00D96480" w:rsidRPr="00FF10F2" w:rsidRDefault="000B2AFE" w:rsidP="00BB1EE9">
      <w:pPr>
        <w:spacing w:after="0" w:line="480" w:lineRule="auto"/>
        <w:ind w:left="120"/>
        <w:rPr>
          <w:lang w:val="ru-RU"/>
        </w:rPr>
      </w:pPr>
      <w:r w:rsidRPr="00FF10F2">
        <w:rPr>
          <w:rFonts w:ascii="Times New Roman" w:hAnsi="Times New Roman"/>
          <w:color w:val="000000"/>
          <w:sz w:val="28"/>
          <w:lang w:val="ru-RU"/>
        </w:rPr>
        <w:t>‌‌</w:t>
      </w:r>
      <w:r>
        <w:rPr>
          <w:rFonts w:ascii="Times New Roman" w:hAnsi="Times New Roman"/>
          <w:color w:val="000000"/>
          <w:sz w:val="28"/>
          <w:lang w:val="ru-RU"/>
        </w:rPr>
        <w:t>Издательство «Просвещение». Москва, 2023 г.</w:t>
      </w:r>
      <w:r w:rsidR="005B1D5A" w:rsidRPr="00FF10F2">
        <w:rPr>
          <w:rFonts w:ascii="Times New Roman" w:hAnsi="Times New Roman"/>
          <w:color w:val="000000"/>
          <w:sz w:val="28"/>
          <w:lang w:val="ru-RU"/>
        </w:rPr>
        <w:t>​</w:t>
      </w:r>
    </w:p>
    <w:p w:rsidR="00BB1EE9" w:rsidRDefault="00BB1EE9" w:rsidP="003B2131">
      <w:pPr>
        <w:spacing w:after="0" w:line="480" w:lineRule="auto"/>
        <w:ind w:left="120"/>
        <w:rPr>
          <w:rFonts w:ascii="Times New Roman" w:hAnsi="Times New Roman"/>
          <w:b/>
          <w:color w:val="000000"/>
          <w:sz w:val="28"/>
          <w:u w:val="single"/>
          <w:lang w:val="ru-RU"/>
        </w:rPr>
        <w:sectPr w:rsidR="00BB1EE9" w:rsidSect="00BB1EE9">
          <w:type w:val="continuous"/>
          <w:pgSz w:w="11907" w:h="16839" w:code="9"/>
          <w:pgMar w:top="1440" w:right="992" w:bottom="1440" w:left="993" w:header="720" w:footer="720" w:gutter="0"/>
          <w:cols w:num="2" w:space="720"/>
        </w:sectPr>
      </w:pPr>
    </w:p>
    <w:p w:rsidR="000B2AFE" w:rsidRDefault="00FF10F2" w:rsidP="003B2131">
      <w:pPr>
        <w:spacing w:after="0" w:line="480" w:lineRule="auto"/>
        <w:ind w:left="120"/>
        <w:rPr>
          <w:rFonts w:ascii="Times New Roman" w:hAnsi="Times New Roman"/>
          <w:b/>
          <w:color w:val="000000"/>
          <w:sz w:val="28"/>
          <w:u w:val="single"/>
          <w:lang w:val="ru-RU"/>
        </w:rPr>
      </w:pPr>
      <w:r w:rsidRPr="00FF10F2">
        <w:rPr>
          <w:rFonts w:ascii="Times New Roman" w:hAnsi="Times New Roman"/>
          <w:b/>
          <w:color w:val="000000"/>
          <w:sz w:val="28"/>
          <w:u w:val="single"/>
          <w:lang w:val="ru-RU"/>
        </w:rPr>
        <w:t>2.</w:t>
      </w:r>
      <w:r w:rsidR="005B1D5A" w:rsidRPr="00FF10F2">
        <w:rPr>
          <w:rFonts w:ascii="Times New Roman" w:hAnsi="Times New Roman"/>
          <w:b/>
          <w:color w:val="000000"/>
          <w:sz w:val="28"/>
          <w:u w:val="single"/>
          <w:lang w:val="ru-RU"/>
        </w:rPr>
        <w:t>МЕТОДИЧЕСКИЕ МАТЕРИАЛЫ ДЛЯ УЧИТЕЛЯ</w:t>
      </w:r>
      <w:r w:rsidR="000B2AFE">
        <w:rPr>
          <w:noProof/>
          <w:lang w:val="ru-RU" w:eastAsia="ru-RU"/>
        </w:rPr>
        <w:drawing>
          <wp:inline distT="0" distB="0" distL="0" distR="0" wp14:anchorId="0F269315" wp14:editId="55E54CB1">
            <wp:extent cx="4707467" cy="96563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5"/>
                    <a:stretch>
                      <a:fillRect/>
                    </a:stretch>
                  </pic:blipFill>
                  <pic:spPr>
                    <a:xfrm>
                      <a:off x="0" y="0"/>
                      <a:ext cx="4721771" cy="968570"/>
                    </a:xfrm>
                    <a:prstGeom prst="rect">
                      <a:avLst/>
                    </a:prstGeom>
                  </pic:spPr>
                </pic:pic>
              </a:graphicData>
            </a:graphic>
          </wp:inline>
        </w:drawing>
      </w:r>
      <w:r w:rsidR="000B2AFE">
        <w:rPr>
          <w:noProof/>
          <w:lang w:val="ru-RU" w:eastAsia="ru-RU"/>
        </w:rPr>
        <w:drawing>
          <wp:inline distT="0" distB="0" distL="0" distR="0" wp14:anchorId="58BC07C1" wp14:editId="40824EB4">
            <wp:extent cx="4681605" cy="104666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6"/>
                    <a:stretch>
                      <a:fillRect/>
                    </a:stretch>
                  </pic:blipFill>
                  <pic:spPr>
                    <a:xfrm>
                      <a:off x="0" y="0"/>
                      <a:ext cx="4698168" cy="1050370"/>
                    </a:xfrm>
                    <a:prstGeom prst="rect">
                      <a:avLst/>
                    </a:prstGeom>
                  </pic:spPr>
                </pic:pic>
              </a:graphicData>
            </a:graphic>
          </wp:inline>
        </w:drawing>
      </w:r>
      <w:r w:rsidR="000B2AFE">
        <w:rPr>
          <w:noProof/>
          <w:lang w:val="ru-RU" w:eastAsia="ru-RU"/>
        </w:rPr>
        <w:drawing>
          <wp:inline distT="0" distB="0" distL="0" distR="0" wp14:anchorId="62123631" wp14:editId="6FB5D7BB">
            <wp:extent cx="3843866" cy="11297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7"/>
                    <a:stretch>
                      <a:fillRect/>
                    </a:stretch>
                  </pic:blipFill>
                  <pic:spPr>
                    <a:xfrm>
                      <a:off x="0" y="0"/>
                      <a:ext cx="3857048" cy="1133659"/>
                    </a:xfrm>
                    <a:prstGeom prst="rect">
                      <a:avLst/>
                    </a:prstGeom>
                  </pic:spPr>
                </pic:pic>
              </a:graphicData>
            </a:graphic>
          </wp:inline>
        </w:drawing>
      </w:r>
      <w:r w:rsidR="000B2AFE">
        <w:rPr>
          <w:noProof/>
          <w:lang w:val="ru-RU" w:eastAsia="ru-RU"/>
        </w:rPr>
        <w:drawing>
          <wp:inline distT="0" distB="0" distL="0" distR="0" wp14:anchorId="2E220A49" wp14:editId="6AF154FB">
            <wp:extent cx="4191000" cy="100138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8"/>
                    <a:stretch>
                      <a:fillRect/>
                    </a:stretch>
                  </pic:blipFill>
                  <pic:spPr>
                    <a:xfrm>
                      <a:off x="0" y="0"/>
                      <a:ext cx="4194599" cy="1002249"/>
                    </a:xfrm>
                    <a:prstGeom prst="rect">
                      <a:avLst/>
                    </a:prstGeom>
                  </pic:spPr>
                </pic:pic>
              </a:graphicData>
            </a:graphic>
          </wp:inline>
        </w:drawing>
      </w:r>
      <w:r w:rsidR="000B2AFE">
        <w:rPr>
          <w:noProof/>
          <w:lang w:val="ru-RU" w:eastAsia="ru-RU"/>
        </w:rPr>
        <w:drawing>
          <wp:inline distT="0" distB="0" distL="0" distR="0" wp14:anchorId="4755FF71" wp14:editId="49357F5F">
            <wp:extent cx="5393266" cy="9698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9"/>
                    <a:stretch>
                      <a:fillRect/>
                    </a:stretch>
                  </pic:blipFill>
                  <pic:spPr>
                    <a:xfrm>
                      <a:off x="0" y="0"/>
                      <a:ext cx="5391128" cy="969457"/>
                    </a:xfrm>
                    <a:prstGeom prst="rect">
                      <a:avLst/>
                    </a:prstGeom>
                  </pic:spPr>
                </pic:pic>
              </a:graphicData>
            </a:graphic>
          </wp:inline>
        </w:drawing>
      </w:r>
    </w:p>
    <w:p w:rsidR="00D96480" w:rsidRPr="00FF10F2" w:rsidRDefault="00D96480" w:rsidP="003B2131">
      <w:pPr>
        <w:spacing w:after="0"/>
        <w:ind w:left="120"/>
        <w:rPr>
          <w:lang w:val="ru-RU"/>
        </w:rPr>
      </w:pPr>
    </w:p>
    <w:p w:rsidR="003B2131" w:rsidRDefault="00FF10F2" w:rsidP="003B2131">
      <w:pPr>
        <w:spacing w:after="0" w:line="480" w:lineRule="auto"/>
        <w:ind w:left="120"/>
        <w:rPr>
          <w:rFonts w:ascii="Times New Roman" w:hAnsi="Times New Roman"/>
          <w:color w:val="000000"/>
          <w:sz w:val="28"/>
          <w:lang w:val="ru-RU"/>
        </w:rPr>
      </w:pPr>
      <w:r w:rsidRPr="00FF10F2">
        <w:rPr>
          <w:rFonts w:ascii="Times New Roman" w:hAnsi="Times New Roman"/>
          <w:b/>
          <w:color w:val="000000"/>
          <w:sz w:val="28"/>
          <w:u w:val="single"/>
          <w:lang w:val="ru-RU"/>
        </w:rPr>
        <w:t>3.</w:t>
      </w:r>
      <w:r>
        <w:rPr>
          <w:rFonts w:ascii="Times New Roman" w:hAnsi="Times New Roman"/>
          <w:b/>
          <w:color w:val="000000"/>
          <w:sz w:val="28"/>
          <w:u w:val="single"/>
          <w:lang w:val="ru-RU"/>
        </w:rPr>
        <w:t xml:space="preserve"> </w:t>
      </w:r>
      <w:r w:rsidR="005B1D5A" w:rsidRPr="00FF10F2">
        <w:rPr>
          <w:rFonts w:ascii="Times New Roman" w:hAnsi="Times New Roman"/>
          <w:b/>
          <w:color w:val="000000"/>
          <w:sz w:val="28"/>
          <w:u w:val="single"/>
          <w:lang w:val="ru-RU"/>
        </w:rPr>
        <w:t>ЦИФРОВЫЕ ОБРАЗОВАТЕЛЬНЫЕ РЕСУРСЫ И РЕСУРСЫ СЕТИ ИНТЕРНЕТ</w:t>
      </w:r>
      <w:r w:rsidR="005B1D5A" w:rsidRPr="00FF10F2">
        <w:rPr>
          <w:rFonts w:ascii="Times New Roman" w:hAnsi="Times New Roman"/>
          <w:color w:val="000000"/>
          <w:sz w:val="28"/>
          <w:lang w:val="ru-RU"/>
        </w:rPr>
        <w:t>​</w:t>
      </w:r>
      <w:r w:rsidR="005B1D5A" w:rsidRPr="00FF10F2">
        <w:rPr>
          <w:rFonts w:ascii="Times New Roman" w:hAnsi="Times New Roman"/>
          <w:color w:val="333333"/>
          <w:sz w:val="28"/>
          <w:lang w:val="ru-RU"/>
        </w:rPr>
        <w:t>​‌‌</w:t>
      </w:r>
      <w:r w:rsidR="005B1D5A" w:rsidRPr="00FF10F2">
        <w:rPr>
          <w:rFonts w:ascii="Times New Roman" w:hAnsi="Times New Roman"/>
          <w:color w:val="000000"/>
          <w:sz w:val="28"/>
          <w:lang w:val="ru-RU"/>
        </w:rPr>
        <w:t>​</w:t>
      </w:r>
    </w:p>
    <w:p w:rsidR="005B1D5A" w:rsidRDefault="00F90AB7" w:rsidP="003B2131">
      <w:pPr>
        <w:spacing w:after="0" w:line="480" w:lineRule="auto"/>
        <w:ind w:left="120"/>
        <w:rPr>
          <w:lang w:val="ru-RU"/>
        </w:rPr>
      </w:pPr>
      <w:hyperlink r:id="rId290" w:history="1">
        <w:r w:rsidR="003B2131" w:rsidRPr="000D5F06">
          <w:rPr>
            <w:rStyle w:val="ab"/>
            <w:lang w:val="ru-RU"/>
          </w:rPr>
          <w:t>https://m.edsoo.ru</w:t>
        </w:r>
      </w:hyperlink>
      <w:bookmarkEnd w:id="9"/>
    </w:p>
    <w:p w:rsidR="003B2131" w:rsidRDefault="00F90AB7" w:rsidP="003B2131">
      <w:pPr>
        <w:spacing w:after="0" w:line="480" w:lineRule="auto"/>
        <w:ind w:left="120"/>
        <w:rPr>
          <w:lang w:val="ru-RU"/>
        </w:rPr>
      </w:pPr>
      <w:hyperlink r:id="rId291" w:history="1">
        <w:r w:rsidR="003B2131" w:rsidRPr="000D5F06">
          <w:rPr>
            <w:rStyle w:val="ab"/>
            <w:lang w:val="ru-RU"/>
          </w:rPr>
          <w:t>https://www.yaklass.ru/?ysclid=llxqjopezv8360513</w:t>
        </w:r>
      </w:hyperlink>
    </w:p>
    <w:p w:rsidR="003B2131" w:rsidRDefault="00F90AB7" w:rsidP="003B2131">
      <w:pPr>
        <w:spacing w:after="0" w:line="480" w:lineRule="auto"/>
        <w:ind w:left="120"/>
        <w:rPr>
          <w:lang w:val="ru-RU"/>
        </w:rPr>
      </w:pPr>
      <w:hyperlink r:id="rId292" w:history="1">
        <w:r w:rsidR="003B2131" w:rsidRPr="000D5F06">
          <w:rPr>
            <w:rStyle w:val="ab"/>
            <w:lang w:val="ru-RU"/>
          </w:rPr>
          <w:t>https://www.yaklass.ru/?ysclid=llxqjopezv8360513</w:t>
        </w:r>
      </w:hyperlink>
    </w:p>
    <w:p w:rsidR="003B2131" w:rsidRDefault="00F90AB7" w:rsidP="003B2131">
      <w:pPr>
        <w:spacing w:after="0" w:line="480" w:lineRule="auto"/>
        <w:ind w:left="120"/>
        <w:rPr>
          <w:lang w:val="ru-RU"/>
        </w:rPr>
      </w:pPr>
      <w:hyperlink r:id="rId293" w:history="1">
        <w:r w:rsidR="003B2131" w:rsidRPr="000D5F06">
          <w:rPr>
            <w:rStyle w:val="ab"/>
            <w:lang w:val="ru-RU"/>
          </w:rPr>
          <w:t>https://videouroki.net/blog/biologia/2-free_video/?ysclid=llxqlaucsj141787322</w:t>
        </w:r>
      </w:hyperlink>
    </w:p>
    <w:p w:rsidR="003B2131" w:rsidRDefault="003B2131" w:rsidP="003B2131">
      <w:pPr>
        <w:spacing w:after="0" w:line="480" w:lineRule="auto"/>
        <w:ind w:left="120"/>
        <w:rPr>
          <w:lang w:val="ru-RU"/>
        </w:rPr>
      </w:pPr>
    </w:p>
    <w:p w:rsidR="003B2131" w:rsidRPr="00FF10F2" w:rsidRDefault="003B2131" w:rsidP="003B2131">
      <w:pPr>
        <w:ind w:left="120"/>
        <w:rPr>
          <w:lang w:val="ru-RU"/>
        </w:rPr>
      </w:pPr>
    </w:p>
    <w:sectPr w:rsidR="003B2131" w:rsidRPr="00FF10F2" w:rsidSect="00BB1EE9">
      <w:type w:val="continuous"/>
      <w:pgSz w:w="11907" w:h="16839" w:code="9"/>
      <w:pgMar w:top="1440" w:right="992"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73A3"/>
    <w:multiLevelType w:val="multilevel"/>
    <w:tmpl w:val="155486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D36FF"/>
    <w:multiLevelType w:val="multilevel"/>
    <w:tmpl w:val="44D65D1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633F1C"/>
    <w:multiLevelType w:val="multilevel"/>
    <w:tmpl w:val="A5FC587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441041"/>
    <w:multiLevelType w:val="multilevel"/>
    <w:tmpl w:val="A078924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764730"/>
    <w:multiLevelType w:val="multilevel"/>
    <w:tmpl w:val="895E4F9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927AAE"/>
    <w:multiLevelType w:val="multilevel"/>
    <w:tmpl w:val="7B18DA1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4E57BE"/>
    <w:multiLevelType w:val="multilevel"/>
    <w:tmpl w:val="CEDC816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7B259C"/>
    <w:multiLevelType w:val="multilevel"/>
    <w:tmpl w:val="14B6DC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53F12"/>
    <w:multiLevelType w:val="multilevel"/>
    <w:tmpl w:val="94B2E0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E8775E"/>
    <w:multiLevelType w:val="multilevel"/>
    <w:tmpl w:val="6366DD4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224F60"/>
    <w:multiLevelType w:val="multilevel"/>
    <w:tmpl w:val="BC742A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22BF6"/>
    <w:multiLevelType w:val="multilevel"/>
    <w:tmpl w:val="5838DD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F3405"/>
    <w:multiLevelType w:val="multilevel"/>
    <w:tmpl w:val="D8AE29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35052"/>
    <w:multiLevelType w:val="multilevel"/>
    <w:tmpl w:val="3A7C085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861B5A"/>
    <w:multiLevelType w:val="multilevel"/>
    <w:tmpl w:val="166CA9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EC28F7"/>
    <w:multiLevelType w:val="multilevel"/>
    <w:tmpl w:val="7EDAE7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853C70"/>
    <w:multiLevelType w:val="multilevel"/>
    <w:tmpl w:val="86A026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216A0"/>
    <w:multiLevelType w:val="multilevel"/>
    <w:tmpl w:val="8054AE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E22E7C"/>
    <w:multiLevelType w:val="multilevel"/>
    <w:tmpl w:val="D53E6558"/>
    <w:lvl w:ilvl="0">
      <w:start w:val="2"/>
      <w:numFmt w:val="decimal"/>
      <w:lvlText w:val="%1."/>
      <w:lvlJc w:val="left"/>
      <w:pPr>
        <w:ind w:left="960" w:hanging="360"/>
      </w:pPr>
      <w:rPr>
        <w:rFonts w:ascii="Times New Roman" w:hAnsi="Times New Roman" w:cs="Times New Roman" w:hint="default"/>
        <w:b/>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D21649"/>
    <w:multiLevelType w:val="multilevel"/>
    <w:tmpl w:val="2C84502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9C24E1"/>
    <w:multiLevelType w:val="multilevel"/>
    <w:tmpl w:val="018CCA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297285"/>
    <w:multiLevelType w:val="multilevel"/>
    <w:tmpl w:val="3D565E5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B649EB"/>
    <w:multiLevelType w:val="multilevel"/>
    <w:tmpl w:val="233283D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A54FAE"/>
    <w:multiLevelType w:val="multilevel"/>
    <w:tmpl w:val="059A1FB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7821A5"/>
    <w:multiLevelType w:val="multilevel"/>
    <w:tmpl w:val="041851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041DCC"/>
    <w:multiLevelType w:val="multilevel"/>
    <w:tmpl w:val="A6DCC7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EE6EE2"/>
    <w:multiLevelType w:val="multilevel"/>
    <w:tmpl w:val="432671C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DD4793"/>
    <w:multiLevelType w:val="multilevel"/>
    <w:tmpl w:val="19007D8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F30B19"/>
    <w:multiLevelType w:val="multilevel"/>
    <w:tmpl w:val="CBEA842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D021A5"/>
    <w:multiLevelType w:val="multilevel"/>
    <w:tmpl w:val="B8D685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5836254"/>
    <w:multiLevelType w:val="multilevel"/>
    <w:tmpl w:val="D2524EE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EA3A51"/>
    <w:multiLevelType w:val="multilevel"/>
    <w:tmpl w:val="0624E7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54143B"/>
    <w:multiLevelType w:val="multilevel"/>
    <w:tmpl w:val="BF0CE24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7B1A1B"/>
    <w:multiLevelType w:val="multilevel"/>
    <w:tmpl w:val="5DC4B0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1F17ED"/>
    <w:multiLevelType w:val="multilevel"/>
    <w:tmpl w:val="15001FB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7"/>
  </w:num>
  <w:num w:numId="3">
    <w:abstractNumId w:val="11"/>
  </w:num>
  <w:num w:numId="4">
    <w:abstractNumId w:val="20"/>
  </w:num>
  <w:num w:numId="5">
    <w:abstractNumId w:val="19"/>
  </w:num>
  <w:num w:numId="6">
    <w:abstractNumId w:val="26"/>
  </w:num>
  <w:num w:numId="7">
    <w:abstractNumId w:val="8"/>
  </w:num>
  <w:num w:numId="8">
    <w:abstractNumId w:val="25"/>
  </w:num>
  <w:num w:numId="9">
    <w:abstractNumId w:val="0"/>
  </w:num>
  <w:num w:numId="10">
    <w:abstractNumId w:val="12"/>
  </w:num>
  <w:num w:numId="11">
    <w:abstractNumId w:val="15"/>
  </w:num>
  <w:num w:numId="12">
    <w:abstractNumId w:val="29"/>
  </w:num>
  <w:num w:numId="13">
    <w:abstractNumId w:val="23"/>
  </w:num>
  <w:num w:numId="14">
    <w:abstractNumId w:val="3"/>
  </w:num>
  <w:num w:numId="15">
    <w:abstractNumId w:val="7"/>
  </w:num>
  <w:num w:numId="16">
    <w:abstractNumId w:val="31"/>
  </w:num>
  <w:num w:numId="17">
    <w:abstractNumId w:val="10"/>
  </w:num>
  <w:num w:numId="18">
    <w:abstractNumId w:val="21"/>
  </w:num>
  <w:num w:numId="19">
    <w:abstractNumId w:val="17"/>
  </w:num>
  <w:num w:numId="20">
    <w:abstractNumId w:val="24"/>
  </w:num>
  <w:num w:numId="21">
    <w:abstractNumId w:val="14"/>
  </w:num>
  <w:num w:numId="22">
    <w:abstractNumId w:val="18"/>
  </w:num>
  <w:num w:numId="23">
    <w:abstractNumId w:val="32"/>
  </w:num>
  <w:num w:numId="24">
    <w:abstractNumId w:val="6"/>
  </w:num>
  <w:num w:numId="25">
    <w:abstractNumId w:val="33"/>
  </w:num>
  <w:num w:numId="26">
    <w:abstractNumId w:val="28"/>
  </w:num>
  <w:num w:numId="27">
    <w:abstractNumId w:val="9"/>
  </w:num>
  <w:num w:numId="28">
    <w:abstractNumId w:val="13"/>
  </w:num>
  <w:num w:numId="29">
    <w:abstractNumId w:val="34"/>
  </w:num>
  <w:num w:numId="30">
    <w:abstractNumId w:val="1"/>
  </w:num>
  <w:num w:numId="31">
    <w:abstractNumId w:val="4"/>
  </w:num>
  <w:num w:numId="32">
    <w:abstractNumId w:val="5"/>
  </w:num>
  <w:num w:numId="33">
    <w:abstractNumId w:val="2"/>
  </w:num>
  <w:num w:numId="34">
    <w:abstractNumId w:val="3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6480"/>
    <w:rsid w:val="000B2AFE"/>
    <w:rsid w:val="00104E20"/>
    <w:rsid w:val="003B2131"/>
    <w:rsid w:val="00462EAA"/>
    <w:rsid w:val="005B1D5A"/>
    <w:rsid w:val="007C6F19"/>
    <w:rsid w:val="00B55C93"/>
    <w:rsid w:val="00BB1EE9"/>
    <w:rsid w:val="00BD17DE"/>
    <w:rsid w:val="00CD38CA"/>
    <w:rsid w:val="00CE01D3"/>
    <w:rsid w:val="00D96480"/>
    <w:rsid w:val="00E07B1F"/>
    <w:rsid w:val="00EC7292"/>
    <w:rsid w:val="00F90AB7"/>
    <w:rsid w:val="00FF1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B4C997-1964-4F17-B68D-7CF77BC48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FF1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86c6" TargetMode="External"/><Relationship Id="rId170" Type="http://schemas.openxmlformats.org/officeDocument/2006/relationships/hyperlink" Target="https://m.edsoo.ru/863d974c" TargetMode="External"/><Relationship Id="rId226" Type="http://schemas.openxmlformats.org/officeDocument/2006/relationships/hyperlink" Target="https://m.edsoo.ru/863e0682" TargetMode="External"/><Relationship Id="rId268" Type="http://schemas.openxmlformats.org/officeDocument/2006/relationships/hyperlink" Target="https://m.edsoo.ru/863e4da4"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5" Type="http://schemas.openxmlformats.org/officeDocument/2006/relationships/image" Target="media/image1.jpg"/><Relationship Id="rId181" Type="http://schemas.openxmlformats.org/officeDocument/2006/relationships/hyperlink" Target="https://m.edsoo.ru/863da89a" TargetMode="External"/><Relationship Id="rId237" Type="http://schemas.openxmlformats.org/officeDocument/2006/relationships/hyperlink" Target="https://m.edsoo.ru/863e182a" TargetMode="External"/><Relationship Id="rId279" Type="http://schemas.openxmlformats.org/officeDocument/2006/relationships/hyperlink" Target="https://m.edsoo.ru/863e5ac4" TargetMode="External"/><Relationship Id="rId43" Type="http://schemas.openxmlformats.org/officeDocument/2006/relationships/hyperlink" Target="https://m.edsoo.ru/7f41aa8c" TargetMode="External"/><Relationship Id="rId139" Type="http://schemas.openxmlformats.org/officeDocument/2006/relationships/hyperlink" Target="https://m.edsoo.ru/863d695c" TargetMode="External"/><Relationship Id="rId290" Type="http://schemas.openxmlformats.org/officeDocument/2006/relationships/hyperlink" Target="https://m.edsoo.ru" TargetMode="External"/><Relationship Id="rId85" Type="http://schemas.openxmlformats.org/officeDocument/2006/relationships/hyperlink" Target="https://m.edsoo.ru/863d0c82" TargetMode="External"/><Relationship Id="rId150" Type="http://schemas.openxmlformats.org/officeDocument/2006/relationships/hyperlink" Target="https://m.edsoo.ru/863d7460" TargetMode="External"/><Relationship Id="rId192" Type="http://schemas.openxmlformats.org/officeDocument/2006/relationships/hyperlink" Target="https://m.edsoo.ru/863dba1a" TargetMode="External"/><Relationship Id="rId206" Type="http://schemas.openxmlformats.org/officeDocument/2006/relationships/hyperlink" Target="https://m.edsoo.ru/863dd8ba" TargetMode="External"/><Relationship Id="rId248" Type="http://schemas.openxmlformats.org/officeDocument/2006/relationships/hyperlink" Target="https://m.edsoo.ru/863e2f9a"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b88" TargetMode="External"/><Relationship Id="rId280" Type="http://schemas.openxmlformats.org/officeDocument/2006/relationships/hyperlink" Target="https://m.edsoo.ru/863e5ac4"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695c" TargetMode="External"/><Relationship Id="rId161" Type="http://schemas.openxmlformats.org/officeDocument/2006/relationships/hyperlink" Target="https://m.edsoo.ru/863d89d2" TargetMode="External"/><Relationship Id="rId182" Type="http://schemas.openxmlformats.org/officeDocument/2006/relationships/hyperlink" Target="https://m.edsoo.ru/863da89a" TargetMode="External"/><Relationship Id="rId217" Type="http://schemas.openxmlformats.org/officeDocument/2006/relationships/hyperlink" Target="https://m.edsoo.ru/863df354" TargetMode="External"/><Relationship Id="rId6" Type="http://schemas.openxmlformats.org/officeDocument/2006/relationships/hyperlink" Target="https://m.edsoo.ru/7f413368" TargetMode="External"/><Relationship Id="rId238" Type="http://schemas.openxmlformats.org/officeDocument/2006/relationships/hyperlink" Target="https://m.edsoo.ru/863e1942" TargetMode="External"/><Relationship Id="rId259" Type="http://schemas.openxmlformats.org/officeDocument/2006/relationships/hyperlink" Target="https://m.edsoo.ru/863e3f76"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fd4" TargetMode="External"/><Relationship Id="rId291" Type="http://schemas.openxmlformats.org/officeDocument/2006/relationships/hyperlink" Target="https://www.yaklass.ru/?ysclid=llxqjopezv8360513"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b88" TargetMode="External"/><Relationship Id="rId151" Type="http://schemas.openxmlformats.org/officeDocument/2006/relationships/hyperlink" Target="https://m.edsoo.ru/863d7744" TargetMode="External"/><Relationship Id="rId172" Type="http://schemas.openxmlformats.org/officeDocument/2006/relationships/hyperlink" Target="https://m.edsoo.ru/863d9ba2" TargetMode="External"/><Relationship Id="rId193" Type="http://schemas.openxmlformats.org/officeDocument/2006/relationships/hyperlink" Target="https://m.edsoo.ru/863dbb78" TargetMode="External"/><Relationship Id="rId207" Type="http://schemas.openxmlformats.org/officeDocument/2006/relationships/hyperlink" Target="https://m.edsoo.ru/863dda2c" TargetMode="External"/><Relationship Id="rId228" Type="http://schemas.openxmlformats.org/officeDocument/2006/relationships/hyperlink" Target="https://m.edsoo.ru/863e098e" TargetMode="External"/><Relationship Id="rId249" Type="http://schemas.openxmlformats.org/officeDocument/2006/relationships/hyperlink" Target="https://m.edsoo.ru/863e30d0"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41ba" TargetMode="External"/><Relationship Id="rId281" Type="http://schemas.openxmlformats.org/officeDocument/2006/relationships/hyperlink" Target="https://m.edsoo.ru/863e5bf0"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cc2" TargetMode="External"/><Relationship Id="rId7" Type="http://schemas.openxmlformats.org/officeDocument/2006/relationships/hyperlink" Target="https://m.edsoo.ru/7f413368" TargetMode="External"/><Relationship Id="rId162" Type="http://schemas.openxmlformats.org/officeDocument/2006/relationships/hyperlink" Target="https://m.edsoo.ru/863d8d74" TargetMode="External"/><Relationship Id="rId183" Type="http://schemas.openxmlformats.org/officeDocument/2006/relationships/hyperlink" Target="https://m.edsoo.ru/863dab7e" TargetMode="External"/><Relationship Id="rId218" Type="http://schemas.openxmlformats.org/officeDocument/2006/relationships/hyperlink" Target="https://m.edsoo.ru/863df354" TargetMode="External"/><Relationship Id="rId239" Type="http://schemas.openxmlformats.org/officeDocument/2006/relationships/hyperlink" Target="https://m.edsoo.ru/863e1d70" TargetMode="External"/><Relationship Id="rId250" Type="http://schemas.openxmlformats.org/officeDocument/2006/relationships/hyperlink" Target="https://m.edsoo.ru/863e30d0" TargetMode="External"/><Relationship Id="rId271" Type="http://schemas.openxmlformats.org/officeDocument/2006/relationships/hyperlink" Target="https://m.edsoo.ru/863e50ec" TargetMode="External"/><Relationship Id="rId292" Type="http://schemas.openxmlformats.org/officeDocument/2006/relationships/hyperlink" Target="https://www.yaklass.ru/?ysclid=llxqjopezv8360513"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5dae" TargetMode="External"/><Relationship Id="rId152" Type="http://schemas.openxmlformats.org/officeDocument/2006/relationships/hyperlink" Target="https://m.edsoo.ru/863d78a2" TargetMode="External"/><Relationship Id="rId173" Type="http://schemas.openxmlformats.org/officeDocument/2006/relationships/hyperlink" Target="https://m.edsoo.ru/863d9d50" TargetMode="External"/><Relationship Id="rId194" Type="http://schemas.openxmlformats.org/officeDocument/2006/relationships/hyperlink" Target="https://m.edsoo.ru/863dbcc2" TargetMode="External"/><Relationship Id="rId208" Type="http://schemas.openxmlformats.org/officeDocument/2006/relationships/hyperlink" Target="https://m.edsoo.ru/863ddb94" TargetMode="External"/><Relationship Id="rId229" Type="http://schemas.openxmlformats.org/officeDocument/2006/relationships/hyperlink" Target="https://m.edsoo.ru/863e0c36" TargetMode="External"/><Relationship Id="rId240" Type="http://schemas.openxmlformats.org/officeDocument/2006/relationships/hyperlink" Target="https://m.edsoo.ru/863e1e9c" TargetMode="External"/><Relationship Id="rId261" Type="http://schemas.openxmlformats.org/officeDocument/2006/relationships/hyperlink" Target="https://m.edsoo.ru/863e4084"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5d12"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e2a" TargetMode="External"/><Relationship Id="rId163" Type="http://schemas.openxmlformats.org/officeDocument/2006/relationships/hyperlink" Target="https://m.edsoo.ru/863d8f9a" TargetMode="External"/><Relationship Id="rId184" Type="http://schemas.openxmlformats.org/officeDocument/2006/relationships/hyperlink" Target="https://m.edsoo.ru/863dacd2" TargetMode="External"/><Relationship Id="rId219" Type="http://schemas.openxmlformats.org/officeDocument/2006/relationships/hyperlink" Target="https://m.edsoo.ru/863df4a8" TargetMode="External"/><Relationship Id="rId230" Type="http://schemas.openxmlformats.org/officeDocument/2006/relationships/hyperlink" Target="https://m.edsoo.ru/863e10b4" TargetMode="External"/><Relationship Id="rId251" Type="http://schemas.openxmlformats.org/officeDocument/2006/relationships/hyperlink" Target="https://m.edsoo.ru/863e3422"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51fa" TargetMode="External"/><Relationship Id="rId293" Type="http://schemas.openxmlformats.org/officeDocument/2006/relationships/hyperlink" Target="https://videouroki.net/blog/biologia/2-free_video/?ysclid=llxqlaucsj141787322"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5f20" TargetMode="External"/><Relationship Id="rId153" Type="http://schemas.openxmlformats.org/officeDocument/2006/relationships/hyperlink" Target="https://m.edsoo.ru/863d7c26" TargetMode="External"/><Relationship Id="rId174" Type="http://schemas.openxmlformats.org/officeDocument/2006/relationships/hyperlink" Target="https://m.edsoo.ru/863da070" TargetMode="External"/><Relationship Id="rId195" Type="http://schemas.openxmlformats.org/officeDocument/2006/relationships/hyperlink" Target="https://m.edsoo.ru/863dbef2" TargetMode="External"/><Relationship Id="rId209" Type="http://schemas.openxmlformats.org/officeDocument/2006/relationships/hyperlink" Target="https://m.edsoo.ru/863ddd60" TargetMode="External"/><Relationship Id="rId220" Type="http://schemas.openxmlformats.org/officeDocument/2006/relationships/hyperlink" Target="https://m.edsoo.ru/863df606" TargetMode="External"/><Relationship Id="rId241" Type="http://schemas.openxmlformats.org/officeDocument/2006/relationships/hyperlink" Target="https://m.edsoo.ru/863e20d6"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4516" TargetMode="External"/><Relationship Id="rId283" Type="http://schemas.openxmlformats.org/officeDocument/2006/relationships/hyperlink" Target="https://m.edsoo.ru/863e5d12" TargetMode="External"/><Relationship Id="rId78" Type="http://schemas.openxmlformats.org/officeDocument/2006/relationships/hyperlink" Target="https://m.edsoo.ru/863cfb20"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f88" TargetMode="External"/><Relationship Id="rId164" Type="http://schemas.openxmlformats.org/officeDocument/2006/relationships/hyperlink" Target="https://m.edsoo.ru/863d9260" TargetMode="External"/><Relationship Id="rId185" Type="http://schemas.openxmlformats.org/officeDocument/2006/relationships/hyperlink" Target="https://m.edsoo.ru/863dae44" TargetMode="External"/><Relationship Id="rId9" Type="http://schemas.openxmlformats.org/officeDocument/2006/relationships/hyperlink" Target="https://m.edsoo.ru/7f413368" TargetMode="External"/><Relationship Id="rId210" Type="http://schemas.openxmlformats.org/officeDocument/2006/relationships/hyperlink" Target="https://m.edsoo.ru/863de058" TargetMode="External"/><Relationship Id="rId26" Type="http://schemas.openxmlformats.org/officeDocument/2006/relationships/hyperlink" Target="https://m.edsoo.ru/7f418886" TargetMode="External"/><Relationship Id="rId231" Type="http://schemas.openxmlformats.org/officeDocument/2006/relationships/hyperlink" Target="https://m.edsoo.ru/863e0d9e" TargetMode="External"/><Relationship Id="rId252" Type="http://schemas.openxmlformats.org/officeDocument/2006/relationships/hyperlink" Target="https://m.edsoo.ru/863e3666" TargetMode="External"/><Relationship Id="rId273" Type="http://schemas.openxmlformats.org/officeDocument/2006/relationships/hyperlink" Target="https://m.edsoo.ru/863e5416"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607e" TargetMode="External"/><Relationship Id="rId154" Type="http://schemas.openxmlformats.org/officeDocument/2006/relationships/hyperlink" Target="https://m.edsoo.ru/863d7d98" TargetMode="External"/><Relationship Id="rId175" Type="http://schemas.openxmlformats.org/officeDocument/2006/relationships/hyperlink" Target="https://m.edsoo.ru/863d9efe" TargetMode="External"/><Relationship Id="rId196" Type="http://schemas.openxmlformats.org/officeDocument/2006/relationships/hyperlink" Target="https://m.edsoo.ru/863dc1ea" TargetMode="External"/><Relationship Id="rId200" Type="http://schemas.openxmlformats.org/officeDocument/2006/relationships/hyperlink" Target="https://m.edsoo.ru/863dca3c" TargetMode="External"/><Relationship Id="rId16" Type="http://schemas.openxmlformats.org/officeDocument/2006/relationships/hyperlink" Target="https://m.edsoo.ru/7f4148d0" TargetMode="External"/><Relationship Id="rId221" Type="http://schemas.openxmlformats.org/officeDocument/2006/relationships/hyperlink" Target="https://m.edsoo.ru/863dfae8" TargetMode="External"/><Relationship Id="rId242" Type="http://schemas.openxmlformats.org/officeDocument/2006/relationships/hyperlink" Target="https://m.edsoo.ru/863e220c" TargetMode="External"/><Relationship Id="rId263" Type="http://schemas.openxmlformats.org/officeDocument/2006/relationships/hyperlink" Target="https://m.edsoo.ru/863e4746" TargetMode="External"/><Relationship Id="rId284" Type="http://schemas.openxmlformats.org/officeDocument/2006/relationships/hyperlink" Target="https://m.edsoo.ru/863e600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75f0" TargetMode="External"/><Relationship Id="rId90" Type="http://schemas.openxmlformats.org/officeDocument/2006/relationships/hyperlink" Target="https://m.edsoo.ru/863d3cca" TargetMode="External"/><Relationship Id="rId165" Type="http://schemas.openxmlformats.org/officeDocument/2006/relationships/hyperlink" Target="https://m.edsoo.ru/863d93b4" TargetMode="External"/><Relationship Id="rId186" Type="http://schemas.openxmlformats.org/officeDocument/2006/relationships/hyperlink" Target="https://m.edsoo.ru/863db010" TargetMode="External"/><Relationship Id="rId211" Type="http://schemas.openxmlformats.org/officeDocument/2006/relationships/hyperlink" Target="https://m.edsoo.ru/863de1ca" TargetMode="External"/><Relationship Id="rId232" Type="http://schemas.openxmlformats.org/officeDocument/2006/relationships/hyperlink" Target="https://m.edsoo.ru/863e1398" TargetMode="External"/><Relationship Id="rId253" Type="http://schemas.openxmlformats.org/officeDocument/2006/relationships/hyperlink" Target="https://m.edsoo.ru/863e3792" TargetMode="External"/><Relationship Id="rId274" Type="http://schemas.openxmlformats.org/officeDocument/2006/relationships/hyperlink" Target="https://m.edsoo.ru/863e5538"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61e6" TargetMode="External"/><Relationship Id="rId80" Type="http://schemas.openxmlformats.org/officeDocument/2006/relationships/hyperlink" Target="https://m.edsoo.ru/863cfeea" TargetMode="External"/><Relationship Id="rId155" Type="http://schemas.openxmlformats.org/officeDocument/2006/relationships/hyperlink" Target="https://m.edsoo.ru/863d7f1e" TargetMode="External"/><Relationship Id="rId176" Type="http://schemas.openxmlformats.org/officeDocument/2006/relationships/hyperlink" Target="https://m.edsoo.ru/863d9efe" TargetMode="External"/><Relationship Id="rId197" Type="http://schemas.openxmlformats.org/officeDocument/2006/relationships/hyperlink" Target="https://m.edsoo.ru/863dc352" TargetMode="External"/><Relationship Id="rId201" Type="http://schemas.openxmlformats.org/officeDocument/2006/relationships/hyperlink" Target="https://m.edsoo.ru/863dca3c" TargetMode="External"/><Relationship Id="rId222" Type="http://schemas.openxmlformats.org/officeDocument/2006/relationships/hyperlink" Target="https://m.edsoo.ru/863dfdb8" TargetMode="External"/><Relationship Id="rId243" Type="http://schemas.openxmlformats.org/officeDocument/2006/relationships/hyperlink" Target="https://m.edsoo.ru/863e231a" TargetMode="External"/><Relationship Id="rId264" Type="http://schemas.openxmlformats.org/officeDocument/2006/relationships/hyperlink" Target="https://m.edsoo.ru/863e485e" TargetMode="External"/><Relationship Id="rId285" Type="http://schemas.openxmlformats.org/officeDocument/2006/relationships/image" Target="media/image2.png"/><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75f0" TargetMode="External"/><Relationship Id="rId166" Type="http://schemas.openxmlformats.org/officeDocument/2006/relationships/hyperlink" Target="https://m.edsoo.ru/863d93b4" TargetMode="External"/><Relationship Id="rId187" Type="http://schemas.openxmlformats.org/officeDocument/2006/relationships/hyperlink" Target="https://m.edsoo.ru/863db010" TargetMode="External"/><Relationship Id="rId1" Type="http://schemas.openxmlformats.org/officeDocument/2006/relationships/numbering" Target="numbering.xml"/><Relationship Id="rId212" Type="http://schemas.openxmlformats.org/officeDocument/2006/relationships/hyperlink" Target="https://m.edsoo.ru/863de6c0" TargetMode="External"/><Relationship Id="rId233" Type="http://schemas.openxmlformats.org/officeDocument/2006/relationships/hyperlink" Target="https://m.edsoo.ru/863e15f0" TargetMode="External"/><Relationship Id="rId254" Type="http://schemas.openxmlformats.org/officeDocument/2006/relationships/hyperlink" Target="https://m.edsoo.ru/863e38a0"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5538"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34e" TargetMode="External"/><Relationship Id="rId156" Type="http://schemas.openxmlformats.org/officeDocument/2006/relationships/hyperlink" Target="https://m.edsoo.ru/863d809a" TargetMode="External"/><Relationship Id="rId177" Type="http://schemas.openxmlformats.org/officeDocument/2006/relationships/hyperlink" Target="https://m.edsoo.ru/863da3c2" TargetMode="External"/><Relationship Id="rId198" Type="http://schemas.openxmlformats.org/officeDocument/2006/relationships/hyperlink" Target="https://m.edsoo.ru/863dc62c" TargetMode="External"/><Relationship Id="rId202" Type="http://schemas.openxmlformats.org/officeDocument/2006/relationships/hyperlink" Target="https://m.edsoo.ru/863dccda" TargetMode="External"/><Relationship Id="rId223" Type="http://schemas.openxmlformats.org/officeDocument/2006/relationships/hyperlink" Target="https://m.edsoo.ru/863dfc6e" TargetMode="External"/><Relationship Id="rId244" Type="http://schemas.openxmlformats.org/officeDocument/2006/relationships/hyperlink" Target="https://m.edsoo.ru/863e25fe"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4ec6" TargetMode="External"/><Relationship Id="rId286" Type="http://schemas.openxmlformats.org/officeDocument/2006/relationships/image" Target="media/image3.png"/><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70e6" TargetMode="External"/><Relationship Id="rId167" Type="http://schemas.openxmlformats.org/officeDocument/2006/relationships/hyperlink" Target="https://m.edsoo.ru/863d9526" TargetMode="External"/><Relationship Id="rId188" Type="http://schemas.openxmlformats.org/officeDocument/2006/relationships/hyperlink" Target="https://m.edsoo.ru/863db16e"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213" Type="http://schemas.openxmlformats.org/officeDocument/2006/relationships/hyperlink" Target="https://m.edsoo.ru/863de846" TargetMode="External"/><Relationship Id="rId234" Type="http://schemas.openxmlformats.org/officeDocument/2006/relationships/hyperlink" Target="https://m.edsoo.ru/863e15f0"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9ae" TargetMode="External"/><Relationship Id="rId276" Type="http://schemas.openxmlformats.org/officeDocument/2006/relationships/hyperlink" Target="https://m.edsoo.ru/863e5646" TargetMode="External"/><Relationship Id="rId40" Type="http://schemas.openxmlformats.org/officeDocument/2006/relationships/hyperlink" Target="https://m.edsoo.ru/7f41aa8c" TargetMode="External"/><Relationship Id="rId115" Type="http://schemas.openxmlformats.org/officeDocument/2006/relationships/hyperlink" Target="https://m.edsoo.ru/863d46a2" TargetMode="External"/><Relationship Id="rId136" Type="http://schemas.openxmlformats.org/officeDocument/2006/relationships/hyperlink" Target="https://m.edsoo.ru/863d651a" TargetMode="External"/><Relationship Id="rId157" Type="http://schemas.openxmlformats.org/officeDocument/2006/relationships/hyperlink" Target="https://m.edsoo.ru/863d82ca" TargetMode="External"/><Relationship Id="rId178" Type="http://schemas.openxmlformats.org/officeDocument/2006/relationships/hyperlink" Target="https://m.edsoo.ru/863da53e"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99" Type="http://schemas.openxmlformats.org/officeDocument/2006/relationships/hyperlink" Target="https://m.edsoo.ru/863dc8a2" TargetMode="External"/><Relationship Id="rId203" Type="http://schemas.openxmlformats.org/officeDocument/2006/relationships/hyperlink" Target="https://m.edsoo.ru/863dce9c" TargetMode="External"/><Relationship Id="rId19" Type="http://schemas.openxmlformats.org/officeDocument/2006/relationships/hyperlink" Target="https://m.edsoo.ru/7f416720" TargetMode="External"/><Relationship Id="rId224" Type="http://schemas.openxmlformats.org/officeDocument/2006/relationships/hyperlink" Target="https://m.edsoo.ru/863dff0c" TargetMode="External"/><Relationship Id="rId245" Type="http://schemas.openxmlformats.org/officeDocument/2006/relationships/hyperlink" Target="https://m.edsoo.ru/863e2aae" TargetMode="External"/><Relationship Id="rId266" Type="http://schemas.openxmlformats.org/officeDocument/2006/relationships/hyperlink" Target="https://m.edsoo.ru/863e4c50" TargetMode="External"/><Relationship Id="rId287" Type="http://schemas.openxmlformats.org/officeDocument/2006/relationships/image" Target="media/image4.png"/><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70e6" TargetMode="External"/><Relationship Id="rId168" Type="http://schemas.openxmlformats.org/officeDocument/2006/relationships/hyperlink" Target="https://m.edsoo.ru/863d974c"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189" Type="http://schemas.openxmlformats.org/officeDocument/2006/relationships/hyperlink" Target="https://m.edsoo.ru/863db2ea" TargetMode="External"/><Relationship Id="rId3" Type="http://schemas.openxmlformats.org/officeDocument/2006/relationships/settings" Target="settings.xml"/><Relationship Id="rId214" Type="http://schemas.openxmlformats.org/officeDocument/2006/relationships/hyperlink" Target="https://m.edsoo.ru/863de9a4" TargetMode="External"/><Relationship Id="rId235" Type="http://schemas.openxmlformats.org/officeDocument/2006/relationships/hyperlink" Target="https://m.edsoo.ru/863e1712" TargetMode="External"/><Relationship Id="rId256" Type="http://schemas.openxmlformats.org/officeDocument/2006/relationships/hyperlink" Target="https://m.edsoo.ru/863e3d14" TargetMode="External"/><Relationship Id="rId277" Type="http://schemas.openxmlformats.org/officeDocument/2006/relationships/hyperlink" Target="https://m.edsoo.ru/863e5768" TargetMode="External"/><Relationship Id="rId116" Type="http://schemas.openxmlformats.org/officeDocument/2006/relationships/hyperlink" Target="https://m.edsoo.ru/863d4832" TargetMode="External"/><Relationship Id="rId137" Type="http://schemas.openxmlformats.org/officeDocument/2006/relationships/hyperlink" Target="https://m.edsoo.ru/863d668c" TargetMode="External"/><Relationship Id="rId158" Type="http://schemas.openxmlformats.org/officeDocument/2006/relationships/hyperlink" Target="https://m.edsoo.ru/863d84fa"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179" Type="http://schemas.openxmlformats.org/officeDocument/2006/relationships/hyperlink" Target="https://m.edsoo.ru/863da6a6" TargetMode="External"/><Relationship Id="rId190" Type="http://schemas.openxmlformats.org/officeDocument/2006/relationships/hyperlink" Target="https://m.edsoo.ru/863db6be" TargetMode="External"/><Relationship Id="rId204" Type="http://schemas.openxmlformats.org/officeDocument/2006/relationships/hyperlink" Target="https://m.edsoo.ru/863dd374" TargetMode="External"/><Relationship Id="rId225" Type="http://schemas.openxmlformats.org/officeDocument/2006/relationships/hyperlink" Target="https://m.edsoo.ru/863e00ba" TargetMode="External"/><Relationship Id="rId246" Type="http://schemas.openxmlformats.org/officeDocument/2006/relationships/hyperlink" Target="https://m.edsoo.ru/863e2e64" TargetMode="External"/><Relationship Id="rId267" Type="http://schemas.openxmlformats.org/officeDocument/2006/relationships/hyperlink" Target="https://m.edsoo.ru/863e4ec6" TargetMode="External"/><Relationship Id="rId288" Type="http://schemas.openxmlformats.org/officeDocument/2006/relationships/image" Target="media/image5.png"/><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28ca" TargetMode="External"/><Relationship Id="rId148" Type="http://schemas.openxmlformats.org/officeDocument/2006/relationships/hyperlink" Target="https://m.edsoo.ru/863d72b2" TargetMode="External"/><Relationship Id="rId169" Type="http://schemas.openxmlformats.org/officeDocument/2006/relationships/hyperlink" Target="https://m.edsoo.ru/863d974c" TargetMode="External"/><Relationship Id="rId4" Type="http://schemas.openxmlformats.org/officeDocument/2006/relationships/webSettings" Target="webSettings.xml"/><Relationship Id="rId180" Type="http://schemas.openxmlformats.org/officeDocument/2006/relationships/hyperlink" Target="https://m.edsoo.ru/863da89a" TargetMode="External"/><Relationship Id="rId215" Type="http://schemas.openxmlformats.org/officeDocument/2006/relationships/hyperlink" Target="https://m.edsoo.ru/863dec7e" TargetMode="External"/><Relationship Id="rId236" Type="http://schemas.openxmlformats.org/officeDocument/2006/relationships/hyperlink" Target="https://m.edsoo.ru/863e1712" TargetMode="External"/><Relationship Id="rId257" Type="http://schemas.openxmlformats.org/officeDocument/2006/relationships/hyperlink" Target="https://m.edsoo.ru/863e3f76" TargetMode="External"/><Relationship Id="rId278" Type="http://schemas.openxmlformats.org/officeDocument/2006/relationships/hyperlink" Target="https://m.edsoo.ru/863e588a" TargetMode="External"/><Relationship Id="rId42" Type="http://schemas.openxmlformats.org/officeDocument/2006/relationships/hyperlink" Target="https://m.edsoo.ru/7f41aa8c" TargetMode="External"/><Relationship Id="rId84" Type="http://schemas.openxmlformats.org/officeDocument/2006/relationships/hyperlink" Target="https://m.edsoo.ru/863d0af2" TargetMode="External"/><Relationship Id="rId138" Type="http://schemas.openxmlformats.org/officeDocument/2006/relationships/hyperlink" Target="https://m.edsoo.ru/863d67ea" TargetMode="External"/><Relationship Id="rId191" Type="http://schemas.openxmlformats.org/officeDocument/2006/relationships/hyperlink" Target="https://m.edsoo.ru/863db6be" TargetMode="External"/><Relationship Id="rId205" Type="http://schemas.openxmlformats.org/officeDocument/2006/relationships/hyperlink" Target="https://m.edsoo.ru/863dd4e6" TargetMode="External"/><Relationship Id="rId247" Type="http://schemas.openxmlformats.org/officeDocument/2006/relationships/hyperlink" Target="https://m.edsoo.ru/863e2f9a" TargetMode="External"/><Relationship Id="rId107" Type="http://schemas.openxmlformats.org/officeDocument/2006/relationships/hyperlink" Target="https://m.edsoo.ru/863d2c08" TargetMode="External"/><Relationship Id="rId289" Type="http://schemas.openxmlformats.org/officeDocument/2006/relationships/image" Target="media/image6.png"/><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72b2" TargetMode="External"/><Relationship Id="rId95" Type="http://schemas.openxmlformats.org/officeDocument/2006/relationships/hyperlink" Target="https://m.edsoo.ru/863d1e98" TargetMode="External"/><Relationship Id="rId160" Type="http://schemas.openxmlformats.org/officeDocument/2006/relationships/hyperlink" Target="https://m.edsoo.ru/863d8856" TargetMode="External"/><Relationship Id="rId216" Type="http://schemas.openxmlformats.org/officeDocument/2006/relationships/hyperlink" Target="https://m.edsoo.ru/863df188" TargetMode="External"/><Relationship Id="rId258" Type="http://schemas.openxmlformats.org/officeDocument/2006/relationships/hyperlink" Target="https://m.edsoo.ru/863e3f76"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71" Type="http://schemas.openxmlformats.org/officeDocument/2006/relationships/hyperlink" Target="https://m.edsoo.ru/863d9a30" TargetMode="External"/><Relationship Id="rId227" Type="http://schemas.openxmlformats.org/officeDocument/2006/relationships/hyperlink" Target="https://m.edsoo.ru/863e0682" TargetMode="External"/><Relationship Id="rId269" Type="http://schemas.openxmlformats.org/officeDocument/2006/relationships/hyperlink" Target="https://m.edsoo.ru/863e4d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19403</Words>
  <Characters>110600</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10</cp:revision>
  <cp:lastPrinted>2023-08-30T13:53:00Z</cp:lastPrinted>
  <dcterms:created xsi:type="dcterms:W3CDTF">2023-08-30T11:34:00Z</dcterms:created>
  <dcterms:modified xsi:type="dcterms:W3CDTF">2023-11-01T07:33:00Z</dcterms:modified>
</cp:coreProperties>
</file>