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35"/>
        <w:tblW w:w="5040" w:type="pct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0348"/>
      </w:tblGrid>
      <w:tr w:rsidR="00346067" w:rsidRPr="002B66FB" w:rsidTr="00346067">
        <w:trPr>
          <w:trHeight w:val="3030"/>
          <w:tblCellSpacing w:w="15" w:type="dxa"/>
        </w:trPr>
        <w:tc>
          <w:tcPr>
            <w:tcW w:w="4971" w:type="pct"/>
            <w:tcBorders>
              <w:top w:val="nil"/>
              <w:bottom w:val="nil"/>
            </w:tcBorders>
            <w:tcMar>
              <w:top w:w="50" w:type="dxa"/>
              <w:left w:w="0" w:type="dxa"/>
              <w:bottom w:w="218" w:type="dxa"/>
              <w:right w:w="0" w:type="dxa"/>
            </w:tcMar>
            <w:vAlign w:val="center"/>
          </w:tcPr>
          <w:p w:rsidR="00555AF4" w:rsidRDefault="00E62BA7" w:rsidP="00346067">
            <w:pPr>
              <w:spacing w:before="84" w:after="84" w:line="360" w:lineRule="auto"/>
              <w:ind w:right="846"/>
              <w:jc w:val="center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noProof/>
                <w:kern w:val="36"/>
                <w:sz w:val="24"/>
                <w:szCs w:val="24"/>
                <w:lang w:eastAsia="ru-RU"/>
              </w:rPr>
              <w:drawing>
                <wp:inline distT="0" distB="0" distL="0" distR="0" wp14:anchorId="33CA3530" wp14:editId="6F673E56">
                  <wp:extent cx="6532880" cy="92405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П_элективного_курса_по_биологии_9_класс_Черкесовой_З_Т_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32880" cy="9240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55AF4" w:rsidRDefault="00555AF4" w:rsidP="00346067">
            <w:pPr>
              <w:spacing w:before="84" w:after="84" w:line="360" w:lineRule="auto"/>
              <w:ind w:right="846"/>
              <w:jc w:val="center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  <w:p w:rsidR="00346067" w:rsidRPr="00C42083" w:rsidRDefault="00346067" w:rsidP="00346067">
            <w:pPr>
              <w:spacing w:before="84" w:after="84" w:line="360" w:lineRule="auto"/>
              <w:ind w:right="846"/>
              <w:jc w:val="center"/>
              <w:outlineLvl w:val="0"/>
              <w:rPr>
                <w:rFonts w:ascii="Times New Roman" w:hAnsi="Times New Roman"/>
                <w:b/>
                <w:bCs/>
                <w:color w:val="015B42"/>
                <w:kern w:val="36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C42083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lastRenderedPageBreak/>
              <w:t>ПОЯСНИТЕЛЬНАЯ ЗАПИСКА</w:t>
            </w:r>
          </w:p>
          <w:p w:rsidR="00346067" w:rsidRPr="00C42083" w:rsidRDefault="00346067" w:rsidP="00346067">
            <w:pPr>
              <w:spacing w:before="84" w:after="84" w:line="360" w:lineRule="auto"/>
              <w:ind w:left="126" w:right="1303" w:hanging="180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        На уроках биологии в 9 классе недостаточное количество часов отведено для  тщательной отработки  знаний и умений базового уровня. С этой целью, при проведении </w:t>
            </w:r>
            <w:proofErr w:type="gramStart"/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>факультативного  курса</w:t>
            </w:r>
            <w:proofErr w:type="gramEnd"/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особое внимание целесообразно уделить повторению и закреплению наиболее значимых и наиболее слабо усваиваемых  школьниками знаний   из основной школы, изучаемых на заключительном этапе биологического образования: биология как наука, признаки живых организмов, система, многообразие и эволюция живой природы,  человек и его здоровье, взаимосвязи организмов и окружающей среды. Кроме того, при изучении соответствующих разделов следует обратить внимание на формирование у учащихся умений работать с текстами, рисунками, иллюстрирующими биологические объекты и процессы, учащиеся должны научиться распознавать на рисунках основные органоиды клетки, органы и системы органов растений, животных, человека.</w:t>
            </w:r>
          </w:p>
          <w:p w:rsidR="00346067" w:rsidRPr="00C42083" w:rsidRDefault="00346067" w:rsidP="00346067">
            <w:pPr>
              <w:spacing w:before="84" w:after="84" w:line="360" w:lineRule="auto"/>
              <w:ind w:left="126" w:right="1303" w:hanging="180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           Учитывая результаты анализа экзаменуемых на протяжении нескольких лет при подготовке к  ГИА следует обратить внимание на закрепление материала, который ежегодно вызывает затруднения: химическая организация клетки; обмен веществ и превращение энергии; нейрогуморальная регуляция физиологических процессов, протекающих в организме человека; особенности митоза и мейоза, фотосинтеза и хемосинтеза, биогеоценоза и агроценоза, характеристика классов покрытосеменных растений, позвоночных животных, взаимосвязи организмов и окружающей среды.</w:t>
            </w:r>
          </w:p>
          <w:p w:rsidR="00346067" w:rsidRPr="00C42083" w:rsidRDefault="00346067" w:rsidP="00346067">
            <w:pPr>
              <w:spacing w:before="84" w:after="84" w:line="360" w:lineRule="auto"/>
              <w:ind w:left="126" w:right="1303" w:hanging="180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          Особое внимание следует уделить формированию у школьников умений обосновывать сущность биологических процессов и явлений, наследственности и изменчивости, норм и правил здорового образа жизни, поведения человека в природе, последствий глобальных изменений в биосфере; устанавливать взаимосвязь строения и функций клеток, тканей, организма и окружающей среды; выявлять причинно-следственные связи в природе; формулировать мировоззренческие выводы на основе знаний биологических теорий, законов, закономерностей.</w:t>
            </w:r>
          </w:p>
          <w:p w:rsidR="00346067" w:rsidRPr="00C42083" w:rsidRDefault="00346067" w:rsidP="00346067">
            <w:pPr>
              <w:spacing w:before="84" w:after="84" w:line="360" w:lineRule="auto"/>
              <w:ind w:left="126" w:right="1303" w:hanging="180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           В ходе занятий следует уделять большое внимание формированию предметной компетентности (природоохранной, здоровьесберегающей, исследовательской), формированию у учащихся умений работать с текстом, рисунками, схемами, извлекать и анализировать информацию из различных источников. Сформировать умение четко и кратко, по существу вопроса письменно излагать свои мысли при выполнении заданий со свободным развёрнутым ответом.</w:t>
            </w:r>
          </w:p>
          <w:p w:rsidR="00346067" w:rsidRPr="00C42083" w:rsidRDefault="00346067" w:rsidP="00346067">
            <w:pPr>
              <w:spacing w:before="84" w:after="84" w:line="360" w:lineRule="auto"/>
              <w:ind w:right="1303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Факультативный  курс рассчитан на учащихся 9 классов. </w:t>
            </w:r>
          </w:p>
          <w:p w:rsidR="00346067" w:rsidRPr="00C42083" w:rsidRDefault="00346067" w:rsidP="00346067">
            <w:pPr>
              <w:spacing w:before="84" w:after="84" w:line="360" w:lineRule="auto"/>
              <w:ind w:right="1303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Занятия проводятся  1 раз в неделю по 1 часу. </w:t>
            </w:r>
          </w:p>
          <w:p w:rsidR="00346067" w:rsidRPr="00C42083" w:rsidRDefault="00346067" w:rsidP="00346067">
            <w:pPr>
              <w:spacing w:before="84" w:after="84" w:line="360" w:lineRule="auto"/>
              <w:ind w:right="1303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Курс рассчитан на 1 год занятий, </w:t>
            </w:r>
            <w:r w:rsidRPr="00C42083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u w:val="single"/>
                <w:lang w:eastAsia="ru-RU"/>
              </w:rPr>
              <w:t xml:space="preserve"> 34 часа</w:t>
            </w:r>
            <w:r w:rsidRPr="00C42083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. </w:t>
            </w:r>
          </w:p>
          <w:p w:rsidR="00346067" w:rsidRPr="00C42083" w:rsidRDefault="00346067" w:rsidP="00346067">
            <w:pPr>
              <w:spacing w:before="84" w:after="84" w:line="360" w:lineRule="auto"/>
              <w:ind w:right="1303" w:firstLine="284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lastRenderedPageBreak/>
              <w:t xml:space="preserve">В качестве текущего контроля знаний и умений учащихся предусмотрено проведение промежуточного тестирования по пройденным темам, итоговая проверка знаний – в виде выполнения демонстрационных вариантов ГИА за текущий и прошедший год. </w:t>
            </w:r>
          </w:p>
          <w:p w:rsidR="00346067" w:rsidRPr="00C42083" w:rsidRDefault="00346067" w:rsidP="00346067">
            <w:pPr>
              <w:spacing w:before="84" w:after="84" w:line="360" w:lineRule="auto"/>
              <w:ind w:right="1303" w:firstLine="284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Итого, полный курс включает </w:t>
            </w:r>
            <w:r w:rsidRPr="00C42083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34</w:t>
            </w:r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часа, из них </w:t>
            </w:r>
            <w:r w:rsidRPr="00C42083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22</w:t>
            </w:r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r w:rsidRPr="00C42083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>часа теории и 12 часов практики.</w:t>
            </w:r>
          </w:p>
          <w:p w:rsidR="00346067" w:rsidRPr="00C42083" w:rsidRDefault="00346067" w:rsidP="00346067">
            <w:pPr>
              <w:spacing w:before="84" w:after="84" w:line="360" w:lineRule="auto"/>
              <w:ind w:left="126" w:right="1303" w:hanging="180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 Цель: </w:t>
            </w:r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Подготовка к </w:t>
            </w:r>
            <w:proofErr w:type="gramStart"/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>успешной  сдачи</w:t>
            </w:r>
            <w:proofErr w:type="gramEnd"/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 ГИА учащихся 9 класса.</w:t>
            </w:r>
          </w:p>
          <w:p w:rsidR="00346067" w:rsidRPr="00C42083" w:rsidRDefault="00346067" w:rsidP="00346067">
            <w:pPr>
              <w:spacing w:before="84" w:after="84" w:line="360" w:lineRule="auto"/>
              <w:ind w:left="126" w:right="1303" w:hanging="180"/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  <w:t xml:space="preserve">  Задачи:</w:t>
            </w:r>
          </w:p>
          <w:p w:rsidR="00346067" w:rsidRPr="00C42083" w:rsidRDefault="00346067" w:rsidP="00346067">
            <w:pPr>
              <w:pStyle w:val="11"/>
              <w:numPr>
                <w:ilvl w:val="0"/>
                <w:numId w:val="1"/>
              </w:numPr>
              <w:spacing w:before="84" w:after="84" w:line="360" w:lineRule="auto"/>
              <w:ind w:left="126" w:right="1303" w:hanging="180"/>
              <w:jc w:val="both"/>
              <w:outlineLvl w:val="0"/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>повторить и закрепить наиболее значимые темы   из основной школы изучаемые на заключительном этапе общего биологического образования;</w:t>
            </w:r>
          </w:p>
          <w:p w:rsidR="00346067" w:rsidRPr="00C42083" w:rsidRDefault="00346067" w:rsidP="00346067">
            <w:pPr>
              <w:pStyle w:val="11"/>
              <w:numPr>
                <w:ilvl w:val="0"/>
                <w:numId w:val="1"/>
              </w:numPr>
              <w:spacing w:before="84" w:after="84" w:line="360" w:lineRule="auto"/>
              <w:ind w:left="126" w:right="1303" w:hanging="180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закрепить материал, который ежегодно вызывает затруднения при сдаче ГИА </w:t>
            </w:r>
          </w:p>
          <w:p w:rsidR="00346067" w:rsidRPr="00C42083" w:rsidRDefault="00346067" w:rsidP="00346067">
            <w:pPr>
              <w:pStyle w:val="11"/>
              <w:numPr>
                <w:ilvl w:val="0"/>
                <w:numId w:val="2"/>
              </w:numPr>
              <w:spacing w:before="84" w:after="84" w:line="360" w:lineRule="auto"/>
              <w:ind w:left="126" w:right="1303" w:hanging="180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>формировать у учащихся умения работать с текстом, рисунками, схемами, извлекать и анализировать информацию из различных источников;</w:t>
            </w:r>
          </w:p>
          <w:p w:rsidR="00346067" w:rsidRPr="00C42083" w:rsidRDefault="00346067" w:rsidP="00346067">
            <w:pPr>
              <w:pStyle w:val="11"/>
              <w:numPr>
                <w:ilvl w:val="0"/>
                <w:numId w:val="2"/>
              </w:numPr>
              <w:spacing w:before="84" w:after="84" w:line="360" w:lineRule="auto"/>
              <w:ind w:left="-54" w:right="1303" w:hanging="180"/>
              <w:jc w:val="both"/>
              <w:outlineLvl w:val="0"/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C42083">
              <w:rPr>
                <w:rFonts w:ascii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 научить четко и кратко, по существу вопроса письменно излагать свои мысли при выполнении заданий со свободным развёрнутым ответом.</w:t>
            </w:r>
          </w:p>
          <w:p w:rsidR="00346067" w:rsidRPr="00C42083" w:rsidRDefault="00346067" w:rsidP="00346067">
            <w:pPr>
              <w:pStyle w:val="2"/>
              <w:spacing w:before="360" w:after="0" w:line="360" w:lineRule="auto"/>
              <w:ind w:right="13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083">
              <w:rPr>
                <w:rFonts w:ascii="Times New Roman" w:hAnsi="Times New Roman" w:cs="Times New Roman"/>
                <w:i w:val="0"/>
                <w:sz w:val="24"/>
                <w:szCs w:val="24"/>
              </w:rPr>
              <w:t>ТРЕБОВАНИЯ К УРОВНЮ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  </w:t>
            </w:r>
            <w:r w:rsidRPr="00C42083">
              <w:rPr>
                <w:rFonts w:ascii="Times New Roman" w:hAnsi="Times New Roman" w:cs="Times New Roman"/>
                <w:i w:val="0"/>
                <w:sz w:val="24"/>
                <w:szCs w:val="24"/>
              </w:rPr>
              <w:t>ПОДГОТОВКИ ВЫПУСКНИКОВ</w:t>
            </w:r>
          </w:p>
          <w:p w:rsidR="00346067" w:rsidRPr="00C42083" w:rsidRDefault="00346067" w:rsidP="00346067">
            <w:pPr>
              <w:spacing w:before="240" w:line="360" w:lineRule="auto"/>
              <w:ind w:right="1303"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42083">
              <w:rPr>
                <w:rFonts w:ascii="Times New Roman" w:hAnsi="Times New Roman"/>
                <w:b/>
                <w:i/>
                <w:sz w:val="24"/>
                <w:szCs w:val="24"/>
              </w:rPr>
              <w:t>В результате изучения курса ученик должен</w:t>
            </w:r>
          </w:p>
          <w:p w:rsidR="00346067" w:rsidRPr="00C42083" w:rsidRDefault="00346067" w:rsidP="00346067">
            <w:pPr>
              <w:spacing w:before="240" w:line="360" w:lineRule="auto"/>
              <w:ind w:right="1303" w:firstLine="567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42083">
              <w:rPr>
                <w:rFonts w:ascii="Times New Roman" w:hAnsi="Times New Roman"/>
                <w:b/>
                <w:sz w:val="24"/>
                <w:szCs w:val="24"/>
              </w:rPr>
              <w:t>знать/понимать</w:t>
            </w:r>
          </w:p>
          <w:p w:rsidR="00346067" w:rsidRPr="00C42083" w:rsidRDefault="00346067" w:rsidP="00346067">
            <w:pPr>
              <w:numPr>
                <w:ilvl w:val="0"/>
                <w:numId w:val="3"/>
              </w:num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ind w:right="1303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42083">
              <w:rPr>
                <w:rFonts w:ascii="Times New Roman" w:hAnsi="Times New Roman"/>
                <w:b/>
                <w:i/>
                <w:sz w:val="24"/>
                <w:szCs w:val="24"/>
              </w:rPr>
              <w:t>признаки биологических объектов</w:t>
            </w:r>
            <w:r w:rsidRPr="00C42083">
              <w:rPr>
                <w:rFonts w:ascii="Times New Roman" w:hAnsi="Times New Roman"/>
                <w:sz w:val="24"/>
                <w:szCs w:val="24"/>
              </w:rPr>
              <w:t>: живых организмов; генов и хромосом; клеток и организмов растений, животных, грибов и бактерий; популяций; экосистем и агроэкосистем; биосферы; растений, животных и грибов;</w:t>
            </w:r>
          </w:p>
          <w:p w:rsidR="00346067" w:rsidRPr="00C42083" w:rsidRDefault="00346067" w:rsidP="00346067">
            <w:pPr>
              <w:numPr>
                <w:ilvl w:val="0"/>
                <w:numId w:val="3"/>
              </w:numPr>
              <w:tabs>
                <w:tab w:val="left" w:pos="11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ind w:right="1303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42083">
              <w:rPr>
                <w:rFonts w:ascii="Times New Roman" w:hAnsi="Times New Roman"/>
                <w:b/>
                <w:i/>
                <w:sz w:val="24"/>
                <w:szCs w:val="24"/>
              </w:rPr>
              <w:t>сущность биологических процессов</w:t>
            </w:r>
            <w:r w:rsidRPr="00C42083">
              <w:rPr>
                <w:rFonts w:ascii="Times New Roman" w:hAnsi="Times New Roman"/>
                <w:sz w:val="24"/>
                <w:szCs w:val="24"/>
              </w:rPr>
              <w:t>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 круговорот веществ и превращения энергии в экосистемах;</w:t>
            </w:r>
          </w:p>
          <w:p w:rsidR="00346067" w:rsidRPr="00C42083" w:rsidRDefault="00346067" w:rsidP="00346067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360" w:lineRule="auto"/>
              <w:ind w:right="1303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42083">
              <w:rPr>
                <w:rFonts w:ascii="Times New Roman" w:hAnsi="Times New Roman"/>
                <w:b/>
                <w:i/>
                <w:sz w:val="24"/>
                <w:szCs w:val="24"/>
              </w:rPr>
              <w:t>особенности организма человека</w:t>
            </w:r>
            <w:r w:rsidRPr="00C42083">
              <w:rPr>
                <w:rFonts w:ascii="Times New Roman" w:hAnsi="Times New Roman"/>
                <w:sz w:val="24"/>
                <w:szCs w:val="24"/>
              </w:rPr>
              <w:t>, его строения, жизнедеятельности, высшей нервной деятельности и поведения;</w:t>
            </w:r>
          </w:p>
          <w:p w:rsidR="00346067" w:rsidRPr="00C42083" w:rsidRDefault="00346067" w:rsidP="00346067">
            <w:pPr>
              <w:spacing w:before="240" w:line="360" w:lineRule="auto"/>
              <w:ind w:right="1303"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42083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42083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объяснять: </w:t>
            </w:r>
            <w:r w:rsidRPr="00C42083">
              <w:rPr>
                <w:rFonts w:ascii="Times New Roman" w:hAnsi="Times New Roman"/>
                <w:sz w:val="24"/>
                <w:szCs w:val="24"/>
              </w:rPr>
              <w:t xml:space="preserve">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 необходимость защиты </w:t>
            </w:r>
            <w:r w:rsidRPr="00C4208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окружающей среды;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 </w:t>
            </w:r>
          </w:p>
          <w:p w:rsidR="00346067" w:rsidRPr="00C42083" w:rsidRDefault="00346067" w:rsidP="00346067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60" w:after="0" w:line="360" w:lineRule="auto"/>
              <w:ind w:right="1303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42083">
              <w:rPr>
                <w:rFonts w:ascii="Times New Roman" w:hAnsi="Times New Roman"/>
                <w:b/>
                <w:i/>
                <w:sz w:val="24"/>
                <w:szCs w:val="24"/>
              </w:rPr>
              <w:t>распознавать и описывать:</w:t>
            </w:r>
            <w:r w:rsidRPr="00C42083">
              <w:rPr>
                <w:rFonts w:ascii="Times New Roman" w:hAnsi="Times New Roman"/>
                <w:sz w:val="24"/>
                <w:szCs w:val="24"/>
              </w:rPr>
              <w:t xml:space="preserve"> 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 </w:t>
            </w:r>
          </w:p>
          <w:p w:rsidR="00346067" w:rsidRPr="00C42083" w:rsidRDefault="00346067" w:rsidP="00346067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60" w:after="0" w:line="360" w:lineRule="auto"/>
              <w:ind w:right="1303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42083">
              <w:rPr>
                <w:rFonts w:ascii="Times New Roman" w:hAnsi="Times New Roman"/>
                <w:b/>
                <w:i/>
                <w:sz w:val="24"/>
                <w:szCs w:val="24"/>
              </w:rPr>
              <w:t>выявлять</w:t>
            </w:r>
            <w:r w:rsidRPr="00C42083">
              <w:rPr>
                <w:rFonts w:ascii="Times New Roman" w:hAnsi="Times New Roman"/>
                <w:sz w:val="24"/>
                <w:szCs w:val="24"/>
              </w:rPr>
              <w:t xml:space="preserve"> изменчивость организмов, приспособления организмов к среде обитания, типы взаимодействия разных видов в экосистеме;</w:t>
            </w:r>
          </w:p>
          <w:p w:rsidR="00346067" w:rsidRPr="00C42083" w:rsidRDefault="00346067" w:rsidP="00346067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60" w:after="0" w:line="360" w:lineRule="auto"/>
              <w:ind w:right="1303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42083">
              <w:rPr>
                <w:rFonts w:ascii="Times New Roman" w:hAnsi="Times New Roman"/>
                <w:b/>
                <w:i/>
                <w:sz w:val="24"/>
                <w:szCs w:val="24"/>
              </w:rPr>
              <w:t>сравнивать</w:t>
            </w:r>
            <w:r w:rsidRPr="00C42083">
              <w:rPr>
                <w:rFonts w:ascii="Times New Roman" w:hAnsi="Times New Roman"/>
                <w:sz w:val="24"/>
                <w:szCs w:val="24"/>
              </w:rPr>
              <w:t xml:space="preserve">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      </w:r>
          </w:p>
          <w:p w:rsidR="00346067" w:rsidRPr="00C42083" w:rsidRDefault="00346067" w:rsidP="00346067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60" w:after="0" w:line="360" w:lineRule="auto"/>
              <w:ind w:right="1303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42083">
              <w:rPr>
                <w:rFonts w:ascii="Times New Roman" w:hAnsi="Times New Roman"/>
                <w:b/>
                <w:i/>
                <w:sz w:val="24"/>
                <w:szCs w:val="24"/>
              </w:rPr>
              <w:t>определять</w:t>
            </w:r>
            <w:r w:rsidRPr="00C42083">
              <w:rPr>
                <w:rFonts w:ascii="Times New Roman" w:hAnsi="Times New Roman"/>
                <w:sz w:val="24"/>
                <w:szCs w:val="24"/>
              </w:rPr>
              <w:t xml:space="preserve"> принадлежность биологических объектов к определенной систематической группе (классификация);</w:t>
            </w:r>
          </w:p>
          <w:p w:rsidR="00346067" w:rsidRPr="00C42083" w:rsidRDefault="00346067" w:rsidP="00346067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60" w:after="0" w:line="360" w:lineRule="auto"/>
              <w:ind w:right="1303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42083">
              <w:rPr>
                <w:rFonts w:ascii="Times New Roman" w:hAnsi="Times New Roman"/>
                <w:b/>
                <w:i/>
                <w:sz w:val="24"/>
                <w:szCs w:val="24"/>
              </w:rPr>
              <w:t>анализировать и оценивать</w:t>
            </w:r>
            <w:r w:rsidRPr="00C42083">
              <w:rPr>
                <w:rFonts w:ascii="Times New Roman" w:hAnsi="Times New Roman"/>
                <w:sz w:val="24"/>
                <w:szCs w:val="24"/>
              </w:rPr>
              <w:t xml:space="preserve">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      </w:r>
          </w:p>
          <w:p w:rsidR="00346067" w:rsidRPr="00C42083" w:rsidRDefault="00346067" w:rsidP="00346067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60" w:after="0" w:line="360" w:lineRule="auto"/>
              <w:ind w:right="1303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42083">
              <w:rPr>
                <w:rFonts w:ascii="Times New Roman" w:hAnsi="Times New Roman"/>
                <w:b/>
                <w:i/>
                <w:sz w:val="24"/>
                <w:szCs w:val="24"/>
              </w:rPr>
              <w:t>проводить самостоятельный поиск биологической информации:</w:t>
            </w:r>
            <w:r w:rsidRPr="00C42083">
              <w:rPr>
                <w:rFonts w:ascii="Times New Roman" w:hAnsi="Times New Roman"/>
                <w:sz w:val="24"/>
                <w:szCs w:val="24"/>
              </w:rPr>
              <w:t xml:space="preserve">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      </w:r>
          </w:p>
          <w:p w:rsidR="00346067" w:rsidRPr="002B66FB" w:rsidRDefault="00346067" w:rsidP="00346067">
            <w:pPr>
              <w:pStyle w:val="11"/>
              <w:spacing w:before="84" w:after="84" w:line="240" w:lineRule="auto"/>
              <w:ind w:left="787" w:right="846"/>
              <w:jc w:val="center"/>
              <w:outlineLvl w:val="0"/>
              <w:rPr>
                <w:rFonts w:ascii="Times New Roman" w:hAnsi="Times New Roman"/>
                <w:b/>
                <w:bCs/>
                <w:kern w:val="36"/>
                <w:sz w:val="16"/>
                <w:szCs w:val="16"/>
                <w:lang w:eastAsia="ru-RU"/>
              </w:rPr>
            </w:pPr>
            <w:r w:rsidRPr="002B66FB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t>УЧЕБНО-ТЕМАТИЧЕ</w:t>
            </w:r>
            <w:r w:rsidRPr="002B66FB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val="en-US" w:eastAsia="ru-RU"/>
              </w:rPr>
              <w:t>C</w:t>
            </w:r>
            <w:r w:rsidRPr="002B66FB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t>КИЙ ПЛАН</w:t>
            </w:r>
          </w:p>
          <w:tbl>
            <w:tblPr>
              <w:tblW w:w="101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74"/>
              <w:gridCol w:w="7491"/>
              <w:gridCol w:w="875"/>
              <w:gridCol w:w="1132"/>
            </w:tblGrid>
            <w:tr w:rsidR="00346067" w:rsidRPr="002B66FB" w:rsidTr="00346067">
              <w:trPr>
                <w:trHeight w:val="778"/>
              </w:trPr>
              <w:tc>
                <w:tcPr>
                  <w:tcW w:w="674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разделов и тем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Кол-во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часов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Практи-ческие</w:t>
                  </w:r>
                  <w:proofErr w:type="spellEnd"/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занятия</w:t>
                  </w:r>
                </w:p>
              </w:tc>
            </w:tr>
            <w:tr w:rsidR="00346067" w:rsidRPr="002B66FB" w:rsidTr="00346067">
              <w:tc>
                <w:tcPr>
                  <w:tcW w:w="674" w:type="dxa"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after="0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Тема 1 Биология как наука. Методы биологии (1 ч.)</w:t>
                  </w: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br/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234"/>
              </w:trPr>
              <w:tc>
                <w:tcPr>
                  <w:tcW w:w="674" w:type="dxa"/>
                  <w:vMerge w:val="restart"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Тема 2 Признаки живых организмов (4 ч)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353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numPr>
                      <w:ilvl w:val="1"/>
                      <w:numId w:val="7"/>
                    </w:num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Клеточное строение организмов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429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numPr>
                      <w:ilvl w:val="1"/>
                      <w:numId w:val="7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Признаки живых организмов.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346067" w:rsidRPr="002B66FB" w:rsidTr="00346067">
              <w:trPr>
                <w:trHeight w:val="419"/>
              </w:trPr>
              <w:tc>
                <w:tcPr>
                  <w:tcW w:w="674" w:type="dxa"/>
                  <w:vMerge w:val="restart"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Тема 3 Система, многообразие и эволюция живой природы (7 ч)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364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3.1 Царство Бактерии.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435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3.2 Царство Грибы.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430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3.3 Царство Растения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346067" w:rsidRPr="002B66FB" w:rsidTr="00346067">
              <w:trPr>
                <w:trHeight w:val="335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3.4. Царство Животные.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315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3.5 Учение об эволюции органического мира.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346067" w:rsidRPr="002B66FB" w:rsidTr="00346067">
              <w:trPr>
                <w:trHeight w:val="268"/>
              </w:trPr>
              <w:tc>
                <w:tcPr>
                  <w:tcW w:w="674" w:type="dxa"/>
                  <w:vMerge w:val="restart"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Тема 4 Человек и его здоровье (15 ч)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613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4.1. Сходство человека с животными и отличие от них. Общий план строения и процессы жизнедеятельности человека.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553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4.2. </w:t>
                  </w:r>
                  <w:proofErr w:type="spellStart"/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Нейро</w:t>
                  </w:r>
                  <w:proofErr w:type="spellEnd"/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-гуморальная регуляция процессов жизнедеятельности организма.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346067" w:rsidRPr="002B66FB" w:rsidTr="00346067">
              <w:trPr>
                <w:trHeight w:val="366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4.3. Питание. Система пищеварения. Роль ферментов в пищеварении.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452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4.4. Дыхание. Система дыхания.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346067" w:rsidRPr="002B66FB" w:rsidTr="00346067">
              <w:trPr>
                <w:trHeight w:val="469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4.5. Внутренняя среда организма.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452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4.6. Транспорт веществ. Кровеносная и лимфатическая системы.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499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4.7. Обмен веществ и превращение энергии.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346067" w:rsidRPr="002B66FB" w:rsidTr="00346067">
              <w:trPr>
                <w:trHeight w:val="457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4.8. Выделение продуктов жизнедеятельности. Система выделения.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452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4.9. Покровы тела и их функции.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523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4.10. Размножение и развитие организма человека.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346067" w:rsidRPr="002B66FB" w:rsidTr="00346067">
              <w:trPr>
                <w:trHeight w:val="452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4.11. Опора и движение. Опорно-двигательный аппарат.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374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4.12. Органы чувств, их роль в жизни человека.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346067" w:rsidRPr="002B66FB" w:rsidTr="00346067">
              <w:trPr>
                <w:trHeight w:val="474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4.13. Психология и поведение человека. Высшая нервная деятельность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432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4.13. Гигиена. Здоровый образ жизни. Инфекционные заболевания.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704"/>
              </w:trPr>
              <w:tc>
                <w:tcPr>
                  <w:tcW w:w="674" w:type="dxa"/>
                  <w:vMerge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4.14. Приемы оказания первой доврачебной помощи при неотложных ситуациях.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346067" w:rsidRPr="002B66FB" w:rsidTr="00346067">
              <w:trPr>
                <w:trHeight w:val="385"/>
              </w:trPr>
              <w:tc>
                <w:tcPr>
                  <w:tcW w:w="674" w:type="dxa"/>
                  <w:vMerge w:val="restart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46067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Тема 5 Взаимосвязи организмов и окружающей среды (4 ч)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729"/>
              </w:trPr>
              <w:tc>
                <w:tcPr>
                  <w:tcW w:w="674" w:type="dxa"/>
                  <w:vMerge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Влияние экологических факторов на организмы. Взаимодействия видов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388"/>
              </w:trPr>
              <w:tc>
                <w:tcPr>
                  <w:tcW w:w="674" w:type="dxa"/>
                  <w:vMerge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Экосистемная организация живой природы.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346067" w:rsidRPr="002B66FB" w:rsidTr="00346067">
              <w:trPr>
                <w:trHeight w:val="396"/>
              </w:trPr>
              <w:tc>
                <w:tcPr>
                  <w:tcW w:w="674" w:type="dxa"/>
                  <w:vMerge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Учение о биосфере.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</w:tr>
            <w:tr w:rsidR="00346067" w:rsidRPr="002B66FB" w:rsidTr="00346067">
              <w:trPr>
                <w:trHeight w:val="318"/>
              </w:trPr>
              <w:tc>
                <w:tcPr>
                  <w:tcW w:w="674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491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Тема 6 «Решение демонстрационных вариантов ГИА» </w:t>
                  </w:r>
                </w:p>
              </w:tc>
              <w:tc>
                <w:tcPr>
                  <w:tcW w:w="875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32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B66F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346067" w:rsidRPr="002B66FB" w:rsidRDefault="00346067" w:rsidP="00346067">
            <w:pPr>
              <w:pStyle w:val="11"/>
              <w:spacing w:before="84" w:after="84" w:line="240" w:lineRule="auto"/>
              <w:ind w:left="0" w:right="846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 w:rsidRPr="002B66FB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t xml:space="preserve">Итого:        34      </w:t>
            </w:r>
            <w:r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t>/</w:t>
            </w:r>
            <w:r w:rsidRPr="002B66FB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t xml:space="preserve">  12</w:t>
            </w:r>
          </w:p>
          <w:p w:rsidR="00346067" w:rsidRPr="002B66FB" w:rsidRDefault="00346067" w:rsidP="00346067">
            <w:pPr>
              <w:pStyle w:val="11"/>
              <w:spacing w:before="84" w:after="84" w:line="240" w:lineRule="auto"/>
              <w:ind w:left="0" w:right="846"/>
              <w:jc w:val="center"/>
              <w:outlineLvl w:val="0"/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 w:rsidRPr="002B66FB">
              <w:rPr>
                <w:rFonts w:ascii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lastRenderedPageBreak/>
              <w:t>СОДЕРЖАНИЕ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1"/>
              <w:gridCol w:w="9609"/>
            </w:tblGrid>
            <w:tr w:rsidR="00346067" w:rsidRPr="002B66FB" w:rsidTr="00346067">
              <w:tc>
                <w:tcPr>
                  <w:tcW w:w="421" w:type="dxa"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-51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9609" w:type="dxa"/>
                  <w:vAlign w:val="center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spacing w:before="100" w:beforeAutospacing="1" w:after="100" w:afterAutospacing="1" w:line="240" w:lineRule="auto"/>
                    <w:ind w:right="846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Темы занятий</w:t>
                  </w:r>
                </w:p>
              </w:tc>
            </w:tr>
            <w:tr w:rsidR="00346067" w:rsidRPr="002B66FB" w:rsidTr="00346067">
              <w:tc>
                <w:tcPr>
                  <w:tcW w:w="421" w:type="dxa"/>
                </w:tcPr>
                <w:p w:rsidR="00346067" w:rsidRPr="002B66FB" w:rsidRDefault="00346067" w:rsidP="00E62BA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jc w:val="center"/>
                    <w:outlineLvl w:val="0"/>
                    <w:rPr>
                      <w:rFonts w:ascii="Times New Roman" w:hAnsi="Times New Roman"/>
                      <w:b/>
                      <w:bCs/>
                      <w:kern w:val="36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kern w:val="36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609" w:type="dxa"/>
                </w:tcPr>
                <w:p w:rsidR="00346067" w:rsidRPr="007A5C06" w:rsidRDefault="00346067" w:rsidP="00E62BA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outlineLvl w:val="0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Тема 1 Биология как наука. Методы биологии ( 1 ч.)</w:t>
                  </w: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br/>
                    <w:t>Роль биологии в формировании современной естественнонаучной картины мира, в практической деятельности людей. Методы изучения живых объектов. Биологический эксперимент. Наблюдение, описание, измерение биологических объектов.</w:t>
                  </w:r>
                </w:p>
              </w:tc>
            </w:tr>
            <w:tr w:rsidR="00346067" w:rsidRPr="002B66FB" w:rsidTr="00346067">
              <w:tc>
                <w:tcPr>
                  <w:tcW w:w="421" w:type="dxa"/>
                </w:tcPr>
                <w:p w:rsidR="00346067" w:rsidRPr="002B66FB" w:rsidRDefault="00346067" w:rsidP="00E62BA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jc w:val="center"/>
                    <w:outlineLvl w:val="0"/>
                    <w:rPr>
                      <w:rFonts w:ascii="Times New Roman" w:hAnsi="Times New Roman"/>
                      <w:b/>
                      <w:bCs/>
                      <w:kern w:val="36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kern w:val="36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609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Тема 2 Признаки живых организмов (4 ч)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Клеточное строение организмов как доказательство их родства, единства живой природы. Клетка как биологическая система. Неорганические вещества: вода и минеральные соли. Клетка как биологическая система. Неорганические вещества: вода и минеральные соли. Органические вещества клетки – белки, углеводы, нуклеиновые кислоты, АТФ и другие макроэргические вещества.</w:t>
                  </w:r>
                  <w:r w:rsidRPr="002B66FB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Гены и хромосомы.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Нарушения в строении и функционировании клеток – одна из причин заболеваний организмов. Биологические мембраны. Строение эукариотической клетки. Мембранные и немембранные органоиды. 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Органоиды клетки, их структура, назначение в клетке. Органоиды клеток представителей разных таксонов. Включения клетки, цитоскелет – принципы организации, функции в клетке.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Вирусы – неклеточные формы жизни.</w:t>
                  </w:r>
                </w:p>
                <w:p w:rsidR="00346067" w:rsidRPr="002B66FB" w:rsidRDefault="00346067" w:rsidP="00E62BA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outlineLvl w:val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Признаки организмов. Наследственность и изменчивость – свойства организмов. Прокариоты и эукариоты. Строение ядра. Нуклеиновые кислоты, их роль в клетке. Хромосомы. Ген – носитель наследственности. Гены прокариот и эукариот. Матричный принцип воспроизведения информации. Комплементарность. Репликация ДНК. Принципы репликации ДНК. Жизненный цикл клетки. Интерфаза. </w:t>
                  </w:r>
                </w:p>
                <w:p w:rsidR="00346067" w:rsidRPr="002B66FB" w:rsidRDefault="00346067" w:rsidP="00E62BA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outlineLvl w:val="0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Митоз и мейоз. Оплодотворение. Виды полового процесса. </w:t>
                  </w:r>
                </w:p>
                <w:p w:rsidR="00346067" w:rsidRPr="002B66FB" w:rsidRDefault="00346067" w:rsidP="00E62BA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outlineLvl w:val="0"/>
                    <w:rPr>
                      <w:rFonts w:ascii="Times New Roman" w:hAnsi="Times New Roman"/>
                      <w:b/>
                      <w:bCs/>
                      <w:kern w:val="36"/>
                      <w:sz w:val="16"/>
                      <w:szCs w:val="16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Метаболизм. Анаболизм и катаболизм на клетки. Биосинтез белка. Механизм биосинтеза белка. Транскрипция. Генетический код. Трансляция белка. Утилизация белков в клетке. Лизосомы. Автотрофы и гетеротрофы. Фотосинтез. Хемосинтез. Энергетический обмен. Гликолиз. Этапы гликолиза. Роль АТФ. Кислородный этап катаболизма глюкозы. Классификация организмов по способам питания. Одноклеточные и многоклеточные организмы. Ткани, органы, системы органов растений и животных, выявление изменчивости организмов. Приемы выращивания и размножения растений и домашних животных, ухода за ними.</w:t>
                  </w:r>
                </w:p>
              </w:tc>
            </w:tr>
            <w:tr w:rsidR="00346067" w:rsidRPr="002B66FB" w:rsidTr="00346067">
              <w:tc>
                <w:tcPr>
                  <w:tcW w:w="421" w:type="dxa"/>
                </w:tcPr>
                <w:p w:rsidR="00346067" w:rsidRPr="002B66FB" w:rsidRDefault="00346067" w:rsidP="00E62BA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jc w:val="center"/>
                    <w:outlineLvl w:val="0"/>
                    <w:rPr>
                      <w:rFonts w:ascii="Times New Roman" w:hAnsi="Times New Roman"/>
                      <w:b/>
                      <w:bCs/>
                      <w:kern w:val="36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kern w:val="36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609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Тема 3 Система, многообразие и эволюция живой природы (7 ч)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Царство Бактерии. Роль бактерий в природе, жизни человека и собственной деятельности. Бактерии – возбудители заболеваний растений, животных, человека.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Царство Грибы. Лишайники. организация, классификация, роль и место в биосфере, значение для человека.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Царство Растения. Систематический обзор царства Растения: мхи, папоротникообразные, голосеменные и покрытосеменные (цветковые). Ткани и органы высших растений. Основные семейства цветковых растений.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Царство Животные. Систематический обзор царства Животные. Общая характеристика беспозвоночных животных. Кишечнополостные. Плоские черви. Круглые черви. </w:t>
                  </w: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Кольчатые черви. Моллюски. Членистоногие. Тип Хордовые. Общая характеристика надклассов классов: Рыбы, Четвероногие. Характеристика классов животных: Земноводные, Пресмыкающиеся, Птицы, Млекопитающие.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Учение об эволюции органического мира. Ч. Дарвин – основоположник учения об 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эволюции. Усложнение растений и животных в процессе эволюции. 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Биологическое разнообразие как основа устойчивости</w:t>
                  </w:r>
                </w:p>
                <w:p w:rsidR="00346067" w:rsidRPr="002B66FB" w:rsidRDefault="00346067" w:rsidP="00E62BA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outlineLvl w:val="0"/>
                    <w:rPr>
                      <w:rFonts w:ascii="Times New Roman" w:hAnsi="Times New Roman"/>
                      <w:b/>
                      <w:bCs/>
                      <w:kern w:val="36"/>
                      <w:sz w:val="16"/>
                      <w:szCs w:val="16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биосферы и результата эволюции.</w:t>
                  </w:r>
                </w:p>
              </w:tc>
            </w:tr>
            <w:tr w:rsidR="00346067" w:rsidRPr="002B66FB" w:rsidTr="00346067">
              <w:tc>
                <w:tcPr>
                  <w:tcW w:w="421" w:type="dxa"/>
                </w:tcPr>
                <w:p w:rsidR="00346067" w:rsidRPr="002B66FB" w:rsidRDefault="00346067" w:rsidP="00E62BA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jc w:val="center"/>
                    <w:outlineLvl w:val="0"/>
                    <w:rPr>
                      <w:rFonts w:ascii="Times New Roman" w:hAnsi="Times New Roman"/>
                      <w:b/>
                      <w:bCs/>
                      <w:kern w:val="36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kern w:val="36"/>
                      <w:sz w:val="24"/>
                      <w:szCs w:val="24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9609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Тема 4 Человек и его здоровье (16 ч)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Сходство человека с животными и отличие от них. Общий план строения и процессы жизнедеятельности человека.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Нейро</w:t>
                  </w:r>
                  <w:proofErr w:type="spellEnd"/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-гуморальная регуляция процессов жизнедеятельности организма. Рефлекторная дуга. Железы внутренней секреции. Эндокринный аппарат. Его роль в общей регуляции функций организма человека. Нервная система человека. Рефлекс. Состав центрального и периферического отделов нервной системы. Вегетативная нервная система. Строение спинного и головного мозга.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Питание. Система пищеварения. Роль ферментов в пищеварении.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Дыхание. Система дыхания.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Внутренняя среда организма: кровь, лимфа, тканевая жидкость. Кровь и кровообращение. Состав и функции крови. Кроветворение. Роль клеток крови в жизнедеятельности организма. Взаимосвязь систем внутренней среды организма: крови, лимфы и тканевой жидкости. Иммунитет. Системы иммунитета. Виды иммунитета. Клеточный и гуморальный иммунитет. 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Кровеносная система. Сердце. Работа и регуляция.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Транспорт веществ. Кровеносная и лимфатическая системы. Структурно-функциональные единицы органов.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Обмен веществ и превращение энергии в организме человека. Витамины.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Выделение продуктов жизнедеятельности. Система выделения. Структурно-функциональные единицы органов.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Покровы тела и их функции.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Размножение и развитие организма человека. Система размножения. Индивидуальное развитие человека. Эмбриональный и постэмбриональный периоды. Структурно-функциональные единицы органов. Наследование признаков у человека. Наследственные болезни, их причины и предупреждение</w:t>
                  </w:r>
                  <w:r w:rsidRPr="002B66FB">
                    <w:rPr>
                      <w:rFonts w:ascii="Times New Roman" w:hAnsi="Times New Roman"/>
                      <w:i/>
                      <w:iCs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Опора и движение. Опорно-двигательный аппарат. Структурно-функциональные единицы органов.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Органы чувств, их роль в жизни человека. Структурно-функциональные единицы органов.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Психология и поведение человека. Высшая нервная деятельность Условные и безусловные рефлексы, их биологическое значение. Познавательная деятельность мозга. Сон, его значение. Биологическая природа и социальная сущность человека. Сознание человека. Память, эмоции, речь, мышление. 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Значение интеллектуальных, творческих и эстетических потребностей. Цели и мотивы деятельности. Индивидуальные особенности личности: </w:t>
                  </w:r>
                  <w:proofErr w:type="spellStart"/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способности,темперамент</w:t>
                  </w:r>
                  <w:proofErr w:type="spellEnd"/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, характер. Роль обучения и воспитания в развитии психики и поведения человека.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 xml:space="preserve">Соблюдение санитарно-гигиенических норм и правил здорового образа жизни. Переливание крови. Профилактические прививки. Уход за кожей, волосами, ногтями. Укрепление здоровья: аутотренинг, закаливание, двигательная активность, </w:t>
                  </w: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lastRenderedPageBreak/>
                    <w:t>сбалансированное питание, рациональная организация труда и отдыха, чистый воздух. Факторы риска: несбалансированное питание, гиподинамия, курение, употребление алкоголя и наркотиков, стресс, вредные условия труда, и др. Инфекционные заболевания: грипп, гепатит, ВИЧ-инфекция и другие инфекционные заболевания (кишечные, мочеполовые, органов дыхания). Предупреждение инфекционных заболеваний. Профилактика: отравлений, вызываемых ядовитыми растениями и грибами; заболеваний, вызываемых паразитическими животными и животными переносчиками возбудителей болезней; травматизма; ожогов, обморожений, нарушения зрения и слуха.</w:t>
                  </w:r>
                </w:p>
                <w:p w:rsidR="00346067" w:rsidRPr="002B66FB" w:rsidRDefault="00346067" w:rsidP="00E62BA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outlineLvl w:val="0"/>
                    <w:rPr>
                      <w:rFonts w:ascii="Times New Roman" w:hAnsi="Times New Roman"/>
                      <w:b/>
                      <w:bCs/>
                      <w:kern w:val="36"/>
                      <w:sz w:val="16"/>
                      <w:szCs w:val="16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Приемы оказания первой доврачебной помощи при отравлении некачественными продуктами, ядовитыми грибами и растениями, угарным газом, спасении утопающего; кровотечениях; травмах опорно-двигательного аппарата, ожогах, обморожениях, повреждении зрения.</w:t>
                  </w:r>
                </w:p>
              </w:tc>
            </w:tr>
            <w:tr w:rsidR="00346067" w:rsidRPr="002B66FB" w:rsidTr="00346067">
              <w:tc>
                <w:tcPr>
                  <w:tcW w:w="421" w:type="dxa"/>
                </w:tcPr>
                <w:p w:rsidR="00346067" w:rsidRPr="002B66FB" w:rsidRDefault="00346067" w:rsidP="00E62BA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jc w:val="center"/>
                    <w:outlineLvl w:val="0"/>
                    <w:rPr>
                      <w:rFonts w:ascii="Times New Roman" w:hAnsi="Times New Roman"/>
                      <w:b/>
                      <w:bCs/>
                      <w:kern w:val="36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kern w:val="36"/>
                      <w:sz w:val="24"/>
                      <w:szCs w:val="24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9609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  <w:t>Тема 5 Взаимосвязи организмов и окружающей среды (4 ч)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Влияние экологических факторов на организмы. Приспособления организмов к различным экологическим факторам. Популяция. Взаимодействия разных видов (конкуренция, хищничество, симбиоз, паразитизм). Сезонные изменения в живой природе.</w:t>
                  </w:r>
                </w:p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Экосистемная организация живой природы. Роль производителей, потребителей и разрушителей органических веществ в экосистемах и круговороте веществ в природе. Пищевые связи в экосистеме. Цепи питания. Особенности агроэкосистем.</w:t>
                  </w:r>
                </w:p>
                <w:p w:rsidR="00346067" w:rsidRPr="002B66FB" w:rsidRDefault="00346067" w:rsidP="00E62BA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outlineLvl w:val="0"/>
                    <w:rPr>
                      <w:rFonts w:ascii="Times New Roman" w:hAnsi="Times New Roman"/>
                      <w:b/>
                      <w:bCs/>
                      <w:kern w:val="36"/>
                      <w:sz w:val="16"/>
                      <w:szCs w:val="16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  <w:t>Биосфера – глобальная экосистема. Роль человека в биосфере. Экологические проблемы, их влияние на собственную жизнь и жизнь других людей. Последствия деятельности человека в экосистемах, влияние собственных поступков на живые организмы и экосистемы.</w:t>
                  </w:r>
                </w:p>
              </w:tc>
            </w:tr>
            <w:tr w:rsidR="00346067" w:rsidRPr="002B66FB" w:rsidTr="00346067">
              <w:tc>
                <w:tcPr>
                  <w:tcW w:w="421" w:type="dxa"/>
                </w:tcPr>
                <w:p w:rsidR="00346067" w:rsidRPr="002B66FB" w:rsidRDefault="00346067" w:rsidP="00E62BA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jc w:val="center"/>
                    <w:outlineLvl w:val="0"/>
                    <w:rPr>
                      <w:rFonts w:ascii="Times New Roman" w:hAnsi="Times New Roman"/>
                      <w:b/>
                      <w:bCs/>
                      <w:kern w:val="36"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bCs/>
                      <w:kern w:val="36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609" w:type="dxa"/>
                </w:tcPr>
                <w:p w:rsidR="00346067" w:rsidRPr="002B66FB" w:rsidRDefault="00346067" w:rsidP="00E62BA7">
                  <w:pPr>
                    <w:framePr w:hSpace="180" w:wrap="around" w:vAnchor="text" w:hAnchor="margin" w:y="35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9"/>
                      <w:szCs w:val="19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/>
                      <w:iCs/>
                      <w:sz w:val="24"/>
                      <w:szCs w:val="24"/>
                      <w:lang w:eastAsia="ru-RU"/>
                    </w:rPr>
                    <w:t>Тема 6 «Решение демонстрационных вариантов ГИА» (2 ч)</w:t>
                  </w:r>
                  <w:r w:rsidRPr="002B66FB">
                    <w:rPr>
                      <w:rFonts w:ascii="Times New Roman" w:hAnsi="Times New Roman"/>
                      <w:b/>
                      <w:bCs/>
                      <w:sz w:val="19"/>
                      <w:szCs w:val="19"/>
                      <w:lang w:eastAsia="ru-RU"/>
                    </w:rPr>
                    <w:t xml:space="preserve"> </w:t>
                  </w:r>
                </w:p>
                <w:p w:rsidR="00346067" w:rsidRDefault="00346067" w:rsidP="00E62BA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</w:pPr>
                  <w:r w:rsidRPr="002B66FB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Характеристика структуры и содержания экзаменационной работы. Распределение заданий экзаменационной работы по содержанию, проверяемым умениям и видам деятельности. Распределение заданий экзаменационной работы по уровню сложности  Время выполнения работы. Выполнение демонстрационных вариантов ГИА. Разбор типичных ошибок. Рекомендации по выполнению.</w:t>
                  </w:r>
                </w:p>
                <w:p w:rsidR="00346067" w:rsidRPr="002B66FB" w:rsidRDefault="00346067" w:rsidP="00E62BA7">
                  <w:pPr>
                    <w:pStyle w:val="11"/>
                    <w:framePr w:hSpace="180" w:wrap="around" w:vAnchor="text" w:hAnchor="margin" w:y="35"/>
                    <w:spacing w:before="84" w:after="84" w:line="240" w:lineRule="auto"/>
                    <w:ind w:left="0" w:right="846"/>
                    <w:outlineLvl w:val="0"/>
                    <w:rPr>
                      <w:rFonts w:ascii="Times New Roman" w:hAnsi="Times New Roman"/>
                      <w:b/>
                      <w:bCs/>
                      <w:kern w:val="36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346067" w:rsidRPr="002B66FB" w:rsidRDefault="00346067" w:rsidP="00346067">
            <w:pPr>
              <w:spacing w:before="84" w:after="84" w:line="240" w:lineRule="auto"/>
              <w:ind w:right="846"/>
              <w:jc w:val="both"/>
              <w:outlineLvl w:val="0"/>
              <w:rPr>
                <w:rFonts w:ascii="Times New Roman" w:hAnsi="Times New Roman"/>
                <w:bCs/>
                <w:kern w:val="36"/>
                <w:sz w:val="28"/>
                <w:szCs w:val="28"/>
                <w:lang w:eastAsia="ru-RU"/>
              </w:rPr>
            </w:pPr>
          </w:p>
        </w:tc>
      </w:tr>
    </w:tbl>
    <w:p w:rsidR="002567A7" w:rsidRPr="00346067" w:rsidRDefault="00C4149D" w:rsidP="00346067">
      <w:pPr>
        <w:spacing w:line="360" w:lineRule="auto"/>
        <w:jc w:val="center"/>
        <w:rPr>
          <w:rFonts w:ascii="Times New Roman" w:hAnsi="Times New Roman"/>
        </w:rPr>
      </w:pPr>
      <w:r w:rsidRPr="002B66FB">
        <w:rPr>
          <w:rFonts w:ascii="Times New Roman" w:hAnsi="Times New Roman"/>
          <w:b/>
          <w:sz w:val="32"/>
          <w:szCs w:val="32"/>
        </w:rPr>
        <w:lastRenderedPageBreak/>
        <w:t xml:space="preserve">ПЕРЕЧЕНЬ ПРАКТИЧЕСКИХ </w:t>
      </w:r>
      <w:r w:rsidR="002567A7" w:rsidRPr="002B66FB">
        <w:rPr>
          <w:rFonts w:ascii="Times New Roman" w:hAnsi="Times New Roman"/>
          <w:b/>
          <w:sz w:val="32"/>
          <w:szCs w:val="32"/>
        </w:rPr>
        <w:t>РАБОТ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"/>
        <w:gridCol w:w="8364"/>
        <w:gridCol w:w="1222"/>
      </w:tblGrid>
      <w:tr w:rsidR="00BA0082" w:rsidRPr="00346067" w:rsidTr="00346067">
        <w:trPr>
          <w:trHeight w:val="20"/>
        </w:trPr>
        <w:tc>
          <w:tcPr>
            <w:tcW w:w="782" w:type="dxa"/>
          </w:tcPr>
          <w:p w:rsidR="00BA0082" w:rsidRPr="00346067" w:rsidRDefault="00BA0082" w:rsidP="00346067">
            <w:pPr>
              <w:spacing w:line="240" w:lineRule="auto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>№ п/п</w:t>
            </w:r>
          </w:p>
        </w:tc>
        <w:tc>
          <w:tcPr>
            <w:tcW w:w="8364" w:type="dxa"/>
          </w:tcPr>
          <w:p w:rsidR="00BA0082" w:rsidRPr="00346067" w:rsidRDefault="00BA0082" w:rsidP="00346067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</w:rPr>
            </w:pPr>
            <w:r w:rsidRPr="00346067">
              <w:rPr>
                <w:rFonts w:ascii="Times New Roman" w:hAnsi="Times New Roman"/>
              </w:rPr>
              <w:t>Содержание</w:t>
            </w:r>
          </w:p>
        </w:tc>
        <w:tc>
          <w:tcPr>
            <w:tcW w:w="1222" w:type="dxa"/>
          </w:tcPr>
          <w:p w:rsidR="00BA0082" w:rsidRPr="00346067" w:rsidRDefault="00BA0082" w:rsidP="00346067">
            <w:pPr>
              <w:tabs>
                <w:tab w:val="left" w:pos="864"/>
              </w:tabs>
              <w:spacing w:line="240" w:lineRule="auto"/>
              <w:ind w:right="186"/>
              <w:jc w:val="center"/>
              <w:rPr>
                <w:rFonts w:ascii="Times New Roman" w:hAnsi="Times New Roman"/>
                <w:b/>
              </w:rPr>
            </w:pPr>
            <w:r w:rsidRPr="00346067">
              <w:rPr>
                <w:rFonts w:ascii="Times New Roman" w:hAnsi="Times New Roman"/>
              </w:rPr>
              <w:t>Коли-</w:t>
            </w:r>
            <w:proofErr w:type="spellStart"/>
            <w:r w:rsidRPr="00346067">
              <w:rPr>
                <w:rFonts w:ascii="Times New Roman" w:hAnsi="Times New Roman"/>
              </w:rPr>
              <w:t>чество</w:t>
            </w:r>
            <w:proofErr w:type="spellEnd"/>
            <w:r w:rsidRPr="00346067">
              <w:rPr>
                <w:rFonts w:ascii="Times New Roman" w:hAnsi="Times New Roman"/>
              </w:rPr>
              <w:t xml:space="preserve"> часов</w:t>
            </w:r>
          </w:p>
        </w:tc>
      </w:tr>
      <w:tr w:rsidR="00BA0082" w:rsidRPr="00346067" w:rsidTr="00346067">
        <w:trPr>
          <w:trHeight w:val="605"/>
        </w:trPr>
        <w:tc>
          <w:tcPr>
            <w:tcW w:w="782" w:type="dxa"/>
          </w:tcPr>
          <w:p w:rsidR="00BA0082" w:rsidRPr="00346067" w:rsidRDefault="00BA0082" w:rsidP="00346067">
            <w:pPr>
              <w:numPr>
                <w:ilvl w:val="0"/>
                <w:numId w:val="5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64" w:type="dxa"/>
          </w:tcPr>
          <w:p w:rsidR="00BA0082" w:rsidRPr="00346067" w:rsidRDefault="00BA0082" w:rsidP="0034606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46067">
              <w:rPr>
                <w:rFonts w:ascii="Times New Roman" w:hAnsi="Times New Roman"/>
              </w:rPr>
              <w:t>Решение тестовых заданий по темам</w:t>
            </w:r>
            <w:r w:rsidR="00D1062B" w:rsidRPr="00346067">
              <w:rPr>
                <w:rFonts w:ascii="Times New Roman" w:hAnsi="Times New Roman"/>
              </w:rPr>
              <w:t>:</w:t>
            </w:r>
            <w:r w:rsidRPr="00346067">
              <w:rPr>
                <w:rFonts w:ascii="Times New Roman" w:hAnsi="Times New Roman"/>
              </w:rPr>
              <w:t xml:space="preserve"> </w:t>
            </w:r>
            <w:r w:rsidR="00D1062B" w:rsidRPr="00346067">
              <w:rPr>
                <w:rFonts w:ascii="Times New Roman" w:hAnsi="Times New Roman"/>
              </w:rPr>
              <w:t xml:space="preserve">«Биология как наука», «Методы биологии», </w:t>
            </w:r>
            <w:r w:rsidR="002659A9" w:rsidRPr="00346067">
              <w:rPr>
                <w:rFonts w:ascii="Times New Roman" w:hAnsi="Times New Roman"/>
              </w:rPr>
              <w:t>«</w:t>
            </w:r>
            <w:r w:rsidR="00D1062B" w:rsidRPr="00346067">
              <w:rPr>
                <w:rFonts w:ascii="Times New Roman" w:hAnsi="Times New Roman"/>
              </w:rPr>
              <w:t>Признаки живых организмов»</w:t>
            </w:r>
          </w:p>
        </w:tc>
        <w:tc>
          <w:tcPr>
            <w:tcW w:w="1222" w:type="dxa"/>
          </w:tcPr>
          <w:p w:rsidR="00BA0082" w:rsidRPr="00346067" w:rsidRDefault="00C4149D" w:rsidP="00346067">
            <w:pPr>
              <w:spacing w:line="240" w:lineRule="auto"/>
              <w:ind w:right="846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>1</w:t>
            </w:r>
          </w:p>
        </w:tc>
      </w:tr>
      <w:tr w:rsidR="00BA0082" w:rsidRPr="00346067" w:rsidTr="00346067">
        <w:trPr>
          <w:trHeight w:val="20"/>
        </w:trPr>
        <w:tc>
          <w:tcPr>
            <w:tcW w:w="782" w:type="dxa"/>
          </w:tcPr>
          <w:p w:rsidR="00BA0082" w:rsidRPr="00346067" w:rsidRDefault="00BA0082" w:rsidP="00346067">
            <w:pPr>
              <w:numPr>
                <w:ilvl w:val="0"/>
                <w:numId w:val="5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64" w:type="dxa"/>
          </w:tcPr>
          <w:p w:rsidR="00BA0082" w:rsidRPr="00346067" w:rsidRDefault="00BA0082" w:rsidP="0034606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46067">
              <w:rPr>
                <w:rFonts w:ascii="Times New Roman" w:hAnsi="Times New Roman"/>
              </w:rPr>
              <w:t>Решение тестовых заданий по темам</w:t>
            </w:r>
            <w:r w:rsidR="00D1062B" w:rsidRPr="00346067">
              <w:rPr>
                <w:rFonts w:ascii="Times New Roman" w:hAnsi="Times New Roman"/>
              </w:rPr>
              <w:t>:</w:t>
            </w:r>
            <w:r w:rsidRPr="00346067">
              <w:rPr>
                <w:rFonts w:ascii="Times New Roman" w:hAnsi="Times New Roman"/>
              </w:rPr>
              <w:t xml:space="preserve"> </w:t>
            </w:r>
            <w:r w:rsidR="00D1062B" w:rsidRPr="00346067">
              <w:rPr>
                <w:rFonts w:ascii="Times New Roman" w:hAnsi="Times New Roman"/>
              </w:rPr>
              <w:t xml:space="preserve">«Царства: Бактерии, Грибы, Растения» </w:t>
            </w:r>
          </w:p>
        </w:tc>
        <w:tc>
          <w:tcPr>
            <w:tcW w:w="1222" w:type="dxa"/>
          </w:tcPr>
          <w:p w:rsidR="00BA0082" w:rsidRPr="00346067" w:rsidRDefault="00C4149D" w:rsidP="00346067">
            <w:pPr>
              <w:spacing w:line="240" w:lineRule="auto"/>
              <w:ind w:right="846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>1</w:t>
            </w:r>
          </w:p>
        </w:tc>
      </w:tr>
      <w:tr w:rsidR="00BA0082" w:rsidRPr="00346067" w:rsidTr="00346067">
        <w:trPr>
          <w:trHeight w:val="20"/>
        </w:trPr>
        <w:tc>
          <w:tcPr>
            <w:tcW w:w="782" w:type="dxa"/>
          </w:tcPr>
          <w:p w:rsidR="00BA0082" w:rsidRPr="00346067" w:rsidRDefault="00BA0082" w:rsidP="00346067">
            <w:pPr>
              <w:numPr>
                <w:ilvl w:val="0"/>
                <w:numId w:val="5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64" w:type="dxa"/>
          </w:tcPr>
          <w:p w:rsidR="00BA0082" w:rsidRPr="00346067" w:rsidRDefault="00BA0082" w:rsidP="0034606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46067">
              <w:rPr>
                <w:rFonts w:ascii="Times New Roman" w:hAnsi="Times New Roman"/>
              </w:rPr>
              <w:t>Решение тестовых заданий по темам</w:t>
            </w:r>
            <w:r w:rsidR="00D1062B" w:rsidRPr="00346067">
              <w:rPr>
                <w:rFonts w:ascii="Times New Roman" w:hAnsi="Times New Roman"/>
              </w:rPr>
              <w:t>:</w:t>
            </w:r>
            <w:r w:rsidRPr="00346067">
              <w:rPr>
                <w:rFonts w:ascii="Times New Roman" w:hAnsi="Times New Roman"/>
              </w:rPr>
              <w:t xml:space="preserve"> </w:t>
            </w:r>
            <w:r w:rsidR="00D1062B" w:rsidRPr="00346067">
              <w:rPr>
                <w:rFonts w:ascii="Times New Roman" w:hAnsi="Times New Roman"/>
              </w:rPr>
              <w:t>«Царство Животные, Учение об эволюции органического мира»</w:t>
            </w:r>
          </w:p>
        </w:tc>
        <w:tc>
          <w:tcPr>
            <w:tcW w:w="1222" w:type="dxa"/>
          </w:tcPr>
          <w:p w:rsidR="00BA0082" w:rsidRPr="00346067" w:rsidRDefault="00C4149D" w:rsidP="00346067">
            <w:pPr>
              <w:spacing w:line="240" w:lineRule="auto"/>
              <w:ind w:right="846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>1</w:t>
            </w:r>
          </w:p>
        </w:tc>
      </w:tr>
      <w:tr w:rsidR="00BA0082" w:rsidRPr="00346067" w:rsidTr="00346067">
        <w:trPr>
          <w:trHeight w:val="20"/>
        </w:trPr>
        <w:tc>
          <w:tcPr>
            <w:tcW w:w="782" w:type="dxa"/>
          </w:tcPr>
          <w:p w:rsidR="00BA0082" w:rsidRPr="00346067" w:rsidRDefault="00BA0082" w:rsidP="00346067">
            <w:pPr>
              <w:numPr>
                <w:ilvl w:val="0"/>
                <w:numId w:val="5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64" w:type="dxa"/>
          </w:tcPr>
          <w:p w:rsidR="00BA0082" w:rsidRPr="00346067" w:rsidRDefault="00BA0082" w:rsidP="0034606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46067">
              <w:rPr>
                <w:rFonts w:ascii="Times New Roman" w:hAnsi="Times New Roman"/>
              </w:rPr>
              <w:t>Решение тестовых заданий по темам</w:t>
            </w:r>
            <w:r w:rsidR="00D1062B" w:rsidRPr="00346067">
              <w:rPr>
                <w:rFonts w:ascii="Times New Roman" w:hAnsi="Times New Roman"/>
              </w:rPr>
              <w:t>:</w:t>
            </w:r>
            <w:r w:rsidRPr="00346067">
              <w:rPr>
                <w:rFonts w:ascii="Times New Roman" w:hAnsi="Times New Roman"/>
              </w:rPr>
              <w:t xml:space="preserve"> </w:t>
            </w:r>
            <w:r w:rsidR="00D1062B" w:rsidRPr="00346067">
              <w:rPr>
                <w:rFonts w:ascii="Times New Roman" w:hAnsi="Times New Roman"/>
              </w:rPr>
              <w:t xml:space="preserve">«Общий план строения человека», </w:t>
            </w:r>
            <w:r w:rsidR="00B172E4" w:rsidRPr="00346067">
              <w:rPr>
                <w:rFonts w:ascii="Times New Roman" w:hAnsi="Times New Roman"/>
              </w:rPr>
              <w:t>«</w:t>
            </w:r>
            <w:proofErr w:type="spellStart"/>
            <w:r w:rsidR="00B172E4" w:rsidRPr="00346067">
              <w:rPr>
                <w:rFonts w:ascii="Times New Roman" w:hAnsi="Times New Roman"/>
              </w:rPr>
              <w:t>Нейро</w:t>
            </w:r>
            <w:proofErr w:type="spellEnd"/>
            <w:r w:rsidR="00B172E4" w:rsidRPr="00346067">
              <w:rPr>
                <w:rFonts w:ascii="Times New Roman" w:hAnsi="Times New Roman"/>
              </w:rPr>
              <w:t>-гуморальная регуляция ор</w:t>
            </w:r>
            <w:r w:rsidR="00D1062B" w:rsidRPr="00346067">
              <w:rPr>
                <w:rFonts w:ascii="Times New Roman" w:hAnsi="Times New Roman"/>
              </w:rPr>
              <w:t>г</w:t>
            </w:r>
            <w:r w:rsidR="00B172E4" w:rsidRPr="00346067">
              <w:rPr>
                <w:rFonts w:ascii="Times New Roman" w:hAnsi="Times New Roman"/>
              </w:rPr>
              <w:t>а</w:t>
            </w:r>
            <w:r w:rsidR="00D1062B" w:rsidRPr="00346067">
              <w:rPr>
                <w:rFonts w:ascii="Times New Roman" w:hAnsi="Times New Roman"/>
              </w:rPr>
              <w:t>низма»</w:t>
            </w:r>
          </w:p>
        </w:tc>
        <w:tc>
          <w:tcPr>
            <w:tcW w:w="1222" w:type="dxa"/>
          </w:tcPr>
          <w:p w:rsidR="00BA0082" w:rsidRPr="00346067" w:rsidRDefault="00C4149D" w:rsidP="00346067">
            <w:pPr>
              <w:spacing w:line="240" w:lineRule="auto"/>
              <w:ind w:right="846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>1</w:t>
            </w:r>
          </w:p>
        </w:tc>
      </w:tr>
      <w:tr w:rsidR="00BA0082" w:rsidRPr="00346067" w:rsidTr="00346067">
        <w:trPr>
          <w:trHeight w:val="20"/>
        </w:trPr>
        <w:tc>
          <w:tcPr>
            <w:tcW w:w="782" w:type="dxa"/>
          </w:tcPr>
          <w:p w:rsidR="00BA0082" w:rsidRPr="00346067" w:rsidRDefault="00BA0082" w:rsidP="00346067">
            <w:pPr>
              <w:numPr>
                <w:ilvl w:val="0"/>
                <w:numId w:val="5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64" w:type="dxa"/>
          </w:tcPr>
          <w:p w:rsidR="00BA0082" w:rsidRPr="00346067" w:rsidRDefault="00BA0082" w:rsidP="0034606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46067">
              <w:rPr>
                <w:rFonts w:ascii="Times New Roman" w:hAnsi="Times New Roman"/>
              </w:rPr>
              <w:t>Решение тестовых заданий по темам</w:t>
            </w:r>
            <w:r w:rsidR="00D1062B" w:rsidRPr="00346067">
              <w:rPr>
                <w:rFonts w:ascii="Times New Roman" w:hAnsi="Times New Roman"/>
              </w:rPr>
              <w:t>:</w:t>
            </w:r>
            <w:r w:rsidRPr="00346067">
              <w:rPr>
                <w:rFonts w:ascii="Times New Roman" w:hAnsi="Times New Roman"/>
              </w:rPr>
              <w:t xml:space="preserve"> </w:t>
            </w:r>
            <w:r w:rsidR="00D1062B" w:rsidRPr="00346067">
              <w:rPr>
                <w:rFonts w:ascii="Times New Roman" w:hAnsi="Times New Roman"/>
                <w:lang w:eastAsia="ru-RU"/>
              </w:rPr>
              <w:t>«Система пищеварения, дыхание»</w:t>
            </w:r>
          </w:p>
        </w:tc>
        <w:tc>
          <w:tcPr>
            <w:tcW w:w="1222" w:type="dxa"/>
          </w:tcPr>
          <w:p w:rsidR="00BA0082" w:rsidRPr="00346067" w:rsidRDefault="00C4149D" w:rsidP="00346067">
            <w:pPr>
              <w:spacing w:line="240" w:lineRule="auto"/>
              <w:ind w:right="846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>1</w:t>
            </w:r>
          </w:p>
        </w:tc>
      </w:tr>
      <w:tr w:rsidR="00BA0082" w:rsidRPr="00346067" w:rsidTr="00346067">
        <w:trPr>
          <w:trHeight w:val="20"/>
        </w:trPr>
        <w:tc>
          <w:tcPr>
            <w:tcW w:w="782" w:type="dxa"/>
          </w:tcPr>
          <w:p w:rsidR="00BA0082" w:rsidRPr="00346067" w:rsidRDefault="00BA0082" w:rsidP="00346067">
            <w:pPr>
              <w:numPr>
                <w:ilvl w:val="0"/>
                <w:numId w:val="5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64" w:type="dxa"/>
          </w:tcPr>
          <w:p w:rsidR="00BA0082" w:rsidRPr="00346067" w:rsidRDefault="00BA0082" w:rsidP="0034606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46067">
              <w:rPr>
                <w:rFonts w:ascii="Times New Roman" w:hAnsi="Times New Roman"/>
              </w:rPr>
              <w:t>Решение тестовых заданий по темам</w:t>
            </w:r>
            <w:r w:rsidR="00D1062B" w:rsidRPr="00346067">
              <w:rPr>
                <w:rFonts w:ascii="Times New Roman" w:hAnsi="Times New Roman"/>
              </w:rPr>
              <w:t>:</w:t>
            </w:r>
            <w:r w:rsidRPr="00346067">
              <w:rPr>
                <w:rFonts w:ascii="Times New Roman" w:hAnsi="Times New Roman"/>
              </w:rPr>
              <w:t xml:space="preserve"> </w:t>
            </w:r>
            <w:r w:rsidR="00D1062B" w:rsidRPr="00346067">
              <w:rPr>
                <w:rFonts w:ascii="Times New Roman" w:hAnsi="Times New Roman"/>
              </w:rPr>
              <w:t>«Внутренняя среда организма человека», «Транспорт веществ» и «Обмен веществ»</w:t>
            </w:r>
          </w:p>
        </w:tc>
        <w:tc>
          <w:tcPr>
            <w:tcW w:w="1222" w:type="dxa"/>
          </w:tcPr>
          <w:p w:rsidR="00BA0082" w:rsidRPr="00346067" w:rsidRDefault="00C4149D" w:rsidP="00346067">
            <w:pPr>
              <w:spacing w:line="240" w:lineRule="auto"/>
              <w:ind w:right="846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>1</w:t>
            </w:r>
          </w:p>
        </w:tc>
      </w:tr>
      <w:tr w:rsidR="00BA0082" w:rsidRPr="00346067" w:rsidTr="00346067">
        <w:trPr>
          <w:trHeight w:val="20"/>
        </w:trPr>
        <w:tc>
          <w:tcPr>
            <w:tcW w:w="782" w:type="dxa"/>
          </w:tcPr>
          <w:p w:rsidR="00BA0082" w:rsidRPr="00346067" w:rsidRDefault="00BA0082" w:rsidP="00346067">
            <w:pPr>
              <w:numPr>
                <w:ilvl w:val="0"/>
                <w:numId w:val="5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64" w:type="dxa"/>
          </w:tcPr>
          <w:p w:rsidR="00BA0082" w:rsidRPr="00346067" w:rsidRDefault="00BA0082" w:rsidP="0034606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46067">
              <w:rPr>
                <w:rFonts w:ascii="Times New Roman" w:hAnsi="Times New Roman"/>
              </w:rPr>
              <w:t xml:space="preserve">Решение тестовых заданий по темам </w:t>
            </w:r>
            <w:r w:rsidR="00D1062B" w:rsidRPr="00346067">
              <w:rPr>
                <w:rFonts w:ascii="Times New Roman" w:hAnsi="Times New Roman"/>
              </w:rPr>
              <w:t xml:space="preserve">«Система выделения», «Покровы тела», </w:t>
            </w:r>
            <w:r w:rsidR="009E004F" w:rsidRPr="00346067">
              <w:rPr>
                <w:rFonts w:ascii="Times New Roman" w:hAnsi="Times New Roman"/>
              </w:rPr>
              <w:t>«</w:t>
            </w:r>
            <w:r w:rsidR="00D1062B" w:rsidRPr="00346067">
              <w:rPr>
                <w:rFonts w:ascii="Times New Roman" w:hAnsi="Times New Roman"/>
              </w:rPr>
              <w:t>Размножение и развитие человека»</w:t>
            </w:r>
          </w:p>
        </w:tc>
        <w:tc>
          <w:tcPr>
            <w:tcW w:w="1222" w:type="dxa"/>
          </w:tcPr>
          <w:p w:rsidR="00BA0082" w:rsidRPr="00346067" w:rsidRDefault="00C4149D" w:rsidP="00346067">
            <w:pPr>
              <w:spacing w:line="240" w:lineRule="auto"/>
              <w:ind w:right="846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>1</w:t>
            </w:r>
          </w:p>
        </w:tc>
      </w:tr>
      <w:tr w:rsidR="00BA0082" w:rsidRPr="00346067" w:rsidTr="00346067">
        <w:trPr>
          <w:trHeight w:val="20"/>
        </w:trPr>
        <w:tc>
          <w:tcPr>
            <w:tcW w:w="782" w:type="dxa"/>
          </w:tcPr>
          <w:p w:rsidR="00BA0082" w:rsidRPr="00346067" w:rsidRDefault="00BA0082" w:rsidP="00346067">
            <w:pPr>
              <w:numPr>
                <w:ilvl w:val="0"/>
                <w:numId w:val="5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64" w:type="dxa"/>
          </w:tcPr>
          <w:p w:rsidR="00BA0082" w:rsidRPr="00346067" w:rsidRDefault="007D0859" w:rsidP="0034606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46067">
              <w:rPr>
                <w:rFonts w:ascii="Times New Roman" w:hAnsi="Times New Roman"/>
              </w:rPr>
              <w:t xml:space="preserve">Решение </w:t>
            </w:r>
            <w:r w:rsidR="00D1062B" w:rsidRPr="00346067">
              <w:rPr>
                <w:rFonts w:ascii="Times New Roman" w:hAnsi="Times New Roman"/>
              </w:rPr>
              <w:t>тестовых заданий по темам: «Оп</w:t>
            </w:r>
            <w:r w:rsidR="00B172E4" w:rsidRPr="00346067">
              <w:rPr>
                <w:rFonts w:ascii="Times New Roman" w:hAnsi="Times New Roman"/>
              </w:rPr>
              <w:t>о</w:t>
            </w:r>
            <w:r w:rsidR="00D1062B" w:rsidRPr="00346067">
              <w:rPr>
                <w:rFonts w:ascii="Times New Roman" w:hAnsi="Times New Roman"/>
              </w:rPr>
              <w:t>рно-двигательный аппарат», «Органы чувств»</w:t>
            </w:r>
          </w:p>
        </w:tc>
        <w:tc>
          <w:tcPr>
            <w:tcW w:w="1222" w:type="dxa"/>
          </w:tcPr>
          <w:p w:rsidR="00BA0082" w:rsidRPr="00346067" w:rsidRDefault="00C4149D" w:rsidP="00346067">
            <w:pPr>
              <w:spacing w:line="240" w:lineRule="auto"/>
              <w:ind w:right="846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>1</w:t>
            </w:r>
          </w:p>
        </w:tc>
      </w:tr>
      <w:tr w:rsidR="00BA0082" w:rsidRPr="00346067" w:rsidTr="00346067">
        <w:trPr>
          <w:trHeight w:val="20"/>
        </w:trPr>
        <w:tc>
          <w:tcPr>
            <w:tcW w:w="782" w:type="dxa"/>
          </w:tcPr>
          <w:p w:rsidR="00BA0082" w:rsidRPr="00346067" w:rsidRDefault="00BA0082" w:rsidP="00346067">
            <w:pPr>
              <w:numPr>
                <w:ilvl w:val="0"/>
                <w:numId w:val="5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64" w:type="dxa"/>
          </w:tcPr>
          <w:p w:rsidR="00252CE7" w:rsidRPr="00346067" w:rsidRDefault="00BA0082" w:rsidP="0034606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46067">
              <w:rPr>
                <w:rFonts w:ascii="Times New Roman" w:hAnsi="Times New Roman"/>
              </w:rPr>
              <w:t>Решение тестовых заданий по темам</w:t>
            </w:r>
            <w:r w:rsidR="00252CE7" w:rsidRPr="00346067">
              <w:rPr>
                <w:rFonts w:ascii="Times New Roman" w:hAnsi="Times New Roman"/>
              </w:rPr>
              <w:t>: «Психология и поведение человека», «</w:t>
            </w:r>
            <w:r w:rsidR="00B86EAE" w:rsidRPr="00346067">
              <w:rPr>
                <w:rFonts w:ascii="Times New Roman" w:hAnsi="Times New Roman"/>
                <w:lang w:eastAsia="ru-RU"/>
              </w:rPr>
              <w:t>Гигиена. Здоровый образ жизни</w:t>
            </w:r>
            <w:r w:rsidR="00252CE7" w:rsidRPr="00346067">
              <w:rPr>
                <w:rFonts w:ascii="Times New Roman" w:hAnsi="Times New Roman"/>
              </w:rPr>
              <w:t>», «Приемы оказания первой помощи»</w:t>
            </w:r>
          </w:p>
        </w:tc>
        <w:tc>
          <w:tcPr>
            <w:tcW w:w="1222" w:type="dxa"/>
          </w:tcPr>
          <w:p w:rsidR="00BA0082" w:rsidRPr="00346067" w:rsidRDefault="00C4149D" w:rsidP="00346067">
            <w:pPr>
              <w:spacing w:line="240" w:lineRule="auto"/>
              <w:ind w:right="846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>1</w:t>
            </w:r>
          </w:p>
        </w:tc>
      </w:tr>
      <w:tr w:rsidR="00252CE7" w:rsidRPr="00346067" w:rsidTr="00346067">
        <w:trPr>
          <w:trHeight w:val="20"/>
        </w:trPr>
        <w:tc>
          <w:tcPr>
            <w:tcW w:w="782" w:type="dxa"/>
          </w:tcPr>
          <w:p w:rsidR="00252CE7" w:rsidRPr="00346067" w:rsidRDefault="00252CE7" w:rsidP="00346067">
            <w:pPr>
              <w:numPr>
                <w:ilvl w:val="0"/>
                <w:numId w:val="5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64" w:type="dxa"/>
          </w:tcPr>
          <w:p w:rsidR="00252CE7" w:rsidRPr="00346067" w:rsidRDefault="00252CE7" w:rsidP="00346067">
            <w:pPr>
              <w:spacing w:line="240" w:lineRule="auto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>Решение тестовых заданий по теме: «Взаимосвязи организмов и окружающей среды»</w:t>
            </w:r>
          </w:p>
        </w:tc>
        <w:tc>
          <w:tcPr>
            <w:tcW w:w="1222" w:type="dxa"/>
          </w:tcPr>
          <w:p w:rsidR="00252CE7" w:rsidRPr="00346067" w:rsidRDefault="00252CE7" w:rsidP="00346067">
            <w:pPr>
              <w:spacing w:line="240" w:lineRule="auto"/>
              <w:ind w:right="846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>1</w:t>
            </w:r>
          </w:p>
        </w:tc>
      </w:tr>
      <w:tr w:rsidR="00BA0082" w:rsidRPr="00346067" w:rsidTr="00346067">
        <w:trPr>
          <w:trHeight w:val="20"/>
        </w:trPr>
        <w:tc>
          <w:tcPr>
            <w:tcW w:w="782" w:type="dxa"/>
          </w:tcPr>
          <w:p w:rsidR="00BA0082" w:rsidRPr="00346067" w:rsidRDefault="00BA0082" w:rsidP="00346067">
            <w:pPr>
              <w:numPr>
                <w:ilvl w:val="0"/>
                <w:numId w:val="5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64" w:type="dxa"/>
          </w:tcPr>
          <w:p w:rsidR="00BA0082" w:rsidRPr="00346067" w:rsidRDefault="00BA0082" w:rsidP="00346067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346067">
              <w:rPr>
                <w:rFonts w:ascii="Times New Roman" w:hAnsi="Times New Roman"/>
                <w:lang w:eastAsia="ru-RU"/>
              </w:rPr>
              <w:t xml:space="preserve">Решение демонстрационного варианта </w:t>
            </w:r>
            <w:r w:rsidR="00252CE7" w:rsidRPr="00346067">
              <w:rPr>
                <w:rFonts w:ascii="Times New Roman" w:hAnsi="Times New Roman"/>
                <w:lang w:eastAsia="ru-RU"/>
              </w:rPr>
              <w:t>ГИА</w:t>
            </w:r>
            <w:r w:rsidRPr="00346067">
              <w:rPr>
                <w:rFonts w:ascii="Times New Roman" w:hAnsi="Times New Roman"/>
                <w:lang w:eastAsia="ru-RU"/>
              </w:rPr>
              <w:t xml:space="preserve"> прошлого года</w:t>
            </w:r>
          </w:p>
        </w:tc>
        <w:tc>
          <w:tcPr>
            <w:tcW w:w="1222" w:type="dxa"/>
          </w:tcPr>
          <w:p w:rsidR="00BA0082" w:rsidRPr="00346067" w:rsidRDefault="00C4149D" w:rsidP="00346067">
            <w:pPr>
              <w:spacing w:line="240" w:lineRule="auto"/>
              <w:ind w:right="846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>1</w:t>
            </w:r>
          </w:p>
        </w:tc>
      </w:tr>
      <w:tr w:rsidR="00BA0082" w:rsidRPr="00346067" w:rsidTr="00346067">
        <w:trPr>
          <w:trHeight w:val="20"/>
        </w:trPr>
        <w:tc>
          <w:tcPr>
            <w:tcW w:w="782" w:type="dxa"/>
          </w:tcPr>
          <w:p w:rsidR="00BA0082" w:rsidRPr="00346067" w:rsidRDefault="00BA0082" w:rsidP="00346067">
            <w:pPr>
              <w:numPr>
                <w:ilvl w:val="0"/>
                <w:numId w:val="5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364" w:type="dxa"/>
          </w:tcPr>
          <w:p w:rsidR="00BA0082" w:rsidRPr="00346067" w:rsidRDefault="00BA0082" w:rsidP="00346067">
            <w:pPr>
              <w:spacing w:line="240" w:lineRule="auto"/>
              <w:ind w:right="846"/>
              <w:rPr>
                <w:rFonts w:ascii="Times New Roman" w:hAnsi="Times New Roman"/>
                <w:b/>
              </w:rPr>
            </w:pPr>
            <w:r w:rsidRPr="00346067">
              <w:rPr>
                <w:rFonts w:ascii="Times New Roman" w:hAnsi="Times New Roman"/>
                <w:lang w:eastAsia="ru-RU"/>
              </w:rPr>
              <w:t xml:space="preserve">Решение демонстрационного варианта </w:t>
            </w:r>
            <w:r w:rsidR="00252CE7" w:rsidRPr="00346067">
              <w:rPr>
                <w:rFonts w:ascii="Times New Roman" w:hAnsi="Times New Roman"/>
                <w:lang w:eastAsia="ru-RU"/>
              </w:rPr>
              <w:t>ГИА</w:t>
            </w:r>
            <w:r w:rsidRPr="00346067">
              <w:rPr>
                <w:rFonts w:ascii="Times New Roman" w:hAnsi="Times New Roman"/>
                <w:lang w:eastAsia="ru-RU"/>
              </w:rPr>
              <w:t xml:space="preserve"> текущего года.</w:t>
            </w:r>
          </w:p>
        </w:tc>
        <w:tc>
          <w:tcPr>
            <w:tcW w:w="1222" w:type="dxa"/>
          </w:tcPr>
          <w:p w:rsidR="00BA0082" w:rsidRPr="00346067" w:rsidRDefault="00C4149D" w:rsidP="00346067">
            <w:pPr>
              <w:spacing w:line="240" w:lineRule="auto"/>
              <w:ind w:right="846"/>
              <w:rPr>
                <w:rFonts w:ascii="Times New Roman" w:hAnsi="Times New Roman"/>
              </w:rPr>
            </w:pPr>
            <w:r w:rsidRPr="00346067">
              <w:rPr>
                <w:rFonts w:ascii="Times New Roman" w:hAnsi="Times New Roman"/>
              </w:rPr>
              <w:t>1</w:t>
            </w:r>
          </w:p>
        </w:tc>
      </w:tr>
    </w:tbl>
    <w:p w:rsidR="0033383E" w:rsidRPr="002B66FB" w:rsidRDefault="004115C8" w:rsidP="007E0222">
      <w:pPr>
        <w:ind w:right="846"/>
        <w:rPr>
          <w:rFonts w:ascii="Times New Roman" w:hAnsi="Times New Roman"/>
          <w:b/>
          <w:sz w:val="32"/>
          <w:szCs w:val="32"/>
        </w:rPr>
      </w:pPr>
      <w:r w:rsidRPr="002B66FB">
        <w:rPr>
          <w:rFonts w:ascii="Times New Roman" w:hAnsi="Times New Roman"/>
          <w:b/>
          <w:sz w:val="32"/>
          <w:szCs w:val="32"/>
        </w:rPr>
        <w:t xml:space="preserve">                                                                                                   Итого: 12 </w:t>
      </w:r>
    </w:p>
    <w:p w:rsidR="007A5C06" w:rsidRDefault="007A5C06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346067" w:rsidP="00346067">
      <w:pPr>
        <w:ind w:right="846"/>
        <w:rPr>
          <w:rFonts w:ascii="Times New Roman" w:hAnsi="Times New Roman"/>
          <w:b/>
          <w:sz w:val="32"/>
          <w:szCs w:val="32"/>
        </w:rPr>
      </w:pPr>
    </w:p>
    <w:p w:rsidR="00346067" w:rsidRDefault="00C42083" w:rsidP="00346067">
      <w:pPr>
        <w:spacing w:after="0" w:line="240" w:lineRule="atLeast"/>
        <w:ind w:right="84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Календарно-тематическое планирование. 9 класс. </w:t>
      </w:r>
    </w:p>
    <w:p w:rsidR="007A5C06" w:rsidRPr="002B66FB" w:rsidRDefault="00C42083" w:rsidP="00346067">
      <w:pPr>
        <w:spacing w:after="0" w:line="240" w:lineRule="atLeast"/>
        <w:ind w:right="84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Элективное занятие.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708"/>
        <w:gridCol w:w="6946"/>
        <w:gridCol w:w="709"/>
        <w:gridCol w:w="1276"/>
      </w:tblGrid>
      <w:tr w:rsidR="00C42083" w:rsidRPr="002B66FB" w:rsidTr="00C42083">
        <w:trPr>
          <w:trHeight w:val="1357"/>
        </w:trPr>
        <w:tc>
          <w:tcPr>
            <w:tcW w:w="534" w:type="dxa"/>
          </w:tcPr>
          <w:p w:rsidR="00C42083" w:rsidRPr="002B66FB" w:rsidRDefault="00C42083" w:rsidP="005D4C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6F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08" w:type="dxa"/>
          </w:tcPr>
          <w:p w:rsidR="00C42083" w:rsidRPr="002B66FB" w:rsidRDefault="00C42083" w:rsidP="005D4C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6F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2B66FB">
              <w:rPr>
                <w:rFonts w:ascii="Times New Roman" w:hAnsi="Times New Roman"/>
                <w:sz w:val="24"/>
                <w:szCs w:val="24"/>
              </w:rPr>
              <w:t>заня-тия</w:t>
            </w:r>
            <w:proofErr w:type="spellEnd"/>
            <w:r w:rsidRPr="002B66FB">
              <w:rPr>
                <w:rFonts w:ascii="Times New Roman" w:hAnsi="Times New Roman"/>
                <w:sz w:val="24"/>
                <w:szCs w:val="24"/>
              </w:rPr>
              <w:t xml:space="preserve"> по теме</w:t>
            </w:r>
          </w:p>
        </w:tc>
        <w:tc>
          <w:tcPr>
            <w:tcW w:w="6946" w:type="dxa"/>
          </w:tcPr>
          <w:p w:rsidR="00C42083" w:rsidRPr="007A5C06" w:rsidRDefault="00C42083" w:rsidP="005D4C34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5C06">
              <w:rPr>
                <w:rFonts w:ascii="Times New Roman" w:hAnsi="Times New Roman"/>
                <w:sz w:val="28"/>
                <w:szCs w:val="28"/>
              </w:rPr>
              <w:t>Содержание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66FB">
              <w:rPr>
                <w:rFonts w:ascii="Times New Roman" w:hAnsi="Times New Roman"/>
                <w:sz w:val="24"/>
                <w:szCs w:val="24"/>
              </w:rPr>
              <w:t>Коли-</w:t>
            </w:r>
            <w:proofErr w:type="spellStart"/>
            <w:r w:rsidRPr="002B66FB">
              <w:rPr>
                <w:rFonts w:ascii="Times New Roman" w:hAnsi="Times New Roman"/>
                <w:sz w:val="24"/>
                <w:szCs w:val="24"/>
              </w:rPr>
              <w:t>чество</w:t>
            </w:r>
            <w:proofErr w:type="spellEnd"/>
            <w:r w:rsidRPr="002B66FB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</w:tr>
      <w:tr w:rsidR="00C42083" w:rsidRPr="002B66FB" w:rsidTr="00C42083">
        <w:trPr>
          <w:trHeight w:val="385"/>
        </w:trPr>
        <w:tc>
          <w:tcPr>
            <w:tcW w:w="534" w:type="dxa"/>
          </w:tcPr>
          <w:p w:rsidR="00C42083" w:rsidRPr="00C42083" w:rsidRDefault="00C42083" w:rsidP="005D4C34">
            <w:pPr>
              <w:spacing w:line="240" w:lineRule="auto"/>
              <w:ind w:left="360"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after="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C42083" w:rsidRPr="007A5C06" w:rsidRDefault="00C42083" w:rsidP="007A5C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1 Биология как наука. Методы биологии ( 1 ч.)</w:t>
            </w:r>
          </w:p>
        </w:tc>
        <w:tc>
          <w:tcPr>
            <w:tcW w:w="709" w:type="dxa"/>
          </w:tcPr>
          <w:p w:rsidR="00C42083" w:rsidRPr="00C42083" w:rsidRDefault="00C42083" w:rsidP="007A5C06">
            <w:pPr>
              <w:spacing w:line="240" w:lineRule="auto"/>
              <w:ind w:left="44"/>
              <w:rPr>
                <w:rFonts w:ascii="Times New Roman" w:hAnsi="Times New Roman"/>
                <w:b/>
                <w:sz w:val="24"/>
                <w:szCs w:val="24"/>
              </w:rPr>
            </w:pPr>
            <w:r w:rsidRPr="00C4208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C42083" w:rsidRDefault="00C42083" w:rsidP="007A5C06">
            <w:pPr>
              <w:spacing w:line="240" w:lineRule="auto"/>
              <w:ind w:left="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419"/>
        </w:trPr>
        <w:tc>
          <w:tcPr>
            <w:tcW w:w="534" w:type="dxa"/>
          </w:tcPr>
          <w:p w:rsidR="00C42083" w:rsidRPr="00C42083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Биология как наука. Методы биологии</w:t>
            </w:r>
          </w:p>
        </w:tc>
        <w:tc>
          <w:tcPr>
            <w:tcW w:w="709" w:type="dxa"/>
          </w:tcPr>
          <w:p w:rsidR="00C42083" w:rsidRPr="002B66FB" w:rsidRDefault="00C42083" w:rsidP="007A5C06">
            <w:pPr>
              <w:ind w:left="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083" w:rsidRPr="002B66FB" w:rsidRDefault="00C42083" w:rsidP="007A5C06">
            <w:pPr>
              <w:ind w:left="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284"/>
        </w:trPr>
        <w:tc>
          <w:tcPr>
            <w:tcW w:w="534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2 Признаки живых организмов (4 ч)</w:t>
            </w:r>
          </w:p>
        </w:tc>
        <w:tc>
          <w:tcPr>
            <w:tcW w:w="709" w:type="dxa"/>
          </w:tcPr>
          <w:p w:rsidR="00C42083" w:rsidRPr="002B66FB" w:rsidRDefault="00C42083" w:rsidP="007A5C06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42083" w:rsidRPr="002B66FB" w:rsidRDefault="00C42083" w:rsidP="007A5C06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652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2.1. Клеточное строение организмов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Клеточное строение организмов как доказательство их родства, единства живой природы. Гены и хромосомы.</w:t>
            </w:r>
          </w:p>
        </w:tc>
        <w:tc>
          <w:tcPr>
            <w:tcW w:w="709" w:type="dxa"/>
          </w:tcPr>
          <w:p w:rsidR="00C42083" w:rsidRPr="002B66FB" w:rsidRDefault="00C42083" w:rsidP="007A5C06">
            <w:pPr>
              <w:spacing w:line="240" w:lineRule="auto"/>
              <w:ind w:right="846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42083" w:rsidRPr="002B66FB" w:rsidRDefault="00C42083" w:rsidP="007A5C06">
            <w:pPr>
              <w:spacing w:line="240" w:lineRule="auto"/>
              <w:ind w:right="84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653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Нарушения в строении и функционировании клеток. Вирусы.</w:t>
            </w:r>
          </w:p>
        </w:tc>
        <w:tc>
          <w:tcPr>
            <w:tcW w:w="709" w:type="dxa"/>
          </w:tcPr>
          <w:p w:rsidR="00C42083" w:rsidRPr="002B66FB" w:rsidRDefault="00C42083" w:rsidP="007A5C06">
            <w:pPr>
              <w:spacing w:line="240" w:lineRule="auto"/>
              <w:ind w:right="84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083" w:rsidRPr="002B66FB" w:rsidRDefault="00C42083" w:rsidP="007A5C06">
            <w:pPr>
              <w:spacing w:line="240" w:lineRule="auto"/>
              <w:ind w:right="84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989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2.2. Признаки живых организмов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Признаки живых организмов. Наследственность и изменчивость. Одноклеточные и многоклеточные организмы. </w:t>
            </w:r>
          </w:p>
        </w:tc>
        <w:tc>
          <w:tcPr>
            <w:tcW w:w="709" w:type="dxa"/>
          </w:tcPr>
          <w:p w:rsidR="00C42083" w:rsidRPr="002B66FB" w:rsidRDefault="00C42083" w:rsidP="007A5C06">
            <w:pPr>
              <w:spacing w:line="240" w:lineRule="auto"/>
              <w:ind w:right="846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42083" w:rsidRPr="002B66FB" w:rsidRDefault="00C42083" w:rsidP="007A5C06">
            <w:pPr>
              <w:spacing w:line="240" w:lineRule="auto"/>
              <w:ind w:right="84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1252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Ткани, органы, системы органов растений и животных.         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Практическая работа № 1: «</w:t>
            </w:r>
            <w:r w:rsidRPr="002B66FB">
              <w:rPr>
                <w:rFonts w:ascii="Times New Roman" w:hAnsi="Times New Roman"/>
                <w:i/>
                <w:sz w:val="24"/>
                <w:szCs w:val="24"/>
              </w:rPr>
              <w:t>Решение тестовых заданий по темам: «Биология как наука», «Методы биологии», «Признаки живых организмов»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335"/>
        </w:trPr>
        <w:tc>
          <w:tcPr>
            <w:tcW w:w="534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3 Система, многообразие и эволюция живой природы (7 ч)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left="-28" w:right="72"/>
              <w:rPr>
                <w:rFonts w:ascii="Times New Roman" w:hAnsi="Times New Roman"/>
                <w:b/>
                <w:sz w:val="28"/>
                <w:szCs w:val="28"/>
              </w:rPr>
            </w:pPr>
            <w:r w:rsidRPr="002B66FB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left="-28" w:right="7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42083" w:rsidRPr="002B66FB" w:rsidTr="00C42083">
        <w:trPr>
          <w:trHeight w:val="703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 xml:space="preserve">3.1. Царство Бактерии                                                                       </w:t>
            </w: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Царство Бактерии. Роль бактерий в природе, жизни человека. Бактерии – возбудители заболеваний.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987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3.2. Царство Грибы</w:t>
            </w: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Царство Грибы. Лишайники. Роль грибов и лишайников в природе, жизни человека. 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787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3.3. Царство Растения.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Царство Растения. Систематический обзор царства Растения: мхи, папоротникообразные, голосеменные и покрытосеменные. Ткани и органы высших растений. 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301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семейства цветковых растений.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                             Практическая работа № 2:</w:t>
            </w:r>
            <w:r w:rsidRPr="002B66FB">
              <w:rPr>
                <w:rFonts w:ascii="Times New Roman" w:hAnsi="Times New Roman"/>
                <w:i/>
                <w:sz w:val="24"/>
                <w:szCs w:val="24"/>
              </w:rPr>
              <w:t xml:space="preserve"> «Решение тестовых заданий по темам: «Царства: Бактерии, Грибы, Растения»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1038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3.4. Царство Животные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Систематический обзор царства Животные. Общая характеристика беспозвоночных животных. 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882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Тип Хордовые. Общая характеристика надклассов классов: Рыбы, Четвероногие. Характеристика классов животных: Земноводные, Пресмыкающиеся, Птицы, Млекопитающие.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083" w:rsidRPr="002B66FB" w:rsidRDefault="00C42083" w:rsidP="005D4C34">
            <w:pPr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659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3.5. Учение об эволюции органического мира</w:t>
            </w: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Биологическое разнообразие как основа устойчивости биосферы и результата эволюции.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Практическая работа № 3:</w:t>
            </w:r>
            <w:r w:rsidRPr="002B6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66FB">
              <w:rPr>
                <w:rFonts w:ascii="Times New Roman" w:hAnsi="Times New Roman"/>
                <w:i/>
                <w:sz w:val="24"/>
                <w:szCs w:val="24"/>
              </w:rPr>
              <w:t>«Решение тестовых заданий по темам: «Царство Животные, Учение об эволюции органического мира»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201"/>
        </w:trPr>
        <w:tc>
          <w:tcPr>
            <w:tcW w:w="534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4 Человек и его здоровье (16 ч)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left="44" w:hanging="44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left="44" w:hanging="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519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 xml:space="preserve">Сходство человека с животными и отличие от них. Общий план строения и процессы жизнедеятельности человека.                          </w:t>
            </w: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Сходство человека с животными и отличие от них. Общий план строения и процессы жизнедеятельности человека.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1055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 xml:space="preserve">4.2. </w:t>
            </w:r>
            <w:proofErr w:type="spellStart"/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Нейро</w:t>
            </w:r>
            <w:proofErr w:type="spellEnd"/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-гуморальная регуляция процессов жизнедеятельности организма.</w:t>
            </w: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</w:t>
            </w:r>
            <w:proofErr w:type="spellStart"/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Нейро</w:t>
            </w:r>
            <w:proofErr w:type="spellEnd"/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-гуморальная регуляция процессов жизнедеятельности организма.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Практическая работа № 4:</w:t>
            </w:r>
            <w:r w:rsidRPr="002B66FB">
              <w:rPr>
                <w:rFonts w:ascii="Times New Roman" w:hAnsi="Times New Roman"/>
                <w:i/>
                <w:sz w:val="24"/>
                <w:szCs w:val="24"/>
              </w:rPr>
              <w:t xml:space="preserve"> «Решение тестовых заданий по темам: «Общий план строения человека», «</w:t>
            </w:r>
            <w:proofErr w:type="spellStart"/>
            <w:r w:rsidRPr="002B66FB">
              <w:rPr>
                <w:rFonts w:ascii="Times New Roman" w:hAnsi="Times New Roman"/>
                <w:i/>
                <w:sz w:val="24"/>
                <w:szCs w:val="24"/>
              </w:rPr>
              <w:t>Нейро</w:t>
            </w:r>
            <w:proofErr w:type="spellEnd"/>
            <w:r w:rsidRPr="002B66FB">
              <w:rPr>
                <w:rFonts w:ascii="Times New Roman" w:hAnsi="Times New Roman"/>
                <w:i/>
                <w:sz w:val="24"/>
                <w:szCs w:val="24"/>
              </w:rPr>
              <w:t>-гуморальная регуляция организма»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703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4.3. Питание. Система пищеварения. Роль ферментов в пищеварении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Питание. Система пищеварения. Роль ферментов в пищеварении.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418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4.4. Дыхание. Система дыхания.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Дыхание. Система дыхания.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Практическая работа № 54:</w:t>
            </w:r>
            <w:r w:rsidRPr="002B66FB">
              <w:rPr>
                <w:rFonts w:ascii="Times New Roman" w:hAnsi="Times New Roman"/>
                <w:i/>
                <w:sz w:val="24"/>
                <w:szCs w:val="24"/>
              </w:rPr>
              <w:t xml:space="preserve"> «Решение тестовых заданий по темам: 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«Система пищеварения, дыхание»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519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 xml:space="preserve">4.5. Внутренняя среда организма                                                            </w:t>
            </w: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Внутренняя среда организма: кровь, лимфа, тканевая жидкость. Группы крови. Иммунитет.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703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4.6 Транспорт веществ. Кровеносная и лимфатическая системы.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Транспорт веществ. Кровеносная и лимфатическая системы.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519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 xml:space="preserve">4.7. Обмен веществ и превращение энергии                                         </w:t>
            </w: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Обмен веществ и превращение энергии.                                     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Практическая работа № 6:</w:t>
            </w:r>
            <w:r w:rsidRPr="002B66F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2B66FB">
              <w:rPr>
                <w:rFonts w:ascii="Times New Roman" w:hAnsi="Times New Roman"/>
                <w:i/>
                <w:sz w:val="24"/>
                <w:szCs w:val="24"/>
              </w:rPr>
              <w:t>Решение тестовых заданий по темам: «Внутренняя среда организма», «Транспорт веществ» и «Обмен веществ»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693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4.8. Выделение продуктов жизнедеятельности. Система выделения.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Выделение продуктов жизнедеятельности. Система выделения.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699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4.9. Покровы тела и их функции.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Покровы тела и их функции.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1272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4.10. Размножение и развитие организма человека.</w:t>
            </w: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Размножение и развитие организма человека. Наследование признаков у человека. Наследственные болезни, их причины и предупреждение</w:t>
            </w:r>
            <w:r w:rsidRPr="002B66FB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419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Практическая работ № 7:</w:t>
            </w:r>
            <w:r w:rsidRPr="002B6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66FB">
              <w:rPr>
                <w:rFonts w:ascii="Times New Roman" w:hAnsi="Times New Roman"/>
                <w:i/>
                <w:sz w:val="24"/>
                <w:szCs w:val="24"/>
              </w:rPr>
              <w:t>«Решение тестовых заданий по темам «Система выделения», «Покровы тела», «Размножение и развитие человека»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723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4.11. Опора и движение. Опорно-двигательный аппарат.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Опора и движение. Опорно-двигательный аппарат.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335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4.12. Органы чувств, их роль в жизни человека.</w:t>
            </w: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              Органы чувств, их роль в жизни человека.                                                   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Практическая работа № 8:</w:t>
            </w:r>
            <w:r w:rsidRPr="002B6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«</w:t>
            </w:r>
            <w:r w:rsidRPr="002B66FB">
              <w:rPr>
                <w:rFonts w:ascii="Times New Roman" w:hAnsi="Times New Roman"/>
                <w:i/>
                <w:sz w:val="24"/>
                <w:szCs w:val="24"/>
              </w:rPr>
              <w:t>Решение тестовых заданий по темам: «Опорно-двигательный аппарат», «Органы чувств»</w:t>
            </w: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670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4.13. Психология и поведение человека. ВНД.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Психология и поведение человека. ВНД. 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593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4.14. Гигиена. Здоровый образ жизни. Инфекционные заболевания.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Гигиена. Здоровый образ жизни. Инфекционные заболевания.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1608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4.15. Приемы оказания первой помощи при неотложных ситуациях.</w:t>
            </w: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Приемы оказания первой помощи при неотложных ситуациях. 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Практическая работа № 9:</w:t>
            </w:r>
            <w:r w:rsidRPr="002B6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66FB">
              <w:rPr>
                <w:rFonts w:ascii="Times New Roman" w:hAnsi="Times New Roman"/>
                <w:i/>
                <w:sz w:val="24"/>
                <w:szCs w:val="24"/>
              </w:rPr>
              <w:t>«Решение тестовых заданий по темам: «Психология и поведение человека», «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Гигиена. Здоровый образ жизни</w:t>
            </w:r>
            <w:r w:rsidRPr="002B66FB">
              <w:rPr>
                <w:rFonts w:ascii="Times New Roman" w:hAnsi="Times New Roman"/>
                <w:i/>
                <w:sz w:val="24"/>
                <w:szCs w:val="24"/>
              </w:rPr>
              <w:t>», «Приемы оказания первой помощи»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335"/>
        </w:trPr>
        <w:tc>
          <w:tcPr>
            <w:tcW w:w="534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5 Взаимосвязи организмов и окружающей среды (4 ч)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left="-28" w:right="72" w:hanging="6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left="-28" w:right="72" w:hanging="6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519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5.1. Влияние экологических факторов на организмы. Взаимодействия  видов.</w:t>
            </w: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Влияние экологических факторов на организмы. Приспособления организмов к различным экологическим факторам. Популяция. 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819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Взаимодействия  видов (конкуренция, хищничество, симбиоз, паразитизм). Сезонные изменения в живой природе.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083" w:rsidRPr="002B66FB" w:rsidRDefault="00C42083" w:rsidP="005D4C34">
            <w:pPr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698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</w:pP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5.2 Экосистемная организация живой природы.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Экосистемная организация живой природы. 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966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5.3 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u w:val="single"/>
                <w:lang w:eastAsia="ru-RU"/>
              </w:rPr>
              <w:t>Учение о биосфере</w:t>
            </w:r>
          </w:p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Учение о биосфере. 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Практическая работа № 10: «</w:t>
            </w:r>
            <w:r w:rsidRPr="002B66FB">
              <w:rPr>
                <w:rFonts w:ascii="Times New Roman" w:hAnsi="Times New Roman"/>
                <w:i/>
                <w:sz w:val="24"/>
                <w:szCs w:val="24"/>
              </w:rPr>
              <w:t>Решение тестовых заданий по теме: «Взаимосвязи организмов и окружающей среды»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218"/>
        </w:trPr>
        <w:tc>
          <w:tcPr>
            <w:tcW w:w="534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  <w:t>Тема 6 «Решение демонстрационных вариантов ГИА» (2 ч)</w:t>
            </w:r>
            <w:r w:rsidRPr="002B66FB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left="-108" w:hanging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left="-108" w:hanging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rPr>
          <w:trHeight w:val="769"/>
        </w:trPr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42083" w:rsidRPr="002B66FB" w:rsidRDefault="00C42083" w:rsidP="005D4C34">
            <w:pPr>
              <w:spacing w:before="100" w:beforeAutospacing="1" w:after="100" w:afterAutospacing="1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46" w:type="dxa"/>
          </w:tcPr>
          <w:p w:rsidR="00C42083" w:rsidRPr="002B66FB" w:rsidRDefault="00C42083" w:rsidP="005D4C3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2B66F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Характеристика структуры и содержания экзаменационной работы. 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Практическая работ № 11: «Решение демонстрационного варианта ГИА прошлого года»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2083" w:rsidRPr="002B66FB" w:rsidTr="00C42083">
        <w:tc>
          <w:tcPr>
            <w:tcW w:w="534" w:type="dxa"/>
          </w:tcPr>
          <w:p w:rsidR="00C42083" w:rsidRPr="002B66FB" w:rsidRDefault="00C42083" w:rsidP="00C37579">
            <w:pPr>
              <w:numPr>
                <w:ilvl w:val="0"/>
                <w:numId w:val="9"/>
              </w:num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C42083" w:rsidRPr="002B66FB" w:rsidRDefault="00C42083" w:rsidP="005D4C34">
            <w:pPr>
              <w:spacing w:line="240" w:lineRule="auto"/>
              <w:ind w:right="846"/>
              <w:rPr>
                <w:rFonts w:ascii="Times New Roman" w:hAnsi="Times New Roman"/>
                <w:sz w:val="24"/>
                <w:szCs w:val="24"/>
              </w:rPr>
            </w:pPr>
            <w:r w:rsidRPr="002B66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C42083" w:rsidRPr="002B66FB" w:rsidRDefault="00C42083" w:rsidP="00F2623C">
            <w:pPr>
              <w:spacing w:line="240" w:lineRule="auto"/>
              <w:ind w:right="846"/>
              <w:rPr>
                <w:rFonts w:ascii="Times New Roman" w:hAnsi="Times New Roman"/>
                <w:b/>
                <w:sz w:val="24"/>
                <w:szCs w:val="24"/>
              </w:rPr>
            </w:pPr>
            <w:r w:rsidRPr="002B66FB">
              <w:rPr>
                <w:rFonts w:ascii="Times New Roman" w:hAnsi="Times New Roman"/>
                <w:sz w:val="24"/>
                <w:szCs w:val="24"/>
                <w:lang w:eastAsia="ru-RU"/>
              </w:rPr>
              <w:t>Анализ ошибок, допущенных при решение демонстрационного варианта ГИА прошлого года.</w:t>
            </w:r>
            <w:r w:rsidRPr="002B66F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Практическая работа № 12:  «Решение демонстрационного варианта ГИА текущего года».</w:t>
            </w:r>
          </w:p>
        </w:tc>
        <w:tc>
          <w:tcPr>
            <w:tcW w:w="709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42083" w:rsidRPr="002B66FB" w:rsidRDefault="00C42083" w:rsidP="005D4C34">
            <w:pPr>
              <w:spacing w:line="240" w:lineRule="auto"/>
              <w:ind w:right="84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567A7" w:rsidRPr="002B66FB" w:rsidRDefault="002567A7" w:rsidP="009E444E">
      <w:pPr>
        <w:ind w:right="846"/>
        <w:jc w:val="center"/>
        <w:rPr>
          <w:rFonts w:ascii="Times New Roman" w:hAnsi="Times New Roman"/>
          <w:b/>
          <w:sz w:val="2"/>
          <w:szCs w:val="2"/>
        </w:rPr>
      </w:pPr>
    </w:p>
    <w:p w:rsidR="002567A7" w:rsidRPr="002B66FB" w:rsidRDefault="002567A7" w:rsidP="009E444E">
      <w:pPr>
        <w:ind w:right="846"/>
        <w:jc w:val="center"/>
        <w:rPr>
          <w:rFonts w:ascii="Times New Roman" w:hAnsi="Times New Roman"/>
          <w:b/>
          <w:sz w:val="2"/>
          <w:szCs w:val="2"/>
        </w:rPr>
      </w:pPr>
    </w:p>
    <w:p w:rsidR="00346067" w:rsidRPr="00BB1EE9" w:rsidRDefault="00346067" w:rsidP="00346067">
      <w:pPr>
        <w:spacing w:after="0"/>
        <w:ind w:left="120"/>
        <w:jc w:val="center"/>
      </w:pPr>
      <w:bookmarkStart w:id="1" w:name="block-3737299"/>
      <w:r w:rsidRPr="00BB1EE9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46067" w:rsidRDefault="00346067" w:rsidP="00346067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  <w:u w:val="single"/>
        </w:rPr>
        <w:t>1.</w:t>
      </w:r>
      <w:r w:rsidRPr="00FF10F2">
        <w:rPr>
          <w:rFonts w:ascii="Times New Roman" w:hAnsi="Times New Roman"/>
          <w:b/>
          <w:color w:val="000000"/>
          <w:sz w:val="28"/>
          <w:u w:val="single"/>
        </w:rPr>
        <w:t>ОБЯЗАТЕЛЬНЫЕ УЧЕБНЫЕ МАТЕРИАЛЫ ДЛЯ УЧЕНИКА</w:t>
      </w:r>
    </w:p>
    <w:p w:rsidR="00346067" w:rsidRPr="000B2AFE" w:rsidRDefault="00346067" w:rsidP="00346067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  <w:u w:val="single"/>
        </w:rPr>
        <w:t>1)</w:t>
      </w:r>
      <w:r w:rsidRPr="000B2AFE">
        <w:rPr>
          <w:rFonts w:ascii="Times New Roman" w:hAnsi="Times New Roman"/>
          <w:b/>
          <w:color w:val="000000"/>
          <w:sz w:val="28"/>
        </w:rPr>
        <w:t>Учебники: Биология.  В.В. Пасечник.</w:t>
      </w:r>
    </w:p>
    <w:p w:rsidR="00346067" w:rsidRDefault="00346067" w:rsidP="00346067">
      <w:pPr>
        <w:spacing w:after="0" w:line="240" w:lineRule="atLeast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5 класс.  </w:t>
      </w:r>
    </w:p>
    <w:p w:rsidR="00346067" w:rsidRDefault="00346067" w:rsidP="00346067">
      <w:pPr>
        <w:spacing w:after="0" w:line="240" w:lineRule="atLeast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 xml:space="preserve">6 класс. </w:t>
      </w:r>
    </w:p>
    <w:p w:rsidR="00346067" w:rsidRDefault="00346067" w:rsidP="00346067">
      <w:pPr>
        <w:spacing w:after="0" w:line="240" w:lineRule="atLeast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7 класс.</w:t>
      </w:r>
    </w:p>
    <w:p w:rsidR="00346067" w:rsidRDefault="00346067" w:rsidP="00346067">
      <w:pPr>
        <w:spacing w:after="0" w:line="240" w:lineRule="atLeast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8 класс.</w:t>
      </w:r>
    </w:p>
    <w:p w:rsidR="00346067" w:rsidRPr="00FF10F2" w:rsidRDefault="00346067" w:rsidP="00346067">
      <w:pPr>
        <w:spacing w:after="0" w:line="240" w:lineRule="atLeast"/>
        <w:ind w:left="120"/>
      </w:pPr>
      <w:r>
        <w:rPr>
          <w:rFonts w:ascii="Times New Roman" w:hAnsi="Times New Roman"/>
          <w:color w:val="000000"/>
          <w:sz w:val="28"/>
        </w:rPr>
        <w:t xml:space="preserve">9 класс. </w:t>
      </w:r>
    </w:p>
    <w:p w:rsidR="00346067" w:rsidRDefault="00346067" w:rsidP="00346067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FF10F2">
        <w:rPr>
          <w:rFonts w:ascii="Times New Roman" w:hAnsi="Times New Roman"/>
          <w:color w:val="000000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Издательство «Просвещение». Москва, 2023 г.</w:t>
      </w:r>
    </w:p>
    <w:p w:rsidR="00346067" w:rsidRPr="00FF10F2" w:rsidRDefault="00346067" w:rsidP="00346067">
      <w:pPr>
        <w:spacing w:after="0" w:line="480" w:lineRule="auto"/>
        <w:ind w:left="120"/>
      </w:pPr>
      <w:r w:rsidRPr="00FF10F2">
        <w:rPr>
          <w:rFonts w:ascii="Times New Roman" w:hAnsi="Times New Roman"/>
          <w:b/>
          <w:color w:val="000000"/>
          <w:sz w:val="28"/>
          <w:u w:val="single"/>
        </w:rPr>
        <w:t>2.МЕТОДИЧЕСКИЕ МАТЕРИАЛЫ ДЛЯ УЧИТЕЛЯ</w:t>
      </w:r>
      <w:r>
        <w:rPr>
          <w:noProof/>
          <w:lang w:eastAsia="ru-RU"/>
        </w:rPr>
        <w:drawing>
          <wp:inline distT="0" distB="0" distL="0" distR="0" wp14:anchorId="4A0802B4" wp14:editId="305C98FF">
            <wp:extent cx="4707467" cy="96563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21771" cy="96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B662DCD" wp14:editId="49F7F008">
            <wp:extent cx="4681605" cy="104666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8168" cy="1050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7C045BD" wp14:editId="36402D8A">
            <wp:extent cx="3843866" cy="112978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57048" cy="1133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71FE4B8" wp14:editId="7D963BA9">
            <wp:extent cx="4191000" cy="1001389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94599" cy="1002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77BB3EA" wp14:editId="2FB1D2AE">
            <wp:extent cx="5393266" cy="96984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91128" cy="9694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6067" w:rsidRDefault="00346067" w:rsidP="00346067">
      <w:pPr>
        <w:spacing w:after="0" w:line="240" w:lineRule="atLeast"/>
        <w:ind w:left="120"/>
        <w:rPr>
          <w:rFonts w:ascii="Times New Roman" w:hAnsi="Times New Roman"/>
          <w:color w:val="000000"/>
          <w:sz w:val="28"/>
        </w:rPr>
      </w:pPr>
      <w:r w:rsidRPr="00FF10F2">
        <w:rPr>
          <w:rFonts w:ascii="Times New Roman" w:hAnsi="Times New Roman"/>
          <w:b/>
          <w:color w:val="000000"/>
          <w:sz w:val="28"/>
          <w:u w:val="single"/>
        </w:rPr>
        <w:t>3.</w:t>
      </w:r>
      <w:r>
        <w:rPr>
          <w:rFonts w:ascii="Times New Roman" w:hAnsi="Times New Roman"/>
          <w:b/>
          <w:color w:val="000000"/>
          <w:sz w:val="28"/>
          <w:u w:val="single"/>
        </w:rPr>
        <w:t xml:space="preserve"> </w:t>
      </w:r>
      <w:r w:rsidRPr="00FF10F2">
        <w:rPr>
          <w:rFonts w:ascii="Times New Roman" w:hAnsi="Times New Roman"/>
          <w:b/>
          <w:color w:val="000000"/>
          <w:sz w:val="28"/>
          <w:u w:val="single"/>
        </w:rPr>
        <w:t>ЦИФРОВЫЕ ОБРАЗОВАТЕЛЬНЫЕ РЕСУРСЫ И РЕСУРСЫ СЕТИ ИНТЕРНЕТ</w:t>
      </w:r>
      <w:r w:rsidRPr="00FF10F2">
        <w:rPr>
          <w:rFonts w:ascii="Times New Roman" w:hAnsi="Times New Roman"/>
          <w:color w:val="000000"/>
          <w:sz w:val="28"/>
        </w:rPr>
        <w:t>​</w:t>
      </w:r>
      <w:r w:rsidRPr="00FF10F2">
        <w:rPr>
          <w:rFonts w:ascii="Times New Roman" w:hAnsi="Times New Roman"/>
          <w:color w:val="333333"/>
          <w:sz w:val="28"/>
        </w:rPr>
        <w:t>​‌‌</w:t>
      </w:r>
      <w:r w:rsidRPr="00FF10F2">
        <w:rPr>
          <w:rFonts w:ascii="Times New Roman" w:hAnsi="Times New Roman"/>
          <w:color w:val="000000"/>
          <w:sz w:val="28"/>
        </w:rPr>
        <w:t>​</w:t>
      </w:r>
    </w:p>
    <w:p w:rsidR="00346067" w:rsidRDefault="00E62BA7" w:rsidP="00346067">
      <w:pPr>
        <w:spacing w:after="0" w:line="240" w:lineRule="atLeast"/>
        <w:ind w:left="120"/>
      </w:pPr>
      <w:hyperlink r:id="rId12" w:history="1">
        <w:r w:rsidR="00346067" w:rsidRPr="000D5F06">
          <w:rPr>
            <w:rStyle w:val="a9"/>
          </w:rPr>
          <w:t>https://m.edsoo.ru</w:t>
        </w:r>
      </w:hyperlink>
      <w:bookmarkEnd w:id="1"/>
    </w:p>
    <w:p w:rsidR="00346067" w:rsidRDefault="00E62BA7" w:rsidP="00346067">
      <w:pPr>
        <w:spacing w:after="0" w:line="240" w:lineRule="atLeast"/>
        <w:ind w:left="120"/>
      </w:pPr>
      <w:hyperlink r:id="rId13" w:history="1">
        <w:r w:rsidR="00346067" w:rsidRPr="000D5F06">
          <w:rPr>
            <w:rStyle w:val="a9"/>
          </w:rPr>
          <w:t>https://www.yaklass.ru/?ysclid=llxqjopezv8360513</w:t>
        </w:r>
      </w:hyperlink>
    </w:p>
    <w:p w:rsidR="00346067" w:rsidRDefault="00E62BA7" w:rsidP="00346067">
      <w:pPr>
        <w:spacing w:after="0" w:line="240" w:lineRule="atLeast"/>
        <w:ind w:left="120"/>
      </w:pPr>
      <w:hyperlink r:id="rId14" w:history="1">
        <w:r w:rsidR="00346067" w:rsidRPr="000D5F06">
          <w:rPr>
            <w:rStyle w:val="a9"/>
          </w:rPr>
          <w:t>https://www.yaklass.ru/?ysclid=llxqjopezv8360513</w:t>
        </w:r>
      </w:hyperlink>
    </w:p>
    <w:p w:rsidR="00346067" w:rsidRDefault="00E62BA7" w:rsidP="00346067">
      <w:pPr>
        <w:spacing w:after="0" w:line="240" w:lineRule="atLeast"/>
        <w:ind w:left="120"/>
      </w:pPr>
      <w:hyperlink r:id="rId15" w:history="1">
        <w:r w:rsidR="00346067" w:rsidRPr="000D5F06">
          <w:rPr>
            <w:rStyle w:val="a9"/>
          </w:rPr>
          <w:t>https://videouroki.net/blog/biologia/2-free_video/?ysclid=llxqlaucsj141787322</w:t>
        </w:r>
      </w:hyperlink>
    </w:p>
    <w:p w:rsidR="00346067" w:rsidRDefault="00346067" w:rsidP="00346067">
      <w:pPr>
        <w:spacing w:after="0" w:line="240" w:lineRule="atLeast"/>
        <w:ind w:left="120"/>
      </w:pPr>
    </w:p>
    <w:p w:rsidR="00407AAC" w:rsidRPr="002B66FB" w:rsidRDefault="00407AAC" w:rsidP="00346067">
      <w:pPr>
        <w:pStyle w:val="a3"/>
        <w:spacing w:before="0" w:beforeAutospacing="0" w:after="0" w:afterAutospacing="0" w:line="240" w:lineRule="atLeast"/>
        <w:ind w:left="720"/>
        <w:jc w:val="both"/>
      </w:pPr>
    </w:p>
    <w:sectPr w:rsidR="00407AAC" w:rsidRPr="002B66FB" w:rsidSect="00C42083">
      <w:pgSz w:w="11906" w:h="16838"/>
      <w:pgMar w:top="567" w:right="566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EF8"/>
    <w:multiLevelType w:val="multilevel"/>
    <w:tmpl w:val="D6645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BE17288"/>
    <w:multiLevelType w:val="hybridMultilevel"/>
    <w:tmpl w:val="25D4A16C"/>
    <w:lvl w:ilvl="0" w:tplc="E64C734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hadow w:val="0"/>
        <w:emboss w:val="0"/>
        <w:imprint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E23110"/>
    <w:multiLevelType w:val="multilevel"/>
    <w:tmpl w:val="D6645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FBF6865"/>
    <w:multiLevelType w:val="hybridMultilevel"/>
    <w:tmpl w:val="0B88D4D6"/>
    <w:lvl w:ilvl="0" w:tplc="F946B6A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B82912"/>
    <w:multiLevelType w:val="multilevel"/>
    <w:tmpl w:val="9E42B1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5E095B93"/>
    <w:multiLevelType w:val="hybridMultilevel"/>
    <w:tmpl w:val="C8F03A3A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7" w15:restartNumberingAfterBreak="0">
    <w:nsid w:val="74133C3E"/>
    <w:multiLevelType w:val="hybridMultilevel"/>
    <w:tmpl w:val="D2441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B4D4B"/>
    <w:multiLevelType w:val="hybridMultilevel"/>
    <w:tmpl w:val="E3108238"/>
    <w:lvl w:ilvl="0" w:tplc="ADC844D0">
      <w:start w:val="1"/>
      <w:numFmt w:val="decimal"/>
      <w:lvlText w:val="%1."/>
      <w:lvlJc w:val="left"/>
      <w:pPr>
        <w:tabs>
          <w:tab w:val="num" w:pos="113"/>
        </w:tabs>
        <w:ind w:left="113" w:hanging="113"/>
      </w:pPr>
      <w:rPr>
        <w:rFonts w:ascii="Times New Roman" w:hAnsi="Times New Roman" w:hint="default"/>
        <w:b w:val="0"/>
        <w:i w:val="0"/>
        <w:shadow w:val="0"/>
        <w:emboss w:val="0"/>
        <w:imprint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7"/>
  </w:num>
  <w:num w:numId="3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8"/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4C7C23"/>
    <w:rsid w:val="000027E0"/>
    <w:rsid w:val="00013384"/>
    <w:rsid w:val="0007152A"/>
    <w:rsid w:val="000835A3"/>
    <w:rsid w:val="000C1B96"/>
    <w:rsid w:val="000C311F"/>
    <w:rsid w:val="000C7C3E"/>
    <w:rsid w:val="000D5E22"/>
    <w:rsid w:val="000F1604"/>
    <w:rsid w:val="00120380"/>
    <w:rsid w:val="00121E7E"/>
    <w:rsid w:val="00161D65"/>
    <w:rsid w:val="001D615E"/>
    <w:rsid w:val="001E64FE"/>
    <w:rsid w:val="0022611D"/>
    <w:rsid w:val="00240F1D"/>
    <w:rsid w:val="002518F1"/>
    <w:rsid w:val="00252CE7"/>
    <w:rsid w:val="00255D91"/>
    <w:rsid w:val="002563BD"/>
    <w:rsid w:val="002567A7"/>
    <w:rsid w:val="002659A9"/>
    <w:rsid w:val="002B66FB"/>
    <w:rsid w:val="002D3722"/>
    <w:rsid w:val="002F2284"/>
    <w:rsid w:val="003076E8"/>
    <w:rsid w:val="0033383E"/>
    <w:rsid w:val="0034396D"/>
    <w:rsid w:val="00346067"/>
    <w:rsid w:val="00362DAE"/>
    <w:rsid w:val="00407AAC"/>
    <w:rsid w:val="004115C8"/>
    <w:rsid w:val="00433DB0"/>
    <w:rsid w:val="004346B9"/>
    <w:rsid w:val="004351FE"/>
    <w:rsid w:val="004716F8"/>
    <w:rsid w:val="00476F8C"/>
    <w:rsid w:val="004866D7"/>
    <w:rsid w:val="004B0654"/>
    <w:rsid w:val="004B186D"/>
    <w:rsid w:val="004C4DA4"/>
    <w:rsid w:val="004C7C23"/>
    <w:rsid w:val="004E75E2"/>
    <w:rsid w:val="004F386F"/>
    <w:rsid w:val="00506B62"/>
    <w:rsid w:val="00511357"/>
    <w:rsid w:val="0051720C"/>
    <w:rsid w:val="00527AF3"/>
    <w:rsid w:val="00555AF4"/>
    <w:rsid w:val="00556773"/>
    <w:rsid w:val="00563E8B"/>
    <w:rsid w:val="00567FD7"/>
    <w:rsid w:val="0057163D"/>
    <w:rsid w:val="005B1D5F"/>
    <w:rsid w:val="005C3E0F"/>
    <w:rsid w:val="005D4C34"/>
    <w:rsid w:val="005F5A3D"/>
    <w:rsid w:val="00600C68"/>
    <w:rsid w:val="00625A3E"/>
    <w:rsid w:val="006325F6"/>
    <w:rsid w:val="00654D86"/>
    <w:rsid w:val="0069794B"/>
    <w:rsid w:val="006A1374"/>
    <w:rsid w:val="006C59E0"/>
    <w:rsid w:val="006F6E73"/>
    <w:rsid w:val="00723D5C"/>
    <w:rsid w:val="00740016"/>
    <w:rsid w:val="00744D7A"/>
    <w:rsid w:val="00767150"/>
    <w:rsid w:val="007A5C06"/>
    <w:rsid w:val="007B5A1E"/>
    <w:rsid w:val="007C7DC7"/>
    <w:rsid w:val="007D0859"/>
    <w:rsid w:val="007E0222"/>
    <w:rsid w:val="007E7012"/>
    <w:rsid w:val="007F312A"/>
    <w:rsid w:val="008618BC"/>
    <w:rsid w:val="00864B4B"/>
    <w:rsid w:val="008B2E9B"/>
    <w:rsid w:val="008C4239"/>
    <w:rsid w:val="0091639B"/>
    <w:rsid w:val="00927D97"/>
    <w:rsid w:val="009629E3"/>
    <w:rsid w:val="009744B3"/>
    <w:rsid w:val="009B21FE"/>
    <w:rsid w:val="009B366D"/>
    <w:rsid w:val="009C159D"/>
    <w:rsid w:val="009E004F"/>
    <w:rsid w:val="009E444E"/>
    <w:rsid w:val="00A03220"/>
    <w:rsid w:val="00A1442F"/>
    <w:rsid w:val="00A33F43"/>
    <w:rsid w:val="00AA185B"/>
    <w:rsid w:val="00AB71B4"/>
    <w:rsid w:val="00AD63E2"/>
    <w:rsid w:val="00B172E4"/>
    <w:rsid w:val="00B2434A"/>
    <w:rsid w:val="00B30E4F"/>
    <w:rsid w:val="00B86EAE"/>
    <w:rsid w:val="00BA0082"/>
    <w:rsid w:val="00BA2A56"/>
    <w:rsid w:val="00BB077F"/>
    <w:rsid w:val="00BC7A7A"/>
    <w:rsid w:val="00C02C0D"/>
    <w:rsid w:val="00C043A7"/>
    <w:rsid w:val="00C07974"/>
    <w:rsid w:val="00C13548"/>
    <w:rsid w:val="00C25DF6"/>
    <w:rsid w:val="00C35725"/>
    <w:rsid w:val="00C37579"/>
    <w:rsid w:val="00C4149D"/>
    <w:rsid w:val="00C42083"/>
    <w:rsid w:val="00C53B28"/>
    <w:rsid w:val="00C556C5"/>
    <w:rsid w:val="00C57763"/>
    <w:rsid w:val="00C6770D"/>
    <w:rsid w:val="00C938E3"/>
    <w:rsid w:val="00D1062B"/>
    <w:rsid w:val="00D4305A"/>
    <w:rsid w:val="00D45F55"/>
    <w:rsid w:val="00D517D2"/>
    <w:rsid w:val="00D66A63"/>
    <w:rsid w:val="00DB476A"/>
    <w:rsid w:val="00DF2668"/>
    <w:rsid w:val="00E143B1"/>
    <w:rsid w:val="00E50E1C"/>
    <w:rsid w:val="00E62BA7"/>
    <w:rsid w:val="00E85E2C"/>
    <w:rsid w:val="00EC328D"/>
    <w:rsid w:val="00EE401A"/>
    <w:rsid w:val="00F11DC7"/>
    <w:rsid w:val="00F2623C"/>
    <w:rsid w:val="00F44A46"/>
    <w:rsid w:val="00F60FB9"/>
    <w:rsid w:val="00F70A54"/>
    <w:rsid w:val="00FA1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D0A21BB"/>
  <w15:docId w15:val="{87C700EF-4F84-4023-9DE5-A3D7C016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E7E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link w:val="10"/>
    <w:qFormat/>
    <w:rsid w:val="004C7C23"/>
    <w:pPr>
      <w:spacing w:before="84" w:after="84" w:line="240" w:lineRule="auto"/>
      <w:outlineLvl w:val="0"/>
    </w:pPr>
    <w:rPr>
      <w:rFonts w:ascii="Times New Roman" w:eastAsia="Calibri" w:hAnsi="Times New Roman"/>
      <w:b/>
      <w:bCs/>
      <w:color w:val="015B42"/>
      <w:kern w:val="36"/>
      <w:sz w:val="30"/>
      <w:szCs w:val="30"/>
      <w:lang w:eastAsia="ru-RU"/>
    </w:rPr>
  </w:style>
  <w:style w:type="paragraph" w:styleId="2">
    <w:name w:val="heading 2"/>
    <w:basedOn w:val="a"/>
    <w:next w:val="a"/>
    <w:qFormat/>
    <w:locked/>
    <w:rsid w:val="00864B4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4C7C23"/>
    <w:pPr>
      <w:keepNext/>
      <w:keepLines/>
      <w:spacing w:before="200" w:after="0"/>
      <w:outlineLvl w:val="3"/>
    </w:pPr>
    <w:rPr>
      <w:rFonts w:ascii="Cambria" w:eastAsia="Calibri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4C7C23"/>
    <w:rPr>
      <w:rFonts w:ascii="Times New Roman" w:hAnsi="Times New Roman" w:cs="Times New Roman"/>
      <w:b/>
      <w:bCs/>
      <w:color w:val="015B42"/>
      <w:kern w:val="36"/>
      <w:sz w:val="30"/>
      <w:szCs w:val="30"/>
      <w:lang w:eastAsia="ru-RU"/>
    </w:rPr>
  </w:style>
  <w:style w:type="paragraph" w:styleId="a3">
    <w:name w:val="Normal (Web)"/>
    <w:basedOn w:val="a"/>
    <w:uiPriority w:val="99"/>
    <w:rsid w:val="004C7C23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styleId="a4">
    <w:name w:val="Strong"/>
    <w:basedOn w:val="a0"/>
    <w:qFormat/>
    <w:rsid w:val="004C7C23"/>
    <w:rPr>
      <w:rFonts w:cs="Times New Roman"/>
      <w:b/>
      <w:bCs/>
    </w:rPr>
  </w:style>
  <w:style w:type="character" w:styleId="a5">
    <w:name w:val="Emphasis"/>
    <w:basedOn w:val="a0"/>
    <w:qFormat/>
    <w:rsid w:val="004C7C23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semiHidden/>
    <w:locked/>
    <w:rsid w:val="004C7C23"/>
    <w:rPr>
      <w:rFonts w:ascii="Cambria" w:hAnsi="Cambria" w:cs="Times New Roman"/>
      <w:b/>
      <w:bCs/>
      <w:i/>
      <w:iCs/>
      <w:color w:val="4F81BD"/>
    </w:rPr>
  </w:style>
  <w:style w:type="paragraph" w:customStyle="1" w:styleId="11">
    <w:name w:val="Абзац списка1"/>
    <w:basedOn w:val="a"/>
    <w:rsid w:val="002518F1"/>
    <w:pPr>
      <w:ind w:left="720"/>
    </w:pPr>
  </w:style>
  <w:style w:type="table" w:styleId="a6">
    <w:name w:val="Table Grid"/>
    <w:basedOn w:val="a1"/>
    <w:uiPriority w:val="59"/>
    <w:locked/>
    <w:rsid w:val="00DF266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E85E2C"/>
    <w:rPr>
      <w:rFonts w:ascii="Times New Roman" w:eastAsia="Times New Roman" w:hAnsi="Times New Roman"/>
      <w:sz w:val="24"/>
      <w:szCs w:val="24"/>
    </w:rPr>
  </w:style>
  <w:style w:type="paragraph" w:styleId="a8">
    <w:name w:val="Body Text"/>
    <w:aliases w:val="Основной текст Знак"/>
    <w:basedOn w:val="a"/>
    <w:rsid w:val="004115C8"/>
    <w:pPr>
      <w:spacing w:after="0" w:line="240" w:lineRule="auto"/>
    </w:pPr>
    <w:rPr>
      <w:rFonts w:ascii="Times New Roman" w:hAnsi="Times New Roman"/>
      <w:sz w:val="28"/>
      <w:lang w:eastAsia="ru-RU"/>
    </w:rPr>
  </w:style>
  <w:style w:type="character" w:styleId="a9">
    <w:name w:val="Hyperlink"/>
    <w:basedOn w:val="a0"/>
    <w:rsid w:val="004115C8"/>
    <w:rPr>
      <w:color w:val="0000FF"/>
      <w:u w:val="single"/>
    </w:rPr>
  </w:style>
  <w:style w:type="table" w:customStyle="1" w:styleId="12">
    <w:name w:val="Сетка таблицы1"/>
    <w:basedOn w:val="a1"/>
    <w:next w:val="a6"/>
    <w:uiPriority w:val="59"/>
    <w:rsid w:val="007F312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F312A"/>
    <w:pPr>
      <w:ind w:left="720"/>
      <w:contextualSpacing/>
    </w:pPr>
  </w:style>
  <w:style w:type="paragraph" w:styleId="20">
    <w:name w:val="Body Text Indent 2"/>
    <w:basedOn w:val="a"/>
    <w:link w:val="21"/>
    <w:rsid w:val="00F60FB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F60FB9"/>
    <w:rPr>
      <w:rFonts w:eastAsia="Times New Roman"/>
      <w:sz w:val="22"/>
      <w:szCs w:val="22"/>
      <w:lang w:eastAsia="en-US"/>
    </w:rPr>
  </w:style>
  <w:style w:type="paragraph" w:customStyle="1" w:styleId="c15">
    <w:name w:val="c15"/>
    <w:basedOn w:val="a"/>
    <w:rsid w:val="002B66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2">
    <w:name w:val="c12"/>
    <w:basedOn w:val="a0"/>
    <w:rsid w:val="002B66FB"/>
  </w:style>
  <w:style w:type="paragraph" w:customStyle="1" w:styleId="c21">
    <w:name w:val="c21"/>
    <w:basedOn w:val="a"/>
    <w:rsid w:val="002B66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3460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346067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22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yaklass.ru/?ysclid=llxqjopezv8360513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m.edsoo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s://videouroki.net/blog/biologia/2-free_video/?ysclid=llxqlaucsj141787322" TargetMode="Externa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ww.yaklass.ru/?ysclid=llxqjopezv83605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176ED1-CC94-44C4-9D79-70A9D1E9A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3615</Words>
  <Characters>20610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</vt:lpstr>
    </vt:vector>
  </TitlesOfParts>
  <Company>Microsoft</Company>
  <LinksUpToDate>false</LinksUpToDate>
  <CharactersWithSpaces>24177</CharactersWithSpaces>
  <SharedDoc>false</SharedDoc>
  <HLinks>
    <vt:vector size="18" baseType="variant">
      <vt:variant>
        <vt:i4>2162723</vt:i4>
      </vt:variant>
      <vt:variant>
        <vt:i4>6</vt:i4>
      </vt:variant>
      <vt:variant>
        <vt:i4>0</vt:i4>
      </vt:variant>
      <vt:variant>
        <vt:i4>5</vt:i4>
      </vt:variant>
      <vt:variant>
        <vt:lpwstr>http://www.ozon.ru/context/detail/id/4176024/</vt:lpwstr>
      </vt:variant>
      <vt:variant>
        <vt:lpwstr>persons</vt:lpwstr>
      </vt:variant>
      <vt:variant>
        <vt:i4>2162723</vt:i4>
      </vt:variant>
      <vt:variant>
        <vt:i4>3</vt:i4>
      </vt:variant>
      <vt:variant>
        <vt:i4>0</vt:i4>
      </vt:variant>
      <vt:variant>
        <vt:i4>5</vt:i4>
      </vt:variant>
      <vt:variant>
        <vt:lpwstr>http://www.ozon.ru/context/detail/id/4176024/</vt:lpwstr>
      </vt:variant>
      <vt:variant>
        <vt:lpwstr>persons</vt:lpwstr>
      </vt:variant>
      <vt:variant>
        <vt:i4>2162723</vt:i4>
      </vt:variant>
      <vt:variant>
        <vt:i4>0</vt:i4>
      </vt:variant>
      <vt:variant>
        <vt:i4>0</vt:i4>
      </vt:variant>
      <vt:variant>
        <vt:i4>5</vt:i4>
      </vt:variant>
      <vt:variant>
        <vt:lpwstr>http://www.ozon.ru/context/detail/id/4176024/</vt:lpwstr>
      </vt:variant>
      <vt:variant>
        <vt:lpwstr>persons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</dc:title>
  <dc:subject/>
  <dc:creator>МАМЫ</dc:creator>
  <cp:keywords/>
  <dc:description/>
  <cp:lastModifiedBy>Учитель</cp:lastModifiedBy>
  <cp:revision>12</cp:revision>
  <cp:lastPrinted>2023-10-22T14:26:00Z</cp:lastPrinted>
  <dcterms:created xsi:type="dcterms:W3CDTF">2013-01-29T16:30:00Z</dcterms:created>
  <dcterms:modified xsi:type="dcterms:W3CDTF">2023-11-01T07:44:00Z</dcterms:modified>
</cp:coreProperties>
</file>