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70" w:rsidRDefault="00444570" w:rsidP="0044457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e-BY" w:eastAsia="zh-CN"/>
        </w:rPr>
        <w:t>Аннотация к рабочим программам по родной литературе</w:t>
      </w:r>
    </w:p>
    <w:p w:rsidR="00444570" w:rsidRDefault="00444570" w:rsidP="00444570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be-BY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e-BY" w:eastAsia="zh-CN"/>
        </w:rPr>
        <w:t>1-4, 5-7, 8-9,10-11 классы:</w:t>
      </w:r>
    </w:p>
    <w:p w:rsidR="00771F05" w:rsidRPr="008A261D" w:rsidRDefault="00771F05" w:rsidP="00771F0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8A261D">
        <w:rPr>
          <w:rFonts w:ascii="Times New Roman" w:eastAsia="Calibri" w:hAnsi="Times New Roman" w:cs="Times New Roman"/>
          <w:b/>
          <w:sz w:val="24"/>
          <w:szCs w:val="24"/>
          <w:lang w:val="ba-RU"/>
        </w:rPr>
        <w:t>Программа</w:t>
      </w:r>
      <w:r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 1-4. </w:t>
      </w:r>
      <w:r w:rsidRPr="008A261D">
        <w:rPr>
          <w:rFonts w:ascii="Times New Roman" w:eastAsia="Calibri" w:hAnsi="Times New Roman" w:cs="Times New Roman"/>
          <w:b/>
          <w:sz w:val="24"/>
          <w:szCs w:val="24"/>
          <w:lang w:val="ba-RU"/>
        </w:rPr>
        <w:t>.</w:t>
      </w:r>
      <w:r w:rsidRPr="008A261D">
        <w:rPr>
          <w:rFonts w:ascii="Times New Roman" w:eastAsia="Calibri" w:hAnsi="Times New Roman" w:cs="Times New Roman"/>
          <w:sz w:val="24"/>
          <w:szCs w:val="24"/>
          <w:lang w:val="ba-RU"/>
        </w:rPr>
        <w:t>Мәүлийәрова Ә.Т. Яңы стандарттар буйынса дөйөм белем биреү мәктәптәренең 1-4–се кластары өсөн “Туған тел”дәреслегенә программа. Өфө, Китап, 2010.</w:t>
      </w:r>
    </w:p>
    <w:p w:rsidR="00771F05" w:rsidRDefault="00771F05" w:rsidP="00771F0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8A261D">
        <w:rPr>
          <w:rFonts w:ascii="Times New Roman" w:eastAsia="Times New Roman" w:hAnsi="Times New Roman" w:cs="Times New Roman"/>
          <w:sz w:val="24"/>
          <w:szCs w:val="24"/>
          <w:lang w:val="ba-RU" w:eastAsia="zh-CN"/>
        </w:rPr>
        <w:t xml:space="preserve"> </w:t>
      </w:r>
      <w:r w:rsidRPr="008A261D">
        <w:rPr>
          <w:rFonts w:ascii="Times New Roman" w:eastAsia="Calibri" w:hAnsi="Times New Roman" w:cs="Times New Roman"/>
          <w:sz w:val="24"/>
          <w:szCs w:val="24"/>
          <w:lang w:val="ba-RU"/>
        </w:rPr>
        <w:t>Туған тел (Уҡыу программаһы). Дөйөм белем биреү мәктәптәренең 1-4–се кластары өсө</w:t>
      </w:r>
      <w:r>
        <w:rPr>
          <w:rFonts w:ascii="Times New Roman" w:eastAsia="Calibri" w:hAnsi="Times New Roman" w:cs="Times New Roman"/>
          <w:sz w:val="24"/>
          <w:szCs w:val="24"/>
          <w:lang w:val="ba-RU"/>
        </w:rPr>
        <w:t>н</w:t>
      </w:r>
      <w:r w:rsidRPr="008A261D">
        <w:rPr>
          <w:rFonts w:ascii="Times New Roman" w:eastAsia="Calibri" w:hAnsi="Times New Roman" w:cs="Times New Roman"/>
          <w:sz w:val="24"/>
          <w:szCs w:val="24"/>
          <w:lang w:val="ba-RU"/>
        </w:rPr>
        <w:t>.Төҙөүсеһе: Ф.Ш.Сынбулатова, М.С. Дәүләтшина, Ә.Т.Мәүлийәрова.Өфө, Китап, 2007.</w:t>
      </w:r>
    </w:p>
    <w:p w:rsidR="00771F05" w:rsidRPr="005F2C6D" w:rsidRDefault="00771F05" w:rsidP="00771F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zh-CN"/>
        </w:rPr>
      </w:pPr>
      <w:r w:rsidRPr="008A261D">
        <w:rPr>
          <w:rFonts w:ascii="Times New Roman" w:eastAsia="Calibri" w:hAnsi="Times New Roman" w:cs="Times New Roman"/>
          <w:b/>
          <w:sz w:val="24"/>
          <w:szCs w:val="24"/>
          <w:lang w:val="ba-RU"/>
        </w:rPr>
        <w:t>Программа</w:t>
      </w:r>
      <w:r>
        <w:rPr>
          <w:rFonts w:ascii="Times New Roman" w:eastAsia="Calibri" w:hAnsi="Times New Roman" w:cs="Times New Roman"/>
          <w:b/>
          <w:sz w:val="24"/>
          <w:szCs w:val="24"/>
          <w:lang w:val="ba-RU"/>
        </w:rPr>
        <w:t>.</w:t>
      </w:r>
      <w:r w:rsidRPr="00771F05">
        <w:rPr>
          <w:rFonts w:ascii="Times New Roman" w:eastAsia="Times New Roman" w:hAnsi="Times New Roman" w:cs="Times New Roman"/>
          <w:sz w:val="24"/>
          <w:szCs w:val="24"/>
          <w:lang w:val="ba-RU" w:eastAsia="zh-CN"/>
        </w:rPr>
        <w:t xml:space="preserve"> </w:t>
      </w:r>
      <w:r w:rsidRPr="005F2C6D">
        <w:rPr>
          <w:rFonts w:ascii="Times New Roman" w:eastAsia="Times New Roman" w:hAnsi="Times New Roman" w:cs="Times New Roman"/>
          <w:sz w:val="24"/>
          <w:szCs w:val="24"/>
          <w:lang w:val="ba-RU" w:eastAsia="zh-CN"/>
        </w:rPr>
        <w:t>Төп белем биреү буйынса башҡорт мәктәптәре өсөн башҡорт әҙәбиәте буйынса өлгө программалар. Төҙ.Юлмөхәмәтов М.Б.Өфө, Китап, 2011й.</w:t>
      </w:r>
    </w:p>
    <w:p w:rsidR="00771F05" w:rsidRPr="008A261D" w:rsidRDefault="00771F05" w:rsidP="00771F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zh-CN"/>
        </w:rPr>
      </w:pPr>
    </w:p>
    <w:p w:rsidR="008411C6" w:rsidRPr="008411C6" w:rsidRDefault="008411C6" w:rsidP="0084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8411C6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     10-11–се класҡа башҡорт әҙәбиәтенән эш программаһы</w:t>
      </w:r>
      <w:r w:rsidRPr="008411C6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Башҡортостан Республикаһы Мәғариф министрлығы тарафынан тәҡдим ителгән программаға ярашлы ( “Башҡорт әҙәбиәтенән программа 5–11 кластар өсөн”, авторҙары : Ғ.Б.Хөсәйенов, М.Ғ.Ғималова,  )</w:t>
      </w:r>
      <w:bookmarkStart w:id="0" w:name="_GoBack"/>
      <w:bookmarkEnd w:id="0"/>
      <w:r w:rsidRPr="008411C6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буйынса төҙөлдө.</w:t>
      </w:r>
    </w:p>
    <w:p w:rsidR="00444570" w:rsidRPr="008411C6" w:rsidRDefault="00444570" w:rsidP="00444570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be-BY" w:eastAsia="zh-CN"/>
        </w:rPr>
      </w:pPr>
    </w:p>
    <w:p w:rsidR="009111BF" w:rsidRPr="00771F05" w:rsidRDefault="009111BF" w:rsidP="00771F05">
      <w:pPr>
        <w:rPr>
          <w:i/>
          <w:lang w:val="ba-RU"/>
        </w:rPr>
      </w:pPr>
    </w:p>
    <w:sectPr w:rsidR="009111BF" w:rsidRPr="00771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1E"/>
    <w:rsid w:val="00444570"/>
    <w:rsid w:val="00771F05"/>
    <w:rsid w:val="008411C6"/>
    <w:rsid w:val="009111BF"/>
    <w:rsid w:val="00B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2017-11-05T09:49:00Z</dcterms:created>
  <dcterms:modified xsi:type="dcterms:W3CDTF">2017-11-05T09:53:00Z</dcterms:modified>
</cp:coreProperties>
</file>