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FAAC5" w14:textId="5A2735B6" w:rsidR="004E2B31" w:rsidRPr="004E2B31" w:rsidRDefault="004E2B31" w:rsidP="004E2B31">
      <w:pPr>
        <w:spacing w:after="0" w:line="240" w:lineRule="auto"/>
        <w:ind w:firstLine="709"/>
        <w:jc w:val="center"/>
        <w:rPr>
          <w:rStyle w:val="fontstyle21"/>
          <w:rFonts w:ascii="Times New Roman" w:hAnsi="Times New Roman" w:cs="Times New Roman"/>
          <w:b/>
          <w:bCs/>
          <w:sz w:val="28"/>
          <w:szCs w:val="28"/>
        </w:rPr>
      </w:pPr>
      <w:r w:rsidRPr="004E2B31">
        <w:rPr>
          <w:rStyle w:val="fontstyle21"/>
          <w:rFonts w:ascii="Times New Roman" w:hAnsi="Times New Roman" w:cs="Times New Roman"/>
          <w:b/>
          <w:bCs/>
          <w:sz w:val="28"/>
          <w:szCs w:val="28"/>
        </w:rPr>
        <w:t>МЕТОДИЧЕСКИЕ РЕКОМЕНДАЦИИ</w:t>
      </w:r>
    </w:p>
    <w:p w14:paraId="4104DF9E" w14:textId="2D44618F" w:rsidR="002B2E5D" w:rsidRPr="004E2B31" w:rsidRDefault="004E2B31" w:rsidP="004E2B31">
      <w:pPr>
        <w:spacing w:after="0" w:line="240" w:lineRule="auto"/>
        <w:ind w:firstLine="709"/>
        <w:jc w:val="center"/>
        <w:rPr>
          <w:rStyle w:val="fontstyle21"/>
          <w:rFonts w:ascii="Times New Roman" w:hAnsi="Times New Roman" w:cs="Times New Roman"/>
          <w:b/>
          <w:bCs/>
          <w:sz w:val="28"/>
          <w:szCs w:val="28"/>
        </w:rPr>
      </w:pPr>
      <w:r w:rsidRPr="004E2B31">
        <w:rPr>
          <w:rStyle w:val="fontstyle21"/>
          <w:rFonts w:ascii="Times New Roman" w:hAnsi="Times New Roman" w:cs="Times New Roman"/>
          <w:b/>
          <w:bCs/>
          <w:sz w:val="28"/>
          <w:szCs w:val="28"/>
        </w:rPr>
        <w:t>ПО ПРОВЕДЕНИЮ ФЕДЕРАЛЬНОГО УРОКА</w:t>
      </w:r>
    </w:p>
    <w:p w14:paraId="40063A14" w14:textId="77777777" w:rsidR="002A3130" w:rsidRDefault="002A3130" w:rsidP="002A3130">
      <w:pPr>
        <w:pStyle w:val="a3"/>
        <w:ind w:firstLine="567"/>
        <w:jc w:val="center"/>
        <w:rPr>
          <w:rFonts w:ascii="Times New Roman" w:hAnsi="Times New Roman" w:cs="Times New Roman"/>
          <w:b/>
          <w:bCs/>
          <w:caps/>
          <w:sz w:val="28"/>
          <w:szCs w:val="28"/>
        </w:rPr>
      </w:pPr>
    </w:p>
    <w:p w14:paraId="0EBD074E" w14:textId="23AE36E6" w:rsidR="002A3130" w:rsidRDefault="002A3130" w:rsidP="002A3130">
      <w:pPr>
        <w:pStyle w:val="a3"/>
        <w:ind w:firstLine="567"/>
        <w:jc w:val="center"/>
        <w:rPr>
          <w:rFonts w:ascii="Times New Roman" w:hAnsi="Times New Roman" w:cs="Times New Roman"/>
          <w:b/>
          <w:bCs/>
          <w:caps/>
          <w:sz w:val="28"/>
          <w:szCs w:val="28"/>
        </w:rPr>
      </w:pPr>
      <w:r>
        <w:rPr>
          <w:rFonts w:ascii="Times New Roman" w:hAnsi="Times New Roman" w:cs="Times New Roman"/>
          <w:b/>
          <w:bCs/>
          <w:caps/>
          <w:sz w:val="28"/>
          <w:szCs w:val="28"/>
        </w:rPr>
        <w:t>СОЛДАТЫ МИЛОСЕРДИЯ</w:t>
      </w:r>
    </w:p>
    <w:p w14:paraId="04CDE779" w14:textId="77777777" w:rsidR="002A3130" w:rsidRPr="0095454D" w:rsidRDefault="002A3130" w:rsidP="002A3130">
      <w:pPr>
        <w:pStyle w:val="a3"/>
        <w:ind w:firstLine="567"/>
        <w:jc w:val="center"/>
        <w:rPr>
          <w:rFonts w:ascii="Times New Roman" w:hAnsi="Times New Roman" w:cs="Times New Roman"/>
          <w:b/>
          <w:bCs/>
          <w:sz w:val="28"/>
          <w:szCs w:val="28"/>
        </w:rPr>
      </w:pPr>
      <w:r>
        <w:rPr>
          <w:rFonts w:ascii="Times New Roman" w:hAnsi="Times New Roman" w:cs="Times New Roman"/>
          <w:b/>
          <w:bCs/>
          <w:sz w:val="28"/>
          <w:szCs w:val="28"/>
        </w:rPr>
        <w:t>(г</w:t>
      </w:r>
      <w:r w:rsidRPr="0095454D">
        <w:rPr>
          <w:rFonts w:ascii="Times New Roman" w:hAnsi="Times New Roman" w:cs="Times New Roman"/>
          <w:b/>
          <w:bCs/>
          <w:sz w:val="28"/>
          <w:szCs w:val="28"/>
        </w:rPr>
        <w:t>ерои самой мирной профессии на Земле</w:t>
      </w:r>
      <w:r>
        <w:rPr>
          <w:rFonts w:ascii="Times New Roman" w:hAnsi="Times New Roman" w:cs="Times New Roman"/>
          <w:b/>
          <w:bCs/>
          <w:sz w:val="28"/>
          <w:szCs w:val="28"/>
        </w:rPr>
        <w:t>)</w:t>
      </w:r>
    </w:p>
    <w:p w14:paraId="6A35BFE8" w14:textId="77777777" w:rsidR="002A3130" w:rsidRPr="000461CF" w:rsidRDefault="002A3130" w:rsidP="002A3130">
      <w:pPr>
        <w:pStyle w:val="a3"/>
        <w:ind w:firstLine="567"/>
        <w:jc w:val="both"/>
        <w:rPr>
          <w:rFonts w:ascii="Times New Roman" w:eastAsia="Times New Roman" w:hAnsi="Times New Roman" w:cs="Times New Roman"/>
          <w:sz w:val="28"/>
          <w:szCs w:val="28"/>
          <w:shd w:val="clear" w:color="auto" w:fill="FFFFFF"/>
        </w:rPr>
      </w:pPr>
    </w:p>
    <w:p w14:paraId="428204A2" w14:textId="77777777" w:rsidR="00756504" w:rsidRDefault="00756504" w:rsidP="002E56ED">
      <w:pPr>
        <w:spacing w:after="0" w:line="240" w:lineRule="auto"/>
        <w:ind w:firstLine="709"/>
        <w:jc w:val="both"/>
        <w:rPr>
          <w:rStyle w:val="fontstyle21"/>
          <w:rFonts w:ascii="Times New Roman" w:hAnsi="Times New Roman" w:cs="Times New Roman"/>
          <w:sz w:val="28"/>
          <w:szCs w:val="28"/>
        </w:rPr>
      </w:pPr>
    </w:p>
    <w:p w14:paraId="3FA4FBD1" w14:textId="1472A2A7" w:rsidR="0048518E" w:rsidRDefault="002B2E5D" w:rsidP="00B77B29">
      <w:pPr>
        <w:spacing w:after="0" w:line="240" w:lineRule="auto"/>
        <w:ind w:firstLine="709"/>
        <w:jc w:val="both"/>
        <w:rPr>
          <w:rFonts w:ascii="Times New Roman" w:eastAsia="Times New Roman" w:hAnsi="Times New Roman" w:cs="Times New Roman"/>
          <w:color w:val="000000"/>
          <w:sz w:val="28"/>
          <w:szCs w:val="28"/>
        </w:rPr>
      </w:pPr>
      <w:r w:rsidRPr="001278B7">
        <w:rPr>
          <w:rStyle w:val="fontstyle21"/>
          <w:rFonts w:ascii="Times New Roman" w:hAnsi="Times New Roman" w:cs="Times New Roman"/>
          <w:b/>
          <w:bCs/>
          <w:sz w:val="28"/>
          <w:szCs w:val="28"/>
        </w:rPr>
        <w:t>Цель</w:t>
      </w:r>
      <w:r>
        <w:rPr>
          <w:rStyle w:val="fontstyle21"/>
          <w:rFonts w:ascii="Times New Roman" w:hAnsi="Times New Roman" w:cs="Times New Roman"/>
          <w:sz w:val="28"/>
          <w:szCs w:val="28"/>
        </w:rPr>
        <w:t xml:space="preserve"> </w:t>
      </w:r>
      <w:r w:rsidRPr="005D38BA">
        <w:rPr>
          <w:rStyle w:val="fontstyle21"/>
          <w:rFonts w:ascii="Times New Roman" w:hAnsi="Times New Roman" w:cs="Times New Roman"/>
          <w:b/>
          <w:bCs/>
          <w:sz w:val="28"/>
          <w:szCs w:val="28"/>
        </w:rPr>
        <w:t>урока</w:t>
      </w:r>
      <w:r>
        <w:rPr>
          <w:rStyle w:val="fontstyle21"/>
          <w:rFonts w:ascii="Times New Roman" w:hAnsi="Times New Roman" w:cs="Times New Roman"/>
          <w:sz w:val="28"/>
          <w:szCs w:val="28"/>
        </w:rPr>
        <w:t>:</w:t>
      </w:r>
      <w:r w:rsidR="00C45C8E" w:rsidRPr="00C45C8E">
        <w:rPr>
          <w:rFonts w:ascii="Times New Roman" w:eastAsia="Times New Roman" w:hAnsi="Times New Roman" w:cs="Times New Roman"/>
          <w:sz w:val="28"/>
          <w:szCs w:val="28"/>
          <w:shd w:val="clear" w:color="auto" w:fill="FFFFFF"/>
        </w:rPr>
        <w:t xml:space="preserve"> </w:t>
      </w:r>
      <w:r w:rsidR="008846E9">
        <w:rPr>
          <w:rFonts w:ascii="Times New Roman" w:eastAsia="Times New Roman" w:hAnsi="Times New Roman" w:cs="Times New Roman"/>
          <w:color w:val="000000"/>
          <w:sz w:val="28"/>
          <w:szCs w:val="28"/>
        </w:rPr>
        <w:t xml:space="preserve">развитие ценностного отношения школьников к </w:t>
      </w:r>
      <w:r w:rsidR="0048518E">
        <w:rPr>
          <w:rFonts w:ascii="Times New Roman" w:eastAsia="Times New Roman" w:hAnsi="Times New Roman" w:cs="Times New Roman"/>
          <w:color w:val="000000"/>
          <w:sz w:val="28"/>
          <w:szCs w:val="28"/>
        </w:rPr>
        <w:t xml:space="preserve">человеческой </w:t>
      </w:r>
      <w:r w:rsidR="008846E9">
        <w:rPr>
          <w:rFonts w:ascii="Times New Roman" w:eastAsia="Times New Roman" w:hAnsi="Times New Roman" w:cs="Times New Roman"/>
          <w:color w:val="000000"/>
          <w:sz w:val="28"/>
          <w:szCs w:val="28"/>
        </w:rPr>
        <w:t xml:space="preserve">жизни как абсолютной </w:t>
      </w:r>
      <w:r w:rsidR="0048518E">
        <w:rPr>
          <w:rFonts w:ascii="Times New Roman" w:eastAsia="Times New Roman" w:hAnsi="Times New Roman" w:cs="Times New Roman"/>
          <w:color w:val="000000"/>
          <w:sz w:val="28"/>
          <w:szCs w:val="28"/>
        </w:rPr>
        <w:t xml:space="preserve">и безусловной </w:t>
      </w:r>
      <w:r w:rsidR="008846E9">
        <w:rPr>
          <w:rFonts w:ascii="Times New Roman" w:eastAsia="Times New Roman" w:hAnsi="Times New Roman" w:cs="Times New Roman"/>
          <w:color w:val="000000"/>
          <w:sz w:val="28"/>
          <w:szCs w:val="28"/>
        </w:rPr>
        <w:t>ценности</w:t>
      </w:r>
      <w:r w:rsidR="0048518E">
        <w:rPr>
          <w:rFonts w:ascii="Times New Roman" w:eastAsia="Times New Roman" w:hAnsi="Times New Roman" w:cs="Times New Roman"/>
          <w:color w:val="000000"/>
          <w:sz w:val="28"/>
          <w:szCs w:val="28"/>
        </w:rPr>
        <w:t xml:space="preserve">, к людям, защищающим и спасающим жизни других людей, развитие </w:t>
      </w:r>
      <w:r w:rsidR="008846E9">
        <w:rPr>
          <w:rFonts w:ascii="Times New Roman" w:eastAsia="Times New Roman" w:hAnsi="Times New Roman" w:cs="Times New Roman"/>
          <w:color w:val="000000"/>
          <w:sz w:val="28"/>
          <w:szCs w:val="28"/>
        </w:rPr>
        <w:t>чувства сопереживания, сострадания, милосердия</w:t>
      </w:r>
      <w:r w:rsidR="00B77B29">
        <w:rPr>
          <w:rFonts w:ascii="Times New Roman" w:eastAsia="Times New Roman" w:hAnsi="Times New Roman" w:cs="Times New Roman"/>
          <w:color w:val="000000"/>
          <w:sz w:val="28"/>
          <w:szCs w:val="28"/>
        </w:rPr>
        <w:t>.</w:t>
      </w:r>
      <w:r w:rsidR="0048518E">
        <w:rPr>
          <w:rFonts w:ascii="Times New Roman" w:eastAsia="Times New Roman" w:hAnsi="Times New Roman" w:cs="Times New Roman"/>
          <w:color w:val="000000"/>
          <w:sz w:val="28"/>
          <w:szCs w:val="28"/>
        </w:rPr>
        <w:t xml:space="preserve"> </w:t>
      </w:r>
    </w:p>
    <w:p w14:paraId="208DAF24" w14:textId="77777777" w:rsidR="00B77B29" w:rsidRDefault="00B77B29" w:rsidP="00A758E8">
      <w:pPr>
        <w:spacing w:after="0" w:line="240" w:lineRule="auto"/>
        <w:ind w:firstLine="709"/>
        <w:jc w:val="both"/>
        <w:rPr>
          <w:rStyle w:val="fontstyle21"/>
          <w:rFonts w:ascii="Times New Roman" w:hAnsi="Times New Roman" w:cs="Times New Roman"/>
          <w:b/>
          <w:bCs/>
          <w:sz w:val="28"/>
          <w:szCs w:val="28"/>
        </w:rPr>
      </w:pPr>
    </w:p>
    <w:p w14:paraId="6F567594" w14:textId="50DFF424" w:rsidR="002A3130" w:rsidRPr="00B77B29" w:rsidRDefault="002B2E5D" w:rsidP="00A758E8">
      <w:pPr>
        <w:spacing w:after="0" w:line="240" w:lineRule="auto"/>
        <w:ind w:firstLine="709"/>
        <w:jc w:val="both"/>
        <w:rPr>
          <w:rFonts w:ascii="Times New Roman" w:eastAsia="Times New Roman" w:hAnsi="Times New Roman" w:cs="Times New Roman"/>
          <w:sz w:val="28"/>
          <w:szCs w:val="28"/>
          <w:shd w:val="clear" w:color="auto" w:fill="FFFFFF"/>
        </w:rPr>
      </w:pPr>
      <w:r w:rsidRPr="001278B7">
        <w:rPr>
          <w:rStyle w:val="fontstyle21"/>
          <w:rFonts w:ascii="Times New Roman" w:hAnsi="Times New Roman" w:cs="Times New Roman"/>
          <w:b/>
          <w:bCs/>
          <w:sz w:val="28"/>
          <w:szCs w:val="28"/>
        </w:rPr>
        <w:t>Классы</w:t>
      </w:r>
      <w:r>
        <w:rPr>
          <w:rStyle w:val="fontstyle21"/>
          <w:rFonts w:ascii="Times New Roman" w:hAnsi="Times New Roman" w:cs="Times New Roman"/>
          <w:sz w:val="28"/>
          <w:szCs w:val="28"/>
        </w:rPr>
        <w:t>:</w:t>
      </w:r>
      <w:r w:rsidR="002A3130" w:rsidRPr="002A3130">
        <w:rPr>
          <w:rFonts w:ascii="Times New Roman" w:eastAsia="Times New Roman" w:hAnsi="Times New Roman" w:cs="Times New Roman"/>
          <w:i/>
          <w:iCs/>
          <w:sz w:val="28"/>
          <w:szCs w:val="28"/>
          <w:shd w:val="clear" w:color="auto" w:fill="FFFFFF"/>
        </w:rPr>
        <w:t xml:space="preserve"> </w:t>
      </w:r>
      <w:r w:rsidR="00000DD1">
        <w:rPr>
          <w:rFonts w:ascii="Times New Roman" w:eastAsia="Times New Roman" w:hAnsi="Times New Roman" w:cs="Times New Roman"/>
          <w:sz w:val="28"/>
          <w:szCs w:val="28"/>
          <w:shd w:val="clear" w:color="auto" w:fill="FFFFFF"/>
        </w:rPr>
        <w:t>8</w:t>
      </w:r>
      <w:r w:rsidR="002A3130" w:rsidRPr="00B77B29">
        <w:rPr>
          <w:rFonts w:ascii="Times New Roman" w:eastAsia="Times New Roman" w:hAnsi="Times New Roman" w:cs="Times New Roman"/>
          <w:sz w:val="28"/>
          <w:szCs w:val="28"/>
          <w:shd w:val="clear" w:color="auto" w:fill="FFFFFF"/>
        </w:rPr>
        <w:t>-</w:t>
      </w:r>
      <w:r w:rsidR="00000DD1">
        <w:rPr>
          <w:rFonts w:ascii="Times New Roman" w:eastAsia="Times New Roman" w:hAnsi="Times New Roman" w:cs="Times New Roman"/>
          <w:sz w:val="28"/>
          <w:szCs w:val="28"/>
          <w:shd w:val="clear" w:color="auto" w:fill="FFFFFF"/>
        </w:rPr>
        <w:t>11</w:t>
      </w:r>
      <w:r w:rsidR="002A3130" w:rsidRPr="00B77B29">
        <w:rPr>
          <w:rFonts w:ascii="Times New Roman" w:eastAsia="Times New Roman" w:hAnsi="Times New Roman" w:cs="Times New Roman"/>
          <w:sz w:val="28"/>
          <w:szCs w:val="28"/>
          <w:shd w:val="clear" w:color="auto" w:fill="FFFFFF"/>
        </w:rPr>
        <w:t xml:space="preserve">. </w:t>
      </w:r>
    </w:p>
    <w:p w14:paraId="4205FFA2" w14:textId="62E99CC2" w:rsidR="002B2E5D" w:rsidRDefault="002B2E5D" w:rsidP="002E56ED">
      <w:pPr>
        <w:spacing w:after="0" w:line="240" w:lineRule="auto"/>
        <w:ind w:firstLine="709"/>
        <w:jc w:val="both"/>
        <w:rPr>
          <w:rStyle w:val="fontstyle21"/>
          <w:rFonts w:ascii="Times New Roman" w:hAnsi="Times New Roman" w:cs="Times New Roman"/>
          <w:sz w:val="28"/>
          <w:szCs w:val="28"/>
        </w:rPr>
      </w:pPr>
    </w:p>
    <w:p w14:paraId="7B93231D" w14:textId="708F102F" w:rsidR="002B2E5D" w:rsidRDefault="002B2E5D" w:rsidP="002E56ED">
      <w:pPr>
        <w:spacing w:after="0" w:line="240" w:lineRule="auto"/>
        <w:ind w:firstLine="709"/>
        <w:jc w:val="both"/>
        <w:rPr>
          <w:rStyle w:val="fontstyle21"/>
          <w:rFonts w:ascii="Times New Roman" w:hAnsi="Times New Roman" w:cs="Times New Roman"/>
          <w:sz w:val="28"/>
          <w:szCs w:val="28"/>
        </w:rPr>
      </w:pPr>
      <w:r w:rsidRPr="001278B7">
        <w:rPr>
          <w:rStyle w:val="fontstyle21"/>
          <w:rFonts w:ascii="Times New Roman" w:hAnsi="Times New Roman" w:cs="Times New Roman"/>
          <w:b/>
          <w:bCs/>
          <w:sz w:val="28"/>
          <w:szCs w:val="28"/>
        </w:rPr>
        <w:t>Продолжительность урока</w:t>
      </w:r>
      <w:r w:rsidR="00756504">
        <w:rPr>
          <w:rStyle w:val="fontstyle21"/>
          <w:rFonts w:ascii="Times New Roman" w:hAnsi="Times New Roman" w:cs="Times New Roman"/>
          <w:sz w:val="28"/>
          <w:szCs w:val="28"/>
        </w:rPr>
        <w:t>: 45 минут</w:t>
      </w:r>
    </w:p>
    <w:p w14:paraId="3F3F4DBA" w14:textId="7A95BD15" w:rsidR="002B2E5D" w:rsidRDefault="002B2E5D" w:rsidP="002E56ED">
      <w:pPr>
        <w:spacing w:after="0" w:line="240" w:lineRule="auto"/>
        <w:ind w:firstLine="709"/>
        <w:jc w:val="both"/>
        <w:rPr>
          <w:rStyle w:val="fontstyle21"/>
          <w:rFonts w:ascii="Times New Roman" w:hAnsi="Times New Roman" w:cs="Times New Roman"/>
          <w:sz w:val="28"/>
          <w:szCs w:val="28"/>
        </w:rPr>
      </w:pPr>
    </w:p>
    <w:p w14:paraId="56F2DBF4" w14:textId="4AF38ADB" w:rsidR="002B2E5D" w:rsidRPr="002B2E5D" w:rsidRDefault="002B2E5D" w:rsidP="002B2E5D">
      <w:pPr>
        <w:spacing w:after="0" w:line="240" w:lineRule="auto"/>
        <w:ind w:firstLine="709"/>
        <w:jc w:val="both"/>
        <w:rPr>
          <w:rStyle w:val="fontstyle21"/>
          <w:rFonts w:ascii="Times New Roman" w:hAnsi="Times New Roman" w:cs="Times New Roman"/>
          <w:sz w:val="28"/>
          <w:szCs w:val="28"/>
        </w:rPr>
      </w:pPr>
      <w:r w:rsidRPr="001278B7">
        <w:rPr>
          <w:rStyle w:val="fontstyle21"/>
          <w:rFonts w:ascii="Times New Roman" w:hAnsi="Times New Roman" w:cs="Times New Roman"/>
          <w:b/>
          <w:bCs/>
          <w:sz w:val="28"/>
          <w:szCs w:val="28"/>
        </w:rPr>
        <w:t>Рекомендуемая форма урока</w:t>
      </w:r>
      <w:r w:rsidR="00756504">
        <w:rPr>
          <w:rStyle w:val="fontstyle21"/>
          <w:rFonts w:ascii="Times New Roman" w:hAnsi="Times New Roman" w:cs="Times New Roman"/>
          <w:sz w:val="28"/>
          <w:szCs w:val="28"/>
        </w:rPr>
        <w:t>:</w:t>
      </w:r>
      <w:r w:rsidR="00C8118D">
        <w:rPr>
          <w:rStyle w:val="fontstyle21"/>
          <w:rFonts w:ascii="Times New Roman" w:hAnsi="Times New Roman" w:cs="Times New Roman"/>
          <w:sz w:val="28"/>
          <w:szCs w:val="28"/>
        </w:rPr>
        <w:t xml:space="preserve"> урок-беседа</w:t>
      </w:r>
      <w:r w:rsidR="001278B7">
        <w:rPr>
          <w:rStyle w:val="fontstyle21"/>
          <w:rFonts w:ascii="Times New Roman" w:hAnsi="Times New Roman" w:cs="Times New Roman"/>
          <w:sz w:val="28"/>
          <w:szCs w:val="28"/>
        </w:rPr>
        <w:t xml:space="preserve">. </w:t>
      </w:r>
      <w:r w:rsidRPr="002B2E5D">
        <w:rPr>
          <w:rStyle w:val="fontstyle21"/>
          <w:rFonts w:ascii="Times New Roman" w:hAnsi="Times New Roman" w:cs="Times New Roman"/>
          <w:sz w:val="28"/>
          <w:szCs w:val="28"/>
        </w:rPr>
        <w:t>Занятие предполагает</w:t>
      </w:r>
      <w:r w:rsidR="001278B7">
        <w:rPr>
          <w:rStyle w:val="fontstyle21"/>
          <w:rFonts w:ascii="Times New Roman" w:hAnsi="Times New Roman" w:cs="Times New Roman"/>
          <w:sz w:val="28"/>
          <w:szCs w:val="28"/>
        </w:rPr>
        <w:t xml:space="preserve"> также </w:t>
      </w:r>
      <w:r w:rsidR="001278B7" w:rsidRPr="002B2E5D">
        <w:rPr>
          <w:rStyle w:val="fontstyle21"/>
          <w:rFonts w:ascii="Times New Roman" w:hAnsi="Times New Roman" w:cs="Times New Roman"/>
          <w:sz w:val="28"/>
          <w:szCs w:val="28"/>
        </w:rPr>
        <w:t>использование</w:t>
      </w:r>
      <w:r w:rsidRPr="002B2E5D">
        <w:rPr>
          <w:rStyle w:val="fontstyle21"/>
          <w:rFonts w:ascii="Times New Roman" w:hAnsi="Times New Roman" w:cs="Times New Roman"/>
          <w:sz w:val="28"/>
          <w:szCs w:val="28"/>
        </w:rPr>
        <w:t xml:space="preserve"> видеофрагмент</w:t>
      </w:r>
      <w:r>
        <w:rPr>
          <w:rStyle w:val="fontstyle21"/>
          <w:rFonts w:ascii="Times New Roman" w:hAnsi="Times New Roman" w:cs="Times New Roman"/>
          <w:sz w:val="28"/>
          <w:szCs w:val="28"/>
        </w:rPr>
        <w:t>ов</w:t>
      </w:r>
      <w:r w:rsidRPr="002B2E5D">
        <w:rPr>
          <w:rStyle w:val="fontstyle21"/>
          <w:rFonts w:ascii="Times New Roman" w:hAnsi="Times New Roman" w:cs="Times New Roman"/>
          <w:sz w:val="28"/>
          <w:szCs w:val="28"/>
        </w:rPr>
        <w:t xml:space="preserve">, </w:t>
      </w:r>
      <w:r w:rsidR="00C8118D">
        <w:rPr>
          <w:rStyle w:val="fontstyle21"/>
          <w:rFonts w:ascii="Times New Roman" w:hAnsi="Times New Roman" w:cs="Times New Roman"/>
          <w:sz w:val="28"/>
          <w:szCs w:val="28"/>
        </w:rPr>
        <w:t>мультимедийной презентации</w:t>
      </w:r>
      <w:r w:rsidR="001278B7">
        <w:rPr>
          <w:rStyle w:val="fontstyle21"/>
          <w:rFonts w:ascii="Times New Roman" w:hAnsi="Times New Roman" w:cs="Times New Roman"/>
          <w:sz w:val="28"/>
          <w:szCs w:val="28"/>
        </w:rPr>
        <w:t xml:space="preserve">, </w:t>
      </w:r>
      <w:r w:rsidRPr="002B2E5D">
        <w:rPr>
          <w:rStyle w:val="fontstyle21"/>
          <w:rFonts w:ascii="Times New Roman" w:hAnsi="Times New Roman" w:cs="Times New Roman"/>
          <w:sz w:val="28"/>
          <w:szCs w:val="28"/>
        </w:rPr>
        <w:t xml:space="preserve">включает </w:t>
      </w:r>
      <w:r w:rsidR="00C8118D">
        <w:rPr>
          <w:rStyle w:val="fontstyle21"/>
          <w:rFonts w:ascii="Times New Roman" w:hAnsi="Times New Roman" w:cs="Times New Roman"/>
          <w:sz w:val="28"/>
          <w:szCs w:val="28"/>
        </w:rPr>
        <w:t xml:space="preserve">в себя </w:t>
      </w:r>
      <w:r w:rsidRPr="002B2E5D">
        <w:rPr>
          <w:rStyle w:val="fontstyle21"/>
          <w:rFonts w:ascii="Times New Roman" w:hAnsi="Times New Roman" w:cs="Times New Roman"/>
          <w:sz w:val="28"/>
          <w:szCs w:val="28"/>
        </w:rPr>
        <w:t>анализ информации</w:t>
      </w:r>
      <w:r w:rsidR="00B77B29">
        <w:rPr>
          <w:rStyle w:val="fontstyle21"/>
          <w:rFonts w:ascii="Times New Roman" w:hAnsi="Times New Roman" w:cs="Times New Roman"/>
          <w:sz w:val="28"/>
          <w:szCs w:val="28"/>
        </w:rPr>
        <w:t xml:space="preserve"> и групповую работу с текстом</w:t>
      </w:r>
      <w:r w:rsidRPr="002B2E5D">
        <w:rPr>
          <w:rStyle w:val="fontstyle21"/>
          <w:rFonts w:ascii="Times New Roman" w:hAnsi="Times New Roman" w:cs="Times New Roman"/>
          <w:sz w:val="28"/>
          <w:szCs w:val="28"/>
        </w:rPr>
        <w:t xml:space="preserve">. </w:t>
      </w:r>
    </w:p>
    <w:p w14:paraId="22E3A11E" w14:textId="77777777" w:rsidR="001278B7" w:rsidRDefault="001278B7" w:rsidP="002B2E5D">
      <w:pPr>
        <w:spacing w:after="0" w:line="240" w:lineRule="auto"/>
        <w:ind w:firstLine="709"/>
        <w:jc w:val="both"/>
        <w:rPr>
          <w:rStyle w:val="fontstyle21"/>
          <w:rFonts w:ascii="Times New Roman" w:hAnsi="Times New Roman" w:cs="Times New Roman"/>
          <w:sz w:val="28"/>
          <w:szCs w:val="28"/>
        </w:rPr>
      </w:pPr>
    </w:p>
    <w:p w14:paraId="5560485E" w14:textId="11A8D0A5" w:rsidR="006A73E2" w:rsidRDefault="002B2E5D" w:rsidP="002B2E5D">
      <w:pPr>
        <w:spacing w:after="0" w:line="240" w:lineRule="auto"/>
        <w:ind w:firstLine="709"/>
        <w:jc w:val="both"/>
        <w:rPr>
          <w:rStyle w:val="fontstyle21"/>
          <w:rFonts w:ascii="Times New Roman" w:hAnsi="Times New Roman" w:cs="Times New Roman"/>
          <w:sz w:val="28"/>
          <w:szCs w:val="28"/>
        </w:rPr>
      </w:pPr>
      <w:r w:rsidRPr="001278B7">
        <w:rPr>
          <w:rStyle w:val="fontstyle21"/>
          <w:rFonts w:ascii="Times New Roman" w:hAnsi="Times New Roman" w:cs="Times New Roman"/>
          <w:b/>
          <w:bCs/>
          <w:sz w:val="28"/>
          <w:szCs w:val="28"/>
        </w:rPr>
        <w:t>Комплект материалов к уроку</w:t>
      </w:r>
      <w:r w:rsidR="006A73E2">
        <w:rPr>
          <w:rStyle w:val="fontstyle21"/>
          <w:rFonts w:ascii="Times New Roman" w:hAnsi="Times New Roman" w:cs="Times New Roman"/>
          <w:sz w:val="28"/>
          <w:szCs w:val="28"/>
        </w:rPr>
        <w:t>:</w:t>
      </w:r>
    </w:p>
    <w:p w14:paraId="061EA368" w14:textId="77777777" w:rsidR="006A73E2" w:rsidRDefault="006A73E2" w:rsidP="002B2E5D">
      <w:pPr>
        <w:spacing w:after="0" w:line="240" w:lineRule="auto"/>
        <w:ind w:firstLine="709"/>
        <w:jc w:val="both"/>
        <w:rPr>
          <w:rStyle w:val="fontstyle21"/>
          <w:rFonts w:ascii="Times New Roman" w:hAnsi="Times New Roman" w:cs="Times New Roman"/>
          <w:sz w:val="28"/>
          <w:szCs w:val="28"/>
        </w:rPr>
      </w:pPr>
      <w:r>
        <w:rPr>
          <w:rStyle w:val="fontstyle21"/>
          <w:rFonts w:ascii="Times New Roman" w:hAnsi="Times New Roman" w:cs="Times New Roman"/>
          <w:sz w:val="28"/>
          <w:szCs w:val="28"/>
        </w:rPr>
        <w:t>-</w:t>
      </w:r>
      <w:r w:rsidR="002B2E5D" w:rsidRPr="002B2E5D">
        <w:rPr>
          <w:rStyle w:val="fontstyle21"/>
          <w:rFonts w:ascii="Times New Roman" w:hAnsi="Times New Roman" w:cs="Times New Roman"/>
          <w:sz w:val="28"/>
          <w:szCs w:val="28"/>
        </w:rPr>
        <w:t xml:space="preserve"> сценарий, </w:t>
      </w:r>
    </w:p>
    <w:p w14:paraId="26B59C57" w14:textId="3BECDB57" w:rsidR="006A73E2" w:rsidRDefault="006A73E2" w:rsidP="002B2E5D">
      <w:pPr>
        <w:spacing w:after="0" w:line="240" w:lineRule="auto"/>
        <w:ind w:firstLine="709"/>
        <w:jc w:val="both"/>
        <w:rPr>
          <w:rStyle w:val="fontstyle21"/>
          <w:rFonts w:ascii="Times New Roman" w:hAnsi="Times New Roman" w:cs="Times New Roman"/>
          <w:sz w:val="28"/>
          <w:szCs w:val="28"/>
        </w:rPr>
      </w:pPr>
      <w:r>
        <w:rPr>
          <w:rStyle w:val="fontstyle21"/>
          <w:rFonts w:ascii="Times New Roman" w:hAnsi="Times New Roman" w:cs="Times New Roman"/>
          <w:sz w:val="28"/>
          <w:szCs w:val="28"/>
        </w:rPr>
        <w:t xml:space="preserve">- </w:t>
      </w:r>
      <w:r w:rsidRPr="002B2E5D">
        <w:rPr>
          <w:rStyle w:val="fontstyle21"/>
          <w:rFonts w:ascii="Times New Roman" w:hAnsi="Times New Roman" w:cs="Times New Roman"/>
          <w:sz w:val="28"/>
          <w:szCs w:val="28"/>
        </w:rPr>
        <w:t>презентаци</w:t>
      </w:r>
      <w:r w:rsidR="001278B7">
        <w:rPr>
          <w:rStyle w:val="fontstyle21"/>
          <w:rFonts w:ascii="Times New Roman" w:hAnsi="Times New Roman" w:cs="Times New Roman"/>
          <w:sz w:val="28"/>
          <w:szCs w:val="28"/>
        </w:rPr>
        <w:t>я</w:t>
      </w:r>
      <w:r>
        <w:rPr>
          <w:rStyle w:val="fontstyle21"/>
          <w:rFonts w:ascii="Times New Roman" w:hAnsi="Times New Roman" w:cs="Times New Roman"/>
          <w:sz w:val="28"/>
          <w:szCs w:val="28"/>
        </w:rPr>
        <w:t>,</w:t>
      </w:r>
      <w:r w:rsidRPr="00C8118D">
        <w:rPr>
          <w:rStyle w:val="fontstyle21"/>
          <w:rFonts w:ascii="Times New Roman" w:hAnsi="Times New Roman" w:cs="Times New Roman"/>
          <w:sz w:val="28"/>
          <w:szCs w:val="28"/>
        </w:rPr>
        <w:t xml:space="preserve"> </w:t>
      </w:r>
    </w:p>
    <w:p w14:paraId="7AFE20D3" w14:textId="77777777" w:rsidR="006A73E2" w:rsidRDefault="006A73E2" w:rsidP="002B2E5D">
      <w:pPr>
        <w:spacing w:after="0" w:line="240" w:lineRule="auto"/>
        <w:ind w:firstLine="709"/>
        <w:jc w:val="both"/>
        <w:rPr>
          <w:rStyle w:val="fontstyle21"/>
          <w:rFonts w:ascii="Times New Roman" w:hAnsi="Times New Roman" w:cs="Times New Roman"/>
          <w:sz w:val="28"/>
          <w:szCs w:val="28"/>
        </w:rPr>
      </w:pPr>
      <w:r>
        <w:rPr>
          <w:rStyle w:val="fontstyle21"/>
          <w:rFonts w:ascii="Times New Roman" w:hAnsi="Times New Roman" w:cs="Times New Roman"/>
          <w:sz w:val="28"/>
          <w:szCs w:val="28"/>
        </w:rPr>
        <w:t xml:space="preserve">- </w:t>
      </w:r>
      <w:r w:rsidR="004E2B31" w:rsidRPr="00C8118D">
        <w:rPr>
          <w:rStyle w:val="fontstyle21"/>
          <w:rFonts w:ascii="Times New Roman" w:hAnsi="Times New Roman" w:cs="Times New Roman"/>
          <w:sz w:val="28"/>
          <w:szCs w:val="28"/>
        </w:rPr>
        <w:t>6</w:t>
      </w:r>
      <w:r w:rsidR="004E2B31">
        <w:rPr>
          <w:rStyle w:val="fontstyle21"/>
          <w:rFonts w:ascii="Times New Roman" w:hAnsi="Times New Roman" w:cs="Times New Roman"/>
          <w:sz w:val="28"/>
          <w:szCs w:val="28"/>
        </w:rPr>
        <w:t xml:space="preserve"> </w:t>
      </w:r>
      <w:r w:rsidR="002B2E5D">
        <w:rPr>
          <w:rStyle w:val="fontstyle21"/>
          <w:rFonts w:ascii="Times New Roman" w:hAnsi="Times New Roman" w:cs="Times New Roman"/>
          <w:sz w:val="28"/>
          <w:szCs w:val="28"/>
        </w:rPr>
        <w:t>карточ</w:t>
      </w:r>
      <w:r w:rsidR="004E2B31">
        <w:rPr>
          <w:rStyle w:val="fontstyle21"/>
          <w:rFonts w:ascii="Times New Roman" w:hAnsi="Times New Roman" w:cs="Times New Roman"/>
          <w:sz w:val="28"/>
          <w:szCs w:val="28"/>
        </w:rPr>
        <w:t xml:space="preserve">ек </w:t>
      </w:r>
      <w:r>
        <w:rPr>
          <w:rStyle w:val="fontstyle21"/>
          <w:rFonts w:ascii="Times New Roman" w:hAnsi="Times New Roman" w:cs="Times New Roman"/>
          <w:sz w:val="28"/>
          <w:szCs w:val="28"/>
        </w:rPr>
        <w:t xml:space="preserve">для групповой работы </w:t>
      </w:r>
      <w:r w:rsidR="004E2B31">
        <w:rPr>
          <w:rStyle w:val="fontstyle21"/>
          <w:rFonts w:ascii="Times New Roman" w:hAnsi="Times New Roman" w:cs="Times New Roman"/>
          <w:sz w:val="28"/>
          <w:szCs w:val="28"/>
        </w:rPr>
        <w:t>(</w:t>
      </w:r>
      <w:r w:rsidR="00C8118D">
        <w:rPr>
          <w:rStyle w:val="fontstyle21"/>
          <w:rFonts w:ascii="Times New Roman" w:hAnsi="Times New Roman" w:cs="Times New Roman"/>
          <w:sz w:val="28"/>
          <w:szCs w:val="28"/>
        </w:rPr>
        <w:t xml:space="preserve">при подготовке к уроку учителю необходимо выбрать и распечатать 4 из них – те, которые, по его мнению, будут наиболее интересны </w:t>
      </w:r>
      <w:r w:rsidR="00CA2EE3">
        <w:rPr>
          <w:rStyle w:val="fontstyle21"/>
          <w:rFonts w:ascii="Times New Roman" w:hAnsi="Times New Roman" w:cs="Times New Roman"/>
          <w:sz w:val="28"/>
          <w:szCs w:val="28"/>
        </w:rPr>
        <w:t>и понятны</w:t>
      </w:r>
      <w:r>
        <w:rPr>
          <w:rStyle w:val="fontstyle21"/>
          <w:rFonts w:ascii="Times New Roman" w:hAnsi="Times New Roman" w:cs="Times New Roman"/>
          <w:sz w:val="28"/>
          <w:szCs w:val="28"/>
        </w:rPr>
        <w:t xml:space="preserve"> его ученикам</w:t>
      </w:r>
      <w:r w:rsidR="004E2B31">
        <w:rPr>
          <w:rStyle w:val="fontstyle21"/>
          <w:rFonts w:ascii="Times New Roman" w:hAnsi="Times New Roman" w:cs="Times New Roman"/>
          <w:sz w:val="28"/>
          <w:szCs w:val="28"/>
        </w:rPr>
        <w:t>)</w:t>
      </w:r>
      <w:r w:rsidR="002B2E5D" w:rsidRPr="002B2E5D">
        <w:rPr>
          <w:rStyle w:val="fontstyle21"/>
          <w:rFonts w:ascii="Times New Roman" w:hAnsi="Times New Roman" w:cs="Times New Roman"/>
          <w:sz w:val="28"/>
          <w:szCs w:val="28"/>
        </w:rPr>
        <w:t xml:space="preserve">, </w:t>
      </w:r>
    </w:p>
    <w:p w14:paraId="6E6490B7" w14:textId="1289E6E3" w:rsidR="002B2E5D" w:rsidRDefault="006A73E2" w:rsidP="002B2E5D">
      <w:pPr>
        <w:spacing w:after="0" w:line="240" w:lineRule="auto"/>
        <w:ind w:firstLine="709"/>
        <w:jc w:val="both"/>
        <w:rPr>
          <w:rStyle w:val="fontstyle21"/>
          <w:rFonts w:ascii="Times New Roman" w:hAnsi="Times New Roman" w:cs="Times New Roman"/>
          <w:sz w:val="28"/>
          <w:szCs w:val="28"/>
        </w:rPr>
      </w:pPr>
      <w:r>
        <w:rPr>
          <w:rStyle w:val="fontstyle21"/>
          <w:rFonts w:ascii="Times New Roman" w:hAnsi="Times New Roman" w:cs="Times New Roman"/>
          <w:sz w:val="28"/>
          <w:szCs w:val="28"/>
        </w:rPr>
        <w:t xml:space="preserve">- </w:t>
      </w:r>
      <w:r w:rsidR="002B2E5D" w:rsidRPr="002B2E5D">
        <w:rPr>
          <w:rStyle w:val="fontstyle21"/>
          <w:rFonts w:ascii="Times New Roman" w:hAnsi="Times New Roman" w:cs="Times New Roman"/>
          <w:sz w:val="28"/>
          <w:szCs w:val="28"/>
        </w:rPr>
        <w:t>визуальный ряд</w:t>
      </w:r>
      <w:r>
        <w:rPr>
          <w:rStyle w:val="fontstyle21"/>
          <w:rFonts w:ascii="Times New Roman" w:hAnsi="Times New Roman" w:cs="Times New Roman"/>
          <w:sz w:val="28"/>
          <w:szCs w:val="28"/>
        </w:rPr>
        <w:t xml:space="preserve">: </w:t>
      </w:r>
      <w:r w:rsidR="002B2E5D" w:rsidRPr="00CA2EE3">
        <w:rPr>
          <w:rStyle w:val="fontstyle21"/>
          <w:rFonts w:ascii="Times New Roman" w:hAnsi="Times New Roman" w:cs="Times New Roman"/>
          <w:sz w:val="28"/>
          <w:szCs w:val="28"/>
        </w:rPr>
        <w:t>6</w:t>
      </w:r>
      <w:r w:rsidR="002B2E5D" w:rsidRPr="002B2E5D">
        <w:rPr>
          <w:rStyle w:val="fontstyle21"/>
          <w:rFonts w:ascii="Times New Roman" w:hAnsi="Times New Roman" w:cs="Times New Roman"/>
          <w:sz w:val="28"/>
          <w:szCs w:val="28"/>
        </w:rPr>
        <w:t xml:space="preserve"> видеоролик</w:t>
      </w:r>
      <w:r w:rsidR="002B2E5D">
        <w:rPr>
          <w:rStyle w:val="fontstyle21"/>
          <w:rFonts w:ascii="Times New Roman" w:hAnsi="Times New Roman" w:cs="Times New Roman"/>
          <w:sz w:val="28"/>
          <w:szCs w:val="28"/>
        </w:rPr>
        <w:t>ов</w:t>
      </w:r>
      <w:r>
        <w:rPr>
          <w:rStyle w:val="fontstyle21"/>
          <w:rFonts w:ascii="Times New Roman" w:hAnsi="Times New Roman" w:cs="Times New Roman"/>
          <w:sz w:val="28"/>
          <w:szCs w:val="28"/>
        </w:rPr>
        <w:t xml:space="preserve">, соответствующих 6 текстовым карточкам для групповой работы (при подготовке к уроку учителю также необходимо </w:t>
      </w:r>
      <w:r w:rsidR="001278B7">
        <w:rPr>
          <w:rStyle w:val="fontstyle21"/>
          <w:rFonts w:ascii="Times New Roman" w:hAnsi="Times New Roman" w:cs="Times New Roman"/>
          <w:sz w:val="28"/>
          <w:szCs w:val="28"/>
        </w:rPr>
        <w:t>отобрать только 4 из них и подготовить к демонстрации</w:t>
      </w:r>
      <w:r w:rsidR="002B2E5D" w:rsidRPr="002B2E5D">
        <w:rPr>
          <w:rStyle w:val="fontstyle21"/>
          <w:rFonts w:ascii="Times New Roman" w:hAnsi="Times New Roman" w:cs="Times New Roman"/>
          <w:sz w:val="28"/>
          <w:szCs w:val="28"/>
        </w:rPr>
        <w:t>).</w:t>
      </w:r>
    </w:p>
    <w:p w14:paraId="0B2F16D9" w14:textId="2B24D3DC" w:rsidR="002B2E5D" w:rsidRDefault="002B2E5D" w:rsidP="002E56ED">
      <w:pPr>
        <w:spacing w:after="0" w:line="240" w:lineRule="auto"/>
        <w:ind w:firstLine="709"/>
        <w:jc w:val="both"/>
        <w:rPr>
          <w:rStyle w:val="fontstyle21"/>
          <w:rFonts w:ascii="Times New Roman" w:hAnsi="Times New Roman" w:cs="Times New Roman"/>
          <w:sz w:val="28"/>
          <w:szCs w:val="28"/>
        </w:rPr>
      </w:pPr>
    </w:p>
    <w:p w14:paraId="4CF4E51E" w14:textId="77CF367D" w:rsidR="00F176ED" w:rsidRDefault="00F176ED" w:rsidP="005D38BA">
      <w:pPr>
        <w:spacing w:after="0" w:line="240" w:lineRule="auto"/>
        <w:ind w:firstLine="709"/>
        <w:jc w:val="both"/>
        <w:rPr>
          <w:rStyle w:val="fontstyle21"/>
          <w:rFonts w:ascii="Times New Roman" w:hAnsi="Times New Roman"/>
          <w:sz w:val="28"/>
          <w:szCs w:val="28"/>
        </w:rPr>
      </w:pPr>
      <w:r>
        <w:rPr>
          <w:rStyle w:val="fontstyle21"/>
          <w:rFonts w:ascii="Times New Roman" w:hAnsi="Times New Roman" w:cs="Times New Roman"/>
          <w:b/>
          <w:bCs/>
          <w:sz w:val="28"/>
          <w:szCs w:val="28"/>
        </w:rPr>
        <w:t>1. Общие рекомендации.</w:t>
      </w:r>
      <w:r w:rsidR="00B411F1">
        <w:rPr>
          <w:rStyle w:val="fontstyle21"/>
          <w:rFonts w:ascii="Times New Roman" w:hAnsi="Times New Roman" w:cs="Times New Roman"/>
          <w:b/>
          <w:bCs/>
          <w:sz w:val="28"/>
          <w:szCs w:val="28"/>
        </w:rPr>
        <w:t xml:space="preserve"> </w:t>
      </w:r>
      <w:r>
        <w:rPr>
          <w:rStyle w:val="fontstyle21"/>
          <w:rFonts w:ascii="Times New Roman" w:hAnsi="Times New Roman"/>
          <w:sz w:val="28"/>
          <w:szCs w:val="28"/>
        </w:rPr>
        <w:t>Этот у</w:t>
      </w:r>
      <w:r w:rsidRPr="00F176ED">
        <w:rPr>
          <w:rStyle w:val="fontstyle21"/>
          <w:rFonts w:ascii="Times New Roman" w:hAnsi="Times New Roman"/>
          <w:sz w:val="28"/>
          <w:szCs w:val="28"/>
        </w:rPr>
        <w:t>рок</w:t>
      </w:r>
      <w:r w:rsidRPr="00756504">
        <w:rPr>
          <w:rStyle w:val="fontstyle21"/>
          <w:rFonts w:ascii="Times New Roman" w:hAnsi="Times New Roman" w:cs="Times New Roman"/>
          <w:sz w:val="28"/>
          <w:szCs w:val="28"/>
        </w:rPr>
        <w:t xml:space="preserve"> посвящен героизму врачей на войне и в мирное время</w:t>
      </w:r>
      <w:r>
        <w:rPr>
          <w:rStyle w:val="fontstyle21"/>
          <w:rFonts w:ascii="Times New Roman" w:hAnsi="Times New Roman" w:cs="Times New Roman"/>
          <w:sz w:val="28"/>
          <w:szCs w:val="28"/>
        </w:rPr>
        <w:t xml:space="preserve">. </w:t>
      </w:r>
      <w:r w:rsidRPr="00F176ED">
        <w:rPr>
          <w:rStyle w:val="fontstyle21"/>
          <w:rFonts w:ascii="Times New Roman" w:hAnsi="Times New Roman"/>
          <w:sz w:val="28"/>
          <w:szCs w:val="28"/>
        </w:rPr>
        <w:t>Во время во</w:t>
      </w:r>
      <w:r>
        <w:rPr>
          <w:rStyle w:val="fontstyle21"/>
          <w:rFonts w:ascii="Times New Roman" w:hAnsi="Times New Roman"/>
          <w:sz w:val="28"/>
          <w:szCs w:val="28"/>
        </w:rPr>
        <w:t>енных конфликтов</w:t>
      </w:r>
      <w:r w:rsidRPr="00F176ED">
        <w:rPr>
          <w:rStyle w:val="fontstyle21"/>
          <w:rFonts w:ascii="Times New Roman" w:hAnsi="Times New Roman"/>
          <w:sz w:val="28"/>
          <w:szCs w:val="28"/>
        </w:rPr>
        <w:t xml:space="preserve">, терактов, стихийных бедствий, эпидемий эти люди часто проявляли чудеса стойкости. Спасая людей, они жертвовали собой. Давая жизнь другим, они рисковали своей жизнью. На фоне исторических событий и судеб людей, чей долг – спасение жизней, учитель сможет поговорить с детьми о героизме ради других людей, о подвигах во имя защиты соотечественников. Урок позволит школьникам понять, что героизм – это качество, присущее не только людям, защищающим Родину с оружием в руках, но и самым обычным гражданам, людям самых мирных профессий. Урок покажет школьникам, что мужество может зиждиться на хрупких плечах женщин-медсестер, а сила исходить от стариков-врачей, что место подвигу есть всегда. Урок ориентирован на подростковые классы, в связи с чем он будет предполагать не только возможность ознакомления школьников с воспитывающей информацией (посредством видео, </w:t>
      </w:r>
      <w:r>
        <w:rPr>
          <w:rStyle w:val="fontstyle21"/>
          <w:rFonts w:ascii="Times New Roman" w:hAnsi="Times New Roman"/>
          <w:sz w:val="28"/>
          <w:szCs w:val="28"/>
        </w:rPr>
        <w:t>презентации</w:t>
      </w:r>
      <w:r w:rsidRPr="00F176ED">
        <w:rPr>
          <w:rStyle w:val="fontstyle21"/>
          <w:rFonts w:ascii="Times New Roman" w:hAnsi="Times New Roman"/>
          <w:sz w:val="28"/>
          <w:szCs w:val="28"/>
        </w:rPr>
        <w:t xml:space="preserve"> или рассказа учителя), но и организацию интерактивных форм работы с этой информацией. </w:t>
      </w:r>
    </w:p>
    <w:p w14:paraId="1CB9991B" w14:textId="77777777" w:rsidR="00F176ED" w:rsidRDefault="00F176ED" w:rsidP="005D38BA">
      <w:pPr>
        <w:spacing w:after="0" w:line="240" w:lineRule="auto"/>
        <w:ind w:firstLine="709"/>
        <w:jc w:val="both"/>
        <w:rPr>
          <w:rStyle w:val="fontstyle21"/>
          <w:rFonts w:ascii="Times New Roman" w:hAnsi="Times New Roman" w:cs="Times New Roman"/>
          <w:b/>
          <w:bCs/>
          <w:sz w:val="28"/>
          <w:szCs w:val="28"/>
        </w:rPr>
      </w:pPr>
    </w:p>
    <w:p w14:paraId="7C1B4EA5" w14:textId="7E98520B" w:rsidR="00756504" w:rsidRPr="001278B7" w:rsidRDefault="00F176ED" w:rsidP="00423C04">
      <w:pPr>
        <w:spacing w:after="0" w:line="240" w:lineRule="auto"/>
        <w:ind w:firstLine="709"/>
        <w:jc w:val="both"/>
        <w:rPr>
          <w:rFonts w:ascii="Times New Roman" w:eastAsia="Times New Roman" w:hAnsi="Times New Roman" w:cs="Times New Roman"/>
          <w:sz w:val="28"/>
          <w:szCs w:val="28"/>
          <w:shd w:val="clear" w:color="auto" w:fill="FFFFFF"/>
        </w:rPr>
      </w:pPr>
      <w:r>
        <w:rPr>
          <w:rStyle w:val="fontstyle21"/>
          <w:rFonts w:ascii="Times New Roman" w:hAnsi="Times New Roman" w:cs="Times New Roman"/>
          <w:b/>
          <w:bCs/>
          <w:sz w:val="28"/>
          <w:szCs w:val="28"/>
        </w:rPr>
        <w:t>2. Рекомендации по о</w:t>
      </w:r>
      <w:r w:rsidR="001278B7">
        <w:rPr>
          <w:rStyle w:val="fontstyle21"/>
          <w:rFonts w:ascii="Times New Roman" w:hAnsi="Times New Roman" w:cs="Times New Roman"/>
          <w:b/>
          <w:bCs/>
          <w:sz w:val="28"/>
          <w:szCs w:val="28"/>
        </w:rPr>
        <w:t>рганизаци</w:t>
      </w:r>
      <w:r>
        <w:rPr>
          <w:rStyle w:val="fontstyle21"/>
          <w:rFonts w:ascii="Times New Roman" w:hAnsi="Times New Roman" w:cs="Times New Roman"/>
          <w:b/>
          <w:bCs/>
          <w:sz w:val="28"/>
          <w:szCs w:val="28"/>
        </w:rPr>
        <w:t>и</w:t>
      </w:r>
      <w:r w:rsidR="001278B7">
        <w:rPr>
          <w:rStyle w:val="fontstyle21"/>
          <w:rFonts w:ascii="Times New Roman" w:hAnsi="Times New Roman" w:cs="Times New Roman"/>
          <w:b/>
          <w:bCs/>
          <w:sz w:val="28"/>
          <w:szCs w:val="28"/>
        </w:rPr>
        <w:t xml:space="preserve"> </w:t>
      </w:r>
      <w:r w:rsidR="005D38BA">
        <w:rPr>
          <w:rStyle w:val="fontstyle21"/>
          <w:rFonts w:ascii="Times New Roman" w:hAnsi="Times New Roman" w:cs="Times New Roman"/>
          <w:b/>
          <w:bCs/>
          <w:sz w:val="28"/>
          <w:szCs w:val="28"/>
        </w:rPr>
        <w:t>работы в группах.</w:t>
      </w:r>
      <w:r w:rsidR="00B411F1">
        <w:rPr>
          <w:rStyle w:val="fontstyle21"/>
          <w:rFonts w:ascii="Times New Roman" w:hAnsi="Times New Roman" w:cs="Times New Roman"/>
          <w:b/>
          <w:bCs/>
          <w:sz w:val="28"/>
          <w:szCs w:val="28"/>
        </w:rPr>
        <w:t xml:space="preserve"> </w:t>
      </w:r>
      <w:r w:rsidR="001278B7" w:rsidRPr="001278B7">
        <w:rPr>
          <w:rStyle w:val="fontstyle21"/>
          <w:rFonts w:ascii="Times New Roman" w:hAnsi="Times New Roman" w:cs="Times New Roman"/>
          <w:sz w:val="28"/>
          <w:szCs w:val="28"/>
        </w:rPr>
        <w:t>После мотивирующей части и исторической справки у</w:t>
      </w:r>
      <w:r w:rsidR="00756504" w:rsidRPr="001278B7">
        <w:rPr>
          <w:rFonts w:ascii="Times New Roman" w:eastAsia="Times New Roman" w:hAnsi="Times New Roman" w:cs="Times New Roman"/>
          <w:sz w:val="28"/>
          <w:szCs w:val="28"/>
          <w:shd w:val="clear" w:color="auto" w:fill="FFFFFF"/>
        </w:rPr>
        <w:t xml:space="preserve">читель предлагает школьникам поближе познакомиться с </w:t>
      </w:r>
      <w:r w:rsidR="00CA2EE3" w:rsidRPr="001278B7">
        <w:rPr>
          <w:rFonts w:ascii="Times New Roman" w:eastAsia="Times New Roman" w:hAnsi="Times New Roman" w:cs="Times New Roman"/>
          <w:sz w:val="28"/>
          <w:szCs w:val="28"/>
          <w:shd w:val="clear" w:color="auto" w:fill="FFFFFF"/>
        </w:rPr>
        <w:t>судьбами врачей - солдат милосердия</w:t>
      </w:r>
      <w:r w:rsidR="00756504" w:rsidRPr="001278B7">
        <w:rPr>
          <w:rFonts w:ascii="Times New Roman" w:eastAsia="Times New Roman" w:hAnsi="Times New Roman" w:cs="Times New Roman"/>
          <w:sz w:val="28"/>
          <w:szCs w:val="28"/>
          <w:shd w:val="clear" w:color="auto" w:fill="FFFFFF"/>
        </w:rPr>
        <w:t>. Для этого организуется работа в 4 группах, каждая из которых получает карточку с краткой историей одного из известных врачей (</w:t>
      </w:r>
      <w:r w:rsidR="005D38BA">
        <w:rPr>
          <w:rFonts w:ascii="Times New Roman" w:eastAsia="Times New Roman" w:hAnsi="Times New Roman" w:cs="Times New Roman"/>
          <w:sz w:val="28"/>
          <w:szCs w:val="28"/>
          <w:shd w:val="clear" w:color="auto" w:fill="FFFFFF"/>
        </w:rPr>
        <w:t>учитель заранее выбирает их из</w:t>
      </w:r>
      <w:r w:rsidR="00756504" w:rsidRPr="001278B7">
        <w:rPr>
          <w:rFonts w:ascii="Times New Roman" w:eastAsia="Times New Roman" w:hAnsi="Times New Roman" w:cs="Times New Roman"/>
          <w:sz w:val="28"/>
          <w:szCs w:val="28"/>
          <w:shd w:val="clear" w:color="auto" w:fill="FFFFFF"/>
        </w:rPr>
        <w:t xml:space="preserve"> 6 предложенных ниже). </w:t>
      </w:r>
      <w:r w:rsidR="00C0199E">
        <w:rPr>
          <w:rFonts w:ascii="Times New Roman" w:eastAsia="Times New Roman" w:hAnsi="Times New Roman" w:cs="Times New Roman"/>
          <w:sz w:val="28"/>
          <w:szCs w:val="28"/>
          <w:shd w:val="clear" w:color="auto" w:fill="FFFFFF"/>
        </w:rPr>
        <w:t xml:space="preserve">Учителю необходимо заранее распечатать карточки. </w:t>
      </w:r>
      <w:r w:rsidR="00756504" w:rsidRPr="001278B7">
        <w:rPr>
          <w:rFonts w:ascii="Times New Roman" w:eastAsia="Times New Roman" w:hAnsi="Times New Roman" w:cs="Times New Roman"/>
          <w:sz w:val="28"/>
          <w:szCs w:val="28"/>
          <w:shd w:val="clear" w:color="auto" w:fill="FFFFFF"/>
        </w:rPr>
        <w:t xml:space="preserve">Ребятам </w:t>
      </w:r>
      <w:r w:rsidR="00423C04">
        <w:rPr>
          <w:rFonts w:ascii="Times New Roman" w:eastAsia="Times New Roman" w:hAnsi="Times New Roman" w:cs="Times New Roman"/>
          <w:sz w:val="28"/>
          <w:szCs w:val="28"/>
          <w:shd w:val="clear" w:color="auto" w:fill="FFFFFF"/>
        </w:rPr>
        <w:t xml:space="preserve">в каждой группе </w:t>
      </w:r>
      <w:r w:rsidR="00756504" w:rsidRPr="001278B7">
        <w:rPr>
          <w:rFonts w:ascii="Times New Roman" w:eastAsia="Times New Roman" w:hAnsi="Times New Roman" w:cs="Times New Roman"/>
          <w:sz w:val="28"/>
          <w:szCs w:val="28"/>
          <w:shd w:val="clear" w:color="auto" w:fill="FFFFFF"/>
        </w:rPr>
        <w:t>предлагается прочесть эту историю и постараться ответить на вопросы к ней</w:t>
      </w:r>
      <w:r w:rsidR="00423C04">
        <w:rPr>
          <w:rFonts w:ascii="Times New Roman" w:eastAsia="Times New Roman" w:hAnsi="Times New Roman" w:cs="Times New Roman"/>
          <w:sz w:val="28"/>
          <w:szCs w:val="28"/>
          <w:shd w:val="clear" w:color="auto" w:fill="FFFFFF"/>
        </w:rPr>
        <w:t>, а также выбрать спикера, который позже будет представлять ответы группы всему классу</w:t>
      </w:r>
      <w:r w:rsidR="00756504" w:rsidRPr="001278B7">
        <w:rPr>
          <w:rFonts w:ascii="Times New Roman" w:eastAsia="Times New Roman" w:hAnsi="Times New Roman" w:cs="Times New Roman"/>
          <w:sz w:val="28"/>
          <w:szCs w:val="28"/>
          <w:shd w:val="clear" w:color="auto" w:fill="FFFFFF"/>
        </w:rPr>
        <w:t xml:space="preserve">. </w:t>
      </w:r>
    </w:p>
    <w:p w14:paraId="04EC5335" w14:textId="77777777" w:rsidR="00A758E8" w:rsidRDefault="002B2E5D" w:rsidP="002B2E5D">
      <w:pPr>
        <w:pStyle w:val="a3"/>
        <w:ind w:firstLine="567"/>
        <w:jc w:val="center"/>
        <w:rPr>
          <w:rFonts w:ascii="Times New Roman" w:eastAsia="Times New Roman" w:hAnsi="Times New Roman" w:cs="Times New Roman"/>
          <w:b/>
          <w:bCs/>
          <w:i/>
          <w:iCs/>
          <w:sz w:val="28"/>
          <w:szCs w:val="28"/>
          <w:shd w:val="clear" w:color="auto" w:fill="FFFFFF"/>
        </w:rPr>
      </w:pPr>
      <w:r w:rsidRPr="002B2E5D">
        <w:rPr>
          <w:rFonts w:ascii="Times New Roman" w:eastAsia="Times New Roman" w:hAnsi="Times New Roman" w:cs="Times New Roman"/>
          <w:b/>
          <w:bCs/>
          <w:i/>
          <w:iCs/>
          <w:sz w:val="28"/>
          <w:szCs w:val="28"/>
          <w:shd w:val="clear" w:color="auto" w:fill="FFFFFF"/>
        </w:rPr>
        <w:t xml:space="preserve">Карточка 1. </w:t>
      </w:r>
    </w:p>
    <w:p w14:paraId="0C316020" w14:textId="31EA4F2E" w:rsidR="002B2E5D" w:rsidRPr="002B2E5D" w:rsidRDefault="002B2E5D" w:rsidP="002B2E5D">
      <w:pPr>
        <w:pStyle w:val="a3"/>
        <w:ind w:firstLine="567"/>
        <w:jc w:val="center"/>
        <w:rPr>
          <w:rFonts w:ascii="Times New Roman" w:eastAsia="Times New Roman" w:hAnsi="Times New Roman" w:cs="Times New Roman"/>
          <w:b/>
          <w:bCs/>
          <w:i/>
          <w:iCs/>
          <w:sz w:val="28"/>
          <w:szCs w:val="28"/>
          <w:shd w:val="clear" w:color="auto" w:fill="FFFFFF"/>
        </w:rPr>
      </w:pPr>
      <w:r w:rsidRPr="002B2E5D">
        <w:rPr>
          <w:rFonts w:ascii="Times New Roman" w:eastAsia="Times New Roman" w:hAnsi="Times New Roman" w:cs="Times New Roman"/>
          <w:b/>
          <w:bCs/>
          <w:i/>
          <w:iCs/>
          <w:sz w:val="28"/>
          <w:szCs w:val="28"/>
          <w:shd w:val="clear" w:color="auto" w:fill="FFFFFF"/>
        </w:rPr>
        <w:t>«Солдаты милосердия: Зинаида Туснолобова».</w:t>
      </w:r>
    </w:p>
    <w:p w14:paraId="5D41591B" w14:textId="77777777" w:rsidR="002B2E5D" w:rsidRPr="002B2E5D" w:rsidRDefault="002B2E5D" w:rsidP="002B2E5D">
      <w:pPr>
        <w:pStyle w:val="a3"/>
        <w:ind w:firstLine="567"/>
        <w:jc w:val="both"/>
        <w:rPr>
          <w:rFonts w:ascii="Times New Roman" w:hAnsi="Times New Roman" w:cs="Times New Roman"/>
          <w:sz w:val="28"/>
          <w:szCs w:val="28"/>
        </w:rPr>
      </w:pPr>
      <w:r w:rsidRPr="002B2E5D">
        <w:rPr>
          <w:rFonts w:ascii="Times New Roman" w:eastAsia="Times New Roman" w:hAnsi="Times New Roman" w:cs="Times New Roman"/>
          <w:sz w:val="28"/>
          <w:szCs w:val="28"/>
          <w:shd w:val="clear" w:color="auto" w:fill="FFFFFF"/>
        </w:rPr>
        <w:t xml:space="preserve">Удивительна история Зинаиды Туснолобовой – военного врача, участницы Великой Отечественной войны. Попав на фронт, в первых же двух боях Зина вынесла из-под огня 40 раненых солдат. А за первые месяцы службы - 123. Спасая жизни других, в одном из сражений она сама была тяжело ранена, потеряла сознание и осталась лежать на заснеженном поле боя. Очнулась только тогда, когда немцы уже перешли в контратаку. </w:t>
      </w:r>
      <w:r w:rsidRPr="002B2E5D">
        <w:rPr>
          <w:rFonts w:ascii="Times New Roman" w:hAnsi="Times New Roman" w:cs="Times New Roman"/>
          <w:sz w:val="28"/>
          <w:szCs w:val="28"/>
        </w:rPr>
        <w:t>«Многие фашисты ходили по полю и добивали раненых» – вспоминала Зинаида те страшные часы. «Увидев это, я притворилась мёртвой. Ко мне подошёл фашист, стал бить по голове и в живот чем-то тяжёлым, думаю, прикладом. Потом в ход пошли сапоги. Я снова потеряла сознание...».</w:t>
      </w:r>
    </w:p>
    <w:p w14:paraId="2F044477"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Сутки она пролежала среди трупов. Окровавленную, вмёрзшую в снег медсестру, случайно нашли наши разведчики, возвращавшиеся с задания. Девушка осталась жива, но вследствие обморожения лишилась рук и ног. Она не пала духом, осталась такой же жизнерадостной и оптимистичной. Лишь о своем женихе, тоже воевавшем на фронте, тревожилась она: как ему будет тяжело, каково ему будет жить с ней после войны! И однажды, набравшись храбрости, попросила медсестру помочь ей написать любимому письмо.</w:t>
      </w:r>
    </w:p>
    <w:p w14:paraId="51C35309"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«Милый мой, дорогой Иосиф! Прости меня за такое письмо, но я не могу больше молчать. Я должна сообщить тебе только правду… Я пострадала на фронте. У меня нет рук и ног. Я не хочу быть для тебя обузой. Забудь меня. Прощай. Твоя Зина».</w:t>
      </w:r>
    </w:p>
    <w:p w14:paraId="4D5556E3"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А в ответ от своего парня она получила такие слова: «Милая моя малышка! Родная моя страдалица! Никакие несчастья и беды не смогут нас разлучить. Нет такого горя, нет таких мук, какие бы вынудили забыть тебя, моя любимая. И у радости, и у горя – мы всегда будем вместе».</w:t>
      </w:r>
    </w:p>
    <w:p w14:paraId="5DF31B67"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 xml:space="preserve">После войны Зинаида Туснолобова и Иосиф Марченко сыграли свадьбу и прожили вместе всю жизнь… </w:t>
      </w:r>
    </w:p>
    <w:p w14:paraId="526F2F8F" w14:textId="77777777" w:rsidR="002B2E5D" w:rsidRPr="002B2E5D" w:rsidRDefault="002B2E5D" w:rsidP="002B2E5D">
      <w:pPr>
        <w:pStyle w:val="a3"/>
        <w:ind w:firstLine="567"/>
        <w:jc w:val="both"/>
        <w:rPr>
          <w:rFonts w:ascii="Times New Roman" w:eastAsia="Times New Roman" w:hAnsi="Times New Roman" w:cs="Times New Roman"/>
          <w:i/>
          <w:iCs/>
          <w:sz w:val="28"/>
          <w:szCs w:val="28"/>
          <w:shd w:val="clear" w:color="auto" w:fill="FFFFFF"/>
        </w:rPr>
      </w:pPr>
      <w:r w:rsidRPr="002B2E5D">
        <w:rPr>
          <w:rFonts w:ascii="Times New Roman" w:eastAsia="Times New Roman" w:hAnsi="Times New Roman" w:cs="Times New Roman"/>
          <w:i/>
          <w:iCs/>
          <w:sz w:val="28"/>
          <w:szCs w:val="28"/>
          <w:shd w:val="clear" w:color="auto" w:fill="FFFFFF"/>
        </w:rPr>
        <w:t>Вопросы для обсуждения в группе:</w:t>
      </w:r>
    </w:p>
    <w:p w14:paraId="0E80656E" w14:textId="77777777" w:rsidR="002B2E5D" w:rsidRPr="002B2E5D" w:rsidRDefault="002B2E5D" w:rsidP="002B2E5D">
      <w:pPr>
        <w:pStyle w:val="a3"/>
        <w:numPr>
          <w:ilvl w:val="0"/>
          <w:numId w:val="1"/>
        </w:numPr>
        <w:tabs>
          <w:tab w:val="left" w:pos="851"/>
        </w:tabs>
        <w:ind w:left="0" w:firstLine="567"/>
        <w:jc w:val="both"/>
        <w:rPr>
          <w:rFonts w:ascii="Times New Roman" w:eastAsia="Times New Roman" w:hAnsi="Times New Roman" w:cs="Times New Roman"/>
          <w:i/>
          <w:iCs/>
          <w:sz w:val="28"/>
          <w:szCs w:val="28"/>
          <w:shd w:val="clear" w:color="auto" w:fill="FFFFFF"/>
        </w:rPr>
      </w:pPr>
      <w:r w:rsidRPr="002B2E5D">
        <w:rPr>
          <w:rFonts w:ascii="Times New Roman" w:eastAsia="Times New Roman" w:hAnsi="Times New Roman" w:cs="Times New Roman"/>
          <w:i/>
          <w:iCs/>
          <w:sz w:val="28"/>
          <w:szCs w:val="28"/>
          <w:shd w:val="clear" w:color="auto" w:fill="FFFFFF"/>
        </w:rPr>
        <w:t>Как вы думаете, какой эпизод жизни Зинаиды Туснолобовой был самым сложным, тяжелым, мучительным для нее? Почему вы так считаете?</w:t>
      </w:r>
    </w:p>
    <w:p w14:paraId="6EBFF6B0" w14:textId="77777777" w:rsidR="002B2E5D" w:rsidRPr="002B2E5D" w:rsidRDefault="002B2E5D" w:rsidP="002B2E5D">
      <w:pPr>
        <w:pStyle w:val="a3"/>
        <w:ind w:firstLine="567"/>
        <w:jc w:val="both"/>
        <w:rPr>
          <w:rFonts w:ascii="Times New Roman" w:eastAsia="Times New Roman" w:hAnsi="Times New Roman" w:cs="Times New Roman"/>
          <w:i/>
          <w:iCs/>
          <w:sz w:val="28"/>
          <w:szCs w:val="28"/>
          <w:shd w:val="clear" w:color="auto" w:fill="FFFFFF"/>
        </w:rPr>
      </w:pPr>
      <w:r w:rsidRPr="002B2E5D">
        <w:rPr>
          <w:rFonts w:ascii="Times New Roman" w:eastAsia="Times New Roman" w:hAnsi="Times New Roman" w:cs="Times New Roman"/>
          <w:i/>
          <w:iCs/>
          <w:sz w:val="28"/>
          <w:szCs w:val="28"/>
          <w:shd w:val="clear" w:color="auto" w:fill="FFFFFF"/>
        </w:rPr>
        <w:t>2. Что в этой истории поразило вас больше всего?</w:t>
      </w:r>
    </w:p>
    <w:p w14:paraId="5567B3F3" w14:textId="3DEE53E5" w:rsidR="002B2E5D" w:rsidRDefault="002B2E5D" w:rsidP="002B2E5D">
      <w:pPr>
        <w:pStyle w:val="a3"/>
        <w:ind w:firstLine="567"/>
        <w:jc w:val="both"/>
        <w:rPr>
          <w:rFonts w:ascii="Times New Roman" w:eastAsia="Times New Roman" w:hAnsi="Times New Roman" w:cs="Times New Roman"/>
          <w:i/>
          <w:iCs/>
          <w:sz w:val="28"/>
          <w:szCs w:val="28"/>
          <w:shd w:val="clear" w:color="auto" w:fill="FFFFFF"/>
        </w:rPr>
      </w:pPr>
      <w:r w:rsidRPr="002B2E5D">
        <w:rPr>
          <w:rFonts w:ascii="Times New Roman" w:eastAsia="Times New Roman" w:hAnsi="Times New Roman" w:cs="Times New Roman"/>
          <w:i/>
          <w:iCs/>
          <w:sz w:val="28"/>
          <w:szCs w:val="28"/>
          <w:shd w:val="clear" w:color="auto" w:fill="FFFFFF"/>
        </w:rPr>
        <w:t xml:space="preserve">3. В чем, по-вашему, проявляется особенный, уникальный героизм именно этой девушки – Зинаиды Туснолобовой? </w:t>
      </w:r>
    </w:p>
    <w:p w14:paraId="471C47DD" w14:textId="77777777" w:rsidR="00A758E8" w:rsidRDefault="002B2E5D" w:rsidP="002B2E5D">
      <w:pPr>
        <w:pStyle w:val="a3"/>
        <w:ind w:firstLine="567"/>
        <w:jc w:val="center"/>
        <w:rPr>
          <w:rFonts w:ascii="Times New Roman" w:eastAsia="Times New Roman" w:hAnsi="Times New Roman" w:cs="Times New Roman"/>
          <w:b/>
          <w:bCs/>
          <w:i/>
          <w:iCs/>
          <w:sz w:val="28"/>
          <w:szCs w:val="28"/>
          <w:shd w:val="clear" w:color="auto" w:fill="FFFFFF"/>
        </w:rPr>
      </w:pPr>
      <w:r w:rsidRPr="002B2E5D">
        <w:rPr>
          <w:rFonts w:ascii="Times New Roman" w:eastAsia="Times New Roman" w:hAnsi="Times New Roman" w:cs="Times New Roman"/>
          <w:b/>
          <w:bCs/>
          <w:i/>
          <w:iCs/>
          <w:sz w:val="28"/>
          <w:szCs w:val="28"/>
          <w:shd w:val="clear" w:color="auto" w:fill="FFFFFF"/>
        </w:rPr>
        <w:t xml:space="preserve">Карточка 2. </w:t>
      </w:r>
    </w:p>
    <w:p w14:paraId="772009E0" w14:textId="7940D445" w:rsidR="002B2E5D" w:rsidRPr="002B2E5D" w:rsidRDefault="002B2E5D" w:rsidP="002B2E5D">
      <w:pPr>
        <w:pStyle w:val="a3"/>
        <w:ind w:firstLine="567"/>
        <w:jc w:val="center"/>
        <w:rPr>
          <w:rFonts w:ascii="Times New Roman" w:eastAsia="Times New Roman" w:hAnsi="Times New Roman" w:cs="Times New Roman"/>
          <w:b/>
          <w:bCs/>
          <w:i/>
          <w:iCs/>
          <w:sz w:val="28"/>
          <w:szCs w:val="28"/>
          <w:shd w:val="clear" w:color="auto" w:fill="FFFFFF"/>
        </w:rPr>
      </w:pPr>
      <w:r w:rsidRPr="002B2E5D">
        <w:rPr>
          <w:rFonts w:ascii="Times New Roman" w:eastAsia="Times New Roman" w:hAnsi="Times New Roman" w:cs="Times New Roman"/>
          <w:b/>
          <w:bCs/>
          <w:i/>
          <w:iCs/>
          <w:sz w:val="28"/>
          <w:szCs w:val="28"/>
          <w:shd w:val="clear" w:color="auto" w:fill="FFFFFF"/>
        </w:rPr>
        <w:t>«Солдаты милосердия: Даша Севастопольская».</w:t>
      </w:r>
    </w:p>
    <w:p w14:paraId="2327E09F"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 xml:space="preserve">В Крымской войне во время героической обороны Севастополя медицинскую помощь раненым оказывали обычные его жительницы. Среди них была и Дарья, сирота, дочь матроса, которая жила на Северной стороне города. Узнав, что противник высадился в Крыму, Даша продала все свое имущество, купила коротконогую лошадь, полуразваленную кибитку, бутыли с уксусом, одеяла и бинты, белое полотно и, переодевшись в матросскую форму, ушла из дома. Соседи подумали, что она сошла с ума от горя по погибшему отцу, но вскоре стало ясно, что она выхаживает раненых солдат и матросов. </w:t>
      </w:r>
    </w:p>
    <w:p w14:paraId="4BE0EC2F"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В разных местах видели ее повозку, которую местные жители называли «Каретой горя». Впрочем, ее «карета», наоборот, спасала людей от еще большего горя. Знаменитая «карета» стала первым в мире передвижным перевязочным пунктом.</w:t>
      </w:r>
    </w:p>
    <w:p w14:paraId="0ED1984D"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Раненые зачастую по несколько суток лежали на поле боя, многие умирали не столько от ран, сколько от отсутствия медицинской помощи. К ним, лежавшим на голой земле, и направляла свою повозку Даша. Она находила раненых бойцов, обеззараживала их раны, перевязывала, давала им воды, утешала словами поддержки. Причем всех раненых – и своих, и чужих: англичан, турок, французов. Для нее не существовало чужого горя и чужой боли.</w:t>
      </w:r>
    </w:p>
    <w:p w14:paraId="19CC718E"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bookmarkStart w:id="0" w:name="_Hlk99208085"/>
      <w:r w:rsidRPr="002B2E5D">
        <w:rPr>
          <w:rFonts w:ascii="Times New Roman" w:eastAsia="Times New Roman" w:hAnsi="Times New Roman" w:cs="Times New Roman"/>
          <w:sz w:val="28"/>
          <w:szCs w:val="28"/>
          <w:shd w:val="clear" w:color="auto" w:fill="FFFFFF"/>
        </w:rPr>
        <w:t xml:space="preserve">Военный хирург, участник Крымской войны Николай Пирогов писал о ней так: «Она — молодая женщина, не дурна собой. Под Альмой она приносила белье, отданное ей для стирки, и здесь в первый раз обнаружилась ее благородная наклонность помогать раненым. Она ассистирует и при операциях». </w:t>
      </w:r>
    </w:p>
    <w:bookmarkEnd w:id="0"/>
    <w:p w14:paraId="532D152C"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Император Николай I пожаловал Дарье Лаврентьевне Михайловой (Даше Севастопольской) золотую медаль с надписью «За усердие» на Владимирской ленте для ношения на груди.</w:t>
      </w:r>
    </w:p>
    <w:p w14:paraId="039228DB"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 xml:space="preserve">Сегодня в музее-панораме «Оборона Севастополя» можно увидеть Дашу. Она с коромыслом на плече, у бруствера Малахова кургана даёт напиться из ведра двум русским солдатам. </w:t>
      </w:r>
    </w:p>
    <w:p w14:paraId="1936144E" w14:textId="5754EAE0"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 xml:space="preserve">А это строки о сестрах милосердия: </w:t>
      </w:r>
    </w:p>
    <w:p w14:paraId="4AB5B765" w14:textId="77777777" w:rsidR="002B2E5D" w:rsidRPr="002B2E5D" w:rsidRDefault="002B2E5D" w:rsidP="002B2E5D">
      <w:pPr>
        <w:pStyle w:val="a3"/>
        <w:ind w:left="2268"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 xml:space="preserve">«Незнакомая, чужая, </w:t>
      </w:r>
    </w:p>
    <w:p w14:paraId="38498D56" w14:textId="77777777" w:rsidR="002B2E5D" w:rsidRPr="002B2E5D" w:rsidRDefault="002B2E5D" w:rsidP="002B2E5D">
      <w:pPr>
        <w:pStyle w:val="a3"/>
        <w:ind w:left="2268"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У походного одра,</w:t>
      </w:r>
    </w:p>
    <w:p w14:paraId="78BFE871" w14:textId="77777777" w:rsidR="002B2E5D" w:rsidRPr="002B2E5D" w:rsidRDefault="002B2E5D" w:rsidP="002B2E5D">
      <w:pPr>
        <w:pStyle w:val="a3"/>
        <w:ind w:left="2268"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Всем близка ты, всем родная,</w:t>
      </w:r>
    </w:p>
    <w:p w14:paraId="75452CD6" w14:textId="77777777" w:rsidR="002B2E5D" w:rsidRPr="002B2E5D" w:rsidRDefault="002B2E5D" w:rsidP="002B2E5D">
      <w:pPr>
        <w:pStyle w:val="a3"/>
        <w:ind w:left="2268"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Милосердная сестра».</w:t>
      </w:r>
    </w:p>
    <w:p w14:paraId="79D5FC42" w14:textId="77777777" w:rsidR="002B2E5D" w:rsidRPr="002B2E5D" w:rsidRDefault="002B2E5D" w:rsidP="002B2E5D">
      <w:pPr>
        <w:pStyle w:val="a3"/>
        <w:ind w:firstLine="567"/>
        <w:jc w:val="both"/>
        <w:rPr>
          <w:rFonts w:ascii="Times New Roman" w:eastAsia="Times New Roman" w:hAnsi="Times New Roman" w:cs="Times New Roman"/>
          <w:i/>
          <w:iCs/>
          <w:sz w:val="28"/>
          <w:szCs w:val="28"/>
          <w:shd w:val="clear" w:color="auto" w:fill="FFFFFF"/>
        </w:rPr>
      </w:pPr>
      <w:r w:rsidRPr="002B2E5D">
        <w:rPr>
          <w:rFonts w:ascii="Times New Roman" w:eastAsia="Times New Roman" w:hAnsi="Times New Roman" w:cs="Times New Roman"/>
          <w:i/>
          <w:iCs/>
          <w:sz w:val="28"/>
          <w:szCs w:val="28"/>
          <w:shd w:val="clear" w:color="auto" w:fill="FFFFFF"/>
        </w:rPr>
        <w:t>Вопросы для обсуждения в группе:</w:t>
      </w:r>
    </w:p>
    <w:p w14:paraId="213B6D2F" w14:textId="77777777" w:rsidR="002B2E5D" w:rsidRPr="002B2E5D" w:rsidRDefault="002B2E5D" w:rsidP="002B2E5D">
      <w:pPr>
        <w:pStyle w:val="a3"/>
        <w:ind w:firstLine="567"/>
        <w:jc w:val="both"/>
        <w:rPr>
          <w:rFonts w:ascii="Times New Roman" w:eastAsia="Times New Roman" w:hAnsi="Times New Roman" w:cs="Times New Roman"/>
          <w:i/>
          <w:iCs/>
          <w:sz w:val="28"/>
          <w:szCs w:val="28"/>
          <w:shd w:val="clear" w:color="auto" w:fill="FFFFFF"/>
        </w:rPr>
      </w:pPr>
      <w:r w:rsidRPr="002B2E5D">
        <w:rPr>
          <w:rFonts w:ascii="Times New Roman" w:eastAsia="Times New Roman" w:hAnsi="Times New Roman" w:cs="Times New Roman"/>
          <w:i/>
          <w:iCs/>
          <w:sz w:val="28"/>
          <w:szCs w:val="28"/>
          <w:shd w:val="clear" w:color="auto" w:fill="FFFFFF"/>
        </w:rPr>
        <w:t>1. Даша нигде не училась медицинскому делу, но оказывала помощь раненым. Как вы думаете, почему у нее получалось это делать?</w:t>
      </w:r>
    </w:p>
    <w:p w14:paraId="7FD86BA1" w14:textId="77777777" w:rsidR="002B2E5D" w:rsidRPr="002B2E5D" w:rsidRDefault="002B2E5D" w:rsidP="002B2E5D">
      <w:pPr>
        <w:pStyle w:val="a3"/>
        <w:ind w:firstLine="567"/>
        <w:jc w:val="both"/>
        <w:rPr>
          <w:rFonts w:ascii="Times New Roman" w:eastAsia="Times New Roman" w:hAnsi="Times New Roman" w:cs="Times New Roman"/>
          <w:i/>
          <w:iCs/>
          <w:sz w:val="28"/>
          <w:szCs w:val="28"/>
          <w:shd w:val="clear" w:color="auto" w:fill="FFFFFF"/>
        </w:rPr>
      </w:pPr>
      <w:r w:rsidRPr="002B2E5D">
        <w:rPr>
          <w:rFonts w:ascii="Times New Roman" w:eastAsia="Times New Roman" w:hAnsi="Times New Roman" w:cs="Times New Roman"/>
          <w:i/>
          <w:iCs/>
          <w:sz w:val="28"/>
          <w:szCs w:val="28"/>
          <w:shd w:val="clear" w:color="auto" w:fill="FFFFFF"/>
        </w:rPr>
        <w:t>2. Как вы полагаете, осознавала ли она все опасности, которые сопровождали ее выбор? Или ее поведение можно назвать безрассудным?</w:t>
      </w:r>
    </w:p>
    <w:p w14:paraId="2CA5EB3D" w14:textId="77777777" w:rsidR="002B2E5D" w:rsidRPr="002B2E5D" w:rsidRDefault="002B2E5D" w:rsidP="002B2E5D">
      <w:pPr>
        <w:pStyle w:val="a3"/>
        <w:ind w:firstLine="567"/>
        <w:jc w:val="both"/>
        <w:rPr>
          <w:rFonts w:ascii="Times New Roman" w:eastAsia="Times New Roman" w:hAnsi="Times New Roman" w:cs="Times New Roman"/>
          <w:i/>
          <w:iCs/>
          <w:sz w:val="28"/>
          <w:szCs w:val="28"/>
          <w:shd w:val="clear" w:color="auto" w:fill="FFFFFF"/>
        </w:rPr>
      </w:pPr>
      <w:r w:rsidRPr="002B2E5D">
        <w:rPr>
          <w:rFonts w:ascii="Times New Roman" w:eastAsia="Times New Roman" w:hAnsi="Times New Roman" w:cs="Times New Roman"/>
          <w:i/>
          <w:iCs/>
          <w:sz w:val="28"/>
          <w:szCs w:val="28"/>
          <w:shd w:val="clear" w:color="auto" w:fill="FFFFFF"/>
        </w:rPr>
        <w:t xml:space="preserve">3. В чем, по-вашему, проявляется особенный, уникальный героизм именно этой девушки – Даши Севастопольской? </w:t>
      </w:r>
    </w:p>
    <w:p w14:paraId="2158C6DE" w14:textId="77777777" w:rsidR="00C0199E" w:rsidRDefault="00C0199E" w:rsidP="002B2E5D">
      <w:pPr>
        <w:shd w:val="clear" w:color="auto" w:fill="FFFFFF"/>
        <w:spacing w:after="0" w:line="240" w:lineRule="auto"/>
        <w:jc w:val="center"/>
        <w:textAlignment w:val="baseline"/>
        <w:rPr>
          <w:rFonts w:ascii="Times New Roman" w:eastAsia="Times New Roman" w:hAnsi="Times New Roman" w:cs="Times New Roman"/>
          <w:b/>
          <w:bCs/>
          <w:i/>
          <w:iCs/>
          <w:sz w:val="28"/>
          <w:szCs w:val="28"/>
          <w:shd w:val="clear" w:color="auto" w:fill="FFFFFF"/>
        </w:rPr>
      </w:pPr>
    </w:p>
    <w:p w14:paraId="7AB8055D" w14:textId="0C3CBC8E" w:rsidR="00A758E8" w:rsidRDefault="002B2E5D" w:rsidP="002B2E5D">
      <w:pPr>
        <w:shd w:val="clear" w:color="auto" w:fill="FFFFFF"/>
        <w:spacing w:after="0" w:line="240" w:lineRule="auto"/>
        <w:jc w:val="center"/>
        <w:textAlignment w:val="baseline"/>
        <w:rPr>
          <w:rFonts w:ascii="Times New Roman" w:eastAsia="Times New Roman" w:hAnsi="Times New Roman" w:cs="Times New Roman"/>
          <w:b/>
          <w:bCs/>
          <w:i/>
          <w:iCs/>
          <w:sz w:val="28"/>
          <w:szCs w:val="28"/>
          <w:shd w:val="clear" w:color="auto" w:fill="FFFFFF"/>
        </w:rPr>
      </w:pPr>
      <w:r w:rsidRPr="002B2E5D">
        <w:rPr>
          <w:rFonts w:ascii="Times New Roman" w:eastAsia="Times New Roman" w:hAnsi="Times New Roman" w:cs="Times New Roman"/>
          <w:b/>
          <w:bCs/>
          <w:i/>
          <w:iCs/>
          <w:sz w:val="28"/>
          <w:szCs w:val="28"/>
          <w:shd w:val="clear" w:color="auto" w:fill="FFFFFF"/>
        </w:rPr>
        <w:t xml:space="preserve">Карточка 3. </w:t>
      </w:r>
    </w:p>
    <w:p w14:paraId="12EDCF71" w14:textId="22FDB93C" w:rsidR="002B2E5D" w:rsidRPr="002B2E5D" w:rsidRDefault="002B2E5D" w:rsidP="002B2E5D">
      <w:pPr>
        <w:shd w:val="clear" w:color="auto" w:fill="FFFFFF"/>
        <w:spacing w:after="0" w:line="240" w:lineRule="auto"/>
        <w:jc w:val="center"/>
        <w:textAlignment w:val="baseline"/>
        <w:rPr>
          <w:rFonts w:ascii="Times New Roman" w:eastAsia="Times New Roman" w:hAnsi="Times New Roman" w:cs="Times New Roman"/>
          <w:b/>
          <w:bCs/>
          <w:i/>
          <w:iCs/>
          <w:sz w:val="28"/>
          <w:szCs w:val="28"/>
          <w:shd w:val="clear" w:color="auto" w:fill="FFFFFF"/>
        </w:rPr>
      </w:pPr>
      <w:r w:rsidRPr="002B2E5D">
        <w:rPr>
          <w:rFonts w:ascii="Times New Roman" w:eastAsia="Times New Roman" w:hAnsi="Times New Roman" w:cs="Times New Roman"/>
          <w:b/>
          <w:bCs/>
          <w:i/>
          <w:iCs/>
          <w:sz w:val="28"/>
          <w:szCs w:val="28"/>
          <w:shd w:val="clear" w:color="auto" w:fill="FFFFFF"/>
        </w:rPr>
        <w:t xml:space="preserve">«Солдаты милосердия: Януш Корчак» </w:t>
      </w:r>
    </w:p>
    <w:p w14:paraId="483BCEA2"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 xml:space="preserve">Януш Корчак – детский врач, педагог и писатель. В 1905-1906 гг., во время русско-японской войны, молодой специалист был мобилизован как военный врач. После войны Корчак много путешествовал по миру, изучая педиатрию, осматривая детские больницы и образовательные заведения. </w:t>
      </w:r>
    </w:p>
    <w:p w14:paraId="3972F99D"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 xml:space="preserve">Именно тогда он принял решение посвятить себя работе с детьми. В 1912 году в Варшаве Я.Корчак под опекой общества «Помощь для сирот» основал приют для еврейских детей – «Дом сирот». </w:t>
      </w:r>
    </w:p>
    <w:p w14:paraId="0ADED0EF"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Началась Вторая мировая война, вместе с которой в Варшаву пришли оккупанты с их человеконенавистнической идеологией и антисемитизмом. «Дом сирот» для еврейских детей оказался под угрозой. В первые дни войны вместе с воспитателями и коллегами Корчак круглосуточно дежурил в приюте. Он старался получить поддержку для своего заведения, защитить его обитателей. Но осенью 1940 года «Дом сирот», как еврейское заведение, приказом немецкой оккупационной администрации был перенесен на территорию гетто (район, предназначенный для принудительного проживания меньшинств, дискриминируемых по национальному признаку). Сам же Януш Корчак на некоторое время был арестован за то, что не носил обязательную для евреев повязку со звездой Давида.</w:t>
      </w:r>
    </w:p>
    <w:p w14:paraId="21020C96"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 xml:space="preserve">Вернувшись к детям, Корчак делил с ними все тяготы жизни в гетто – бедность, голод, унижения. Друзья-поляки не раз предлагали ему свою помощь в том, чтобы сбежать и спастись от приближающегося истребления еврейского населения Варшавы. Его могли бы спрятать на так называемой арийской стороне, но Корчак отклонил все предложения. Он остался с сиротами, которых лечил, которых воспитывал, о которых заботился. </w:t>
      </w:r>
    </w:p>
    <w:p w14:paraId="66A98CF7"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Утром 5 августа 1942 года настало время депортации детей из гетто. И в это утро Корчак отказался покинуть детей. Его, других воспитателей и примерно 200 детей поместили в товарные вагоны поезда, для которого невозможно было приобрести билет в обратный конец. Поезд направлялся в концлагерь Треблинка. Один из очевидцев этого события писал: «Это был не обычный марш к вагонам, это был организованный немой протест против бандитизма! Началось шествие, какого никогда ещё до сих пор не было. Выстроенные четвёрками дети. Во главе — Корчак с глазами, устремлёнными вперёд, державший двух детей за руки. Даже вспомогательная полиция встала смирно и отдала честь».</w:t>
      </w:r>
    </w:p>
    <w:p w14:paraId="1191BB99"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6 августа 1942 года вместе с детьми Януш Корчак принял смерть в газовой камере…</w:t>
      </w:r>
    </w:p>
    <w:p w14:paraId="1ED68439" w14:textId="77777777" w:rsidR="002B2E5D" w:rsidRPr="002B2E5D" w:rsidRDefault="002B2E5D" w:rsidP="002B2E5D">
      <w:pPr>
        <w:pStyle w:val="a3"/>
        <w:ind w:firstLine="567"/>
        <w:jc w:val="both"/>
        <w:rPr>
          <w:rFonts w:ascii="Times New Roman" w:eastAsia="Times New Roman" w:hAnsi="Times New Roman" w:cs="Times New Roman"/>
          <w:i/>
          <w:iCs/>
          <w:sz w:val="28"/>
          <w:szCs w:val="28"/>
          <w:shd w:val="clear" w:color="auto" w:fill="FFFFFF"/>
        </w:rPr>
      </w:pPr>
      <w:r w:rsidRPr="002B2E5D">
        <w:rPr>
          <w:rFonts w:ascii="Times New Roman" w:eastAsia="Times New Roman" w:hAnsi="Times New Roman" w:cs="Times New Roman"/>
          <w:i/>
          <w:iCs/>
          <w:sz w:val="28"/>
          <w:szCs w:val="28"/>
          <w:shd w:val="clear" w:color="auto" w:fill="FFFFFF"/>
        </w:rPr>
        <w:t>Вопросы для обсуждения в группе:</w:t>
      </w:r>
    </w:p>
    <w:p w14:paraId="269B358E" w14:textId="77777777" w:rsidR="002B2E5D" w:rsidRPr="002B2E5D" w:rsidRDefault="002B2E5D" w:rsidP="002B2E5D">
      <w:pPr>
        <w:pStyle w:val="a3"/>
        <w:ind w:firstLine="567"/>
        <w:jc w:val="both"/>
        <w:rPr>
          <w:rFonts w:ascii="Times New Roman" w:eastAsia="Times New Roman" w:hAnsi="Times New Roman" w:cs="Times New Roman"/>
          <w:i/>
          <w:iCs/>
          <w:sz w:val="28"/>
          <w:szCs w:val="28"/>
          <w:shd w:val="clear" w:color="auto" w:fill="FFFFFF"/>
        </w:rPr>
      </w:pPr>
      <w:r w:rsidRPr="002B2E5D">
        <w:rPr>
          <w:rFonts w:ascii="Times New Roman" w:eastAsia="Times New Roman" w:hAnsi="Times New Roman" w:cs="Times New Roman"/>
          <w:i/>
          <w:iCs/>
          <w:sz w:val="28"/>
          <w:szCs w:val="28"/>
          <w:shd w:val="clear" w:color="auto" w:fill="FFFFFF"/>
        </w:rPr>
        <w:t>1. Как вы думаете, чем руководствовался Я.Корчак, когда отказался от спасения и отправился вместе с детьми в концлагерь?</w:t>
      </w:r>
    </w:p>
    <w:p w14:paraId="2B6260EE" w14:textId="77777777" w:rsidR="002B2E5D" w:rsidRPr="002B2E5D" w:rsidRDefault="002B2E5D" w:rsidP="002B2E5D">
      <w:pPr>
        <w:pStyle w:val="a3"/>
        <w:tabs>
          <w:tab w:val="left" w:pos="993"/>
        </w:tabs>
        <w:ind w:firstLine="567"/>
        <w:jc w:val="both"/>
        <w:rPr>
          <w:rFonts w:ascii="Times New Roman" w:eastAsia="Times New Roman" w:hAnsi="Times New Roman" w:cs="Times New Roman"/>
          <w:i/>
          <w:iCs/>
          <w:sz w:val="28"/>
          <w:szCs w:val="28"/>
          <w:shd w:val="clear" w:color="auto" w:fill="FFFFFF"/>
        </w:rPr>
      </w:pPr>
      <w:r w:rsidRPr="002B2E5D">
        <w:rPr>
          <w:rFonts w:ascii="Times New Roman" w:eastAsia="Times New Roman" w:hAnsi="Times New Roman" w:cs="Times New Roman"/>
          <w:i/>
          <w:iCs/>
          <w:sz w:val="28"/>
          <w:szCs w:val="28"/>
          <w:shd w:val="clear" w:color="auto" w:fill="FFFFFF"/>
        </w:rPr>
        <w:t>2. Основав «Дом сирот», Януш Корчак, по сути, сменил профессию врача на профессию педагога. Как вы думаете, почему?</w:t>
      </w:r>
    </w:p>
    <w:p w14:paraId="782D43DA" w14:textId="77777777" w:rsidR="002B2E5D" w:rsidRPr="002B2E5D" w:rsidRDefault="002B2E5D" w:rsidP="002B2E5D">
      <w:pPr>
        <w:pStyle w:val="a3"/>
        <w:tabs>
          <w:tab w:val="left" w:pos="993"/>
        </w:tabs>
        <w:ind w:firstLine="567"/>
        <w:jc w:val="both"/>
        <w:rPr>
          <w:rFonts w:ascii="Times New Roman" w:eastAsia="Times New Roman" w:hAnsi="Times New Roman" w:cs="Times New Roman"/>
          <w:i/>
          <w:iCs/>
          <w:sz w:val="28"/>
          <w:szCs w:val="28"/>
          <w:shd w:val="clear" w:color="auto" w:fill="FFFFFF"/>
        </w:rPr>
      </w:pPr>
      <w:r w:rsidRPr="002B2E5D">
        <w:rPr>
          <w:rFonts w:ascii="Times New Roman" w:eastAsia="Times New Roman" w:hAnsi="Times New Roman" w:cs="Times New Roman"/>
          <w:i/>
          <w:iCs/>
          <w:sz w:val="28"/>
          <w:szCs w:val="28"/>
          <w:shd w:val="clear" w:color="auto" w:fill="FFFFFF"/>
        </w:rPr>
        <w:t xml:space="preserve">3. В чем, по-вашему, проявляется особенный, уникальный героизм Януша Корчака?  </w:t>
      </w:r>
    </w:p>
    <w:p w14:paraId="6599B088" w14:textId="378F8936" w:rsidR="00A758E8" w:rsidRDefault="002B2E5D" w:rsidP="002B2E5D">
      <w:pPr>
        <w:pStyle w:val="a3"/>
        <w:ind w:firstLine="567"/>
        <w:jc w:val="center"/>
        <w:rPr>
          <w:rFonts w:ascii="Times New Roman" w:eastAsia="Times New Roman" w:hAnsi="Times New Roman" w:cs="Times New Roman"/>
          <w:b/>
          <w:bCs/>
          <w:i/>
          <w:iCs/>
          <w:sz w:val="28"/>
          <w:szCs w:val="28"/>
          <w:shd w:val="clear" w:color="auto" w:fill="FFFFFF"/>
        </w:rPr>
      </w:pPr>
      <w:r w:rsidRPr="002B2E5D">
        <w:rPr>
          <w:rFonts w:ascii="Times New Roman" w:eastAsia="Times New Roman" w:hAnsi="Times New Roman" w:cs="Times New Roman"/>
          <w:b/>
          <w:bCs/>
          <w:i/>
          <w:iCs/>
          <w:sz w:val="28"/>
          <w:szCs w:val="28"/>
          <w:shd w:val="clear" w:color="auto" w:fill="FFFFFF"/>
        </w:rPr>
        <w:t xml:space="preserve">Карточка 4. </w:t>
      </w:r>
    </w:p>
    <w:p w14:paraId="05DF0BC1" w14:textId="00B2C76F" w:rsidR="002B2E5D" w:rsidRPr="002B2E5D" w:rsidRDefault="002B2E5D" w:rsidP="002B2E5D">
      <w:pPr>
        <w:pStyle w:val="a3"/>
        <w:ind w:firstLine="567"/>
        <w:jc w:val="center"/>
        <w:rPr>
          <w:rFonts w:ascii="Times New Roman" w:eastAsia="Times New Roman" w:hAnsi="Times New Roman" w:cs="Times New Roman"/>
          <w:b/>
          <w:bCs/>
          <w:i/>
          <w:iCs/>
          <w:sz w:val="28"/>
          <w:szCs w:val="28"/>
          <w:shd w:val="clear" w:color="auto" w:fill="FFFFFF"/>
        </w:rPr>
      </w:pPr>
      <w:r w:rsidRPr="002B2E5D">
        <w:rPr>
          <w:rFonts w:ascii="Times New Roman" w:eastAsia="Times New Roman" w:hAnsi="Times New Roman" w:cs="Times New Roman"/>
          <w:b/>
          <w:bCs/>
          <w:i/>
          <w:iCs/>
          <w:sz w:val="28"/>
          <w:szCs w:val="28"/>
          <w:shd w:val="clear" w:color="auto" w:fill="FFFFFF"/>
        </w:rPr>
        <w:t>«Солдаты милосердия: Леонид Рошаль».</w:t>
      </w:r>
    </w:p>
    <w:p w14:paraId="58D29140"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 xml:space="preserve">Леонид Михайлович Рошаль – наш современник, знаменитый детский врач, президент НИИ неотложной детской хирургии и травматологии. Для многих людей, оказывавшихся в сложных жизненных ситуациях, Леонид Рошаль был последней надеждой. Очень многим детям он смог помочь. Не даром он носит почетное звание «Детский доктор мира». </w:t>
      </w:r>
    </w:p>
    <w:p w14:paraId="211B2F8D"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 xml:space="preserve">С командой медиков из своего института он летал во все горячие точки нашей планеты – туда, где происходили стихийные бедствия, войны, теракты. </w:t>
      </w:r>
    </w:p>
    <w:p w14:paraId="2AFBEBE5"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Первой такой точкой была Армения. Там во главе с доктором Рошалем наши врачи спасали детей после сильнейшего землетрясения. Позднее бригады врачей под руководством Рошаля оказывались в местах разрушительных землетрясений в Афганистане, Японии, Египте, Турции, Индии.</w:t>
      </w:r>
    </w:p>
    <w:p w14:paraId="1D958876"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Не обошли стороной доктора Рошаля и вооруженные конфликты - в Румынии, Ираке, Югославии, Чечне. Всюду детский доктор мира оказывал помощь пострадавшим от войны детям. А в Чечне Рошаль был даже захвачен в плен, но вскоре отпущен, когда его узнали врачи местной больницы.</w:t>
      </w:r>
    </w:p>
    <w:p w14:paraId="0CA0C94C"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 xml:space="preserve">В 2002 году в городе Каспийске в результате теракта пострадало много людей. И здесь оказывается бригада врачей вместе с Рошалем – им удалось спасти 27 детей. </w:t>
      </w:r>
    </w:p>
    <w:p w14:paraId="0F572574"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Когда в 2002 году террористы захватили в заложники зрителей мюзикла «Норд-Ост» в Москве, Леонид Рошаль дважды входил в здание театра для переговоров с террористами. Благодаря его усилиям заложникам была доставлена вода, лекарства, и освобождено из плена 8 детей.</w:t>
      </w:r>
    </w:p>
    <w:p w14:paraId="1D449980"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В 2004 году Леонид Михайлович принимал участие в переговорах с бесланскими террористами, захватившими школу №1. Он предлагал себя самого в качестве заложника для обмена на заложников-детей.</w:t>
      </w:r>
    </w:p>
    <w:p w14:paraId="6BC18C7A"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 xml:space="preserve">Вместе с Рошалем всегда группа врачей-подвижников, тех, кто самоотверженно трудится за достижение высоких целей. Он вообще любит людей-подвижников. Они работают не за деньги, а за совесть. «Кроме непосредственной медицинской помощи мы еще несем доброе имя России. Вот такая полезная работа, когда все говорят «спасибо» – от президентов до пациентов», - так Леонид Рошаль говорил о своей работе в одном из интервью. </w:t>
      </w:r>
    </w:p>
    <w:p w14:paraId="7B37215F"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 xml:space="preserve">Вот такой человек живет сегодня среди нас! </w:t>
      </w:r>
    </w:p>
    <w:p w14:paraId="0D083FDD" w14:textId="77777777" w:rsidR="002B2E5D" w:rsidRPr="002B2E5D" w:rsidRDefault="002B2E5D" w:rsidP="002B2E5D">
      <w:pPr>
        <w:pStyle w:val="a3"/>
        <w:ind w:firstLine="567"/>
        <w:jc w:val="both"/>
        <w:rPr>
          <w:rFonts w:ascii="Times New Roman" w:eastAsia="Times New Roman" w:hAnsi="Times New Roman" w:cs="Times New Roman"/>
          <w:i/>
          <w:iCs/>
          <w:sz w:val="28"/>
          <w:szCs w:val="28"/>
          <w:shd w:val="clear" w:color="auto" w:fill="FFFFFF"/>
        </w:rPr>
      </w:pPr>
      <w:r w:rsidRPr="002B2E5D">
        <w:rPr>
          <w:rFonts w:ascii="Times New Roman" w:eastAsia="Times New Roman" w:hAnsi="Times New Roman" w:cs="Times New Roman"/>
          <w:i/>
          <w:iCs/>
          <w:sz w:val="28"/>
          <w:szCs w:val="28"/>
          <w:shd w:val="clear" w:color="auto" w:fill="FFFFFF"/>
        </w:rPr>
        <w:t>Вопросы для обсуждения в группе:</w:t>
      </w:r>
    </w:p>
    <w:p w14:paraId="1086A8A0" w14:textId="77777777" w:rsidR="002B2E5D" w:rsidRPr="002B2E5D" w:rsidRDefault="002B2E5D" w:rsidP="002B2E5D">
      <w:pPr>
        <w:pStyle w:val="a3"/>
        <w:ind w:firstLine="567"/>
        <w:jc w:val="both"/>
        <w:rPr>
          <w:rFonts w:ascii="Times New Roman" w:eastAsia="Times New Roman" w:hAnsi="Times New Roman" w:cs="Times New Roman"/>
          <w:i/>
          <w:iCs/>
          <w:sz w:val="28"/>
          <w:szCs w:val="28"/>
          <w:shd w:val="clear" w:color="auto" w:fill="FFFFFF"/>
        </w:rPr>
      </w:pPr>
      <w:r w:rsidRPr="002B2E5D">
        <w:rPr>
          <w:rFonts w:ascii="Times New Roman" w:eastAsia="Times New Roman" w:hAnsi="Times New Roman" w:cs="Times New Roman"/>
          <w:i/>
          <w:iCs/>
          <w:sz w:val="28"/>
          <w:szCs w:val="28"/>
          <w:shd w:val="clear" w:color="auto" w:fill="FFFFFF"/>
        </w:rPr>
        <w:t>1. Как вы думаете, почему доктор Рошаль часто вел опасные для жизни переговоры террористами? Он же не является профессиональным переговорщиком?</w:t>
      </w:r>
    </w:p>
    <w:p w14:paraId="18FFC377" w14:textId="77777777" w:rsidR="002B2E5D" w:rsidRPr="002B2E5D" w:rsidRDefault="002B2E5D" w:rsidP="002B2E5D">
      <w:pPr>
        <w:pStyle w:val="a3"/>
        <w:ind w:firstLine="567"/>
        <w:jc w:val="both"/>
        <w:rPr>
          <w:rFonts w:ascii="Times New Roman" w:eastAsia="Times New Roman" w:hAnsi="Times New Roman" w:cs="Times New Roman"/>
          <w:i/>
          <w:iCs/>
          <w:sz w:val="28"/>
          <w:szCs w:val="28"/>
          <w:shd w:val="clear" w:color="auto" w:fill="FFFFFF"/>
        </w:rPr>
      </w:pPr>
      <w:r w:rsidRPr="002B2E5D">
        <w:rPr>
          <w:rFonts w:ascii="Times New Roman" w:eastAsia="Times New Roman" w:hAnsi="Times New Roman" w:cs="Times New Roman"/>
          <w:i/>
          <w:iCs/>
          <w:sz w:val="28"/>
          <w:szCs w:val="28"/>
          <w:shd w:val="clear" w:color="auto" w:fill="FFFFFF"/>
        </w:rPr>
        <w:t>2. Как вы думаете, что заставило сепаратистов отпустить доктора Рошаля из плена?</w:t>
      </w:r>
    </w:p>
    <w:p w14:paraId="26FA6EB2" w14:textId="77777777" w:rsidR="002B2E5D" w:rsidRPr="002B2E5D" w:rsidRDefault="002B2E5D" w:rsidP="002B2E5D">
      <w:pPr>
        <w:pStyle w:val="a3"/>
        <w:ind w:firstLine="567"/>
        <w:jc w:val="both"/>
        <w:rPr>
          <w:rFonts w:ascii="Times New Roman" w:eastAsia="Times New Roman" w:hAnsi="Times New Roman" w:cs="Times New Roman"/>
          <w:i/>
          <w:iCs/>
          <w:sz w:val="28"/>
          <w:szCs w:val="28"/>
          <w:shd w:val="clear" w:color="auto" w:fill="FFFFFF"/>
        </w:rPr>
      </w:pPr>
      <w:r w:rsidRPr="002B2E5D">
        <w:rPr>
          <w:rFonts w:ascii="Times New Roman" w:eastAsia="Times New Roman" w:hAnsi="Times New Roman" w:cs="Times New Roman"/>
          <w:i/>
          <w:iCs/>
          <w:sz w:val="28"/>
          <w:szCs w:val="28"/>
          <w:shd w:val="clear" w:color="auto" w:fill="FFFFFF"/>
        </w:rPr>
        <w:t xml:space="preserve">3. В чем, по-вашему, проявляется особенный, уникальный героизм именно этого человека – Леонида Рошаля? </w:t>
      </w:r>
    </w:p>
    <w:p w14:paraId="3AB40393" w14:textId="77777777" w:rsidR="00C0199E" w:rsidRDefault="00C0199E" w:rsidP="002B2E5D">
      <w:pPr>
        <w:pStyle w:val="a3"/>
        <w:ind w:firstLine="567"/>
        <w:jc w:val="center"/>
        <w:rPr>
          <w:rFonts w:ascii="Times New Roman" w:eastAsia="Times New Roman" w:hAnsi="Times New Roman" w:cs="Times New Roman"/>
          <w:b/>
          <w:bCs/>
          <w:i/>
          <w:iCs/>
          <w:sz w:val="28"/>
          <w:szCs w:val="28"/>
          <w:shd w:val="clear" w:color="auto" w:fill="FFFFFF"/>
        </w:rPr>
      </w:pPr>
      <w:bookmarkStart w:id="1" w:name="_Hlk99205468"/>
    </w:p>
    <w:p w14:paraId="5C39F0C6" w14:textId="77777777" w:rsidR="00C0199E" w:rsidRDefault="00C0199E" w:rsidP="002B2E5D">
      <w:pPr>
        <w:pStyle w:val="a3"/>
        <w:ind w:firstLine="567"/>
        <w:jc w:val="center"/>
        <w:rPr>
          <w:rFonts w:ascii="Times New Roman" w:eastAsia="Times New Roman" w:hAnsi="Times New Roman" w:cs="Times New Roman"/>
          <w:b/>
          <w:bCs/>
          <w:i/>
          <w:iCs/>
          <w:sz w:val="28"/>
          <w:szCs w:val="28"/>
          <w:shd w:val="clear" w:color="auto" w:fill="FFFFFF"/>
        </w:rPr>
      </w:pPr>
    </w:p>
    <w:p w14:paraId="0D384801" w14:textId="77777777" w:rsidR="00C0199E" w:rsidRDefault="00C0199E" w:rsidP="002B2E5D">
      <w:pPr>
        <w:pStyle w:val="a3"/>
        <w:ind w:firstLine="567"/>
        <w:jc w:val="center"/>
        <w:rPr>
          <w:rFonts w:ascii="Times New Roman" w:eastAsia="Times New Roman" w:hAnsi="Times New Roman" w:cs="Times New Roman"/>
          <w:b/>
          <w:bCs/>
          <w:i/>
          <w:iCs/>
          <w:sz w:val="28"/>
          <w:szCs w:val="28"/>
          <w:shd w:val="clear" w:color="auto" w:fill="FFFFFF"/>
        </w:rPr>
      </w:pPr>
    </w:p>
    <w:p w14:paraId="76E10F55" w14:textId="35D6D1B8" w:rsidR="00A758E8" w:rsidRDefault="002B2E5D" w:rsidP="002B2E5D">
      <w:pPr>
        <w:pStyle w:val="a3"/>
        <w:ind w:firstLine="567"/>
        <w:jc w:val="center"/>
        <w:rPr>
          <w:rFonts w:ascii="Times New Roman" w:eastAsia="Times New Roman" w:hAnsi="Times New Roman" w:cs="Times New Roman"/>
          <w:b/>
          <w:bCs/>
          <w:i/>
          <w:iCs/>
          <w:sz w:val="28"/>
          <w:szCs w:val="28"/>
          <w:shd w:val="clear" w:color="auto" w:fill="FFFFFF"/>
        </w:rPr>
      </w:pPr>
      <w:r w:rsidRPr="002B2E5D">
        <w:rPr>
          <w:rFonts w:ascii="Times New Roman" w:eastAsia="Times New Roman" w:hAnsi="Times New Roman" w:cs="Times New Roman"/>
          <w:b/>
          <w:bCs/>
          <w:i/>
          <w:iCs/>
          <w:sz w:val="28"/>
          <w:szCs w:val="28"/>
          <w:shd w:val="clear" w:color="auto" w:fill="FFFFFF"/>
        </w:rPr>
        <w:t xml:space="preserve">Карточка 5. </w:t>
      </w:r>
    </w:p>
    <w:p w14:paraId="61200D1E" w14:textId="54164EFD" w:rsidR="002B2E5D" w:rsidRPr="002B2E5D" w:rsidRDefault="002B2E5D" w:rsidP="002B2E5D">
      <w:pPr>
        <w:pStyle w:val="a3"/>
        <w:ind w:firstLine="567"/>
        <w:jc w:val="center"/>
        <w:rPr>
          <w:rFonts w:ascii="Times New Roman" w:eastAsia="Times New Roman" w:hAnsi="Times New Roman" w:cs="Times New Roman"/>
          <w:b/>
          <w:bCs/>
          <w:i/>
          <w:iCs/>
          <w:sz w:val="28"/>
          <w:szCs w:val="28"/>
          <w:shd w:val="clear" w:color="auto" w:fill="FFFFFF"/>
        </w:rPr>
      </w:pPr>
      <w:r w:rsidRPr="002B2E5D">
        <w:rPr>
          <w:rFonts w:ascii="Times New Roman" w:eastAsia="Times New Roman" w:hAnsi="Times New Roman" w:cs="Times New Roman"/>
          <w:b/>
          <w:bCs/>
          <w:i/>
          <w:iCs/>
          <w:sz w:val="28"/>
          <w:szCs w:val="28"/>
          <w:shd w:val="clear" w:color="auto" w:fill="FFFFFF"/>
        </w:rPr>
        <w:t xml:space="preserve">«Солдаты милосердия: Григорий Минх» </w:t>
      </w:r>
      <w:bookmarkEnd w:id="1"/>
    </w:p>
    <w:p w14:paraId="25A42AC4"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Подвижников в науке сравнивают с первопроходцами. Подобно исследователям неведомых земель, они рискуют собой, часто следуя за предположением, подтверждая или опровергая всего лишь гипотезы.</w:t>
      </w:r>
    </w:p>
    <w:p w14:paraId="26096624"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 xml:space="preserve">Григорий Минх – ученый, врач, благотворитель, живший и работавший во второй половине </w:t>
      </w:r>
      <w:r w:rsidRPr="002B2E5D">
        <w:rPr>
          <w:rFonts w:ascii="Times New Roman" w:eastAsia="Times New Roman" w:hAnsi="Times New Roman" w:cs="Times New Roman"/>
          <w:sz w:val="28"/>
          <w:szCs w:val="28"/>
          <w:shd w:val="clear" w:color="auto" w:fill="FFFFFF"/>
          <w:lang w:val="en-US"/>
        </w:rPr>
        <w:t>XIX</w:t>
      </w:r>
      <w:r w:rsidRPr="002B2E5D">
        <w:rPr>
          <w:rFonts w:ascii="Times New Roman" w:eastAsia="Times New Roman" w:hAnsi="Times New Roman" w:cs="Times New Roman"/>
          <w:sz w:val="28"/>
          <w:szCs w:val="28"/>
          <w:shd w:val="clear" w:color="auto" w:fill="FFFFFF"/>
        </w:rPr>
        <w:t xml:space="preserve"> века. Образованный человек обширнейшего кругозора, свободно владевший английским, немецким, французским, знающий латынь и древнегреческий, выбрал профессию врача. Он интересуется эпидемиями, которые то и дело дают о себе знать, чаще всего в южных областях страны. </w:t>
      </w:r>
    </w:p>
    <w:p w14:paraId="51A02AC0"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Особенно интересовал медика тиф. Тогда выделяли две его разновидности, сыпной и возвратный. Эпидемии возвратного тифа в условиях плохой медицинской помощи могли сопровождаться высокой смертностью - до 60-80%. Ключевой научной проблемой оказалось выяснение механизмов передачи инфекции. Ряд наблюдений, проведённых в больницах, привели врача к мысли, что ни через воздух, ни через тактильный контакт, ни через любые выделения больных инфекция не передаётся. Стало быть, решил исследователь, возбудитель проникает в организм через кровь. Гипотезу предстояло проверить.</w:t>
      </w:r>
    </w:p>
    <w:p w14:paraId="0894E005"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 xml:space="preserve">Уединившись в своем кабинете, он вводит себе кровь тифозного больного. Но скрыл это от большинства коллег и друзей. Результат эксперимента никогда не известен заранее... Болезнь у врача стала развиваться в тяжелейшей форме. Близкие настаивали, чтобы доктор немедленно приступил к лечению. Но он лишь упрямо качал головой – он знал, что терапия сразу изменит всю картину и сделает эксперимент бессмысленным. Минх лежал полностью обессиленный, но предельно сосредоточенный. У него был блокнот и термометр. Он подробно записывал свои ощущения и температуру тела. И готовился к смерти… </w:t>
      </w:r>
    </w:p>
    <w:p w14:paraId="5262D23E" w14:textId="77777777" w:rsidR="002B2E5D" w:rsidRPr="002B2E5D" w:rsidRDefault="002B2E5D" w:rsidP="002B2E5D">
      <w:pPr>
        <w:pStyle w:val="a3"/>
        <w:ind w:firstLine="567"/>
        <w:jc w:val="both"/>
        <w:rPr>
          <w:rFonts w:ascii="Times New Roman" w:eastAsia="Times New Roman" w:hAnsi="Times New Roman" w:cs="Times New Roman"/>
          <w:sz w:val="28"/>
          <w:szCs w:val="28"/>
          <w:shd w:val="clear" w:color="auto" w:fill="FFFFFF"/>
        </w:rPr>
      </w:pPr>
      <w:r w:rsidRPr="002B2E5D">
        <w:rPr>
          <w:rFonts w:ascii="Times New Roman" w:eastAsia="Times New Roman" w:hAnsi="Times New Roman" w:cs="Times New Roman"/>
          <w:sz w:val="28"/>
          <w:szCs w:val="28"/>
          <w:shd w:val="clear" w:color="auto" w:fill="FFFFFF"/>
        </w:rPr>
        <w:t>Но, к счастью, организм победил болезнь. Врач доказал, что инфекция передаётся через кровь. После этого он стал разрабатывать и настойчиво продвигать в стране меры по борьбе с такими кровососущими насекомыми, как вши, клопы, блохи, клещи, которые переносили инфекцию. Это вызывало недоумение чиновников по поводу целесообразности «лишних» расходов. Лишь когда предложенными способами удалось локализовать несколько вспышек в портовых городах России и Англии — меры эти стали внедряться в повседневную практику в массовом порядке. Крупных эпидемий в России не было вплоть до Гражданской войны.</w:t>
      </w:r>
    </w:p>
    <w:p w14:paraId="342877BB" w14:textId="77777777" w:rsidR="002B2E5D" w:rsidRPr="002B2E5D" w:rsidRDefault="002B2E5D" w:rsidP="002B2E5D">
      <w:pPr>
        <w:pStyle w:val="a3"/>
        <w:ind w:firstLine="567"/>
        <w:jc w:val="both"/>
        <w:rPr>
          <w:rFonts w:ascii="Times New Roman" w:eastAsia="Times New Roman" w:hAnsi="Times New Roman" w:cs="Times New Roman"/>
          <w:i/>
          <w:iCs/>
          <w:sz w:val="28"/>
          <w:szCs w:val="28"/>
          <w:shd w:val="clear" w:color="auto" w:fill="FFFFFF"/>
        </w:rPr>
      </w:pPr>
      <w:r w:rsidRPr="002B2E5D">
        <w:rPr>
          <w:rFonts w:ascii="Times New Roman" w:eastAsia="Times New Roman" w:hAnsi="Times New Roman" w:cs="Times New Roman"/>
          <w:i/>
          <w:iCs/>
          <w:sz w:val="28"/>
          <w:szCs w:val="28"/>
          <w:shd w:val="clear" w:color="auto" w:fill="FFFFFF"/>
        </w:rPr>
        <w:t>Вопросы для обсуждения в группе:</w:t>
      </w:r>
    </w:p>
    <w:p w14:paraId="0F86074B" w14:textId="10DF212D" w:rsidR="002B2E5D" w:rsidRPr="002B2E5D" w:rsidRDefault="002B2E5D" w:rsidP="002B2E5D">
      <w:pPr>
        <w:pStyle w:val="a3"/>
        <w:ind w:firstLine="567"/>
        <w:jc w:val="both"/>
        <w:rPr>
          <w:rFonts w:ascii="Times New Roman" w:eastAsia="Times New Roman" w:hAnsi="Times New Roman" w:cs="Times New Roman"/>
          <w:i/>
          <w:iCs/>
          <w:sz w:val="28"/>
          <w:szCs w:val="28"/>
          <w:shd w:val="clear" w:color="auto" w:fill="FFFFFF"/>
        </w:rPr>
      </w:pPr>
      <w:r w:rsidRPr="002B2E5D">
        <w:rPr>
          <w:rFonts w:ascii="Times New Roman" w:eastAsia="Times New Roman" w:hAnsi="Times New Roman" w:cs="Times New Roman"/>
          <w:i/>
          <w:iCs/>
          <w:sz w:val="28"/>
          <w:szCs w:val="28"/>
          <w:shd w:val="clear" w:color="auto" w:fill="FFFFFF"/>
        </w:rPr>
        <w:t>1. Что может сказать о враче смертельно опасн</w:t>
      </w:r>
      <w:r w:rsidR="008A60AA">
        <w:rPr>
          <w:rFonts w:ascii="Times New Roman" w:eastAsia="Times New Roman" w:hAnsi="Times New Roman" w:cs="Times New Roman"/>
          <w:i/>
          <w:iCs/>
          <w:sz w:val="28"/>
          <w:szCs w:val="28"/>
          <w:shd w:val="clear" w:color="auto" w:fill="FFFFFF"/>
        </w:rPr>
        <w:t>ый</w:t>
      </w:r>
      <w:r w:rsidRPr="002B2E5D">
        <w:rPr>
          <w:rFonts w:ascii="Times New Roman" w:eastAsia="Times New Roman" w:hAnsi="Times New Roman" w:cs="Times New Roman"/>
          <w:i/>
          <w:iCs/>
          <w:sz w:val="28"/>
          <w:szCs w:val="28"/>
          <w:shd w:val="clear" w:color="auto" w:fill="FFFFFF"/>
        </w:rPr>
        <w:t xml:space="preserve"> опыт </w:t>
      </w:r>
      <w:r w:rsidR="008A60AA">
        <w:rPr>
          <w:rFonts w:ascii="Times New Roman" w:eastAsia="Times New Roman" w:hAnsi="Times New Roman" w:cs="Times New Roman"/>
          <w:i/>
          <w:iCs/>
          <w:sz w:val="28"/>
          <w:szCs w:val="28"/>
          <w:shd w:val="clear" w:color="auto" w:fill="FFFFFF"/>
        </w:rPr>
        <w:t xml:space="preserve">на себе </w:t>
      </w:r>
      <w:r w:rsidRPr="002B2E5D">
        <w:rPr>
          <w:rFonts w:ascii="Times New Roman" w:eastAsia="Times New Roman" w:hAnsi="Times New Roman" w:cs="Times New Roman"/>
          <w:i/>
          <w:iCs/>
          <w:sz w:val="28"/>
          <w:szCs w:val="28"/>
          <w:shd w:val="clear" w:color="auto" w:fill="FFFFFF"/>
        </w:rPr>
        <w:t>с целью спасения других больных?</w:t>
      </w:r>
    </w:p>
    <w:p w14:paraId="23D2913A" w14:textId="77777777" w:rsidR="002B2E5D" w:rsidRPr="002B2E5D" w:rsidRDefault="002B2E5D" w:rsidP="002B2E5D">
      <w:pPr>
        <w:pStyle w:val="a3"/>
        <w:ind w:firstLine="567"/>
        <w:jc w:val="both"/>
        <w:rPr>
          <w:rFonts w:ascii="Times New Roman" w:eastAsia="Times New Roman" w:hAnsi="Times New Roman" w:cs="Times New Roman"/>
          <w:i/>
          <w:iCs/>
          <w:sz w:val="28"/>
          <w:szCs w:val="28"/>
          <w:shd w:val="clear" w:color="auto" w:fill="FFFFFF"/>
        </w:rPr>
      </w:pPr>
      <w:r w:rsidRPr="002B2E5D">
        <w:rPr>
          <w:rFonts w:ascii="Times New Roman" w:eastAsia="Times New Roman" w:hAnsi="Times New Roman" w:cs="Times New Roman"/>
          <w:i/>
          <w:iCs/>
          <w:sz w:val="28"/>
          <w:szCs w:val="28"/>
          <w:shd w:val="clear" w:color="auto" w:fill="FFFFFF"/>
        </w:rPr>
        <w:t>2. Григорий Минх почти от всех коллег и друзей скрыл, что заразился тифом намеренно. Как вы полагаете, почему?</w:t>
      </w:r>
    </w:p>
    <w:p w14:paraId="601A34C3" w14:textId="77777777" w:rsidR="002B2E5D" w:rsidRPr="002B2E5D" w:rsidRDefault="002B2E5D" w:rsidP="002B2E5D">
      <w:pPr>
        <w:pStyle w:val="a3"/>
        <w:ind w:firstLine="567"/>
        <w:jc w:val="both"/>
        <w:rPr>
          <w:rFonts w:ascii="Times New Roman" w:eastAsia="Times New Roman" w:hAnsi="Times New Roman" w:cs="Times New Roman"/>
          <w:i/>
          <w:iCs/>
          <w:sz w:val="28"/>
          <w:szCs w:val="28"/>
          <w:shd w:val="clear" w:color="auto" w:fill="FFFFFF"/>
        </w:rPr>
      </w:pPr>
      <w:r w:rsidRPr="002B2E5D">
        <w:rPr>
          <w:rFonts w:ascii="Times New Roman" w:eastAsia="Times New Roman" w:hAnsi="Times New Roman" w:cs="Times New Roman"/>
          <w:i/>
          <w:iCs/>
          <w:sz w:val="28"/>
          <w:szCs w:val="28"/>
          <w:shd w:val="clear" w:color="auto" w:fill="FFFFFF"/>
        </w:rPr>
        <w:t xml:space="preserve">3. В чем, по-вашему, проявляется особенный, уникальный героизм именно этого человека – Григория Минха?  </w:t>
      </w:r>
    </w:p>
    <w:p w14:paraId="7CF08C14" w14:textId="77777777" w:rsidR="00C0199E" w:rsidRDefault="00C0199E" w:rsidP="002B2E5D">
      <w:pPr>
        <w:shd w:val="clear" w:color="auto" w:fill="FFFFFF"/>
        <w:spacing w:after="0" w:line="240" w:lineRule="auto"/>
        <w:jc w:val="center"/>
        <w:textAlignment w:val="baseline"/>
        <w:rPr>
          <w:rFonts w:ascii="Times New Roman" w:eastAsia="Times New Roman" w:hAnsi="Times New Roman" w:cs="Times New Roman"/>
          <w:b/>
          <w:bCs/>
          <w:i/>
          <w:iCs/>
          <w:sz w:val="28"/>
          <w:szCs w:val="28"/>
          <w:shd w:val="clear" w:color="auto" w:fill="FFFFFF"/>
        </w:rPr>
      </w:pPr>
    </w:p>
    <w:p w14:paraId="7084647C" w14:textId="77777777" w:rsidR="00C0199E" w:rsidRDefault="00C0199E" w:rsidP="002B2E5D">
      <w:pPr>
        <w:shd w:val="clear" w:color="auto" w:fill="FFFFFF"/>
        <w:spacing w:after="0" w:line="240" w:lineRule="auto"/>
        <w:jc w:val="center"/>
        <w:textAlignment w:val="baseline"/>
        <w:rPr>
          <w:rFonts w:ascii="Times New Roman" w:eastAsia="Times New Roman" w:hAnsi="Times New Roman" w:cs="Times New Roman"/>
          <w:b/>
          <w:bCs/>
          <w:i/>
          <w:iCs/>
          <w:sz w:val="28"/>
          <w:szCs w:val="28"/>
          <w:shd w:val="clear" w:color="auto" w:fill="FFFFFF"/>
        </w:rPr>
      </w:pPr>
    </w:p>
    <w:p w14:paraId="729905E5" w14:textId="220FD219" w:rsidR="00A758E8" w:rsidRDefault="002B2E5D" w:rsidP="002B2E5D">
      <w:pPr>
        <w:shd w:val="clear" w:color="auto" w:fill="FFFFFF"/>
        <w:spacing w:after="0" w:line="240" w:lineRule="auto"/>
        <w:jc w:val="center"/>
        <w:textAlignment w:val="baseline"/>
        <w:rPr>
          <w:rFonts w:ascii="Times New Roman" w:eastAsia="Times New Roman" w:hAnsi="Times New Roman" w:cs="Times New Roman"/>
          <w:b/>
          <w:bCs/>
          <w:i/>
          <w:iCs/>
          <w:sz w:val="28"/>
          <w:szCs w:val="28"/>
          <w:shd w:val="clear" w:color="auto" w:fill="FFFFFF"/>
        </w:rPr>
      </w:pPr>
      <w:r w:rsidRPr="002B2E5D">
        <w:rPr>
          <w:rFonts w:ascii="Times New Roman" w:eastAsia="Times New Roman" w:hAnsi="Times New Roman" w:cs="Times New Roman"/>
          <w:b/>
          <w:bCs/>
          <w:i/>
          <w:iCs/>
          <w:sz w:val="28"/>
          <w:szCs w:val="28"/>
          <w:shd w:val="clear" w:color="auto" w:fill="FFFFFF"/>
        </w:rPr>
        <w:t xml:space="preserve">Карточка 6. </w:t>
      </w:r>
    </w:p>
    <w:p w14:paraId="51FB1868" w14:textId="33161E66" w:rsidR="002B2E5D" w:rsidRPr="002B2E5D" w:rsidRDefault="002B2E5D" w:rsidP="002B2E5D">
      <w:pPr>
        <w:shd w:val="clear" w:color="auto" w:fill="FFFFFF"/>
        <w:spacing w:after="0" w:line="240" w:lineRule="auto"/>
        <w:jc w:val="center"/>
        <w:textAlignment w:val="baseline"/>
        <w:rPr>
          <w:rFonts w:ascii="Times New Roman" w:eastAsia="Times New Roman" w:hAnsi="Times New Roman" w:cs="Times New Roman"/>
          <w:b/>
          <w:bCs/>
          <w:i/>
          <w:iCs/>
          <w:sz w:val="28"/>
          <w:szCs w:val="28"/>
          <w:shd w:val="clear" w:color="auto" w:fill="FFFFFF"/>
        </w:rPr>
      </w:pPr>
      <w:r w:rsidRPr="002B2E5D">
        <w:rPr>
          <w:rFonts w:ascii="Times New Roman" w:eastAsia="Times New Roman" w:hAnsi="Times New Roman" w:cs="Times New Roman"/>
          <w:b/>
          <w:bCs/>
          <w:i/>
          <w:iCs/>
          <w:sz w:val="28"/>
          <w:szCs w:val="28"/>
          <w:shd w:val="clear" w:color="auto" w:fill="FFFFFF"/>
        </w:rPr>
        <w:t xml:space="preserve">«Солдаты милосердия: Алексей Васильченко» </w:t>
      </w:r>
    </w:p>
    <w:p w14:paraId="28E432A3" w14:textId="77777777" w:rsidR="002B2E5D" w:rsidRPr="002B2E5D" w:rsidRDefault="002B2E5D" w:rsidP="002B2E5D">
      <w:pPr>
        <w:shd w:val="clear" w:color="auto" w:fill="FFFFFF"/>
        <w:spacing w:after="0" w:line="240" w:lineRule="auto"/>
        <w:ind w:firstLine="709"/>
        <w:jc w:val="both"/>
        <w:textAlignment w:val="baseline"/>
        <w:rPr>
          <w:rFonts w:ascii="Times New Roman" w:eastAsia="Times New Roman" w:hAnsi="Times New Roman" w:cs="Times New Roman"/>
          <w:sz w:val="28"/>
          <w:szCs w:val="28"/>
          <w:bdr w:val="none" w:sz="0" w:space="0" w:color="auto" w:frame="1"/>
        </w:rPr>
      </w:pPr>
      <w:r w:rsidRPr="002B2E5D">
        <w:rPr>
          <w:rFonts w:ascii="Times New Roman" w:eastAsia="Times New Roman" w:hAnsi="Times New Roman" w:cs="Times New Roman"/>
          <w:sz w:val="28"/>
          <w:szCs w:val="28"/>
          <w:bdr w:val="none" w:sz="0" w:space="0" w:color="auto" w:frame="1"/>
        </w:rPr>
        <w:t xml:space="preserve">У каждого времени свои герои. Время, когда во всем мире разразилась пандемия коронавируса, дало своих героев. В борьбе с коронавирусом основной удар приняли на себя медики. Рискуя собой, они каждый день сражались с неизвестной болезнью, стараясь спасти жизнь каждого заболевшего. Спасая других, многие врачи, медсестры, фельдшеры заразились сами и не смогли справиться с ковидом. </w:t>
      </w:r>
    </w:p>
    <w:p w14:paraId="55775D6C" w14:textId="7F4EDFA6" w:rsidR="002B2E5D" w:rsidRPr="002B2E5D" w:rsidRDefault="002B2E5D" w:rsidP="002B2E5D">
      <w:pPr>
        <w:shd w:val="clear" w:color="auto" w:fill="FFFFFF"/>
        <w:spacing w:after="0" w:line="240" w:lineRule="auto"/>
        <w:ind w:firstLine="709"/>
        <w:jc w:val="both"/>
        <w:textAlignment w:val="baseline"/>
        <w:rPr>
          <w:rFonts w:ascii="Times New Roman" w:eastAsia="Times New Roman" w:hAnsi="Times New Roman" w:cs="Times New Roman"/>
          <w:sz w:val="28"/>
          <w:szCs w:val="28"/>
          <w:bdr w:val="none" w:sz="0" w:space="0" w:color="auto" w:frame="1"/>
        </w:rPr>
      </w:pPr>
      <w:r w:rsidRPr="002B2E5D">
        <w:rPr>
          <w:rFonts w:ascii="Times New Roman" w:eastAsia="Times New Roman" w:hAnsi="Times New Roman" w:cs="Times New Roman"/>
          <w:sz w:val="28"/>
          <w:szCs w:val="28"/>
          <w:bdr w:val="none" w:sz="0" w:space="0" w:color="auto" w:frame="1"/>
        </w:rPr>
        <w:t>Среди тех, кто пожертвовал своей жизнью в борьбе с коронавирусом</w:t>
      </w:r>
      <w:r w:rsidR="00C0199E">
        <w:rPr>
          <w:rFonts w:ascii="Times New Roman" w:eastAsia="Times New Roman" w:hAnsi="Times New Roman" w:cs="Times New Roman"/>
          <w:sz w:val="28"/>
          <w:szCs w:val="28"/>
          <w:bdr w:val="none" w:sz="0" w:space="0" w:color="auto" w:frame="1"/>
        </w:rPr>
        <w:t>,</w:t>
      </w:r>
      <w:r w:rsidRPr="002B2E5D">
        <w:rPr>
          <w:rFonts w:ascii="Times New Roman" w:eastAsia="Times New Roman" w:hAnsi="Times New Roman" w:cs="Times New Roman"/>
          <w:sz w:val="28"/>
          <w:szCs w:val="28"/>
          <w:bdr w:val="none" w:sz="0" w:space="0" w:color="auto" w:frame="1"/>
        </w:rPr>
        <w:t xml:space="preserve"> был и Алексей Николаевич Васильченко – врач высшей врачебной категории Лабинской больницы Краснодарского края.</w:t>
      </w:r>
    </w:p>
    <w:p w14:paraId="5F47D9A4" w14:textId="249F2769" w:rsidR="002B2E5D" w:rsidRPr="002B2E5D" w:rsidRDefault="002B2E5D" w:rsidP="002B2E5D">
      <w:pPr>
        <w:shd w:val="clear" w:color="auto" w:fill="FFFFFF"/>
        <w:spacing w:after="0" w:line="240" w:lineRule="auto"/>
        <w:ind w:firstLine="709"/>
        <w:jc w:val="both"/>
        <w:textAlignment w:val="baseline"/>
        <w:rPr>
          <w:rFonts w:ascii="Times New Roman" w:eastAsia="Times New Roman" w:hAnsi="Times New Roman" w:cs="Times New Roman"/>
          <w:sz w:val="28"/>
          <w:szCs w:val="28"/>
          <w:bdr w:val="none" w:sz="0" w:space="0" w:color="auto" w:frame="1"/>
        </w:rPr>
      </w:pPr>
      <w:r w:rsidRPr="002B2E5D">
        <w:rPr>
          <w:rFonts w:ascii="Times New Roman" w:eastAsia="Times New Roman" w:hAnsi="Times New Roman" w:cs="Times New Roman"/>
          <w:sz w:val="28"/>
          <w:szCs w:val="28"/>
          <w:bdr w:val="none" w:sz="0" w:space="0" w:color="auto" w:frame="1"/>
        </w:rPr>
        <w:t>Энергичный, эрудированный и любящий свою работу человек – врач не по профессии, а по призванию</w:t>
      </w:r>
      <w:r w:rsidR="00C0199E">
        <w:rPr>
          <w:rFonts w:ascii="Times New Roman" w:eastAsia="Times New Roman" w:hAnsi="Times New Roman" w:cs="Times New Roman"/>
          <w:sz w:val="28"/>
          <w:szCs w:val="28"/>
          <w:bdr w:val="none" w:sz="0" w:space="0" w:color="auto" w:frame="1"/>
        </w:rPr>
        <w:t>,</w:t>
      </w:r>
      <w:r w:rsidRPr="002B2E5D">
        <w:rPr>
          <w:rFonts w:ascii="Times New Roman" w:eastAsia="Times New Roman" w:hAnsi="Times New Roman" w:cs="Times New Roman"/>
          <w:sz w:val="28"/>
          <w:szCs w:val="28"/>
          <w:bdr w:val="none" w:sz="0" w:space="0" w:color="auto" w:frame="1"/>
        </w:rPr>
        <w:t xml:space="preserve"> </w:t>
      </w:r>
      <w:r w:rsidRPr="002B2E5D">
        <w:rPr>
          <w:rFonts w:ascii="Times New Roman" w:hAnsi="Times New Roman" w:cs="Times New Roman"/>
          <w:sz w:val="28"/>
          <w:szCs w:val="28"/>
        </w:rPr>
        <w:t>Алексей сам вызвался работать в ковидном отделении.</w:t>
      </w:r>
      <w:r w:rsidRPr="002B2E5D">
        <w:t xml:space="preserve"> </w:t>
      </w:r>
      <w:r w:rsidRPr="002B2E5D">
        <w:rPr>
          <w:rFonts w:ascii="Times New Roman" w:hAnsi="Times New Roman" w:cs="Times New Roman"/>
          <w:sz w:val="28"/>
          <w:szCs w:val="28"/>
        </w:rPr>
        <w:t>Он сделал это, чтобы уберечь молодых врачей от опасности работы в этой «красной зоне» больницы. В</w:t>
      </w:r>
      <w:r w:rsidRPr="002B2E5D">
        <w:rPr>
          <w:rFonts w:ascii="Times New Roman" w:eastAsia="Times New Roman" w:hAnsi="Times New Roman" w:cs="Times New Roman"/>
          <w:sz w:val="28"/>
          <w:szCs w:val="28"/>
          <w:bdr w:val="none" w:sz="0" w:space="0" w:color="auto" w:frame="1"/>
        </w:rPr>
        <w:t xml:space="preserve"> числе первых он принял участие в борьбе с коронавирусной инфекцией – тогда, когда о болезни и ее последствиях не было известно ничего. Он боролся за каждого пациента.    </w:t>
      </w:r>
    </w:p>
    <w:p w14:paraId="62754783" w14:textId="77777777" w:rsidR="002B2E5D" w:rsidRPr="002B2E5D" w:rsidRDefault="002B2E5D" w:rsidP="002B2E5D">
      <w:pPr>
        <w:shd w:val="clear" w:color="auto" w:fill="FFFFFF"/>
        <w:spacing w:after="0" w:line="240" w:lineRule="auto"/>
        <w:ind w:firstLine="709"/>
        <w:jc w:val="both"/>
        <w:textAlignment w:val="baseline"/>
        <w:rPr>
          <w:rFonts w:ascii="Times New Roman" w:eastAsia="Times New Roman" w:hAnsi="Times New Roman" w:cs="Times New Roman"/>
          <w:sz w:val="28"/>
          <w:szCs w:val="28"/>
          <w:bdr w:val="none" w:sz="0" w:space="0" w:color="auto" w:frame="1"/>
        </w:rPr>
      </w:pPr>
      <w:r w:rsidRPr="002B2E5D">
        <w:rPr>
          <w:rFonts w:ascii="Times New Roman" w:eastAsia="Times New Roman" w:hAnsi="Times New Roman" w:cs="Times New Roman"/>
          <w:sz w:val="28"/>
          <w:szCs w:val="28"/>
          <w:bdr w:val="none" w:sz="0" w:space="0" w:color="auto" w:frame="1"/>
        </w:rPr>
        <w:t>Вот что говорит об Алексее Николаевиче одна из его дочерей: «Я буду рассказывать своим детям о том, какой он был человек. Он как герой. Он как на войну ушел. Это своеобразная война. Но война с инфекцией, с невидимым врагом».</w:t>
      </w:r>
    </w:p>
    <w:p w14:paraId="48454BC0" w14:textId="77777777" w:rsidR="002B2E5D" w:rsidRPr="002B2E5D" w:rsidRDefault="002B2E5D" w:rsidP="002B2E5D">
      <w:pPr>
        <w:spacing w:after="0"/>
        <w:ind w:firstLine="709"/>
        <w:jc w:val="both"/>
        <w:rPr>
          <w:rFonts w:ascii="Times New Roman" w:hAnsi="Times New Roman" w:cs="Times New Roman"/>
          <w:sz w:val="28"/>
          <w:szCs w:val="28"/>
        </w:rPr>
      </w:pPr>
      <w:r w:rsidRPr="002B2E5D">
        <w:rPr>
          <w:rFonts w:ascii="Times New Roman" w:hAnsi="Times New Roman" w:cs="Times New Roman"/>
          <w:sz w:val="28"/>
          <w:szCs w:val="28"/>
        </w:rPr>
        <w:t>Перед смертью врач-рентгенолог Алексей Васильченко позвонил супруге, чтобы попрощаться. Опытный доктор понимал: у него не осталось легких, еще пару часов – и дышать будет нечем. А ведь прошло всего четыре дня с момента, как ему стало плохо.</w:t>
      </w:r>
    </w:p>
    <w:p w14:paraId="2577D274" w14:textId="77777777" w:rsidR="002B2E5D" w:rsidRPr="002B2E5D" w:rsidRDefault="002B2E5D" w:rsidP="002B2E5D">
      <w:pPr>
        <w:spacing w:after="0"/>
        <w:ind w:firstLine="709"/>
        <w:jc w:val="both"/>
        <w:rPr>
          <w:rFonts w:ascii="Times New Roman" w:hAnsi="Times New Roman" w:cs="Times New Roman"/>
          <w:sz w:val="28"/>
          <w:szCs w:val="28"/>
        </w:rPr>
      </w:pPr>
      <w:r w:rsidRPr="002B2E5D">
        <w:rPr>
          <w:rFonts w:ascii="Times New Roman" w:hAnsi="Times New Roman" w:cs="Times New Roman"/>
          <w:sz w:val="28"/>
          <w:szCs w:val="28"/>
        </w:rPr>
        <w:t xml:space="preserve"> Многие его коллеги, сотрудники больницы, где работал Васильченко, называют его самым лучшим. Он всегда был на стороне коллектива и помогал людям.</w:t>
      </w:r>
    </w:p>
    <w:p w14:paraId="00D16D7B" w14:textId="77777777" w:rsidR="002B2E5D" w:rsidRPr="002B2E5D" w:rsidRDefault="002B2E5D" w:rsidP="002B2E5D">
      <w:pPr>
        <w:pStyle w:val="a3"/>
        <w:ind w:firstLine="567"/>
        <w:jc w:val="both"/>
        <w:rPr>
          <w:rFonts w:ascii="Times New Roman" w:eastAsia="Times New Roman" w:hAnsi="Times New Roman" w:cs="Times New Roman"/>
          <w:i/>
          <w:iCs/>
          <w:sz w:val="28"/>
          <w:szCs w:val="28"/>
          <w:shd w:val="clear" w:color="auto" w:fill="FFFFFF"/>
        </w:rPr>
      </w:pPr>
      <w:r w:rsidRPr="002B2E5D">
        <w:rPr>
          <w:rFonts w:ascii="Times New Roman" w:eastAsia="Times New Roman" w:hAnsi="Times New Roman" w:cs="Times New Roman"/>
          <w:i/>
          <w:iCs/>
          <w:sz w:val="28"/>
          <w:szCs w:val="28"/>
          <w:shd w:val="clear" w:color="auto" w:fill="FFFFFF"/>
        </w:rPr>
        <w:t>Вопросы для обсуждения в группе:</w:t>
      </w:r>
    </w:p>
    <w:p w14:paraId="7D61CA24" w14:textId="77777777" w:rsidR="002B2E5D" w:rsidRPr="002B2E5D" w:rsidRDefault="002B2E5D" w:rsidP="002B2E5D">
      <w:pPr>
        <w:pStyle w:val="a3"/>
        <w:ind w:firstLine="567"/>
        <w:jc w:val="both"/>
        <w:rPr>
          <w:rFonts w:ascii="Times New Roman" w:eastAsia="Times New Roman" w:hAnsi="Times New Roman" w:cs="Times New Roman"/>
          <w:i/>
          <w:iCs/>
          <w:sz w:val="28"/>
          <w:szCs w:val="28"/>
          <w:shd w:val="clear" w:color="auto" w:fill="FFFFFF"/>
        </w:rPr>
      </w:pPr>
      <w:r w:rsidRPr="002B2E5D">
        <w:rPr>
          <w:rFonts w:ascii="Times New Roman" w:eastAsia="Times New Roman" w:hAnsi="Times New Roman" w:cs="Times New Roman"/>
          <w:i/>
          <w:iCs/>
          <w:sz w:val="28"/>
          <w:szCs w:val="28"/>
          <w:shd w:val="clear" w:color="auto" w:fill="FFFFFF"/>
        </w:rPr>
        <w:t>1. Как вы думаете, почему Алексей Васильченко и еще тысячи докторов во всем мире шли на борьбу с ковидом, даже ничего не зная об этом вирусе?</w:t>
      </w:r>
    </w:p>
    <w:p w14:paraId="2B94CBB4" w14:textId="77777777" w:rsidR="002B2E5D" w:rsidRPr="002B2E5D" w:rsidRDefault="002B2E5D" w:rsidP="002B2E5D">
      <w:pPr>
        <w:pStyle w:val="a3"/>
        <w:ind w:firstLine="567"/>
        <w:jc w:val="both"/>
        <w:rPr>
          <w:rFonts w:ascii="Times New Roman" w:eastAsia="Times New Roman" w:hAnsi="Times New Roman" w:cs="Times New Roman"/>
          <w:i/>
          <w:iCs/>
          <w:sz w:val="28"/>
          <w:szCs w:val="28"/>
          <w:shd w:val="clear" w:color="auto" w:fill="FFFFFF"/>
        </w:rPr>
      </w:pPr>
      <w:r w:rsidRPr="002B2E5D">
        <w:rPr>
          <w:rFonts w:ascii="Times New Roman" w:eastAsia="Times New Roman" w:hAnsi="Times New Roman" w:cs="Times New Roman"/>
          <w:i/>
          <w:iCs/>
          <w:sz w:val="28"/>
          <w:szCs w:val="28"/>
          <w:shd w:val="clear" w:color="auto" w:fill="FFFFFF"/>
        </w:rPr>
        <w:t>2. Среди врачей, вступивших в борьбу с коронавирусом, было много врачей пенсионного возраста. По предписанию властей, они вообще могли оставаться дома. Тем не менее, они выходили на свои рабочие места и помогали больным. Почему, на ваш взгляд, они это делали?</w:t>
      </w:r>
    </w:p>
    <w:p w14:paraId="06578ABE" w14:textId="77777777" w:rsidR="002B2E5D" w:rsidRDefault="002B2E5D" w:rsidP="002B2E5D">
      <w:pPr>
        <w:pStyle w:val="a3"/>
        <w:tabs>
          <w:tab w:val="left" w:pos="993"/>
        </w:tabs>
        <w:ind w:firstLine="567"/>
        <w:jc w:val="both"/>
        <w:rPr>
          <w:rFonts w:ascii="Times New Roman" w:eastAsia="Times New Roman" w:hAnsi="Times New Roman" w:cs="Times New Roman"/>
          <w:i/>
          <w:iCs/>
          <w:sz w:val="28"/>
          <w:szCs w:val="28"/>
          <w:shd w:val="clear" w:color="auto" w:fill="FFFFFF"/>
        </w:rPr>
      </w:pPr>
      <w:r w:rsidRPr="002B2E5D">
        <w:rPr>
          <w:rFonts w:ascii="Times New Roman" w:eastAsia="Times New Roman" w:hAnsi="Times New Roman" w:cs="Times New Roman"/>
          <w:i/>
          <w:iCs/>
          <w:sz w:val="28"/>
          <w:szCs w:val="28"/>
          <w:shd w:val="clear" w:color="auto" w:fill="FFFFFF"/>
        </w:rPr>
        <w:t>3. В чем, по-вашему, проявляется особенный, уникальный героизм именно этого человека – Алексея Васильченко?</w:t>
      </w:r>
      <w:r>
        <w:rPr>
          <w:rFonts w:ascii="Times New Roman" w:eastAsia="Times New Roman" w:hAnsi="Times New Roman" w:cs="Times New Roman"/>
          <w:i/>
          <w:iCs/>
          <w:sz w:val="28"/>
          <w:szCs w:val="28"/>
          <w:shd w:val="clear" w:color="auto" w:fill="FFFFFF"/>
        </w:rPr>
        <w:t xml:space="preserve">  </w:t>
      </w:r>
    </w:p>
    <w:p w14:paraId="4FA58B0D" w14:textId="28C6B026" w:rsidR="002B2E5D" w:rsidRDefault="002B2E5D" w:rsidP="002E56ED">
      <w:pPr>
        <w:spacing w:after="0" w:line="240" w:lineRule="auto"/>
        <w:ind w:firstLine="709"/>
        <w:jc w:val="both"/>
        <w:rPr>
          <w:rStyle w:val="fontstyle21"/>
          <w:rFonts w:ascii="Times New Roman" w:hAnsi="Times New Roman" w:cs="Times New Roman"/>
          <w:sz w:val="28"/>
          <w:szCs w:val="28"/>
        </w:rPr>
      </w:pPr>
    </w:p>
    <w:p w14:paraId="0561E046" w14:textId="6A291645" w:rsidR="00756504" w:rsidRDefault="00F176ED" w:rsidP="002E56ED">
      <w:pPr>
        <w:spacing w:after="0" w:line="240" w:lineRule="auto"/>
        <w:ind w:firstLine="709"/>
        <w:jc w:val="both"/>
        <w:rPr>
          <w:rFonts w:ascii="Times New Roman" w:eastAsia="Times New Roman" w:hAnsi="Times New Roman" w:cs="Times New Roman"/>
          <w:sz w:val="28"/>
          <w:szCs w:val="28"/>
          <w:shd w:val="clear" w:color="auto" w:fill="FFFFFF"/>
        </w:rPr>
      </w:pPr>
      <w:r>
        <w:rPr>
          <w:rStyle w:val="fontstyle21"/>
          <w:rFonts w:ascii="Times New Roman" w:hAnsi="Times New Roman" w:cs="Times New Roman"/>
          <w:b/>
          <w:bCs/>
          <w:sz w:val="28"/>
          <w:szCs w:val="28"/>
        </w:rPr>
        <w:t>3. Рекомендации по организации</w:t>
      </w:r>
      <w:r w:rsidR="00423C04">
        <w:rPr>
          <w:rStyle w:val="fontstyle21"/>
          <w:rFonts w:ascii="Times New Roman" w:hAnsi="Times New Roman" w:cs="Times New Roman"/>
          <w:b/>
          <w:bCs/>
          <w:sz w:val="28"/>
          <w:szCs w:val="28"/>
        </w:rPr>
        <w:t xml:space="preserve"> </w:t>
      </w:r>
      <w:r w:rsidR="00A758E8">
        <w:rPr>
          <w:rStyle w:val="fontstyle21"/>
          <w:rFonts w:ascii="Times New Roman" w:hAnsi="Times New Roman" w:cs="Times New Roman"/>
          <w:b/>
          <w:bCs/>
          <w:sz w:val="28"/>
          <w:szCs w:val="28"/>
        </w:rPr>
        <w:t>обсуждения итогов групповой работы</w:t>
      </w:r>
      <w:r w:rsidR="00423C04">
        <w:rPr>
          <w:rStyle w:val="fontstyle21"/>
          <w:rFonts w:ascii="Times New Roman" w:hAnsi="Times New Roman" w:cs="Times New Roman"/>
          <w:b/>
          <w:bCs/>
          <w:sz w:val="28"/>
          <w:szCs w:val="28"/>
        </w:rPr>
        <w:t>.</w:t>
      </w:r>
      <w:r w:rsidR="00B411F1">
        <w:rPr>
          <w:rStyle w:val="fontstyle21"/>
          <w:rFonts w:ascii="Times New Roman" w:hAnsi="Times New Roman" w:cs="Times New Roman"/>
          <w:b/>
          <w:bCs/>
          <w:sz w:val="28"/>
          <w:szCs w:val="28"/>
        </w:rPr>
        <w:t xml:space="preserve"> </w:t>
      </w:r>
      <w:r w:rsidR="00756504" w:rsidRPr="000E7CB3">
        <w:rPr>
          <w:rFonts w:ascii="Times New Roman" w:eastAsia="Times New Roman" w:hAnsi="Times New Roman" w:cs="Times New Roman"/>
          <w:sz w:val="28"/>
          <w:szCs w:val="28"/>
          <w:shd w:val="clear" w:color="auto" w:fill="FFFFFF"/>
        </w:rPr>
        <w:t xml:space="preserve">Учитель предлагает всему классу познакомиться с наиболее яркими представителями профессии врачей, </w:t>
      </w:r>
      <w:bookmarkStart w:id="2" w:name="_Hlk99944017"/>
      <w:r w:rsidR="00756504" w:rsidRPr="000E7CB3">
        <w:rPr>
          <w:rFonts w:ascii="Times New Roman" w:eastAsia="Times New Roman" w:hAnsi="Times New Roman" w:cs="Times New Roman"/>
          <w:sz w:val="28"/>
          <w:szCs w:val="28"/>
          <w:shd w:val="clear" w:color="auto" w:fill="FFFFFF"/>
        </w:rPr>
        <w:t xml:space="preserve">а представителям от каждой группы ответить на один из вопросов, который они обсуждали во время групповой работы – тот, который показался им наиболее важным и интересным. Для этого учитель может продемонстрировать школьникам </w:t>
      </w:r>
      <w:r w:rsidR="000E7CB3">
        <w:rPr>
          <w:rFonts w:ascii="Times New Roman" w:eastAsia="Times New Roman" w:hAnsi="Times New Roman" w:cs="Times New Roman"/>
          <w:sz w:val="28"/>
          <w:szCs w:val="28"/>
          <w:shd w:val="clear" w:color="auto" w:fill="FFFFFF"/>
        </w:rPr>
        <w:t xml:space="preserve">4 </w:t>
      </w:r>
      <w:r w:rsidR="00756504" w:rsidRPr="000E7CB3">
        <w:rPr>
          <w:rFonts w:ascii="Times New Roman" w:eastAsia="Times New Roman" w:hAnsi="Times New Roman" w:cs="Times New Roman"/>
          <w:sz w:val="28"/>
          <w:szCs w:val="28"/>
          <w:shd w:val="clear" w:color="auto" w:fill="FFFFFF"/>
        </w:rPr>
        <w:t>кратки</w:t>
      </w:r>
      <w:r w:rsidR="000E7CB3">
        <w:rPr>
          <w:rFonts w:ascii="Times New Roman" w:eastAsia="Times New Roman" w:hAnsi="Times New Roman" w:cs="Times New Roman"/>
          <w:sz w:val="28"/>
          <w:szCs w:val="28"/>
          <w:shd w:val="clear" w:color="auto" w:fill="FFFFFF"/>
        </w:rPr>
        <w:t>х</w:t>
      </w:r>
      <w:r w:rsidR="00756504" w:rsidRPr="000E7CB3">
        <w:rPr>
          <w:rFonts w:ascii="Times New Roman" w:eastAsia="Times New Roman" w:hAnsi="Times New Roman" w:cs="Times New Roman"/>
          <w:sz w:val="28"/>
          <w:szCs w:val="28"/>
          <w:shd w:val="clear" w:color="auto" w:fill="FFFFFF"/>
        </w:rPr>
        <w:t xml:space="preserve"> видеосюжет</w:t>
      </w:r>
      <w:r w:rsidR="000E7CB3">
        <w:rPr>
          <w:rFonts w:ascii="Times New Roman" w:eastAsia="Times New Roman" w:hAnsi="Times New Roman" w:cs="Times New Roman"/>
          <w:sz w:val="28"/>
          <w:szCs w:val="28"/>
          <w:shd w:val="clear" w:color="auto" w:fill="FFFFFF"/>
        </w:rPr>
        <w:t>а</w:t>
      </w:r>
      <w:r w:rsidR="000E7CB3" w:rsidRPr="000E7CB3">
        <w:rPr>
          <w:rFonts w:ascii="Times New Roman" w:eastAsia="Times New Roman" w:hAnsi="Times New Roman" w:cs="Times New Roman"/>
          <w:sz w:val="28"/>
          <w:szCs w:val="28"/>
          <w:shd w:val="clear" w:color="auto" w:fill="FFFFFF"/>
        </w:rPr>
        <w:t xml:space="preserve"> </w:t>
      </w:r>
      <w:bookmarkStart w:id="3" w:name="_Hlk99944526"/>
      <w:r w:rsidR="00756504" w:rsidRPr="000E7CB3">
        <w:rPr>
          <w:rFonts w:ascii="Times New Roman" w:eastAsia="Times New Roman" w:hAnsi="Times New Roman" w:cs="Times New Roman"/>
          <w:sz w:val="28"/>
          <w:szCs w:val="28"/>
          <w:shd w:val="clear" w:color="auto" w:fill="FFFFFF"/>
        </w:rPr>
        <w:t>о тех героях, с которыми работали группы</w:t>
      </w:r>
      <w:bookmarkEnd w:id="3"/>
      <w:r w:rsidR="00756504" w:rsidRPr="000E7CB3">
        <w:rPr>
          <w:rFonts w:ascii="Times New Roman" w:eastAsia="Times New Roman" w:hAnsi="Times New Roman" w:cs="Times New Roman"/>
          <w:sz w:val="28"/>
          <w:szCs w:val="28"/>
          <w:shd w:val="clear" w:color="auto" w:fill="FFFFFF"/>
        </w:rPr>
        <w:t xml:space="preserve">, и после каждого из них предоставить слово представителям групп. </w:t>
      </w:r>
      <w:bookmarkEnd w:id="2"/>
      <w:r w:rsidR="00756504" w:rsidRPr="000E7CB3">
        <w:rPr>
          <w:rFonts w:ascii="Times New Roman" w:eastAsia="Times New Roman" w:hAnsi="Times New Roman" w:cs="Times New Roman"/>
          <w:sz w:val="28"/>
          <w:szCs w:val="28"/>
          <w:shd w:val="clear" w:color="auto" w:fill="FFFFFF"/>
        </w:rPr>
        <w:t>Если у других ребят появится желание что-то добавить к ответам или высказать альтернативную точку зрения, учитель должен предоставить им возможность высказаться.</w:t>
      </w:r>
    </w:p>
    <w:p w14:paraId="4548465C" w14:textId="08A72A0A" w:rsidR="00030C7E" w:rsidRDefault="00030C7E" w:rsidP="002E56ED">
      <w:pPr>
        <w:spacing w:after="0" w:line="240" w:lineRule="auto"/>
        <w:ind w:firstLine="709"/>
        <w:jc w:val="both"/>
        <w:rPr>
          <w:rFonts w:ascii="Times New Roman" w:eastAsia="Times New Roman" w:hAnsi="Times New Roman" w:cs="Times New Roman"/>
          <w:sz w:val="28"/>
          <w:szCs w:val="28"/>
          <w:shd w:val="clear" w:color="auto" w:fill="FFFFFF"/>
        </w:rPr>
      </w:pPr>
    </w:p>
    <w:p w14:paraId="10048153" w14:textId="1CE2C3B1" w:rsidR="00030C7E" w:rsidRPr="00030C7E" w:rsidRDefault="00030C7E" w:rsidP="002E56ED">
      <w:pPr>
        <w:spacing w:after="0" w:line="240" w:lineRule="auto"/>
        <w:ind w:firstLine="709"/>
        <w:jc w:val="both"/>
        <w:rPr>
          <w:rFonts w:ascii="Times New Roman" w:eastAsia="Times New Roman" w:hAnsi="Times New Roman" w:cs="Times New Roman"/>
          <w:i/>
          <w:iCs/>
          <w:sz w:val="28"/>
          <w:szCs w:val="28"/>
          <w:shd w:val="clear" w:color="auto" w:fill="FFFFFF"/>
        </w:rPr>
      </w:pPr>
      <w:r w:rsidRPr="00030C7E">
        <w:rPr>
          <w:rFonts w:ascii="Times New Roman" w:eastAsia="Times New Roman" w:hAnsi="Times New Roman" w:cs="Times New Roman"/>
          <w:i/>
          <w:iCs/>
          <w:sz w:val="28"/>
          <w:szCs w:val="28"/>
          <w:shd w:val="clear" w:color="auto" w:fill="FFFFFF"/>
        </w:rPr>
        <w:t>Все 6 видеороликов расположены по ссылке:</w:t>
      </w:r>
    </w:p>
    <w:p w14:paraId="774A85AD" w14:textId="1EBD4FCB" w:rsidR="00030C7E" w:rsidRPr="007B0860" w:rsidRDefault="007B0860" w:rsidP="002E56ED">
      <w:pPr>
        <w:spacing w:after="0" w:line="240" w:lineRule="auto"/>
        <w:ind w:firstLine="709"/>
        <w:jc w:val="both"/>
        <w:rPr>
          <w:rFonts w:ascii="Times New Roman" w:eastAsia="Times New Roman" w:hAnsi="Times New Roman" w:cs="Times New Roman"/>
          <w:i/>
          <w:iCs/>
          <w:color w:val="0070C0"/>
          <w:sz w:val="28"/>
          <w:szCs w:val="28"/>
          <w:u w:val="single"/>
          <w:shd w:val="clear" w:color="auto" w:fill="FFFFFF"/>
        </w:rPr>
      </w:pPr>
      <w:r w:rsidRPr="007B0860">
        <w:rPr>
          <w:rFonts w:ascii="Times New Roman" w:hAnsi="Times New Roman" w:cs="Times New Roman"/>
          <w:i/>
          <w:iCs/>
          <w:color w:val="0070C0"/>
          <w:sz w:val="28"/>
          <w:szCs w:val="28"/>
          <w:u w:val="single"/>
        </w:rPr>
        <w:t>https://disk.yandex.ru/d/2T-wKmK-EIQWew</w:t>
      </w:r>
    </w:p>
    <w:p w14:paraId="2A85605A" w14:textId="59CE2F91" w:rsidR="000E7CB3" w:rsidRPr="000E7CB3" w:rsidRDefault="000E7CB3" w:rsidP="002E56ED">
      <w:pPr>
        <w:spacing w:after="0" w:line="240" w:lineRule="auto"/>
        <w:ind w:firstLine="709"/>
        <w:jc w:val="both"/>
        <w:rPr>
          <w:rFonts w:ascii="Times New Roman" w:eastAsia="Times New Roman" w:hAnsi="Times New Roman" w:cs="Times New Roman"/>
          <w:sz w:val="28"/>
          <w:szCs w:val="28"/>
          <w:shd w:val="clear" w:color="auto" w:fill="FFFFFF"/>
        </w:rPr>
      </w:pPr>
    </w:p>
    <w:p w14:paraId="721E0429" w14:textId="3328DA95" w:rsidR="000E7CB3" w:rsidRPr="000E7CB3" w:rsidRDefault="00F176ED" w:rsidP="005B1C26">
      <w:pPr>
        <w:spacing w:after="0" w:line="240" w:lineRule="auto"/>
        <w:ind w:firstLine="709"/>
        <w:jc w:val="both"/>
        <w:rPr>
          <w:rFonts w:ascii="Times New Roman" w:eastAsia="Times New Roman" w:hAnsi="Times New Roman" w:cs="Times New Roman"/>
          <w:sz w:val="28"/>
          <w:szCs w:val="28"/>
          <w:shd w:val="clear" w:color="auto" w:fill="FFFFFF"/>
        </w:rPr>
      </w:pPr>
      <w:r>
        <w:rPr>
          <w:rStyle w:val="fontstyle21"/>
          <w:rFonts w:ascii="Times New Roman" w:hAnsi="Times New Roman" w:cs="Times New Roman"/>
          <w:b/>
          <w:bCs/>
          <w:sz w:val="28"/>
          <w:szCs w:val="28"/>
        </w:rPr>
        <w:t>4. Рекомендации по организации</w:t>
      </w:r>
      <w:r w:rsidR="000E7CB3" w:rsidRPr="000E7CB3">
        <w:rPr>
          <w:rStyle w:val="fontstyle21"/>
          <w:rFonts w:ascii="Times New Roman" w:hAnsi="Times New Roman"/>
          <w:b/>
          <w:bCs/>
          <w:sz w:val="28"/>
          <w:szCs w:val="28"/>
        </w:rPr>
        <w:t xml:space="preserve"> общей беседы. </w:t>
      </w:r>
      <w:r w:rsidR="005B1C26" w:rsidRPr="005B1C26">
        <w:rPr>
          <w:rFonts w:ascii="Times New Roman" w:eastAsia="Times New Roman" w:hAnsi="Times New Roman" w:cs="Times New Roman"/>
          <w:sz w:val="28"/>
          <w:szCs w:val="28"/>
          <w:shd w:val="clear" w:color="auto" w:fill="FFFFFF"/>
        </w:rPr>
        <w:t xml:space="preserve">После обсуждения всех 4-х сюжетов учитель </w:t>
      </w:r>
      <w:r w:rsidR="005B1C26">
        <w:rPr>
          <w:rFonts w:ascii="Times New Roman" w:eastAsia="Times New Roman" w:hAnsi="Times New Roman" w:cs="Times New Roman"/>
          <w:sz w:val="28"/>
          <w:szCs w:val="28"/>
          <w:shd w:val="clear" w:color="auto" w:fill="FFFFFF"/>
        </w:rPr>
        <w:t xml:space="preserve">организует беседу в свободной форме </w:t>
      </w:r>
      <w:r w:rsidR="005B1C26" w:rsidRPr="005B1C26">
        <w:rPr>
          <w:rFonts w:ascii="Times New Roman" w:eastAsia="Times New Roman" w:hAnsi="Times New Roman" w:cs="Times New Roman"/>
          <w:sz w:val="28"/>
          <w:szCs w:val="28"/>
          <w:shd w:val="clear" w:color="auto" w:fill="FFFFFF"/>
        </w:rPr>
        <w:t xml:space="preserve">о героизме и милосердии. </w:t>
      </w:r>
      <w:r w:rsidR="00C45C8E">
        <w:rPr>
          <w:rFonts w:ascii="Times New Roman" w:eastAsia="Times New Roman" w:hAnsi="Times New Roman" w:cs="Times New Roman"/>
          <w:sz w:val="28"/>
          <w:szCs w:val="28"/>
          <w:shd w:val="clear" w:color="auto" w:fill="FFFFFF"/>
        </w:rPr>
        <w:t>С</w:t>
      </w:r>
      <w:r w:rsidR="00384AA1">
        <w:rPr>
          <w:rFonts w:ascii="Times New Roman" w:eastAsia="Times New Roman" w:hAnsi="Times New Roman" w:cs="Times New Roman"/>
          <w:sz w:val="28"/>
          <w:szCs w:val="28"/>
          <w:shd w:val="clear" w:color="auto" w:fill="FFFFFF"/>
        </w:rPr>
        <w:t xml:space="preserve">реди предлагаемых в сценарии урока вопросов для беседы есть такой: </w:t>
      </w:r>
      <w:r w:rsidR="00C45C8E">
        <w:rPr>
          <w:rFonts w:ascii="Times New Roman" w:eastAsia="Times New Roman" w:hAnsi="Times New Roman" w:cs="Times New Roman"/>
          <w:sz w:val="28"/>
          <w:szCs w:val="28"/>
          <w:shd w:val="clear" w:color="auto" w:fill="FFFFFF"/>
        </w:rPr>
        <w:t>«</w:t>
      </w:r>
      <w:r w:rsidR="00C45C8E" w:rsidRPr="00B21D8A">
        <w:rPr>
          <w:rFonts w:ascii="Times New Roman" w:eastAsia="Times New Roman" w:hAnsi="Times New Roman" w:cs="Times New Roman"/>
          <w:sz w:val="28"/>
          <w:szCs w:val="28"/>
          <w:shd w:val="clear" w:color="auto" w:fill="FFFFFF"/>
        </w:rPr>
        <w:t>Бывает ли героизм без милосердия?</w:t>
      </w:r>
      <w:r w:rsidR="00C45C8E">
        <w:rPr>
          <w:rFonts w:ascii="Times New Roman" w:eastAsia="Times New Roman" w:hAnsi="Times New Roman" w:cs="Times New Roman"/>
          <w:sz w:val="28"/>
          <w:szCs w:val="28"/>
          <w:shd w:val="clear" w:color="auto" w:fill="FFFFFF"/>
        </w:rPr>
        <w:t>»</w:t>
      </w:r>
      <w:r w:rsidR="00384AA1">
        <w:rPr>
          <w:rFonts w:ascii="Times New Roman" w:eastAsia="Times New Roman" w:hAnsi="Times New Roman" w:cs="Times New Roman"/>
          <w:sz w:val="28"/>
          <w:szCs w:val="28"/>
          <w:shd w:val="clear" w:color="auto" w:fill="FFFFFF"/>
        </w:rPr>
        <w:t>. Этому сложному</w:t>
      </w:r>
      <w:r w:rsidR="00C45C8E">
        <w:rPr>
          <w:rFonts w:ascii="Times New Roman" w:eastAsia="Times New Roman" w:hAnsi="Times New Roman" w:cs="Times New Roman"/>
          <w:sz w:val="28"/>
          <w:szCs w:val="28"/>
          <w:shd w:val="clear" w:color="auto" w:fill="FFFFFF"/>
        </w:rPr>
        <w:t xml:space="preserve"> </w:t>
      </w:r>
      <w:r w:rsidR="00384AA1">
        <w:rPr>
          <w:rFonts w:ascii="Times New Roman" w:eastAsia="Times New Roman" w:hAnsi="Times New Roman" w:cs="Times New Roman"/>
          <w:sz w:val="28"/>
          <w:szCs w:val="28"/>
          <w:shd w:val="clear" w:color="auto" w:fill="FFFFFF"/>
        </w:rPr>
        <w:t xml:space="preserve">вопросу </w:t>
      </w:r>
      <w:r w:rsidR="00C45C8E" w:rsidRPr="00C45C8E">
        <w:rPr>
          <w:rFonts w:ascii="Times New Roman" w:eastAsia="Times New Roman" w:hAnsi="Times New Roman" w:cs="Times New Roman"/>
          <w:sz w:val="28"/>
          <w:szCs w:val="28"/>
          <w:shd w:val="clear" w:color="auto" w:fill="FFFFFF"/>
        </w:rPr>
        <w:t xml:space="preserve">можно уделить особое внимание, дав ребятам </w:t>
      </w:r>
      <w:r w:rsidR="000E7CB3" w:rsidRPr="000E7CB3">
        <w:rPr>
          <w:rFonts w:ascii="Times New Roman" w:eastAsia="Times New Roman" w:hAnsi="Times New Roman" w:cs="Times New Roman"/>
          <w:sz w:val="28"/>
          <w:szCs w:val="28"/>
          <w:shd w:val="clear" w:color="auto" w:fill="FFFFFF"/>
        </w:rPr>
        <w:t>больше возможности высказаться по его поводу</w:t>
      </w:r>
      <w:r w:rsidR="00C45C8E">
        <w:rPr>
          <w:rFonts w:ascii="Times New Roman" w:eastAsia="Times New Roman" w:hAnsi="Times New Roman" w:cs="Times New Roman"/>
          <w:sz w:val="28"/>
          <w:szCs w:val="28"/>
          <w:shd w:val="clear" w:color="auto" w:fill="FFFFFF"/>
        </w:rPr>
        <w:t>. В</w:t>
      </w:r>
      <w:r w:rsidR="000E7CB3" w:rsidRPr="000E7CB3">
        <w:rPr>
          <w:rFonts w:ascii="Times New Roman" w:eastAsia="Times New Roman" w:hAnsi="Times New Roman" w:cs="Times New Roman"/>
          <w:sz w:val="28"/>
          <w:szCs w:val="28"/>
          <w:shd w:val="clear" w:color="auto" w:fill="FFFFFF"/>
        </w:rPr>
        <w:t>озможно, в процессе беседы они смогут различить героизм ради</w:t>
      </w:r>
      <w:r w:rsidR="000D14EC">
        <w:rPr>
          <w:rFonts w:ascii="Times New Roman" w:eastAsia="Times New Roman" w:hAnsi="Times New Roman" w:cs="Times New Roman"/>
          <w:sz w:val="28"/>
          <w:szCs w:val="28"/>
          <w:shd w:val="clear" w:color="auto" w:fill="FFFFFF"/>
        </w:rPr>
        <w:t xml:space="preserve"> </w:t>
      </w:r>
      <w:r w:rsidR="000E7CB3" w:rsidRPr="000E7CB3">
        <w:rPr>
          <w:rFonts w:ascii="Times New Roman" w:eastAsia="Times New Roman" w:hAnsi="Times New Roman" w:cs="Times New Roman"/>
          <w:sz w:val="28"/>
          <w:szCs w:val="28"/>
          <w:shd w:val="clear" w:color="auto" w:fill="FFFFFF"/>
        </w:rPr>
        <w:t xml:space="preserve">других и геройство ради собственной славы, затронуть вопросы жертвенности, скромности, гуманности, социальной ориентированности подлинного героизма. </w:t>
      </w:r>
    </w:p>
    <w:p w14:paraId="5603A378" w14:textId="64A30B9B" w:rsidR="000E7CB3" w:rsidRDefault="000E7CB3" w:rsidP="002E56ED">
      <w:pPr>
        <w:spacing w:after="0" w:line="240" w:lineRule="auto"/>
        <w:ind w:firstLine="709"/>
        <w:jc w:val="both"/>
        <w:rPr>
          <w:rFonts w:ascii="Times New Roman" w:eastAsia="Times New Roman" w:hAnsi="Times New Roman" w:cs="Times New Roman"/>
          <w:i/>
          <w:iCs/>
          <w:sz w:val="28"/>
          <w:szCs w:val="28"/>
          <w:shd w:val="clear" w:color="auto" w:fill="FFFFFF"/>
        </w:rPr>
      </w:pPr>
    </w:p>
    <w:p w14:paraId="6ED1B63A" w14:textId="7E5DF0BD" w:rsidR="000E7CB3" w:rsidRDefault="000E7CB3" w:rsidP="000E7CB3">
      <w:pPr>
        <w:pStyle w:val="a3"/>
        <w:tabs>
          <w:tab w:val="left" w:pos="993"/>
        </w:tabs>
        <w:ind w:firstLine="567"/>
        <w:jc w:val="both"/>
        <w:rPr>
          <w:rFonts w:ascii="Times New Roman" w:eastAsia="Times New Roman" w:hAnsi="Times New Roman" w:cs="Times New Roman"/>
          <w:i/>
          <w:iCs/>
          <w:sz w:val="28"/>
          <w:szCs w:val="28"/>
          <w:shd w:val="clear" w:color="auto" w:fill="FFFFFF"/>
        </w:rPr>
      </w:pPr>
      <w:r>
        <w:rPr>
          <w:rFonts w:ascii="Times New Roman" w:eastAsia="Times New Roman" w:hAnsi="Times New Roman" w:cs="Times New Roman"/>
          <w:i/>
          <w:iCs/>
          <w:sz w:val="28"/>
          <w:szCs w:val="28"/>
          <w:shd w:val="clear" w:color="auto" w:fill="FFFFFF"/>
        </w:rPr>
        <w:t xml:space="preserve">  </w:t>
      </w:r>
    </w:p>
    <w:p w14:paraId="5E01316B" w14:textId="77777777" w:rsidR="000E7CB3" w:rsidRDefault="000E7CB3" w:rsidP="002E56ED">
      <w:pPr>
        <w:spacing w:after="0" w:line="240" w:lineRule="auto"/>
        <w:ind w:firstLine="709"/>
        <w:jc w:val="both"/>
        <w:rPr>
          <w:rStyle w:val="fontstyle21"/>
          <w:rFonts w:ascii="Times New Roman" w:hAnsi="Times New Roman" w:cs="Times New Roman"/>
          <w:sz w:val="28"/>
          <w:szCs w:val="28"/>
        </w:rPr>
      </w:pPr>
    </w:p>
    <w:sectPr w:rsidR="000E7CB3" w:rsidSect="002E56ED">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Newton-Bold">
    <w:altName w:val="Cambria"/>
    <w:charset w:val="00"/>
    <w:family w:val="roman"/>
    <w:notTrueType/>
    <w:pitch w:val="default"/>
  </w:font>
  <w:font w:name="Newton-Regular">
    <w:altName w:val="Cambria"/>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D2B44"/>
    <w:multiLevelType w:val="hybridMultilevel"/>
    <w:tmpl w:val="346A2B7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3CDB4E80"/>
    <w:multiLevelType w:val="hybridMultilevel"/>
    <w:tmpl w:val="929C0D42"/>
    <w:lvl w:ilvl="0" w:tplc="04D26622">
      <w:start w:val="1"/>
      <w:numFmt w:val="decimal"/>
      <w:lvlText w:val="%1."/>
      <w:lvlJc w:val="left"/>
      <w:pPr>
        <w:ind w:left="999" w:hanging="43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653"/>
    <w:rsid w:val="00000DD1"/>
    <w:rsid w:val="00030C7E"/>
    <w:rsid w:val="00034747"/>
    <w:rsid w:val="00081A22"/>
    <w:rsid w:val="000D14EC"/>
    <w:rsid w:val="000E7CB3"/>
    <w:rsid w:val="001278B7"/>
    <w:rsid w:val="001954EA"/>
    <w:rsid w:val="00205DAC"/>
    <w:rsid w:val="002A3130"/>
    <w:rsid w:val="002B2E5D"/>
    <w:rsid w:val="002E56ED"/>
    <w:rsid w:val="0037019B"/>
    <w:rsid w:val="00384AA1"/>
    <w:rsid w:val="00423C04"/>
    <w:rsid w:val="0048518E"/>
    <w:rsid w:val="004E2B31"/>
    <w:rsid w:val="005B1C26"/>
    <w:rsid w:val="005D38BA"/>
    <w:rsid w:val="006A73E2"/>
    <w:rsid w:val="00756504"/>
    <w:rsid w:val="00756E39"/>
    <w:rsid w:val="007B0860"/>
    <w:rsid w:val="008846E9"/>
    <w:rsid w:val="008A60AA"/>
    <w:rsid w:val="009432A9"/>
    <w:rsid w:val="009608A3"/>
    <w:rsid w:val="00A758E8"/>
    <w:rsid w:val="00B12969"/>
    <w:rsid w:val="00B411F1"/>
    <w:rsid w:val="00B66233"/>
    <w:rsid w:val="00B77B29"/>
    <w:rsid w:val="00BC1653"/>
    <w:rsid w:val="00C0199E"/>
    <w:rsid w:val="00C45C8E"/>
    <w:rsid w:val="00C57812"/>
    <w:rsid w:val="00C8118D"/>
    <w:rsid w:val="00CA2EE3"/>
    <w:rsid w:val="00F176ED"/>
    <w:rsid w:val="00F41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0F959"/>
  <w15:docId w15:val="{2175CB5F-71EA-E34C-9782-8CB27450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E5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C57812"/>
    <w:rPr>
      <w:rFonts w:ascii="Newton-Bold" w:hAnsi="Newton-Bold" w:hint="default"/>
      <w:b/>
      <w:bCs/>
      <w:i w:val="0"/>
      <w:iCs w:val="0"/>
      <w:color w:val="242021"/>
      <w:sz w:val="20"/>
      <w:szCs w:val="20"/>
    </w:rPr>
  </w:style>
  <w:style w:type="character" w:customStyle="1" w:styleId="fontstyle21">
    <w:name w:val="fontstyle21"/>
    <w:basedOn w:val="a0"/>
    <w:rsid w:val="00C57812"/>
    <w:rPr>
      <w:rFonts w:ascii="Newton-Regular" w:hAnsi="Newton-Regular" w:hint="default"/>
      <w:b w:val="0"/>
      <w:bCs w:val="0"/>
      <w:i w:val="0"/>
      <w:iCs w:val="0"/>
      <w:color w:val="242021"/>
      <w:sz w:val="20"/>
      <w:szCs w:val="20"/>
    </w:rPr>
  </w:style>
  <w:style w:type="paragraph" w:styleId="a3">
    <w:name w:val="No Spacing"/>
    <w:uiPriority w:val="1"/>
    <w:qFormat/>
    <w:rsid w:val="002B2E5D"/>
    <w:pPr>
      <w:spacing w:after="0" w:line="240" w:lineRule="auto"/>
    </w:pPr>
    <w:rPr>
      <w:rFonts w:eastAsiaTheme="minorEastAsia"/>
      <w:lang w:eastAsia="ru-RU"/>
    </w:rPr>
  </w:style>
  <w:style w:type="paragraph" w:styleId="a4">
    <w:name w:val="List Paragraph"/>
    <w:basedOn w:val="a"/>
    <w:uiPriority w:val="34"/>
    <w:qFormat/>
    <w:rsid w:val="00F176ED"/>
    <w:pPr>
      <w:ind w:left="720"/>
      <w:contextualSpacing/>
    </w:pPr>
  </w:style>
  <w:style w:type="character" w:customStyle="1" w:styleId="CharAttribute484">
    <w:name w:val="CharAttribute484"/>
    <w:uiPriority w:val="99"/>
    <w:rsid w:val="009608A3"/>
    <w:rPr>
      <w:rFonts w:ascii="Times New Roman" w:eastAsia="Times New Roman" w:hAnsi="Times New Roman" w:cs="Times New Roman" w:hint="default"/>
      <w:i/>
      <w:iCs w:val="0"/>
      <w:sz w:val="28"/>
    </w:rPr>
  </w:style>
  <w:style w:type="character" w:styleId="a5">
    <w:name w:val="Hyperlink"/>
    <w:basedOn w:val="a0"/>
    <w:uiPriority w:val="99"/>
    <w:unhideWhenUsed/>
    <w:rsid w:val="00030C7E"/>
    <w:rPr>
      <w:color w:val="0563C1" w:themeColor="hyperlink"/>
      <w:u w:val="single"/>
    </w:rPr>
  </w:style>
  <w:style w:type="character" w:customStyle="1" w:styleId="1">
    <w:name w:val="Неразрешенное упоминание1"/>
    <w:basedOn w:val="a0"/>
    <w:uiPriority w:val="99"/>
    <w:semiHidden/>
    <w:unhideWhenUsed/>
    <w:rsid w:val="00030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87407">
      <w:bodyDiv w:val="1"/>
      <w:marLeft w:val="0"/>
      <w:marRight w:val="0"/>
      <w:marTop w:val="0"/>
      <w:marBottom w:val="0"/>
      <w:divBdr>
        <w:top w:val="none" w:sz="0" w:space="0" w:color="auto"/>
        <w:left w:val="none" w:sz="0" w:space="0" w:color="auto"/>
        <w:bottom w:val="none" w:sz="0" w:space="0" w:color="auto"/>
        <w:right w:val="none" w:sz="0" w:space="0" w:color="auto"/>
      </w:divBdr>
    </w:div>
    <w:div w:id="74792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2791</Words>
  <Characters>15909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Elkina</dc:creator>
  <cp:lastModifiedBy>Гость</cp:lastModifiedBy>
  <cp:revision>2</cp:revision>
  <dcterms:created xsi:type="dcterms:W3CDTF">2022-04-22T06:10:00Z</dcterms:created>
  <dcterms:modified xsi:type="dcterms:W3CDTF">2022-04-22T06:10:00Z</dcterms:modified>
</cp:coreProperties>
</file>