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CB204C" w:rsidRPr="00CB204C" w:rsidRDefault="00CB204C" w:rsidP="00CB204C">
      <w:pPr>
        <w:pStyle w:val="a3"/>
        <w:spacing w:before="0" w:beforeAutospacing="0" w:after="150" w:afterAutospacing="0"/>
        <w:rPr>
          <w:sz w:val="28"/>
          <w:szCs w:val="28"/>
        </w:rPr>
      </w:pPr>
      <w:r w:rsidRPr="00CB204C">
        <w:rPr>
          <w:rStyle w:val="a4"/>
          <w:sz w:val="28"/>
          <w:szCs w:val="28"/>
        </w:rPr>
        <w:fldChar w:fldCharType="begin"/>
      </w:r>
      <w:r w:rsidRPr="00CB204C">
        <w:rPr>
          <w:rStyle w:val="a4"/>
          <w:sz w:val="28"/>
          <w:szCs w:val="28"/>
        </w:rPr>
        <w:instrText xml:space="preserve"> HYPERLINK "file:///\\\\desktop-qk0885v\\E\\sa\\sa10\\nattik.ru\\wp-content\\uploads\\2011\\10\\112233.jpg" </w:instrText>
      </w:r>
      <w:r w:rsidRPr="00CB204C">
        <w:rPr>
          <w:rStyle w:val="a4"/>
          <w:sz w:val="28"/>
          <w:szCs w:val="28"/>
        </w:rPr>
        <w:fldChar w:fldCharType="separate"/>
      </w:r>
      <w:r w:rsidRPr="00CB204C">
        <w:rPr>
          <w:b/>
          <w:bCs/>
          <w:sz w:val="28"/>
          <w:szCs w:val="28"/>
          <w:u w:val="single"/>
        </w:rPr>
        <w:br/>
      </w:r>
      <w:r w:rsidRPr="00CB204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8240" behindDoc="0" locked="0" layoutInCell="1" allowOverlap="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1428750" cy="1028700"/>
                <wp:effectExtent l="0" t="0" r="0" b="0"/>
                <wp:wrapSquare wrapText="bothSides"/>
                <wp:docPr id="35" name="Прямоугольник 35" descr="\\desktop-qk0885v\E\sa\sa10\maryanova-zhukds12.edumsko.ru\common\img\404.svg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A0601" id="Прямоугольник 35" o:spid="_x0000_s1026" href="\\desktop-qk0885v\E\sa\sa10\nattik.ru\wp-content\uploads\2011\10\112233.jpg" style="position:absolute;margin-left:0;margin-top:0;width:112.5pt;height:81pt;z-index:25165824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mojVQMAAJUGAAAOAAAAZHJzL2Uyb0RvYy54bWysVc2O2zYQvgfoOxC8y/pZ2ZaE1S42lh0E&#10;2LYB0tx8oSXKIiyRCklbuwkKFMg1QB+hD9FL0SZ5Bu0bZUjZXu9ugQJNBEMgOdQ38818Mz6/vGlq&#10;tKNSMcFT7I88jCjPRcH4OsVvflk4EUZKE16QWnCa4luq8OXFD8/OuzahgahEXVCJAISrpGtTXGnd&#10;Jq6r8oo2RI1ESzkYSyEbomEr124hSQfoTe0GnjdxOyGLVoqcKgWn2WDEFxa/LGmufy5LRTWqUwyx&#10;afuW9r0yb/finCRrSdqK5fswyP+IoiGMg9MjVEY0QVvJnkA1LJdCiVKPctG4oixZTi0HYON7j9i8&#10;rkhLLRdIjmqPaVLfDzb/afdKIlak+GyMEScN1Kj/4+63u9/7T/2Xuw/9n/2X/p+7j/3n/q/+b2Qu&#10;FVTlkMHlEhYbLVrn7caLovFuOV8qAj/fWzZE3hIudsR5V203hfKDES22jdqIkdwugXkj+JI162Xo&#10;hSO1W9vUVTXjm1nN8s2eKDj5bzkMKcxEvm0o14MmJK2JBkGqirUKI5kYfvJl4Ztyu12rEkvbiMQu&#10;X7evpCmeaq9FvlGIi1lF+JpeqRYEBLKGzByOpBRdRUkBNXgAN2AYQAVoaNX9KArIJdlqYdndlLIx&#10;PiBedGP1d3vUH73RKIdDPwyi6RhkmoPN92DjWYW6JDl83kqlX1DRILMAUhCfhSe7a6UNO5Icrhhv&#10;XCxYXVuR1/zBAVwcTsA5fGpsJgyr2fexF8+jeRQ6YTCZO6GXZc7VYhY6k4U/HWdn2WyW+b8av36Y&#10;VKwoKDduDv3jh08K96+y33fyoPxjBylRs8LAmZCUXK9mtUQ7Av27sI+tIVjur7kPw7BJAC6PKPlB&#10;6D0PYmcxiaZOuAjHTjz1Isfz4+fxxAvjMFs8pHTNOP12SqhLcTwOxrZKJ0E/4ubZ5yk3kjRMw4Ss&#10;WZPi6HiJJEaDc17Y0mrC6mF9kgoT/n0qoNyHQtsGMCId9L8SxS0IVgqQE0gPZjksKiHfYdTBXEyx&#10;erslkmJUv+Qg+tgPQzNI7SYcTwPYyFPL6tRCeA5QKdYYDcuZhh18sm0lW1fgybeJ4eIKGqVkVsKm&#10;iYao9t0Ks88y2c9pM1xP9/bW/b/JxVcAAAD//wMAUEsDBBQABgAIAAAAIQBD8yka2AAAAAUBAAAP&#10;AAAAZHJzL2Rvd25yZXYueG1sTI9BS8NAEIXvgv9hGcGb3bhgKGk2RQQp8SCk9gdMs2MSmp0N2W0b&#10;/72jF70MPN7jzffK7eJHdaE5DoEtPK4yUMRtcAN3Fg4frw9rUDEhOxwDk4UvirCtbm9KLFy4ckOX&#10;feqUlHAs0EKf0lRoHduePMZVmIjF+wyzxyRy7rSb8SrlftQmy3LtcWD50ONELz21p/3ZWzBrcu/1&#10;kMKuPtVNzp7fDs3O2vu75XkDKtGS/sLwgy/oUAnTMZzZRTVakCHp94pnzJPIo4Ryk4GuSv2fvvoG&#10;AAD//wMAUEsDBBQABgAIAAAAIQATf2bK/wAAAH4BAAAZAAAAZHJzL19yZWxzL2Uyb0RvYy54bWwu&#10;cmVsc4TQsWrEMAwA0L3QfzDeE9s5WkKJc0uvcEOXct28mFhJ3Di2ayvXu7+vl0IPCgUtQtKTULe/&#10;rI6cIWUbvKSi5pSAH4KxfpL0/fRStZRk1N5oFzxIeoVM9/39XfcGTmMZyrONmRTFZ0lnxPjEWB5m&#10;WHWuQwRfKmNIq8aSpolFPSx6AtZw/sjSb4P2NyY5GknT0QhKTtdYNv9vh3G0AzyHYVvB4x8r2Fyk&#10;5KxfCqrTBCjpaB2Uk5lSBvKCIVafC2/bh7M6qKxLCK68RrRLnTb1FasheCy82qIL2mTVcCFUaRKi&#10;aXa7+iNOP/hrMOXuwwUhee0o6zt287X+GwAA//8DAFBLAQItABQABgAIAAAAIQC2gziS/gAAAOEB&#10;AAATAAAAAAAAAAAAAAAAAAAAAABbQ29udGVudF9UeXBlc10ueG1sUEsBAi0AFAAGAAgAAAAhADj9&#10;If/WAAAAlAEAAAsAAAAAAAAAAAAAAAAALwEAAF9yZWxzLy5yZWxzUEsBAi0AFAAGAAgAAAAhAJX2&#10;aiNVAwAAlQYAAA4AAAAAAAAAAAAAAAAALgIAAGRycy9lMm9Eb2MueG1sUEsBAi0AFAAGAAgAAAAh&#10;AEPzKRrYAAAABQEAAA8AAAAAAAAAAAAAAAAArwUAAGRycy9kb3ducmV2LnhtbFBLAQItABQABgAI&#10;AAAAIQATf2bK/wAAAH4BAAAZAAAAAAAAAAAAAAAAALQGAABkcnMvX3JlbHMvZTJvRG9jLnhtbC5y&#10;ZWxzUEsFBgAAAAAFAAUAOgEAAOoHAAAAAA==&#10;" o:allowoverlap="f" o:button="t" filled="f" stroked="f">
                <v:fill o:detectmouseclick="t"/>
                <o:lock v:ext="edit" aspectratio="t"/>
                <w10:wrap type="square" anchory="line"/>
              </v:rect>
            </w:pict>
          </mc:Fallback>
        </mc:AlternateContent>
      </w:r>
      <w:r w:rsidRPr="00CB204C">
        <w:rPr>
          <w:rStyle w:val="a4"/>
          <w:sz w:val="28"/>
          <w:szCs w:val="28"/>
        </w:rPr>
        <w:fldChar w:fldCharType="end"/>
      </w:r>
      <w:r w:rsidRPr="00CB204C">
        <w:rPr>
          <w:rStyle w:val="a4"/>
          <w:sz w:val="28"/>
          <w:szCs w:val="28"/>
        </w:rPr>
        <w:t>Сегодня стало модным говорить о раннем развитии ребенка.</w:t>
      </w:r>
      <w:r w:rsidRPr="00CB204C">
        <w:rPr>
          <w:sz w:val="28"/>
          <w:szCs w:val="28"/>
        </w:rPr>
        <w:t> </w:t>
      </w:r>
    </w:p>
    <w:p w:rsidR="00CB204C" w:rsidRPr="00CB204C" w:rsidRDefault="00CB204C" w:rsidP="00CB204C">
      <w:pPr>
        <w:pStyle w:val="a3"/>
        <w:spacing w:before="0" w:beforeAutospacing="0" w:after="150" w:afterAutospacing="0"/>
        <w:rPr>
          <w:sz w:val="28"/>
          <w:szCs w:val="28"/>
        </w:rPr>
      </w:pPr>
      <w:r w:rsidRPr="00CB204C">
        <w:rPr>
          <w:sz w:val="28"/>
          <w:szCs w:val="28"/>
        </w:rPr>
        <w:t>Фраза «раннее развитие» понимается родителями по-разному. Одни практически с рождения хотят вырастить гения: водят кроху в развивающие центры, записывают во все группы подряд, требуя самых лучших результатов. Другие же, наоборот, считают, что у ребенка должно быть детство, а обучать должны в школе.  </w:t>
      </w:r>
      <w:r w:rsidRPr="00CB204C">
        <w:rPr>
          <w:sz w:val="28"/>
          <w:szCs w:val="28"/>
        </w:rPr>
        <w:br/>
        <w:t>Как найти правильный подход в развитии малыша? Наверное, следует искать золотую середину. Учеными давно доказано, что самое интенсивное развитие способностей ребенка происходит в возрасте до 5-6 лет. После рождения кроха нуждается в информации об окружающем его мире, так как учится сравнивать, делать свои выводы. Однако это не означает, что в 2 года он обязан научиться читать. Вовсе нет. Все знания должны получаться постепенно. И обязательно в ходе игры. Ведь именно игра — основной источник получения информации. Играя, малыш легко научится сравнивать предметы, определять их цвет и размер. Говоря о развитии своего ребенка, помните, что оно должно быть всесторонним. Часто встречаются дети, напичканные энциклопедическими знаниями, но совершенно не развитые эмоционально или физически.</w:t>
      </w:r>
    </w:p>
    <w:p w:rsidR="00CB204C" w:rsidRPr="00CB204C" w:rsidRDefault="00CB204C" w:rsidP="00CB204C">
      <w:pPr>
        <w:pStyle w:val="a3"/>
        <w:spacing w:before="0" w:beforeAutospacing="0" w:after="150" w:afterAutospacing="0"/>
        <w:rPr>
          <w:sz w:val="28"/>
          <w:szCs w:val="28"/>
        </w:rPr>
      </w:pPr>
      <w:r w:rsidRPr="00CB204C">
        <w:rPr>
          <w:rStyle w:val="a4"/>
          <w:sz w:val="28"/>
          <w:szCs w:val="28"/>
        </w:rPr>
        <w:t>Придерживайтесь некоторых правил в развитии ребенка:</w:t>
      </w:r>
    </w:p>
    <w:p w:rsidR="00CB204C" w:rsidRPr="00CB204C" w:rsidRDefault="00CB204C" w:rsidP="00CB204C">
      <w:pPr>
        <w:pStyle w:val="a3"/>
        <w:spacing w:before="0" w:beforeAutospacing="0" w:after="150" w:afterAutospacing="0"/>
        <w:rPr>
          <w:sz w:val="28"/>
          <w:szCs w:val="28"/>
        </w:rPr>
      </w:pPr>
      <w:r w:rsidRPr="00CB204C">
        <w:rPr>
          <w:sz w:val="28"/>
          <w:szCs w:val="28"/>
        </w:rPr>
        <w:t>• Не старайтесь сделать из ребенка вундеркинда. Такими попытками можно перегрузить психику ребенка. И если в дальнейшем у ребенка отобьется охота заниматься, появится безразличие, неврозы, то это результат вашей работы.</w:t>
      </w:r>
      <w:r w:rsidRPr="00CB204C">
        <w:rPr>
          <w:sz w:val="28"/>
          <w:szCs w:val="28"/>
        </w:rPr>
        <w:br/>
        <w:t>• Занимайтесь с малышом только тогда, когда он здоров и находится в хорошем настроении.</w:t>
      </w:r>
      <w:r w:rsidRPr="00CB204C">
        <w:rPr>
          <w:sz w:val="28"/>
          <w:szCs w:val="28"/>
        </w:rPr>
        <w:br/>
        <w:t>• Общение необходимо крохе. Разговаривайте с ребенком везде – на прогулке, по дороге в детский садик, в ожидании транспорта или просто во время приготовления ужина. Не один учебник не заменит разговора с мамой.</w:t>
      </w:r>
      <w:r w:rsidRPr="00CB204C">
        <w:rPr>
          <w:sz w:val="28"/>
          <w:szCs w:val="28"/>
        </w:rPr>
        <w:br/>
        <w:t>• Давайте ребенку только те знания, которые он поймет сейчас. «Про запас» информация не воспримется.</w:t>
      </w:r>
      <w:r w:rsidRPr="00CB204C">
        <w:rPr>
          <w:sz w:val="28"/>
          <w:szCs w:val="28"/>
        </w:rPr>
        <w:br/>
        <w:t>• Ребенка необходимо развивать всесторонне – давайте знания и по математике, и по биологии, и по географии одновременно. Одно чтение в ущерб остальным знаниям не принесет такой пользы.</w:t>
      </w:r>
      <w:r w:rsidRPr="00CB204C">
        <w:rPr>
          <w:sz w:val="28"/>
          <w:szCs w:val="28"/>
        </w:rPr>
        <w:br/>
        <w:t>• Придумывайте игры по мере усложнения материала. Начинайте с легких заданий, а когда ребенок их усвоит, усложняйте.</w:t>
      </w:r>
      <w:r w:rsidRPr="00CB204C">
        <w:rPr>
          <w:sz w:val="28"/>
          <w:szCs w:val="28"/>
        </w:rPr>
        <w:br/>
        <w:t xml:space="preserve">• Не стоит устанавливать определенный режим занятий по времени и количеству. Ведь каждый следующий наш день не похож на предыдущий. Подстраивайтесь под ситуацию – если сегодня малыш хочет поиграть в ролевые игры – предоставьте ему такую возможность. Ведь и здесь можно найти материал для развития. Если кроха устал от игр на моторику, не заставляйте его сидеть еще положенные 10 минут. Выбор остается за </w:t>
      </w:r>
      <w:r w:rsidRPr="00CB204C">
        <w:rPr>
          <w:sz w:val="28"/>
          <w:szCs w:val="28"/>
        </w:rPr>
        <w:lastRenderedPageBreak/>
        <w:t>ребенком.</w:t>
      </w:r>
      <w:r w:rsidRPr="00CB204C">
        <w:rPr>
          <w:sz w:val="28"/>
          <w:szCs w:val="28"/>
        </w:rPr>
        <w:br/>
        <w:t>• Преподносите изучаемую тему с разных сторон – это могут быть не только дидактические картинки, но и игры, мультфильмы, чтение стихов, загадок.</w:t>
      </w:r>
      <w:r w:rsidRPr="00CB204C">
        <w:rPr>
          <w:sz w:val="28"/>
          <w:szCs w:val="28"/>
        </w:rPr>
        <w:br/>
        <w:t>• Для развития ребенка создайте полноценные условия. В вашем доме должны быть развивающие игрушки, кубики с буквами и цифрами, различные книги, плакаты, географические карты, календарь наблюдения природы, часы и т.д. Если сейчас осень, повесьте возле кроватки ребенка картины художников, изображающие эту пору года. Кроха будет обращать свое внимание и непроизвольно запомнит эти иллюстрации.</w:t>
      </w:r>
      <w:r w:rsidRPr="00CB204C">
        <w:rPr>
          <w:sz w:val="28"/>
          <w:szCs w:val="28"/>
        </w:rPr>
        <w:br/>
        <w:t>• Развивающие игрушки для ребенка не обязательно должны быть дорогими и покупаться в магазинах. Вы можете сделать такие игрушки своими руками из подручных материалов – коробок, баночек, бутылок, катушек, ниток. Такие игрушки несут в себе положительную энергетику. Разрешайте использовать малышу для игры предметы домашнего обихода.</w:t>
      </w:r>
      <w:r w:rsidRPr="00CB204C">
        <w:rPr>
          <w:sz w:val="28"/>
          <w:szCs w:val="28"/>
        </w:rPr>
        <w:br/>
        <w:t>• Пусть в вашем доме часто звучит музыка с детскими песенками, классическая, английские песни, ставьте ребенку аудио сказки.</w:t>
      </w:r>
      <w:r w:rsidRPr="00CB204C">
        <w:rPr>
          <w:sz w:val="28"/>
          <w:szCs w:val="28"/>
        </w:rPr>
        <w:br/>
        <w:t>• Уделяйте время творчеству – лепите, клейте, рисуйте.</w:t>
      </w:r>
      <w:r w:rsidRPr="00CB204C">
        <w:rPr>
          <w:sz w:val="28"/>
          <w:szCs w:val="28"/>
        </w:rPr>
        <w:br/>
        <w:t>• Предоставьте ребенку как можно больше самостоятельности в быту, обучите навыкам самообслуживания.</w:t>
      </w:r>
      <w:r w:rsidRPr="00CB204C">
        <w:rPr>
          <w:sz w:val="28"/>
          <w:szCs w:val="28"/>
        </w:rPr>
        <w:br/>
        <w:t>• Чаще хвалите ребенка за малейшие достижения!</w:t>
      </w:r>
    </w:p>
    <w:bookmarkEnd w:id="0"/>
    <w:p w:rsidR="007D4B3D" w:rsidRPr="00CB204C" w:rsidRDefault="007D4B3D" w:rsidP="00CB204C">
      <w:pPr>
        <w:rPr>
          <w:rFonts w:ascii="Times New Roman" w:hAnsi="Times New Roman" w:cs="Times New Roman"/>
          <w:sz w:val="28"/>
          <w:szCs w:val="28"/>
        </w:rPr>
      </w:pPr>
    </w:p>
    <w:sectPr w:rsidR="007D4B3D" w:rsidRPr="00CB2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3D"/>
    <w:rsid w:val="0002205A"/>
    <w:rsid w:val="00084ED1"/>
    <w:rsid w:val="00094905"/>
    <w:rsid w:val="000B1796"/>
    <w:rsid w:val="000E5598"/>
    <w:rsid w:val="001C3719"/>
    <w:rsid w:val="002573F3"/>
    <w:rsid w:val="002F2110"/>
    <w:rsid w:val="00300076"/>
    <w:rsid w:val="00455BAF"/>
    <w:rsid w:val="005455FC"/>
    <w:rsid w:val="0057772E"/>
    <w:rsid w:val="005878B2"/>
    <w:rsid w:val="0059795D"/>
    <w:rsid w:val="006425EC"/>
    <w:rsid w:val="006B480B"/>
    <w:rsid w:val="006E717C"/>
    <w:rsid w:val="007D4B3D"/>
    <w:rsid w:val="007E7FA9"/>
    <w:rsid w:val="008160BA"/>
    <w:rsid w:val="0084089A"/>
    <w:rsid w:val="0091481A"/>
    <w:rsid w:val="00935E27"/>
    <w:rsid w:val="00A620FF"/>
    <w:rsid w:val="00AF05B3"/>
    <w:rsid w:val="00B35835"/>
    <w:rsid w:val="00B4234A"/>
    <w:rsid w:val="00B45874"/>
    <w:rsid w:val="00B7246C"/>
    <w:rsid w:val="00BC694D"/>
    <w:rsid w:val="00BF110F"/>
    <w:rsid w:val="00C37E71"/>
    <w:rsid w:val="00C6388C"/>
    <w:rsid w:val="00CB204C"/>
    <w:rsid w:val="00D36BB7"/>
    <w:rsid w:val="00D83E83"/>
    <w:rsid w:val="00DF3EE5"/>
    <w:rsid w:val="00E53741"/>
    <w:rsid w:val="00E67905"/>
    <w:rsid w:val="00F97B11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A14B"/>
  <w15:chartTrackingRefBased/>
  <w15:docId w15:val="{0AA168DA-A7DA-4FBA-8BBF-B0DBE52B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49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3E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21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AF05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481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4B3D"/>
  </w:style>
  <w:style w:type="character" w:customStyle="1" w:styleId="c1">
    <w:name w:val="c1"/>
    <w:basedOn w:val="a0"/>
    <w:rsid w:val="007D4B3D"/>
  </w:style>
  <w:style w:type="paragraph" w:customStyle="1" w:styleId="c3">
    <w:name w:val="c3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4B3D"/>
  </w:style>
  <w:style w:type="character" w:customStyle="1" w:styleId="c8">
    <w:name w:val="c8"/>
    <w:basedOn w:val="a0"/>
    <w:rsid w:val="007D4B3D"/>
  </w:style>
  <w:style w:type="paragraph" w:customStyle="1" w:styleId="c5">
    <w:name w:val="c5"/>
    <w:basedOn w:val="a"/>
    <w:rsid w:val="00E5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3741"/>
  </w:style>
  <w:style w:type="paragraph" w:styleId="a3">
    <w:name w:val="Normal (Web)"/>
    <w:basedOn w:val="a"/>
    <w:uiPriority w:val="99"/>
    <w:semiHidden/>
    <w:unhideWhenUsed/>
    <w:rsid w:val="00A6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EE5"/>
    <w:rPr>
      <w:b/>
      <w:bCs/>
    </w:rPr>
  </w:style>
  <w:style w:type="character" w:styleId="a5">
    <w:name w:val="Emphasis"/>
    <w:basedOn w:val="a0"/>
    <w:uiPriority w:val="20"/>
    <w:qFormat/>
    <w:rsid w:val="00DF3EE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AF05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F21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21">
    <w:name w:val="2"/>
    <w:basedOn w:val="a"/>
    <w:rsid w:val="002F2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3E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949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sonormal0">
    <w:name w:val="msonormal"/>
    <w:basedOn w:val="a"/>
    <w:rsid w:val="00094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1481A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stx">
    <w:name w:val="stx"/>
    <w:basedOn w:val="a"/>
    <w:rsid w:val="00587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e-img-copyright">
    <w:name w:val="adme-img-copyright"/>
    <w:basedOn w:val="a"/>
    <w:rsid w:val="0054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e-img-description">
    <w:name w:val="adme-img-description"/>
    <w:basedOn w:val="a"/>
    <w:rsid w:val="0054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72638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46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596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1286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1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83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24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00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61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39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837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8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0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5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50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14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2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9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1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28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3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2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41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23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0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8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7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3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3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2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62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32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1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6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6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7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6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88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0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\\desktop-qk0885v\E\sa\sa10\nattik.ru\wp-content\uploads\2011\10\112233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2019-02-14T10:20:00Z</dcterms:created>
  <dcterms:modified xsi:type="dcterms:W3CDTF">2019-02-14T10:20:00Z</dcterms:modified>
</cp:coreProperties>
</file>