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B3" w:rsidRDefault="004A29B3" w:rsidP="004A2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4A29B3" w:rsidRDefault="004A29B3" w:rsidP="004A2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4A29B3" w:rsidRDefault="004A29B3" w:rsidP="004A2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детского творчества с. Бураево муниципального района</w:t>
      </w:r>
    </w:p>
    <w:p w:rsidR="004A29B3" w:rsidRDefault="004A29B3" w:rsidP="004A29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Бураевский район Республики Башкортостан</w:t>
      </w:r>
    </w:p>
    <w:p w:rsidR="004A29B3" w:rsidRPr="009371D4" w:rsidRDefault="004A29B3" w:rsidP="004A29B3">
      <w:pPr>
        <w:spacing w:line="240" w:lineRule="auto"/>
        <w:jc w:val="center"/>
        <w:rPr>
          <w:rFonts w:ascii="Times New Roman" w:hAnsi="Times New Roman"/>
        </w:rPr>
      </w:pPr>
    </w:p>
    <w:tbl>
      <w:tblPr>
        <w:tblW w:w="9534" w:type="dxa"/>
        <w:tblInd w:w="675" w:type="dxa"/>
        <w:tblLook w:val="0000" w:firstRow="0" w:lastRow="0" w:firstColumn="0" w:lastColumn="0" w:noHBand="0" w:noVBand="0"/>
      </w:tblPr>
      <w:tblGrid>
        <w:gridCol w:w="5387"/>
        <w:gridCol w:w="4147"/>
      </w:tblGrid>
      <w:tr w:rsidR="004A29B3" w:rsidRPr="009371D4" w:rsidTr="00DE0A04">
        <w:trPr>
          <w:trHeight w:val="2280"/>
        </w:trPr>
        <w:tc>
          <w:tcPr>
            <w:tcW w:w="5387" w:type="dxa"/>
            <w:shd w:val="clear" w:color="auto" w:fill="auto"/>
          </w:tcPr>
          <w:p w:rsidR="004A29B3" w:rsidRPr="009371D4" w:rsidRDefault="004A29B3" w:rsidP="00DE0A04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1D4">
              <w:rPr>
                <w:rFonts w:ascii="Times New Roman" w:hAnsi="Times New Roman"/>
                <w:sz w:val="24"/>
                <w:szCs w:val="24"/>
              </w:rPr>
              <w:t>Рассмотрена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принята</w:t>
            </w:r>
          </w:p>
          <w:p w:rsidR="004A29B3" w:rsidRPr="009371D4" w:rsidRDefault="004A29B3" w:rsidP="00DE0A04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педагогического с</w:t>
            </w:r>
            <w:r w:rsidRPr="009371D4">
              <w:rPr>
                <w:rFonts w:ascii="Times New Roman" w:hAnsi="Times New Roman"/>
                <w:sz w:val="24"/>
                <w:szCs w:val="24"/>
              </w:rPr>
              <w:t>овета</w:t>
            </w:r>
          </w:p>
          <w:p w:rsidR="004A29B3" w:rsidRPr="009371D4" w:rsidRDefault="004A29B3" w:rsidP="00DE0A04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140C0">
              <w:rPr>
                <w:rFonts w:ascii="Times New Roman" w:hAnsi="Times New Roman"/>
                <w:sz w:val="24"/>
                <w:szCs w:val="24"/>
              </w:rPr>
              <w:t>________Протокол № _____</w:t>
            </w:r>
          </w:p>
          <w:p w:rsidR="004A29B3" w:rsidRPr="009371D4" w:rsidRDefault="004A29B3" w:rsidP="00DE0A04">
            <w:pPr>
              <w:tabs>
                <w:tab w:val="left" w:pos="5103"/>
                <w:tab w:val="left" w:pos="5670"/>
              </w:tabs>
              <w:spacing w:after="0" w:line="240" w:lineRule="auto"/>
              <w:ind w:lef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9B3" w:rsidRPr="009371D4" w:rsidRDefault="004A29B3" w:rsidP="00DE0A04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7" w:type="dxa"/>
            <w:shd w:val="clear" w:color="auto" w:fill="auto"/>
          </w:tcPr>
          <w:p w:rsidR="004A29B3" w:rsidRPr="009371D4" w:rsidRDefault="004A29B3" w:rsidP="00DE0A04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9371D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A29B3" w:rsidRPr="009371D4" w:rsidRDefault="004A29B3" w:rsidP="00DE0A04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ДО ДДТ с. Бураево</w:t>
            </w:r>
          </w:p>
          <w:p w:rsidR="004A29B3" w:rsidRPr="009371D4" w:rsidRDefault="004A29B3" w:rsidP="00DE0A04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1D4">
              <w:rPr>
                <w:rFonts w:ascii="Times New Roman" w:hAnsi="Times New Roman"/>
                <w:sz w:val="24"/>
                <w:szCs w:val="24"/>
              </w:rPr>
              <w:t>_______ Сахибгараева Ф.Ф.</w:t>
            </w:r>
          </w:p>
          <w:p w:rsidR="004A29B3" w:rsidRPr="009371D4" w:rsidRDefault="00794617" w:rsidP="00DE0A04">
            <w:pPr>
              <w:tabs>
                <w:tab w:val="left" w:pos="5103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5140C0">
              <w:rPr>
                <w:rFonts w:ascii="Times New Roman" w:hAnsi="Times New Roman"/>
                <w:sz w:val="24"/>
                <w:szCs w:val="24"/>
              </w:rPr>
              <w:t>__от «__» ______2021</w:t>
            </w:r>
            <w:r w:rsidR="004A29B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4A29B3" w:rsidRPr="009371D4" w:rsidRDefault="004A29B3" w:rsidP="00DE0A04">
            <w:pPr>
              <w:tabs>
                <w:tab w:val="left" w:pos="5103"/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9B3" w:rsidRDefault="004A29B3" w:rsidP="004A29B3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Дополнительная общеобразовательная общеразвивающая программа</w:t>
      </w:r>
    </w:p>
    <w:p w:rsidR="004A29B3" w:rsidRPr="00EA1F83" w:rsidRDefault="004A29B3" w:rsidP="004A29B3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художественной направленности</w:t>
      </w:r>
    </w:p>
    <w:p w:rsidR="004A29B3" w:rsidRDefault="004A29B3" w:rsidP="004A29B3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«Графический дизайн</w:t>
      </w:r>
      <w:r w:rsidRPr="00B915EF">
        <w:rPr>
          <w:rFonts w:ascii="Times New Roman" w:hAnsi="Times New Roman"/>
          <w:b/>
          <w:sz w:val="36"/>
          <w:szCs w:val="36"/>
        </w:rPr>
        <w:t>»</w:t>
      </w:r>
    </w:p>
    <w:p w:rsidR="004A29B3" w:rsidRDefault="004A29B3" w:rsidP="004A29B3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A29B3" w:rsidRDefault="004A29B3" w:rsidP="004A29B3">
      <w:pPr>
        <w:tabs>
          <w:tab w:val="left" w:pos="284"/>
          <w:tab w:val="left" w:pos="426"/>
          <w:tab w:val="left" w:pos="5103"/>
          <w:tab w:val="left" w:pos="5529"/>
          <w:tab w:val="left" w:pos="6804"/>
        </w:tabs>
        <w:spacing w:after="0" w:line="240" w:lineRule="auto"/>
        <w:ind w:left="-96" w:right="-5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Возраст детей -</w:t>
      </w:r>
      <w:r w:rsidR="005C2328">
        <w:rPr>
          <w:rFonts w:ascii="Times New Roman" w:hAnsi="Times New Roman"/>
          <w:sz w:val="28"/>
          <w:szCs w:val="28"/>
        </w:rPr>
        <w:t>8</w:t>
      </w:r>
      <w:r w:rsidR="00217450">
        <w:rPr>
          <w:rFonts w:ascii="Times New Roman" w:hAnsi="Times New Roman"/>
          <w:sz w:val="28"/>
          <w:szCs w:val="28"/>
        </w:rPr>
        <w:t>-14</w:t>
      </w:r>
      <w:r>
        <w:rPr>
          <w:rFonts w:ascii="Times New Roman" w:hAnsi="Times New Roman"/>
          <w:sz w:val="28"/>
          <w:szCs w:val="28"/>
        </w:rPr>
        <w:t xml:space="preserve">  лет</w:t>
      </w:r>
    </w:p>
    <w:p w:rsidR="004A29B3" w:rsidRPr="00B915EF" w:rsidRDefault="00DD5FF7" w:rsidP="004A29B3">
      <w:pPr>
        <w:tabs>
          <w:tab w:val="left" w:pos="284"/>
          <w:tab w:val="left" w:pos="426"/>
          <w:tab w:val="left" w:pos="5103"/>
          <w:tab w:val="left" w:pos="5529"/>
          <w:tab w:val="left" w:pos="6804"/>
        </w:tabs>
        <w:spacing w:after="0" w:line="240" w:lineRule="auto"/>
        <w:ind w:left="-96" w:right="-56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Срок реализации программы - 1</w:t>
      </w:r>
      <w:r w:rsidR="004A29B3">
        <w:rPr>
          <w:rFonts w:ascii="Times New Roman" w:hAnsi="Times New Roman"/>
          <w:sz w:val="28"/>
          <w:szCs w:val="28"/>
        </w:rPr>
        <w:t xml:space="preserve"> года</w:t>
      </w:r>
    </w:p>
    <w:p w:rsidR="004A29B3" w:rsidRPr="00B915EF" w:rsidRDefault="004A29B3" w:rsidP="004A29B3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A29B3" w:rsidRDefault="004A29B3" w:rsidP="004A29B3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4A29B3" w:rsidRDefault="004A29B3" w:rsidP="004A29B3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9B3" w:rsidRDefault="004A29B3" w:rsidP="004A29B3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4A29B3" w:rsidRDefault="004A29B3" w:rsidP="004A29B3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9B3" w:rsidRDefault="004A29B3" w:rsidP="004A29B3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4A29B3" w:rsidRDefault="004A29B3" w:rsidP="004A29B3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A29B3" w:rsidRDefault="004A29B3" w:rsidP="004A29B3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9B3" w:rsidRDefault="004A29B3" w:rsidP="004A29B3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29B3" w:rsidRDefault="004A29B3" w:rsidP="004A29B3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9B3" w:rsidRDefault="004A29B3" w:rsidP="004A29B3">
      <w:pPr>
        <w:tabs>
          <w:tab w:val="left" w:pos="5103"/>
          <w:tab w:val="left" w:pos="5529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9B3" w:rsidRDefault="004A29B3" w:rsidP="004A29B3">
      <w:pPr>
        <w:tabs>
          <w:tab w:val="left" w:pos="5103"/>
          <w:tab w:val="left" w:pos="5529"/>
          <w:tab w:val="left" w:pos="6804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tbl>
      <w:tblPr>
        <w:tblW w:w="9990" w:type="dxa"/>
        <w:tblInd w:w="204" w:type="dxa"/>
        <w:tblLook w:val="0000" w:firstRow="0" w:lastRow="0" w:firstColumn="0" w:lastColumn="0" w:noHBand="0" w:noVBand="0"/>
      </w:tblPr>
      <w:tblGrid>
        <w:gridCol w:w="4866"/>
        <w:gridCol w:w="5124"/>
      </w:tblGrid>
      <w:tr w:rsidR="004A29B3" w:rsidTr="00DE0A04">
        <w:trPr>
          <w:trHeight w:val="1080"/>
        </w:trPr>
        <w:tc>
          <w:tcPr>
            <w:tcW w:w="4866" w:type="dxa"/>
          </w:tcPr>
          <w:p w:rsidR="004A29B3" w:rsidRDefault="004A29B3" w:rsidP="00DE0A04">
            <w:pPr>
              <w:tabs>
                <w:tab w:val="left" w:pos="5103"/>
                <w:tab w:val="left" w:pos="5529"/>
              </w:tabs>
              <w:spacing w:after="0" w:line="240" w:lineRule="auto"/>
              <w:ind w:left="-96" w:right="1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:rsidR="004A29B3" w:rsidRDefault="004A29B3" w:rsidP="00DE0A04">
            <w:pPr>
              <w:tabs>
                <w:tab w:val="left" w:pos="284"/>
                <w:tab w:val="left" w:pos="426"/>
                <w:tab w:val="left" w:pos="5103"/>
                <w:tab w:val="left" w:pos="5529"/>
                <w:tab w:val="left" w:pos="6804"/>
              </w:tabs>
              <w:spacing w:after="0" w:line="240" w:lineRule="auto"/>
              <w:ind w:left="-96" w:right="14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Автор-составитель:</w:t>
            </w:r>
          </w:p>
          <w:p w:rsidR="004A29B3" w:rsidRDefault="004A29B3" w:rsidP="00DE0A04">
            <w:pPr>
              <w:tabs>
                <w:tab w:val="left" w:pos="284"/>
                <w:tab w:val="left" w:pos="426"/>
                <w:tab w:val="left" w:pos="5103"/>
                <w:tab w:val="left" w:pos="5529"/>
                <w:tab w:val="left" w:pos="6804"/>
              </w:tabs>
              <w:spacing w:after="0" w:line="240" w:lineRule="auto"/>
              <w:ind w:left="-96" w:right="14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Яппарова Зиля Радиловна,</w:t>
            </w:r>
          </w:p>
          <w:p w:rsidR="004A29B3" w:rsidRDefault="004A29B3" w:rsidP="00DE0A04">
            <w:pPr>
              <w:tabs>
                <w:tab w:val="left" w:pos="284"/>
                <w:tab w:val="left" w:pos="426"/>
                <w:tab w:val="left" w:pos="5103"/>
                <w:tab w:val="left" w:pos="5529"/>
                <w:tab w:val="left" w:pos="6804"/>
              </w:tabs>
              <w:spacing w:after="0" w:line="240" w:lineRule="auto"/>
              <w:ind w:left="-96" w:right="14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дополнительного </w:t>
            </w:r>
          </w:p>
          <w:p w:rsidR="004A29B3" w:rsidRDefault="004A29B3" w:rsidP="00DE0A04">
            <w:pPr>
              <w:tabs>
                <w:tab w:val="left" w:pos="284"/>
                <w:tab w:val="left" w:pos="426"/>
                <w:tab w:val="left" w:pos="5103"/>
                <w:tab w:val="left" w:pos="5529"/>
                <w:tab w:val="left" w:pos="6804"/>
              </w:tabs>
              <w:spacing w:after="0" w:line="240" w:lineRule="auto"/>
              <w:ind w:left="-96" w:right="14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4A29B3" w:rsidRDefault="004A29B3" w:rsidP="00DE0A04">
            <w:pPr>
              <w:tabs>
                <w:tab w:val="left" w:pos="284"/>
                <w:tab w:val="left" w:pos="426"/>
                <w:tab w:val="left" w:pos="5103"/>
                <w:tab w:val="left" w:pos="5529"/>
                <w:tab w:val="left" w:pos="6804"/>
              </w:tabs>
              <w:spacing w:after="0" w:line="240" w:lineRule="auto"/>
              <w:ind w:left="-96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29B3" w:rsidRDefault="004A29B3" w:rsidP="00DE0A04">
            <w:pPr>
              <w:tabs>
                <w:tab w:val="left" w:pos="5103"/>
                <w:tab w:val="left" w:pos="5529"/>
              </w:tabs>
              <w:spacing w:after="0" w:line="240" w:lineRule="auto"/>
              <w:ind w:right="14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29B3" w:rsidRDefault="004A29B3" w:rsidP="004A29B3">
      <w:pPr>
        <w:tabs>
          <w:tab w:val="left" w:pos="5103"/>
          <w:tab w:val="left" w:pos="5529"/>
        </w:tabs>
        <w:spacing w:after="0" w:line="240" w:lineRule="auto"/>
        <w:jc w:val="center"/>
        <w:rPr>
          <w:b/>
          <w:bCs/>
          <w:spacing w:val="-3"/>
          <w:sz w:val="28"/>
          <w:szCs w:val="28"/>
        </w:rPr>
      </w:pPr>
    </w:p>
    <w:p w:rsidR="004A29B3" w:rsidRDefault="004A29B3" w:rsidP="004A29B3">
      <w:pPr>
        <w:tabs>
          <w:tab w:val="left" w:pos="5103"/>
          <w:tab w:val="left" w:pos="5529"/>
        </w:tabs>
        <w:spacing w:after="0" w:line="240" w:lineRule="auto"/>
        <w:jc w:val="center"/>
        <w:rPr>
          <w:b/>
          <w:bCs/>
          <w:spacing w:val="-3"/>
          <w:sz w:val="28"/>
          <w:szCs w:val="28"/>
        </w:rPr>
      </w:pPr>
    </w:p>
    <w:p w:rsidR="004A29B3" w:rsidRDefault="004A29B3" w:rsidP="00194E80">
      <w:pPr>
        <w:tabs>
          <w:tab w:val="left" w:pos="5103"/>
          <w:tab w:val="left" w:pos="5529"/>
        </w:tabs>
        <w:spacing w:after="0" w:line="240" w:lineRule="auto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 w:rsidRPr="00A8479E">
        <w:rPr>
          <w:rFonts w:ascii="Times New Roman" w:hAnsi="Times New Roman"/>
          <w:bCs/>
          <w:spacing w:val="-3"/>
          <w:sz w:val="28"/>
          <w:szCs w:val="28"/>
        </w:rPr>
        <w:t xml:space="preserve">Бураево </w:t>
      </w:r>
      <w:r>
        <w:rPr>
          <w:rFonts w:ascii="Times New Roman" w:hAnsi="Times New Roman"/>
          <w:bCs/>
          <w:spacing w:val="-3"/>
          <w:sz w:val="28"/>
          <w:szCs w:val="28"/>
        </w:rPr>
        <w:t>–</w:t>
      </w:r>
      <w:r w:rsidR="007F1589">
        <w:rPr>
          <w:rFonts w:ascii="Times New Roman" w:hAnsi="Times New Roman"/>
          <w:bCs/>
          <w:spacing w:val="-3"/>
          <w:sz w:val="28"/>
          <w:szCs w:val="28"/>
        </w:rPr>
        <w:t xml:space="preserve"> 2021</w:t>
      </w:r>
    </w:p>
    <w:p w:rsidR="004A29B3" w:rsidRPr="00DE0A04" w:rsidRDefault="004A29B3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D3382" w:rsidRPr="00DE0A04" w:rsidRDefault="008D3382" w:rsidP="00BB25B4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lastRenderedPageBreak/>
        <w:t>РАЗДЕЛ № 1 «КОМПЛЕКС ОСНОВНЫХ ХАРАКТЕРИСТИК ПРОГРАММЫ»:</w:t>
      </w:r>
    </w:p>
    <w:p w:rsidR="008D3382" w:rsidRPr="00DE0A04" w:rsidRDefault="008D3382" w:rsidP="00BB25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8D3382" w:rsidRPr="00DE0A04" w:rsidRDefault="008D3382" w:rsidP="00BB25B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Дополнительная общеобразовательная общеразвивающая программа «</w:t>
      </w:r>
      <w:r w:rsidR="00DB7901" w:rsidRPr="00DE0A04">
        <w:rPr>
          <w:rFonts w:ascii="Times New Roman" w:hAnsi="Times New Roman"/>
          <w:i/>
          <w:color w:val="000000"/>
          <w:sz w:val="28"/>
          <w:szCs w:val="28"/>
          <w:lang w:eastAsia="ru-RU"/>
        </w:rPr>
        <w:t>Графический дизайн</w:t>
      </w:r>
      <w:r w:rsidRPr="00DE0A04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» </w:t>
      </w:r>
      <w:r w:rsidRPr="00DE0A04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художественной направленности разработана с учетом:</w:t>
      </w:r>
    </w:p>
    <w:p w:rsidR="008D3382" w:rsidRPr="00DE0A04" w:rsidRDefault="008D3382" w:rsidP="00BB25B4">
      <w:pPr>
        <w:keepNext/>
        <w:numPr>
          <w:ilvl w:val="0"/>
          <w:numId w:val="2"/>
        </w:numPr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Закона Российской Федерации «Об образовании»;</w:t>
      </w:r>
    </w:p>
    <w:p w:rsidR="008D3382" w:rsidRPr="00DE0A04" w:rsidRDefault="008D3382" w:rsidP="00BB25B4">
      <w:pPr>
        <w:keepNext/>
        <w:numPr>
          <w:ilvl w:val="0"/>
          <w:numId w:val="2"/>
        </w:numPr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Концепции развития дополнительного образования детей (Распоряжение        Правительства РФ от 4.09.2014 г. № 1726-р)</w:t>
      </w:r>
    </w:p>
    <w:p w:rsidR="008D3382" w:rsidRPr="00DE0A04" w:rsidRDefault="008D3382" w:rsidP="00BB25B4">
      <w:pPr>
        <w:keepNext/>
        <w:numPr>
          <w:ilvl w:val="0"/>
          <w:numId w:val="2"/>
        </w:numPr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Приказа Министерства просвещения РФ от 09.11.2018 N 196</w:t>
      </w:r>
    </w:p>
    <w:p w:rsidR="008D3382" w:rsidRPr="00DE0A04" w:rsidRDefault="008D3382" w:rsidP="00BB25B4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Постановления Главного государственного санитарного врача РФ от 04.07.2014 N 41</w:t>
      </w:r>
    </w:p>
    <w:p w:rsidR="008D3382" w:rsidRPr="00DE0A04" w:rsidRDefault="008D3382" w:rsidP="00BB25B4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Методических рекомендаций Минобрнауки России № 09-3242 от 18.11.2015</w:t>
      </w:r>
    </w:p>
    <w:p w:rsidR="008D3382" w:rsidRPr="00DE0A04" w:rsidRDefault="008D3382" w:rsidP="00BB25B4">
      <w:pPr>
        <w:keepNext/>
        <w:spacing w:after="0" w:line="360" w:lineRule="auto"/>
        <w:ind w:left="720"/>
        <w:outlineLvl w:val="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i/>
          <w:sz w:val="28"/>
          <w:szCs w:val="28"/>
          <w:lang w:eastAsia="ru-RU"/>
        </w:rPr>
        <w:t>В программе учитывается следующее:</w:t>
      </w:r>
    </w:p>
    <w:p w:rsidR="008D3382" w:rsidRPr="00DE0A04" w:rsidRDefault="008D3382" w:rsidP="00BB25B4">
      <w:pPr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современные теории и технологии в области методики обучения и воспитания;</w:t>
      </w:r>
    </w:p>
    <w:p w:rsidR="008D3382" w:rsidRPr="00DE0A04" w:rsidRDefault="008D3382" w:rsidP="00BB25B4">
      <w:pPr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возрастные психолого-физиологические особенности детей;</w:t>
      </w:r>
    </w:p>
    <w:p w:rsidR="008D3382" w:rsidRPr="00DE0A04" w:rsidRDefault="008D3382" w:rsidP="00BB25B4">
      <w:pPr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потребности детей и социальный заказ общества.</w:t>
      </w:r>
    </w:p>
    <w:p w:rsidR="008D3382" w:rsidRPr="00DE0A04" w:rsidRDefault="008D3382" w:rsidP="00BB25B4">
      <w:pPr>
        <w:keepNext/>
        <w:spacing w:after="0" w:line="360" w:lineRule="auto"/>
        <w:ind w:firstLine="360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Данная программа относится к программам художественной направленности и предполагает общекультурный уровень освоения.</w:t>
      </w:r>
    </w:p>
    <w:p w:rsidR="00194E80" w:rsidRDefault="008D3382" w:rsidP="00BB25B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>Актуальность:</w:t>
      </w:r>
      <w:r w:rsidRPr="00DE0A04">
        <w:rPr>
          <w:rFonts w:ascii="Times New Roman" w:hAnsi="Times New Roman"/>
          <w:sz w:val="28"/>
          <w:szCs w:val="28"/>
        </w:rPr>
        <w:t xml:space="preserve"> Современный социальный заказ на образование обусловлен задачами художественного образования школьников, которые выдвигаются в концепции модернизации российского образования. В ней подчеркивается важность художественного образования, использования познавательных и воспитательных возможностей предметов художественно-эстетической направленности, формирующих у обучающихся творческие способности, чувство прекрасного, эстетический вкус, нравственность. Обучение по</w:t>
      </w:r>
      <w:r w:rsidR="00DE0A04" w:rsidRPr="00DE0A04">
        <w:rPr>
          <w:rFonts w:ascii="Times New Roman" w:hAnsi="Times New Roman"/>
          <w:sz w:val="28"/>
          <w:szCs w:val="28"/>
        </w:rPr>
        <w:t xml:space="preserve"> программе «</w:t>
      </w:r>
      <w:r w:rsidR="00DE0A04" w:rsidRPr="00DE0A04">
        <w:rPr>
          <w:rFonts w:ascii="Times New Roman" w:hAnsi="Times New Roman"/>
          <w:color w:val="000000"/>
          <w:sz w:val="28"/>
          <w:szCs w:val="28"/>
          <w:lang w:eastAsia="ru-RU"/>
        </w:rPr>
        <w:t>Графический дизайн</w:t>
      </w:r>
      <w:r w:rsidRPr="00DE0A04">
        <w:rPr>
          <w:rFonts w:ascii="Times New Roman" w:hAnsi="Times New Roman"/>
          <w:sz w:val="28"/>
          <w:szCs w:val="28"/>
        </w:rPr>
        <w:t xml:space="preserve">» даст обучающимся реальную </w:t>
      </w:r>
    </w:p>
    <w:p w:rsidR="00194E80" w:rsidRDefault="00194E80" w:rsidP="00194E80">
      <w:pPr>
        <w:spacing w:after="0" w:line="360" w:lineRule="auto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194E80" w:rsidRDefault="008D3382" w:rsidP="00BB25B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lastRenderedPageBreak/>
        <w:t xml:space="preserve">возможность увеличить пространство для развития своей познавательной и </w:t>
      </w:r>
    </w:p>
    <w:p w:rsidR="008D3382" w:rsidRPr="00DE0A04" w:rsidRDefault="008D3382" w:rsidP="00BB25B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творческой активности, поможет реализовать свои личностные качества и способности, развить инициативность и самостоятельность. Раскрыв свои потенциальные способности и попробовав их реализовать, обучающийся будет лучше подготовлен к реальной жизни в обществе, научится добиваться поставленных целей и выбирать цивилизованные, нравственные средства ее достижения.</w:t>
      </w:r>
    </w:p>
    <w:p w:rsidR="008D3382" w:rsidRPr="00DE0A04" w:rsidRDefault="008D3382" w:rsidP="00BB25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По «толковому словарю русского языка» С.И. Ожегова и Н.Ю. Шведовой: «Дизайн – конструирование вещей, машин, интерьеров, основанное на принципах сочетания удобства, экономичности и красоты». Другими словами, дизайн – это образное проектирование того, чего еще нет, и не было ни в природе, ни в культуре, но что могло бы возникнуть, произойти, быть построенным, изготовленным в ходе целенаправленной человеческой деятельности. В разных сферах деятельности человека этот термин понимается по-разному. Он включает в себя и то, как выглядит изделие, и сам процесс проектирования, который приводит к конечному результату. Так же необходимо знание теоретических основ рисунка, цветоведения, композиции, основ декоративно-прикладного искусства, моделирования. Содержание разделов программы позволяет познакомить обучающихся с различными направлениями работы дизайнера, с объектами труда, развить способности, позволяющие использовать полученные знания и умения при решении конкретных задач. Данная программа также знакомит с графическими материалами, инструментами и раскрывает возможности графических средств художественной выразительности. В ней рассматриваются многие изобразительно-графические техники, учитываются интересы обучающихся и их возрастные возможности.</w:t>
      </w:r>
    </w:p>
    <w:p w:rsidR="008D3382" w:rsidRPr="00DE0A04" w:rsidRDefault="008D3382" w:rsidP="00BB25B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>Отличительные особенности.</w:t>
      </w:r>
      <w:r w:rsidRPr="00DE0A04">
        <w:rPr>
          <w:rFonts w:ascii="Times New Roman" w:hAnsi="Times New Roman"/>
          <w:sz w:val="28"/>
          <w:szCs w:val="28"/>
        </w:rPr>
        <w:t xml:space="preserve"> Смысл изучения дизайна как предмета, заключается в системном, комплексном подходе к дисциплинам художественно-эстетического цикла, так как проектирование любого </w:t>
      </w:r>
      <w:r w:rsidRPr="00DE0A04">
        <w:rPr>
          <w:rFonts w:ascii="Times New Roman" w:hAnsi="Times New Roman"/>
          <w:sz w:val="28"/>
          <w:szCs w:val="28"/>
        </w:rPr>
        <w:lastRenderedPageBreak/>
        <w:t xml:space="preserve">предмета требует умений рисовать, чертить; моделировать из бумаги, лепить из пластичных материалов, знать законы композиции и цветоведения, способы моделирования и декорирования с помощью современных материалов. Занятия в рамках данной программы помогают обучающимся осознать связь искусства с жизнью, позволяют расширить кругозор, учат принимать посильное участие в создании художественной среды. </w:t>
      </w:r>
    </w:p>
    <w:p w:rsidR="008D3382" w:rsidRPr="00DE0A04" w:rsidRDefault="008D3382" w:rsidP="00BB25B4">
      <w:pPr>
        <w:spacing w:after="0" w:line="360" w:lineRule="auto"/>
        <w:ind w:firstLine="360"/>
        <w:jc w:val="both"/>
        <w:rPr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Программа «</w:t>
      </w:r>
      <w:r w:rsidR="000600D1">
        <w:rPr>
          <w:rFonts w:ascii="Times New Roman" w:hAnsi="Times New Roman"/>
          <w:sz w:val="28"/>
          <w:szCs w:val="28"/>
        </w:rPr>
        <w:t>Г</w:t>
      </w:r>
      <w:r w:rsidRPr="00DE0A04">
        <w:rPr>
          <w:rFonts w:ascii="Times New Roman" w:hAnsi="Times New Roman"/>
          <w:sz w:val="28"/>
          <w:szCs w:val="28"/>
        </w:rPr>
        <w:t>рафического дизайна</w:t>
      </w:r>
      <w:r w:rsidRPr="00DE0A04">
        <w:rPr>
          <w:rFonts w:ascii="Times New Roman" w:hAnsi="Times New Roman"/>
          <w:sz w:val="28"/>
          <w:szCs w:val="28"/>
          <w:lang w:eastAsia="ru-RU"/>
        </w:rPr>
        <w:t>» направлена на выявление одаренных детей с целью развития их творческого потенциала по дизайн - проектированию, как одному из направлений художественной подготовки.</w:t>
      </w:r>
    </w:p>
    <w:p w:rsidR="008D3382" w:rsidRPr="00DE0A04" w:rsidRDefault="008D3382" w:rsidP="00BB25B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Новизна </w:t>
      </w:r>
      <w:r w:rsidRPr="00DE0A04">
        <w:rPr>
          <w:rFonts w:ascii="Times New Roman" w:hAnsi="Times New Roman"/>
          <w:sz w:val="28"/>
          <w:szCs w:val="28"/>
          <w:lang w:eastAsia="ru-RU"/>
        </w:rPr>
        <w:t>данной общеразвивающей программы заключается в том, что программа дает возможность не только изучить различные техники графики и арт-дизайна, но и применить их, используя комплексно, при проектировании предметов, которые, так или иначе, окружает нашу жизнь.</w:t>
      </w:r>
    </w:p>
    <w:p w:rsidR="008D3382" w:rsidRPr="00DE0A04" w:rsidRDefault="008D3382" w:rsidP="00BB25B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Программа предполагает работу над индивидуальными и коллективными работами, как одну из форм развития интереса в художественном обучении детей с различными начальными данными. Каждый обучающийся любого уровня подготовки и способностей в процессе обучения чувствует себя важным звеном общей цепи, от которого зависит исполнение коллективной работы в целом. Он ответственен за выполнение всех поставленных творческих задач, в его руках находится решение целого процесса создания дизайн - проекта. </w:t>
      </w:r>
    </w:p>
    <w:p w:rsidR="008D3382" w:rsidRDefault="008D3382" w:rsidP="00BB25B4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В результате обучения по программе, обучающиеся познакомятся с такой сферой профессиональной деятельности, как дизайнерское творчество. Также смогут определить свои возможности и успешность в этой профессиональной области </w:t>
      </w:r>
    </w:p>
    <w:p w:rsidR="00DE0A04" w:rsidRDefault="00DE0A04" w:rsidP="00BB25B4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A0055" w:rsidRDefault="000A0055" w:rsidP="000A005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0A00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t>1.2 Цели и задачи программы</w:t>
      </w:r>
    </w:p>
    <w:p w:rsidR="008D3382" w:rsidRPr="00DE0A04" w:rsidRDefault="008D3382" w:rsidP="00BB25B4">
      <w:pPr>
        <w:spacing w:line="360" w:lineRule="auto"/>
        <w:ind w:firstLine="709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b/>
          <w:i/>
          <w:sz w:val="28"/>
          <w:szCs w:val="28"/>
        </w:rPr>
        <w:t xml:space="preserve">Целью </w:t>
      </w:r>
      <w:r w:rsidRPr="00DE0A04">
        <w:rPr>
          <w:rStyle w:val="c0"/>
          <w:rFonts w:ascii="Times New Roman" w:hAnsi="Times New Roman"/>
          <w:sz w:val="28"/>
          <w:szCs w:val="28"/>
        </w:rPr>
        <w:t xml:space="preserve">данной программы является - создание благоприятных условий для овладения  основами художественно-графической культуры, развития творческого потенциала обучающихся, на основе интереса детей к современному дизайну, графике, формирование у них потребности в самосовершенствовании и создании условий для  реализации творческих возможностей и выбора будущей профессии. </w:t>
      </w:r>
    </w:p>
    <w:p w:rsidR="008D3382" w:rsidRPr="00DE0A04" w:rsidRDefault="008D3382" w:rsidP="00BB25B4">
      <w:pPr>
        <w:spacing w:after="0" w:line="360" w:lineRule="auto"/>
        <w:ind w:firstLine="709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 xml:space="preserve">Для достижения поставленной цели необходимо решить ряд </w:t>
      </w:r>
      <w:r w:rsidRPr="00DE0A04">
        <w:rPr>
          <w:rStyle w:val="c0"/>
          <w:rFonts w:ascii="Times New Roman" w:hAnsi="Times New Roman"/>
          <w:i/>
          <w:sz w:val="28"/>
          <w:szCs w:val="28"/>
        </w:rPr>
        <w:t>задач</w:t>
      </w:r>
      <w:r w:rsidRPr="00DE0A04">
        <w:rPr>
          <w:rStyle w:val="c0"/>
          <w:rFonts w:ascii="Times New Roman" w:hAnsi="Times New Roman"/>
          <w:sz w:val="28"/>
          <w:szCs w:val="28"/>
        </w:rPr>
        <w:t xml:space="preserve">: 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Личностные: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преодоление «комплекса неумения» в отношении дизайнерской деятельности, развитие уверенности в себе,  формирование адекватной самооценки, формирование общественной активности личности, культуры общения и поведения в социуме.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sz w:val="28"/>
          <w:szCs w:val="28"/>
        </w:rPr>
      </w:pPr>
      <w:r w:rsidRPr="00DE0A04">
        <w:rPr>
          <w:rStyle w:val="c0"/>
          <w:i/>
          <w:sz w:val="28"/>
          <w:szCs w:val="28"/>
        </w:rPr>
        <w:t>Образовательные (предметные)</w:t>
      </w:r>
      <w:r w:rsidRPr="00DE0A04">
        <w:rPr>
          <w:rStyle w:val="c0"/>
          <w:sz w:val="28"/>
          <w:szCs w:val="28"/>
        </w:rPr>
        <w:t>: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rStyle w:val="c0"/>
          <w:sz w:val="28"/>
          <w:szCs w:val="28"/>
        </w:rPr>
      </w:pPr>
      <w:r w:rsidRPr="00DE0A04">
        <w:rPr>
          <w:rStyle w:val="c0"/>
          <w:sz w:val="28"/>
          <w:szCs w:val="28"/>
        </w:rPr>
        <w:t xml:space="preserve">- знание специальной терминологии в области дизайна; 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rStyle w:val="c0"/>
          <w:sz w:val="28"/>
          <w:szCs w:val="28"/>
        </w:rPr>
      </w:pPr>
      <w:r w:rsidRPr="00DE0A04">
        <w:rPr>
          <w:rStyle w:val="c0"/>
          <w:sz w:val="28"/>
          <w:szCs w:val="28"/>
        </w:rPr>
        <w:t>- овладение умениями сравнивать, сопоставлять и анализировать формы предметов соблюдать пропорции предметов;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color w:val="auto"/>
          <w:sz w:val="28"/>
          <w:szCs w:val="28"/>
        </w:rPr>
      </w:pPr>
      <w:r w:rsidRPr="00DE0A04">
        <w:rPr>
          <w:rStyle w:val="c0"/>
          <w:sz w:val="28"/>
          <w:szCs w:val="28"/>
        </w:rPr>
        <w:t xml:space="preserve">- </w:t>
      </w:r>
      <w:r w:rsidRPr="00DE0A04">
        <w:rPr>
          <w:color w:val="auto"/>
          <w:sz w:val="28"/>
          <w:szCs w:val="28"/>
        </w:rPr>
        <w:t xml:space="preserve">обучение навыкам работы с различными графическими материалами и правилам обращения со специальными инструментами; 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 xml:space="preserve">- обучение «изобразительному языку» в графической работе (освоение понятий – линия, точка, штрих, графическое пятно, силуэт, свето-тень и т.д.); 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>- обучение техникам различных видов графического рисунка;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>- формирование базовых навыков работы в различных видах дизайна;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>- формирование базовых навыков станковой и печатной графики;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 xml:space="preserve">- формирование навыков основных методов художественного проектирования; 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lastRenderedPageBreak/>
        <w:t>- дать представление об основах дизайна: зрительном восприятии, чувстве цвета, формах и композиции;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>- дать представление о дизайне как специфической художественно-творческой конструкторской деятельности человека;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iCs/>
          <w:sz w:val="28"/>
          <w:szCs w:val="28"/>
        </w:rPr>
      </w:pPr>
      <w:r w:rsidRPr="00DE0A04">
        <w:rPr>
          <w:iCs/>
          <w:sz w:val="28"/>
          <w:szCs w:val="28"/>
        </w:rPr>
        <w:t>- расширение уровня технической грамотности (научить владеть различными техниками работы с материалами, инструментами и станками, необходимыми в работе, технической терминологией);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iCs/>
          <w:sz w:val="28"/>
          <w:szCs w:val="28"/>
        </w:rPr>
      </w:pPr>
      <w:r w:rsidRPr="00DE0A04">
        <w:rPr>
          <w:iCs/>
          <w:sz w:val="28"/>
          <w:szCs w:val="28"/>
        </w:rPr>
        <w:t>- освоение специального компьютерного программного обеспечения для подготовки управляющих станком программ;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iCs/>
          <w:sz w:val="28"/>
          <w:szCs w:val="28"/>
        </w:rPr>
      </w:pPr>
      <w:r w:rsidRPr="00DE0A04">
        <w:rPr>
          <w:iCs/>
          <w:sz w:val="28"/>
          <w:szCs w:val="28"/>
        </w:rPr>
        <w:t>- ознакомление с историей развития техники и современными достижениями;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Метапредметные:</w:t>
      </w:r>
    </w:p>
    <w:p w:rsidR="008D3382" w:rsidRPr="00DE0A04" w:rsidRDefault="008D3382" w:rsidP="00BB25B4">
      <w:pPr>
        <w:pStyle w:val="a5"/>
        <w:numPr>
          <w:ilvl w:val="0"/>
          <w:numId w:val="6"/>
        </w:num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коммуникативные: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формирование способности межличностного общения и сотрудничества;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формирование культуры общения в коллективе, внимательного и ответственного отношения к работе</w:t>
      </w:r>
    </w:p>
    <w:p w:rsidR="008D3382" w:rsidRPr="00DE0A04" w:rsidRDefault="008D3382" w:rsidP="00BB25B4">
      <w:pPr>
        <w:pStyle w:val="a5"/>
        <w:numPr>
          <w:ilvl w:val="0"/>
          <w:numId w:val="6"/>
        </w:numPr>
        <w:spacing w:after="0"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регулятивные: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умение анализировать продукт своей деятельности и защищать проект;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 xml:space="preserve">- умение самостоятельно разрабатывать алгоритм действий во время работы над проектом; 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развитие потребности в саморазвитии,</w:t>
      </w:r>
      <w:r w:rsidRPr="00DE0A04">
        <w:rPr>
          <w:rStyle w:val="c0"/>
          <w:rFonts w:ascii="Times New Roman" w:hAnsi="Times New Roman"/>
          <w:sz w:val="28"/>
          <w:szCs w:val="28"/>
        </w:rPr>
        <w:tab/>
        <w:t>самостоятельности, ответственности, активности, аккуратности</w:t>
      </w:r>
    </w:p>
    <w:p w:rsidR="008D3382" w:rsidRPr="00DE0A04" w:rsidRDefault="008D3382" w:rsidP="00BB25B4">
      <w:pPr>
        <w:pStyle w:val="a5"/>
        <w:numPr>
          <w:ilvl w:val="0"/>
          <w:numId w:val="6"/>
        </w:numPr>
        <w:spacing w:after="0"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познавательные: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 xml:space="preserve">- умение работать с интернет ресурсами и обучающей литературой; 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развитие личностных и творческих способностей детей;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развитие  и чувства меры и чувства вкуса у детей;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Развивающие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развитие интеллектуально-творческого потенциала, творческой самореализации личности обучающегося;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lastRenderedPageBreak/>
        <w:t>- развитие моторики, пластичности, гибкости рук и точность глазомера;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развитие познавательной и творческой активности, для реализации личностных качеств;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развитие наблюдательности, зрительной, ассоциативной памяти, способности к сопереживанию;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развитие навыков критического мышления.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ind w:firstLine="708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b/>
          <w:i/>
          <w:sz w:val="28"/>
          <w:szCs w:val="28"/>
        </w:rPr>
        <w:t xml:space="preserve">Условия реализации программы. </w:t>
      </w:r>
      <w:r w:rsidRPr="00DE0A04">
        <w:rPr>
          <w:rStyle w:val="c0"/>
          <w:rFonts w:ascii="Times New Roman" w:hAnsi="Times New Roman"/>
          <w:sz w:val="28"/>
          <w:szCs w:val="28"/>
        </w:rPr>
        <w:t>По направленности программа является художественной, уровень освоения знаний -  базовый. Программа  рассчитана на 1 год обучения (144 часа). В</w:t>
      </w:r>
      <w:r w:rsidR="007C3D4D">
        <w:rPr>
          <w:rStyle w:val="c0"/>
          <w:rFonts w:ascii="Times New Roman" w:hAnsi="Times New Roman"/>
          <w:sz w:val="28"/>
          <w:szCs w:val="28"/>
        </w:rPr>
        <w:t>озраст обучающихся объединения 8</w:t>
      </w:r>
      <w:r w:rsidR="004A29B3" w:rsidRPr="00DE0A04">
        <w:rPr>
          <w:rStyle w:val="c0"/>
          <w:rFonts w:ascii="Times New Roman" w:hAnsi="Times New Roman"/>
          <w:sz w:val="28"/>
          <w:szCs w:val="28"/>
        </w:rPr>
        <w:t>-14</w:t>
      </w:r>
      <w:r w:rsidRPr="00DE0A04">
        <w:rPr>
          <w:rStyle w:val="c0"/>
          <w:rFonts w:ascii="Times New Roman" w:hAnsi="Times New Roman"/>
          <w:sz w:val="28"/>
          <w:szCs w:val="28"/>
        </w:rPr>
        <w:t xml:space="preserve"> лет. Продолжительность занятия с группой 2 часа 2 раза в неделю. Комплектование групп производится на свободной основе. Группы могут быть составлены из детей разного возраста. В группу зачисляются дети, не имеющие специальной подготовки в области художественного искусства. Допускается численный состав группы из учащихся разного возраста (</w:t>
      </w:r>
      <w:r w:rsidR="007C3D4D">
        <w:rPr>
          <w:rStyle w:val="c0"/>
          <w:rFonts w:ascii="Times New Roman" w:hAnsi="Times New Roman"/>
          <w:sz w:val="28"/>
          <w:szCs w:val="28"/>
        </w:rPr>
        <w:t>8</w:t>
      </w:r>
      <w:r w:rsidR="004A29B3" w:rsidRPr="00DE0A04">
        <w:rPr>
          <w:rStyle w:val="c0"/>
          <w:rFonts w:ascii="Times New Roman" w:hAnsi="Times New Roman"/>
          <w:sz w:val="28"/>
          <w:szCs w:val="28"/>
        </w:rPr>
        <w:t>-14 лет</w:t>
      </w:r>
      <w:r w:rsidRPr="00DE0A04">
        <w:rPr>
          <w:rStyle w:val="c0"/>
          <w:rFonts w:ascii="Times New Roman" w:hAnsi="Times New Roman"/>
          <w:sz w:val="28"/>
          <w:szCs w:val="28"/>
        </w:rPr>
        <w:t xml:space="preserve">). 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План построения занятий по программе: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Организационная часть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 xml:space="preserve">- Теоретическая часть 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 xml:space="preserve">- Практическая часть 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 xml:space="preserve">- Подведение итогов занятия, уборка рабочих мест </w:t>
      </w:r>
    </w:p>
    <w:p w:rsidR="008D3382" w:rsidRPr="00DE0A04" w:rsidRDefault="008D3382" w:rsidP="00BB25B4">
      <w:pPr>
        <w:spacing w:after="0" w:line="360" w:lineRule="auto"/>
        <w:ind w:firstLine="708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Программа предполагает, кроме учебных занятий проведение в объединении: выставок творческих работ, культурно-массовых мероприятий, совместную деятельность с родителями в форме мастер-классов.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b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0A04">
        <w:rPr>
          <w:rFonts w:ascii="Times New Roman" w:hAnsi="Times New Roman"/>
          <w:b/>
          <w:bCs/>
          <w:i/>
          <w:sz w:val="28"/>
          <w:szCs w:val="28"/>
        </w:rPr>
        <w:t>В основу программы, положены следующие педагогические принципы:</w:t>
      </w:r>
    </w:p>
    <w:p w:rsidR="008D3382" w:rsidRPr="00DE0A04" w:rsidRDefault="008D3382" w:rsidP="00BB25B4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Принцип гуманизации и демократизации педагогического отношения - личностные отношения являются важнейшим фактором, определяющим </w:t>
      </w:r>
      <w:r w:rsidRPr="00DE0A04">
        <w:rPr>
          <w:rFonts w:ascii="Times New Roman" w:hAnsi="Times New Roman"/>
          <w:sz w:val="28"/>
          <w:szCs w:val="28"/>
        </w:rPr>
        <w:lastRenderedPageBreak/>
        <w:t xml:space="preserve">результаты учебно-воспитательного процесса, включающим сотрудничество, мастерство общения. </w:t>
      </w:r>
    </w:p>
    <w:p w:rsidR="008D3382" w:rsidRPr="00DE0A04" w:rsidRDefault="008D3382" w:rsidP="00BB25B4">
      <w:pPr>
        <w:pStyle w:val="a5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Принцип интенсивного восприятия, предполагающий максимальное использование различных сенсорных каналов и разнообразных их сочетаний. </w:t>
      </w:r>
    </w:p>
    <w:p w:rsidR="008D3382" w:rsidRPr="00DE0A04" w:rsidRDefault="008D3382" w:rsidP="00BB25B4">
      <w:pPr>
        <w:pStyle w:val="a5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Принцип открытого общения, способствующий формированию доверительных отношений, располагающий к высказыванию собственных мыслей и чувств, что позволяет вовлечь обучающихся в дискуссию, помогает созданию ситуации успеха.</w:t>
      </w:r>
    </w:p>
    <w:p w:rsidR="008D3382" w:rsidRPr="00DE0A04" w:rsidRDefault="008D3382" w:rsidP="00BB25B4">
      <w:pPr>
        <w:pStyle w:val="a5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Принцип психологической комфортности, предполагающий охрану и укрепление психологического здоровья обучающихся.</w:t>
      </w:r>
    </w:p>
    <w:p w:rsidR="008D3382" w:rsidRPr="00DE0A04" w:rsidRDefault="008D3382" w:rsidP="00BB25B4">
      <w:pPr>
        <w:pStyle w:val="a5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Принцип последовательности и систематичности.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ab/>
        <w:t xml:space="preserve"> Максимальное количество времени отводится на практические занятия, то есть освоение теоретического материала происходит в процессе решения обучающимися творческих задач. В основе реализации содержательной части программы – принцип деятельного подхода. Полученные знания, умения, навыки имеют широкую практическую направленность, применимы в жизни,  развивают личность ребенка.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ab/>
        <w:t xml:space="preserve">Обучение на занятиях осуществляется на основе метода проектов. В методе проектов привлекает его нацеленность на актуализацию имеющихся и формирование новых знаний и умений, личностно и общественно значимый результат, атмосфера делового сотрудничества педагога и обучающихся. Проектный подход изначально ориентирован на самостоятельную работу обучающихся — индивидуальную, групповую или коллективную. Групповая работа привлекает участников возможностью лучше узнать друг друга, сравнивать себя с другими. 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ab/>
        <w:t xml:space="preserve">Программа предполагает использование широкого спектра  </w:t>
      </w:r>
      <w:r w:rsidRPr="00DE0A04">
        <w:rPr>
          <w:rStyle w:val="c0"/>
          <w:rFonts w:ascii="Times New Roman" w:hAnsi="Times New Roman"/>
          <w:i/>
          <w:sz w:val="28"/>
          <w:szCs w:val="28"/>
        </w:rPr>
        <w:t>методов обучения: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 xml:space="preserve">по источнику знаний:  словесные (описание, объяснение, рассказ), наглядные (показ, иллюстрация), практические (творческое задание);  по деятельности </w:t>
      </w:r>
      <w:r w:rsidRPr="00DE0A04">
        <w:rPr>
          <w:rStyle w:val="c0"/>
          <w:rFonts w:ascii="Times New Roman" w:hAnsi="Times New Roman"/>
          <w:sz w:val="28"/>
          <w:szCs w:val="28"/>
        </w:rPr>
        <w:lastRenderedPageBreak/>
        <w:t>педагога:  объяснительно-иллюстративный метод;  частично-поисковый метод, диалогический метод, метод проектов.</w:t>
      </w:r>
    </w:p>
    <w:p w:rsidR="008D3382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DE0A04">
      <w:pPr>
        <w:spacing w:after="0"/>
        <w:jc w:val="both"/>
        <w:rPr>
          <w:rStyle w:val="c0"/>
          <w:rFonts w:ascii="Times New Roman" w:hAnsi="Times New Roman"/>
          <w:sz w:val="28"/>
          <w:szCs w:val="28"/>
        </w:rPr>
      </w:pPr>
    </w:p>
    <w:p w:rsidR="00BB25B4" w:rsidRDefault="00BB25B4" w:rsidP="00DE0A04">
      <w:pPr>
        <w:spacing w:after="0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Default="00DE0A04" w:rsidP="00DE0A04">
      <w:pPr>
        <w:spacing w:after="0"/>
        <w:jc w:val="both"/>
        <w:rPr>
          <w:rStyle w:val="c0"/>
          <w:rFonts w:ascii="Times New Roman" w:hAnsi="Times New Roman"/>
          <w:sz w:val="28"/>
          <w:szCs w:val="28"/>
        </w:rPr>
      </w:pPr>
    </w:p>
    <w:p w:rsidR="00DE0A04" w:rsidRPr="00DE0A04" w:rsidRDefault="00DE0A04" w:rsidP="00DE0A04">
      <w:pPr>
        <w:spacing w:after="0"/>
        <w:jc w:val="both"/>
        <w:rPr>
          <w:rStyle w:val="c0"/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lastRenderedPageBreak/>
        <w:t>1.3 Содержание программы</w:t>
      </w:r>
    </w:p>
    <w:p w:rsidR="008D3382" w:rsidRPr="00DE0A04" w:rsidRDefault="00BB25B4" w:rsidP="00BB25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Учебно-тематический план</w:t>
      </w:r>
    </w:p>
    <w:tbl>
      <w:tblPr>
        <w:tblpPr w:leftFromText="180" w:rightFromText="180" w:vertAnchor="text" w:horzAnchor="page" w:tblpX="1478" w:tblpY="200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36"/>
        <w:gridCol w:w="108"/>
        <w:gridCol w:w="1053"/>
        <w:gridCol w:w="81"/>
        <w:gridCol w:w="33"/>
        <w:gridCol w:w="1243"/>
        <w:gridCol w:w="33"/>
        <w:gridCol w:w="936"/>
        <w:gridCol w:w="23"/>
        <w:gridCol w:w="1559"/>
      </w:tblGrid>
      <w:tr w:rsidR="00EB002D" w:rsidRPr="00DE0A04" w:rsidTr="00EB002D">
        <w:trPr>
          <w:trHeight w:val="145"/>
        </w:trPr>
        <w:tc>
          <w:tcPr>
            <w:tcW w:w="675" w:type="dxa"/>
            <w:vMerge w:val="restart"/>
          </w:tcPr>
          <w:p w:rsidR="00EB002D" w:rsidRPr="00DE0A04" w:rsidRDefault="00EB002D" w:rsidP="00DE7C2E">
            <w:pPr>
              <w:pStyle w:val="a3"/>
              <w:tabs>
                <w:tab w:val="left" w:pos="0"/>
                <w:tab w:val="num" w:pos="1331"/>
              </w:tabs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DE0A0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gridSpan w:val="2"/>
            <w:vMerge w:val="restart"/>
          </w:tcPr>
          <w:p w:rsidR="00EB002D" w:rsidRPr="00DE0A04" w:rsidRDefault="00EB002D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</w:p>
          <w:p w:rsidR="00EB002D" w:rsidRPr="00DE0A04" w:rsidRDefault="00EB002D" w:rsidP="00EB002D">
            <w:pPr>
              <w:pStyle w:val="a3"/>
              <w:tabs>
                <w:tab w:val="left" w:pos="0"/>
                <w:tab w:val="num" w:pos="1331"/>
              </w:tabs>
              <w:ind w:firstLine="0"/>
              <w:jc w:val="center"/>
              <w:rPr>
                <w:sz w:val="28"/>
                <w:szCs w:val="28"/>
              </w:rPr>
            </w:pPr>
            <w:r w:rsidRPr="00DE0A04">
              <w:rPr>
                <w:sz w:val="28"/>
                <w:szCs w:val="28"/>
              </w:rPr>
              <w:t>Наименование модуля/темы</w:t>
            </w:r>
          </w:p>
        </w:tc>
        <w:tc>
          <w:tcPr>
            <w:tcW w:w="3402" w:type="dxa"/>
            <w:gridSpan w:val="7"/>
          </w:tcPr>
          <w:p w:rsidR="00EB002D" w:rsidRPr="00DE0A04" w:rsidRDefault="00EB002D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  <w:r w:rsidRPr="00DE0A04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EB002D" w:rsidRPr="00DE0A04" w:rsidRDefault="00EB002D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  <w:r w:rsidRPr="00DE0A04">
              <w:rPr>
                <w:sz w:val="28"/>
                <w:szCs w:val="28"/>
              </w:rPr>
              <w:t>Форма подведения итогов</w:t>
            </w:r>
          </w:p>
        </w:tc>
      </w:tr>
      <w:tr w:rsidR="00EB002D" w:rsidRPr="00DE0A04" w:rsidTr="00EB002D">
        <w:trPr>
          <w:trHeight w:val="145"/>
        </w:trPr>
        <w:tc>
          <w:tcPr>
            <w:tcW w:w="675" w:type="dxa"/>
            <w:vMerge/>
          </w:tcPr>
          <w:p w:rsidR="00EB002D" w:rsidRPr="00DE0A04" w:rsidRDefault="00EB002D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/>
          </w:tcPr>
          <w:p w:rsidR="00EB002D" w:rsidRPr="00DE0A04" w:rsidRDefault="00EB002D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:rsidR="00EB002D" w:rsidRPr="00DE0A04" w:rsidRDefault="00EB002D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DE0A0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57" w:type="dxa"/>
            <w:gridSpan w:val="3"/>
          </w:tcPr>
          <w:p w:rsidR="00EB002D" w:rsidRPr="00DE0A04" w:rsidRDefault="00EB002D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DE0A04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gridSpan w:val="3"/>
          </w:tcPr>
          <w:p w:rsidR="00EB002D" w:rsidRPr="00DE0A04" w:rsidRDefault="00EB002D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DE0A04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559" w:type="dxa"/>
            <w:vMerge/>
          </w:tcPr>
          <w:p w:rsidR="00EB002D" w:rsidRPr="00DE0A04" w:rsidRDefault="00EB002D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8D3382" w:rsidRPr="00DE0A04" w:rsidTr="00EB002D">
        <w:trPr>
          <w:trHeight w:val="541"/>
        </w:trPr>
        <w:tc>
          <w:tcPr>
            <w:tcW w:w="9180" w:type="dxa"/>
            <w:gridSpan w:val="11"/>
            <w:shd w:val="clear" w:color="auto" w:fill="FFFFFF"/>
          </w:tcPr>
          <w:p w:rsidR="008D3382" w:rsidRPr="003213A8" w:rsidRDefault="008D3382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3213A8">
              <w:rPr>
                <w:b/>
                <w:sz w:val="28"/>
                <w:szCs w:val="28"/>
              </w:rPr>
              <w:t>Модуль 1. «Основы дизайна и арт-дизайна»</w:t>
            </w:r>
          </w:p>
          <w:p w:rsidR="008D3382" w:rsidRPr="003213A8" w:rsidRDefault="008D3382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3213A8">
              <w:rPr>
                <w:b/>
                <w:sz w:val="28"/>
                <w:szCs w:val="28"/>
              </w:rPr>
              <w:t xml:space="preserve">                                               </w:t>
            </w:r>
            <w:r w:rsidR="00DA7E50" w:rsidRPr="003213A8">
              <w:rPr>
                <w:b/>
                <w:sz w:val="28"/>
                <w:szCs w:val="28"/>
              </w:rPr>
              <w:t xml:space="preserve">                </w:t>
            </w:r>
            <w:r w:rsidR="00DE7C2E">
              <w:rPr>
                <w:b/>
                <w:sz w:val="28"/>
                <w:szCs w:val="28"/>
              </w:rPr>
              <w:t xml:space="preserve">  43          12             </w:t>
            </w:r>
            <w:r w:rsidRPr="003213A8">
              <w:rPr>
                <w:b/>
                <w:sz w:val="28"/>
                <w:szCs w:val="28"/>
              </w:rPr>
              <w:t xml:space="preserve">  31</w:t>
            </w:r>
          </w:p>
        </w:tc>
      </w:tr>
      <w:tr w:rsidR="008D3382" w:rsidRPr="00335ED9" w:rsidTr="00EB002D">
        <w:trPr>
          <w:trHeight w:val="145"/>
        </w:trPr>
        <w:tc>
          <w:tcPr>
            <w:tcW w:w="675" w:type="dxa"/>
          </w:tcPr>
          <w:p w:rsidR="008D3382" w:rsidRPr="003213A8" w:rsidRDefault="008D3382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  <w:r w:rsidRPr="003213A8">
              <w:rPr>
                <w:sz w:val="28"/>
                <w:szCs w:val="28"/>
              </w:rPr>
              <w:t>1.1</w:t>
            </w:r>
          </w:p>
        </w:tc>
        <w:tc>
          <w:tcPr>
            <w:tcW w:w="3544" w:type="dxa"/>
            <w:gridSpan w:val="2"/>
          </w:tcPr>
          <w:p w:rsidR="008D3382" w:rsidRPr="003213A8" w:rsidRDefault="008D3382" w:rsidP="0079263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053" w:type="dxa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3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D3382" w:rsidRPr="00335ED9" w:rsidRDefault="00336B1A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D3382" w:rsidRPr="00335ED9">
              <w:rPr>
                <w:rFonts w:ascii="Times New Roman" w:hAnsi="Times New Roman"/>
                <w:sz w:val="28"/>
                <w:szCs w:val="28"/>
              </w:rPr>
              <w:t>нкетирование</w:t>
            </w:r>
          </w:p>
        </w:tc>
      </w:tr>
      <w:tr w:rsidR="008D3382" w:rsidRPr="00335ED9" w:rsidTr="00EB002D">
        <w:trPr>
          <w:trHeight w:val="665"/>
        </w:trPr>
        <w:tc>
          <w:tcPr>
            <w:tcW w:w="675" w:type="dxa"/>
          </w:tcPr>
          <w:p w:rsidR="008D3382" w:rsidRPr="003213A8" w:rsidRDefault="008D3382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  <w:r w:rsidRPr="003213A8">
              <w:rPr>
                <w:sz w:val="28"/>
                <w:szCs w:val="28"/>
              </w:rPr>
              <w:t>1.2</w:t>
            </w:r>
          </w:p>
        </w:tc>
        <w:tc>
          <w:tcPr>
            <w:tcW w:w="3544" w:type="dxa"/>
            <w:gridSpan w:val="2"/>
          </w:tcPr>
          <w:p w:rsidR="008D3382" w:rsidRPr="003213A8" w:rsidRDefault="008D3382" w:rsidP="0079263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История зарождения и развития дизайна</w:t>
            </w:r>
          </w:p>
        </w:tc>
        <w:tc>
          <w:tcPr>
            <w:tcW w:w="1053" w:type="dxa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  <w:gridSpan w:val="3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3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</w:tcPr>
          <w:p w:rsidR="008D3382" w:rsidRPr="00335ED9" w:rsidRDefault="00336B1A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D3382" w:rsidRPr="00335ED9">
              <w:rPr>
                <w:rFonts w:ascii="Times New Roman" w:hAnsi="Times New Roman"/>
                <w:sz w:val="28"/>
                <w:szCs w:val="28"/>
              </w:rPr>
              <w:t>ооперационный контроль</w:t>
            </w:r>
          </w:p>
        </w:tc>
      </w:tr>
      <w:tr w:rsidR="008D3382" w:rsidRPr="00335ED9" w:rsidTr="00EB002D">
        <w:trPr>
          <w:trHeight w:val="145"/>
        </w:trPr>
        <w:tc>
          <w:tcPr>
            <w:tcW w:w="675" w:type="dxa"/>
          </w:tcPr>
          <w:p w:rsidR="008D3382" w:rsidRPr="003213A8" w:rsidRDefault="008D3382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  <w:r w:rsidRPr="003213A8">
              <w:rPr>
                <w:sz w:val="28"/>
                <w:szCs w:val="28"/>
              </w:rPr>
              <w:t>1.3</w:t>
            </w:r>
          </w:p>
        </w:tc>
        <w:tc>
          <w:tcPr>
            <w:tcW w:w="3544" w:type="dxa"/>
            <w:gridSpan w:val="2"/>
          </w:tcPr>
          <w:p w:rsidR="008D3382" w:rsidRPr="003213A8" w:rsidRDefault="008D3382" w:rsidP="0079263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Современный дизайн</w:t>
            </w:r>
          </w:p>
        </w:tc>
        <w:tc>
          <w:tcPr>
            <w:tcW w:w="1053" w:type="dxa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  <w:gridSpan w:val="3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3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8D3382" w:rsidRPr="00335ED9" w:rsidRDefault="008D3382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382" w:rsidRPr="00335ED9" w:rsidTr="00EB002D">
        <w:trPr>
          <w:trHeight w:val="145"/>
        </w:trPr>
        <w:tc>
          <w:tcPr>
            <w:tcW w:w="675" w:type="dxa"/>
          </w:tcPr>
          <w:p w:rsidR="008D3382" w:rsidRPr="003213A8" w:rsidRDefault="008D3382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  <w:r w:rsidRPr="003213A8">
              <w:rPr>
                <w:sz w:val="28"/>
                <w:szCs w:val="28"/>
              </w:rPr>
              <w:t>1.4</w:t>
            </w:r>
          </w:p>
        </w:tc>
        <w:tc>
          <w:tcPr>
            <w:tcW w:w="3544" w:type="dxa"/>
            <w:gridSpan w:val="2"/>
          </w:tcPr>
          <w:p w:rsidR="008D3382" w:rsidRPr="003213A8" w:rsidRDefault="008D3382" w:rsidP="0079263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Влияние фактуры и текстуры предметов на ощущения человека</w:t>
            </w:r>
          </w:p>
        </w:tc>
        <w:tc>
          <w:tcPr>
            <w:tcW w:w="1053" w:type="dxa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  <w:gridSpan w:val="3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3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8D3382" w:rsidRPr="00335ED9" w:rsidRDefault="008D3382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382" w:rsidRPr="00335ED9" w:rsidTr="00EB002D">
        <w:trPr>
          <w:trHeight w:val="145"/>
        </w:trPr>
        <w:tc>
          <w:tcPr>
            <w:tcW w:w="675" w:type="dxa"/>
            <w:vMerge w:val="restart"/>
          </w:tcPr>
          <w:p w:rsidR="008D3382" w:rsidRPr="003213A8" w:rsidRDefault="008D3382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  <w:r w:rsidRPr="003213A8">
              <w:rPr>
                <w:sz w:val="28"/>
                <w:szCs w:val="28"/>
              </w:rPr>
              <w:t>1.5</w:t>
            </w:r>
          </w:p>
        </w:tc>
        <w:tc>
          <w:tcPr>
            <w:tcW w:w="3544" w:type="dxa"/>
            <w:gridSpan w:val="2"/>
          </w:tcPr>
          <w:p w:rsidR="008D3382" w:rsidRPr="003213A8" w:rsidRDefault="008D3382" w:rsidP="0079263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Технология декорирования предметов различными способами</w:t>
            </w:r>
          </w:p>
        </w:tc>
        <w:tc>
          <w:tcPr>
            <w:tcW w:w="1053" w:type="dxa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7" w:type="dxa"/>
            <w:gridSpan w:val="3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3"/>
          </w:tcPr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8D3382" w:rsidRPr="003213A8" w:rsidRDefault="008D3382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3382" w:rsidRPr="00335ED9" w:rsidRDefault="008D3382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145"/>
        </w:trPr>
        <w:tc>
          <w:tcPr>
            <w:tcW w:w="675" w:type="dxa"/>
            <w:vMerge/>
          </w:tcPr>
          <w:p w:rsidR="000A0055" w:rsidRPr="003213A8" w:rsidRDefault="000A0055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1.5.1 Виды техник, используемых при декорировании объектов дизайна</w:t>
            </w:r>
          </w:p>
        </w:tc>
        <w:tc>
          <w:tcPr>
            <w:tcW w:w="1053" w:type="dxa"/>
          </w:tcPr>
          <w:p w:rsidR="000A0055" w:rsidRPr="003213A8" w:rsidRDefault="000A0055" w:rsidP="007926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145"/>
        </w:trPr>
        <w:tc>
          <w:tcPr>
            <w:tcW w:w="675" w:type="dxa"/>
            <w:vMerge/>
          </w:tcPr>
          <w:p w:rsidR="000A0055" w:rsidRPr="003213A8" w:rsidRDefault="000A0055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1.5.2 Предметный дизайн: изготовление подсвечника при помощи декупажа и яичной скорлупы</w:t>
            </w:r>
          </w:p>
        </w:tc>
        <w:tc>
          <w:tcPr>
            <w:tcW w:w="1053" w:type="dxa"/>
          </w:tcPr>
          <w:p w:rsidR="000A0055" w:rsidRPr="003213A8" w:rsidRDefault="000A0055" w:rsidP="007926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145"/>
        </w:trPr>
        <w:tc>
          <w:tcPr>
            <w:tcW w:w="675" w:type="dxa"/>
            <w:vMerge/>
          </w:tcPr>
          <w:p w:rsidR="000A0055" w:rsidRPr="003213A8" w:rsidRDefault="000A0055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1.5.3 Предметный дизайн: изготовление сувенира - роспись стеклянной тарелки (витраж)</w:t>
            </w:r>
          </w:p>
        </w:tc>
        <w:tc>
          <w:tcPr>
            <w:tcW w:w="1053" w:type="dxa"/>
          </w:tcPr>
          <w:p w:rsidR="000A0055" w:rsidRPr="003213A8" w:rsidRDefault="004C7BD2" w:rsidP="007926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1290"/>
        </w:trPr>
        <w:tc>
          <w:tcPr>
            <w:tcW w:w="675" w:type="dxa"/>
            <w:vMerge/>
          </w:tcPr>
          <w:p w:rsidR="000A0055" w:rsidRPr="003213A8" w:rsidRDefault="000A0055" w:rsidP="00792630">
            <w:pPr>
              <w:pStyle w:val="a3"/>
              <w:tabs>
                <w:tab w:val="left" w:pos="0"/>
                <w:tab w:val="num" w:pos="133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1.5.4 Предметный дизайн:  изготовление ключницы - роспись по камню</w:t>
            </w:r>
          </w:p>
        </w:tc>
        <w:tc>
          <w:tcPr>
            <w:tcW w:w="1053" w:type="dxa"/>
          </w:tcPr>
          <w:p w:rsidR="000A0055" w:rsidRPr="003213A8" w:rsidRDefault="000A0055" w:rsidP="007926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617"/>
        </w:trPr>
        <w:tc>
          <w:tcPr>
            <w:tcW w:w="675" w:type="dxa"/>
            <w:vMerge w:val="restart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1.5.5 Предметный дизайн:  трафаретная печать на ткани.</w:t>
            </w:r>
          </w:p>
        </w:tc>
        <w:tc>
          <w:tcPr>
            <w:tcW w:w="1053" w:type="dxa"/>
          </w:tcPr>
          <w:p w:rsidR="000A0055" w:rsidRPr="003213A8" w:rsidRDefault="004C7BD2" w:rsidP="007926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617"/>
        </w:trPr>
        <w:tc>
          <w:tcPr>
            <w:tcW w:w="675" w:type="dxa"/>
            <w:vMerge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1.5.6 Предметный дизайн:  изготовление интерьерного панно из соленого теста</w:t>
            </w:r>
          </w:p>
        </w:tc>
        <w:tc>
          <w:tcPr>
            <w:tcW w:w="1053" w:type="dxa"/>
          </w:tcPr>
          <w:p w:rsidR="000A0055" w:rsidRPr="003213A8" w:rsidRDefault="004C7BD2" w:rsidP="007926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617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Итоговое занятие по модулю</w:t>
            </w:r>
          </w:p>
        </w:tc>
        <w:tc>
          <w:tcPr>
            <w:tcW w:w="1053" w:type="dxa"/>
          </w:tcPr>
          <w:p w:rsidR="000A0055" w:rsidRPr="003213A8" w:rsidRDefault="004C7BD2" w:rsidP="007926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0055" w:rsidRPr="00335ED9" w:rsidRDefault="00336B1A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0A0055" w:rsidRPr="00335ED9">
              <w:rPr>
                <w:rFonts w:ascii="Times New Roman" w:hAnsi="Times New Roman"/>
                <w:sz w:val="28"/>
                <w:szCs w:val="28"/>
              </w:rPr>
              <w:t>естирование, выставка готовых работ</w:t>
            </w:r>
          </w:p>
        </w:tc>
      </w:tr>
      <w:tr w:rsidR="00792630" w:rsidRPr="00335ED9" w:rsidTr="00EB002D">
        <w:trPr>
          <w:trHeight w:val="738"/>
        </w:trPr>
        <w:tc>
          <w:tcPr>
            <w:tcW w:w="7621" w:type="dxa"/>
            <w:gridSpan w:val="10"/>
            <w:shd w:val="clear" w:color="auto" w:fill="FFFFFF"/>
          </w:tcPr>
          <w:p w:rsidR="00792630" w:rsidRPr="003213A8" w:rsidRDefault="00792630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Модуль 2. «Основы графики и графического дизайна» </w:t>
            </w:r>
          </w:p>
          <w:p w:rsidR="00792630" w:rsidRPr="003213A8" w:rsidRDefault="00792630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213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213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213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559" w:type="dxa"/>
          </w:tcPr>
          <w:p w:rsidR="00792630" w:rsidRPr="00335ED9" w:rsidRDefault="00792630" w:rsidP="00792630">
            <w:pPr>
              <w:spacing w:after="0" w:line="240" w:lineRule="auto"/>
            </w:pP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 xml:space="preserve">Введение. Материалы, разнообразие видов дизайна. </w:t>
            </w:r>
          </w:p>
        </w:tc>
        <w:tc>
          <w:tcPr>
            <w:tcW w:w="1053" w:type="dxa"/>
          </w:tcPr>
          <w:p w:rsidR="000A0055" w:rsidRPr="003213A8" w:rsidRDefault="000A0055" w:rsidP="007926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0A0055" w:rsidRPr="00335ED9" w:rsidRDefault="00336B1A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A0055" w:rsidRPr="00335ED9">
              <w:rPr>
                <w:rFonts w:ascii="Times New Roman" w:hAnsi="Times New Roman"/>
                <w:sz w:val="28"/>
                <w:szCs w:val="28"/>
              </w:rPr>
              <w:t>нкетирование</w:t>
            </w: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Основы художественного изображения (художественный образ, цвет, линия, силуэт, композиция).</w:t>
            </w:r>
          </w:p>
        </w:tc>
        <w:tc>
          <w:tcPr>
            <w:tcW w:w="1053" w:type="dxa"/>
          </w:tcPr>
          <w:p w:rsidR="000A0055" w:rsidRPr="003213A8" w:rsidRDefault="000A0055" w:rsidP="007926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0A0055" w:rsidRPr="00335ED9" w:rsidRDefault="00336B1A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A0055" w:rsidRPr="00335ED9">
              <w:rPr>
                <w:rFonts w:ascii="Times New Roman" w:hAnsi="Times New Roman"/>
                <w:sz w:val="28"/>
                <w:szCs w:val="28"/>
              </w:rPr>
              <w:t>ооперационный контроль</w:t>
            </w: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Средства художественной выразительности в живописи, скульптуре и архитектуре</w:t>
            </w:r>
          </w:p>
        </w:tc>
        <w:tc>
          <w:tcPr>
            <w:tcW w:w="1053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Цветоведение. Восприятие цвета.</w:t>
            </w:r>
          </w:p>
        </w:tc>
        <w:tc>
          <w:tcPr>
            <w:tcW w:w="1053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556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Техники графики</w:t>
            </w:r>
          </w:p>
        </w:tc>
        <w:tc>
          <w:tcPr>
            <w:tcW w:w="1053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 xml:space="preserve">2.6 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Открытка в технике зентангл</w:t>
            </w:r>
          </w:p>
        </w:tc>
        <w:tc>
          <w:tcPr>
            <w:tcW w:w="1053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Итоговое занятие по модулю</w:t>
            </w:r>
          </w:p>
        </w:tc>
        <w:tc>
          <w:tcPr>
            <w:tcW w:w="1053" w:type="dxa"/>
          </w:tcPr>
          <w:p w:rsidR="000A0055" w:rsidRPr="003213A8" w:rsidRDefault="000A0055" w:rsidP="0079263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7" w:type="dxa"/>
            <w:gridSpan w:val="3"/>
          </w:tcPr>
          <w:p w:rsidR="000A0055" w:rsidRPr="003213A8" w:rsidRDefault="000A0055" w:rsidP="0079263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0055" w:rsidRPr="00335ED9" w:rsidRDefault="00336B1A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0A0055" w:rsidRPr="00335ED9">
              <w:rPr>
                <w:rFonts w:ascii="Times New Roman" w:hAnsi="Times New Roman"/>
                <w:sz w:val="28"/>
                <w:szCs w:val="28"/>
              </w:rPr>
              <w:t>естирование, выставка готовых работ</w:t>
            </w:r>
          </w:p>
        </w:tc>
      </w:tr>
      <w:tr w:rsidR="000A0055" w:rsidRPr="00335ED9" w:rsidTr="00EB002D">
        <w:trPr>
          <w:trHeight w:val="738"/>
        </w:trPr>
        <w:tc>
          <w:tcPr>
            <w:tcW w:w="9180" w:type="dxa"/>
            <w:gridSpan w:val="11"/>
          </w:tcPr>
          <w:p w:rsidR="00792630" w:rsidRPr="003213A8" w:rsidRDefault="000A0055" w:rsidP="007926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Модуль 3. «Подготовка текстовых материалов».  «Основы компьютерных технологий в дизайне»</w:t>
            </w:r>
          </w:p>
          <w:p w:rsidR="000A0055" w:rsidRPr="003213A8" w:rsidRDefault="000A0055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="00792630">
              <w:rPr>
                <w:rFonts w:ascii="Times New Roman" w:hAnsi="Times New Roman"/>
                <w:b/>
                <w:sz w:val="28"/>
                <w:szCs w:val="28"/>
              </w:rPr>
              <w:t xml:space="preserve">          10             4              </w:t>
            </w: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3.1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Безопасность в интернете</w:t>
            </w:r>
          </w:p>
          <w:p w:rsidR="000A0055" w:rsidRPr="003213A8" w:rsidRDefault="000A0055" w:rsidP="00792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Подготовка текстовых материалов</w:t>
            </w:r>
          </w:p>
        </w:tc>
        <w:tc>
          <w:tcPr>
            <w:tcW w:w="113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A0055" w:rsidRPr="00FA35DB" w:rsidRDefault="00336B1A" w:rsidP="00DB307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B3071">
              <w:rPr>
                <w:rFonts w:ascii="Times New Roman" w:hAnsi="Times New Roman"/>
                <w:sz w:val="28"/>
                <w:szCs w:val="28"/>
              </w:rPr>
              <w:t>едагогическ</w:t>
            </w:r>
            <w:r w:rsidR="000A0055" w:rsidRPr="00FA35DB">
              <w:rPr>
                <w:rFonts w:ascii="Times New Roman" w:hAnsi="Times New Roman"/>
                <w:sz w:val="28"/>
                <w:szCs w:val="28"/>
              </w:rPr>
              <w:t>ое наблюдение</w:t>
            </w: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Структура документа. Свойства текста, абзаца, страницы, документа</w:t>
            </w:r>
          </w:p>
        </w:tc>
        <w:tc>
          <w:tcPr>
            <w:tcW w:w="113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0A0055" w:rsidRPr="00FA35DB" w:rsidRDefault="000A0055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A35DB">
              <w:rPr>
                <w:rFonts w:ascii="Times New Roman" w:hAnsi="Times New Roman"/>
                <w:sz w:val="28"/>
                <w:szCs w:val="28"/>
              </w:rPr>
              <w:t xml:space="preserve">онтроль </w:t>
            </w:r>
            <w:r w:rsidR="00DB3071">
              <w:rPr>
                <w:rFonts w:ascii="Times New Roman" w:hAnsi="Times New Roman"/>
                <w:sz w:val="28"/>
                <w:szCs w:val="28"/>
              </w:rPr>
              <w:t>выполнения заданий. Педагогичес</w:t>
            </w:r>
            <w:r w:rsidRPr="00FA35DB">
              <w:rPr>
                <w:rFonts w:ascii="Times New Roman" w:hAnsi="Times New Roman"/>
                <w:sz w:val="28"/>
                <w:szCs w:val="28"/>
              </w:rPr>
              <w:t>кое наблюдение</w:t>
            </w: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3.3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Правила набора текстов. Правила оформления документов</w:t>
            </w:r>
          </w:p>
        </w:tc>
        <w:tc>
          <w:tcPr>
            <w:tcW w:w="113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0A0055" w:rsidRPr="00FA35DB" w:rsidRDefault="000A0055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3.4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 xml:space="preserve">Основы компьютерных технологий в дизайне  </w:t>
            </w:r>
          </w:p>
        </w:tc>
        <w:tc>
          <w:tcPr>
            <w:tcW w:w="113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559" w:type="dxa"/>
            <w:vMerge w:val="restart"/>
          </w:tcPr>
          <w:p w:rsidR="000A0055" w:rsidRPr="00FA35DB" w:rsidRDefault="00336B1A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0A0055" w:rsidRPr="00FA35DB">
              <w:rPr>
                <w:rFonts w:ascii="Times New Roman" w:hAnsi="Times New Roman"/>
                <w:sz w:val="28"/>
                <w:szCs w:val="28"/>
              </w:rPr>
              <w:t>естовые задания. Контроль выполнения заданий</w:t>
            </w: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3.5</w:t>
            </w:r>
          </w:p>
        </w:tc>
        <w:tc>
          <w:tcPr>
            <w:tcW w:w="3544" w:type="dxa"/>
            <w:gridSpan w:val="2"/>
          </w:tcPr>
          <w:p w:rsidR="000A0055" w:rsidRPr="003213A8" w:rsidRDefault="000A0055" w:rsidP="00792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Работа с изображением в программе Power Point.</w:t>
            </w:r>
          </w:p>
          <w:p w:rsidR="000A0055" w:rsidRPr="003213A8" w:rsidRDefault="000A0055" w:rsidP="00792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Знакомство с программами графического дизайна</w:t>
            </w:r>
          </w:p>
        </w:tc>
        <w:tc>
          <w:tcPr>
            <w:tcW w:w="1134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gridSpan w:val="3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559" w:type="dxa"/>
            <w:vMerge/>
          </w:tcPr>
          <w:p w:rsidR="000A0055" w:rsidRPr="00335ED9" w:rsidRDefault="000A0055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738"/>
        </w:trPr>
        <w:tc>
          <w:tcPr>
            <w:tcW w:w="9180" w:type="dxa"/>
            <w:gridSpan w:val="11"/>
            <w:shd w:val="clear" w:color="auto" w:fill="FFFFFF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 Модуль 4. «Дизайн-студия»</w:t>
            </w:r>
          </w:p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="00792630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3213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63</w:t>
            </w:r>
            <w:r w:rsidR="00792630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263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Pr="003213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792630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213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52</w:t>
            </w: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4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275" w:type="dxa"/>
            <w:gridSpan w:val="4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82" w:type="dxa"/>
            <w:gridSpan w:val="2"/>
          </w:tcPr>
          <w:p w:rsidR="000A0055" w:rsidRPr="00335ED9" w:rsidRDefault="00336B1A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A0055" w:rsidRPr="00335ED9">
              <w:rPr>
                <w:rFonts w:ascii="Times New Roman" w:hAnsi="Times New Roman"/>
                <w:sz w:val="28"/>
                <w:szCs w:val="28"/>
              </w:rPr>
              <w:t>нкетирование</w:t>
            </w:r>
          </w:p>
        </w:tc>
      </w:tr>
      <w:tr w:rsidR="000A0055" w:rsidRPr="00335ED9" w:rsidTr="00EB002D">
        <w:trPr>
          <w:trHeight w:val="523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34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Элементы дизайна</w:t>
            </w:r>
          </w:p>
        </w:tc>
        <w:tc>
          <w:tcPr>
            <w:tcW w:w="1275" w:type="dxa"/>
            <w:gridSpan w:val="4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  <w:vMerge w:val="restart"/>
          </w:tcPr>
          <w:p w:rsidR="000A0055" w:rsidRPr="00335ED9" w:rsidRDefault="00336B1A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A0055" w:rsidRPr="00335ED9">
              <w:rPr>
                <w:rFonts w:ascii="Times New Roman" w:hAnsi="Times New Roman"/>
                <w:sz w:val="28"/>
                <w:szCs w:val="28"/>
              </w:rPr>
              <w:t>нализ творческих проектов</w:t>
            </w:r>
          </w:p>
        </w:tc>
      </w:tr>
      <w:tr w:rsidR="000A0055" w:rsidRPr="00335ED9" w:rsidTr="00EB002D">
        <w:trPr>
          <w:trHeight w:val="416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4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Шрифт</w:t>
            </w:r>
          </w:p>
        </w:tc>
        <w:tc>
          <w:tcPr>
            <w:tcW w:w="1275" w:type="dxa"/>
            <w:gridSpan w:val="4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82" w:type="dxa"/>
            <w:gridSpan w:val="2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501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34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 xml:space="preserve">Плакат. </w:t>
            </w:r>
          </w:p>
        </w:tc>
        <w:tc>
          <w:tcPr>
            <w:tcW w:w="1275" w:type="dxa"/>
            <w:gridSpan w:val="4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82" w:type="dxa"/>
            <w:gridSpan w:val="2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345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4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 xml:space="preserve">Иллюстрация. </w:t>
            </w:r>
          </w:p>
        </w:tc>
        <w:tc>
          <w:tcPr>
            <w:tcW w:w="1275" w:type="dxa"/>
            <w:gridSpan w:val="4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82" w:type="dxa"/>
            <w:gridSpan w:val="2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34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Макетирование и моделирование</w:t>
            </w:r>
          </w:p>
        </w:tc>
        <w:tc>
          <w:tcPr>
            <w:tcW w:w="1275" w:type="dxa"/>
            <w:gridSpan w:val="4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82" w:type="dxa"/>
            <w:gridSpan w:val="2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34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Работа с полимерной глиной.</w:t>
            </w:r>
          </w:p>
        </w:tc>
        <w:tc>
          <w:tcPr>
            <w:tcW w:w="1275" w:type="dxa"/>
            <w:gridSpan w:val="4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82" w:type="dxa"/>
            <w:gridSpan w:val="2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34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Участие и подготовка к выставке (формирование личных портфолио)</w:t>
            </w:r>
          </w:p>
        </w:tc>
        <w:tc>
          <w:tcPr>
            <w:tcW w:w="1275" w:type="dxa"/>
            <w:gridSpan w:val="4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82" w:type="dxa"/>
            <w:gridSpan w:val="2"/>
            <w:vMerge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3436" w:type="dxa"/>
          </w:tcPr>
          <w:p w:rsidR="000A0055" w:rsidRPr="003213A8" w:rsidRDefault="000A0055" w:rsidP="00792630">
            <w:pPr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Итоговое занятие по модулю</w:t>
            </w:r>
          </w:p>
        </w:tc>
        <w:tc>
          <w:tcPr>
            <w:tcW w:w="1275" w:type="dxa"/>
            <w:gridSpan w:val="4"/>
          </w:tcPr>
          <w:p w:rsidR="000A0055" w:rsidRPr="003213A8" w:rsidRDefault="000A0055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0A0055" w:rsidRPr="003213A8" w:rsidRDefault="000A0055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3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2" w:type="dxa"/>
            <w:gridSpan w:val="2"/>
          </w:tcPr>
          <w:p w:rsidR="000A0055" w:rsidRPr="00335ED9" w:rsidRDefault="00336B1A" w:rsidP="007926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792630">
              <w:rPr>
                <w:rFonts w:ascii="Times New Roman" w:hAnsi="Times New Roman"/>
                <w:sz w:val="28"/>
                <w:szCs w:val="28"/>
              </w:rPr>
              <w:t>естирование</w:t>
            </w:r>
            <w:r w:rsidR="000A0055" w:rsidRPr="00335ED9">
              <w:rPr>
                <w:rFonts w:ascii="Times New Roman" w:hAnsi="Times New Roman"/>
                <w:sz w:val="28"/>
                <w:szCs w:val="28"/>
              </w:rPr>
              <w:t xml:space="preserve">, защита </w:t>
            </w:r>
            <w:r w:rsidR="000A0055" w:rsidRPr="00335ED9">
              <w:rPr>
                <w:rFonts w:ascii="Times New Roman" w:hAnsi="Times New Roman"/>
                <w:sz w:val="28"/>
                <w:szCs w:val="28"/>
              </w:rPr>
              <w:lastRenderedPageBreak/>
              <w:t>проекта</w:t>
            </w: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4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1275" w:type="dxa"/>
            <w:gridSpan w:val="4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82" w:type="dxa"/>
            <w:gridSpan w:val="2"/>
          </w:tcPr>
          <w:p w:rsidR="000A0055" w:rsidRPr="00335ED9" w:rsidRDefault="00336B1A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0A0055" w:rsidRPr="00335ED9">
              <w:rPr>
                <w:rFonts w:ascii="Times New Roman" w:hAnsi="Times New Roman"/>
                <w:b/>
                <w:sz w:val="28"/>
                <w:szCs w:val="28"/>
              </w:rPr>
              <w:t>тоговая выставка работ</w:t>
            </w:r>
          </w:p>
        </w:tc>
      </w:tr>
      <w:tr w:rsidR="000A0055" w:rsidRPr="00335ED9" w:rsidTr="00EB002D">
        <w:trPr>
          <w:trHeight w:val="738"/>
        </w:trPr>
        <w:tc>
          <w:tcPr>
            <w:tcW w:w="675" w:type="dxa"/>
            <w:shd w:val="clear" w:color="auto" w:fill="FFFFFF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36" w:type="dxa"/>
            <w:shd w:val="clear" w:color="auto" w:fill="FFFFFF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4"/>
            <w:shd w:val="clear" w:color="auto" w:fill="FFFFFF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213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36" w:type="dxa"/>
            <w:shd w:val="clear" w:color="auto" w:fill="FFFFFF"/>
          </w:tcPr>
          <w:p w:rsidR="000A0055" w:rsidRPr="003213A8" w:rsidRDefault="000A0055" w:rsidP="0079263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213A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3213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582" w:type="dxa"/>
            <w:gridSpan w:val="2"/>
            <w:shd w:val="clear" w:color="auto" w:fill="FFFFFF"/>
          </w:tcPr>
          <w:p w:rsidR="000A0055" w:rsidRPr="00335ED9" w:rsidRDefault="000A0055" w:rsidP="007926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E0A04" w:rsidRPr="00335ED9" w:rsidRDefault="00DE0A04" w:rsidP="00BB25B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D3382" w:rsidRPr="00DE0A04" w:rsidRDefault="008D3382" w:rsidP="00BB25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t>Содержание учебно - тематического плана</w:t>
      </w:r>
    </w:p>
    <w:p w:rsidR="008D3382" w:rsidRPr="00DE0A04" w:rsidRDefault="008D3382" w:rsidP="00BB25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</w:rPr>
        <w:t>Модуль 1. «Основы дизайна и арт-дизайна»</w:t>
      </w:r>
      <w:r w:rsidRPr="00DE0A04">
        <w:rPr>
          <w:b/>
          <w:sz w:val="28"/>
          <w:szCs w:val="28"/>
        </w:rPr>
        <w:t xml:space="preserve"> </w:t>
      </w:r>
      <w:r w:rsidR="00DE0A04" w:rsidRPr="00DE0A04">
        <w:rPr>
          <w:rFonts w:ascii="Times New Roman" w:hAnsi="Times New Roman"/>
          <w:b/>
          <w:sz w:val="28"/>
          <w:szCs w:val="28"/>
          <w:lang w:eastAsia="ru-RU"/>
        </w:rPr>
        <w:t>(43 часа)</w:t>
      </w:r>
    </w:p>
    <w:p w:rsidR="00DE0A04" w:rsidRPr="00DE0A04" w:rsidRDefault="00DE0A04" w:rsidP="00BB25B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8D3382" w:rsidRPr="00DE0A04" w:rsidRDefault="008D3382" w:rsidP="00BB25B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1.1 Теория: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 ознакомление с содержанием программы, правилами техники безопасности, </w:t>
      </w:r>
      <w:r w:rsidRPr="00DE0A04">
        <w:rPr>
          <w:rFonts w:ascii="Times New Roman" w:hAnsi="Times New Roman"/>
          <w:sz w:val="28"/>
          <w:szCs w:val="28"/>
        </w:rPr>
        <w:t xml:space="preserve">демонстрация материалов и инструментов, </w:t>
      </w:r>
      <w:r w:rsidRPr="00DE0A04">
        <w:rPr>
          <w:rFonts w:ascii="Times New Roman" w:hAnsi="Times New Roman"/>
          <w:sz w:val="28"/>
          <w:szCs w:val="28"/>
          <w:lang w:eastAsia="ru-RU"/>
        </w:rPr>
        <w:t>изучение интересов.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8D3382" w:rsidRPr="00DE0A04" w:rsidRDefault="008D3382" w:rsidP="00BB25B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E0A04">
        <w:rPr>
          <w:rFonts w:ascii="Times New Roman" w:hAnsi="Times New Roman"/>
          <w:sz w:val="28"/>
          <w:szCs w:val="28"/>
        </w:rPr>
        <w:t xml:space="preserve"> игра на знакомство «Имечко»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1.2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история зарождения и развития дизайна.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E0A04">
        <w:rPr>
          <w:rFonts w:ascii="Times New Roman" w:hAnsi="Times New Roman"/>
          <w:sz w:val="28"/>
          <w:szCs w:val="28"/>
        </w:rPr>
        <w:t xml:space="preserve"> выполнение серии упражнений  дизайн чайника/дизайн костюма/дизайн люстры.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1.3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современный дизайн.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E0A04">
        <w:rPr>
          <w:rFonts w:ascii="Times New Roman" w:hAnsi="Times New Roman"/>
          <w:sz w:val="28"/>
          <w:szCs w:val="28"/>
        </w:rPr>
        <w:t xml:space="preserve"> анализ иллюстраций, панно из гальки и природных материалов.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1.4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влияние фактуры и текстуры предметов на ощущения человека.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работа:</w:t>
      </w:r>
      <w:r w:rsidRPr="00DE0A04">
        <w:rPr>
          <w:rFonts w:ascii="Times New Roman" w:hAnsi="Times New Roman"/>
          <w:sz w:val="28"/>
          <w:szCs w:val="28"/>
        </w:rPr>
        <w:t xml:space="preserve"> Выполнение заданий и упражнений по декорированию 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предметов различными способами, имитация различных фактур при помощи фоамирана. 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i/>
          <w:sz w:val="28"/>
          <w:szCs w:val="28"/>
          <w:lang w:eastAsia="ru-RU"/>
        </w:rPr>
        <w:t>1.5</w:t>
      </w:r>
      <w:r w:rsidRPr="00DE0A04">
        <w:rPr>
          <w:rFonts w:ascii="Times New Roman" w:hAnsi="Times New Roman"/>
          <w:b/>
          <w:i/>
          <w:sz w:val="28"/>
          <w:szCs w:val="28"/>
        </w:rPr>
        <w:t xml:space="preserve"> Технология декорирования предметов различными способами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1.5.1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виды техник, используемых при декорировании объектов дизайна;</w:t>
      </w:r>
      <w:r w:rsidRPr="00DE0A04">
        <w:rPr>
          <w:rFonts w:ascii="Times New Roman" w:hAnsi="Times New Roman"/>
          <w:i/>
          <w:sz w:val="28"/>
          <w:szCs w:val="28"/>
        </w:rPr>
        <w:t xml:space="preserve"> </w:t>
      </w:r>
      <w:r w:rsidRPr="00DE0A04">
        <w:rPr>
          <w:rFonts w:ascii="Times New Roman" w:hAnsi="Times New Roman"/>
          <w:sz w:val="28"/>
          <w:szCs w:val="28"/>
        </w:rPr>
        <w:t>технология декорирования предметов различными способами.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>Практическая работа:</w:t>
      </w:r>
      <w:r w:rsidRPr="00DE0A04">
        <w:rPr>
          <w:rFonts w:ascii="Times New Roman" w:hAnsi="Times New Roman"/>
          <w:sz w:val="28"/>
          <w:szCs w:val="28"/>
        </w:rPr>
        <w:t xml:space="preserve"> анализ иллюстраций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1.5.2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 Теория: </w:t>
      </w:r>
      <w:r w:rsidRPr="00DE0A04">
        <w:rPr>
          <w:rFonts w:ascii="Times New Roman" w:hAnsi="Times New Roman"/>
          <w:sz w:val="28"/>
          <w:szCs w:val="28"/>
          <w:lang w:eastAsia="ru-RU"/>
        </w:rPr>
        <w:t>предметный дизайн.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lastRenderedPageBreak/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E0A04">
        <w:rPr>
          <w:rFonts w:ascii="Times New Roman" w:hAnsi="Times New Roman"/>
          <w:sz w:val="28"/>
          <w:szCs w:val="28"/>
        </w:rPr>
        <w:t xml:space="preserve"> изготовление подсвечника при помощи декупажа и яичной скорлупы.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1.5.3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Pr="00DE0A04">
        <w:rPr>
          <w:rFonts w:ascii="Times New Roman" w:hAnsi="Times New Roman"/>
          <w:sz w:val="28"/>
          <w:szCs w:val="28"/>
          <w:lang w:eastAsia="ru-RU"/>
        </w:rPr>
        <w:t>предметный дизайн.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E0A04">
        <w:rPr>
          <w:rFonts w:ascii="Times New Roman" w:hAnsi="Times New Roman"/>
          <w:sz w:val="28"/>
          <w:szCs w:val="28"/>
        </w:rPr>
        <w:t xml:space="preserve"> изготовление сувенира - роспись стеклянной тарелки (витраж).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1.5.4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Pr="00DE0A04">
        <w:rPr>
          <w:rFonts w:ascii="Times New Roman" w:hAnsi="Times New Roman"/>
          <w:sz w:val="28"/>
          <w:szCs w:val="28"/>
          <w:lang w:eastAsia="ru-RU"/>
        </w:rPr>
        <w:t>предметный дизайн.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E0A04">
        <w:rPr>
          <w:rFonts w:ascii="Times New Roman" w:hAnsi="Times New Roman"/>
          <w:sz w:val="28"/>
          <w:szCs w:val="28"/>
        </w:rPr>
        <w:t xml:space="preserve"> </w:t>
      </w:r>
      <w:r w:rsidRPr="00DE0A04">
        <w:rPr>
          <w:rFonts w:ascii="Times New Roman" w:hAnsi="Times New Roman"/>
          <w:i/>
          <w:sz w:val="28"/>
          <w:szCs w:val="28"/>
        </w:rPr>
        <w:t>изготовление ключницы - роспись по камню.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1.5.5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Pr="00DE0A04">
        <w:rPr>
          <w:rFonts w:ascii="Times New Roman" w:hAnsi="Times New Roman"/>
          <w:sz w:val="28"/>
          <w:szCs w:val="28"/>
          <w:lang w:eastAsia="ru-RU"/>
        </w:rPr>
        <w:t>предметный дизайн.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</w:t>
      </w:r>
      <w:r w:rsidRPr="00DE0A04">
        <w:rPr>
          <w:rFonts w:ascii="Times New Roman" w:hAnsi="Times New Roman"/>
          <w:sz w:val="28"/>
          <w:szCs w:val="28"/>
        </w:rPr>
        <w:t xml:space="preserve">  трафаретная печать на ткани,  как быстрое нанесение изображения на готовые изделия из натуральной, искусственной или смешанной ткани через трафарет.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1.5.6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Pr="00DE0A04">
        <w:rPr>
          <w:rFonts w:ascii="Times New Roman" w:hAnsi="Times New Roman"/>
          <w:sz w:val="28"/>
          <w:szCs w:val="28"/>
          <w:lang w:eastAsia="ru-RU"/>
        </w:rPr>
        <w:t>предметный дизайн.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</w:t>
      </w:r>
      <w:r w:rsidRPr="00DE0A04">
        <w:rPr>
          <w:rFonts w:ascii="Times New Roman" w:hAnsi="Times New Roman"/>
          <w:i/>
          <w:sz w:val="28"/>
          <w:szCs w:val="28"/>
        </w:rPr>
        <w:t xml:space="preserve">  </w:t>
      </w:r>
      <w:r w:rsidRPr="00DE0A04">
        <w:rPr>
          <w:rFonts w:ascii="Times New Roman" w:hAnsi="Times New Roman"/>
          <w:sz w:val="28"/>
          <w:szCs w:val="28"/>
        </w:rPr>
        <w:t>изготовление интерьерного панно из соленого теста.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>1.6 Итоговое занятие:</w:t>
      </w:r>
      <w:r w:rsidRPr="00DE0A04">
        <w:rPr>
          <w:rFonts w:ascii="Times New Roman" w:hAnsi="Times New Roman"/>
          <w:sz w:val="28"/>
          <w:szCs w:val="28"/>
        </w:rPr>
        <w:t xml:space="preserve"> тестирование, выставка готовых работ.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i/>
          <w:sz w:val="28"/>
          <w:szCs w:val="28"/>
        </w:rPr>
        <w:t>Модуль 2. ««Основы графики и графического дизайна»»</w:t>
      </w:r>
      <w:r w:rsidRPr="00DE0A04">
        <w:rPr>
          <w:b/>
          <w:i/>
          <w:sz w:val="28"/>
          <w:szCs w:val="28"/>
        </w:rPr>
        <w:t xml:space="preserve"> </w:t>
      </w:r>
      <w:r w:rsidR="00071C15" w:rsidRPr="00DE0A04">
        <w:rPr>
          <w:rFonts w:ascii="Times New Roman" w:hAnsi="Times New Roman"/>
          <w:b/>
          <w:i/>
          <w:sz w:val="28"/>
          <w:szCs w:val="28"/>
          <w:lang w:eastAsia="ru-RU"/>
        </w:rPr>
        <w:t>(26 часов</w:t>
      </w:r>
      <w:r w:rsidRPr="00DE0A04">
        <w:rPr>
          <w:rFonts w:ascii="Times New Roman" w:hAnsi="Times New Roman"/>
          <w:b/>
          <w:i/>
          <w:sz w:val="28"/>
          <w:szCs w:val="28"/>
          <w:lang w:eastAsia="ru-RU"/>
        </w:rPr>
        <w:t xml:space="preserve">).                     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2.1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Pr="00DE0A04">
        <w:rPr>
          <w:rFonts w:ascii="Times New Roman" w:hAnsi="Times New Roman"/>
          <w:sz w:val="28"/>
          <w:szCs w:val="28"/>
          <w:lang w:eastAsia="ru-RU"/>
        </w:rPr>
        <w:t>м</w:t>
      </w:r>
      <w:r w:rsidRPr="00DE0A04">
        <w:rPr>
          <w:rFonts w:ascii="Times New Roman" w:hAnsi="Times New Roman"/>
          <w:sz w:val="28"/>
          <w:szCs w:val="28"/>
        </w:rPr>
        <w:t>атериалы, разнообразие видов дизайна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 анализ изображений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2.2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Pr="00DE0A04">
        <w:rPr>
          <w:rFonts w:ascii="Times New Roman" w:hAnsi="Times New Roman"/>
          <w:sz w:val="28"/>
          <w:szCs w:val="28"/>
        </w:rPr>
        <w:t>основы художественного изображения (художественный образ, цвет, линия, силуэт, композиция).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E0A04">
        <w:rPr>
          <w:rFonts w:ascii="Times New Roman" w:hAnsi="Times New Roman"/>
          <w:sz w:val="28"/>
          <w:szCs w:val="28"/>
        </w:rPr>
        <w:t>выполнение упражнений для закрепления ритмических закономерностей природной  и архитектурной формы (линия, штрих, ритм).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2.3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Pr="00DE0A04">
        <w:rPr>
          <w:rFonts w:ascii="Times New Roman" w:hAnsi="Times New Roman"/>
          <w:sz w:val="28"/>
          <w:szCs w:val="28"/>
        </w:rPr>
        <w:t>средства художественной выразительности в живописи, скульптуре и архитектуре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E0A04">
        <w:rPr>
          <w:rFonts w:ascii="Times New Roman" w:hAnsi="Times New Roman"/>
          <w:sz w:val="28"/>
          <w:szCs w:val="28"/>
        </w:rPr>
        <w:t xml:space="preserve">выполнение заданий в технике монотипия - </w:t>
      </w:r>
      <w:r w:rsidRPr="00DE0A04">
        <w:rPr>
          <w:rFonts w:ascii="Times New Roman" w:hAnsi="Times New Roman"/>
          <w:sz w:val="28"/>
          <w:szCs w:val="28"/>
          <w:lang w:eastAsia="ru-RU"/>
        </w:rPr>
        <w:t>рисунок «Северные мотивы»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2.4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цветоведение, восприятие цвета, цветовой  круг, цветовая гармония, колорит, насыщенность цвета, теплые и холодные цвета, контраст.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lastRenderedPageBreak/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E0A04">
        <w:rPr>
          <w:rFonts w:ascii="Times New Roman" w:hAnsi="Times New Roman"/>
          <w:sz w:val="28"/>
          <w:szCs w:val="28"/>
        </w:rPr>
        <w:t>выполнение системы упражнений по цветоведению «Цветовая растяжка».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2.5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 техники графики.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</w:t>
      </w:r>
      <w:r w:rsidRPr="00DE0A04">
        <w:rPr>
          <w:rFonts w:ascii="Times New Roman" w:hAnsi="Times New Roman"/>
          <w:sz w:val="28"/>
          <w:szCs w:val="28"/>
        </w:rPr>
        <w:t xml:space="preserve"> работа различными изобразительными средствами: рисование сухой пастелью «Ямал», «Закат в горах», гелевыми ручками «Мое любимое животное», восковыми мелками «Декоративные птицы» и др.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2.6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техника зентангл.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</w:t>
      </w:r>
      <w:r w:rsidRPr="00DE0A04">
        <w:rPr>
          <w:rFonts w:ascii="Times New Roman" w:hAnsi="Times New Roman"/>
          <w:sz w:val="28"/>
          <w:szCs w:val="28"/>
        </w:rPr>
        <w:t xml:space="preserve"> Открытка в технике зентангл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2.7</w:t>
      </w:r>
      <w:r w:rsidRPr="00DE0A04">
        <w:rPr>
          <w:rFonts w:ascii="Times New Roman" w:hAnsi="Times New Roman"/>
          <w:i/>
          <w:sz w:val="28"/>
          <w:szCs w:val="28"/>
        </w:rPr>
        <w:t xml:space="preserve"> Итоговое занятие:</w:t>
      </w:r>
      <w:r w:rsidRPr="00DE0A04">
        <w:rPr>
          <w:rFonts w:ascii="Times New Roman" w:hAnsi="Times New Roman"/>
          <w:sz w:val="28"/>
          <w:szCs w:val="28"/>
        </w:rPr>
        <w:t xml:space="preserve"> тестирование, выставка готовых работ.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tabs>
          <w:tab w:val="left" w:pos="0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DE0A04">
        <w:rPr>
          <w:rFonts w:ascii="Times New Roman" w:hAnsi="Times New Roman"/>
          <w:b/>
          <w:i/>
          <w:sz w:val="28"/>
          <w:szCs w:val="28"/>
        </w:rPr>
        <w:t>Модуль 3.  "</w:t>
      </w:r>
      <w:r w:rsidR="009F507F" w:rsidRPr="009F507F">
        <w:rPr>
          <w:rFonts w:ascii="Times New Roman" w:hAnsi="Times New Roman"/>
          <w:i/>
          <w:sz w:val="28"/>
          <w:szCs w:val="28"/>
        </w:rPr>
        <w:t>Подготовка текстовых материалов».  «Основы компьютерных технологий в дизайне</w:t>
      </w:r>
      <w:r w:rsidR="009F507F" w:rsidRPr="00DE0A0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71C15" w:rsidRPr="00DE0A04">
        <w:rPr>
          <w:rFonts w:ascii="Times New Roman" w:hAnsi="Times New Roman"/>
          <w:b/>
          <w:i/>
          <w:sz w:val="28"/>
          <w:szCs w:val="28"/>
        </w:rPr>
        <w:t xml:space="preserve">" </w:t>
      </w:r>
      <w:r w:rsidRPr="00DE0A04">
        <w:rPr>
          <w:rFonts w:ascii="Times New Roman" w:hAnsi="Times New Roman"/>
          <w:b/>
          <w:i/>
          <w:sz w:val="28"/>
          <w:szCs w:val="28"/>
        </w:rPr>
        <w:t>(10 часов)</w:t>
      </w:r>
    </w:p>
    <w:p w:rsidR="009C4C6F" w:rsidRPr="00DD0FD9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3.1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 Теория: </w:t>
      </w:r>
      <w:r w:rsidRPr="00DE0A04">
        <w:rPr>
          <w:rFonts w:ascii="Times New Roman" w:hAnsi="Times New Roman"/>
          <w:sz w:val="28"/>
          <w:szCs w:val="28"/>
        </w:rPr>
        <w:t>Вводн</w:t>
      </w:r>
      <w:r w:rsidR="00DD0FD9">
        <w:rPr>
          <w:rFonts w:ascii="Times New Roman" w:hAnsi="Times New Roman"/>
          <w:sz w:val="28"/>
          <w:szCs w:val="28"/>
        </w:rPr>
        <w:t xml:space="preserve">ое занятие. </w:t>
      </w:r>
      <w:r w:rsidR="00DD0FD9" w:rsidRPr="00DD0FD9">
        <w:rPr>
          <w:rFonts w:ascii="Times New Roman" w:hAnsi="Times New Roman"/>
          <w:sz w:val="28"/>
          <w:szCs w:val="28"/>
        </w:rPr>
        <w:t>Провести беседу по безопасной работе обучающихся в интернете.</w:t>
      </w:r>
    </w:p>
    <w:p w:rsidR="00DD0FD9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>Практическая работа:</w:t>
      </w:r>
      <w:r w:rsidRPr="00DE0A04">
        <w:rPr>
          <w:rFonts w:ascii="Times New Roman" w:hAnsi="Times New Roman"/>
          <w:sz w:val="28"/>
          <w:szCs w:val="28"/>
        </w:rPr>
        <w:t xml:space="preserve"> </w:t>
      </w:r>
      <w:r w:rsidR="00DD0FD9" w:rsidRPr="00DD0FD9">
        <w:rPr>
          <w:rFonts w:ascii="Times New Roman" w:hAnsi="Times New Roman"/>
          <w:sz w:val="28"/>
          <w:szCs w:val="28"/>
        </w:rPr>
        <w:t>Выполнение простых операций на ПК</w:t>
      </w:r>
      <w:r w:rsidR="00DD0FD9">
        <w:rPr>
          <w:rFonts w:ascii="Times New Roman" w:hAnsi="Times New Roman"/>
          <w:sz w:val="28"/>
          <w:szCs w:val="28"/>
        </w:rPr>
        <w:t>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</w:rPr>
        <w:t xml:space="preserve">3.2 </w:t>
      </w:r>
      <w:r w:rsidRPr="00DE0A04">
        <w:rPr>
          <w:rFonts w:ascii="Times New Roman" w:hAnsi="Times New Roman"/>
          <w:i/>
          <w:sz w:val="28"/>
          <w:szCs w:val="28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</w:t>
      </w:r>
      <w:r w:rsidR="00DD0FD9" w:rsidRPr="00DD0FD9">
        <w:rPr>
          <w:rFonts w:ascii="Times New Roman" w:hAnsi="Times New Roman"/>
          <w:sz w:val="28"/>
          <w:szCs w:val="28"/>
        </w:rPr>
        <w:t xml:space="preserve">Структура документа. Свойства текста, абзаца, страницы, документа. </w:t>
      </w:r>
    </w:p>
    <w:p w:rsidR="007C56BD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работа: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FD9" w:rsidRPr="00DD0FD9">
        <w:rPr>
          <w:rFonts w:ascii="Times New Roman" w:hAnsi="Times New Roman"/>
          <w:sz w:val="28"/>
          <w:szCs w:val="28"/>
        </w:rPr>
        <w:t xml:space="preserve">Использование систем оптического распознавании символов. Конвертирование текстовых файлов. 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3.3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="007965A5" w:rsidRPr="007965A5">
        <w:rPr>
          <w:rFonts w:ascii="Times New Roman" w:hAnsi="Times New Roman"/>
          <w:sz w:val="28"/>
          <w:szCs w:val="28"/>
          <w:lang w:eastAsia="ru-RU"/>
        </w:rPr>
        <w:t>Правила набора текстов. Правила оформления документов</w:t>
      </w:r>
      <w:r w:rsidR="007965A5">
        <w:rPr>
          <w:rFonts w:ascii="Times New Roman" w:hAnsi="Times New Roman"/>
          <w:sz w:val="28"/>
          <w:szCs w:val="28"/>
          <w:lang w:eastAsia="ru-RU"/>
        </w:rPr>
        <w:t>.</w:t>
      </w:r>
    </w:p>
    <w:p w:rsidR="007965A5" w:rsidRPr="007C56BD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Практическая работа: </w:t>
      </w:r>
      <w:r w:rsidR="007C56BD" w:rsidRPr="00DD0FD9">
        <w:rPr>
          <w:rFonts w:ascii="Times New Roman" w:hAnsi="Times New Roman"/>
          <w:sz w:val="28"/>
          <w:szCs w:val="28"/>
        </w:rPr>
        <w:t>Подготовка таблиц. Редактирование текстов. Написание и оформление доклада, реферата. Представление работ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3.4.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94677D" w:rsidRPr="00FA35DB">
        <w:rPr>
          <w:rFonts w:ascii="Times New Roman" w:hAnsi="Times New Roman"/>
          <w:sz w:val="28"/>
          <w:szCs w:val="28"/>
        </w:rPr>
        <w:t>Основы компьютерных технологий в дизайне</w:t>
      </w:r>
      <w:r w:rsidR="0094677D">
        <w:rPr>
          <w:rFonts w:ascii="Times New Roman" w:hAnsi="Times New Roman"/>
          <w:sz w:val="28"/>
          <w:szCs w:val="28"/>
        </w:rPr>
        <w:t>.</w:t>
      </w:r>
    </w:p>
    <w:p w:rsidR="007965A5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Практическая работа: </w:t>
      </w:r>
      <w:r w:rsidR="0094677D" w:rsidRPr="0094677D">
        <w:rPr>
          <w:rFonts w:ascii="Times New Roman" w:hAnsi="Times New Roman"/>
          <w:sz w:val="28"/>
          <w:szCs w:val="28"/>
        </w:rPr>
        <w:t>Работа с изображением в программе Power Point. Знакомство с программами графического дизайна.</w:t>
      </w:r>
    </w:p>
    <w:p w:rsidR="007965A5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3.5.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</w:t>
      </w:r>
      <w:r w:rsidRPr="00DE0A0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94677D" w:rsidRPr="0094677D">
        <w:rPr>
          <w:rFonts w:ascii="Times New Roman" w:hAnsi="Times New Roman"/>
          <w:sz w:val="28"/>
          <w:szCs w:val="28"/>
          <w:lang w:eastAsia="ru-RU"/>
        </w:rPr>
        <w:t>Работа с изображением в программе Power Point.</w:t>
      </w:r>
      <w:r w:rsidR="009467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677D" w:rsidRPr="0094677D">
        <w:rPr>
          <w:rFonts w:ascii="Times New Roman" w:hAnsi="Times New Roman"/>
          <w:sz w:val="28"/>
          <w:szCs w:val="28"/>
          <w:lang w:eastAsia="ru-RU"/>
        </w:rPr>
        <w:t>Знакомство с программами графического дизайна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Практическая работа: </w:t>
      </w:r>
      <w:r w:rsidR="0094677D" w:rsidRPr="0094677D">
        <w:rPr>
          <w:rFonts w:ascii="Times New Roman" w:hAnsi="Times New Roman"/>
          <w:sz w:val="28"/>
          <w:szCs w:val="28"/>
        </w:rPr>
        <w:t>Работа с изображением в программе Power Point</w:t>
      </w:r>
      <w:r w:rsidR="00347C9C">
        <w:rPr>
          <w:rFonts w:ascii="Times New Roman" w:hAnsi="Times New Roman"/>
          <w:sz w:val="28"/>
          <w:szCs w:val="28"/>
        </w:rPr>
        <w:t xml:space="preserve">. </w:t>
      </w:r>
      <w:r w:rsidR="00347C9C" w:rsidRPr="00347C9C">
        <w:rPr>
          <w:rFonts w:ascii="Times New Roman" w:hAnsi="Times New Roman"/>
          <w:sz w:val="28"/>
          <w:szCs w:val="28"/>
        </w:rPr>
        <w:t>Работа и создание объектов в программах</w:t>
      </w:r>
      <w:r w:rsidR="00347C9C">
        <w:rPr>
          <w:rFonts w:ascii="Times New Roman" w:hAnsi="Times New Roman"/>
          <w:sz w:val="28"/>
          <w:szCs w:val="28"/>
        </w:rPr>
        <w:t>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E0A04">
        <w:rPr>
          <w:rFonts w:ascii="Times New Roman" w:hAnsi="Times New Roman"/>
          <w:b/>
          <w:sz w:val="28"/>
          <w:szCs w:val="28"/>
        </w:rPr>
        <w:t xml:space="preserve">Модуль 4. </w:t>
      </w:r>
      <w:r w:rsidRPr="00DE0A04">
        <w:rPr>
          <w:rFonts w:ascii="Times New Roman" w:hAnsi="Times New Roman"/>
          <w:b/>
          <w:i/>
          <w:sz w:val="28"/>
          <w:szCs w:val="28"/>
        </w:rPr>
        <w:t>«Дизайн-студия» (6</w:t>
      </w:r>
      <w:r w:rsidR="00071C15" w:rsidRPr="00DE0A04">
        <w:rPr>
          <w:rFonts w:ascii="Times New Roman" w:hAnsi="Times New Roman"/>
          <w:b/>
          <w:i/>
          <w:sz w:val="28"/>
          <w:szCs w:val="28"/>
        </w:rPr>
        <w:t>3 часа</w:t>
      </w:r>
      <w:r w:rsidRPr="00DE0A04">
        <w:rPr>
          <w:rFonts w:ascii="Times New Roman" w:hAnsi="Times New Roman"/>
          <w:b/>
          <w:i/>
          <w:sz w:val="28"/>
          <w:szCs w:val="28"/>
        </w:rPr>
        <w:t>)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lastRenderedPageBreak/>
        <w:t xml:space="preserve">4.1.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i/>
          <w:sz w:val="28"/>
          <w:szCs w:val="28"/>
        </w:rPr>
        <w:t xml:space="preserve"> </w:t>
      </w:r>
      <w:r w:rsidRPr="00DE0A04">
        <w:rPr>
          <w:rFonts w:ascii="Times New Roman" w:hAnsi="Times New Roman"/>
          <w:sz w:val="28"/>
          <w:szCs w:val="28"/>
        </w:rPr>
        <w:t>виды и этапы проектирования; этапы художественного проектирования (художественно-конструкторский поиск, разработка эскизного проекта, художественно-конструктивный проект).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 анализ иллюстраций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4.2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элементы дизайна (пространство, линия, форма, текстура, цвет, размер – составные элементы дизайна).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</w:t>
      </w:r>
      <w:r w:rsidRPr="00DE0A04">
        <w:rPr>
          <w:rFonts w:ascii="Times New Roman" w:hAnsi="Times New Roman"/>
          <w:sz w:val="28"/>
          <w:szCs w:val="28"/>
        </w:rPr>
        <w:t xml:space="preserve"> разработка серии эскизов с дизайнерским решением предметов быта «Чайный сервиз» и др.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4.3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виды современного шрифта, их отличия, правила написания; роль шрифта в оформлении книги; правила работы плакатными перьями и тушью </w:t>
      </w:r>
    </w:p>
    <w:p w:rsidR="008D3382" w:rsidRPr="00DE0A04" w:rsidRDefault="008D3382" w:rsidP="00BB25B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</w:t>
      </w:r>
      <w:r w:rsidRPr="00DE0A04">
        <w:rPr>
          <w:rFonts w:ascii="Times New Roman" w:hAnsi="Times New Roman"/>
          <w:sz w:val="28"/>
          <w:szCs w:val="28"/>
        </w:rPr>
        <w:t xml:space="preserve"> рисунок пером на тему «образ - буква»; выполнение буквицы к макету книги-сказки «Конёк-горбунок»; выполнение своей графической версии алфавита.  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4.4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Pr="00DE0A04">
        <w:rPr>
          <w:rFonts w:ascii="Times New Roman" w:hAnsi="Times New Roman"/>
          <w:sz w:val="28"/>
          <w:szCs w:val="28"/>
          <w:lang w:eastAsia="ru-RU"/>
        </w:rPr>
        <w:t>виды и особенности социальных плакатов.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 выполнение серии социальных плакатов</w:t>
      </w:r>
      <w:r w:rsidRPr="00DE0A04">
        <w:rPr>
          <w:rFonts w:ascii="Times New Roman" w:hAnsi="Times New Roman"/>
          <w:sz w:val="28"/>
          <w:szCs w:val="28"/>
        </w:rPr>
        <w:t xml:space="preserve"> «Берегите природу», «Мы за здоровый образ жизни» и т.п.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4.5 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принципы композиции иллюстрации.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</w:t>
      </w:r>
      <w:r w:rsidRPr="00DE0A04">
        <w:rPr>
          <w:rFonts w:ascii="Times New Roman" w:hAnsi="Times New Roman"/>
          <w:sz w:val="28"/>
          <w:szCs w:val="28"/>
        </w:rPr>
        <w:t xml:space="preserve"> иллюстрация к сказке (на выбор)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4.6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макетирование и моделирование; основные виды макетов, материалы и инструменты для макетирования, основные приемы обработки бумаги и картона, пропорциональность объектов, последовательность работы над макетом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</w:t>
      </w:r>
      <w:r w:rsidRPr="00DE0A04">
        <w:rPr>
          <w:rFonts w:ascii="Times New Roman" w:hAnsi="Times New Roman"/>
          <w:sz w:val="28"/>
          <w:szCs w:val="28"/>
        </w:rPr>
        <w:t xml:space="preserve"> выполнение тренировочных упражнений (способы соединения бумаги, способы  складывания, создание цилиндрической и конической поверхности); макетирование из бумаги «Цифра», «Упаковка для мороженного» на основе геометрических тел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4.7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работа с полимерной глиной, этапы работы над творческой работой. 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 изготовление тарелки или маски из полимерной глины с последующем декорированием.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4.8 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DE0A04">
        <w:rPr>
          <w:rFonts w:ascii="Times New Roman" w:hAnsi="Times New Roman"/>
          <w:sz w:val="28"/>
          <w:szCs w:val="28"/>
        </w:rPr>
        <w:t xml:space="preserve"> знакомство с  правилами оформления работ, внешним видом паспарту примерами оформления работ, необходимые материалы для оформления.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t>Практическая работа</w:t>
      </w:r>
      <w:r w:rsidRPr="00DE0A04">
        <w:rPr>
          <w:rFonts w:ascii="Times New Roman" w:hAnsi="Times New Roman"/>
          <w:sz w:val="28"/>
          <w:szCs w:val="28"/>
          <w:lang w:eastAsia="ru-RU"/>
        </w:rPr>
        <w:t>:</w:t>
      </w:r>
      <w:r w:rsidRPr="00DE0A04">
        <w:rPr>
          <w:rFonts w:ascii="Times New Roman" w:hAnsi="Times New Roman"/>
          <w:sz w:val="28"/>
          <w:szCs w:val="28"/>
        </w:rPr>
        <w:t xml:space="preserve"> подготовка работ к выставкам, изготовление паспарту.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4.9</w:t>
      </w:r>
      <w:r w:rsidRPr="00DE0A04">
        <w:rPr>
          <w:rFonts w:ascii="Times New Roman" w:hAnsi="Times New Roman"/>
          <w:i/>
          <w:sz w:val="28"/>
          <w:szCs w:val="28"/>
        </w:rPr>
        <w:t xml:space="preserve"> Итоговое занятие:</w:t>
      </w:r>
      <w:r w:rsidRPr="00DE0A04">
        <w:rPr>
          <w:rFonts w:ascii="Times New Roman" w:hAnsi="Times New Roman"/>
          <w:sz w:val="28"/>
          <w:szCs w:val="28"/>
        </w:rPr>
        <w:t xml:space="preserve"> тестирование, выставка готовых работ.</w:t>
      </w:r>
    </w:p>
    <w:p w:rsidR="008D3382" w:rsidRPr="00DE0A04" w:rsidRDefault="008D3382" w:rsidP="00BB25B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b/>
          <w:i/>
          <w:sz w:val="28"/>
          <w:szCs w:val="28"/>
        </w:rPr>
        <w:t>5. Итоговая аттестация:</w:t>
      </w:r>
      <w:r w:rsidRPr="00DE0A04">
        <w:rPr>
          <w:rFonts w:ascii="Times New Roman" w:hAnsi="Times New Roman"/>
          <w:sz w:val="28"/>
          <w:szCs w:val="28"/>
        </w:rPr>
        <w:t xml:space="preserve"> тестирование, демонстрация готовых изделий, виртуальная галерея.</w:t>
      </w:r>
    </w:p>
    <w:p w:rsidR="008D3382" w:rsidRDefault="008D3382" w:rsidP="00BB25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E0A04" w:rsidRDefault="00DE0A04" w:rsidP="00BB25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DE0A04" w:rsidRDefault="00DE0A04" w:rsidP="00DE0A04">
      <w:pPr>
        <w:rPr>
          <w:rFonts w:ascii="Times New Roman" w:hAnsi="Times New Roman"/>
          <w:sz w:val="28"/>
          <w:szCs w:val="28"/>
        </w:rPr>
      </w:pPr>
    </w:p>
    <w:p w:rsidR="00BB25B4" w:rsidRDefault="00BB25B4" w:rsidP="00090F78">
      <w:pPr>
        <w:spacing w:after="0"/>
        <w:rPr>
          <w:rFonts w:ascii="Times New Roman" w:hAnsi="Times New Roman"/>
          <w:sz w:val="28"/>
          <w:szCs w:val="28"/>
        </w:rPr>
      </w:pPr>
    </w:p>
    <w:p w:rsidR="00090F78" w:rsidRDefault="00090F78" w:rsidP="00090F7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D3382" w:rsidRPr="00DE0A04" w:rsidRDefault="009A54CA" w:rsidP="00BB25B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1.4 Планируемые результаты</w:t>
      </w:r>
    </w:p>
    <w:p w:rsidR="008D3382" w:rsidRPr="00DE0A04" w:rsidRDefault="008D3382" w:rsidP="00BB25B4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В результате занятий по программе «</w:t>
      </w:r>
      <w:r w:rsidR="009A54CA">
        <w:rPr>
          <w:rFonts w:ascii="Times New Roman" w:hAnsi="Times New Roman"/>
          <w:sz w:val="28"/>
          <w:szCs w:val="28"/>
        </w:rPr>
        <w:t>Графического дизайна</w:t>
      </w:r>
      <w:r w:rsidRPr="00DE0A04">
        <w:rPr>
          <w:rFonts w:ascii="Times New Roman" w:hAnsi="Times New Roman"/>
          <w:sz w:val="28"/>
          <w:szCs w:val="28"/>
        </w:rPr>
        <w:t xml:space="preserve">» должны быть достигнуты определенные результаты: 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Личностные:</w:t>
      </w:r>
    </w:p>
    <w:p w:rsidR="008D3382" w:rsidRPr="00DE0A04" w:rsidRDefault="008D3382" w:rsidP="00BB25B4">
      <w:pPr>
        <w:pStyle w:val="Default"/>
        <w:spacing w:after="28" w:line="360" w:lineRule="auto"/>
        <w:rPr>
          <w:sz w:val="28"/>
          <w:szCs w:val="28"/>
        </w:rPr>
      </w:pPr>
      <w:r w:rsidRPr="00DE0A04">
        <w:rPr>
          <w:sz w:val="28"/>
          <w:szCs w:val="28"/>
        </w:rPr>
        <w:t xml:space="preserve">- положительные индивидуальные личностные качества, необходимые для взаимодействия в творческом коллективе; </w:t>
      </w:r>
    </w:p>
    <w:p w:rsidR="008D3382" w:rsidRPr="00DE0A04" w:rsidRDefault="008D3382" w:rsidP="00BB25B4">
      <w:pPr>
        <w:autoSpaceDE w:val="0"/>
        <w:autoSpaceDN w:val="0"/>
        <w:adjustRightInd w:val="0"/>
        <w:spacing w:after="28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- навыки творческого общения ребенка со сверстниками и с взрослыми (опыт совместного обсуждения работ); </w:t>
      </w:r>
    </w:p>
    <w:p w:rsidR="008D3382" w:rsidRPr="00DE0A04" w:rsidRDefault="008D3382" w:rsidP="00BB25B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- способность к эстетическому восприятию подлинных произведений искусства;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 xml:space="preserve">- становление самоопределения в выбранной сфере будущей профессиональной деятельности.  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sz w:val="28"/>
          <w:szCs w:val="28"/>
        </w:rPr>
      </w:pPr>
      <w:r w:rsidRPr="00DE0A04">
        <w:rPr>
          <w:rStyle w:val="c0"/>
          <w:i/>
          <w:sz w:val="28"/>
          <w:szCs w:val="28"/>
        </w:rPr>
        <w:t>Образовательные (предметные)</w:t>
      </w:r>
      <w:r w:rsidRPr="00DE0A04">
        <w:rPr>
          <w:rStyle w:val="c0"/>
          <w:sz w:val="28"/>
          <w:szCs w:val="28"/>
        </w:rPr>
        <w:t>: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 xml:space="preserve">- знание специальной терминологии в области дизайна; 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 xml:space="preserve">- овладение умениями сравнивать, сопоставлять и анализировать формы предметов соблюдать пропорции предметов; 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>- овладение навыками самостоятельно декорировать предметы интерьера знакомыми способами и техническими приемами, передавать их фактуру;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color w:val="auto"/>
          <w:sz w:val="28"/>
          <w:szCs w:val="28"/>
          <w:highlight w:val="yellow"/>
        </w:rPr>
      </w:pPr>
      <w:r w:rsidRPr="00DE0A04">
        <w:rPr>
          <w:color w:val="auto"/>
          <w:sz w:val="28"/>
          <w:szCs w:val="28"/>
        </w:rPr>
        <w:t>-умение выполнять дизайнерское проектирование изделия и рационально организовать рабочее место</w:t>
      </w:r>
    </w:p>
    <w:p w:rsidR="008D3382" w:rsidRPr="00DE0A04" w:rsidRDefault="008D3382" w:rsidP="00BB25B4">
      <w:pPr>
        <w:pStyle w:val="Default"/>
        <w:spacing w:line="360" w:lineRule="auto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>- знание основ и использование выразительных средств «изобразительного языка»: композицию, форму, линию, ритм, цвет, объем, фактуру и различные художественные материалы для создания выразительных образов.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 xml:space="preserve">- сформированные навыки работы с  разнообразными техниками различных видов графического рисунка; 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DE0A04">
        <w:rPr>
          <w:color w:val="auto"/>
          <w:sz w:val="28"/>
          <w:szCs w:val="28"/>
        </w:rPr>
        <w:t>- сформированные навыки моделирования художественного оформления объекта труда и оптимальное планирование алгоритма действий;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sz w:val="28"/>
          <w:szCs w:val="28"/>
        </w:rPr>
      </w:pPr>
      <w:r w:rsidRPr="00DE0A04">
        <w:rPr>
          <w:sz w:val="28"/>
          <w:szCs w:val="28"/>
        </w:rPr>
        <w:t xml:space="preserve">- навыки работы с различными материалами и оборудованием; </w:t>
      </w:r>
    </w:p>
    <w:p w:rsidR="008D3382" w:rsidRPr="00DE0A04" w:rsidRDefault="008D3382" w:rsidP="00BB25B4">
      <w:pPr>
        <w:pStyle w:val="Default"/>
        <w:spacing w:after="27" w:line="360" w:lineRule="auto"/>
        <w:jc w:val="both"/>
        <w:rPr>
          <w:sz w:val="28"/>
          <w:szCs w:val="28"/>
        </w:rPr>
      </w:pPr>
      <w:r w:rsidRPr="00DE0A04">
        <w:rPr>
          <w:sz w:val="28"/>
          <w:szCs w:val="28"/>
        </w:rPr>
        <w:t>-умелое использование компьютерного программного обеспечения для подготовки управляющих станком программ</w:t>
      </w:r>
    </w:p>
    <w:p w:rsidR="008D3382" w:rsidRPr="00DE0A04" w:rsidRDefault="008D3382" w:rsidP="00BB25B4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Метапредметные:</w:t>
      </w:r>
    </w:p>
    <w:p w:rsidR="008D3382" w:rsidRPr="00DE0A04" w:rsidRDefault="008D3382" w:rsidP="00BB25B4">
      <w:pPr>
        <w:pStyle w:val="a5"/>
        <w:numPr>
          <w:ilvl w:val="0"/>
          <w:numId w:val="6"/>
        </w:num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коммуникативные: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формирование способности межличностного общения и сотрудничества;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формирование культуры общения в коллективе, внимательного и ответственного отношения к работе;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умение выразить свои идеи вербально и с помощью визуальных средств.</w:t>
      </w:r>
    </w:p>
    <w:p w:rsidR="008D3382" w:rsidRPr="00DE0A04" w:rsidRDefault="008D3382" w:rsidP="00BB25B4">
      <w:pPr>
        <w:pStyle w:val="a5"/>
        <w:numPr>
          <w:ilvl w:val="0"/>
          <w:numId w:val="6"/>
        </w:numPr>
        <w:spacing w:after="0"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регулятивные: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форме результатов своей деятельности.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 xml:space="preserve">-планирование процесса познавательно-трудовой деятельности с опорой на алгоритмы действий. </w:t>
      </w:r>
    </w:p>
    <w:p w:rsidR="008D3382" w:rsidRPr="00DE0A04" w:rsidRDefault="008D3382" w:rsidP="00BB25B4">
      <w:pPr>
        <w:pStyle w:val="a5"/>
        <w:numPr>
          <w:ilvl w:val="0"/>
          <w:numId w:val="6"/>
        </w:numPr>
        <w:spacing w:after="0"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познавательные: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-проявление творческого подхода к решению учебных и практических задач в процессе моделирования изделия или технологического процесса;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умение выбирать для решения познавательных и коммуникативных задач различных источников информации, включая энциклопедии, словари, интернет – ресурсы.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DE0A04">
        <w:rPr>
          <w:rStyle w:val="c0"/>
          <w:rFonts w:ascii="Times New Roman" w:hAnsi="Times New Roman"/>
          <w:i/>
          <w:sz w:val="28"/>
          <w:szCs w:val="28"/>
        </w:rPr>
        <w:t>Развивающие:</w:t>
      </w:r>
    </w:p>
    <w:p w:rsidR="008D3382" w:rsidRPr="00DE0A04" w:rsidRDefault="008D3382" w:rsidP="00BB25B4">
      <w:pPr>
        <w:spacing w:after="0" w:line="360" w:lineRule="auto"/>
        <w:jc w:val="both"/>
        <w:rPr>
          <w:rStyle w:val="c0"/>
          <w:rFonts w:ascii="Times New Roman" w:hAnsi="Times New Roman"/>
          <w:sz w:val="28"/>
          <w:szCs w:val="28"/>
        </w:rPr>
      </w:pPr>
      <w:r w:rsidRPr="00DE0A04">
        <w:rPr>
          <w:rStyle w:val="c0"/>
          <w:rFonts w:ascii="Times New Roman" w:hAnsi="Times New Roman"/>
          <w:sz w:val="28"/>
          <w:szCs w:val="28"/>
        </w:rPr>
        <w:t>- умение осуществлять контроль своих действий и по необходимости корректировать их согласно требованиям;</w:t>
      </w:r>
    </w:p>
    <w:p w:rsidR="008D3382" w:rsidRPr="00DE0A04" w:rsidRDefault="008D3382" w:rsidP="00BB25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- развитие наблюдательности, способности к сопереживанию, зрительной, ассоциативной памяти.</w:t>
      </w:r>
    </w:p>
    <w:p w:rsidR="008D3382" w:rsidRPr="00DE0A04" w:rsidRDefault="008D3382" w:rsidP="00BB25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- развитие деловых качеств: самостоятельность, ответственность, активность, аккуратность;</w:t>
      </w: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- развитие навыков критического мышления.</w:t>
      </w:r>
    </w:p>
    <w:p w:rsidR="008D3382" w:rsidRPr="00DE0A04" w:rsidRDefault="008D3382" w:rsidP="00BB25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Формой  подведения итогов реализации программы является:</w:t>
      </w:r>
    </w:p>
    <w:p w:rsidR="008D3382" w:rsidRPr="00DE0A04" w:rsidRDefault="008D3382" w:rsidP="00BB25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на протяжении обучения осуществляется контроль освоения материала всех тем, заявленных в дополнительной образовательной программе. </w:t>
      </w: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lastRenderedPageBreak/>
        <w:t xml:space="preserve">Формы контроля: </w:t>
      </w:r>
    </w:p>
    <w:p w:rsidR="008D3382" w:rsidRPr="00DE0A04" w:rsidRDefault="008D3382" w:rsidP="00BB25B4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вводный контроль – в начале года (анкетирование);</w:t>
      </w:r>
    </w:p>
    <w:p w:rsidR="008D3382" w:rsidRPr="00DE0A04" w:rsidRDefault="008D3382" w:rsidP="00BB25B4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промежуточный контроль (наблюдение/пооперационный контроль,выполнение творческих работ, мини-просмотры работ, анализ работ);</w:t>
      </w:r>
    </w:p>
    <w:p w:rsidR="008D3382" w:rsidRPr="00DE0A04" w:rsidRDefault="008D3382" w:rsidP="00BB25B4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итоговый контроль (итоговая выставка работ, тестирование)</w:t>
      </w: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A538B" w:rsidRPr="00DE0A04" w:rsidRDefault="00CA538B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BB25B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CA538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lastRenderedPageBreak/>
        <w:t>РАЗДЕЛ № 2. «КОМПЛЕКС ОРГАНИЗАЦИОННО-ПЕДАГОГИЧЕСКИХ УСЛОВИЙ»</w:t>
      </w:r>
    </w:p>
    <w:p w:rsidR="00AE7CFD" w:rsidRPr="00DE0A04" w:rsidRDefault="00AE7CFD" w:rsidP="00CA538B">
      <w:pPr>
        <w:spacing w:after="0" w:line="36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E0A04">
        <w:rPr>
          <w:rFonts w:ascii="PT Astra Serif" w:eastAsia="Times New Roman" w:hAnsi="PT Astra Serif"/>
          <w:b/>
          <w:sz w:val="28"/>
          <w:szCs w:val="28"/>
          <w:lang w:eastAsia="ru-RU"/>
        </w:rPr>
        <w:t>2.1 Календарный учебный график</w:t>
      </w:r>
    </w:p>
    <w:p w:rsidR="00AE7CFD" w:rsidRPr="00DE0A04" w:rsidRDefault="00AE7CFD" w:rsidP="00CA538B">
      <w:pPr>
        <w:spacing w:after="0" w:line="36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E0A04">
        <w:rPr>
          <w:rFonts w:ascii="PT Astra Serif" w:eastAsia="Times New Roman" w:hAnsi="PT Astra Serif"/>
          <w:b/>
          <w:sz w:val="28"/>
          <w:szCs w:val="28"/>
          <w:lang w:eastAsia="ru-RU"/>
        </w:rPr>
        <w:t>2019/2020 учебный год</w:t>
      </w:r>
    </w:p>
    <w:p w:rsidR="00AE7CFD" w:rsidRPr="00DE0A04" w:rsidRDefault="00AE7CFD" w:rsidP="00CA538B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>количество учебных недель: 35 недель 4 дня</w:t>
      </w:r>
    </w:p>
    <w:p w:rsidR="00AE7CFD" w:rsidRPr="00DE0A04" w:rsidRDefault="00AE7CFD" w:rsidP="00CA538B">
      <w:pPr>
        <w:spacing w:after="0" w:line="360" w:lineRule="auto"/>
        <w:ind w:left="720"/>
        <w:rPr>
          <w:rFonts w:ascii="PT Astra Serif" w:eastAsia="Times New Roman" w:hAnsi="PT Astra Serif"/>
          <w:sz w:val="28"/>
          <w:szCs w:val="28"/>
          <w:lang w:eastAsia="ru-RU"/>
        </w:rPr>
      </w:pPr>
      <w:r w:rsidRPr="00DE0A04">
        <w:rPr>
          <w:rFonts w:ascii="PT Astra Serif" w:eastAsia="Times New Roman" w:hAnsi="PT Astra Serif"/>
          <w:sz w:val="28"/>
          <w:szCs w:val="28"/>
          <w:lang w:val="en-US" w:eastAsia="ru-RU"/>
        </w:rPr>
        <w:t>I</w:t>
      </w: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 xml:space="preserve"> п</w:t>
      </w:r>
      <w:r w:rsidR="00B94C40">
        <w:rPr>
          <w:rFonts w:ascii="PT Astra Serif" w:eastAsia="Times New Roman" w:hAnsi="PT Astra Serif"/>
          <w:sz w:val="28"/>
          <w:szCs w:val="28"/>
          <w:lang w:eastAsia="ru-RU"/>
        </w:rPr>
        <w:t>олугодие - 15 недель (06</w:t>
      </w:r>
      <w:r w:rsidR="003213A8">
        <w:rPr>
          <w:rFonts w:ascii="PT Astra Serif" w:eastAsia="Times New Roman" w:hAnsi="PT Astra Serif"/>
          <w:sz w:val="28"/>
          <w:szCs w:val="28"/>
          <w:lang w:eastAsia="ru-RU"/>
        </w:rPr>
        <w:t>.09.2021</w:t>
      </w:r>
      <w:r w:rsidR="00F82369">
        <w:rPr>
          <w:rFonts w:ascii="PT Astra Serif" w:eastAsia="Times New Roman" w:hAnsi="PT Astra Serif"/>
          <w:sz w:val="28"/>
          <w:szCs w:val="28"/>
          <w:lang w:eastAsia="ru-RU"/>
        </w:rPr>
        <w:t xml:space="preserve"> г. - 31.12.2021</w:t>
      </w: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 xml:space="preserve"> г.)</w:t>
      </w:r>
    </w:p>
    <w:p w:rsidR="00AE7CFD" w:rsidRPr="00DE0A04" w:rsidRDefault="00AE7CFD" w:rsidP="00CA538B">
      <w:pPr>
        <w:spacing w:after="0" w:line="360" w:lineRule="auto"/>
        <w:ind w:left="720"/>
        <w:rPr>
          <w:rFonts w:ascii="PT Astra Serif" w:eastAsia="Times New Roman" w:hAnsi="PT Astra Serif"/>
          <w:sz w:val="28"/>
          <w:szCs w:val="28"/>
          <w:lang w:eastAsia="ru-RU"/>
        </w:rPr>
      </w:pPr>
      <w:r w:rsidRPr="00DE0A04">
        <w:rPr>
          <w:rFonts w:ascii="PT Astra Serif" w:eastAsia="Times New Roman" w:hAnsi="PT Astra Serif"/>
          <w:sz w:val="28"/>
          <w:szCs w:val="28"/>
          <w:lang w:val="en-US" w:eastAsia="ru-RU"/>
        </w:rPr>
        <w:t>II</w:t>
      </w: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 xml:space="preserve"> полугод</w:t>
      </w:r>
      <w:r w:rsidR="00F82369">
        <w:rPr>
          <w:rFonts w:ascii="PT Astra Serif" w:eastAsia="Times New Roman" w:hAnsi="PT Astra Serif"/>
          <w:sz w:val="28"/>
          <w:szCs w:val="28"/>
          <w:lang w:eastAsia="ru-RU"/>
        </w:rPr>
        <w:t>ие - 20 недель 4</w:t>
      </w:r>
      <w:r w:rsidR="00B94C40">
        <w:rPr>
          <w:rFonts w:ascii="PT Astra Serif" w:eastAsia="Times New Roman" w:hAnsi="PT Astra Serif"/>
          <w:sz w:val="28"/>
          <w:szCs w:val="28"/>
          <w:lang w:eastAsia="ru-RU"/>
        </w:rPr>
        <w:t xml:space="preserve"> дня (10.01.2022г. – 31</w:t>
      </w:r>
      <w:r w:rsidR="003213A8">
        <w:rPr>
          <w:rFonts w:ascii="PT Astra Serif" w:eastAsia="Times New Roman" w:hAnsi="PT Astra Serif"/>
          <w:sz w:val="28"/>
          <w:szCs w:val="28"/>
          <w:lang w:eastAsia="ru-RU"/>
        </w:rPr>
        <w:t>.05.2022</w:t>
      </w: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 xml:space="preserve"> г.)</w:t>
      </w:r>
    </w:p>
    <w:p w:rsidR="00AE7CFD" w:rsidRPr="00DE0A04" w:rsidRDefault="00AE7CFD" w:rsidP="00CA538B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>продолжительность каникул:</w:t>
      </w:r>
    </w:p>
    <w:p w:rsidR="00AE7CFD" w:rsidRPr="00DE0A04" w:rsidRDefault="00AE7CFD" w:rsidP="00CA538B">
      <w:pPr>
        <w:spacing w:after="0" w:line="360" w:lineRule="auto"/>
        <w:ind w:left="720"/>
        <w:rPr>
          <w:rFonts w:ascii="PT Astra Serif" w:eastAsia="Times New Roman" w:hAnsi="PT Astra Serif"/>
          <w:sz w:val="28"/>
          <w:szCs w:val="28"/>
          <w:lang w:eastAsia="ru-RU"/>
        </w:rPr>
      </w:pP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 xml:space="preserve">103 </w:t>
      </w:r>
      <w:r w:rsidR="00DE3C45">
        <w:rPr>
          <w:rFonts w:ascii="PT Astra Serif" w:eastAsia="Times New Roman" w:hAnsi="PT Astra Serif"/>
          <w:sz w:val="28"/>
          <w:szCs w:val="28"/>
          <w:lang w:eastAsia="ru-RU"/>
        </w:rPr>
        <w:t>дня: 11дней – зимние (01.01.2022 г. – 14.01.2022</w:t>
      </w: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 xml:space="preserve"> г</w:t>
      </w:r>
      <w:r w:rsidR="00F82369">
        <w:rPr>
          <w:rFonts w:ascii="PT Astra Serif" w:eastAsia="Times New Roman" w:hAnsi="PT Astra Serif"/>
          <w:sz w:val="28"/>
          <w:szCs w:val="28"/>
          <w:lang w:eastAsia="ru-RU"/>
        </w:rPr>
        <w:t>.)</w:t>
      </w:r>
      <w:r w:rsidR="00DE3C45">
        <w:rPr>
          <w:rFonts w:ascii="PT Astra Serif" w:eastAsia="Times New Roman" w:hAnsi="PT Astra Serif"/>
          <w:sz w:val="28"/>
          <w:szCs w:val="28"/>
          <w:lang w:eastAsia="ru-RU"/>
        </w:rPr>
        <w:t>; 92 дня – летние (01.06.2022– 31.08.2022</w:t>
      </w: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 xml:space="preserve"> г.)</w:t>
      </w:r>
    </w:p>
    <w:p w:rsidR="00AE7CFD" w:rsidRPr="00DE0A04" w:rsidRDefault="00AE7CFD" w:rsidP="00CA538B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>даты начала и окончания учебных периодов/этапов</w:t>
      </w:r>
    </w:p>
    <w:p w:rsidR="00AE7CFD" w:rsidRPr="00DE0A04" w:rsidRDefault="00AE7CFD" w:rsidP="00CA538B">
      <w:pPr>
        <w:spacing w:after="0" w:line="360" w:lineRule="auto"/>
        <w:ind w:left="720"/>
        <w:rPr>
          <w:rFonts w:ascii="PT Astra Serif" w:eastAsia="Times New Roman" w:hAnsi="PT Astra Serif"/>
          <w:sz w:val="28"/>
          <w:szCs w:val="28"/>
          <w:lang w:eastAsia="ru-RU"/>
        </w:rPr>
      </w:pPr>
      <w:r w:rsidRPr="00DE0A04">
        <w:rPr>
          <w:rFonts w:ascii="PT Astra Serif" w:eastAsia="Times New Roman" w:hAnsi="PT Astra Serif"/>
          <w:sz w:val="28"/>
          <w:szCs w:val="28"/>
          <w:lang w:val="en-US" w:eastAsia="ru-RU"/>
        </w:rPr>
        <w:t>I</w:t>
      </w:r>
      <w:r w:rsidR="00DE3C45">
        <w:rPr>
          <w:rFonts w:ascii="PT Astra Serif" w:eastAsia="Times New Roman" w:hAnsi="PT Astra Serif"/>
          <w:sz w:val="28"/>
          <w:szCs w:val="28"/>
          <w:lang w:eastAsia="ru-RU"/>
        </w:rPr>
        <w:t xml:space="preserve"> полугодие - 06.09.2021г. - 31.12.2021</w:t>
      </w: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>г.</w:t>
      </w:r>
    </w:p>
    <w:p w:rsidR="00AE7CFD" w:rsidRPr="00DE0A04" w:rsidRDefault="00AE7CFD" w:rsidP="00CA538B">
      <w:pPr>
        <w:spacing w:after="0" w:line="360" w:lineRule="auto"/>
        <w:ind w:left="720"/>
        <w:rPr>
          <w:rFonts w:ascii="PT Astra Serif" w:eastAsia="Times New Roman" w:hAnsi="PT Astra Serif"/>
          <w:sz w:val="28"/>
          <w:szCs w:val="28"/>
          <w:lang w:eastAsia="ru-RU"/>
        </w:rPr>
      </w:pPr>
      <w:r w:rsidRPr="00DE0A04">
        <w:rPr>
          <w:rFonts w:ascii="PT Astra Serif" w:eastAsia="Times New Roman" w:hAnsi="PT Astra Serif"/>
          <w:sz w:val="28"/>
          <w:szCs w:val="28"/>
          <w:lang w:val="en-US" w:eastAsia="ru-RU"/>
        </w:rPr>
        <w:t>II</w:t>
      </w:r>
      <w:r w:rsidR="00DE3C45">
        <w:rPr>
          <w:rFonts w:ascii="PT Astra Serif" w:eastAsia="Times New Roman" w:hAnsi="PT Astra Serif"/>
          <w:sz w:val="28"/>
          <w:szCs w:val="28"/>
          <w:lang w:eastAsia="ru-RU"/>
        </w:rPr>
        <w:t xml:space="preserve"> полугодие - 10.01.2022 г. – 31.05.2022</w:t>
      </w:r>
      <w:r w:rsidRPr="00DE0A04">
        <w:rPr>
          <w:rFonts w:ascii="PT Astra Serif" w:eastAsia="Times New Roman" w:hAnsi="PT Astra Serif"/>
          <w:sz w:val="28"/>
          <w:szCs w:val="28"/>
          <w:lang w:eastAsia="ru-RU"/>
        </w:rPr>
        <w:t xml:space="preserve"> г.</w:t>
      </w:r>
    </w:p>
    <w:p w:rsidR="008D3382" w:rsidRPr="00DE0A04" w:rsidRDefault="008D3382" w:rsidP="00DE0A04">
      <w:pPr>
        <w:spacing w:after="0"/>
        <w:ind w:left="720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D3382" w:rsidRPr="00DE0A04" w:rsidRDefault="008D3382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D3382" w:rsidRDefault="008D3382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Default="007F56C8" w:rsidP="00CA538B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CA538B" w:rsidRDefault="00CA538B" w:rsidP="00CA538B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F56C8" w:rsidRPr="00DE0A04" w:rsidRDefault="007F56C8" w:rsidP="00DE0A04">
      <w:pPr>
        <w:spacing w:after="0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D3382" w:rsidRPr="00DE0A04" w:rsidRDefault="008D3382" w:rsidP="00CA53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lastRenderedPageBreak/>
        <w:t>2.2 Условия реализации программы:</w:t>
      </w:r>
    </w:p>
    <w:p w:rsidR="008D3382" w:rsidRPr="00DE0A04" w:rsidRDefault="008D3382" w:rsidP="00CA53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DE0A04">
        <w:rPr>
          <w:rFonts w:ascii="Times New Roman" w:hAnsi="Times New Roman"/>
          <w:i/>
          <w:sz w:val="28"/>
          <w:szCs w:val="28"/>
          <w:u w:val="single"/>
          <w:lang w:eastAsia="ru-RU"/>
        </w:rPr>
        <w:t>Обязательным оборудованием кабинета являются:</w:t>
      </w:r>
    </w:p>
    <w:p w:rsidR="008D3382" w:rsidRPr="00DE0A04" w:rsidRDefault="007F56C8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</w:t>
      </w:r>
      <w:r w:rsidR="008D3382" w:rsidRPr="00DE0A04">
        <w:rPr>
          <w:rFonts w:ascii="Times New Roman" w:hAnsi="Times New Roman"/>
          <w:sz w:val="28"/>
          <w:szCs w:val="28"/>
        </w:rPr>
        <w:t xml:space="preserve">абинет с хорошим освещением и  удобными рабочими столами и стульями; </w:t>
      </w:r>
    </w:p>
    <w:p w:rsidR="008D3382" w:rsidRPr="00DE0A04" w:rsidRDefault="007F56C8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</w:t>
      </w:r>
      <w:r w:rsidR="008D3382" w:rsidRPr="00DE0A04">
        <w:rPr>
          <w:rFonts w:ascii="Times New Roman" w:hAnsi="Times New Roman"/>
          <w:sz w:val="28"/>
          <w:szCs w:val="28"/>
        </w:rPr>
        <w:t>каф для хранения принадлежностей, необходимых для занятий;</w:t>
      </w:r>
    </w:p>
    <w:p w:rsidR="008D3382" w:rsidRPr="00DE0A04" w:rsidRDefault="007F56C8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Ш</w:t>
      </w:r>
      <w:r w:rsidR="008D3382" w:rsidRPr="00DE0A04">
        <w:rPr>
          <w:rFonts w:ascii="Times New Roman" w:hAnsi="Times New Roman"/>
          <w:sz w:val="28"/>
          <w:szCs w:val="28"/>
        </w:rPr>
        <w:t>каф для хранения литературы, пособий, образцов;</w:t>
      </w:r>
    </w:p>
    <w:p w:rsidR="008D3382" w:rsidRPr="00DE0A04" w:rsidRDefault="007F56C8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</w:t>
      </w:r>
      <w:r w:rsidR="008D3382" w:rsidRPr="00DE0A04">
        <w:rPr>
          <w:rFonts w:ascii="Times New Roman" w:hAnsi="Times New Roman"/>
          <w:sz w:val="28"/>
          <w:szCs w:val="28"/>
        </w:rPr>
        <w:t xml:space="preserve">ыставочное оборудование: шкаф/стенд для размещения детских творческих работ. 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  <w:u w:val="single"/>
        </w:rPr>
        <w:t>Инструменты и материалы: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• Папки «Композиция», «Дизайн», «Работа с бумагой», «Моделирование», «Нетрадиционные приемы рисования»,  и др.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Плакаты по цветоведению (цветовой круг, контрастные цвета, сближенные цвета)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• Дидактический материал: образцы готовых работ, шаблоны, лекала и трафареты, рабочие рисунки, эскизы, технологические карты. 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• Репродукции картин  художников и иллюстрации. 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• Специализированные книги и  журналы по профилю объединения. 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• Видеоматериалы, мультимедиа презентации. 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  <w:u w:val="single"/>
        </w:rPr>
        <w:t>Техническое оснащение</w:t>
      </w:r>
      <w:r w:rsidRPr="00DE0A04">
        <w:rPr>
          <w:rFonts w:ascii="Times New Roman" w:hAnsi="Times New Roman"/>
          <w:sz w:val="28"/>
          <w:szCs w:val="28"/>
        </w:rPr>
        <w:t>: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Оборудование: </w:t>
      </w:r>
    </w:p>
    <w:p w:rsidR="008D3382" w:rsidRPr="00DE0A04" w:rsidRDefault="008D3382" w:rsidP="00CA538B">
      <w:pPr>
        <w:pStyle w:val="a5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столы, стулья,</w:t>
      </w:r>
      <w:r w:rsidR="00415052">
        <w:rPr>
          <w:rFonts w:ascii="Times New Roman" w:hAnsi="Times New Roman"/>
          <w:sz w:val="28"/>
          <w:szCs w:val="28"/>
        </w:rPr>
        <w:t xml:space="preserve"> мольберт – планшет</w:t>
      </w:r>
      <w:r w:rsidR="00940EA3">
        <w:rPr>
          <w:rFonts w:ascii="Times New Roman" w:hAnsi="Times New Roman"/>
          <w:sz w:val="28"/>
          <w:szCs w:val="28"/>
        </w:rPr>
        <w:t>ы</w:t>
      </w:r>
      <w:r w:rsidR="00415052">
        <w:rPr>
          <w:rFonts w:ascii="Times New Roman" w:hAnsi="Times New Roman"/>
          <w:sz w:val="28"/>
          <w:szCs w:val="28"/>
        </w:rPr>
        <w:t>,</w:t>
      </w:r>
      <w:r w:rsidRPr="00DE0A04">
        <w:rPr>
          <w:rFonts w:ascii="Times New Roman" w:hAnsi="Times New Roman"/>
          <w:sz w:val="28"/>
          <w:szCs w:val="28"/>
        </w:rPr>
        <w:t xml:space="preserve"> подвесная ученическая доска/флипчарт;  </w:t>
      </w:r>
    </w:p>
    <w:p w:rsidR="008D3382" w:rsidRPr="00DE0A04" w:rsidRDefault="008D3382" w:rsidP="00CA538B">
      <w:pPr>
        <w:pStyle w:val="a5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компьютер/ноутбук; </w:t>
      </w:r>
    </w:p>
    <w:p w:rsidR="008D3382" w:rsidRPr="00DE0A04" w:rsidRDefault="008D3382" w:rsidP="00CA538B">
      <w:pPr>
        <w:pStyle w:val="a5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соответствующее освещение, отвечающее санитарно-гигиеническим требованиям</w:t>
      </w:r>
    </w:p>
    <w:p w:rsidR="008D3382" w:rsidRPr="00DE0A04" w:rsidRDefault="008D3382" w:rsidP="00CA53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Материалы и инструменты: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ножницы обычные и фигурные; 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дыроколы фигурные;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картон для выполнения трафаретов и цветной для выполнения работ;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lastRenderedPageBreak/>
        <w:t xml:space="preserve">металлические  линейки; 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макетный коврик, макетный нож;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изобразительные средства (карандаши; краски акриловые, кисти, пастель, тушь, перо, фломастеры и др.); 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лак аэрозольный акриловый;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клей карандаш, ПВА, момент;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различные виды бумаги (картон белый, цветной, ватман, акварельная бумага, пастельная бумага,  разноцветная калька, копировальная бумага, бархатная бумага, гофрированная бумага и др.);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отделочные детали (тесьма, кружево, бусины, искусственные цветы, пайетки, рассыпчатые блестки, объемные наклейки и т.д.);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силиконовые и резиновые штампы с чернильной подушечкой;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пластика, пластилин; </w:t>
      </w:r>
    </w:p>
    <w:p w:rsidR="008D3382" w:rsidRPr="00DE0A04" w:rsidRDefault="008D3382" w:rsidP="00CA538B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стеки для лепки; </w:t>
      </w:r>
    </w:p>
    <w:p w:rsidR="001A241D" w:rsidRDefault="001A241D" w:rsidP="00CA538B">
      <w:pPr>
        <w:tabs>
          <w:tab w:val="left" w:pos="0"/>
          <w:tab w:val="left" w:pos="70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CA538B">
      <w:pPr>
        <w:tabs>
          <w:tab w:val="left" w:pos="0"/>
          <w:tab w:val="left" w:pos="70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t xml:space="preserve">Учебно-информационное </w:t>
      </w:r>
      <w:r w:rsidR="001A241D">
        <w:rPr>
          <w:rFonts w:ascii="Times New Roman" w:hAnsi="Times New Roman"/>
          <w:b/>
          <w:sz w:val="28"/>
          <w:szCs w:val="28"/>
          <w:lang w:eastAsia="ru-RU"/>
        </w:rPr>
        <w:t>обеспечение программы</w:t>
      </w:r>
    </w:p>
    <w:p w:rsidR="008D3382" w:rsidRPr="00DE0A04" w:rsidRDefault="008D3382" w:rsidP="00CA538B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i/>
          <w:sz w:val="28"/>
          <w:szCs w:val="28"/>
          <w:lang w:eastAsia="ru-RU"/>
        </w:rPr>
        <w:t>Нормативно-правовые акты и документы.</w:t>
      </w:r>
    </w:p>
    <w:p w:rsidR="008D3382" w:rsidRPr="00DE0A04" w:rsidRDefault="008D3382" w:rsidP="00CA538B">
      <w:pPr>
        <w:numPr>
          <w:ilvl w:val="0"/>
          <w:numId w:val="13"/>
        </w:numPr>
        <w:tabs>
          <w:tab w:val="left" w:pos="0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ar-SA"/>
        </w:rPr>
        <w:t>Федеральный закон от 29.12.2012 N 273-ФЗ «Об образовании в Российской Федерации;</w:t>
      </w:r>
    </w:p>
    <w:p w:rsidR="008D3382" w:rsidRPr="00DE0A04" w:rsidRDefault="008D3382" w:rsidP="00CA538B">
      <w:pPr>
        <w:numPr>
          <w:ilvl w:val="0"/>
          <w:numId w:val="13"/>
        </w:numPr>
        <w:tabs>
          <w:tab w:val="left" w:pos="0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Концепция развития дополнительного образования детей (утверждена распоряжением Правительства Российской Федерации от 04 сентября 2014 г.№ 1726-р.);</w:t>
      </w:r>
    </w:p>
    <w:p w:rsidR="008D3382" w:rsidRPr="00DE0A04" w:rsidRDefault="008D3382" w:rsidP="00CA538B">
      <w:pPr>
        <w:numPr>
          <w:ilvl w:val="0"/>
          <w:numId w:val="13"/>
        </w:numPr>
        <w:tabs>
          <w:tab w:val="left" w:pos="0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Методические рекомендации по проектированию дополнительных общеразвивающих программ (включая разноуровневые программы): приложение к письму Министерства образования и науки Российской Федерации от 18.11.15 № 09-3242;</w:t>
      </w:r>
    </w:p>
    <w:p w:rsidR="008D3382" w:rsidRPr="00DE0A04" w:rsidRDefault="008D3382" w:rsidP="00CA538B">
      <w:pPr>
        <w:keepNext/>
        <w:numPr>
          <w:ilvl w:val="0"/>
          <w:numId w:val="13"/>
        </w:numPr>
        <w:spacing w:after="0" w:line="360" w:lineRule="auto"/>
        <w:ind w:left="426" w:hanging="426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Приказа Министерства просвещения РФ от 09.11.2018 N 196</w:t>
      </w:r>
    </w:p>
    <w:p w:rsidR="001A241D" w:rsidRPr="00CA538B" w:rsidRDefault="008D3382" w:rsidP="00CA538B">
      <w:pPr>
        <w:numPr>
          <w:ilvl w:val="0"/>
          <w:numId w:val="13"/>
        </w:numPr>
        <w:tabs>
          <w:tab w:val="left" w:pos="0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(СанПиН 2.4.4.3172-14)</w:t>
      </w:r>
    </w:p>
    <w:p w:rsidR="008D3382" w:rsidRPr="00DE0A04" w:rsidRDefault="008D3382" w:rsidP="00CA53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2.3 Формы аттестации </w:t>
      </w:r>
    </w:p>
    <w:p w:rsidR="008D3382" w:rsidRPr="00DE0A04" w:rsidRDefault="008D3382" w:rsidP="00CA538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Основным предметом оценки результатов освоения программы являются знания, результатов обучения – умения, навыки, результатов воспитания – мировоззренческие установки, интересы, мотивы и потребности личности.</w:t>
      </w:r>
    </w:p>
    <w:p w:rsidR="008D3382" w:rsidRPr="00DE0A04" w:rsidRDefault="008D3382" w:rsidP="00CA538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Стартовый контроль в начале года (</w:t>
      </w:r>
      <w:r w:rsidRPr="00DE0A04">
        <w:rPr>
          <w:rFonts w:ascii="Times New Roman" w:hAnsi="Times New Roman"/>
          <w:i/>
          <w:sz w:val="28"/>
          <w:szCs w:val="28"/>
          <w:lang w:eastAsia="ru-RU"/>
        </w:rPr>
        <w:t>анкетирование</w:t>
      </w:r>
      <w:r w:rsidRPr="00DE0A04">
        <w:rPr>
          <w:rFonts w:ascii="Times New Roman" w:hAnsi="Times New Roman"/>
          <w:sz w:val="28"/>
          <w:szCs w:val="28"/>
          <w:lang w:eastAsia="ru-RU"/>
        </w:rPr>
        <w:t>). Он определяет исходный уровень подготовки.</w:t>
      </w:r>
    </w:p>
    <w:p w:rsidR="008D3382" w:rsidRPr="00DE0A04" w:rsidRDefault="008D3382" w:rsidP="00CA538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Текущий контроль в форме взаимоконтроля, самооценивания, тестирования.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8D3382" w:rsidRPr="00DE0A04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Итоговая аттестация обучающихся проводится в соответствии с «Положением о формах, периодичности, порядке текущего контроля успеваемости  и промежуточной аттестации обучающихся объединений дополнительно</w:t>
      </w:r>
      <w:r w:rsidR="001A241D">
        <w:rPr>
          <w:rFonts w:ascii="Times New Roman" w:hAnsi="Times New Roman"/>
          <w:sz w:val="28"/>
          <w:szCs w:val="28"/>
          <w:lang w:eastAsia="ru-RU"/>
        </w:rPr>
        <w:t>го образования детей МБОУ ДО ДДТ с. Бураево</w:t>
      </w:r>
      <w:r w:rsidRPr="00DE0A04">
        <w:rPr>
          <w:rFonts w:ascii="Times New Roman" w:hAnsi="Times New Roman"/>
          <w:sz w:val="28"/>
          <w:szCs w:val="28"/>
          <w:lang w:eastAsia="ru-RU"/>
        </w:rPr>
        <w:t>» и «Положением о порядке и формах проведения итоговой аттестации обучающихся по программам дополнительного образования</w:t>
      </w:r>
      <w:r w:rsidR="001A241D">
        <w:rPr>
          <w:rFonts w:ascii="Times New Roman" w:hAnsi="Times New Roman"/>
          <w:sz w:val="28"/>
          <w:szCs w:val="28"/>
          <w:lang w:eastAsia="ru-RU"/>
        </w:rPr>
        <w:t xml:space="preserve"> МБОУ ДО ДДТ с. Бураево</w:t>
      </w:r>
      <w:r w:rsidRPr="00DE0A04">
        <w:rPr>
          <w:rFonts w:ascii="Times New Roman" w:hAnsi="Times New Roman"/>
          <w:sz w:val="28"/>
          <w:szCs w:val="28"/>
          <w:lang w:eastAsia="ru-RU"/>
        </w:rPr>
        <w:t>».</w:t>
      </w:r>
    </w:p>
    <w:p w:rsidR="008D3382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Методы диагностики -  просмотр готовых работ, тест.</w:t>
      </w:r>
    </w:p>
    <w:p w:rsidR="001A241D" w:rsidRDefault="001A241D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41D" w:rsidRDefault="001A241D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41D" w:rsidRDefault="001A241D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41D" w:rsidRDefault="001A241D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41D" w:rsidRDefault="001A241D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41D" w:rsidRDefault="001A241D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41D" w:rsidRDefault="001A241D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41D" w:rsidRDefault="001A241D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41D" w:rsidRDefault="001A241D" w:rsidP="00DE0A0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538B" w:rsidRDefault="00CA538B" w:rsidP="00DE0A0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538B" w:rsidRDefault="00CA538B" w:rsidP="00DE0A0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241D" w:rsidRPr="00DE0A04" w:rsidRDefault="001A241D" w:rsidP="00DE0A0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82" w:rsidRPr="00DE0A04" w:rsidRDefault="008D3382" w:rsidP="00CA53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A04">
        <w:rPr>
          <w:rFonts w:ascii="Times New Roman" w:hAnsi="Times New Roman"/>
          <w:b/>
          <w:sz w:val="28"/>
          <w:szCs w:val="28"/>
        </w:rPr>
        <w:lastRenderedPageBreak/>
        <w:t xml:space="preserve">2.4 Оценочные материалы </w:t>
      </w:r>
    </w:p>
    <w:p w:rsidR="008D3382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(пакет диагностических методик, позволяющих определить достижения обучающимися планируемых результатов)</w:t>
      </w:r>
    </w:p>
    <w:p w:rsidR="00CA538B" w:rsidRPr="00DE0A04" w:rsidRDefault="00CA538B" w:rsidP="00DD0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985"/>
        <w:gridCol w:w="2126"/>
        <w:gridCol w:w="1276"/>
        <w:gridCol w:w="2126"/>
      </w:tblGrid>
      <w:tr w:rsidR="008D3382" w:rsidRPr="00DE0A04" w:rsidTr="00950883">
        <w:tc>
          <w:tcPr>
            <w:tcW w:w="2268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Оцениваемые параметры</w:t>
            </w:r>
          </w:p>
        </w:tc>
        <w:tc>
          <w:tcPr>
            <w:tcW w:w="1985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126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выраженности критерия</w:t>
            </w:r>
          </w:p>
        </w:tc>
        <w:tc>
          <w:tcPr>
            <w:tcW w:w="1276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2126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Формы отслеживания</w:t>
            </w:r>
          </w:p>
        </w:tc>
      </w:tr>
      <w:tr w:rsidR="008D3382" w:rsidRPr="00DE0A04" w:rsidTr="00950883">
        <w:tc>
          <w:tcPr>
            <w:tcW w:w="2268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1. Теоретические знания в рамках программы дополнительного образования детей</w:t>
            </w:r>
          </w:p>
        </w:tc>
        <w:tc>
          <w:tcPr>
            <w:tcW w:w="1985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теоретических знаний ребенка программным требованиям, осмысленность и правильность использования специальной терминологии</w:t>
            </w:r>
          </w:p>
        </w:tc>
        <w:tc>
          <w:tcPr>
            <w:tcW w:w="2126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- ребенок овладел менее чем 50% объема знаний, предусмотренных программой; употребление специальных терминов, как правило, избегает.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- объем усвоенных знаний составляет более 50%; ребенок сочетает специальную терминологию с бытовой.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-ребенок освоил практически весь объем знаний, предусмотренных программой; специальные </w:t>
            </w: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термины употребляет осознанно и в полном соответствии с их содержанием.</w:t>
            </w:r>
          </w:p>
        </w:tc>
        <w:tc>
          <w:tcPr>
            <w:tcW w:w="1276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1 балл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2 балла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2126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контрольное занятие, 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зачет, 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экзамен,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собеседование,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тестирование,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сдача нормативов…</w:t>
            </w:r>
          </w:p>
        </w:tc>
      </w:tr>
      <w:tr w:rsidR="008D3382" w:rsidRPr="00DE0A04" w:rsidTr="00950883">
        <w:tc>
          <w:tcPr>
            <w:tcW w:w="2268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2. Практические умения в рамках программы дополнительного образования </w:t>
            </w:r>
          </w:p>
        </w:tc>
        <w:tc>
          <w:tcPr>
            <w:tcW w:w="1985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практических умений и навыков программным требованиям, владение специальным оборудованием, оснащением</w:t>
            </w:r>
          </w:p>
        </w:tc>
        <w:tc>
          <w:tcPr>
            <w:tcW w:w="2126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- ребенок овладел менее  чем 50% предусмотренных умений и навыков; испытывает серьезные затруднения при работе с оборудованием.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- объем усвоенных умений и навыков составляет более 50%; с оборудованием ребенок работает с помощью педагога.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ребенок овладел практически всеми умениями и навыками, предусмотренными программой, </w:t>
            </w: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самостоятельно, не испытывая затруднений, работает с оборудованием. </w:t>
            </w:r>
          </w:p>
        </w:tc>
        <w:tc>
          <w:tcPr>
            <w:tcW w:w="1276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балл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2 балла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3 балла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практического задания,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зачетное или экзаменационное прослушивание,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защита творческой работы, 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защита научно-исследовательской работы, проекта,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выставке работ,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стендовый доклад,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концерте, конференции, тематических чтениях,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>прохождение полевой практики,</w:t>
            </w:r>
          </w:p>
          <w:p w:rsidR="008D3382" w:rsidRPr="00DE0A04" w:rsidRDefault="008D3382" w:rsidP="00DE0A0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олимпиадах, конкурсах, соревнованиях, </w:t>
            </w:r>
            <w:r w:rsidRPr="00DE0A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фестивалях турнирах…</w:t>
            </w:r>
          </w:p>
        </w:tc>
      </w:tr>
    </w:tbl>
    <w:p w:rsidR="001F42B2" w:rsidRDefault="001F42B2" w:rsidP="00DE0A0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82" w:rsidRPr="00DE0A04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Оценка результатов подготовки отдельного обучающегося складывается по формуле: Т+П,</w:t>
      </w:r>
    </w:p>
    <w:p w:rsidR="008D3382" w:rsidRPr="00DE0A04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Где Т – количество баллов по теоретической подготовке;</w:t>
      </w:r>
    </w:p>
    <w:p w:rsidR="008D3382" w:rsidRPr="00DE0A04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П- количество баллов по практической подготовке.</w:t>
      </w:r>
    </w:p>
    <w:p w:rsidR="008D3382" w:rsidRPr="00DE0A04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В соответствии с оценкой результатов подготовки определяется уровень подготовки обучающегося по программе</w:t>
      </w:r>
    </w:p>
    <w:p w:rsidR="008D3382" w:rsidRPr="00DE0A04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5-6 баллов – высокий уровень,</w:t>
      </w:r>
    </w:p>
    <w:p w:rsidR="008D3382" w:rsidRPr="00DE0A04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3-4 – средний уровень,</w:t>
      </w:r>
    </w:p>
    <w:p w:rsidR="008D3382" w:rsidRPr="00DE0A04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0-2 – низкий уровень.</w:t>
      </w:r>
    </w:p>
    <w:p w:rsidR="008D3382" w:rsidRPr="00DE0A04" w:rsidRDefault="008D3382" w:rsidP="00CA538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82" w:rsidRPr="00DE0A04" w:rsidRDefault="008D3382" w:rsidP="00DE0A0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82" w:rsidRPr="00DE0A04" w:rsidRDefault="008D3382" w:rsidP="00DE0A0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82" w:rsidRPr="00DE0A04" w:rsidRDefault="008D3382" w:rsidP="00DE0A0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82" w:rsidRPr="00DE0A04" w:rsidRDefault="008D3382" w:rsidP="00DE0A04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8D3382" w:rsidRPr="00DE0A04" w:rsidRDefault="008D3382" w:rsidP="00DE0A04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D02DE" w:rsidRDefault="00DD02DE" w:rsidP="00CA538B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CA538B" w:rsidRDefault="00CA538B" w:rsidP="00CA538B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8D3382" w:rsidRPr="00DE0A04" w:rsidRDefault="008D3382" w:rsidP="003A11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lastRenderedPageBreak/>
        <w:t>2.5. Методическое обеспечение</w:t>
      </w:r>
    </w:p>
    <w:p w:rsidR="008D3382" w:rsidRPr="00DE0A04" w:rsidRDefault="008D3382" w:rsidP="003A114A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i/>
          <w:sz w:val="28"/>
          <w:szCs w:val="28"/>
          <w:lang w:eastAsia="ru-RU"/>
        </w:rPr>
        <w:t>Организация творческой деятельности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В работе используются разные виды деятельности, развивающие творческую личность обучающегося: рисование, моделирование, декорирование, эскизирование и др. </w:t>
      </w:r>
      <w:r w:rsidRPr="00DE0A04">
        <w:rPr>
          <w:rFonts w:ascii="Times New Roman" w:hAnsi="Times New Roman"/>
          <w:sz w:val="28"/>
          <w:szCs w:val="28"/>
          <w:lang w:eastAsia="ru-RU"/>
        </w:rPr>
        <w:tab/>
        <w:t>В ходе коллективной деятельности учитываются интересы и возможности каждого из обучающихся (разделение труда, кооперация в ходе решения общих задач, взаимозависимость) соблюдается принцип сотрудничества «педагог-обучающийся», «обучающийся - обучающийся». Также в реализации программы активно используется метод работы в группе.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 Групповая работа привлекает участников возможностью лучше узнать друг друга, расширить зону для самооценки. Кроме этого, групповая работа дает возможность учащимся объединиться по интересам; обеспечивает разнообразие ролевой деятельности в процессе обучения; воспитывает обязательность выполнения задания в определенные сроки, так как от этого зависит успех работы всего коллектива.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Важной частью успешного обучения по программе, является освоение модулей: </w:t>
      </w:r>
    </w:p>
    <w:p w:rsidR="008D3382" w:rsidRPr="00DE0A04" w:rsidRDefault="008D3382" w:rsidP="003A114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0A04">
        <w:rPr>
          <w:b/>
          <w:sz w:val="28"/>
          <w:szCs w:val="28"/>
        </w:rPr>
        <w:t>Модуль 1. «Основы дизайна и арт-дизайна» (43 часа)</w:t>
      </w:r>
    </w:p>
    <w:p w:rsidR="008D3382" w:rsidRPr="00DE0A04" w:rsidRDefault="008D3382" w:rsidP="003A114A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E0A04">
        <w:rPr>
          <w:color w:val="000000"/>
          <w:sz w:val="28"/>
          <w:szCs w:val="28"/>
        </w:rPr>
        <w:t>Изучая данный модуль, обучающиеся узнают и освоят, основы техник арт-дизайна: декупаж, роспись по камню, стеклу (поделки, аксессуары), аппликация, этапы работы над творческим проектом. Научатся работать индивидуально с методическими картами, выполнять декорирование с использованием современных материалов, использовать современные способы технологической обработки изделия, уметь изготовить поделку, сувенир с использованием техник дизайна. В результате освоения модуля у обучающихся формируются целостные представления о разных видах арт-дизайна, как самостоятельных технологических процессах, комплексные представления о том, как использовать ту или иную технику в различных видах дизайна для создания общей работы.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                </w:t>
      </w:r>
    </w:p>
    <w:p w:rsidR="008D3382" w:rsidRPr="00DE0A04" w:rsidRDefault="008D3382" w:rsidP="003A114A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E0A04">
        <w:rPr>
          <w:rFonts w:ascii="Times New Roman" w:hAnsi="Times New Roman"/>
          <w:b/>
          <w:sz w:val="28"/>
          <w:szCs w:val="28"/>
        </w:rPr>
        <w:t xml:space="preserve">Модуль 2. «Основы графики и </w:t>
      </w:r>
      <w:r w:rsidR="00DD02DE">
        <w:rPr>
          <w:rFonts w:ascii="Times New Roman" w:hAnsi="Times New Roman"/>
          <w:b/>
          <w:sz w:val="28"/>
          <w:szCs w:val="28"/>
        </w:rPr>
        <w:t>графического дизайна» (24 часа)</w:t>
      </w:r>
    </w:p>
    <w:p w:rsidR="008D3382" w:rsidRPr="00DE0A04" w:rsidRDefault="008D3382" w:rsidP="003A114A">
      <w:pPr>
        <w:tabs>
          <w:tab w:val="left" w:pos="0"/>
        </w:tabs>
        <w:spacing w:after="0" w:line="360" w:lineRule="auto"/>
        <w:jc w:val="both"/>
        <w:rPr>
          <w:rStyle w:val="a8"/>
          <w:rFonts w:ascii="Times New Roman" w:hAnsi="Times New Roman"/>
          <w:i w:val="0"/>
          <w:sz w:val="28"/>
          <w:szCs w:val="28"/>
        </w:rPr>
      </w:pPr>
      <w:r w:rsidRPr="00DE0A04">
        <w:rPr>
          <w:rFonts w:ascii="Times New Roman" w:hAnsi="Times New Roman"/>
          <w:b/>
          <w:sz w:val="28"/>
          <w:szCs w:val="28"/>
        </w:rPr>
        <w:tab/>
      </w:r>
      <w:r w:rsidRPr="00DE0A04">
        <w:rPr>
          <w:rFonts w:ascii="Times New Roman" w:hAnsi="Times New Roman"/>
          <w:sz w:val="28"/>
          <w:szCs w:val="28"/>
        </w:rPr>
        <w:t xml:space="preserve">Графический дизайн - это процесс и искусство комбинирования текста и графики, передавая эффективное сообщение в дизайне логотипов, брошюр, бюллетеней, плакатов, знаков, и в любом другом типе визуальной коммуникации. </w:t>
      </w:r>
      <w:r w:rsidRPr="00DE0A04">
        <w:rPr>
          <w:rFonts w:ascii="Times New Roman" w:hAnsi="Times New Roman"/>
          <w:bCs/>
          <w:sz w:val="28"/>
          <w:szCs w:val="28"/>
        </w:rPr>
        <w:t xml:space="preserve">Графический дизайн - </w:t>
      </w:r>
      <w:r w:rsidRPr="00DE0A04">
        <w:rPr>
          <w:rFonts w:ascii="Times New Roman" w:hAnsi="Times New Roman"/>
          <w:sz w:val="28"/>
          <w:szCs w:val="28"/>
        </w:rPr>
        <w:t>коммуникация, передача сообщения о продукте. Базовые принципы графического дизайна являться основой любого проекта независимо от сферы. Это - построение форм, цвет, пространство общий баланс и множество других аспектов.  При прохождении модуля обучающиеся освоят</w:t>
      </w:r>
      <w:r w:rsidRPr="00DE0A04">
        <w:rPr>
          <w:rFonts w:ascii="Times New Roman" w:hAnsi="Times New Roman"/>
          <w:i/>
          <w:sz w:val="28"/>
          <w:szCs w:val="28"/>
        </w:rPr>
        <w:t xml:space="preserve"> </w:t>
      </w:r>
      <w:r w:rsidRPr="00DE0A04">
        <w:rPr>
          <w:rStyle w:val="a8"/>
          <w:rFonts w:ascii="Times New Roman" w:hAnsi="Times New Roman"/>
          <w:i w:val="0"/>
          <w:sz w:val="28"/>
          <w:szCs w:val="28"/>
        </w:rPr>
        <w:t>основы рисунка</w:t>
      </w:r>
      <w:r w:rsidRPr="00DE0A04">
        <w:rPr>
          <w:rFonts w:ascii="Times New Roman" w:hAnsi="Times New Roman"/>
          <w:sz w:val="28"/>
          <w:szCs w:val="28"/>
        </w:rPr>
        <w:t xml:space="preserve"> и композиции, и</w:t>
      </w:r>
      <w:r w:rsidRPr="00DE0A04">
        <w:rPr>
          <w:rStyle w:val="a8"/>
          <w:rFonts w:ascii="Times New Roman" w:hAnsi="Times New Roman"/>
          <w:i w:val="0"/>
          <w:sz w:val="28"/>
          <w:szCs w:val="28"/>
        </w:rPr>
        <w:t>зучат техники графики и колористику.</w:t>
      </w:r>
    </w:p>
    <w:p w:rsidR="008D3382" w:rsidRPr="00DE0A04" w:rsidRDefault="00C476FF" w:rsidP="003A114A">
      <w:pPr>
        <w:spacing w:after="0" w:line="360" w:lineRule="auto"/>
        <w:ind w:firstLine="36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3. </w:t>
      </w:r>
      <w:r w:rsidR="008D3382" w:rsidRPr="00DE0A04">
        <w:rPr>
          <w:rFonts w:ascii="Times New Roman" w:hAnsi="Times New Roman"/>
          <w:b/>
          <w:sz w:val="28"/>
          <w:szCs w:val="28"/>
        </w:rPr>
        <w:t>«</w:t>
      </w:r>
      <w:r w:rsidR="0011472A" w:rsidRPr="0011472A">
        <w:rPr>
          <w:rFonts w:ascii="Times New Roman" w:hAnsi="Times New Roman"/>
          <w:b/>
          <w:sz w:val="28"/>
          <w:szCs w:val="28"/>
        </w:rPr>
        <w:t>Подготовка текстовых материалов».  «Основы компьютерных технологий в дизайне</w:t>
      </w:r>
      <w:r w:rsidR="008D3382" w:rsidRPr="00DE0A04">
        <w:rPr>
          <w:rFonts w:ascii="Times New Roman" w:hAnsi="Times New Roman"/>
          <w:b/>
          <w:iCs/>
          <w:sz w:val="28"/>
          <w:szCs w:val="28"/>
        </w:rPr>
        <w:t>»</w:t>
      </w:r>
      <w:r w:rsidR="00DD02DE">
        <w:rPr>
          <w:rFonts w:ascii="Times New Roman" w:hAnsi="Times New Roman"/>
          <w:b/>
          <w:sz w:val="28"/>
          <w:szCs w:val="28"/>
        </w:rPr>
        <w:t xml:space="preserve"> (10 часов)</w:t>
      </w:r>
    </w:p>
    <w:p w:rsidR="008D3382" w:rsidRPr="00DE0A04" w:rsidRDefault="008D3382" w:rsidP="003A114A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Модуль предусматривает расширение технического и творческого кругозора, развитие пространственного мышления, формирование устойчивого интереса к техн</w:t>
      </w:r>
      <w:r w:rsidR="00370120">
        <w:rPr>
          <w:rFonts w:ascii="Times New Roman" w:hAnsi="Times New Roman"/>
          <w:sz w:val="28"/>
          <w:szCs w:val="28"/>
          <w:lang w:eastAsia="ru-RU"/>
        </w:rPr>
        <w:t>ике и технологии у обучающихся. Работают с компьютером.</w:t>
      </w:r>
      <w:r w:rsidR="00370120" w:rsidRPr="003701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0120" w:rsidRPr="00370120">
        <w:rPr>
          <w:rFonts w:ascii="Times New Roman" w:hAnsi="Times New Roman"/>
          <w:sz w:val="28"/>
          <w:szCs w:val="28"/>
        </w:rPr>
        <w:t>Конвертируют текстовые файлы. Учатся использовать таблицы. Редактируют тексты.</w:t>
      </w:r>
      <w:r w:rsidR="00370120">
        <w:t xml:space="preserve"> </w:t>
      </w:r>
    </w:p>
    <w:p w:rsidR="008D3382" w:rsidRPr="00DE0A04" w:rsidRDefault="008D3382" w:rsidP="003A114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b/>
          <w:sz w:val="28"/>
          <w:szCs w:val="28"/>
        </w:rPr>
        <w:t xml:space="preserve"> Модуль 4. «Дизайн-студия». (65 часов</w:t>
      </w:r>
      <w:r w:rsidR="00DD02DE">
        <w:rPr>
          <w:rFonts w:ascii="Times New Roman" w:hAnsi="Times New Roman"/>
          <w:sz w:val="28"/>
          <w:szCs w:val="28"/>
        </w:rPr>
        <w:t>)</w:t>
      </w:r>
    </w:p>
    <w:p w:rsidR="008D3382" w:rsidRPr="00DE0A04" w:rsidRDefault="008D3382" w:rsidP="003A114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ab/>
        <w:t xml:space="preserve"> Изучая данный модуль, обучающиеся научатся проектировать предметы дизайна, закрепят свои  умения  рисовать,  чертить;  освоят моделирование  из бумаги,  лепку  из  пластичных  материалов,  узнают  законы  композиции  и  цветоведения, а также способы  моделирования  и  декорирования  с  помощью  современных  материалов.  Занятия  в рамках   модуля  знакомят обучающихся с элементами дизайна, работой с  плакатными перьями, видами современного шрифта, их отличия, правила написания, ролью шрифта в оформлении книги; помогают  осознать  связь  искусства  с  жизнью,  позволяют расширить кругозор, учат принимать посильное участие в создании художественной среды.</w:t>
      </w:r>
    </w:p>
    <w:p w:rsidR="008D3382" w:rsidRPr="00DE0A04" w:rsidRDefault="008D3382" w:rsidP="003A114A">
      <w:pPr>
        <w:tabs>
          <w:tab w:val="left" w:pos="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Форма проведения занятий: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Основная форма организации занятий - групповая.  Основной формой проведения занятий является учебное занятие. Допускается использование на занятии следующих форм проведения:  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- беседа; 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- презентация; 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- выставка;  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- мастер-класс 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i/>
          <w:sz w:val="28"/>
          <w:szCs w:val="28"/>
          <w:lang w:eastAsia="ru-RU"/>
        </w:rPr>
        <w:t>Приемы и методы организации учебно-воспитательного процесса:</w:t>
      </w:r>
    </w:p>
    <w:p w:rsidR="008D3382" w:rsidRPr="001F42B2" w:rsidRDefault="008D3382" w:rsidP="003A114A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</w:t>
      </w:r>
      <w:r w:rsidR="001F42B2">
        <w:rPr>
          <w:rFonts w:ascii="Times New Roman" w:hAnsi="Times New Roman"/>
          <w:sz w:val="28"/>
          <w:szCs w:val="28"/>
          <w:lang w:eastAsia="ru-RU"/>
        </w:rPr>
        <w:t xml:space="preserve">деятельности. </w:t>
      </w:r>
      <w:r w:rsidRPr="001F42B2">
        <w:rPr>
          <w:rFonts w:ascii="Times New Roman" w:hAnsi="Times New Roman"/>
          <w:sz w:val="28"/>
          <w:szCs w:val="28"/>
          <w:lang w:eastAsia="ru-RU"/>
        </w:rPr>
        <w:t>На занятиях используются следующие формы организации деятельности учащихся: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- групповая; 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- фронтальная; </w:t>
      </w:r>
    </w:p>
    <w:p w:rsidR="008D3382" w:rsidRPr="00DE0A04" w:rsidRDefault="008D3382" w:rsidP="003A114A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- индивидуально-групповая.                                                                                                     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Чтобы достичь поставленной цели программы, используются следующие методы обучения  по источнику знаний:  словесные (описание, объяснение, рассказ),наглядные (показ, иллюстрация), практические (творческое задание)  по деятельности педагога: объяснительно-иллюстративный метод, частично-поисковый метод, диалогический метод, метод проектов.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Методы диагностики результата: метод контрольных тестов, заданий, анкетирование, метод рефлексии, контрольный опрос, наблюдение, конкурс, выставка, фестиваль и т. д.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i/>
          <w:sz w:val="28"/>
          <w:szCs w:val="28"/>
          <w:lang w:eastAsia="ru-RU"/>
        </w:rPr>
        <w:t>Дидактический материал: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- использование учебных пособий и книг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- наглядные пособия, изготовленные педагогом.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тематические папки, демонстрационные материалы «Композиция», «Дизайн», «Работа с бумагой», «Лепка», «Моделирование», «Нетрадиционные приемы рисования» и др. 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- плакаты по цветоведению (цветовой круг, контрастные цвета, сближенные цвета). 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- дидактический материал: образцы готовых работ, шаблоны, лекала и трафареты, рабочие рисунки, эскизы, технологические карты.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 xml:space="preserve">- репродукции картин  художников и иллюстрации. 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A04">
        <w:rPr>
          <w:rFonts w:ascii="Times New Roman" w:hAnsi="Times New Roman"/>
          <w:sz w:val="28"/>
          <w:szCs w:val="28"/>
          <w:lang w:eastAsia="ru-RU"/>
        </w:rPr>
        <w:t>- правила техники безопасности и охраны труда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i/>
          <w:sz w:val="28"/>
          <w:szCs w:val="28"/>
          <w:lang w:eastAsia="ru-RU"/>
        </w:rPr>
        <w:t>Формы подведения итогов:</w:t>
      </w:r>
    </w:p>
    <w:p w:rsidR="008D3382" w:rsidRPr="00DE0A04" w:rsidRDefault="008D3382" w:rsidP="003A114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Формой  подведения итогов реализации программы является:</w:t>
      </w:r>
    </w:p>
    <w:p w:rsidR="008D3382" w:rsidRPr="00DE0A04" w:rsidRDefault="008D3382" w:rsidP="003A114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на протяжении обучения осуществляется контроль освоения материала всех тем, заявленных в дополнительной образовательной программе. 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Формы контроля: </w:t>
      </w:r>
    </w:p>
    <w:p w:rsidR="008D3382" w:rsidRPr="00DE0A04" w:rsidRDefault="008D3382" w:rsidP="003A114A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вводный контроль – в начале года (анкетирование);</w:t>
      </w:r>
    </w:p>
    <w:p w:rsidR="008D3382" w:rsidRPr="00DE0A04" w:rsidRDefault="008D3382" w:rsidP="003A114A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промежуточный контроль (наблюдение/пооперационный контроль,выполнение творческих работ, мини-просмотры работ, анализ работ);</w:t>
      </w:r>
    </w:p>
    <w:p w:rsidR="008D3382" w:rsidRPr="00DE0A04" w:rsidRDefault="008D3382" w:rsidP="003A114A">
      <w:pPr>
        <w:pStyle w:val="a5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итоговый контроль (итоговая выставка работ, тестирование)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A114A" w:rsidRDefault="003A114A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A114A" w:rsidRDefault="003A114A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A114A" w:rsidRDefault="003A114A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A114A" w:rsidRDefault="003A114A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A114A" w:rsidRDefault="003A114A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A114A" w:rsidRPr="00DE0A04" w:rsidRDefault="003A114A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3A114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A04">
        <w:rPr>
          <w:rFonts w:ascii="Times New Roman" w:hAnsi="Times New Roman"/>
          <w:b/>
          <w:sz w:val="28"/>
          <w:szCs w:val="28"/>
        </w:rPr>
        <w:lastRenderedPageBreak/>
        <w:t>2.6 СПИСОК ЛИТЕРАТУРЫ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>Для педагога: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1. Барбер Б. Рисуем натюрморты. М., 2011.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2. Дмитриева Н.А. Краткая история искусств. М. 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3.  Дубровин И. Современный интерьер и дизайн. М., 2007. 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4.  Иванова О., Васильева И. Выразительные возможности цвета. СПб., 2005.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5. Копцев В.П. Учим детей чувствовать и создавать прекрасное: основы объемного конструирования. Ярославль, 2001.  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6. Куревина О.А., Лутцева Е.А. Технология. Прекрасное рядом с тобой. М., 2010. 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7. Ритч Г. Научитесь лепить миниатюрные деревушки. Минск, 2002. 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DE0A04">
        <w:rPr>
          <w:rFonts w:ascii="Times New Roman" w:hAnsi="Times New Roman"/>
          <w:i/>
          <w:sz w:val="28"/>
          <w:szCs w:val="28"/>
        </w:rPr>
        <w:t xml:space="preserve"> Для обучающихся: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>1.  Карлсон М. Сказочные персонажи из полимерной глины. М., 2009.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2. Локвуд. Д. Творчество с ребенком. М., 2006. 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3. Николсон С.,Робинс Д. Большая книга поделок. СПБ., 2012. 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4. Раецки И. Фигурки с пайетками из пластики Fimo. М., </w:t>
      </w:r>
    </w:p>
    <w:p w:rsidR="008D3382" w:rsidRPr="00DE0A04" w:rsidRDefault="008D3382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0A04">
        <w:rPr>
          <w:rFonts w:ascii="Times New Roman" w:hAnsi="Times New Roman"/>
          <w:sz w:val="28"/>
          <w:szCs w:val="28"/>
        </w:rPr>
        <w:t xml:space="preserve">5. Янг М.Э. Основы декорирования. М., 2007. </w:t>
      </w:r>
    </w:p>
    <w:p w:rsidR="008D3382" w:rsidRPr="00643F05" w:rsidRDefault="008D3382" w:rsidP="003A114A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3F05" w:rsidRPr="00643F05" w:rsidRDefault="00643F05" w:rsidP="003A114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643F05">
        <w:rPr>
          <w:rFonts w:ascii="Times New Roman" w:hAnsi="Times New Roman"/>
          <w:i/>
          <w:sz w:val="28"/>
          <w:szCs w:val="28"/>
        </w:rPr>
        <w:t>Интернет-ресурсы:</w:t>
      </w:r>
    </w:p>
    <w:p w:rsidR="00643F05" w:rsidRPr="00643F05" w:rsidRDefault="00643F05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3F05">
        <w:rPr>
          <w:rFonts w:ascii="Times New Roman" w:hAnsi="Times New Roman"/>
          <w:sz w:val="28"/>
          <w:szCs w:val="28"/>
        </w:rPr>
        <w:t>1. www.adme.ru – Портал о рекламе и дизайне.</w:t>
      </w:r>
    </w:p>
    <w:p w:rsidR="00643F05" w:rsidRPr="00643F05" w:rsidRDefault="00643F05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3F05">
        <w:rPr>
          <w:rFonts w:ascii="Times New Roman" w:hAnsi="Times New Roman"/>
          <w:sz w:val="28"/>
          <w:szCs w:val="28"/>
        </w:rPr>
        <w:t>2. www.kak.ru – Журнал о графическом дизайне.</w:t>
      </w:r>
    </w:p>
    <w:p w:rsidR="00643F05" w:rsidRPr="00643F05" w:rsidRDefault="00643F05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3F05">
        <w:rPr>
          <w:rFonts w:ascii="Times New Roman" w:hAnsi="Times New Roman"/>
          <w:sz w:val="28"/>
          <w:szCs w:val="28"/>
        </w:rPr>
        <w:t>3. www.rosdesign.com – Дизайн: история, теория, практика.</w:t>
      </w:r>
    </w:p>
    <w:p w:rsidR="00192F5C" w:rsidRPr="00643F05" w:rsidRDefault="00643F05" w:rsidP="003A114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3F05">
        <w:rPr>
          <w:rFonts w:ascii="Times New Roman" w:hAnsi="Times New Roman"/>
          <w:sz w:val="28"/>
          <w:szCs w:val="28"/>
        </w:rPr>
        <w:t>4. www.sostav.ru – Портал о рекламе и маркетинге.</w:t>
      </w:r>
    </w:p>
    <w:p w:rsidR="00F248AB" w:rsidRPr="00DE0A04" w:rsidRDefault="00F248AB" w:rsidP="003A114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92F5C" w:rsidRDefault="00192F5C" w:rsidP="003A114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D02DE" w:rsidRDefault="00DD02DE" w:rsidP="003A114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D02DE" w:rsidRDefault="00DD02DE" w:rsidP="003A114A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A114A" w:rsidRDefault="003A114A" w:rsidP="0021244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8D3382" w:rsidRPr="00DE0A04" w:rsidRDefault="008D3382" w:rsidP="0021244C">
      <w:pPr>
        <w:spacing w:after="0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DE0A04">
        <w:rPr>
          <w:rFonts w:ascii="Times New Roman" w:hAnsi="Times New Roman"/>
          <w:i/>
          <w:sz w:val="28"/>
          <w:szCs w:val="28"/>
          <w:lang w:eastAsia="ru-RU"/>
        </w:rPr>
        <w:lastRenderedPageBreak/>
        <w:t>приложение 1.</w:t>
      </w:r>
    </w:p>
    <w:p w:rsidR="00F248AB" w:rsidRPr="00DE0A04" w:rsidRDefault="00F248AB" w:rsidP="0021244C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8D3382" w:rsidRPr="00DE0A04" w:rsidRDefault="008D3382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t>Календарно -</w:t>
      </w:r>
      <w:r w:rsidR="00F248AB" w:rsidRPr="00DE0A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E0A04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:rsidR="008D3382" w:rsidRPr="00DE0A04" w:rsidRDefault="0023371A" w:rsidP="00DE0A04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2021-2022</w:t>
      </w:r>
      <w:r w:rsidR="008D3382" w:rsidRPr="00DE0A04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8D3382" w:rsidRPr="00DE0A04" w:rsidRDefault="00574FD6" w:rsidP="00574FD6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 группа</w:t>
      </w:r>
    </w:p>
    <w:tbl>
      <w:tblPr>
        <w:tblpPr w:leftFromText="180" w:rightFromText="180" w:vertAnchor="text" w:horzAnchor="page" w:tblpX="1585" w:tblpY="200"/>
        <w:tblOverlap w:val="never"/>
        <w:tblW w:w="17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6"/>
        <w:gridCol w:w="3318"/>
        <w:gridCol w:w="1067"/>
        <w:gridCol w:w="38"/>
        <w:gridCol w:w="1029"/>
        <w:gridCol w:w="76"/>
        <w:gridCol w:w="1107"/>
        <w:gridCol w:w="36"/>
        <w:gridCol w:w="915"/>
        <w:gridCol w:w="17"/>
        <w:gridCol w:w="1507"/>
        <w:gridCol w:w="12"/>
        <w:gridCol w:w="1935"/>
        <w:gridCol w:w="1934"/>
        <w:gridCol w:w="1934"/>
        <w:gridCol w:w="1937"/>
      </w:tblGrid>
      <w:tr w:rsidR="00314E00" w:rsidRPr="001E3234" w:rsidTr="00A54B60">
        <w:trPr>
          <w:gridAfter w:val="4"/>
          <w:wAfter w:w="7739" w:type="dxa"/>
          <w:trHeight w:val="220"/>
        </w:trPr>
        <w:tc>
          <w:tcPr>
            <w:tcW w:w="762" w:type="dxa"/>
            <w:gridSpan w:val="2"/>
            <w:vMerge w:val="restart"/>
          </w:tcPr>
          <w:p w:rsidR="00314E00" w:rsidRPr="001E3234" w:rsidRDefault="00314E00" w:rsidP="00A83D12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  <w:r w:rsidRPr="001E3234">
              <w:rPr>
                <w:b/>
                <w:szCs w:val="24"/>
              </w:rPr>
              <w:t>№</w:t>
            </w:r>
          </w:p>
        </w:tc>
        <w:tc>
          <w:tcPr>
            <w:tcW w:w="3317" w:type="dxa"/>
            <w:vMerge w:val="restart"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1E3234">
              <w:rPr>
                <w:szCs w:val="24"/>
              </w:rPr>
              <w:t>Наименование модуля/темы</w:t>
            </w:r>
          </w:p>
        </w:tc>
        <w:tc>
          <w:tcPr>
            <w:tcW w:w="3317" w:type="dxa"/>
            <w:gridSpan w:val="5"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1E3234">
              <w:rPr>
                <w:szCs w:val="24"/>
              </w:rPr>
              <w:t>Количество часов</w:t>
            </w:r>
          </w:p>
        </w:tc>
        <w:tc>
          <w:tcPr>
            <w:tcW w:w="968" w:type="dxa"/>
            <w:gridSpan w:val="3"/>
            <w:vMerge w:val="restart"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center"/>
              <w:rPr>
                <w:szCs w:val="24"/>
              </w:rPr>
            </w:pPr>
            <w:r w:rsidRPr="001E3234">
              <w:rPr>
                <w:szCs w:val="24"/>
              </w:rPr>
              <w:t>Дата</w:t>
            </w:r>
          </w:p>
        </w:tc>
        <w:tc>
          <w:tcPr>
            <w:tcW w:w="1519" w:type="dxa"/>
            <w:gridSpan w:val="2"/>
            <w:vMerge w:val="restart"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center"/>
              <w:rPr>
                <w:szCs w:val="24"/>
              </w:rPr>
            </w:pPr>
            <w:r w:rsidRPr="001E3234">
              <w:rPr>
                <w:szCs w:val="24"/>
              </w:rPr>
              <w:t>Месяц</w:t>
            </w:r>
          </w:p>
        </w:tc>
      </w:tr>
      <w:tr w:rsidR="00314E00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317" w:type="dxa"/>
            <w:vMerge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05" w:type="dxa"/>
            <w:gridSpan w:val="2"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1E3234">
              <w:rPr>
                <w:b/>
                <w:szCs w:val="24"/>
              </w:rPr>
              <w:t>всего</w:t>
            </w:r>
          </w:p>
        </w:tc>
        <w:tc>
          <w:tcPr>
            <w:tcW w:w="1105" w:type="dxa"/>
            <w:gridSpan w:val="2"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1E3234">
              <w:rPr>
                <w:b/>
                <w:szCs w:val="24"/>
              </w:rPr>
              <w:t>теория</w:t>
            </w:r>
          </w:p>
        </w:tc>
        <w:tc>
          <w:tcPr>
            <w:tcW w:w="1106" w:type="dxa"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1E3234">
              <w:rPr>
                <w:b/>
                <w:szCs w:val="24"/>
              </w:rPr>
              <w:t>практика</w:t>
            </w:r>
          </w:p>
        </w:tc>
        <w:tc>
          <w:tcPr>
            <w:tcW w:w="968" w:type="dxa"/>
            <w:gridSpan w:val="3"/>
            <w:vMerge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519" w:type="dxa"/>
            <w:gridSpan w:val="2"/>
            <w:vMerge/>
          </w:tcPr>
          <w:p w:rsidR="00314E00" w:rsidRPr="001E3234" w:rsidRDefault="00314E00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</w:tr>
      <w:tr w:rsidR="0073318C" w:rsidRPr="001E3234" w:rsidTr="00A54B60">
        <w:trPr>
          <w:gridAfter w:val="4"/>
          <w:wAfter w:w="7738" w:type="dxa"/>
          <w:trHeight w:val="823"/>
        </w:trPr>
        <w:tc>
          <w:tcPr>
            <w:tcW w:w="7397" w:type="dxa"/>
            <w:gridSpan w:val="8"/>
            <w:shd w:val="clear" w:color="auto" w:fill="FFFFFF"/>
          </w:tcPr>
          <w:p w:rsidR="0073318C" w:rsidRPr="001E3234" w:rsidRDefault="0073318C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1E3234">
              <w:rPr>
                <w:b/>
                <w:szCs w:val="24"/>
              </w:rPr>
              <w:t>Модуль 1. «Основы дизайна и арт-дизайна»</w:t>
            </w:r>
          </w:p>
          <w:p w:rsidR="0073318C" w:rsidRPr="001E3234" w:rsidRDefault="0073318C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1E3234">
              <w:rPr>
                <w:b/>
                <w:szCs w:val="24"/>
              </w:rPr>
              <w:t xml:space="preserve">                                              </w:t>
            </w:r>
            <w:r w:rsidR="00090F78" w:rsidRPr="001E3234">
              <w:rPr>
                <w:b/>
                <w:szCs w:val="24"/>
              </w:rPr>
              <w:t xml:space="preserve">          </w:t>
            </w:r>
            <w:r w:rsidRPr="001E3234">
              <w:rPr>
                <w:b/>
                <w:szCs w:val="24"/>
              </w:rPr>
              <w:t xml:space="preserve"> </w:t>
            </w:r>
            <w:r w:rsidR="001E3234">
              <w:rPr>
                <w:b/>
                <w:szCs w:val="24"/>
              </w:rPr>
              <w:t xml:space="preserve">       </w:t>
            </w:r>
            <w:r w:rsidRPr="001E3234">
              <w:rPr>
                <w:b/>
                <w:szCs w:val="24"/>
              </w:rPr>
              <w:t xml:space="preserve">  4</w:t>
            </w:r>
            <w:r w:rsidR="00090F78" w:rsidRPr="001E3234">
              <w:rPr>
                <w:b/>
                <w:szCs w:val="24"/>
              </w:rPr>
              <w:t xml:space="preserve">3             12             </w:t>
            </w:r>
            <w:r w:rsidRPr="001E3234">
              <w:rPr>
                <w:b/>
                <w:szCs w:val="24"/>
              </w:rPr>
              <w:t xml:space="preserve"> 31</w:t>
            </w:r>
          </w:p>
        </w:tc>
        <w:tc>
          <w:tcPr>
            <w:tcW w:w="968" w:type="dxa"/>
            <w:gridSpan w:val="3"/>
            <w:shd w:val="clear" w:color="auto" w:fill="FFFFFF"/>
          </w:tcPr>
          <w:p w:rsidR="0073318C" w:rsidRPr="001E3234" w:rsidRDefault="0073318C" w:rsidP="001E3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318C" w:rsidRPr="001E3234" w:rsidRDefault="0073318C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19" w:type="dxa"/>
            <w:gridSpan w:val="2"/>
            <w:shd w:val="clear" w:color="auto" w:fill="FFFFFF"/>
          </w:tcPr>
          <w:p w:rsidR="0073318C" w:rsidRPr="001E3234" w:rsidRDefault="0073318C" w:rsidP="001E3234">
            <w:pPr>
              <w:pStyle w:val="a3"/>
              <w:rPr>
                <w:szCs w:val="24"/>
              </w:rPr>
            </w:pPr>
          </w:p>
          <w:p w:rsidR="0073318C" w:rsidRPr="001E3234" w:rsidRDefault="0073318C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1E3234">
              <w:rPr>
                <w:szCs w:val="24"/>
              </w:rPr>
              <w:t>1.1</w:t>
            </w: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i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1011"/>
        </w:trPr>
        <w:tc>
          <w:tcPr>
            <w:tcW w:w="762" w:type="dxa"/>
            <w:gridSpan w:val="2"/>
            <w:vMerge w:val="restart"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1E3234">
              <w:rPr>
                <w:szCs w:val="24"/>
              </w:rPr>
              <w:t>1.2</w:t>
            </w: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История зарождения и развития дизайна</w:t>
            </w:r>
          </w:p>
        </w:tc>
        <w:tc>
          <w:tcPr>
            <w:tcW w:w="1105" w:type="dxa"/>
            <w:gridSpan w:val="2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1011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выполнение серии упражнений  дизайн чайника</w:t>
            </w:r>
          </w:p>
        </w:tc>
        <w:tc>
          <w:tcPr>
            <w:tcW w:w="1105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1011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выполнение серии упражнений  дизайн люстры</w:t>
            </w:r>
          </w:p>
        </w:tc>
        <w:tc>
          <w:tcPr>
            <w:tcW w:w="1105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 w:val="restart"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1E3234">
              <w:rPr>
                <w:szCs w:val="24"/>
              </w:rPr>
              <w:t>1.3</w:t>
            </w: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Современный дизайн</w:t>
            </w:r>
          </w:p>
        </w:tc>
        <w:tc>
          <w:tcPr>
            <w:tcW w:w="1105" w:type="dxa"/>
            <w:gridSpan w:val="2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анализ иллюстраций</w:t>
            </w:r>
          </w:p>
        </w:tc>
        <w:tc>
          <w:tcPr>
            <w:tcW w:w="1105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панно из гальки и природных материалов</w:t>
            </w:r>
          </w:p>
        </w:tc>
        <w:tc>
          <w:tcPr>
            <w:tcW w:w="1105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 w:val="restart"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1E3234">
              <w:rPr>
                <w:szCs w:val="24"/>
              </w:rPr>
              <w:t>1.4</w:t>
            </w: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Влияние фактуры и текстуры предметов на ощущения человека</w:t>
            </w:r>
          </w:p>
        </w:tc>
        <w:tc>
          <w:tcPr>
            <w:tcW w:w="1105" w:type="dxa"/>
            <w:gridSpan w:val="2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 xml:space="preserve">выполнение заданий и упражнений по декорированию </w:t>
            </w:r>
          </w:p>
          <w:p w:rsidR="00D57E0E" w:rsidRPr="001E3234" w:rsidRDefault="00D57E0E" w:rsidP="001E323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предметов различными способами, имитация различных фактур при помощи фоамирана</w:t>
            </w:r>
          </w:p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 xml:space="preserve">выполнение заданий и упражнений по декорированию </w:t>
            </w:r>
          </w:p>
          <w:p w:rsidR="00D57E0E" w:rsidRPr="001E3234" w:rsidRDefault="00D57E0E" w:rsidP="001E323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 xml:space="preserve">предметов различными </w:t>
            </w:r>
            <w:r w:rsidRPr="001E3234">
              <w:rPr>
                <w:rFonts w:ascii="Times New Roman" w:hAnsi="Times New Roman"/>
                <w:sz w:val="24"/>
                <w:szCs w:val="24"/>
              </w:rPr>
              <w:lastRenderedPageBreak/>
              <w:t>способами, имитация различных фактур при помощи фоамирана</w:t>
            </w:r>
          </w:p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779"/>
        </w:trPr>
        <w:tc>
          <w:tcPr>
            <w:tcW w:w="762" w:type="dxa"/>
            <w:gridSpan w:val="2"/>
            <w:vMerge w:val="restart"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1E3234">
              <w:rPr>
                <w:szCs w:val="24"/>
              </w:rPr>
              <w:lastRenderedPageBreak/>
              <w:t>1.5</w:t>
            </w: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декорирования предметов различными способами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339966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color w:val="339966"/>
                <w:sz w:val="24"/>
                <w:szCs w:val="24"/>
              </w:rPr>
              <w:t>-</w:t>
            </w:r>
          </w:p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b/>
                <w:color w:val="339966"/>
                <w:sz w:val="24"/>
                <w:szCs w:val="24"/>
              </w:rPr>
            </w:pP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1.5.1 Виды техник, используемых при декорировании объектов дизайна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1.5.2 Предметный дизайн: изготовление подсвечника при помощи декупажа и яичной скорлупы(покрытие стеклянной банки яичной скорлупой и акриловой краской, )</w:t>
            </w:r>
          </w:p>
        </w:tc>
        <w:tc>
          <w:tcPr>
            <w:tcW w:w="1105" w:type="dxa"/>
            <w:gridSpan w:val="2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Предметный дизайн: изготовление подсвечника при помощи декупажа и яичной скорлупы(декор изделия )</w:t>
            </w:r>
          </w:p>
        </w:tc>
        <w:tc>
          <w:tcPr>
            <w:tcW w:w="1105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1.5.3 Предметный дизайн: изготовление сувенира - роспись стеклянной тарелки (витраж), анализ иллюстраций</w:t>
            </w:r>
          </w:p>
        </w:tc>
        <w:tc>
          <w:tcPr>
            <w:tcW w:w="1105" w:type="dxa"/>
            <w:gridSpan w:val="2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519" w:type="dxa"/>
            <w:gridSpan w:val="2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22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изготовление сувенира - роспись стеклянной тарелки (витраж)</w:t>
            </w:r>
          </w:p>
        </w:tc>
        <w:tc>
          <w:tcPr>
            <w:tcW w:w="1105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519" w:type="dxa"/>
            <w:gridSpan w:val="2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196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1.5.4 Предметный дизайн:  изготовление ключницы - роспись по камню</w:t>
            </w:r>
          </w:p>
        </w:tc>
        <w:tc>
          <w:tcPr>
            <w:tcW w:w="1105" w:type="dxa"/>
            <w:gridSpan w:val="2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1960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изготовление ключницы - роспись по камню</w:t>
            </w:r>
          </w:p>
        </w:tc>
        <w:tc>
          <w:tcPr>
            <w:tcW w:w="1105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938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1.5.5 Предметный дизайн:  трафаретная печать на ткани, способы трафаретной печати</w:t>
            </w:r>
          </w:p>
        </w:tc>
        <w:tc>
          <w:tcPr>
            <w:tcW w:w="1105" w:type="dxa"/>
            <w:gridSpan w:val="2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938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shd w:val="clear" w:color="auto" w:fill="FFFFFF"/>
              <w:spacing w:after="150"/>
              <w:rPr>
                <w:rFonts w:ascii="Times New Roman" w:hAnsi="Times New Roman"/>
                <w:i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трафаретная печать на ткани,  как быстрое нанесение изображения на готовые изделия из натуральной, искусственной или смешанной ткани через трафарет.</w:t>
            </w:r>
          </w:p>
        </w:tc>
        <w:tc>
          <w:tcPr>
            <w:tcW w:w="1105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938"/>
        </w:trPr>
        <w:tc>
          <w:tcPr>
            <w:tcW w:w="762" w:type="dxa"/>
            <w:gridSpan w:val="2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1.5.6 Предметный дизайн:  изготовление интерьерного панно из соленого теста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D57E0E" w:rsidRPr="001E3234" w:rsidTr="00A54B60">
        <w:trPr>
          <w:gridAfter w:val="4"/>
          <w:wAfter w:w="7740" w:type="dxa"/>
          <w:trHeight w:val="938"/>
        </w:trPr>
        <w:tc>
          <w:tcPr>
            <w:tcW w:w="762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17" w:type="dxa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Итоговое занятие по модулю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3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D57E0E" w:rsidRPr="00DE0A04" w:rsidTr="00A54B60">
        <w:trPr>
          <w:trHeight w:val="847"/>
        </w:trPr>
        <w:tc>
          <w:tcPr>
            <w:tcW w:w="7397" w:type="dxa"/>
            <w:gridSpan w:val="8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 xml:space="preserve"> Модуль 2. «Основы графики и графического дизайна» </w:t>
            </w:r>
          </w:p>
          <w:p w:rsidR="00D57E0E" w:rsidRPr="001E3234" w:rsidRDefault="00D57E0E" w:rsidP="001E3234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26                 6                 20</w:t>
            </w:r>
          </w:p>
        </w:tc>
        <w:tc>
          <w:tcPr>
            <w:tcW w:w="968" w:type="dxa"/>
            <w:gridSpan w:val="3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D57E0E" w:rsidRPr="001E3234" w:rsidRDefault="00D57E0E" w:rsidP="001E323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D57E0E" w:rsidRPr="00DE0A04" w:rsidRDefault="00D57E0E" w:rsidP="001E3234">
            <w:pPr>
              <w:spacing w:after="0" w:line="240" w:lineRule="auto"/>
            </w:pPr>
          </w:p>
        </w:tc>
        <w:tc>
          <w:tcPr>
            <w:tcW w:w="1934" w:type="dxa"/>
          </w:tcPr>
          <w:p w:rsidR="00D57E0E" w:rsidRPr="00DE0A04" w:rsidRDefault="00D57E0E" w:rsidP="001E3234">
            <w:pPr>
              <w:spacing w:after="0" w:line="240" w:lineRule="auto"/>
            </w:pPr>
          </w:p>
        </w:tc>
        <w:tc>
          <w:tcPr>
            <w:tcW w:w="1935" w:type="dxa"/>
          </w:tcPr>
          <w:p w:rsidR="00D57E0E" w:rsidRPr="00DE0A04" w:rsidRDefault="00D57E0E" w:rsidP="001E3234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/>
                <w:sz w:val="24"/>
                <w:szCs w:val="24"/>
              </w:rPr>
              <w:t xml:space="preserve">Введение. </w:t>
            </w:r>
            <w:r w:rsidRPr="001E3234">
              <w:rPr>
                <w:rFonts w:ascii="Times New Roman" w:hAnsi="Times New Roman"/>
                <w:sz w:val="24"/>
                <w:szCs w:val="24"/>
              </w:rPr>
              <w:t xml:space="preserve">Материалы, разнообразие видов дизайна. 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Основы художественного изображения (художественный образ, цвет, линия, силуэт, композиция).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 в живописи, скульптуре и архитектуре</w:t>
            </w:r>
          </w:p>
        </w:tc>
        <w:tc>
          <w:tcPr>
            <w:tcW w:w="1067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 xml:space="preserve">выполнение заданий в технике монотипия - </w:t>
            </w:r>
            <w:r w:rsidRPr="001E3234">
              <w:rPr>
                <w:rFonts w:ascii="Times New Roman" w:hAnsi="Times New Roman"/>
                <w:sz w:val="24"/>
                <w:szCs w:val="24"/>
                <w:lang w:eastAsia="ru-RU"/>
              </w:rPr>
              <w:t>рисунок «Северные мотивы»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Цветоведение. Восприятие цвета.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выполнение системы упражнений по цветоведению «Цветовая растяжка».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3919E9" w:rsidRPr="00DE0A04" w:rsidTr="00A54B60">
        <w:trPr>
          <w:gridAfter w:val="5"/>
          <w:wAfter w:w="7750" w:type="dxa"/>
          <w:trHeight w:val="846"/>
        </w:trPr>
        <w:tc>
          <w:tcPr>
            <w:tcW w:w="725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Техники графики и работа различными изобразительными средствами: рисование сухой пастелью «Ямал»</w:t>
            </w:r>
          </w:p>
        </w:tc>
        <w:tc>
          <w:tcPr>
            <w:tcW w:w="1067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3919E9" w:rsidRPr="00DE0A04" w:rsidTr="00A54B60">
        <w:trPr>
          <w:gridAfter w:val="5"/>
          <w:wAfter w:w="7750" w:type="dxa"/>
          <w:trHeight w:val="846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работа различными изобразительными средствами: рисование гелевыми ручками «Мое любимое животное»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3919E9" w:rsidRPr="00DE0A04" w:rsidTr="00A54B60">
        <w:trPr>
          <w:gridAfter w:val="5"/>
          <w:wAfter w:w="7750" w:type="dxa"/>
          <w:trHeight w:val="846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работа различными изобразительными средствами: рисование восковыми мелками «Декоративные птицы»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 xml:space="preserve">2.6 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Открытка в технике зентангл. Что такое «Зентангл»?</w:t>
            </w:r>
          </w:p>
        </w:tc>
        <w:tc>
          <w:tcPr>
            <w:tcW w:w="1067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232593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Изучение техники рисования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CE0037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24" w:type="dxa"/>
            <w:gridSpan w:val="2"/>
          </w:tcPr>
          <w:p w:rsidR="00D57E0E" w:rsidRPr="001E3234" w:rsidRDefault="00CE0037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Открытка в технике зентангл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0E3F99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Итоговое занятие по модулю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0E3F99" w:rsidP="001E3234">
            <w:pPr>
              <w:tabs>
                <w:tab w:val="left" w:pos="0"/>
                <w:tab w:val="left" w:pos="86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  <w:tab w:val="left" w:pos="86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D57E0E" w:rsidRPr="00DE0A04" w:rsidTr="00A54B60">
        <w:trPr>
          <w:trHeight w:val="1122"/>
        </w:trPr>
        <w:tc>
          <w:tcPr>
            <w:tcW w:w="7397" w:type="dxa"/>
            <w:gridSpan w:val="8"/>
          </w:tcPr>
          <w:p w:rsidR="00D57E0E" w:rsidRPr="001E3234" w:rsidRDefault="00D57E0E" w:rsidP="001E32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Модуль 3.  «Подготовка текстовых материалов».  «Основы компьютерных технологий в дизайне»</w:t>
            </w:r>
          </w:p>
          <w:p w:rsidR="00D57E0E" w:rsidRPr="001E3234" w:rsidRDefault="00D57E0E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10                4              6</w:t>
            </w:r>
          </w:p>
        </w:tc>
        <w:tc>
          <w:tcPr>
            <w:tcW w:w="968" w:type="dxa"/>
            <w:gridSpan w:val="3"/>
          </w:tcPr>
          <w:p w:rsidR="00D57E0E" w:rsidRPr="001E3234" w:rsidRDefault="00D57E0E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:rsidR="00D57E0E" w:rsidRPr="001E3234" w:rsidRDefault="00D57E0E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D57E0E" w:rsidRPr="001E3234" w:rsidRDefault="00D57E0E" w:rsidP="001E323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D57E0E" w:rsidRPr="00DE0A04" w:rsidRDefault="00D57E0E" w:rsidP="001E3234">
            <w:pPr>
              <w:spacing w:after="0" w:line="240" w:lineRule="auto"/>
            </w:pPr>
          </w:p>
        </w:tc>
        <w:tc>
          <w:tcPr>
            <w:tcW w:w="1934" w:type="dxa"/>
          </w:tcPr>
          <w:p w:rsidR="00D57E0E" w:rsidRPr="00DE0A04" w:rsidRDefault="00D57E0E" w:rsidP="001E3234">
            <w:pPr>
              <w:spacing w:after="0" w:line="240" w:lineRule="auto"/>
            </w:pPr>
          </w:p>
        </w:tc>
        <w:tc>
          <w:tcPr>
            <w:tcW w:w="1935" w:type="dxa"/>
          </w:tcPr>
          <w:p w:rsidR="00D57E0E" w:rsidRPr="00DE0A04" w:rsidRDefault="00D57E0E" w:rsidP="001E323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Безопасность в интернете</w:t>
            </w:r>
          </w:p>
          <w:p w:rsidR="00D57E0E" w:rsidRPr="001E3234" w:rsidRDefault="00D57E0E" w:rsidP="001E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Подготовка текстовых материалов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0E3F99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Структура документа. Свойства текста, абзаца, страницы, документа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2"/>
          </w:tcPr>
          <w:p w:rsidR="00D57E0E" w:rsidRPr="001E3234" w:rsidRDefault="000E3F99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Правила набора текстов. Правила оформления документов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24" w:type="dxa"/>
            <w:gridSpan w:val="2"/>
          </w:tcPr>
          <w:p w:rsidR="00D57E0E" w:rsidRPr="001E3234" w:rsidRDefault="000E3F99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 xml:space="preserve">Основы компьютерных технологий в дизайне  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2"/>
          </w:tcPr>
          <w:p w:rsidR="00D57E0E" w:rsidRPr="001E3234" w:rsidRDefault="000E3F99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Работа с изображением в программе Power Point.</w:t>
            </w:r>
          </w:p>
          <w:p w:rsidR="00D57E0E" w:rsidRPr="001E3234" w:rsidRDefault="00D57E0E" w:rsidP="001E3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Знакомство с программами графического дизайна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2"/>
          </w:tcPr>
          <w:p w:rsidR="00D57E0E" w:rsidRPr="001E3234" w:rsidRDefault="000E3F99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D57E0E" w:rsidRPr="00DE0A04" w:rsidTr="00A54B60">
        <w:trPr>
          <w:trHeight w:val="1122"/>
        </w:trPr>
        <w:tc>
          <w:tcPr>
            <w:tcW w:w="7432" w:type="dxa"/>
            <w:gridSpan w:val="9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Модуль 4. «Дизайн-студия»</w:t>
            </w:r>
          </w:p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1E32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</w:t>
            </w: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1</w:t>
            </w:r>
            <w:r w:rsidRPr="001E32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1E32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932" w:type="dxa"/>
            <w:gridSpan w:val="2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D57E0E" w:rsidRPr="001E3234" w:rsidRDefault="00D57E0E" w:rsidP="001E323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D57E0E" w:rsidRPr="00DE0A04" w:rsidRDefault="00D57E0E" w:rsidP="001E3234">
            <w:pPr>
              <w:spacing w:after="0" w:line="240" w:lineRule="auto"/>
            </w:pPr>
          </w:p>
        </w:tc>
        <w:tc>
          <w:tcPr>
            <w:tcW w:w="1934" w:type="dxa"/>
          </w:tcPr>
          <w:p w:rsidR="00D57E0E" w:rsidRPr="00DE0A04" w:rsidRDefault="00D57E0E" w:rsidP="001E3234">
            <w:pPr>
              <w:spacing w:after="0" w:line="240" w:lineRule="auto"/>
            </w:pPr>
          </w:p>
        </w:tc>
        <w:tc>
          <w:tcPr>
            <w:tcW w:w="1935" w:type="dxa"/>
          </w:tcPr>
          <w:p w:rsidR="00D57E0E" w:rsidRPr="00DE0A0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Виды и этапы проектирования; этапы художественного проектирования (художественно-конструкторский поиск, разработка эскизного проекта, художественно-конструктивный проект),</w:t>
            </w:r>
            <w:r w:rsidRPr="001E3234">
              <w:rPr>
                <w:rFonts w:ascii="Times New Roman" w:hAnsi="Times New Roman"/>
                <w:sz w:val="24"/>
                <w:szCs w:val="24"/>
                <w:lang w:eastAsia="ru-RU"/>
              </w:rPr>
              <w:t>анализ иллюстраций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A54B60" w:rsidRPr="00DE0A04" w:rsidTr="00A54B60">
        <w:trPr>
          <w:gridAfter w:val="5"/>
          <w:wAfter w:w="7750" w:type="dxa"/>
          <w:trHeight w:val="796"/>
        </w:trPr>
        <w:tc>
          <w:tcPr>
            <w:tcW w:w="725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Элементы дизайна</w:t>
            </w:r>
          </w:p>
        </w:tc>
        <w:tc>
          <w:tcPr>
            <w:tcW w:w="1067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A54B60" w:rsidRPr="00DE0A04" w:rsidTr="00A54B60">
        <w:trPr>
          <w:gridAfter w:val="5"/>
          <w:wAfter w:w="7750" w:type="dxa"/>
          <w:trHeight w:val="796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разработка серии эскизов с дизайнерским решением предметов быта «Чайный сервиз»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A54B60" w:rsidRPr="00DE0A04" w:rsidTr="00A54B60">
        <w:trPr>
          <w:gridAfter w:val="5"/>
          <w:wAfter w:w="7750" w:type="dxa"/>
          <w:trHeight w:val="796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разработка серии эскизов с дизайнерским решением предметов быта «Чайный сервиз»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A54B60" w:rsidRPr="00DE0A04" w:rsidTr="00A54B60">
        <w:trPr>
          <w:gridAfter w:val="5"/>
          <w:wAfter w:w="7750" w:type="dxa"/>
          <w:trHeight w:val="633"/>
        </w:trPr>
        <w:tc>
          <w:tcPr>
            <w:tcW w:w="725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 xml:space="preserve">Шрифт: виды современного шрифта, их отличия, правила написания; роль шрифта в оформлении книги; правила работы плакатными перьями </w:t>
            </w:r>
            <w:r w:rsidRPr="001E3234">
              <w:rPr>
                <w:rFonts w:ascii="Times New Roman" w:hAnsi="Times New Roman"/>
                <w:sz w:val="24"/>
                <w:szCs w:val="24"/>
              </w:rPr>
              <w:lastRenderedPageBreak/>
              <w:t>и тушью</w:t>
            </w:r>
          </w:p>
        </w:tc>
        <w:tc>
          <w:tcPr>
            <w:tcW w:w="1067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2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A54B60" w:rsidRPr="00DE0A04" w:rsidTr="00A54B60">
        <w:trPr>
          <w:gridAfter w:val="5"/>
          <w:wAfter w:w="7750" w:type="dxa"/>
          <w:trHeight w:val="633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рисунок пером на тему «образ - буква»;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24" w:type="dxa"/>
            <w:gridSpan w:val="2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A54B60" w:rsidRPr="00DE0A04" w:rsidTr="00A54B60">
        <w:trPr>
          <w:gridAfter w:val="5"/>
          <w:wAfter w:w="7750" w:type="dxa"/>
          <w:trHeight w:val="633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выполнение буквицы к макету книги-сказки «Конёк-горбунок»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  <w:tab w:val="left" w:pos="71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2"/>
          </w:tcPr>
          <w:p w:rsidR="00D57E0E" w:rsidRPr="001E3234" w:rsidRDefault="00646E35" w:rsidP="001E3234">
            <w:pPr>
              <w:tabs>
                <w:tab w:val="left" w:pos="0"/>
                <w:tab w:val="left" w:pos="71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A54B60" w:rsidRPr="00DE0A04" w:rsidTr="00A54B60">
        <w:trPr>
          <w:gridAfter w:val="5"/>
          <w:wAfter w:w="7750" w:type="dxa"/>
          <w:trHeight w:val="633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A54B60" w:rsidRPr="00DE0A04" w:rsidTr="00A54B60">
        <w:trPr>
          <w:gridAfter w:val="5"/>
          <w:wAfter w:w="7750" w:type="dxa"/>
          <w:trHeight w:val="633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A54B60" w:rsidRPr="00DE0A04" w:rsidTr="00A54B60">
        <w:trPr>
          <w:gridAfter w:val="5"/>
          <w:wAfter w:w="7750" w:type="dxa"/>
          <w:trHeight w:val="633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A54B60" w:rsidRPr="00DE0A04" w:rsidTr="00A54B60">
        <w:trPr>
          <w:gridAfter w:val="5"/>
          <w:wAfter w:w="7750" w:type="dxa"/>
          <w:trHeight w:val="633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A54B60" w:rsidRPr="00DE0A04" w:rsidTr="00A54B60">
        <w:trPr>
          <w:gridAfter w:val="5"/>
          <w:wAfter w:w="7750" w:type="dxa"/>
          <w:trHeight w:val="633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A54B60" w:rsidRPr="00DE0A04" w:rsidTr="00A54B60">
        <w:trPr>
          <w:gridAfter w:val="5"/>
          <w:wAfter w:w="7750" w:type="dxa"/>
          <w:trHeight w:val="633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просмотр  и анализ готовых работ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46E35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A54B60" w:rsidRPr="00DE0A04" w:rsidTr="00A54B60">
        <w:trPr>
          <w:gridAfter w:val="5"/>
          <w:wAfter w:w="7750" w:type="dxa"/>
          <w:trHeight w:val="762"/>
        </w:trPr>
        <w:tc>
          <w:tcPr>
            <w:tcW w:w="725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 xml:space="preserve">Плакат: </w:t>
            </w:r>
            <w:r w:rsidRPr="001E3234">
              <w:rPr>
                <w:rFonts w:ascii="Times New Roman" w:hAnsi="Times New Roman"/>
                <w:sz w:val="24"/>
                <w:szCs w:val="24"/>
                <w:lang w:eastAsia="ru-RU"/>
              </w:rPr>
              <w:t>виды и особенности социальных плакатов</w:t>
            </w:r>
          </w:p>
        </w:tc>
        <w:tc>
          <w:tcPr>
            <w:tcW w:w="1067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24" w:type="dxa"/>
            <w:gridSpan w:val="2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A54B60" w:rsidRPr="00DE0A04" w:rsidTr="00A54B60">
        <w:trPr>
          <w:gridAfter w:val="5"/>
          <w:wAfter w:w="7750" w:type="dxa"/>
          <w:trHeight w:val="76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социального плаката</w:t>
            </w:r>
            <w:r w:rsidRPr="001E3234">
              <w:rPr>
                <w:rFonts w:ascii="Times New Roman" w:hAnsi="Times New Roman"/>
                <w:sz w:val="24"/>
                <w:szCs w:val="24"/>
              </w:rPr>
              <w:t xml:space="preserve"> «Берегите природу»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524" w:type="dxa"/>
            <w:gridSpan w:val="2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A54B60" w:rsidRPr="00DE0A04" w:rsidTr="00A54B60">
        <w:trPr>
          <w:gridAfter w:val="5"/>
          <w:wAfter w:w="7750" w:type="dxa"/>
          <w:trHeight w:val="76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социального плаката</w:t>
            </w:r>
            <w:r w:rsidRPr="001E3234">
              <w:rPr>
                <w:rFonts w:ascii="Times New Roman" w:hAnsi="Times New Roman"/>
                <w:sz w:val="24"/>
                <w:szCs w:val="24"/>
              </w:rPr>
              <w:t xml:space="preserve"> «Мы за здоровый образ жизни» 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24" w:type="dxa"/>
            <w:gridSpan w:val="2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A54B60" w:rsidRPr="00DE0A04" w:rsidTr="00A54B60">
        <w:trPr>
          <w:gridAfter w:val="5"/>
          <w:wAfter w:w="7750" w:type="dxa"/>
          <w:trHeight w:val="76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социального плаката</w:t>
            </w:r>
            <w:r w:rsidRPr="001E3234">
              <w:rPr>
                <w:rFonts w:ascii="Times New Roman" w:hAnsi="Times New Roman"/>
                <w:sz w:val="24"/>
                <w:szCs w:val="24"/>
              </w:rPr>
              <w:t xml:space="preserve"> «Мы за здоровый образ жизни»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A54B60" w:rsidRPr="00DE0A04" w:rsidTr="00A54B60">
        <w:trPr>
          <w:gridAfter w:val="5"/>
          <w:wAfter w:w="7750" w:type="dxa"/>
          <w:trHeight w:val="525"/>
        </w:trPr>
        <w:tc>
          <w:tcPr>
            <w:tcW w:w="725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 xml:space="preserve">Иллюстрация: </w:t>
            </w:r>
            <w:r w:rsidRPr="001E3234">
              <w:rPr>
                <w:sz w:val="24"/>
                <w:szCs w:val="24"/>
              </w:rPr>
              <w:t xml:space="preserve"> </w:t>
            </w:r>
            <w:r w:rsidRPr="001E3234">
              <w:rPr>
                <w:rFonts w:ascii="Times New Roman" w:hAnsi="Times New Roman"/>
                <w:sz w:val="24"/>
                <w:szCs w:val="24"/>
              </w:rPr>
              <w:t>принципы композиции иллюстрации</w:t>
            </w:r>
          </w:p>
        </w:tc>
        <w:tc>
          <w:tcPr>
            <w:tcW w:w="1067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A54B60" w:rsidRPr="00DE0A04" w:rsidTr="00A54B60">
        <w:trPr>
          <w:gridAfter w:val="5"/>
          <w:wAfter w:w="7750" w:type="dxa"/>
          <w:trHeight w:val="525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иллюстрация к сказке (на выбор): эскиз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A54B60" w:rsidRPr="00DE0A04" w:rsidTr="00A54B60">
        <w:trPr>
          <w:gridAfter w:val="5"/>
          <w:wAfter w:w="7750" w:type="dxa"/>
          <w:trHeight w:val="525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отрисовка иллюстрации в цвете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Макетирование и моделирование: макетирование и моделирование; основные виды макетов, материалы и инструменты для макетирования, основные приемы обработки бумаги и картона, пропорциональность объектов, последовательность работы над макетом</w:t>
            </w:r>
          </w:p>
        </w:tc>
        <w:tc>
          <w:tcPr>
            <w:tcW w:w="1067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23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23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макетирование из бумаги «Цифра»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макетирование из бумаги «Упаковка для мороженного»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24" w:type="dxa"/>
            <w:gridSpan w:val="2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Работа с полимерной глиной: работа с полимерной глиной, этапы работы над творческой работой.</w:t>
            </w:r>
          </w:p>
        </w:tc>
        <w:tc>
          <w:tcPr>
            <w:tcW w:w="1067" w:type="dxa"/>
            <w:vMerge w:val="restart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изготовление тарелки или маски из полимерной глины 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тарелки или маски из полимерной глины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Декорирование тарелки или маски</w:t>
            </w:r>
          </w:p>
        </w:tc>
        <w:tc>
          <w:tcPr>
            <w:tcW w:w="1067" w:type="dxa"/>
            <w:vMerge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Участие и подготовка к выставке (формирование личных портфолио)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Итоговое занятие по модулю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A54B60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55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067" w:type="dxa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7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19" w:type="dxa"/>
            <w:gridSpan w:val="3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D57E0E" w:rsidRPr="001E3234" w:rsidRDefault="00691506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24" w:type="dxa"/>
            <w:gridSpan w:val="2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34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3919E9" w:rsidRPr="00DE0A04" w:rsidTr="00A54B60">
        <w:trPr>
          <w:gridAfter w:val="5"/>
          <w:wAfter w:w="7750" w:type="dxa"/>
          <w:trHeight w:val="1122"/>
        </w:trPr>
        <w:tc>
          <w:tcPr>
            <w:tcW w:w="725" w:type="dxa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67" w:type="dxa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067" w:type="dxa"/>
            <w:gridSpan w:val="2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19" w:type="dxa"/>
            <w:gridSpan w:val="3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234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915" w:type="dxa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FFFFFF"/>
          </w:tcPr>
          <w:p w:rsidR="00D57E0E" w:rsidRPr="001E3234" w:rsidRDefault="00D57E0E" w:rsidP="001E323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3382" w:rsidRPr="00DE0A04" w:rsidRDefault="008D3382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8D3382" w:rsidRPr="00DE0A04" w:rsidRDefault="008D3382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8D3382" w:rsidRDefault="008D3382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74FD6" w:rsidRDefault="00574FD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B2316" w:rsidRDefault="007B2316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A83D12" w:rsidRDefault="00A83D12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A83D12" w:rsidRDefault="00A83D12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A83D12" w:rsidRDefault="00A83D12" w:rsidP="00DE0A04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3371A" w:rsidRPr="00DE0A04" w:rsidRDefault="0023371A" w:rsidP="00A83D12">
      <w:pPr>
        <w:spacing w:after="0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3371A" w:rsidRPr="00DE0A04" w:rsidRDefault="0023371A" w:rsidP="0023371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23371A" w:rsidRDefault="00574FD6" w:rsidP="0023371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2021-2022</w:t>
      </w:r>
      <w:r w:rsidR="0023371A" w:rsidRPr="00DE0A04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23371A" w:rsidRPr="00DE0A04" w:rsidRDefault="00574FD6" w:rsidP="00574FD6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 группа</w:t>
      </w:r>
    </w:p>
    <w:tbl>
      <w:tblPr>
        <w:tblpPr w:leftFromText="180" w:rightFromText="180" w:vertAnchor="text" w:horzAnchor="page" w:tblpX="1620" w:tblpY="200"/>
        <w:tblOverlap w:val="never"/>
        <w:tblW w:w="1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26"/>
        <w:gridCol w:w="2975"/>
        <w:gridCol w:w="448"/>
        <w:gridCol w:w="591"/>
        <w:gridCol w:w="8"/>
        <w:gridCol w:w="394"/>
        <w:gridCol w:w="708"/>
        <w:gridCol w:w="14"/>
        <w:gridCol w:w="412"/>
        <w:gridCol w:w="992"/>
        <w:gridCol w:w="15"/>
        <w:gridCol w:w="1134"/>
        <w:gridCol w:w="1706"/>
        <w:gridCol w:w="550"/>
        <w:gridCol w:w="1750"/>
        <w:gridCol w:w="1750"/>
        <w:gridCol w:w="1752"/>
      </w:tblGrid>
      <w:tr w:rsidR="007B2316" w:rsidRPr="00DE0A04" w:rsidTr="002B20E2">
        <w:trPr>
          <w:gridAfter w:val="4"/>
          <w:wAfter w:w="5805" w:type="dxa"/>
          <w:trHeight w:val="146"/>
        </w:trPr>
        <w:tc>
          <w:tcPr>
            <w:tcW w:w="637" w:type="dxa"/>
            <w:gridSpan w:val="2"/>
            <w:vMerge w:val="restart"/>
          </w:tcPr>
          <w:p w:rsidR="007B2316" w:rsidRPr="00A54B60" w:rsidRDefault="007B2316" w:rsidP="00E725DE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  <w:r w:rsidRPr="00A54B60">
              <w:rPr>
                <w:b/>
                <w:szCs w:val="24"/>
              </w:rPr>
              <w:t>№</w:t>
            </w:r>
          </w:p>
        </w:tc>
        <w:tc>
          <w:tcPr>
            <w:tcW w:w="3425" w:type="dxa"/>
            <w:gridSpan w:val="2"/>
            <w:vMerge w:val="restart"/>
          </w:tcPr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A54B60">
              <w:rPr>
                <w:szCs w:val="24"/>
              </w:rPr>
              <w:t>Наименование модуля/темы</w:t>
            </w:r>
          </w:p>
        </w:tc>
        <w:tc>
          <w:tcPr>
            <w:tcW w:w="3119" w:type="dxa"/>
            <w:gridSpan w:val="7"/>
          </w:tcPr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A54B60">
              <w:rPr>
                <w:szCs w:val="24"/>
              </w:rPr>
              <w:t>Количество часов</w:t>
            </w:r>
          </w:p>
        </w:tc>
        <w:tc>
          <w:tcPr>
            <w:tcW w:w="1142" w:type="dxa"/>
            <w:gridSpan w:val="2"/>
            <w:vMerge w:val="restart"/>
          </w:tcPr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center"/>
              <w:rPr>
                <w:szCs w:val="24"/>
              </w:rPr>
            </w:pPr>
            <w:r w:rsidRPr="00A54B60">
              <w:rPr>
                <w:szCs w:val="24"/>
              </w:rPr>
              <w:t>Дата</w:t>
            </w:r>
          </w:p>
        </w:tc>
        <w:tc>
          <w:tcPr>
            <w:tcW w:w="1707" w:type="dxa"/>
            <w:vMerge w:val="restart"/>
          </w:tcPr>
          <w:p w:rsidR="007B2316" w:rsidRPr="00A54B60" w:rsidRDefault="007B2316" w:rsidP="007B231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center"/>
              <w:rPr>
                <w:szCs w:val="24"/>
              </w:rPr>
            </w:pPr>
            <w:r w:rsidRPr="00A54B60">
              <w:rPr>
                <w:szCs w:val="24"/>
              </w:rPr>
              <w:t>Месяц</w:t>
            </w:r>
          </w:p>
        </w:tc>
      </w:tr>
      <w:tr w:rsidR="007B2316" w:rsidRPr="00DE0A04" w:rsidTr="002B20E2">
        <w:trPr>
          <w:gridAfter w:val="4"/>
          <w:wAfter w:w="5805" w:type="dxa"/>
          <w:trHeight w:val="146"/>
        </w:trPr>
        <w:tc>
          <w:tcPr>
            <w:tcW w:w="637" w:type="dxa"/>
            <w:gridSpan w:val="2"/>
            <w:vMerge/>
          </w:tcPr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425" w:type="dxa"/>
            <w:gridSpan w:val="2"/>
            <w:vMerge/>
          </w:tcPr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93" w:type="dxa"/>
            <w:gridSpan w:val="3"/>
          </w:tcPr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A54B60">
              <w:rPr>
                <w:b/>
                <w:szCs w:val="24"/>
              </w:rPr>
              <w:t>всего</w:t>
            </w:r>
          </w:p>
        </w:tc>
        <w:tc>
          <w:tcPr>
            <w:tcW w:w="1134" w:type="dxa"/>
            <w:gridSpan w:val="3"/>
          </w:tcPr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A54B60">
              <w:rPr>
                <w:b/>
                <w:szCs w:val="24"/>
              </w:rPr>
              <w:t>теория</w:t>
            </w:r>
          </w:p>
        </w:tc>
        <w:tc>
          <w:tcPr>
            <w:tcW w:w="992" w:type="dxa"/>
          </w:tcPr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A54B60">
              <w:rPr>
                <w:b/>
                <w:szCs w:val="24"/>
              </w:rPr>
              <w:t>практика</w:t>
            </w:r>
          </w:p>
        </w:tc>
        <w:tc>
          <w:tcPr>
            <w:tcW w:w="1142" w:type="dxa"/>
            <w:gridSpan w:val="2"/>
            <w:vMerge/>
          </w:tcPr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707" w:type="dxa"/>
            <w:vMerge/>
          </w:tcPr>
          <w:p w:rsidR="007B2316" w:rsidRPr="00A54B60" w:rsidRDefault="007B2316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</w:tr>
      <w:tr w:rsidR="002B20E2" w:rsidRPr="00DE0A04" w:rsidTr="002B20E2">
        <w:trPr>
          <w:gridAfter w:val="4"/>
          <w:wAfter w:w="5805" w:type="dxa"/>
          <w:trHeight w:val="546"/>
        </w:trPr>
        <w:tc>
          <w:tcPr>
            <w:tcW w:w="7181" w:type="dxa"/>
            <w:gridSpan w:val="11"/>
            <w:shd w:val="clear" w:color="auto" w:fill="FFFFFF"/>
          </w:tcPr>
          <w:p w:rsidR="0023371A" w:rsidRPr="00A54B60" w:rsidRDefault="0023371A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A54B60">
              <w:rPr>
                <w:b/>
                <w:szCs w:val="24"/>
              </w:rPr>
              <w:t>Модуль 1. «Основы дизайна и арт-дизайна»</w:t>
            </w:r>
          </w:p>
          <w:p w:rsidR="0023371A" w:rsidRPr="00A54B60" w:rsidRDefault="0023371A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A54B60">
              <w:rPr>
                <w:b/>
                <w:szCs w:val="24"/>
              </w:rPr>
              <w:t xml:space="preserve">                                                                  43             12                  31</w:t>
            </w:r>
          </w:p>
        </w:tc>
        <w:tc>
          <w:tcPr>
            <w:tcW w:w="1142" w:type="dxa"/>
            <w:gridSpan w:val="2"/>
            <w:shd w:val="clear" w:color="auto" w:fill="FFFFFF"/>
          </w:tcPr>
          <w:p w:rsidR="0023371A" w:rsidRPr="00A54B60" w:rsidRDefault="0023371A" w:rsidP="00F62F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371A" w:rsidRPr="00A54B60" w:rsidRDefault="0023371A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707" w:type="dxa"/>
            <w:shd w:val="clear" w:color="auto" w:fill="FFFFFF"/>
          </w:tcPr>
          <w:p w:rsidR="0023371A" w:rsidRPr="00A54B60" w:rsidRDefault="0023371A" w:rsidP="00F62F30">
            <w:pPr>
              <w:pStyle w:val="a3"/>
              <w:rPr>
                <w:b/>
                <w:szCs w:val="24"/>
              </w:rPr>
            </w:pPr>
          </w:p>
          <w:p w:rsidR="0023371A" w:rsidRPr="00A54B60" w:rsidRDefault="0023371A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A54B60">
              <w:rPr>
                <w:szCs w:val="24"/>
              </w:rPr>
              <w:t>1.1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047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671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A54B60">
              <w:rPr>
                <w:szCs w:val="24"/>
              </w:rPr>
              <w:t>1.2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История зарождения и развития дизайна</w:t>
            </w:r>
          </w:p>
        </w:tc>
        <w:tc>
          <w:tcPr>
            <w:tcW w:w="1047" w:type="dxa"/>
            <w:gridSpan w:val="3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671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выполнение серии упражнений  дизайн чайника</w:t>
            </w:r>
          </w:p>
        </w:tc>
        <w:tc>
          <w:tcPr>
            <w:tcW w:w="1047" w:type="dxa"/>
            <w:gridSpan w:val="3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671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выполнение серии упражнений  дизайн люстры</w:t>
            </w:r>
          </w:p>
        </w:tc>
        <w:tc>
          <w:tcPr>
            <w:tcW w:w="1047" w:type="dxa"/>
            <w:gridSpan w:val="3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A54B60">
              <w:rPr>
                <w:szCs w:val="24"/>
              </w:rPr>
              <w:t>1.3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Современный дизайн</w:t>
            </w:r>
          </w:p>
        </w:tc>
        <w:tc>
          <w:tcPr>
            <w:tcW w:w="1047" w:type="dxa"/>
            <w:gridSpan w:val="3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анализ иллюстраций</w:t>
            </w:r>
          </w:p>
        </w:tc>
        <w:tc>
          <w:tcPr>
            <w:tcW w:w="1047" w:type="dxa"/>
            <w:gridSpan w:val="3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панно из гальки и природных материалов</w:t>
            </w:r>
          </w:p>
        </w:tc>
        <w:tc>
          <w:tcPr>
            <w:tcW w:w="1047" w:type="dxa"/>
            <w:gridSpan w:val="3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A54B60">
              <w:rPr>
                <w:szCs w:val="24"/>
              </w:rPr>
              <w:t>1.4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Влияние фактуры и текстуры предметов на ощущения человека</w:t>
            </w:r>
          </w:p>
        </w:tc>
        <w:tc>
          <w:tcPr>
            <w:tcW w:w="1047" w:type="dxa"/>
            <w:gridSpan w:val="3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 xml:space="preserve">выполнение заданий и упражнений по декорированию </w:t>
            </w:r>
          </w:p>
          <w:p w:rsidR="00644B9E" w:rsidRPr="00A54B60" w:rsidRDefault="00644B9E" w:rsidP="00F62F3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предметов различными способами, имитация различных фактур при помощи фоамирана</w:t>
            </w:r>
          </w:p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 xml:space="preserve">выполнение заданий и упражнений по декорированию </w:t>
            </w:r>
          </w:p>
          <w:p w:rsidR="00644B9E" w:rsidRPr="00A54B60" w:rsidRDefault="00644B9E" w:rsidP="00F62F3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предметов различными способами, имитация различных фактур при помощи фоамирана</w:t>
            </w:r>
          </w:p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517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A54B60">
              <w:rPr>
                <w:szCs w:val="24"/>
              </w:rPr>
              <w:lastRenderedPageBreak/>
              <w:t>1.5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декорирования предметов различными способами</w:t>
            </w:r>
          </w:p>
        </w:tc>
        <w:tc>
          <w:tcPr>
            <w:tcW w:w="1047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339966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color w:val="339966"/>
                <w:sz w:val="24"/>
                <w:szCs w:val="24"/>
              </w:rPr>
              <w:t>-</w:t>
            </w:r>
          </w:p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b/>
                <w:color w:val="339966"/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1.5.1 Виды техник, используемых при декорировании объектов дизайна</w:t>
            </w:r>
          </w:p>
        </w:tc>
        <w:tc>
          <w:tcPr>
            <w:tcW w:w="1047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1.5.2 Предметный дизайн: изготовление подсвечника при помощи декупажа и яичной скорлупы(покрытие стеклянной банки яичной скорлупой и акриловой краской, )</w:t>
            </w:r>
          </w:p>
        </w:tc>
        <w:tc>
          <w:tcPr>
            <w:tcW w:w="1047" w:type="dxa"/>
            <w:gridSpan w:val="3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Предметный дизайн: изготовление подсвечника при помощи декупажа и яичной скорлупы(декор изделия )</w:t>
            </w:r>
          </w:p>
        </w:tc>
        <w:tc>
          <w:tcPr>
            <w:tcW w:w="1047" w:type="dxa"/>
            <w:gridSpan w:val="3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1.5.3 Предметный дизайн: изготовление сувенира - роспись стеклянной тарелки (витраж), анализ иллюстраций</w:t>
            </w:r>
          </w:p>
        </w:tc>
        <w:tc>
          <w:tcPr>
            <w:tcW w:w="1047" w:type="dxa"/>
            <w:gridSpan w:val="3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46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изготовление сувенира - роспись стеклянной тарелки (витраж)</w:t>
            </w:r>
          </w:p>
        </w:tc>
        <w:tc>
          <w:tcPr>
            <w:tcW w:w="1047" w:type="dxa"/>
            <w:gridSpan w:val="3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301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1.5.4 Предметный дизайн:  изготовление ключницы - роспись по камню</w:t>
            </w:r>
          </w:p>
        </w:tc>
        <w:tc>
          <w:tcPr>
            <w:tcW w:w="1047" w:type="dxa"/>
            <w:gridSpan w:val="3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1301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изготовление ключницы - роспись по камню</w:t>
            </w:r>
          </w:p>
        </w:tc>
        <w:tc>
          <w:tcPr>
            <w:tcW w:w="1047" w:type="dxa"/>
            <w:gridSpan w:val="3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622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1.5.5 Предметный дизайн:  трафаретная печать на ткани, способы трафаретной печати</w:t>
            </w:r>
          </w:p>
        </w:tc>
        <w:tc>
          <w:tcPr>
            <w:tcW w:w="1047" w:type="dxa"/>
            <w:gridSpan w:val="3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622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hd w:val="clear" w:color="auto" w:fill="FFFFFF"/>
              <w:spacing w:after="15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трафаретная печать на ткани,  как быстрое нанесение изображения на готовые изделия из натуральной, искусственной или смешанной ткани через трафарет.</w:t>
            </w:r>
          </w:p>
        </w:tc>
        <w:tc>
          <w:tcPr>
            <w:tcW w:w="1047" w:type="dxa"/>
            <w:gridSpan w:val="3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622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1.5.6 Предметный дизайн:  изготовление интерьерного панно из соленого теста</w:t>
            </w:r>
          </w:p>
        </w:tc>
        <w:tc>
          <w:tcPr>
            <w:tcW w:w="1047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622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Итоговое занятие по модулю</w:t>
            </w:r>
          </w:p>
        </w:tc>
        <w:tc>
          <w:tcPr>
            <w:tcW w:w="1047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7B2316" w:rsidRPr="00DE0A04" w:rsidTr="002B20E2">
        <w:trPr>
          <w:trHeight w:val="1197"/>
        </w:trPr>
        <w:tc>
          <w:tcPr>
            <w:tcW w:w="7181" w:type="dxa"/>
            <w:gridSpan w:val="11"/>
            <w:shd w:val="clear" w:color="auto" w:fill="FFFFFF"/>
          </w:tcPr>
          <w:p w:rsidR="007B2316" w:rsidRPr="00A54B60" w:rsidRDefault="007B2316" w:rsidP="007B231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 xml:space="preserve"> Модуль 2. «Основы графики и графического дизайна» </w:t>
            </w:r>
          </w:p>
          <w:p w:rsidR="007B2316" w:rsidRPr="00A54B60" w:rsidRDefault="007B2316" w:rsidP="007B231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26                 6                 20</w:t>
            </w:r>
          </w:p>
        </w:tc>
        <w:tc>
          <w:tcPr>
            <w:tcW w:w="1142" w:type="dxa"/>
            <w:gridSpan w:val="2"/>
            <w:shd w:val="clear" w:color="auto" w:fill="FFFFFF"/>
          </w:tcPr>
          <w:p w:rsidR="007B2316" w:rsidRPr="00A54B60" w:rsidRDefault="007B2316" w:rsidP="00F62F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7B2316" w:rsidRPr="00DE0A04" w:rsidRDefault="007B2316" w:rsidP="00F62F30">
            <w:pPr>
              <w:spacing w:after="0" w:line="240" w:lineRule="auto"/>
            </w:pPr>
          </w:p>
        </w:tc>
        <w:tc>
          <w:tcPr>
            <w:tcW w:w="550" w:type="dxa"/>
            <w:tcBorders>
              <w:top w:val="nil"/>
              <w:bottom w:val="nil"/>
            </w:tcBorders>
          </w:tcPr>
          <w:p w:rsidR="007B2316" w:rsidRPr="00DE0A04" w:rsidRDefault="007B2316" w:rsidP="00F62F30">
            <w:pPr>
              <w:spacing w:after="0" w:line="240" w:lineRule="auto"/>
            </w:pPr>
          </w:p>
        </w:tc>
        <w:tc>
          <w:tcPr>
            <w:tcW w:w="1751" w:type="dxa"/>
          </w:tcPr>
          <w:p w:rsidR="007B2316" w:rsidRPr="00DE0A04" w:rsidRDefault="007B2316" w:rsidP="00F62F30">
            <w:pPr>
              <w:spacing w:after="0" w:line="240" w:lineRule="auto"/>
            </w:pPr>
          </w:p>
        </w:tc>
        <w:tc>
          <w:tcPr>
            <w:tcW w:w="1751" w:type="dxa"/>
          </w:tcPr>
          <w:p w:rsidR="007B2316" w:rsidRPr="00644B9E" w:rsidRDefault="007B2316" w:rsidP="00F62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2316" w:rsidRPr="00644B9E" w:rsidRDefault="007B2316" w:rsidP="00F62F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7B2316" w:rsidRPr="00644B9E" w:rsidRDefault="007B2316" w:rsidP="00F62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2316" w:rsidRPr="00644B9E" w:rsidRDefault="007B2316" w:rsidP="00F62F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F30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/>
                <w:sz w:val="24"/>
                <w:szCs w:val="24"/>
              </w:rPr>
              <w:t xml:space="preserve">Введение. </w:t>
            </w:r>
            <w:r w:rsidRPr="00A54B60">
              <w:rPr>
                <w:rFonts w:ascii="Times New Roman" w:hAnsi="Times New Roman"/>
                <w:sz w:val="24"/>
                <w:szCs w:val="24"/>
              </w:rPr>
              <w:t xml:space="preserve">Материалы, разнообразие видов дизайна. 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F62F30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Основы художественного изображения (художественный образ, цвет, линия, силуэт, композиция).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F62F30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 в живописи, скульптуре и архитектуре</w:t>
            </w:r>
          </w:p>
        </w:tc>
        <w:tc>
          <w:tcPr>
            <w:tcW w:w="1039" w:type="dxa"/>
            <w:gridSpan w:val="2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F62F30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 xml:space="preserve">выполнение заданий в технике монотипия - </w:t>
            </w:r>
            <w:r w:rsidRPr="00A54B60">
              <w:rPr>
                <w:rFonts w:ascii="Times New Roman" w:hAnsi="Times New Roman"/>
                <w:sz w:val="24"/>
                <w:szCs w:val="24"/>
                <w:lang w:eastAsia="ru-RU"/>
              </w:rPr>
              <w:t>рисунок «Северные мотивы»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F62F30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Цветоведение. Восприятие цвета.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F62F30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выполнение системы упражнений по цветоведению «Цветовая растяжка».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F62F30" w:rsidRPr="00DE0A04" w:rsidTr="002B20E2">
        <w:trPr>
          <w:gridAfter w:val="4"/>
          <w:wAfter w:w="5805" w:type="dxa"/>
          <w:trHeight w:val="561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Техники графики и работа различными изобразительными средствами: рисование сухой пастелью «Ямал»</w:t>
            </w:r>
          </w:p>
        </w:tc>
        <w:tc>
          <w:tcPr>
            <w:tcW w:w="1039" w:type="dxa"/>
            <w:gridSpan w:val="2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F62F30" w:rsidRPr="00DE0A04" w:rsidTr="002B20E2">
        <w:trPr>
          <w:gridAfter w:val="4"/>
          <w:wAfter w:w="5805" w:type="dxa"/>
          <w:trHeight w:val="561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работа различными изобразительными средствами: рисование гелевыми ручками «Мое любимое животное»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F62F30" w:rsidRPr="00DE0A04" w:rsidTr="002B20E2">
        <w:trPr>
          <w:gridAfter w:val="4"/>
          <w:wAfter w:w="5805" w:type="dxa"/>
          <w:trHeight w:val="561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работа различными изобразительными средствами: рисование восковыми мелками «Декоративные птицы»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F62F30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 xml:space="preserve">2.6 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Открытка в технике зентангл. Что такое «Зентангл»?</w:t>
            </w:r>
          </w:p>
        </w:tc>
        <w:tc>
          <w:tcPr>
            <w:tcW w:w="1039" w:type="dxa"/>
            <w:gridSpan w:val="2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F62F30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Изучение техники рисования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F62F30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Открытка в технике зентангл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F62F30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Итоговое занятие по модулю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gridSpan w:val="3"/>
          </w:tcPr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gridSpan w:val="2"/>
          </w:tcPr>
          <w:p w:rsidR="00644B9E" w:rsidRPr="00A54B60" w:rsidRDefault="00644B9E" w:rsidP="00F62F30">
            <w:pPr>
              <w:tabs>
                <w:tab w:val="left" w:pos="0"/>
                <w:tab w:val="left" w:pos="86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  <w:tab w:val="left" w:pos="86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7B2316" w:rsidRPr="00DE0A04" w:rsidTr="002B20E2">
        <w:trPr>
          <w:trHeight w:val="745"/>
        </w:trPr>
        <w:tc>
          <w:tcPr>
            <w:tcW w:w="7193" w:type="dxa"/>
            <w:gridSpan w:val="12"/>
          </w:tcPr>
          <w:p w:rsidR="00644B9E" w:rsidRPr="00A54B60" w:rsidRDefault="00644B9E" w:rsidP="00F62F3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Модуль 3.  «Подготовка текстовых материалов».  «Основы компьютерных технологий в дизайне»</w:t>
            </w:r>
          </w:p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10                4              6</w:t>
            </w:r>
          </w:p>
        </w:tc>
        <w:tc>
          <w:tcPr>
            <w:tcW w:w="1130" w:type="dxa"/>
          </w:tcPr>
          <w:p w:rsidR="00644B9E" w:rsidRPr="00A54B60" w:rsidRDefault="00644B9E" w:rsidP="00F62F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4B9E" w:rsidRPr="00A54B60" w:rsidRDefault="00644B9E" w:rsidP="00F62F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7" w:type="dxa"/>
          </w:tcPr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</w:tcPr>
          <w:p w:rsidR="00644B9E" w:rsidRPr="00DE0A04" w:rsidRDefault="00644B9E" w:rsidP="00F62F30">
            <w:pPr>
              <w:spacing w:after="0" w:line="240" w:lineRule="auto"/>
            </w:pPr>
          </w:p>
        </w:tc>
        <w:tc>
          <w:tcPr>
            <w:tcW w:w="1751" w:type="dxa"/>
          </w:tcPr>
          <w:p w:rsidR="00644B9E" w:rsidRPr="00DE0A04" w:rsidRDefault="00644B9E" w:rsidP="00F62F30">
            <w:pPr>
              <w:spacing w:after="0" w:line="240" w:lineRule="auto"/>
            </w:pPr>
          </w:p>
        </w:tc>
        <w:tc>
          <w:tcPr>
            <w:tcW w:w="1751" w:type="dxa"/>
          </w:tcPr>
          <w:p w:rsidR="00644B9E" w:rsidRPr="00644B9E" w:rsidRDefault="00644B9E" w:rsidP="00F62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4B9E" w:rsidRPr="00644B9E" w:rsidRDefault="00644B9E" w:rsidP="00F62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4B9E" w:rsidRPr="00644B9E" w:rsidRDefault="00644B9E" w:rsidP="00F62F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644B9E" w:rsidRPr="00644B9E" w:rsidRDefault="00644B9E" w:rsidP="00F62F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Безопасность в интернете</w:t>
            </w:r>
          </w:p>
          <w:p w:rsidR="00644B9E" w:rsidRPr="00A54B60" w:rsidRDefault="00644B9E" w:rsidP="00F6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Подготовка текстовых материалов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Структура документа. Свойства текста, абзаца, страницы, документа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Правила набора текстов. Правила оформления документов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 xml:space="preserve">Основы компьютерных технологий в дизайне  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0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Работа с изображением в программе Power Point.</w:t>
            </w:r>
          </w:p>
          <w:p w:rsidR="00644B9E" w:rsidRPr="00A54B60" w:rsidRDefault="00644B9E" w:rsidP="00F6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Pr="00A54B60">
              <w:rPr>
                <w:rFonts w:ascii="Times New Roman" w:hAnsi="Times New Roman"/>
                <w:sz w:val="24"/>
                <w:szCs w:val="24"/>
              </w:rPr>
              <w:lastRenderedPageBreak/>
              <w:t>программами графического дизайна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0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2B20E2" w:rsidRPr="00DE0A04" w:rsidTr="002B20E2">
        <w:trPr>
          <w:trHeight w:val="745"/>
        </w:trPr>
        <w:tc>
          <w:tcPr>
            <w:tcW w:w="7196" w:type="dxa"/>
            <w:gridSpan w:val="12"/>
            <w:shd w:val="clear" w:color="auto" w:fill="FFFFFF"/>
          </w:tcPr>
          <w:p w:rsidR="00644B9E" w:rsidRPr="00A54B60" w:rsidRDefault="00644B9E" w:rsidP="00F62F30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4. «Дизайн-студия»</w:t>
            </w:r>
          </w:p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A54B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</w:t>
            </w: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1</w:t>
            </w:r>
            <w:r w:rsidRPr="00A54B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A54B6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1132" w:type="dxa"/>
            <w:shd w:val="clear" w:color="auto" w:fill="FFFFFF"/>
          </w:tcPr>
          <w:p w:rsidR="00644B9E" w:rsidRPr="00A54B60" w:rsidRDefault="00644B9E" w:rsidP="00F62F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</w:tcPr>
          <w:p w:rsidR="00644B9E" w:rsidRPr="00DE0A04" w:rsidRDefault="00644B9E" w:rsidP="00F62F30">
            <w:pPr>
              <w:spacing w:after="0" w:line="240" w:lineRule="auto"/>
            </w:pPr>
          </w:p>
        </w:tc>
        <w:tc>
          <w:tcPr>
            <w:tcW w:w="1751" w:type="dxa"/>
          </w:tcPr>
          <w:p w:rsidR="00644B9E" w:rsidRPr="00DE0A04" w:rsidRDefault="00644B9E" w:rsidP="00F62F30">
            <w:pPr>
              <w:spacing w:after="0" w:line="240" w:lineRule="auto"/>
            </w:pPr>
          </w:p>
        </w:tc>
        <w:tc>
          <w:tcPr>
            <w:tcW w:w="1751" w:type="dxa"/>
          </w:tcPr>
          <w:p w:rsidR="00644B9E" w:rsidRPr="00644B9E" w:rsidRDefault="00644B9E" w:rsidP="00F62F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4B9E" w:rsidRPr="00644B9E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644B9E" w:rsidRPr="00644B9E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Виды и этапы проектирования; этапы художественного проектирования (художественно-конструкторский поиск, разработка эскизного проекта, художественно-конструктивный проект),</w:t>
            </w:r>
            <w:r w:rsidRPr="00A54B60">
              <w:rPr>
                <w:rFonts w:ascii="Times New Roman" w:hAnsi="Times New Roman"/>
                <w:sz w:val="24"/>
                <w:szCs w:val="24"/>
                <w:lang w:eastAsia="ru-RU"/>
              </w:rPr>
              <w:t>анализ иллюстраций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7B2316" w:rsidRPr="00DE0A04" w:rsidTr="002B20E2">
        <w:trPr>
          <w:gridAfter w:val="4"/>
          <w:wAfter w:w="5805" w:type="dxa"/>
          <w:trHeight w:val="528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Элементы дизайна</w:t>
            </w:r>
          </w:p>
        </w:tc>
        <w:tc>
          <w:tcPr>
            <w:tcW w:w="1039" w:type="dxa"/>
            <w:gridSpan w:val="2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7B2316" w:rsidRPr="00DE0A04" w:rsidTr="002B20E2">
        <w:trPr>
          <w:gridAfter w:val="4"/>
          <w:wAfter w:w="5805" w:type="dxa"/>
          <w:trHeight w:val="528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разработка серии эскизов с дизайнерским решением предметов быта «Чайный сервиз»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7B2316" w:rsidRPr="00DE0A04" w:rsidTr="002B20E2">
        <w:trPr>
          <w:gridAfter w:val="4"/>
          <w:wAfter w:w="5805" w:type="dxa"/>
          <w:trHeight w:val="528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разработка серии эскизов с дизайнерским решением предметов быта «Чайный сервиз»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7B2316" w:rsidRPr="00DE0A04" w:rsidTr="002B20E2">
        <w:trPr>
          <w:gridAfter w:val="4"/>
          <w:wAfter w:w="5805" w:type="dxa"/>
          <w:trHeight w:val="1978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Шрифт: виды современного шрифта, их отличия, правила написания; роль шрифта в оформлении книги; правила работы плакатными перьями и тушью</w:t>
            </w:r>
          </w:p>
        </w:tc>
        <w:tc>
          <w:tcPr>
            <w:tcW w:w="1039" w:type="dxa"/>
            <w:gridSpan w:val="2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7B2316" w:rsidRPr="00DE0A04" w:rsidTr="002B20E2">
        <w:trPr>
          <w:gridAfter w:val="4"/>
          <w:wAfter w:w="5805" w:type="dxa"/>
          <w:trHeight w:val="420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рисунок пером на тему «образ - буква»;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7B2316" w:rsidRPr="00DE0A04" w:rsidTr="002B20E2">
        <w:trPr>
          <w:gridAfter w:val="4"/>
          <w:wAfter w:w="5805" w:type="dxa"/>
          <w:trHeight w:val="420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выполнение буквицы к макету книги-сказки «Конёк-горбунок»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  <w:tab w:val="left" w:pos="71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  <w:tab w:val="left" w:pos="71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7B2316" w:rsidRPr="00DE0A04" w:rsidTr="002B20E2">
        <w:trPr>
          <w:gridAfter w:val="4"/>
          <w:wAfter w:w="5805" w:type="dxa"/>
          <w:trHeight w:val="420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 xml:space="preserve">выполнение своей графической версии </w:t>
            </w:r>
            <w:r w:rsidRPr="00A54B60">
              <w:rPr>
                <w:rFonts w:ascii="Times New Roman" w:hAnsi="Times New Roman"/>
                <w:sz w:val="24"/>
                <w:szCs w:val="24"/>
              </w:rPr>
              <w:lastRenderedPageBreak/>
              <w:t>алфавита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7B2316" w:rsidRPr="00DE0A04" w:rsidTr="002B20E2">
        <w:trPr>
          <w:gridAfter w:val="4"/>
          <w:wAfter w:w="5805" w:type="dxa"/>
          <w:trHeight w:val="420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7B2316" w:rsidRPr="00DE0A04" w:rsidTr="002B20E2">
        <w:trPr>
          <w:gridAfter w:val="4"/>
          <w:wAfter w:w="5805" w:type="dxa"/>
          <w:trHeight w:val="420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7B2316" w:rsidRPr="00DE0A04" w:rsidTr="002B20E2">
        <w:trPr>
          <w:gridAfter w:val="4"/>
          <w:wAfter w:w="5805" w:type="dxa"/>
          <w:trHeight w:val="420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7B2316" w:rsidRPr="00DE0A04" w:rsidTr="002B20E2">
        <w:trPr>
          <w:gridAfter w:val="4"/>
          <w:wAfter w:w="5805" w:type="dxa"/>
          <w:trHeight w:val="420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7B2316" w:rsidRPr="00DE0A04" w:rsidTr="002B20E2">
        <w:trPr>
          <w:gridAfter w:val="4"/>
          <w:wAfter w:w="5805" w:type="dxa"/>
          <w:trHeight w:val="420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просмотр  и анализ готовых работ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7B2316" w:rsidRPr="00DE0A04" w:rsidTr="002B20E2">
        <w:trPr>
          <w:gridAfter w:val="4"/>
          <w:wAfter w:w="5805" w:type="dxa"/>
          <w:trHeight w:val="505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 xml:space="preserve">Плакат: </w:t>
            </w:r>
            <w:r w:rsidRPr="00A54B60">
              <w:rPr>
                <w:rFonts w:ascii="Times New Roman" w:hAnsi="Times New Roman"/>
                <w:sz w:val="24"/>
                <w:szCs w:val="24"/>
                <w:lang w:eastAsia="ru-RU"/>
              </w:rPr>
              <w:t>виды и особенности социальных плакатов</w:t>
            </w:r>
          </w:p>
        </w:tc>
        <w:tc>
          <w:tcPr>
            <w:tcW w:w="1039" w:type="dxa"/>
            <w:gridSpan w:val="2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7B2316" w:rsidRPr="00DE0A04" w:rsidTr="002B20E2">
        <w:trPr>
          <w:gridAfter w:val="4"/>
          <w:wAfter w:w="5805" w:type="dxa"/>
          <w:trHeight w:val="50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социального плаката</w:t>
            </w:r>
            <w:r w:rsidRPr="00A54B60">
              <w:rPr>
                <w:rFonts w:ascii="Times New Roman" w:hAnsi="Times New Roman"/>
                <w:sz w:val="24"/>
                <w:szCs w:val="24"/>
              </w:rPr>
              <w:t xml:space="preserve"> «Берегите природу»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7B2316" w:rsidRPr="00DE0A04" w:rsidTr="002B20E2">
        <w:trPr>
          <w:gridAfter w:val="4"/>
          <w:wAfter w:w="5805" w:type="dxa"/>
          <w:trHeight w:val="50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социального плаката</w:t>
            </w:r>
            <w:r w:rsidRPr="00A54B60">
              <w:rPr>
                <w:rFonts w:ascii="Times New Roman" w:hAnsi="Times New Roman"/>
                <w:sz w:val="24"/>
                <w:szCs w:val="24"/>
              </w:rPr>
              <w:t xml:space="preserve"> «Мы за здоровый образ жизни» 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7B2316" w:rsidRPr="00DE0A04" w:rsidTr="002B20E2">
        <w:trPr>
          <w:gridAfter w:val="4"/>
          <w:wAfter w:w="5805" w:type="dxa"/>
          <w:trHeight w:val="50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социального плаката</w:t>
            </w:r>
            <w:r w:rsidRPr="00A54B60">
              <w:rPr>
                <w:rFonts w:ascii="Times New Roman" w:hAnsi="Times New Roman"/>
                <w:sz w:val="24"/>
                <w:szCs w:val="24"/>
              </w:rPr>
              <w:t xml:space="preserve"> «Мы за здоровый образ жизни»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7B2316" w:rsidRPr="00DE0A04" w:rsidTr="002B20E2">
        <w:trPr>
          <w:gridAfter w:val="4"/>
          <w:wAfter w:w="5805" w:type="dxa"/>
          <w:trHeight w:val="348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 xml:space="preserve">Иллюстрация: </w:t>
            </w:r>
            <w:r w:rsidRPr="00A54B60">
              <w:rPr>
                <w:sz w:val="24"/>
                <w:szCs w:val="24"/>
              </w:rPr>
              <w:t xml:space="preserve"> </w:t>
            </w:r>
            <w:r w:rsidRPr="00A54B60">
              <w:rPr>
                <w:rFonts w:ascii="Times New Roman" w:hAnsi="Times New Roman"/>
                <w:sz w:val="24"/>
                <w:szCs w:val="24"/>
              </w:rPr>
              <w:t>принципы композиции иллюстрации</w:t>
            </w:r>
          </w:p>
        </w:tc>
        <w:tc>
          <w:tcPr>
            <w:tcW w:w="1039" w:type="dxa"/>
            <w:gridSpan w:val="2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7B2316" w:rsidRPr="00DE0A04" w:rsidTr="002B20E2">
        <w:trPr>
          <w:gridAfter w:val="4"/>
          <w:wAfter w:w="5805" w:type="dxa"/>
          <w:trHeight w:val="348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иллюстрация к сказке (на выбор): эскиз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7B2316" w:rsidRPr="00DE0A04" w:rsidTr="002B20E2">
        <w:trPr>
          <w:gridAfter w:val="4"/>
          <w:wAfter w:w="5805" w:type="dxa"/>
          <w:trHeight w:val="348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отрисовка иллюстрации в цвете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 xml:space="preserve">Макетирование и моделирование: макетирование и моделирование; основные </w:t>
            </w:r>
            <w:r w:rsidRPr="00A54B60">
              <w:rPr>
                <w:rFonts w:ascii="Times New Roman" w:hAnsi="Times New Roman"/>
                <w:sz w:val="24"/>
                <w:szCs w:val="24"/>
              </w:rPr>
              <w:lastRenderedPageBreak/>
              <w:t>виды макетов, материалы и инструменты для макетирования, основные приемы обработки бумаги и картона, пропорциональность объектов, последовательность работы над макетом</w:t>
            </w:r>
          </w:p>
        </w:tc>
        <w:tc>
          <w:tcPr>
            <w:tcW w:w="1039" w:type="dxa"/>
            <w:gridSpan w:val="2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B6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B6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макетирование из бумаги «Цифра»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макетирование из бумаги «Упаковка для мороженного»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Работа с полимерной глиной: работа с полимерной глиной, этапы работы над творческой работой.</w:t>
            </w:r>
          </w:p>
        </w:tc>
        <w:tc>
          <w:tcPr>
            <w:tcW w:w="1039" w:type="dxa"/>
            <w:gridSpan w:val="2"/>
            <w:vMerge w:val="restart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изготовление тарелки или маски из полимерной глины 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тарелки или маски из полимерной глины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Декорирование тарелки или маски</w:t>
            </w:r>
          </w:p>
        </w:tc>
        <w:tc>
          <w:tcPr>
            <w:tcW w:w="1039" w:type="dxa"/>
            <w:gridSpan w:val="2"/>
            <w:vMerge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Участие и подготовка к выставке (формирование личных портфолио)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Итоговое занятие по модулю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03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039" w:type="dxa"/>
            <w:gridSpan w:val="2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4" w:type="dxa"/>
            <w:gridSpan w:val="4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60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7B2316" w:rsidRPr="00DE0A04" w:rsidTr="002B20E2">
        <w:trPr>
          <w:gridAfter w:val="4"/>
          <w:wAfter w:w="5805" w:type="dxa"/>
          <w:trHeight w:val="745"/>
        </w:trPr>
        <w:tc>
          <w:tcPr>
            <w:tcW w:w="611" w:type="dxa"/>
            <w:shd w:val="clear" w:color="auto" w:fill="FFFFFF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shd w:val="clear" w:color="auto" w:fill="FFFFFF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gridSpan w:val="2"/>
            <w:shd w:val="clear" w:color="auto" w:fill="FFFFFF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24" w:type="dxa"/>
            <w:gridSpan w:val="4"/>
            <w:shd w:val="clear" w:color="auto" w:fill="FFFFFF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6" w:type="dxa"/>
            <w:gridSpan w:val="3"/>
            <w:shd w:val="clear" w:color="auto" w:fill="FFFFFF"/>
          </w:tcPr>
          <w:p w:rsidR="00644B9E" w:rsidRPr="00A54B60" w:rsidRDefault="00644B9E" w:rsidP="00F62F3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60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135" w:type="dxa"/>
            <w:shd w:val="clear" w:color="auto" w:fill="FFFFFF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644B9E" w:rsidRPr="00A54B60" w:rsidRDefault="00644B9E" w:rsidP="00F62F30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371A" w:rsidRDefault="0023371A" w:rsidP="00834CA6">
      <w:pPr>
        <w:rPr>
          <w:rFonts w:ascii="Times New Roman" w:hAnsi="Times New Roman"/>
          <w:i/>
          <w:noProof/>
          <w:sz w:val="28"/>
          <w:szCs w:val="28"/>
          <w:lang w:eastAsia="ru-RU"/>
        </w:rPr>
      </w:pPr>
    </w:p>
    <w:p w:rsidR="00834CA6" w:rsidRDefault="00834CA6" w:rsidP="00834CA6">
      <w:pPr>
        <w:rPr>
          <w:rFonts w:ascii="Times New Roman" w:hAnsi="Times New Roman"/>
          <w:i/>
          <w:noProof/>
          <w:sz w:val="28"/>
          <w:szCs w:val="28"/>
          <w:lang w:eastAsia="ru-RU"/>
        </w:rPr>
      </w:pPr>
    </w:p>
    <w:p w:rsidR="0023371A" w:rsidRPr="00DE0A04" w:rsidRDefault="0023371A" w:rsidP="0023371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lastRenderedPageBreak/>
        <w:t>Календарно - тематическое планирование</w:t>
      </w:r>
    </w:p>
    <w:p w:rsidR="0023371A" w:rsidRDefault="0023371A" w:rsidP="0023371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A04">
        <w:rPr>
          <w:rFonts w:ascii="Times New Roman" w:hAnsi="Times New Roman"/>
          <w:b/>
          <w:sz w:val="28"/>
          <w:szCs w:val="28"/>
          <w:lang w:eastAsia="ru-RU"/>
        </w:rPr>
        <w:t>на 2019-2020 учебный год</w:t>
      </w:r>
    </w:p>
    <w:p w:rsidR="0023371A" w:rsidRPr="00DE0A04" w:rsidRDefault="00574FD6" w:rsidP="00574FD6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 группа</w:t>
      </w:r>
    </w:p>
    <w:tbl>
      <w:tblPr>
        <w:tblpPr w:leftFromText="180" w:rightFromText="180" w:vertAnchor="text" w:horzAnchor="page" w:tblpX="1620" w:tblpY="200"/>
        <w:tblOverlap w:val="never"/>
        <w:tblW w:w="16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780"/>
        <w:gridCol w:w="197"/>
        <w:gridCol w:w="992"/>
        <w:gridCol w:w="191"/>
        <w:gridCol w:w="943"/>
        <w:gridCol w:w="218"/>
        <w:gridCol w:w="1200"/>
        <w:gridCol w:w="1276"/>
        <w:gridCol w:w="9"/>
        <w:gridCol w:w="1551"/>
        <w:gridCol w:w="941"/>
        <w:gridCol w:w="1808"/>
        <w:gridCol w:w="1808"/>
        <w:gridCol w:w="1812"/>
      </w:tblGrid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 w:val="restart"/>
          </w:tcPr>
          <w:p w:rsidR="00834CA6" w:rsidRPr="00834CA6" w:rsidRDefault="00834CA6" w:rsidP="00A90CA3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  <w:r w:rsidRPr="00834CA6">
              <w:rPr>
                <w:b/>
                <w:szCs w:val="24"/>
              </w:rPr>
              <w:t>№</w:t>
            </w:r>
          </w:p>
        </w:tc>
        <w:tc>
          <w:tcPr>
            <w:tcW w:w="2977" w:type="dxa"/>
            <w:gridSpan w:val="2"/>
            <w:vMerge w:val="restart"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834CA6">
              <w:rPr>
                <w:szCs w:val="24"/>
              </w:rPr>
              <w:t>Наименование модуля/темы</w:t>
            </w:r>
          </w:p>
        </w:tc>
        <w:tc>
          <w:tcPr>
            <w:tcW w:w="3544" w:type="dxa"/>
            <w:gridSpan w:val="5"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834CA6">
              <w:rPr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center"/>
              <w:rPr>
                <w:szCs w:val="24"/>
              </w:rPr>
            </w:pPr>
            <w:r w:rsidRPr="00834CA6">
              <w:rPr>
                <w:szCs w:val="24"/>
              </w:rPr>
              <w:t>Дата</w:t>
            </w:r>
          </w:p>
        </w:tc>
        <w:tc>
          <w:tcPr>
            <w:tcW w:w="1560" w:type="dxa"/>
            <w:gridSpan w:val="2"/>
            <w:vMerge w:val="restart"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center"/>
              <w:rPr>
                <w:szCs w:val="24"/>
              </w:rPr>
            </w:pPr>
            <w:r w:rsidRPr="00834CA6">
              <w:rPr>
                <w:szCs w:val="24"/>
              </w:rPr>
              <w:t>Месяц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834CA6">
              <w:rPr>
                <w:b/>
                <w:szCs w:val="24"/>
              </w:rPr>
              <w:t>всего</w:t>
            </w:r>
          </w:p>
        </w:tc>
        <w:tc>
          <w:tcPr>
            <w:tcW w:w="1134" w:type="dxa"/>
            <w:gridSpan w:val="2"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834CA6">
              <w:rPr>
                <w:b/>
                <w:szCs w:val="24"/>
              </w:rPr>
              <w:t>теория</w:t>
            </w:r>
          </w:p>
        </w:tc>
        <w:tc>
          <w:tcPr>
            <w:tcW w:w="1418" w:type="dxa"/>
            <w:gridSpan w:val="2"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834CA6">
              <w:rPr>
                <w:b/>
                <w:szCs w:val="24"/>
              </w:rPr>
              <w:t>практика</w:t>
            </w:r>
          </w:p>
        </w:tc>
        <w:tc>
          <w:tcPr>
            <w:tcW w:w="1276" w:type="dxa"/>
            <w:vMerge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834CA6" w:rsidRPr="00834CA6" w:rsidRDefault="00834CA6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</w:tr>
      <w:tr w:rsidR="0023371A" w:rsidRPr="00834CA6" w:rsidTr="00551095">
        <w:trPr>
          <w:gridAfter w:val="4"/>
          <w:wAfter w:w="6369" w:type="dxa"/>
          <w:trHeight w:val="607"/>
        </w:trPr>
        <w:tc>
          <w:tcPr>
            <w:tcW w:w="7195" w:type="dxa"/>
            <w:gridSpan w:val="8"/>
            <w:shd w:val="clear" w:color="auto" w:fill="FFFFFF"/>
          </w:tcPr>
          <w:p w:rsidR="0023371A" w:rsidRPr="00834CA6" w:rsidRDefault="0023371A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834CA6">
              <w:rPr>
                <w:b/>
                <w:szCs w:val="24"/>
              </w:rPr>
              <w:t>Модуль 1. «Основы дизайна и арт-дизайна»</w:t>
            </w:r>
          </w:p>
          <w:p w:rsidR="0023371A" w:rsidRPr="00834CA6" w:rsidRDefault="0023371A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834CA6">
              <w:rPr>
                <w:b/>
                <w:szCs w:val="24"/>
              </w:rPr>
              <w:t xml:space="preserve">                                                                  43             12                  31</w:t>
            </w:r>
          </w:p>
        </w:tc>
        <w:tc>
          <w:tcPr>
            <w:tcW w:w="1276" w:type="dxa"/>
            <w:shd w:val="clear" w:color="auto" w:fill="FFFFFF"/>
          </w:tcPr>
          <w:p w:rsidR="0023371A" w:rsidRPr="00834CA6" w:rsidRDefault="0023371A" w:rsidP="00834C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371A" w:rsidRPr="00834CA6" w:rsidRDefault="0023371A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/>
          </w:tcPr>
          <w:p w:rsidR="0023371A" w:rsidRPr="00834CA6" w:rsidRDefault="0023371A" w:rsidP="00834CA6">
            <w:pPr>
              <w:pStyle w:val="a3"/>
              <w:rPr>
                <w:b/>
                <w:szCs w:val="24"/>
              </w:rPr>
            </w:pPr>
          </w:p>
          <w:p w:rsidR="0023371A" w:rsidRPr="00834CA6" w:rsidRDefault="0023371A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834CA6">
              <w:rPr>
                <w:szCs w:val="24"/>
              </w:rPr>
              <w:t>1.1</w:t>
            </w: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i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992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746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834CA6">
              <w:rPr>
                <w:szCs w:val="24"/>
              </w:rPr>
              <w:t>1.2</w:t>
            </w: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История зарождения и развития дизайна</w:t>
            </w:r>
          </w:p>
        </w:tc>
        <w:tc>
          <w:tcPr>
            <w:tcW w:w="992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746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выполнение серии упражнений  дизайн чайника</w:t>
            </w:r>
          </w:p>
        </w:tc>
        <w:tc>
          <w:tcPr>
            <w:tcW w:w="992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746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выполнение серии упражнений  дизайн люстры</w:t>
            </w:r>
          </w:p>
        </w:tc>
        <w:tc>
          <w:tcPr>
            <w:tcW w:w="992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834CA6">
              <w:rPr>
                <w:szCs w:val="24"/>
              </w:rPr>
              <w:t>1.3</w:t>
            </w: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Современный дизайн</w:t>
            </w:r>
          </w:p>
        </w:tc>
        <w:tc>
          <w:tcPr>
            <w:tcW w:w="992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анализ иллюстраций</w:t>
            </w:r>
          </w:p>
        </w:tc>
        <w:tc>
          <w:tcPr>
            <w:tcW w:w="992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панно из гальки и природных материалов</w:t>
            </w:r>
          </w:p>
        </w:tc>
        <w:tc>
          <w:tcPr>
            <w:tcW w:w="992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сентябрь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834CA6">
              <w:rPr>
                <w:szCs w:val="24"/>
              </w:rPr>
              <w:t>1.4</w:t>
            </w: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Влияние фактуры и текстуры предметов на ощущения человека</w:t>
            </w:r>
          </w:p>
        </w:tc>
        <w:tc>
          <w:tcPr>
            <w:tcW w:w="992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 xml:space="preserve">выполнение заданий и упражнений по декорированию </w:t>
            </w:r>
          </w:p>
          <w:p w:rsidR="00644B9E" w:rsidRPr="00834CA6" w:rsidRDefault="00644B9E" w:rsidP="00834CA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предметов различными способами, имитация различных фактур при помощи фоамирана</w:t>
            </w:r>
          </w:p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 xml:space="preserve">выполнение заданий и упражнений по декорированию </w:t>
            </w:r>
          </w:p>
          <w:p w:rsidR="00644B9E" w:rsidRPr="00834CA6" w:rsidRDefault="00644B9E" w:rsidP="00834CA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предметов различными способами, имитация различных фактур при помощи фоамирана</w:t>
            </w:r>
          </w:p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574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834CA6">
              <w:rPr>
                <w:szCs w:val="24"/>
              </w:rPr>
              <w:lastRenderedPageBreak/>
              <w:t>1.5</w:t>
            </w: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декорирования предметов различными способами</w:t>
            </w:r>
          </w:p>
        </w:tc>
        <w:tc>
          <w:tcPr>
            <w:tcW w:w="992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339966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color w:val="339966"/>
                <w:sz w:val="24"/>
                <w:szCs w:val="24"/>
              </w:rPr>
              <w:t>-</w:t>
            </w:r>
          </w:p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b/>
                <w:color w:val="339966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1.5.1 Виды техник, используемых при декорировании объектов дизайна</w:t>
            </w:r>
          </w:p>
        </w:tc>
        <w:tc>
          <w:tcPr>
            <w:tcW w:w="992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1.5.2 Предметный дизайн: изготовление подсвечника при помощи декупажа и яичной скорлупы(покрытие стеклянной банки яичной скорлупой и акриловой краской, )</w:t>
            </w:r>
          </w:p>
        </w:tc>
        <w:tc>
          <w:tcPr>
            <w:tcW w:w="992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Предметный дизайн: изготовление подсвечника при помощи декупажа и яичной скорлупы(декор изделия )</w:t>
            </w:r>
          </w:p>
        </w:tc>
        <w:tc>
          <w:tcPr>
            <w:tcW w:w="992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1.5.3 Предметный дизайн: изготовление сувенира - роспись стеклянной тарелки (витраж), анализ иллюстраций</w:t>
            </w:r>
          </w:p>
        </w:tc>
        <w:tc>
          <w:tcPr>
            <w:tcW w:w="992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изготовление сувенира - роспись стеклянной тарелки (витраж)</w:t>
            </w:r>
          </w:p>
        </w:tc>
        <w:tc>
          <w:tcPr>
            <w:tcW w:w="992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446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1.5.4 Предметный дизайн:  изготовление ключницы - роспись по камню</w:t>
            </w:r>
          </w:p>
        </w:tc>
        <w:tc>
          <w:tcPr>
            <w:tcW w:w="992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1446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pStyle w:val="a3"/>
              <w:tabs>
                <w:tab w:val="left" w:pos="0"/>
                <w:tab w:val="num" w:pos="1331"/>
              </w:tabs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изготовление ключницы - роспись по камню</w:t>
            </w:r>
          </w:p>
        </w:tc>
        <w:tc>
          <w:tcPr>
            <w:tcW w:w="992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69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 xml:space="preserve">1.5.5 Предметный дизайн:  трафаретная печать на ткани, способы </w:t>
            </w:r>
            <w:r w:rsidRPr="00834CA6">
              <w:rPr>
                <w:rFonts w:ascii="Times New Roman" w:hAnsi="Times New Roman"/>
                <w:sz w:val="24"/>
                <w:szCs w:val="24"/>
              </w:rPr>
              <w:lastRenderedPageBreak/>
              <w:t>трафаретной печати</w:t>
            </w:r>
          </w:p>
        </w:tc>
        <w:tc>
          <w:tcPr>
            <w:tcW w:w="992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69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shd w:val="clear" w:color="auto" w:fill="FFFFFF"/>
              <w:spacing w:after="150"/>
              <w:rPr>
                <w:rFonts w:ascii="Times New Roman" w:hAnsi="Times New Roman"/>
                <w:i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трафаретная печать на ткани,  как быстрое нанесение изображения на готовые изделия из натуральной, искусственной или смешанной ткани через трафарет.</w:t>
            </w:r>
          </w:p>
        </w:tc>
        <w:tc>
          <w:tcPr>
            <w:tcW w:w="992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69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1.5.6 Предметный дизайн:  изготовление интерьерного панно из соленого теста</w:t>
            </w:r>
          </w:p>
        </w:tc>
        <w:tc>
          <w:tcPr>
            <w:tcW w:w="992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834CA6" w:rsidRPr="00834CA6" w:rsidTr="00551095">
        <w:trPr>
          <w:gridAfter w:val="4"/>
          <w:wAfter w:w="6369" w:type="dxa"/>
          <w:trHeight w:val="692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977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Итоговое занятие по модулю</w:t>
            </w:r>
          </w:p>
        </w:tc>
        <w:tc>
          <w:tcPr>
            <w:tcW w:w="992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8D1872" w:rsidRPr="00834CA6" w:rsidTr="00551095">
        <w:trPr>
          <w:trHeight w:val="1299"/>
        </w:trPr>
        <w:tc>
          <w:tcPr>
            <w:tcW w:w="7195" w:type="dxa"/>
            <w:gridSpan w:val="8"/>
            <w:shd w:val="clear" w:color="auto" w:fill="FFFFFF"/>
          </w:tcPr>
          <w:p w:rsidR="008D1872" w:rsidRPr="00834CA6" w:rsidRDefault="008D1872" w:rsidP="00834CA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 xml:space="preserve"> Модуль 2. «Основы графики и графического дизайна» </w:t>
            </w:r>
          </w:p>
          <w:p w:rsidR="008D1872" w:rsidRPr="00834CA6" w:rsidRDefault="008D1872" w:rsidP="00834CA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26                 6                 20</w:t>
            </w:r>
          </w:p>
        </w:tc>
        <w:tc>
          <w:tcPr>
            <w:tcW w:w="1276" w:type="dxa"/>
            <w:shd w:val="clear" w:color="auto" w:fill="FFFFFF"/>
          </w:tcPr>
          <w:p w:rsidR="008D1872" w:rsidRPr="00834CA6" w:rsidRDefault="008D1872" w:rsidP="00834CA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:rsidR="008D1872" w:rsidRPr="00834CA6" w:rsidRDefault="008D1872" w:rsidP="00834C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8D1872" w:rsidRPr="00834CA6" w:rsidRDefault="008D1872" w:rsidP="00834C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8D1872" w:rsidRPr="00834CA6" w:rsidRDefault="008D1872" w:rsidP="00834C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8D1872" w:rsidRPr="00834CA6" w:rsidRDefault="008D1872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872" w:rsidRPr="00834CA6" w:rsidRDefault="008D1872" w:rsidP="00834CA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D1872" w:rsidRPr="00834CA6" w:rsidRDefault="008D1872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872" w:rsidRPr="00834CA6" w:rsidRDefault="008D1872" w:rsidP="00834CA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/>
                <w:sz w:val="24"/>
                <w:szCs w:val="24"/>
              </w:rPr>
              <w:t xml:space="preserve">Введение. </w:t>
            </w:r>
            <w:r w:rsidRPr="00834CA6">
              <w:rPr>
                <w:rFonts w:ascii="Times New Roman" w:hAnsi="Times New Roman"/>
                <w:sz w:val="24"/>
                <w:szCs w:val="24"/>
              </w:rPr>
              <w:t xml:space="preserve">Материалы, разнообразие видов дизайна. 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ноябрь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Основы художественного изображения (художественный образ, цвет, линия, силуэт, композиция).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 в живописи, скульптуре и архитектуре</w:t>
            </w:r>
          </w:p>
        </w:tc>
        <w:tc>
          <w:tcPr>
            <w:tcW w:w="1380" w:type="dxa"/>
            <w:gridSpan w:val="3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 xml:space="preserve">выполнение заданий в технике монотипия - </w:t>
            </w:r>
            <w:r w:rsidRPr="00834CA6">
              <w:rPr>
                <w:rFonts w:ascii="Times New Roman" w:hAnsi="Times New Roman"/>
                <w:sz w:val="24"/>
                <w:szCs w:val="24"/>
                <w:lang w:eastAsia="ru-RU"/>
              </w:rPr>
              <w:t>рисунок «Северные мотивы»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Цветоведение. Восприятие цвета.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выполнение системы упражнений по цветоведению «Цветовая растяжка».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644B9E" w:rsidRPr="00834CA6" w:rsidTr="00551095">
        <w:trPr>
          <w:gridAfter w:val="4"/>
          <w:wAfter w:w="6369" w:type="dxa"/>
          <w:trHeight w:val="624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Техники графики и работа различными изобразительными средствами: рисование сухой пастелью «Ямал»</w:t>
            </w:r>
          </w:p>
        </w:tc>
        <w:tc>
          <w:tcPr>
            <w:tcW w:w="1380" w:type="dxa"/>
            <w:gridSpan w:val="3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644B9E" w:rsidRPr="00834CA6" w:rsidTr="00551095">
        <w:trPr>
          <w:gridAfter w:val="4"/>
          <w:wAfter w:w="6369" w:type="dxa"/>
          <w:trHeight w:val="624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работа различными изобразительными средствами: рисование гелевыми ручками «Мое любимое животное»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644B9E" w:rsidRPr="00834CA6" w:rsidTr="00551095">
        <w:trPr>
          <w:gridAfter w:val="4"/>
          <w:wAfter w:w="6369" w:type="dxa"/>
          <w:trHeight w:val="624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работа различными изобразительными средствами: рисование восковыми мелками «Декоративные птицы»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 xml:space="preserve">2.6 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Открытка в технике зентангл. Что такое «Зентангл»?</w:t>
            </w:r>
          </w:p>
        </w:tc>
        <w:tc>
          <w:tcPr>
            <w:tcW w:w="1380" w:type="dxa"/>
            <w:gridSpan w:val="3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декабрь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Изучение техники рисования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Открытка в технике зентангл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Итоговое занятие по модулю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  <w:tab w:val="left" w:pos="86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  <w:tab w:val="left" w:pos="86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551095" w:rsidRPr="00834CA6" w:rsidTr="00551095">
        <w:trPr>
          <w:trHeight w:val="828"/>
        </w:trPr>
        <w:tc>
          <w:tcPr>
            <w:tcW w:w="7195" w:type="dxa"/>
            <w:gridSpan w:val="8"/>
          </w:tcPr>
          <w:p w:rsidR="00644B9E" w:rsidRPr="00834CA6" w:rsidRDefault="00644B9E" w:rsidP="00834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Модуль 3.  «Подготовка текстовых материалов».  «Основы компьютерных технологий в дизайне»</w:t>
            </w:r>
          </w:p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10                4              6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644B9E" w:rsidRPr="00834CA6" w:rsidRDefault="00644B9E" w:rsidP="00834C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44B9E" w:rsidRPr="00834CA6" w:rsidRDefault="00644B9E" w:rsidP="00834C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Безопасность в интернете</w:t>
            </w:r>
          </w:p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Подготовка текстовых материалов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Структура документа. Свойства текста, абзаца, страницы, документа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Правила набора текстов. Правила оформления документов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3.4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 xml:space="preserve">Основы компьютерных технологий в дизайне  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644B9E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Работа с изображением в программе Power Point.</w:t>
            </w:r>
          </w:p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Знакомство с программами графического дизайна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85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551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январь</w:t>
            </w:r>
          </w:p>
        </w:tc>
      </w:tr>
      <w:tr w:rsidR="00551095" w:rsidRPr="00834CA6" w:rsidTr="00551095">
        <w:trPr>
          <w:trHeight w:val="828"/>
        </w:trPr>
        <w:tc>
          <w:tcPr>
            <w:tcW w:w="7195" w:type="dxa"/>
            <w:gridSpan w:val="8"/>
            <w:shd w:val="clear" w:color="auto" w:fill="FFFFFF"/>
          </w:tcPr>
          <w:p w:rsidR="00644B9E" w:rsidRPr="00834CA6" w:rsidRDefault="00644B9E" w:rsidP="00834CA6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Модуль 4. «Дизайн-студия»</w:t>
            </w:r>
          </w:p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834C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</w:t>
            </w: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1</w:t>
            </w:r>
            <w:r w:rsidRPr="00834C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834C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1276" w:type="dxa"/>
            <w:shd w:val="clear" w:color="auto" w:fill="FFFFFF"/>
          </w:tcPr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644B9E" w:rsidRPr="00834CA6" w:rsidRDefault="00644B9E" w:rsidP="00834C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44B9E" w:rsidRPr="00834CA6" w:rsidRDefault="00644B9E" w:rsidP="00834C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44B9E" w:rsidRPr="00834CA6" w:rsidRDefault="00644B9E" w:rsidP="00834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Виды и этапы проектирования; этапы художественного проектирования (художественно-конструкторский поиск, разработка эскизного проекта, художественно-конструктивный проект),</w:t>
            </w:r>
            <w:r w:rsidRPr="00834CA6">
              <w:rPr>
                <w:rFonts w:ascii="Times New Roman" w:hAnsi="Times New Roman"/>
                <w:sz w:val="24"/>
                <w:szCs w:val="24"/>
                <w:lang w:eastAsia="ru-RU"/>
              </w:rPr>
              <w:t>анализ иллюстраций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551095" w:rsidRPr="00834CA6" w:rsidTr="00551095">
        <w:trPr>
          <w:gridAfter w:val="4"/>
          <w:wAfter w:w="6369" w:type="dxa"/>
          <w:trHeight w:val="587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Элементы дизайна</w:t>
            </w:r>
          </w:p>
        </w:tc>
        <w:tc>
          <w:tcPr>
            <w:tcW w:w="1380" w:type="dxa"/>
            <w:gridSpan w:val="3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551095" w:rsidRPr="00834CA6" w:rsidTr="00551095">
        <w:trPr>
          <w:gridAfter w:val="4"/>
          <w:wAfter w:w="6369" w:type="dxa"/>
          <w:trHeight w:val="58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разработка серии эскизов с дизайнерским решением предметов быта «Чайный сервиз»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551095" w:rsidRPr="00834CA6" w:rsidTr="00551095">
        <w:trPr>
          <w:gridAfter w:val="4"/>
          <w:wAfter w:w="6369" w:type="dxa"/>
          <w:trHeight w:val="58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разработка серии эскизов с дизайнерским решением предметов быта «Чайный сервиз»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551095" w:rsidRPr="00834CA6" w:rsidTr="00551095">
        <w:trPr>
          <w:gridAfter w:val="4"/>
          <w:wAfter w:w="6369" w:type="dxa"/>
          <w:trHeight w:val="467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Шрифт: виды современного шрифта, их отличия, правила написания; роль шрифта в оформлении книги; правила работы плакатными перьями и тушью</w:t>
            </w:r>
          </w:p>
        </w:tc>
        <w:tc>
          <w:tcPr>
            <w:tcW w:w="1380" w:type="dxa"/>
            <w:gridSpan w:val="3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551095" w:rsidRPr="00834CA6" w:rsidTr="00551095">
        <w:trPr>
          <w:gridAfter w:val="4"/>
          <w:wAfter w:w="6369" w:type="dxa"/>
          <w:trHeight w:val="46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 xml:space="preserve">рисунок пером на тему </w:t>
            </w:r>
            <w:r w:rsidRPr="00834CA6">
              <w:rPr>
                <w:rFonts w:ascii="Times New Roman" w:hAnsi="Times New Roman"/>
                <w:sz w:val="24"/>
                <w:szCs w:val="24"/>
              </w:rPr>
              <w:lastRenderedPageBreak/>
              <w:t>«образ - буква»;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551095" w:rsidRPr="00834CA6" w:rsidTr="00551095">
        <w:trPr>
          <w:gridAfter w:val="4"/>
          <w:wAfter w:w="6369" w:type="dxa"/>
          <w:trHeight w:val="46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выполнение буквицы к макету книги-сказки «Конёк-горбунок»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  <w:tab w:val="left" w:pos="71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  <w:tab w:val="left" w:pos="714"/>
                <w:tab w:val="center" w:pos="101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февраль</w:t>
            </w:r>
          </w:p>
        </w:tc>
      </w:tr>
      <w:tr w:rsidR="00551095" w:rsidRPr="00834CA6" w:rsidTr="00551095">
        <w:trPr>
          <w:gridAfter w:val="4"/>
          <w:wAfter w:w="6369" w:type="dxa"/>
          <w:trHeight w:val="46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551095" w:rsidRPr="00834CA6" w:rsidTr="00551095">
        <w:trPr>
          <w:gridAfter w:val="4"/>
          <w:wAfter w:w="6369" w:type="dxa"/>
          <w:trHeight w:val="46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551095" w:rsidRPr="00834CA6" w:rsidTr="00551095">
        <w:trPr>
          <w:gridAfter w:val="4"/>
          <w:wAfter w:w="6369" w:type="dxa"/>
          <w:trHeight w:val="46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551095" w:rsidRPr="00834CA6" w:rsidTr="00551095">
        <w:trPr>
          <w:gridAfter w:val="4"/>
          <w:wAfter w:w="6369" w:type="dxa"/>
          <w:trHeight w:val="46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551095" w:rsidRPr="00834CA6" w:rsidTr="00551095">
        <w:trPr>
          <w:gridAfter w:val="4"/>
          <w:wAfter w:w="6369" w:type="dxa"/>
          <w:trHeight w:val="46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выполнение своей графической версии алфавита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551095" w:rsidRPr="00834CA6" w:rsidTr="00551095">
        <w:trPr>
          <w:gridAfter w:val="4"/>
          <w:wAfter w:w="6369" w:type="dxa"/>
          <w:trHeight w:val="46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просмотр  и анализ готовых работ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551095" w:rsidRPr="00834CA6" w:rsidTr="00551095">
        <w:trPr>
          <w:gridAfter w:val="4"/>
          <w:wAfter w:w="6369" w:type="dxa"/>
          <w:trHeight w:val="562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 xml:space="preserve">Плакат: </w:t>
            </w:r>
            <w:r w:rsidRPr="00834CA6">
              <w:rPr>
                <w:rFonts w:ascii="Times New Roman" w:hAnsi="Times New Roman"/>
                <w:sz w:val="24"/>
                <w:szCs w:val="24"/>
                <w:lang w:eastAsia="ru-RU"/>
              </w:rPr>
              <w:t>виды и особенности социальных плакатов</w:t>
            </w:r>
          </w:p>
        </w:tc>
        <w:tc>
          <w:tcPr>
            <w:tcW w:w="1380" w:type="dxa"/>
            <w:gridSpan w:val="3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551095" w:rsidRPr="00834CA6" w:rsidTr="00551095">
        <w:trPr>
          <w:gridAfter w:val="4"/>
          <w:wAfter w:w="6369" w:type="dxa"/>
          <w:trHeight w:val="5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социального плаката</w:t>
            </w:r>
            <w:r w:rsidRPr="00834CA6">
              <w:rPr>
                <w:rFonts w:ascii="Times New Roman" w:hAnsi="Times New Roman"/>
                <w:sz w:val="24"/>
                <w:szCs w:val="24"/>
              </w:rPr>
              <w:t xml:space="preserve"> «Берегите природу»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551095" w:rsidRPr="00834CA6" w:rsidTr="00551095">
        <w:trPr>
          <w:gridAfter w:val="4"/>
          <w:wAfter w:w="6369" w:type="dxa"/>
          <w:trHeight w:val="5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социального плаката</w:t>
            </w:r>
            <w:r w:rsidRPr="00834CA6">
              <w:rPr>
                <w:rFonts w:ascii="Times New Roman" w:hAnsi="Times New Roman"/>
                <w:sz w:val="24"/>
                <w:szCs w:val="24"/>
              </w:rPr>
              <w:t xml:space="preserve"> «Мы за здоровый образ жизни» 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март</w:t>
            </w:r>
          </w:p>
        </w:tc>
      </w:tr>
      <w:tr w:rsidR="00551095" w:rsidRPr="00834CA6" w:rsidTr="00551095">
        <w:trPr>
          <w:gridAfter w:val="4"/>
          <w:wAfter w:w="6369" w:type="dxa"/>
          <w:trHeight w:val="562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социального плаката</w:t>
            </w:r>
            <w:r w:rsidRPr="00834CA6">
              <w:rPr>
                <w:rFonts w:ascii="Times New Roman" w:hAnsi="Times New Roman"/>
                <w:sz w:val="24"/>
                <w:szCs w:val="24"/>
              </w:rPr>
              <w:t xml:space="preserve"> «Мы за здоровый образ жизни»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551095" w:rsidRPr="00834CA6" w:rsidTr="00551095">
        <w:trPr>
          <w:gridAfter w:val="4"/>
          <w:wAfter w:w="6369" w:type="dxa"/>
          <w:trHeight w:val="387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 xml:space="preserve">Иллюстрация: </w:t>
            </w:r>
            <w:r w:rsidRPr="00834CA6">
              <w:rPr>
                <w:sz w:val="24"/>
                <w:szCs w:val="24"/>
              </w:rPr>
              <w:t xml:space="preserve"> </w:t>
            </w:r>
            <w:r w:rsidRPr="00834CA6">
              <w:rPr>
                <w:rFonts w:ascii="Times New Roman" w:hAnsi="Times New Roman"/>
                <w:sz w:val="24"/>
                <w:szCs w:val="24"/>
              </w:rPr>
              <w:t xml:space="preserve">принципы композиции </w:t>
            </w:r>
            <w:r w:rsidRPr="00834CA6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иллюстрации</w:t>
            </w:r>
          </w:p>
        </w:tc>
        <w:tc>
          <w:tcPr>
            <w:tcW w:w="1380" w:type="dxa"/>
            <w:gridSpan w:val="3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551095" w:rsidRPr="00834CA6" w:rsidTr="00551095">
        <w:trPr>
          <w:gridAfter w:val="4"/>
          <w:wAfter w:w="6369" w:type="dxa"/>
          <w:trHeight w:val="38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иллюстрация к сказке (на выбор): эскиз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551095" w:rsidRPr="00834CA6" w:rsidTr="00551095">
        <w:trPr>
          <w:gridAfter w:val="4"/>
          <w:wAfter w:w="6369" w:type="dxa"/>
          <w:trHeight w:val="387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отрисовка иллюстрации в цвете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Макетирование и моделирование: макетирование и моделирование; основные виды макетов, материалы и инструменты для макетирования, основные приемы обработки бумаги и картона, пропорциональность объектов, последовательность работы над макетом</w:t>
            </w:r>
          </w:p>
        </w:tc>
        <w:tc>
          <w:tcPr>
            <w:tcW w:w="1380" w:type="dxa"/>
            <w:gridSpan w:val="3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CA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CA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макетирование из бумаги «Цифра»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макетирование из бумаги «Упаковка для мороженного»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Работа с полимерной глиной: работа с полимерной глиной, этапы работы над творческой работой.</w:t>
            </w:r>
          </w:p>
        </w:tc>
        <w:tc>
          <w:tcPr>
            <w:tcW w:w="1380" w:type="dxa"/>
            <w:gridSpan w:val="3"/>
            <w:vMerge w:val="restart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апрель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изготовление тарелки или маски из полимерной глины 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тарелки или маски из полимерной глины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Декорирование тарелки или маски</w:t>
            </w:r>
          </w:p>
        </w:tc>
        <w:tc>
          <w:tcPr>
            <w:tcW w:w="1380" w:type="dxa"/>
            <w:gridSpan w:val="3"/>
            <w:vMerge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lastRenderedPageBreak/>
              <w:t>4.8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Участие и подготовка к выставке (формирование личных портфолио)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Итоговое занятие по модулю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80" w:type="dxa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380" w:type="dxa"/>
            <w:gridSpan w:val="3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1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CA6">
              <w:rPr>
                <w:rFonts w:ascii="Times New Roman" w:hAnsi="Times New Roman"/>
                <w:iCs/>
                <w:sz w:val="24"/>
                <w:szCs w:val="24"/>
              </w:rPr>
              <w:t>май</w:t>
            </w:r>
          </w:p>
        </w:tc>
      </w:tr>
      <w:tr w:rsidR="00551095" w:rsidRPr="00834CA6" w:rsidTr="00551095">
        <w:trPr>
          <w:gridAfter w:val="4"/>
          <w:wAfter w:w="6369" w:type="dxa"/>
          <w:trHeight w:val="828"/>
        </w:trPr>
        <w:tc>
          <w:tcPr>
            <w:tcW w:w="674" w:type="dxa"/>
            <w:shd w:val="clear" w:color="auto" w:fill="FFFFFF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FFFFFF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0" w:type="dxa"/>
            <w:gridSpan w:val="3"/>
            <w:shd w:val="clear" w:color="auto" w:fill="FFFFFF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61" w:type="dxa"/>
            <w:gridSpan w:val="2"/>
            <w:shd w:val="clear" w:color="auto" w:fill="FFFFFF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00" w:type="dxa"/>
            <w:shd w:val="clear" w:color="auto" w:fill="FFFFFF"/>
          </w:tcPr>
          <w:p w:rsidR="00644B9E" w:rsidRPr="00834CA6" w:rsidRDefault="00644B9E" w:rsidP="00834CA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CA6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76" w:type="dxa"/>
            <w:shd w:val="clear" w:color="auto" w:fill="FFFFFF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/>
          </w:tcPr>
          <w:p w:rsidR="00644B9E" w:rsidRPr="00834CA6" w:rsidRDefault="00644B9E" w:rsidP="00834CA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371A" w:rsidRPr="00834CA6" w:rsidRDefault="0023371A" w:rsidP="0023371A">
      <w:pPr>
        <w:rPr>
          <w:rFonts w:ascii="Times New Roman" w:hAnsi="Times New Roman"/>
          <w:i/>
          <w:noProof/>
          <w:sz w:val="24"/>
          <w:szCs w:val="24"/>
          <w:lang w:eastAsia="ru-RU"/>
        </w:rPr>
      </w:pPr>
    </w:p>
    <w:p w:rsidR="008D3382" w:rsidRPr="00834CA6" w:rsidRDefault="008D3382" w:rsidP="001B4C33">
      <w:pPr>
        <w:rPr>
          <w:rFonts w:ascii="Times New Roman" w:hAnsi="Times New Roman"/>
          <w:i/>
          <w:noProof/>
          <w:sz w:val="24"/>
          <w:szCs w:val="24"/>
          <w:lang w:eastAsia="ru-RU"/>
        </w:rPr>
      </w:pPr>
    </w:p>
    <w:p w:rsidR="008D3382" w:rsidRPr="00834CA6" w:rsidRDefault="008D3382" w:rsidP="0080492B">
      <w:pPr>
        <w:rPr>
          <w:rFonts w:ascii="Times New Roman" w:hAnsi="Times New Roman"/>
          <w:b/>
          <w:sz w:val="24"/>
          <w:szCs w:val="24"/>
        </w:rPr>
      </w:pPr>
    </w:p>
    <w:sectPr w:rsidR="008D3382" w:rsidRPr="00834CA6" w:rsidSect="00194E80">
      <w:footerReference w:type="default" r:id="rId9"/>
      <w:pgSz w:w="11906" w:h="16838"/>
      <w:pgMar w:top="1134" w:right="850" w:bottom="1134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84" w:rsidRDefault="00E12684" w:rsidP="00194E80">
      <w:pPr>
        <w:spacing w:after="0" w:line="240" w:lineRule="auto"/>
      </w:pPr>
      <w:r>
        <w:separator/>
      </w:r>
    </w:p>
  </w:endnote>
  <w:endnote w:type="continuationSeparator" w:id="0">
    <w:p w:rsidR="00E12684" w:rsidRDefault="00E12684" w:rsidP="0019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E80" w:rsidRDefault="00194E80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94E80" w:rsidRDefault="00194E8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84" w:rsidRDefault="00E12684" w:rsidP="00194E80">
      <w:pPr>
        <w:spacing w:after="0" w:line="240" w:lineRule="auto"/>
      </w:pPr>
      <w:r>
        <w:separator/>
      </w:r>
    </w:p>
  </w:footnote>
  <w:footnote w:type="continuationSeparator" w:id="0">
    <w:p w:rsidR="00E12684" w:rsidRDefault="00E12684" w:rsidP="0019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CAA"/>
    <w:multiLevelType w:val="multilevel"/>
    <w:tmpl w:val="053AD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29932F53"/>
    <w:multiLevelType w:val="hybridMultilevel"/>
    <w:tmpl w:val="7256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67323"/>
    <w:multiLevelType w:val="hybridMultilevel"/>
    <w:tmpl w:val="C1D6BC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6A16"/>
    <w:multiLevelType w:val="hybridMultilevel"/>
    <w:tmpl w:val="38407AB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D7C3A"/>
    <w:multiLevelType w:val="hybridMultilevel"/>
    <w:tmpl w:val="4746AAC8"/>
    <w:lvl w:ilvl="0" w:tplc="D66450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C71E5"/>
    <w:multiLevelType w:val="hybridMultilevel"/>
    <w:tmpl w:val="373C4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14B5D"/>
    <w:multiLevelType w:val="hybridMultilevel"/>
    <w:tmpl w:val="E3524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41FFA"/>
    <w:multiLevelType w:val="hybridMultilevel"/>
    <w:tmpl w:val="F8103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45C0C"/>
    <w:multiLevelType w:val="multilevel"/>
    <w:tmpl w:val="E9C6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1E7426D"/>
    <w:multiLevelType w:val="hybridMultilevel"/>
    <w:tmpl w:val="32FA2FB2"/>
    <w:lvl w:ilvl="0" w:tplc="A3461F5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526458"/>
    <w:multiLevelType w:val="hybridMultilevel"/>
    <w:tmpl w:val="BEDA2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2B5F"/>
    <w:multiLevelType w:val="multilevel"/>
    <w:tmpl w:val="2F6A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E181A26"/>
    <w:multiLevelType w:val="hybridMultilevel"/>
    <w:tmpl w:val="BDC2419C"/>
    <w:lvl w:ilvl="0" w:tplc="D66450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D0CB0"/>
    <w:multiLevelType w:val="hybridMultilevel"/>
    <w:tmpl w:val="C180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773A5"/>
    <w:multiLevelType w:val="hybridMultilevel"/>
    <w:tmpl w:val="BBF8C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25FA4"/>
    <w:multiLevelType w:val="multilevel"/>
    <w:tmpl w:val="C04CC740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79A169D4"/>
    <w:multiLevelType w:val="hybridMultilevel"/>
    <w:tmpl w:val="A7806070"/>
    <w:lvl w:ilvl="0" w:tplc="D66450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6"/>
  </w:num>
  <w:num w:numId="9">
    <w:abstractNumId w:val="14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15"/>
  </w:num>
  <w:num w:numId="15">
    <w:abstractNumId w:val="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49A"/>
    <w:rsid w:val="000172B1"/>
    <w:rsid w:val="00041459"/>
    <w:rsid w:val="000600D1"/>
    <w:rsid w:val="0006168F"/>
    <w:rsid w:val="00071C15"/>
    <w:rsid w:val="00076A65"/>
    <w:rsid w:val="00076AE2"/>
    <w:rsid w:val="00090F78"/>
    <w:rsid w:val="000A0055"/>
    <w:rsid w:val="000B5254"/>
    <w:rsid w:val="000D1E62"/>
    <w:rsid w:val="000E3F99"/>
    <w:rsid w:val="000F7288"/>
    <w:rsid w:val="0011472A"/>
    <w:rsid w:val="00116D86"/>
    <w:rsid w:val="00122FB2"/>
    <w:rsid w:val="00166796"/>
    <w:rsid w:val="00192F5C"/>
    <w:rsid w:val="00194E80"/>
    <w:rsid w:val="00197D6A"/>
    <w:rsid w:val="001A241D"/>
    <w:rsid w:val="001A2FA4"/>
    <w:rsid w:val="001B2E07"/>
    <w:rsid w:val="001B30F3"/>
    <w:rsid w:val="001B4C33"/>
    <w:rsid w:val="001B5694"/>
    <w:rsid w:val="001E3234"/>
    <w:rsid w:val="001F42B2"/>
    <w:rsid w:val="0020213F"/>
    <w:rsid w:val="00206FF7"/>
    <w:rsid w:val="0021244C"/>
    <w:rsid w:val="00217450"/>
    <w:rsid w:val="0022258B"/>
    <w:rsid w:val="00232593"/>
    <w:rsid w:val="0023371A"/>
    <w:rsid w:val="002366FE"/>
    <w:rsid w:val="00247507"/>
    <w:rsid w:val="00253FF5"/>
    <w:rsid w:val="0025536F"/>
    <w:rsid w:val="00263A4F"/>
    <w:rsid w:val="00263D22"/>
    <w:rsid w:val="00293842"/>
    <w:rsid w:val="002A6DEE"/>
    <w:rsid w:val="002B20E2"/>
    <w:rsid w:val="0030177E"/>
    <w:rsid w:val="00314E00"/>
    <w:rsid w:val="00315814"/>
    <w:rsid w:val="003213A8"/>
    <w:rsid w:val="00321B5C"/>
    <w:rsid w:val="00322AA4"/>
    <w:rsid w:val="00330628"/>
    <w:rsid w:val="00335ED9"/>
    <w:rsid w:val="00336B1A"/>
    <w:rsid w:val="00347C9C"/>
    <w:rsid w:val="00357249"/>
    <w:rsid w:val="00363AC5"/>
    <w:rsid w:val="00363C60"/>
    <w:rsid w:val="00370120"/>
    <w:rsid w:val="0038461B"/>
    <w:rsid w:val="003919E9"/>
    <w:rsid w:val="003A114A"/>
    <w:rsid w:val="003A4E9E"/>
    <w:rsid w:val="003C6B0D"/>
    <w:rsid w:val="003F6866"/>
    <w:rsid w:val="00411AAC"/>
    <w:rsid w:val="00415052"/>
    <w:rsid w:val="00416D8A"/>
    <w:rsid w:val="0043150D"/>
    <w:rsid w:val="0045635D"/>
    <w:rsid w:val="00457919"/>
    <w:rsid w:val="004874FA"/>
    <w:rsid w:val="004A29B3"/>
    <w:rsid w:val="004B3B21"/>
    <w:rsid w:val="004C7BD2"/>
    <w:rsid w:val="004D66C9"/>
    <w:rsid w:val="0050202F"/>
    <w:rsid w:val="0051254E"/>
    <w:rsid w:val="005140C0"/>
    <w:rsid w:val="0051549A"/>
    <w:rsid w:val="005155EA"/>
    <w:rsid w:val="00527277"/>
    <w:rsid w:val="00530827"/>
    <w:rsid w:val="00551095"/>
    <w:rsid w:val="005563F7"/>
    <w:rsid w:val="00564101"/>
    <w:rsid w:val="0056616B"/>
    <w:rsid w:val="005703FC"/>
    <w:rsid w:val="00574FD6"/>
    <w:rsid w:val="005A37E1"/>
    <w:rsid w:val="005B3F57"/>
    <w:rsid w:val="005B698A"/>
    <w:rsid w:val="005C1B24"/>
    <w:rsid w:val="005C2328"/>
    <w:rsid w:val="005C6D53"/>
    <w:rsid w:val="00616CF7"/>
    <w:rsid w:val="0062249A"/>
    <w:rsid w:val="0063150C"/>
    <w:rsid w:val="00633DB1"/>
    <w:rsid w:val="00643F05"/>
    <w:rsid w:val="0064499D"/>
    <w:rsid w:val="00644B9E"/>
    <w:rsid w:val="00646E35"/>
    <w:rsid w:val="00652124"/>
    <w:rsid w:val="00661712"/>
    <w:rsid w:val="0067315E"/>
    <w:rsid w:val="00673F41"/>
    <w:rsid w:val="00691506"/>
    <w:rsid w:val="00696751"/>
    <w:rsid w:val="00696DDE"/>
    <w:rsid w:val="006B3AC2"/>
    <w:rsid w:val="006E0CEE"/>
    <w:rsid w:val="006F7061"/>
    <w:rsid w:val="007041B4"/>
    <w:rsid w:val="0073318C"/>
    <w:rsid w:val="00747D11"/>
    <w:rsid w:val="00750D6F"/>
    <w:rsid w:val="007634A5"/>
    <w:rsid w:val="00767B19"/>
    <w:rsid w:val="00792630"/>
    <w:rsid w:val="00793347"/>
    <w:rsid w:val="00794617"/>
    <w:rsid w:val="00796295"/>
    <w:rsid w:val="007965A5"/>
    <w:rsid w:val="00797E08"/>
    <w:rsid w:val="007A2483"/>
    <w:rsid w:val="007B006E"/>
    <w:rsid w:val="007B2316"/>
    <w:rsid w:val="007C3D4D"/>
    <w:rsid w:val="007C56BD"/>
    <w:rsid w:val="007C7D1A"/>
    <w:rsid w:val="007D7BD6"/>
    <w:rsid w:val="007F1589"/>
    <w:rsid w:val="007F1D04"/>
    <w:rsid w:val="007F56C8"/>
    <w:rsid w:val="0080492B"/>
    <w:rsid w:val="00812875"/>
    <w:rsid w:val="0081646B"/>
    <w:rsid w:val="00834CA6"/>
    <w:rsid w:val="00837329"/>
    <w:rsid w:val="008400CC"/>
    <w:rsid w:val="008408A1"/>
    <w:rsid w:val="00857526"/>
    <w:rsid w:val="00871A4E"/>
    <w:rsid w:val="00872982"/>
    <w:rsid w:val="0087726F"/>
    <w:rsid w:val="0088637F"/>
    <w:rsid w:val="008B5BE4"/>
    <w:rsid w:val="008D1872"/>
    <w:rsid w:val="008D3382"/>
    <w:rsid w:val="008D40B2"/>
    <w:rsid w:val="008E6EE4"/>
    <w:rsid w:val="009221CF"/>
    <w:rsid w:val="00925F06"/>
    <w:rsid w:val="00927757"/>
    <w:rsid w:val="00940EA3"/>
    <w:rsid w:val="0094677D"/>
    <w:rsid w:val="00950883"/>
    <w:rsid w:val="009513A4"/>
    <w:rsid w:val="00951B0B"/>
    <w:rsid w:val="0098322F"/>
    <w:rsid w:val="009A54CA"/>
    <w:rsid w:val="009C4C6F"/>
    <w:rsid w:val="009E149A"/>
    <w:rsid w:val="009E7B8C"/>
    <w:rsid w:val="009F507F"/>
    <w:rsid w:val="00A07913"/>
    <w:rsid w:val="00A37BEA"/>
    <w:rsid w:val="00A538F2"/>
    <w:rsid w:val="00A54B60"/>
    <w:rsid w:val="00A74DDB"/>
    <w:rsid w:val="00A82CC3"/>
    <w:rsid w:val="00A83D12"/>
    <w:rsid w:val="00A84A7D"/>
    <w:rsid w:val="00AB0B0A"/>
    <w:rsid w:val="00AB0E6D"/>
    <w:rsid w:val="00AD4EB7"/>
    <w:rsid w:val="00AE08E2"/>
    <w:rsid w:val="00AE7CFD"/>
    <w:rsid w:val="00B276BF"/>
    <w:rsid w:val="00B400B9"/>
    <w:rsid w:val="00B5269D"/>
    <w:rsid w:val="00B60235"/>
    <w:rsid w:val="00B94C40"/>
    <w:rsid w:val="00BA234A"/>
    <w:rsid w:val="00BA2357"/>
    <w:rsid w:val="00BA34EA"/>
    <w:rsid w:val="00BB25B4"/>
    <w:rsid w:val="00BB2CFD"/>
    <w:rsid w:val="00BB5218"/>
    <w:rsid w:val="00BD5341"/>
    <w:rsid w:val="00C04A65"/>
    <w:rsid w:val="00C06D0E"/>
    <w:rsid w:val="00C2271B"/>
    <w:rsid w:val="00C35235"/>
    <w:rsid w:val="00C476FF"/>
    <w:rsid w:val="00C74330"/>
    <w:rsid w:val="00C74D93"/>
    <w:rsid w:val="00C75F0D"/>
    <w:rsid w:val="00C85A21"/>
    <w:rsid w:val="00C9084C"/>
    <w:rsid w:val="00CA538B"/>
    <w:rsid w:val="00CC1C1F"/>
    <w:rsid w:val="00CC34CD"/>
    <w:rsid w:val="00CD750E"/>
    <w:rsid w:val="00CE0037"/>
    <w:rsid w:val="00D1031A"/>
    <w:rsid w:val="00D10571"/>
    <w:rsid w:val="00D57E0E"/>
    <w:rsid w:val="00D942B8"/>
    <w:rsid w:val="00DA7E50"/>
    <w:rsid w:val="00DB3071"/>
    <w:rsid w:val="00DB7901"/>
    <w:rsid w:val="00DD02DE"/>
    <w:rsid w:val="00DD0FD9"/>
    <w:rsid w:val="00DD5FF7"/>
    <w:rsid w:val="00DE0A04"/>
    <w:rsid w:val="00DE3C45"/>
    <w:rsid w:val="00DE7C2E"/>
    <w:rsid w:val="00E12684"/>
    <w:rsid w:val="00E42D32"/>
    <w:rsid w:val="00E4626C"/>
    <w:rsid w:val="00E720B2"/>
    <w:rsid w:val="00E754F1"/>
    <w:rsid w:val="00E81417"/>
    <w:rsid w:val="00E9784B"/>
    <w:rsid w:val="00EA4F9D"/>
    <w:rsid w:val="00EB002D"/>
    <w:rsid w:val="00EC21F2"/>
    <w:rsid w:val="00ED34D3"/>
    <w:rsid w:val="00EE2B3D"/>
    <w:rsid w:val="00EE4A96"/>
    <w:rsid w:val="00F03E80"/>
    <w:rsid w:val="00F05051"/>
    <w:rsid w:val="00F16690"/>
    <w:rsid w:val="00F22714"/>
    <w:rsid w:val="00F248AB"/>
    <w:rsid w:val="00F27659"/>
    <w:rsid w:val="00F304F4"/>
    <w:rsid w:val="00F33ADC"/>
    <w:rsid w:val="00F400CB"/>
    <w:rsid w:val="00F43C08"/>
    <w:rsid w:val="00F53FF4"/>
    <w:rsid w:val="00F62F30"/>
    <w:rsid w:val="00F70D0B"/>
    <w:rsid w:val="00F71524"/>
    <w:rsid w:val="00F82369"/>
    <w:rsid w:val="00F90A97"/>
    <w:rsid w:val="00F963A4"/>
    <w:rsid w:val="00FA039B"/>
    <w:rsid w:val="00FA35DB"/>
    <w:rsid w:val="00FC2CC1"/>
    <w:rsid w:val="00FD04F2"/>
    <w:rsid w:val="00FD1668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E14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49A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paragraph" w:styleId="a3">
    <w:name w:val="Body Text Indent"/>
    <w:basedOn w:val="a"/>
    <w:link w:val="a4"/>
    <w:uiPriority w:val="99"/>
    <w:rsid w:val="0062249A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2249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8637F"/>
    <w:pPr>
      <w:ind w:left="720"/>
      <w:contextualSpacing/>
    </w:pPr>
  </w:style>
  <w:style w:type="character" w:customStyle="1" w:styleId="c0">
    <w:name w:val="c0"/>
    <w:uiPriority w:val="99"/>
    <w:rsid w:val="0088637F"/>
    <w:rPr>
      <w:rFonts w:cs="Times New Roman"/>
    </w:rPr>
  </w:style>
  <w:style w:type="paragraph" w:customStyle="1" w:styleId="Default">
    <w:name w:val="Default"/>
    <w:uiPriority w:val="99"/>
    <w:rsid w:val="00BD534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6">
    <w:name w:val="Hyperlink"/>
    <w:uiPriority w:val="99"/>
    <w:rsid w:val="00950883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semiHidden/>
    <w:rsid w:val="00F71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rsid w:val="00E720B2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F3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304F4"/>
    <w:rPr>
      <w:rFonts w:ascii="Tahoma" w:hAnsi="Tahoma" w:cs="Tahoma"/>
      <w:sz w:val="16"/>
      <w:szCs w:val="16"/>
    </w:rPr>
  </w:style>
  <w:style w:type="character" w:styleId="ab">
    <w:name w:val="line number"/>
    <w:uiPriority w:val="99"/>
    <w:semiHidden/>
    <w:unhideWhenUsed/>
    <w:rsid w:val="00194E80"/>
  </w:style>
  <w:style w:type="paragraph" w:styleId="ac">
    <w:name w:val="header"/>
    <w:basedOn w:val="a"/>
    <w:link w:val="ad"/>
    <w:uiPriority w:val="99"/>
    <w:unhideWhenUsed/>
    <w:rsid w:val="00194E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94E80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94E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94E8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0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088E-11B4-4F46-BA83-8BDB5368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55</Pages>
  <Words>8568</Words>
  <Characters>48844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RePack by Diakov</cp:lastModifiedBy>
  <cp:revision>132</cp:revision>
  <dcterms:created xsi:type="dcterms:W3CDTF">2019-04-22T07:35:00Z</dcterms:created>
  <dcterms:modified xsi:type="dcterms:W3CDTF">2021-09-22T06:44:00Z</dcterms:modified>
</cp:coreProperties>
</file>