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F1" w:rsidRPr="00A12F03" w:rsidRDefault="00390CF0" w:rsidP="00A12F03">
      <w:pPr>
        <w:tabs>
          <w:tab w:val="left" w:pos="56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>
        <w:tab/>
      </w:r>
      <w:r w:rsidR="00084CEF" w:rsidRPr="00A12F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12F0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77154" w:rsidRPr="00877154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54">
        <w:rPr>
          <w:rFonts w:ascii="Times New Roman" w:hAnsi="Times New Roman" w:cs="Times New Roman"/>
          <w:b/>
          <w:sz w:val="28"/>
          <w:szCs w:val="28"/>
        </w:rPr>
        <w:t xml:space="preserve">Памятка для учреждений </w:t>
      </w:r>
      <w:proofErr w:type="gramStart"/>
      <w:r w:rsidRPr="00877154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Pr="00877154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</w:p>
    <w:p w:rsidR="00FA06A4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54">
        <w:rPr>
          <w:rFonts w:ascii="Times New Roman" w:hAnsi="Times New Roman" w:cs="Times New Roman"/>
          <w:b/>
          <w:sz w:val="28"/>
          <w:szCs w:val="28"/>
        </w:rPr>
        <w:t xml:space="preserve">по недопущению распространения новой </w:t>
      </w:r>
      <w:proofErr w:type="spellStart"/>
      <w:r w:rsidRPr="00877154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7715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877154" w:rsidRPr="00A12F03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Противоэпидемические мероприятия</w:t>
            </w:r>
          </w:p>
        </w:tc>
        <w:tc>
          <w:tcPr>
            <w:tcW w:w="2393" w:type="dxa"/>
          </w:tcPr>
          <w:p w:rsidR="00FA06A4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A06A4" w:rsidRPr="00FA06A4" w:rsidRDefault="004D5BBC" w:rsidP="00FA06A4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Входной фильтр</w:t>
            </w:r>
            <w:r w:rsidR="00FA06A4"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E1BB1" w:rsidRDefault="00FA06A4" w:rsidP="00A12F03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детей о самочувствии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. Визуальный осмотр ребенка. </w:t>
            </w: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термометрии электронным градусником с обязательной фиксацией в специальном журнале всех </w:t>
            </w:r>
            <w:r w:rsidR="00077F0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2F28FD">
              <w:rPr>
                <w:rFonts w:ascii="Times New Roman" w:hAnsi="Times New Roman" w:cs="Times New Roman"/>
                <w:sz w:val="24"/>
                <w:szCs w:val="24"/>
              </w:rPr>
              <w:t>ризнаками заболевания</w:t>
            </w:r>
            <w:r w:rsidR="00FE07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повышенной температурой, выделениями из носа,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кашлем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допускаются</w:t>
            </w:r>
          </w:p>
        </w:tc>
        <w:tc>
          <w:tcPr>
            <w:tcW w:w="2393" w:type="dxa"/>
          </w:tcPr>
          <w:p w:rsidR="00FA06A4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занятий</w:t>
            </w:r>
          </w:p>
        </w:tc>
        <w:tc>
          <w:tcPr>
            <w:tcW w:w="2393" w:type="dxa"/>
          </w:tcPr>
          <w:p w:rsidR="00FE074E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FA06A4" w:rsidRDefault="00A55EFF" w:rsidP="00077F0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A06A4" w:rsidRPr="004426B9" w:rsidRDefault="00077F08" w:rsidP="004426B9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детьми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беседы с родителями по мерам профилактики инфекционных заболеваний </w:t>
            </w:r>
          </w:p>
        </w:tc>
        <w:tc>
          <w:tcPr>
            <w:tcW w:w="2393" w:type="dxa"/>
          </w:tcPr>
          <w:p w:rsidR="004D5BBC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F0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повышенной готовности </w:t>
            </w:r>
          </w:p>
        </w:tc>
        <w:tc>
          <w:tcPr>
            <w:tcW w:w="2393" w:type="dxa"/>
          </w:tcPr>
          <w:p w:rsidR="00FA06A4" w:rsidRDefault="004426B9" w:rsidP="004426B9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6C04" w:rsidTr="00FA06A4">
        <w:tc>
          <w:tcPr>
            <w:tcW w:w="675" w:type="dxa"/>
          </w:tcPr>
          <w:p w:rsidR="00996C04" w:rsidRDefault="00996C0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96C04" w:rsidRDefault="00996C04" w:rsidP="00BA7E16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>Исключить меропр</w:t>
            </w:r>
            <w:r w:rsidR="00442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иятия развлекательного характера, 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предполагают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скопление детей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>. Полный запрет мероприятий с большим скоплением людей</w:t>
            </w:r>
            <w:r w:rsidR="004252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>детей, родителей)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, организованными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</w:t>
            </w:r>
            <w:proofErr w:type="gramStart"/>
            <w:r w:rsidR="00077F08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="00077F0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96C04" w:rsidRDefault="00FE074E" w:rsidP="00077F0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периода повышенной готовности</w:t>
            </w:r>
          </w:p>
        </w:tc>
        <w:tc>
          <w:tcPr>
            <w:tcW w:w="2393" w:type="dxa"/>
          </w:tcPr>
          <w:p w:rsidR="00996C04" w:rsidRDefault="004426B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методисты, педагоги</w:t>
            </w:r>
          </w:p>
        </w:tc>
      </w:tr>
      <w:tr w:rsidR="00FA06A4" w:rsidTr="00FA06A4">
        <w:tc>
          <w:tcPr>
            <w:tcW w:w="675" w:type="dxa"/>
          </w:tcPr>
          <w:p w:rsidR="00FA06A4" w:rsidRDefault="00671045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A06A4" w:rsidRDefault="00996C0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6C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осмотра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96C04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первичного опроса сотрудника о состоянии здоровья. Проведение термометрии с фиксацией в специальном журнале</w:t>
            </w:r>
            <w:r w:rsidR="00FE074E">
              <w:rPr>
                <w:rFonts w:ascii="Times New Roman" w:hAnsi="Times New Roman" w:cs="Times New Roman"/>
                <w:sz w:val="24"/>
                <w:szCs w:val="24"/>
              </w:rPr>
              <w:t>. Работники с признаками заболевания к работе не допускаются.</w:t>
            </w:r>
          </w:p>
        </w:tc>
        <w:tc>
          <w:tcPr>
            <w:tcW w:w="2393" w:type="dxa"/>
          </w:tcPr>
          <w:p w:rsidR="00FA06A4" w:rsidRDefault="004D5BBC" w:rsidP="004D5BBC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BBC">
              <w:rPr>
                <w:rFonts w:ascii="Times New Roman" w:hAnsi="Times New Roman" w:cs="Times New Roman"/>
                <w:sz w:val="24"/>
                <w:szCs w:val="24"/>
              </w:rPr>
              <w:t>перед началом рабочего процесса</w:t>
            </w:r>
          </w:p>
        </w:tc>
        <w:tc>
          <w:tcPr>
            <w:tcW w:w="2393" w:type="dxa"/>
          </w:tcPr>
          <w:p w:rsidR="002F28FD" w:rsidRDefault="002F28FD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A4" w:rsidTr="00FA06A4">
        <w:tc>
          <w:tcPr>
            <w:tcW w:w="675" w:type="dxa"/>
          </w:tcPr>
          <w:p w:rsidR="00FA06A4" w:rsidRDefault="00671045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FA06A4" w:rsidRPr="00671045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санитарно-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BEB">
              <w:rPr>
                <w:rFonts w:ascii="Times New Roman" w:hAnsi="Times New Roman" w:cs="Times New Roman"/>
                <w:b/>
                <w:sz w:val="24"/>
                <w:szCs w:val="24"/>
              </w:rPr>
              <w:t>противо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эпидемических мероприятий в </w:t>
            </w:r>
            <w:r w:rsidR="00442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учреждениях </w:t>
            </w:r>
            <w:proofErr w:type="gramStart"/>
            <w:r w:rsidR="004426B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  <w:proofErr w:type="gramEnd"/>
            <w:r w:rsidR="00442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требованиями 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>Сан</w:t>
            </w:r>
            <w:r w:rsidR="00671045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7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77154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мытье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  <w:p w:rsidR="00996C04" w:rsidRDefault="008E4A60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506" w:rsidRDefault="001C5506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мытье поверхностей с использованием</w:t>
            </w:r>
            <w:r w:rsidR="00130BEB">
              <w:t xml:space="preserve">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ладающих </w:t>
            </w:r>
            <w:proofErr w:type="spellStart"/>
            <w:r w:rsidR="00130BEB">
              <w:rPr>
                <w:rFonts w:ascii="Times New Roman" w:hAnsi="Times New Roman" w:cs="Times New Roman"/>
                <w:sz w:val="24"/>
                <w:szCs w:val="24"/>
              </w:rPr>
              <w:t>вирулицидным</w:t>
            </w:r>
            <w:proofErr w:type="spellEnd"/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влажная уборка помещений  </w:t>
            </w: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FE074E" w:rsidP="004426B9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ротирание </w:t>
            </w:r>
            <w:r w:rsidR="008B6E03">
              <w:rPr>
                <w:rFonts w:ascii="Times New Roman" w:hAnsi="Times New Roman" w:cs="Times New Roman"/>
                <w:sz w:val="24"/>
                <w:szCs w:val="24"/>
              </w:rPr>
              <w:t xml:space="preserve"> ручек дверей 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использованием дезинфицирующих средств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обладающих </w:t>
            </w:r>
            <w:proofErr w:type="spellStart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вирулицидным</w:t>
            </w:r>
            <w:proofErr w:type="spellEnd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71045" w:rsidRDefault="00671045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4E" w:rsidRDefault="00FE074E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877154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877154" w:rsidRDefault="00877154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FE074E" w:rsidP="0044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осещения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4E" w:rsidRDefault="00FE074E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B9" w:rsidRDefault="004426B9" w:rsidP="00FE0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B9" w:rsidRDefault="00671045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>2 раза в день: до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 xml:space="preserve"> и после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посещения детьми учреждения дополнительного образования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6B9" w:rsidRDefault="004426B9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03" w:rsidRPr="00671045" w:rsidRDefault="00FE074E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E03">
              <w:rPr>
                <w:rFonts w:ascii="Times New Roman" w:hAnsi="Times New Roman" w:cs="Times New Roman"/>
                <w:sz w:val="24"/>
                <w:szCs w:val="24"/>
              </w:rPr>
              <w:t>о время влажной уборки</w:t>
            </w:r>
          </w:p>
        </w:tc>
        <w:tc>
          <w:tcPr>
            <w:tcW w:w="2393" w:type="dxa"/>
          </w:tcPr>
          <w:p w:rsidR="00671045" w:rsidRPr="004426B9" w:rsidRDefault="004426B9" w:rsidP="004426B9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персонал учреждения</w:t>
            </w: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03" w:rsidRPr="00671045" w:rsidRDefault="008B6E03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A9" w:rsidTr="00FA06A4">
        <w:tc>
          <w:tcPr>
            <w:tcW w:w="675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Сквозное и одност</w:t>
            </w:r>
            <w:r w:rsidR="00B3679A"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ороннее проветривание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5A9" w:rsidRDefault="00B3679A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3135A9" w:rsidRDefault="00877154" w:rsidP="005553F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53FF">
              <w:rPr>
                <w:rFonts w:ascii="Times New Roman" w:hAnsi="Times New Roman" w:cs="Times New Roman"/>
                <w:sz w:val="24"/>
                <w:szCs w:val="24"/>
              </w:rPr>
              <w:t>осле каждого занятия</w:t>
            </w:r>
            <w:r w:rsidR="00B3679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 минут</w:t>
            </w:r>
          </w:p>
        </w:tc>
        <w:tc>
          <w:tcPr>
            <w:tcW w:w="2393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A9" w:rsidTr="00FA06A4">
        <w:tc>
          <w:tcPr>
            <w:tcW w:w="675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135A9" w:rsidRDefault="003135A9" w:rsidP="00134772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и уборка помещений массового скопления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4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>(коридоры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туалеты </w:t>
            </w:r>
            <w:r w:rsidR="008509A1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пользования,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 xml:space="preserve">ридор 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дминистративной части </w:t>
            </w:r>
            <w:r w:rsidR="005553F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5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B81BF2">
              <w:rPr>
                <w:rFonts w:ascii="Times New Roman" w:hAnsi="Times New Roman" w:cs="Times New Roman"/>
                <w:sz w:val="24"/>
                <w:szCs w:val="24"/>
              </w:rPr>
              <w:t xml:space="preserve">ытье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поверхностей, полов;</w:t>
            </w:r>
          </w:p>
          <w:p w:rsidR="008B6E03" w:rsidRDefault="008B6E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03" w:rsidRPr="008B6E03" w:rsidRDefault="00134772" w:rsidP="008B6E0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8B6E03" w:rsidRPr="008B6E03">
              <w:rPr>
                <w:rFonts w:ascii="Times New Roman" w:hAnsi="Times New Roman" w:cs="Times New Roman"/>
                <w:sz w:val="24"/>
                <w:szCs w:val="24"/>
              </w:rPr>
              <w:t xml:space="preserve">ытье ручек дверей с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дезинфицирующих средств, обладающих </w:t>
            </w:r>
            <w:proofErr w:type="spellStart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вирулицидным</w:t>
            </w:r>
            <w:proofErr w:type="spellEnd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A9" w:rsidRDefault="003135A9" w:rsidP="005553F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ветривание помещений </w:t>
            </w:r>
          </w:p>
        </w:tc>
        <w:tc>
          <w:tcPr>
            <w:tcW w:w="2393" w:type="dxa"/>
          </w:tcPr>
          <w:p w:rsidR="003135A9" w:rsidRDefault="003135A9" w:rsidP="005553F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день с примен</w:t>
            </w:r>
            <w:r w:rsidR="005553FF">
              <w:rPr>
                <w:rFonts w:ascii="Times New Roman" w:hAnsi="Times New Roman" w:cs="Times New Roman"/>
                <w:sz w:val="24"/>
                <w:szCs w:val="24"/>
              </w:rPr>
              <w:t>ением дезинфицирующих средств</w:t>
            </w:r>
          </w:p>
        </w:tc>
        <w:tc>
          <w:tcPr>
            <w:tcW w:w="2393" w:type="dxa"/>
          </w:tcPr>
          <w:p w:rsidR="003135A9" w:rsidRDefault="00A12F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учреждения</w:t>
            </w:r>
          </w:p>
        </w:tc>
      </w:tr>
      <w:tr w:rsidR="003135A9" w:rsidTr="00FA06A4">
        <w:tc>
          <w:tcPr>
            <w:tcW w:w="675" w:type="dxa"/>
          </w:tcPr>
          <w:p w:rsidR="003135A9" w:rsidRDefault="00A12F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135A9" w:rsidRPr="00425258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санитарн</w:t>
            </w:r>
            <w:proofErr w:type="gramStart"/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просветительской работы с </w:t>
            </w:r>
            <w:r w:rsidR="00A12F0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обучающимися, сотрудниками</w:t>
            </w:r>
          </w:p>
          <w:p w:rsidR="003135A9" w:rsidRDefault="00A12F03" w:rsidP="008509A1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35A9">
              <w:rPr>
                <w:rFonts w:ascii="Times New Roman" w:hAnsi="Times New Roman" w:cs="Times New Roman"/>
                <w:sz w:val="24"/>
                <w:szCs w:val="24"/>
              </w:rPr>
              <w:t>азмещение информации на сайте учреждени</w:t>
            </w:r>
            <w:r w:rsidR="00A55E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135A9">
              <w:rPr>
                <w:rFonts w:ascii="Times New Roman" w:hAnsi="Times New Roman" w:cs="Times New Roman"/>
                <w:sz w:val="24"/>
                <w:szCs w:val="24"/>
              </w:rPr>
              <w:t xml:space="preserve">, в группах социальных сетей, в группах </w:t>
            </w:r>
            <w:proofErr w:type="spellStart"/>
            <w:r w:rsidR="003135A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8509A1">
              <w:rPr>
                <w:rFonts w:ascii="Times New Roman" w:hAnsi="Times New Roman" w:cs="Times New Roman"/>
                <w:sz w:val="24"/>
                <w:szCs w:val="24"/>
              </w:rPr>
              <w:t>тсап</w:t>
            </w:r>
            <w:proofErr w:type="spellEnd"/>
          </w:p>
        </w:tc>
        <w:tc>
          <w:tcPr>
            <w:tcW w:w="2393" w:type="dxa"/>
          </w:tcPr>
          <w:p w:rsidR="003135A9" w:rsidRDefault="00134772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93" w:type="dxa"/>
          </w:tcPr>
          <w:p w:rsidR="00134772" w:rsidRPr="00671045" w:rsidRDefault="00134772" w:rsidP="00134772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3135A9" w:rsidRDefault="00A12F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методисты</w:t>
            </w:r>
          </w:p>
        </w:tc>
      </w:tr>
    </w:tbl>
    <w:p w:rsidR="00084CEF" w:rsidRPr="00084CEF" w:rsidRDefault="00084CEF" w:rsidP="00084CEF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sectPr w:rsidR="00084CEF" w:rsidRPr="0008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11" w:rsidRDefault="00681111" w:rsidP="00390CF0">
      <w:pPr>
        <w:spacing w:after="0" w:line="240" w:lineRule="auto"/>
      </w:pPr>
      <w:r>
        <w:separator/>
      </w:r>
    </w:p>
  </w:endnote>
  <w:endnote w:type="continuationSeparator" w:id="0">
    <w:p w:rsidR="00681111" w:rsidRDefault="00681111" w:rsidP="0039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11" w:rsidRDefault="00681111" w:rsidP="00390CF0">
      <w:pPr>
        <w:spacing w:after="0" w:line="240" w:lineRule="auto"/>
      </w:pPr>
      <w:r>
        <w:separator/>
      </w:r>
    </w:p>
  </w:footnote>
  <w:footnote w:type="continuationSeparator" w:id="0">
    <w:p w:rsidR="00681111" w:rsidRDefault="00681111" w:rsidP="00390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F0"/>
    <w:rsid w:val="00027CBF"/>
    <w:rsid w:val="00031088"/>
    <w:rsid w:val="00077F08"/>
    <w:rsid w:val="00084CEF"/>
    <w:rsid w:val="0011093A"/>
    <w:rsid w:val="00111CDD"/>
    <w:rsid w:val="00130BEB"/>
    <w:rsid w:val="00134772"/>
    <w:rsid w:val="001C5506"/>
    <w:rsid w:val="001F7993"/>
    <w:rsid w:val="00205358"/>
    <w:rsid w:val="00256236"/>
    <w:rsid w:val="002A776F"/>
    <w:rsid w:val="002E1BB1"/>
    <w:rsid w:val="002F28FD"/>
    <w:rsid w:val="003135A9"/>
    <w:rsid w:val="00390CF0"/>
    <w:rsid w:val="00424577"/>
    <w:rsid w:val="00425258"/>
    <w:rsid w:val="004426B9"/>
    <w:rsid w:val="00485180"/>
    <w:rsid w:val="004C399E"/>
    <w:rsid w:val="004D5BBC"/>
    <w:rsid w:val="004F13F1"/>
    <w:rsid w:val="00500A8F"/>
    <w:rsid w:val="00531072"/>
    <w:rsid w:val="005553FF"/>
    <w:rsid w:val="005774AE"/>
    <w:rsid w:val="005B0CFF"/>
    <w:rsid w:val="005C5BF1"/>
    <w:rsid w:val="00646C90"/>
    <w:rsid w:val="00671045"/>
    <w:rsid w:val="00681111"/>
    <w:rsid w:val="007C2CB2"/>
    <w:rsid w:val="008509A1"/>
    <w:rsid w:val="00877154"/>
    <w:rsid w:val="008B6E03"/>
    <w:rsid w:val="008E4A60"/>
    <w:rsid w:val="00996C04"/>
    <w:rsid w:val="00A12F03"/>
    <w:rsid w:val="00A30F21"/>
    <w:rsid w:val="00A55EFF"/>
    <w:rsid w:val="00A65933"/>
    <w:rsid w:val="00B3679A"/>
    <w:rsid w:val="00B6477C"/>
    <w:rsid w:val="00B81BF2"/>
    <w:rsid w:val="00BA7E16"/>
    <w:rsid w:val="00C05404"/>
    <w:rsid w:val="00DA3D19"/>
    <w:rsid w:val="00F4368F"/>
    <w:rsid w:val="00F53841"/>
    <w:rsid w:val="00F704F6"/>
    <w:rsid w:val="00F72379"/>
    <w:rsid w:val="00F761C7"/>
    <w:rsid w:val="00FA06A4"/>
    <w:rsid w:val="00FB0494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CF0"/>
  </w:style>
  <w:style w:type="paragraph" w:styleId="a5">
    <w:name w:val="footer"/>
    <w:basedOn w:val="a"/>
    <w:link w:val="a6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CF0"/>
  </w:style>
  <w:style w:type="table" w:styleId="a7">
    <w:name w:val="Table Grid"/>
    <w:basedOn w:val="a1"/>
    <w:uiPriority w:val="59"/>
    <w:rsid w:val="00FA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CF0"/>
  </w:style>
  <w:style w:type="paragraph" w:styleId="a5">
    <w:name w:val="footer"/>
    <w:basedOn w:val="a"/>
    <w:link w:val="a6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CF0"/>
  </w:style>
  <w:style w:type="table" w:styleId="a7">
    <w:name w:val="Table Grid"/>
    <w:basedOn w:val="a1"/>
    <w:uiPriority w:val="59"/>
    <w:rsid w:val="00FA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5BDB-DF32-402D-A18C-9B5DB482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Абдрахманова Василя Раиловна</cp:lastModifiedBy>
  <cp:revision>5</cp:revision>
  <cp:lastPrinted>2020-03-20T06:22:00Z</cp:lastPrinted>
  <dcterms:created xsi:type="dcterms:W3CDTF">2020-03-20T05:12:00Z</dcterms:created>
  <dcterms:modified xsi:type="dcterms:W3CDTF">2020-03-20T06:30:00Z</dcterms:modified>
</cp:coreProperties>
</file>