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4E0D" w:rsidRPr="00884E0D" w:rsidRDefault="00884E0D" w:rsidP="00884E0D">
      <w:pPr>
        <w:spacing w:after="150" w:line="240" w:lineRule="auto"/>
        <w:jc w:val="center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884E0D">
        <w:rPr>
          <w:rFonts w:ascii="Trebuchet MS" w:eastAsia="Times New Roman" w:hAnsi="Trebuchet MS" w:cs="Times New Roman"/>
          <w:b/>
          <w:bCs/>
          <w:color w:val="676A6C"/>
          <w:sz w:val="21"/>
          <w:szCs w:val="21"/>
          <w:lang w:eastAsia="ru-RU"/>
        </w:rPr>
        <w:t>Тема «Грибы»</w:t>
      </w:r>
    </w:p>
    <w:p w:rsidR="00884E0D" w:rsidRPr="00884E0D" w:rsidRDefault="00884E0D" w:rsidP="00884E0D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884E0D">
        <w:rPr>
          <w:rFonts w:ascii="Trebuchet MS" w:eastAsia="Times New Roman" w:hAnsi="Trebuchet MS" w:cs="Times New Roman"/>
          <w:b/>
          <w:bCs/>
          <w:color w:val="676A6C"/>
          <w:sz w:val="21"/>
          <w:szCs w:val="21"/>
          <w:lang w:eastAsia="ru-RU"/>
        </w:rPr>
        <w:t>Задание 1.</w:t>
      </w:r>
      <w:r w:rsidRPr="00884E0D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 пойти с ребенком в лес за грибами и показать ему съедобные грибы: белые, маслята, опята, лисички, подберезовики, подосиновики и несъедобные: поганки, мухоморы;</w:t>
      </w:r>
    </w:p>
    <w:p w:rsidR="00884E0D" w:rsidRPr="00884E0D" w:rsidRDefault="00884E0D" w:rsidP="00884E0D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884E0D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-рассмотреть с ребенком ножку и шляпку гриба, обратить внимание на строение и окраску шляпки;</w:t>
      </w:r>
    </w:p>
    <w:p w:rsidR="00884E0D" w:rsidRPr="00884E0D" w:rsidRDefault="00884E0D" w:rsidP="00884E0D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884E0D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-рассказать ребенку, где растут грибы, указать особые приметы этих мест (если вы не сможете побывать в лесу, купите грибы на рынке);</w:t>
      </w:r>
    </w:p>
    <w:p w:rsidR="00884E0D" w:rsidRPr="00884E0D" w:rsidRDefault="00884E0D" w:rsidP="00884E0D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884E0D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-вместе с ребенком почистите их и расскажите о том, что грибы можно жарить, солить, мариновать и варить.</w:t>
      </w:r>
    </w:p>
    <w:p w:rsidR="00884E0D" w:rsidRPr="00884E0D" w:rsidRDefault="00884E0D" w:rsidP="00884E0D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884E0D">
        <w:rPr>
          <w:rFonts w:ascii="Trebuchet MS" w:eastAsia="Times New Roman" w:hAnsi="Trebuchet MS" w:cs="Times New Roman"/>
          <w:b/>
          <w:bCs/>
          <w:color w:val="676A6C"/>
          <w:sz w:val="21"/>
          <w:szCs w:val="21"/>
          <w:lang w:eastAsia="ru-RU"/>
        </w:rPr>
        <w:t>Задание 2</w:t>
      </w:r>
      <w:r w:rsidRPr="00884E0D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. Отгадать загадку (выучить по выбору).</w:t>
      </w:r>
    </w:p>
    <w:p w:rsidR="00884E0D" w:rsidRPr="00884E0D" w:rsidRDefault="00884E0D" w:rsidP="00884E0D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884E0D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     Падают с ветки золотые монетки.   (Листья)</w:t>
      </w:r>
    </w:p>
    <w:p w:rsidR="00884E0D" w:rsidRPr="00884E0D" w:rsidRDefault="00884E0D" w:rsidP="00884E0D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884E0D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   На полянке девчонки в белых рубашках, зеленых полушалках.   (Береза)</w:t>
      </w:r>
    </w:p>
    <w:p w:rsidR="00884E0D" w:rsidRPr="00884E0D" w:rsidRDefault="00884E0D" w:rsidP="00884E0D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884E0D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    Никто не пугает, а вся дрожит.   (Осина)</w:t>
      </w:r>
    </w:p>
    <w:p w:rsidR="00884E0D" w:rsidRPr="00884E0D" w:rsidRDefault="00884E0D" w:rsidP="00884E0D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884E0D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                  Кудри в речку опустила и о чем-то загрустила,</w:t>
      </w:r>
    </w:p>
    <w:p w:rsidR="00884E0D" w:rsidRPr="00884E0D" w:rsidRDefault="00884E0D" w:rsidP="00884E0D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884E0D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           А о чем она грустит, никому неговорит. (Ива)                                                                                      </w:t>
      </w:r>
    </w:p>
    <w:p w:rsidR="00884E0D" w:rsidRPr="00884E0D" w:rsidRDefault="00884E0D" w:rsidP="00884E0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884E0D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Я из крошки-бочки вылез, корешки пустил и вырос,</w:t>
      </w:r>
    </w:p>
    <w:p w:rsidR="00884E0D" w:rsidRPr="00884E0D" w:rsidRDefault="00884E0D" w:rsidP="00884E0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884E0D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Стал высок и могуч, не боюсь ни гроз, ни туч.</w:t>
      </w:r>
    </w:p>
    <w:p w:rsidR="00884E0D" w:rsidRPr="00884E0D" w:rsidRDefault="00884E0D" w:rsidP="00884E0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884E0D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Я кормлю свиней и белок, ничего, что плод мой мелок.    (Дуб)</w:t>
      </w:r>
    </w:p>
    <w:p w:rsidR="00884E0D" w:rsidRPr="00884E0D" w:rsidRDefault="00884E0D" w:rsidP="00884E0D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884E0D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- В этот гладкий коробок бронзового цвета Спрятан маленький дубок будущего лета.</w:t>
      </w:r>
    </w:p>
    <w:p w:rsidR="00884E0D" w:rsidRPr="00884E0D" w:rsidRDefault="00884E0D" w:rsidP="00884E0D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884E0D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(Желудь)</w:t>
      </w:r>
    </w:p>
    <w:p w:rsidR="00884E0D" w:rsidRPr="00884E0D" w:rsidRDefault="00884E0D" w:rsidP="00884E0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884E0D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Стоит Антошка на одной ножке,</w:t>
      </w:r>
    </w:p>
    <w:p w:rsidR="00884E0D" w:rsidRPr="00884E0D" w:rsidRDefault="00884E0D" w:rsidP="00884E0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884E0D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Его ищут, а он не откликается.   (Гриб)</w:t>
      </w:r>
    </w:p>
    <w:p w:rsidR="00884E0D" w:rsidRPr="00884E0D" w:rsidRDefault="00884E0D" w:rsidP="00884E0D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884E0D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Задание 3. Выучить стихотворение.         Грибы</w:t>
      </w:r>
    </w:p>
    <w:p w:rsidR="00884E0D" w:rsidRPr="00884E0D" w:rsidRDefault="00884E0D" w:rsidP="00884E0D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884E0D">
        <w:rPr>
          <w:rFonts w:ascii="Trebuchet MS" w:eastAsia="Times New Roman" w:hAnsi="Trebuchet MS" w:cs="Times New Roman"/>
          <w:i/>
          <w:iCs/>
          <w:color w:val="676A6C"/>
          <w:sz w:val="21"/>
          <w:szCs w:val="21"/>
          <w:lang w:eastAsia="ru-RU"/>
        </w:rPr>
        <w:t>Мы идем дорожками, мы идем тропинками,</w:t>
      </w:r>
    </w:p>
    <w:p w:rsidR="00884E0D" w:rsidRPr="00884E0D" w:rsidRDefault="00884E0D" w:rsidP="00884E0D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884E0D">
        <w:rPr>
          <w:rFonts w:ascii="Trebuchet MS" w:eastAsia="Times New Roman" w:hAnsi="Trebuchet MS" w:cs="Times New Roman"/>
          <w:i/>
          <w:iCs/>
          <w:color w:val="676A6C"/>
          <w:sz w:val="21"/>
          <w:szCs w:val="21"/>
          <w:lang w:eastAsia="ru-RU"/>
        </w:rPr>
        <w:t>Мы идем с лукошками, мы идем с корзинками.</w:t>
      </w:r>
    </w:p>
    <w:p w:rsidR="00884E0D" w:rsidRPr="00884E0D" w:rsidRDefault="00884E0D" w:rsidP="00884E0D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884E0D">
        <w:rPr>
          <w:rFonts w:ascii="Trebuchet MS" w:eastAsia="Times New Roman" w:hAnsi="Trebuchet MS" w:cs="Times New Roman"/>
          <w:i/>
          <w:iCs/>
          <w:color w:val="676A6C"/>
          <w:sz w:val="21"/>
          <w:szCs w:val="21"/>
          <w:lang w:eastAsia="ru-RU"/>
        </w:rPr>
        <w:t>Прямо за опушкою вдруг нашли волнушки мы</w:t>
      </w:r>
    </w:p>
    <w:p w:rsidR="00884E0D" w:rsidRPr="00884E0D" w:rsidRDefault="00884E0D" w:rsidP="00884E0D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884E0D">
        <w:rPr>
          <w:rFonts w:ascii="Trebuchet MS" w:eastAsia="Times New Roman" w:hAnsi="Trebuchet MS" w:cs="Times New Roman"/>
          <w:i/>
          <w:iCs/>
          <w:color w:val="676A6C"/>
          <w:sz w:val="21"/>
          <w:szCs w:val="21"/>
          <w:lang w:eastAsia="ru-RU"/>
        </w:rPr>
        <w:t>И пенек с опенками под рябиной тонкою.</w:t>
      </w:r>
    </w:p>
    <w:p w:rsidR="00884E0D" w:rsidRPr="00884E0D" w:rsidRDefault="00884E0D" w:rsidP="00884E0D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884E0D">
        <w:rPr>
          <w:rFonts w:ascii="Trebuchet MS" w:eastAsia="Times New Roman" w:hAnsi="Trebuchet MS" w:cs="Times New Roman"/>
          <w:i/>
          <w:iCs/>
          <w:color w:val="676A6C"/>
          <w:sz w:val="21"/>
          <w:szCs w:val="21"/>
          <w:lang w:eastAsia="ru-RU"/>
        </w:rPr>
        <w:t>Крепкий подберезовик вырос под березою,</w:t>
      </w:r>
    </w:p>
    <w:p w:rsidR="00884E0D" w:rsidRPr="00884E0D" w:rsidRDefault="00884E0D" w:rsidP="00884E0D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884E0D">
        <w:rPr>
          <w:rFonts w:ascii="Trebuchet MS" w:eastAsia="Times New Roman" w:hAnsi="Trebuchet MS" w:cs="Times New Roman"/>
          <w:i/>
          <w:iCs/>
          <w:color w:val="676A6C"/>
          <w:sz w:val="21"/>
          <w:szCs w:val="21"/>
          <w:lang w:eastAsia="ru-RU"/>
        </w:rPr>
        <w:t>Красный подосиновик вырос под осиною.</w:t>
      </w:r>
    </w:p>
    <w:p w:rsidR="00884E0D" w:rsidRPr="00884E0D" w:rsidRDefault="00884E0D" w:rsidP="00884E0D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884E0D">
        <w:rPr>
          <w:rFonts w:ascii="Trebuchet MS" w:eastAsia="Times New Roman" w:hAnsi="Trebuchet MS" w:cs="Times New Roman"/>
          <w:i/>
          <w:iCs/>
          <w:color w:val="676A6C"/>
          <w:sz w:val="21"/>
          <w:szCs w:val="21"/>
          <w:lang w:eastAsia="ru-RU"/>
        </w:rPr>
        <w:t>Вопрос. Про какие грибы говорится в стихотворении?</w:t>
      </w:r>
    </w:p>
    <w:p w:rsidR="00884E0D" w:rsidRPr="00884E0D" w:rsidRDefault="00884E0D" w:rsidP="00884E0D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884E0D">
        <w:rPr>
          <w:rFonts w:ascii="Trebuchet MS" w:eastAsia="Times New Roman" w:hAnsi="Trebuchet MS" w:cs="Times New Roman"/>
          <w:b/>
          <w:bCs/>
          <w:color w:val="676A6C"/>
          <w:sz w:val="21"/>
          <w:szCs w:val="21"/>
          <w:lang w:eastAsia="ru-RU"/>
        </w:rPr>
        <w:t>Задание 4</w:t>
      </w:r>
      <w:r w:rsidRPr="00884E0D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. Подобрать родственные слова: гриб грибок, грибной, грибник, грибница.</w:t>
      </w:r>
    </w:p>
    <w:p w:rsidR="00884E0D" w:rsidRPr="00884E0D" w:rsidRDefault="00884E0D" w:rsidP="00884E0D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884E0D">
        <w:rPr>
          <w:rFonts w:ascii="Trebuchet MS" w:eastAsia="Times New Roman" w:hAnsi="Trebuchet MS" w:cs="Times New Roman"/>
          <w:b/>
          <w:bCs/>
          <w:color w:val="676A6C"/>
          <w:sz w:val="21"/>
          <w:szCs w:val="21"/>
          <w:lang w:eastAsia="ru-RU"/>
        </w:rPr>
        <w:t>Задание 5</w:t>
      </w:r>
      <w:r w:rsidRPr="00884E0D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. Ответить на вопрос: Какой гриб растет под березой? под осиной? (Объяснить ребенку, почему так назван гриб: подберезовик, подосиновик.)</w:t>
      </w:r>
    </w:p>
    <w:p w:rsidR="00884E0D" w:rsidRPr="00884E0D" w:rsidRDefault="00884E0D" w:rsidP="00884E0D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884E0D">
        <w:rPr>
          <w:rFonts w:ascii="Trebuchet MS" w:eastAsia="Times New Roman" w:hAnsi="Trebuchet MS" w:cs="Times New Roman"/>
          <w:b/>
          <w:bCs/>
          <w:color w:val="676A6C"/>
          <w:sz w:val="21"/>
          <w:szCs w:val="21"/>
          <w:lang w:eastAsia="ru-RU"/>
        </w:rPr>
        <w:t>Задание 6</w:t>
      </w:r>
      <w:r w:rsidRPr="00884E0D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. Дидактическая игра «Узнай по описанию».</w:t>
      </w:r>
    </w:p>
    <w:p w:rsidR="00884E0D" w:rsidRPr="00884E0D" w:rsidRDefault="00884E0D" w:rsidP="00884E0D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884E0D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- Взрослый раскладывает перед ребенком различные грибы  (натуральные  или  нарисованные),  описывает их внешний  вид,   а  ребенок  их  называет</w:t>
      </w:r>
      <w:r w:rsidRPr="00884E0D">
        <w:rPr>
          <w:rFonts w:ascii="Trebuchet MS" w:eastAsia="Times New Roman" w:hAnsi="Trebuchet MS" w:cs="Times New Roman"/>
          <w:i/>
          <w:iCs/>
          <w:color w:val="676A6C"/>
          <w:sz w:val="21"/>
          <w:szCs w:val="21"/>
          <w:lang w:eastAsia="ru-RU"/>
        </w:rPr>
        <w:t>:   «Растут  возле пней на длинных ножках с  коричневыми шляпками». (Опята)</w:t>
      </w:r>
    </w:p>
    <w:p w:rsidR="00884E0D" w:rsidRPr="00884E0D" w:rsidRDefault="00884E0D" w:rsidP="00884E0D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884E0D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- Ребенок сам описывает внешний вид гриба и предлагает взрослому его узнать.</w:t>
      </w:r>
    </w:p>
    <w:p w:rsidR="00884E0D" w:rsidRPr="00884E0D" w:rsidRDefault="00884E0D" w:rsidP="00884E0D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884E0D">
        <w:rPr>
          <w:rFonts w:ascii="Trebuchet MS" w:eastAsia="Times New Roman" w:hAnsi="Trebuchet MS" w:cs="Times New Roman"/>
          <w:b/>
          <w:bCs/>
          <w:color w:val="676A6C"/>
          <w:sz w:val="21"/>
          <w:szCs w:val="21"/>
          <w:lang w:eastAsia="ru-RU"/>
        </w:rPr>
        <w:lastRenderedPageBreak/>
        <w:t>Задание 7.</w:t>
      </w:r>
      <w:r w:rsidRPr="00884E0D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 Пересчет грибов, деревьев, (согласование числительных с существительными): один мухомор, два мухомора ... пять мухоморов; одна сыроежка, две сыроежки ... пять сыроежек.</w:t>
      </w:r>
    </w:p>
    <w:p w:rsidR="00884E0D" w:rsidRPr="00884E0D" w:rsidRDefault="00884E0D" w:rsidP="00884E0D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884E0D">
        <w:rPr>
          <w:rFonts w:ascii="Trebuchet MS" w:eastAsia="Times New Roman" w:hAnsi="Trebuchet MS" w:cs="Times New Roman"/>
          <w:b/>
          <w:bCs/>
          <w:color w:val="676A6C"/>
          <w:sz w:val="21"/>
          <w:szCs w:val="21"/>
          <w:lang w:eastAsia="ru-RU"/>
        </w:rPr>
        <w:t>Задание 8.</w:t>
      </w:r>
      <w:r w:rsidRPr="00884E0D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 Вылепить из пластилина грибы.</w:t>
      </w:r>
    </w:p>
    <w:p w:rsidR="00884E0D" w:rsidRPr="00884E0D" w:rsidRDefault="00884E0D" w:rsidP="00884E0D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884E0D">
        <w:rPr>
          <w:rFonts w:ascii="Trebuchet MS" w:eastAsia="Times New Roman" w:hAnsi="Trebuchet MS" w:cs="Times New Roman"/>
          <w:b/>
          <w:bCs/>
          <w:color w:val="676A6C"/>
          <w:sz w:val="21"/>
          <w:szCs w:val="21"/>
          <w:lang w:eastAsia="ru-RU"/>
        </w:rPr>
        <w:t>Задание 9.</w:t>
      </w:r>
      <w:r w:rsidRPr="00884E0D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 Дидактическая игра «Съедобный     несъедобный». (Взрослый называет гриб, а ребенок отвечает, какой он.)</w:t>
      </w:r>
    </w:p>
    <w:p w:rsidR="000E5598" w:rsidRPr="00884E0D" w:rsidRDefault="000E5598" w:rsidP="00884E0D">
      <w:bookmarkStart w:id="0" w:name="_GoBack"/>
      <w:bookmarkEnd w:id="0"/>
    </w:p>
    <w:sectPr w:rsidR="000E5598" w:rsidRPr="00884E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Trebuchet MS">
    <w:charset w:val="CC"/>
    <w:family w:val="swiss"/>
    <w:pitch w:val="variable"/>
    <w:sig w:usb0="00000287" w:usb1="00000000" w:usb2="00000000" w:usb3="00000000" w:csb0="000000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8B50BD"/>
    <w:multiLevelType w:val="multilevel"/>
    <w:tmpl w:val="57827D8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2643C32"/>
    <w:multiLevelType w:val="multilevel"/>
    <w:tmpl w:val="F1A28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A5D66FA"/>
    <w:multiLevelType w:val="multilevel"/>
    <w:tmpl w:val="87DEE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D542B53"/>
    <w:multiLevelType w:val="multilevel"/>
    <w:tmpl w:val="7638E04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02762A5"/>
    <w:multiLevelType w:val="multilevel"/>
    <w:tmpl w:val="26946AF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63935F3"/>
    <w:multiLevelType w:val="multilevel"/>
    <w:tmpl w:val="CB2A8E7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A13011E"/>
    <w:multiLevelType w:val="multilevel"/>
    <w:tmpl w:val="F362AE5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ECC1E13"/>
    <w:multiLevelType w:val="multilevel"/>
    <w:tmpl w:val="F36E77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6"/>
  </w:num>
  <w:num w:numId="3">
    <w:abstractNumId w:val="5"/>
  </w:num>
  <w:num w:numId="4">
    <w:abstractNumId w:val="3"/>
  </w:num>
  <w:num w:numId="5">
    <w:abstractNumId w:val="4"/>
  </w:num>
  <w:num w:numId="6">
    <w:abstractNumId w:val="0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34AE"/>
    <w:rsid w:val="000E5598"/>
    <w:rsid w:val="00884E0D"/>
    <w:rsid w:val="00885C84"/>
    <w:rsid w:val="009309B4"/>
    <w:rsid w:val="00F23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992792"/>
  <w15:chartTrackingRefBased/>
  <w15:docId w15:val="{55F80BB9-A2DF-41DA-9B14-660BA2748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234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234AE"/>
    <w:rPr>
      <w:color w:val="0000FF"/>
      <w:u w:val="single"/>
    </w:rPr>
  </w:style>
  <w:style w:type="character" w:styleId="a5">
    <w:name w:val="Strong"/>
    <w:basedOn w:val="a0"/>
    <w:uiPriority w:val="22"/>
    <w:qFormat/>
    <w:rsid w:val="00884E0D"/>
    <w:rPr>
      <w:b/>
      <w:bCs/>
    </w:rPr>
  </w:style>
  <w:style w:type="character" w:styleId="a6">
    <w:name w:val="Emphasis"/>
    <w:basedOn w:val="a0"/>
    <w:uiPriority w:val="20"/>
    <w:qFormat/>
    <w:rsid w:val="00884E0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19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13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373</Words>
  <Characters>2131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</dc:creator>
  <cp:keywords/>
  <dc:description/>
  <cp:lastModifiedBy>mark</cp:lastModifiedBy>
  <cp:revision>2</cp:revision>
  <dcterms:created xsi:type="dcterms:W3CDTF">2019-03-19T10:23:00Z</dcterms:created>
  <dcterms:modified xsi:type="dcterms:W3CDTF">2019-03-19T10:23:00Z</dcterms:modified>
</cp:coreProperties>
</file>