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D7461" w14:textId="77777777" w:rsidR="00FF41F9" w:rsidRDefault="00FF41F9" w:rsidP="00142A6F">
      <w:pPr>
        <w:pStyle w:val="11"/>
        <w:ind w:hanging="136"/>
        <w:jc w:val="left"/>
        <w:rPr>
          <w:sz w:val="24"/>
          <w:szCs w:val="24"/>
        </w:rPr>
      </w:pPr>
    </w:p>
    <w:p w14:paraId="39566BCE" w14:textId="77777777" w:rsidR="00FF41F9" w:rsidRPr="00142A6F" w:rsidRDefault="00FF41F9" w:rsidP="00FF41F9">
      <w:pPr>
        <w:pStyle w:val="a3"/>
        <w:jc w:val="left"/>
        <w:rPr>
          <w:sz w:val="24"/>
          <w:szCs w:val="24"/>
        </w:rPr>
      </w:pPr>
      <w:r w:rsidRPr="00142A6F">
        <w:rPr>
          <w:sz w:val="24"/>
          <w:szCs w:val="24"/>
        </w:rPr>
        <w:t xml:space="preserve">Утверждаю» </w:t>
      </w:r>
    </w:p>
    <w:p w14:paraId="594580CD" w14:textId="77777777" w:rsidR="00BC18A4" w:rsidRDefault="001347E4" w:rsidP="00FF41F9">
      <w:pPr>
        <w:pStyle w:val="a3"/>
        <w:ind w:right="95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BC18A4">
        <w:rPr>
          <w:sz w:val="24"/>
          <w:szCs w:val="24"/>
        </w:rPr>
        <w:t xml:space="preserve">школы МОБУ СОШ </w:t>
      </w:r>
    </w:p>
    <w:p w14:paraId="68F2316A" w14:textId="77777777" w:rsidR="00BC18A4" w:rsidRDefault="00BC18A4" w:rsidP="00FF41F9">
      <w:pPr>
        <w:pStyle w:val="a3"/>
        <w:ind w:right="956"/>
        <w:jc w:val="left"/>
        <w:rPr>
          <w:sz w:val="24"/>
          <w:szCs w:val="24"/>
        </w:rPr>
      </w:pPr>
      <w:r>
        <w:rPr>
          <w:sz w:val="24"/>
          <w:szCs w:val="24"/>
        </w:rPr>
        <w:t>С. Коварды им. Н.Х. Гариповой</w:t>
      </w:r>
    </w:p>
    <w:p w14:paraId="43728B03" w14:textId="73D47B44" w:rsidR="00FF41F9" w:rsidRDefault="00BC18A4" w:rsidP="00FF41F9">
      <w:pPr>
        <w:pStyle w:val="a3"/>
        <w:ind w:right="95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47E4">
        <w:rPr>
          <w:sz w:val="24"/>
          <w:szCs w:val="24"/>
        </w:rPr>
        <w:t xml:space="preserve"> </w:t>
      </w:r>
      <w:r w:rsidR="00FF41F9">
        <w:rPr>
          <w:sz w:val="24"/>
          <w:szCs w:val="24"/>
        </w:rPr>
        <w:t xml:space="preserve"> ______</w:t>
      </w:r>
      <w:r>
        <w:rPr>
          <w:sz w:val="24"/>
          <w:szCs w:val="24"/>
        </w:rPr>
        <w:t>Зулькарнаева Ф.Р.</w:t>
      </w:r>
      <w:r w:rsidR="001347E4">
        <w:rPr>
          <w:sz w:val="24"/>
          <w:szCs w:val="24"/>
        </w:rPr>
        <w:t>.</w:t>
      </w:r>
      <w:r w:rsidR="00FF41F9" w:rsidRPr="00142A6F">
        <w:rPr>
          <w:sz w:val="24"/>
          <w:szCs w:val="24"/>
        </w:rPr>
        <w:t xml:space="preserve"> </w:t>
      </w:r>
    </w:p>
    <w:p w14:paraId="1C4BCF61" w14:textId="53548532" w:rsidR="00FF41F9" w:rsidRDefault="001347E4" w:rsidP="006C1F5F">
      <w:pPr>
        <w:pStyle w:val="a3"/>
        <w:jc w:val="left"/>
        <w:rPr>
          <w:sz w:val="56"/>
          <w:szCs w:val="24"/>
        </w:rPr>
      </w:pPr>
      <w:r>
        <w:rPr>
          <w:sz w:val="24"/>
          <w:szCs w:val="24"/>
        </w:rPr>
        <w:t xml:space="preserve">Приказ № </w:t>
      </w:r>
      <w:r w:rsidR="00BC18A4">
        <w:rPr>
          <w:sz w:val="24"/>
          <w:szCs w:val="24"/>
        </w:rPr>
        <w:t>___</w:t>
      </w:r>
      <w:r>
        <w:rPr>
          <w:sz w:val="24"/>
          <w:szCs w:val="24"/>
        </w:rPr>
        <w:t xml:space="preserve"> от</w:t>
      </w:r>
      <w:r w:rsidR="00BC18A4">
        <w:rPr>
          <w:sz w:val="24"/>
          <w:szCs w:val="24"/>
        </w:rPr>
        <w:t xml:space="preserve"> «      »              </w:t>
      </w:r>
      <w:r w:rsidR="00FF41F9" w:rsidRPr="00142A6F">
        <w:rPr>
          <w:sz w:val="24"/>
          <w:szCs w:val="24"/>
        </w:rPr>
        <w:t>.202</w:t>
      </w:r>
      <w:r w:rsidR="00BC18A4">
        <w:rPr>
          <w:sz w:val="24"/>
          <w:szCs w:val="24"/>
        </w:rPr>
        <w:t>__</w:t>
      </w:r>
      <w:r w:rsidR="00FF41F9">
        <w:rPr>
          <w:sz w:val="24"/>
          <w:szCs w:val="24"/>
        </w:rPr>
        <w:t xml:space="preserve"> г</w:t>
      </w:r>
      <w:r w:rsidR="006C1F5F">
        <w:rPr>
          <w:sz w:val="24"/>
          <w:szCs w:val="24"/>
        </w:rPr>
        <w:t>.</w:t>
      </w:r>
    </w:p>
    <w:p w14:paraId="235F7530" w14:textId="77777777" w:rsidR="00FF41F9" w:rsidRDefault="00FF41F9" w:rsidP="00142A6F">
      <w:pPr>
        <w:pStyle w:val="11"/>
        <w:ind w:hanging="136"/>
        <w:jc w:val="left"/>
        <w:rPr>
          <w:sz w:val="56"/>
          <w:szCs w:val="24"/>
        </w:rPr>
      </w:pPr>
    </w:p>
    <w:p w14:paraId="201F67B7" w14:textId="77777777" w:rsidR="000B12FA" w:rsidRPr="008B5B3A" w:rsidRDefault="00FF41F9" w:rsidP="006C1F5F">
      <w:pPr>
        <w:pStyle w:val="11"/>
        <w:ind w:hanging="136"/>
        <w:jc w:val="center"/>
        <w:rPr>
          <w:color w:val="0D0D0D" w:themeColor="text1" w:themeTint="F2"/>
          <w:sz w:val="24"/>
          <w:szCs w:val="24"/>
        </w:rPr>
      </w:pPr>
      <w:r w:rsidRPr="006C1F5F">
        <w:rPr>
          <w:sz w:val="36"/>
          <w:szCs w:val="36"/>
        </w:rPr>
        <w:t>Должностная</w:t>
      </w:r>
      <w:r w:rsidRPr="006C1F5F">
        <w:rPr>
          <w:spacing w:val="-10"/>
          <w:sz w:val="36"/>
          <w:szCs w:val="36"/>
        </w:rPr>
        <w:t xml:space="preserve"> </w:t>
      </w:r>
      <w:r w:rsidRPr="006C1F5F">
        <w:rPr>
          <w:sz w:val="36"/>
          <w:szCs w:val="36"/>
        </w:rPr>
        <w:t>инструкция</w:t>
      </w:r>
      <w:r w:rsidRPr="006C1F5F">
        <w:rPr>
          <w:spacing w:val="-9"/>
          <w:sz w:val="36"/>
          <w:szCs w:val="36"/>
        </w:rPr>
        <w:t xml:space="preserve"> </w:t>
      </w:r>
      <w:r w:rsidRPr="006C1F5F">
        <w:rPr>
          <w:spacing w:val="-2"/>
          <w:sz w:val="36"/>
          <w:szCs w:val="36"/>
        </w:rPr>
        <w:t>учителя</w:t>
      </w:r>
    </w:p>
    <w:p w14:paraId="6FDA9093" w14:textId="77777777" w:rsidR="00FF41F9" w:rsidRPr="008B5B3A" w:rsidRDefault="00FF41F9" w:rsidP="000B12FA">
      <w:pPr>
        <w:pStyle w:val="11"/>
        <w:ind w:hanging="136"/>
        <w:jc w:val="left"/>
        <w:rPr>
          <w:color w:val="0D0D0D" w:themeColor="text1" w:themeTint="F2"/>
          <w:sz w:val="24"/>
          <w:szCs w:val="24"/>
        </w:rPr>
      </w:pPr>
    </w:p>
    <w:p w14:paraId="2EE940FA" w14:textId="77777777" w:rsidR="00BD5FE6" w:rsidRPr="008B5B3A" w:rsidRDefault="00253AB5" w:rsidP="000B12FA">
      <w:pPr>
        <w:pStyle w:val="a4"/>
        <w:numPr>
          <w:ilvl w:val="0"/>
          <w:numId w:val="10"/>
        </w:numPr>
        <w:tabs>
          <w:tab w:val="left" w:pos="4050"/>
        </w:tabs>
        <w:spacing w:before="91"/>
        <w:ind w:left="4050" w:right="702" w:hanging="311"/>
        <w:jc w:val="left"/>
        <w:rPr>
          <w:b/>
          <w:color w:val="0D0D0D" w:themeColor="text1" w:themeTint="F2"/>
          <w:sz w:val="24"/>
          <w:szCs w:val="24"/>
        </w:rPr>
      </w:pPr>
      <w:r w:rsidRPr="008B5B3A">
        <w:rPr>
          <w:b/>
          <w:color w:val="0D0D0D" w:themeColor="text1" w:themeTint="F2"/>
          <w:sz w:val="24"/>
          <w:szCs w:val="24"/>
        </w:rPr>
        <w:t>Общие</w:t>
      </w:r>
      <w:r w:rsidRPr="008B5B3A">
        <w:rPr>
          <w:b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</w:rPr>
        <w:t>положения</w:t>
      </w:r>
    </w:p>
    <w:p w14:paraId="456E8E1D" w14:textId="77777777" w:rsidR="00FF41F9" w:rsidRPr="008B5B3A" w:rsidRDefault="00253AB5" w:rsidP="000B12FA">
      <w:pPr>
        <w:pStyle w:val="a3"/>
        <w:spacing w:line="276" w:lineRule="auto"/>
        <w:ind w:right="702" w:firstLine="49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Настоящая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должностная</w:t>
      </w:r>
      <w:r w:rsidRPr="008B5B3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инструкция</w:t>
      </w:r>
      <w:r w:rsidRPr="008B5B3A">
        <w:rPr>
          <w:b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</w:rPr>
        <w:t>учителя</w:t>
      </w:r>
      <w:r w:rsidRPr="008B5B3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разработана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в соответствии с </w:t>
      </w:r>
      <w:r w:rsidRPr="008B5B3A">
        <w:rPr>
          <w:b/>
          <w:color w:val="0D0D0D" w:themeColor="text1" w:themeTint="F2"/>
          <w:sz w:val="24"/>
          <w:szCs w:val="24"/>
        </w:rPr>
        <w:t xml:space="preserve">Профессиональным стандартом 01.001 «Педагог» </w:t>
      </w:r>
      <w:r w:rsidRPr="008B5B3A">
        <w:rPr>
          <w:color w:val="0D0D0D" w:themeColor="text1" w:themeTint="F2"/>
          <w:sz w:val="24"/>
          <w:szCs w:val="24"/>
        </w:rPr>
        <w:t xml:space="preserve">(педагогическая деятельность в сфере дошкольного, начального общего, основного общего, среднего общего образования) (воспитатель, учитель)» в редакции от 5 августа 2016г, на основании Федерального закона №273-Ф3 от 29.12.2012г «Об образовании в Российской Федерации» с изменениями от 5 декабря 2022 года; с учетом требований ФГОС ООО, утвержденного соответственно Приказом Минпросвещения России №287 от 31 мая 2021 года (с изменениями от 18 июля 2022 года) и ФГОС СОО, утвержденного Приказом Минобрнауки России №413 от 17.05.2012г (с изменениями от 12 августа 2022 года);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FF41F9" w:rsidRPr="008B5B3A">
        <w:rPr>
          <w:color w:val="0D0D0D" w:themeColor="text1" w:themeTint="F2"/>
          <w:sz w:val="24"/>
          <w:szCs w:val="24"/>
        </w:rPr>
        <w:t xml:space="preserve">в соответствии с приказом Минпросвещения </w:t>
      </w:r>
      <w:r w:rsidR="00FF41F9" w:rsidRPr="008B5B3A">
        <w:rPr>
          <w:color w:val="0D0D0D" w:themeColor="text1" w:themeTint="F2"/>
          <w:sz w:val="24"/>
          <w:szCs w:val="24"/>
          <w:shd w:val="clear" w:color="auto" w:fill="FFFFFF"/>
        </w:rPr>
        <w:t xml:space="preserve">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образования", согласно </w:t>
      </w:r>
      <w:r w:rsidR="00BA108F" w:rsidRPr="008B5B3A">
        <w:rPr>
          <w:color w:val="0D0D0D" w:themeColor="text1" w:themeTint="F2"/>
          <w:sz w:val="24"/>
          <w:szCs w:val="24"/>
          <w:lang w:eastAsia="ru-RU"/>
        </w:rPr>
        <w:fldChar w:fldCharType="begin"/>
      </w:r>
      <w:r w:rsidR="00FF41F9" w:rsidRPr="008B5B3A">
        <w:rPr>
          <w:color w:val="0D0D0D" w:themeColor="text1" w:themeTint="F2"/>
          <w:sz w:val="24"/>
          <w:szCs w:val="24"/>
          <w:lang w:eastAsia="ru-RU"/>
        </w:rPr>
        <w:instrText xml:space="preserve"> HYPERLINK "https://gimnaziya1shekino-r71.gosuslugi.ru/pedagogam-i-sotrudnikam/snizhenie-dokumentatsionnoy-nagruzki-pedagogov/dokumenty_946.html" </w:instrText>
      </w:r>
      <w:r w:rsidR="00BA108F" w:rsidRPr="008B5B3A">
        <w:rPr>
          <w:color w:val="0D0D0D" w:themeColor="text1" w:themeTint="F2"/>
          <w:sz w:val="24"/>
          <w:szCs w:val="24"/>
          <w:lang w:eastAsia="ru-RU"/>
        </w:rPr>
        <w:fldChar w:fldCharType="separate"/>
      </w:r>
      <w:r w:rsidR="00FF41F9" w:rsidRPr="008B5B3A">
        <w:rPr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r w:rsidR="00FF41F9" w:rsidRPr="008B5B3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письму  Минпросвещения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Федерации"и </w:t>
      </w:r>
      <w:r w:rsidR="00FF41F9" w:rsidRPr="008B5B3A">
        <w:rPr>
          <w:color w:val="0D0D0D" w:themeColor="text1" w:themeTint="F2"/>
          <w:sz w:val="24"/>
          <w:szCs w:val="24"/>
          <w:shd w:val="clear" w:color="auto" w:fill="FFFFFF"/>
        </w:rPr>
        <w:t>федеральному закону  от 8 августа 2024 года N 328-ФЗ, направленный на снижение бюрократической нагрузки на педагогов .</w:t>
      </w:r>
    </w:p>
    <w:p w14:paraId="3D4EB977" w14:textId="77777777" w:rsidR="00BD5FE6" w:rsidRPr="008B5B3A" w:rsidRDefault="00BA108F" w:rsidP="000B12FA">
      <w:pPr>
        <w:pStyle w:val="a4"/>
        <w:numPr>
          <w:ilvl w:val="1"/>
          <w:numId w:val="10"/>
        </w:numPr>
        <w:tabs>
          <w:tab w:val="left" w:pos="1425"/>
        </w:tabs>
        <w:ind w:left="119" w:right="702" w:firstLine="816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lang w:eastAsia="ru-RU"/>
        </w:rPr>
        <w:fldChar w:fldCharType="end"/>
      </w:r>
      <w:r w:rsidR="00253AB5" w:rsidRPr="008B5B3A">
        <w:rPr>
          <w:color w:val="0D0D0D" w:themeColor="text1" w:themeTint="F2"/>
          <w:sz w:val="24"/>
          <w:szCs w:val="24"/>
        </w:rPr>
        <w:t xml:space="preserve">, а также в соответствии с Трудовым Кодексом РФ и другими нормативными актами, регулирующими трудовые отношения между работником и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работодателем.</w:t>
      </w:r>
    </w:p>
    <w:p w14:paraId="102DD649" w14:textId="77777777"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2217"/>
        </w:tabs>
        <w:ind w:left="2217" w:right="702" w:hanging="136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Данная должностная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профстандарту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определяет</w:t>
      </w:r>
    </w:p>
    <w:p w14:paraId="49827002" w14:textId="77777777" w:rsidR="00BD5FE6" w:rsidRPr="008B5B3A" w:rsidRDefault="00253AB5" w:rsidP="000B12FA">
      <w:pPr>
        <w:pStyle w:val="a3"/>
        <w:spacing w:before="45"/>
        <w:ind w:left="119" w:right="70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</w:p>
    <w:p w14:paraId="2C0FCD20" w14:textId="77777777"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138"/>
        </w:tabs>
        <w:spacing w:before="71"/>
        <w:ind w:left="1138" w:right="702" w:hanging="45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должность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принимается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лицо:</w:t>
      </w:r>
    </w:p>
    <w:p w14:paraId="753D1AA4" w14:textId="77777777"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449"/>
          <w:tab w:val="left" w:pos="585"/>
        </w:tabs>
        <w:spacing w:before="46"/>
        <w:ind w:right="702" w:hanging="4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14:paraId="4433F37F" w14:textId="77777777"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582"/>
        </w:tabs>
        <w:spacing w:before="9"/>
        <w:ind w:left="582" w:right="702" w:hanging="3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без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предъявления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требований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стажу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работы;</w:t>
      </w:r>
    </w:p>
    <w:p w14:paraId="18113AF6" w14:textId="77777777" w:rsidR="00BD5FE6" w:rsidRPr="008B5B3A" w:rsidRDefault="00253AB5" w:rsidP="000B12FA">
      <w:pPr>
        <w:pStyle w:val="a3"/>
        <w:spacing w:before="46"/>
        <w:ind w:right="70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680FB174" w14:textId="77777777" w:rsidR="00BD5FE6" w:rsidRPr="008B5B3A" w:rsidRDefault="00253AB5" w:rsidP="000B12FA">
      <w:pPr>
        <w:pStyle w:val="a4"/>
        <w:numPr>
          <w:ilvl w:val="0"/>
          <w:numId w:val="9"/>
        </w:numPr>
        <w:tabs>
          <w:tab w:val="left" w:pos="564"/>
          <w:tab w:val="left" w:pos="714"/>
        </w:tabs>
        <w:ind w:left="564" w:right="702" w:hanging="35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 xml:space="preserve">не имеющее ограничений на занятия педагогической деятельностью, изложенных в статье </w:t>
      </w:r>
      <w:r w:rsidRPr="008B5B3A">
        <w:rPr>
          <w:color w:val="0D0D0D" w:themeColor="text1" w:themeTint="F2"/>
          <w:sz w:val="24"/>
          <w:szCs w:val="24"/>
        </w:rPr>
        <w:lastRenderedPageBreak/>
        <w:t>331 "Право на занятие педагогической деятельностью" Трудового кодекса Российской Федерации.</w:t>
      </w:r>
    </w:p>
    <w:p w14:paraId="3D1790EC" w14:textId="77777777"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192"/>
        </w:tabs>
        <w:ind w:left="138" w:right="702" w:firstLine="57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 занятию педагогической деятельностью не допускаются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иностранные агенты (для муниципальных общеобразовательных организаций).</w:t>
      </w:r>
    </w:p>
    <w:p w14:paraId="4C1F8925" w14:textId="77777777"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505"/>
        </w:tabs>
        <w:ind w:left="122" w:right="702" w:firstLine="5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возложены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14:paraId="70DD415B" w14:textId="77777777" w:rsidR="00BD5FE6" w:rsidRPr="008B5B3A" w:rsidRDefault="00253AB5" w:rsidP="000B12FA">
      <w:pPr>
        <w:pStyle w:val="a4"/>
        <w:numPr>
          <w:ilvl w:val="1"/>
          <w:numId w:val="10"/>
        </w:numPr>
        <w:tabs>
          <w:tab w:val="left" w:pos="1497"/>
        </w:tabs>
        <w:ind w:left="119" w:right="702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14:paraId="732135FE" w14:textId="77777777" w:rsidR="00BD5FE6" w:rsidRPr="006C1F5F" w:rsidRDefault="00253AB5" w:rsidP="000B12FA">
      <w:pPr>
        <w:pStyle w:val="a4"/>
        <w:numPr>
          <w:ilvl w:val="1"/>
          <w:numId w:val="10"/>
        </w:numPr>
        <w:tabs>
          <w:tab w:val="left" w:pos="1583"/>
        </w:tabs>
        <w:ind w:left="704" w:right="1177" w:firstLine="590"/>
        <w:jc w:val="right"/>
        <w:rPr>
          <w:color w:val="0D0D0D" w:themeColor="text1" w:themeTint="F2"/>
          <w:sz w:val="24"/>
          <w:szCs w:val="24"/>
        </w:rPr>
      </w:pPr>
      <w:r w:rsidRPr="006C1F5F">
        <w:rPr>
          <w:color w:val="0D0D0D" w:themeColor="text1" w:themeTint="F2"/>
          <w:sz w:val="24"/>
          <w:szCs w:val="24"/>
        </w:rP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Правительства РФ</w:t>
      </w:r>
      <w:r w:rsidRPr="006C1F5F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6C1F5F">
        <w:rPr>
          <w:color w:val="0D0D0D" w:themeColor="text1" w:themeTint="F2"/>
          <w:sz w:val="24"/>
          <w:szCs w:val="24"/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 w:rsidRPr="006C1F5F">
        <w:rPr>
          <w:color w:val="0D0D0D" w:themeColor="text1" w:themeTint="F2"/>
          <w:spacing w:val="-2"/>
          <w:sz w:val="24"/>
          <w:szCs w:val="24"/>
        </w:rPr>
        <w:t>руководствуется:</w:t>
      </w:r>
    </w:p>
    <w:p w14:paraId="5C214DE1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2"/>
        </w:tabs>
        <w:ind w:left="282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Федеральным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Законом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№273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«Об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Российской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Федерации;</w:t>
      </w:r>
    </w:p>
    <w:p w14:paraId="04B58D4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27"/>
        </w:tabs>
        <w:spacing w:before="71"/>
        <w:ind w:right="113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r w:rsidRPr="008B5B3A">
        <w:rPr>
          <w:color w:val="0D0D0D" w:themeColor="text1" w:themeTint="F2"/>
          <w:spacing w:val="-2"/>
          <w:sz w:val="24"/>
          <w:szCs w:val="24"/>
        </w:rPr>
        <w:t>молодѐжи»;</w:t>
      </w:r>
    </w:p>
    <w:p w14:paraId="43F99CC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29"/>
        </w:tabs>
        <w:spacing w:before="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 w:rsidRPr="008B5B3A">
        <w:rPr>
          <w:color w:val="0D0D0D" w:themeColor="text1" w:themeTint="F2"/>
          <w:spacing w:val="-2"/>
          <w:sz w:val="24"/>
          <w:szCs w:val="24"/>
        </w:rPr>
        <w:t>обитания»;</w:t>
      </w:r>
    </w:p>
    <w:p w14:paraId="5A008324" w14:textId="77777777" w:rsidR="00BD5FE6" w:rsidRPr="008B5B3A" w:rsidRDefault="00253AB5" w:rsidP="00142A6F">
      <w:pPr>
        <w:pStyle w:val="a3"/>
        <w:ind w:left="150" w:right="1148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14:paraId="60B3D7C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7"/>
        </w:tabs>
        <w:ind w:left="317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основами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педагогики,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психологии,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гигиены;</w:t>
      </w:r>
    </w:p>
    <w:p w14:paraId="6E6A46C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39"/>
        </w:tabs>
        <w:spacing w:before="33"/>
        <w:ind w:left="150" w:right="114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14:paraId="7E2B58A6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20"/>
        </w:tabs>
        <w:ind w:left="141" w:right="1159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требованиями ФГОС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 среднего общего образования, рекомендациями по их применению в школе;</w:t>
      </w:r>
    </w:p>
    <w:p w14:paraId="5FF4D66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3"/>
        </w:tabs>
        <w:ind w:left="303" w:hanging="162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правилами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нормами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14:paraId="4ED2489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spacing w:before="37"/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трудовым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между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работником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работодателем;</w:t>
      </w:r>
    </w:p>
    <w:p w14:paraId="7437CFE0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spacing w:before="45"/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учителя;</w:t>
      </w:r>
    </w:p>
    <w:p w14:paraId="1C2EAA5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4"/>
        </w:tabs>
        <w:spacing w:before="50"/>
        <w:ind w:left="294" w:hanging="153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Конвенцией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ООН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правах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ребѐнка.</w:t>
      </w:r>
    </w:p>
    <w:p w14:paraId="454A20C7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263"/>
        </w:tabs>
        <w:spacing w:before="48"/>
        <w:ind w:left="1263" w:hanging="54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знать:</w:t>
      </w:r>
    </w:p>
    <w:p w14:paraId="47D8433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1"/>
        </w:tabs>
        <w:spacing w:before="43"/>
        <w:ind w:left="126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молодѐжи, законодательство о правах ребѐнка;</w:t>
      </w:r>
    </w:p>
    <w:p w14:paraId="4E97756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89"/>
        </w:tabs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14:paraId="23803495" w14:textId="77777777" w:rsidR="00BD5FE6" w:rsidRPr="008B5B3A" w:rsidRDefault="00253AB5" w:rsidP="00142A6F">
      <w:pPr>
        <w:pStyle w:val="a3"/>
        <w:spacing w:before="1"/>
        <w:ind w:left="122" w:right="1172" w:firstLine="46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14:paraId="086E0024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1"/>
        </w:tabs>
        <w:ind w:left="291" w:hanging="16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современные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формы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воспитания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школьников;</w:t>
      </w:r>
    </w:p>
    <w:p w14:paraId="7F08078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46"/>
        </w:tabs>
        <w:spacing w:before="26"/>
        <w:ind w:left="122" w:right="118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 w:rsidRPr="008B5B3A">
        <w:rPr>
          <w:color w:val="0D0D0D" w:themeColor="text1" w:themeTint="F2"/>
          <w:spacing w:val="-2"/>
          <w:sz w:val="24"/>
          <w:szCs w:val="24"/>
        </w:rPr>
        <w:t>общества;</w:t>
      </w:r>
    </w:p>
    <w:p w14:paraId="72164E9D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77"/>
        </w:tabs>
        <w:ind w:left="277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управления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образовательными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системами;</w:t>
      </w:r>
    </w:p>
    <w:p w14:paraId="5CD2C542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94"/>
        </w:tabs>
        <w:spacing w:before="61"/>
        <w:ind w:left="155" w:right="114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современные педагогические технологии поликультурного, продуктивного, </w:t>
      </w:r>
      <w:r w:rsidRPr="008B5B3A">
        <w:rPr>
          <w:color w:val="0D0D0D" w:themeColor="text1" w:themeTint="F2"/>
          <w:sz w:val="24"/>
          <w:szCs w:val="24"/>
        </w:rPr>
        <w:lastRenderedPageBreak/>
        <w:t>дифференцированного и развивающего обучения, реализации компетентностного подхода с учѐтом возрастных и индивидуальных особенностей обучающихся образовательного учреждения;</w:t>
      </w:r>
    </w:p>
    <w:p w14:paraId="1CE6684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4"/>
        </w:tabs>
        <w:ind w:left="150" w:right="114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14:paraId="4E3BCDA0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6"/>
        </w:tabs>
        <w:ind w:left="145" w:right="1163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технологии диагностики причин конфликтных ситуаций, их профилактики и </w:t>
      </w:r>
      <w:r w:rsidRPr="008B5B3A">
        <w:rPr>
          <w:color w:val="0D0D0D" w:themeColor="text1" w:themeTint="F2"/>
          <w:spacing w:val="-2"/>
          <w:sz w:val="24"/>
          <w:szCs w:val="24"/>
        </w:rPr>
        <w:t>разрешения;</w:t>
      </w:r>
    </w:p>
    <w:p w14:paraId="674C5EC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8"/>
        </w:tabs>
        <w:ind w:left="145" w:right="115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принципы деятельностного подхода, виды и приѐмы современных педагогических технологий;</w:t>
      </w:r>
    </w:p>
    <w:p w14:paraId="77DD929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3"/>
        </w:tabs>
        <w:ind w:left="303" w:hanging="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14:paraId="0A4EC7C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42"/>
        </w:tabs>
        <w:ind w:left="145" w:right="115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 общего образования, основного общего образования, среднего общего образования;</w:t>
      </w:r>
    </w:p>
    <w:p w14:paraId="0B5344C3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8"/>
        </w:tabs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общетеоретических дисциплин в объѐме, необходимом для решения педагогических, научно-методических и организационно-управленческих задач;</w:t>
      </w:r>
    </w:p>
    <w:p w14:paraId="14819F0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8"/>
        </w:tabs>
        <w:ind w:left="298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педагогику,</w:t>
      </w:r>
      <w:r w:rsidRPr="008B5B3A">
        <w:rPr>
          <w:color w:val="0D0D0D" w:themeColor="text1" w:themeTint="F2"/>
          <w:spacing w:val="-1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гигиену;</w:t>
      </w:r>
    </w:p>
    <w:p w14:paraId="4BBF374C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3"/>
        </w:tabs>
        <w:spacing w:before="46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14:paraId="01B93156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5"/>
        </w:tabs>
        <w:spacing w:before="45"/>
        <w:ind w:left="136" w:right="117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возрастного развития, стадии и кризисы развития, социализации личности;</w:t>
      </w:r>
    </w:p>
    <w:p w14:paraId="38A651BC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99"/>
        </w:tabs>
        <w:ind w:left="126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законы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проявления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личностных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свойств,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психологические законы и периодизации и кризисов развития;</w:t>
      </w:r>
    </w:p>
    <w:p w14:paraId="5F9A7A8E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4"/>
        </w:tabs>
        <w:ind w:left="284" w:hanging="153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теория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технология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учѐта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особенностей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обучающихся;</w:t>
      </w:r>
    </w:p>
    <w:p w14:paraId="445C8196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53"/>
        </w:tabs>
        <w:spacing w:before="39"/>
        <w:ind w:left="126" w:right="1180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</w:t>
      </w:r>
    </w:p>
    <w:p w14:paraId="2BE435D4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37"/>
        </w:tabs>
        <w:spacing w:before="1"/>
        <w:ind w:left="117" w:right="119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14:paraId="6CF1D3C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9"/>
        </w:tabs>
        <w:ind w:left="289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психодиагностики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основные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признаки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отклонения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детей;</w:t>
      </w:r>
    </w:p>
    <w:p w14:paraId="1456DB0E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81"/>
        </w:tabs>
        <w:spacing w:before="38"/>
        <w:ind w:left="122" w:right="118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социально-психологические особенности и закономерности развития детско- взрослых сообществ;</w:t>
      </w:r>
    </w:p>
    <w:p w14:paraId="631E6680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91"/>
        </w:tabs>
        <w:ind w:left="117" w:right="120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психодидактики, поликультурного образования, закономерности поведения в социальных сетях;</w:t>
      </w:r>
    </w:p>
    <w:p w14:paraId="204F221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30"/>
        </w:tabs>
        <w:ind w:left="122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пути достижения образовательных результатов и способы оценки результатов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обучения;</w:t>
      </w:r>
    </w:p>
    <w:p w14:paraId="16DC24F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284"/>
        </w:tabs>
        <w:ind w:left="284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экологии,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экономики,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социологии;</w:t>
      </w:r>
    </w:p>
    <w:p w14:paraId="16834305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1"/>
        </w:tabs>
        <w:spacing w:before="78"/>
        <w:ind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14:paraId="44AED322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9"/>
        </w:tabs>
        <w:spacing w:before="3"/>
        <w:ind w:right="115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средства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используемые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учителем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процессе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предмета, и их дидактические возможности;</w:t>
      </w:r>
    </w:p>
    <w:p w14:paraId="01E6A1A9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7"/>
        </w:tabs>
        <w:spacing w:before="14"/>
        <w:ind w:left="317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оснащению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оборудованию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14:paraId="07D48FDD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9"/>
        </w:tabs>
        <w:spacing w:before="50"/>
        <w:ind w:left="155" w:right="1139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14:paraId="009FBEF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spacing w:before="2"/>
        <w:ind w:left="155" w:right="114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14:paraId="0B6EFF78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191"/>
        </w:tabs>
        <w:spacing w:before="2"/>
        <w:ind w:left="1191" w:hanging="52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уметь:</w:t>
      </w:r>
    </w:p>
    <w:p w14:paraId="3C4B43B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15"/>
        </w:tabs>
        <w:spacing w:before="43"/>
        <w:ind w:left="145" w:right="116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т т.п.;</w:t>
      </w:r>
    </w:p>
    <w:p w14:paraId="2E71867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0"/>
        </w:tabs>
        <w:ind w:left="141" w:right="115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54417FDE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711"/>
        </w:tabs>
        <w:spacing w:before="4"/>
        <w:ind w:left="136" w:right="1160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(осваивать) и применять современные и психолого­ педагогические технологии, основанные на знании законов развития личности и поведения в реальной и виртуальной среде;</w:t>
      </w:r>
    </w:p>
    <w:p w14:paraId="6FD3374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16"/>
        </w:tabs>
        <w:ind w:left="131" w:right="116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14FD3BAC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4"/>
        </w:tabs>
        <w:ind w:left="131" w:right="1173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14:paraId="51E7000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57"/>
        </w:tabs>
        <w:spacing w:before="1"/>
        <w:ind w:left="126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14:paraId="25F94F35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00"/>
        </w:tabs>
        <w:ind w:left="117" w:right="117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14:paraId="68607A5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ind w:left="117" w:right="1189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8B5B3A">
        <w:rPr>
          <w:color w:val="0D0D0D" w:themeColor="text1" w:themeTint="F2"/>
          <w:spacing w:val="-2"/>
          <w:sz w:val="24"/>
          <w:szCs w:val="24"/>
        </w:rPr>
        <w:t>исследовательскую;</w:t>
      </w:r>
    </w:p>
    <w:p w14:paraId="584276D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71"/>
        </w:tabs>
        <w:ind w:left="117" w:right="1174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14:paraId="08D69730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48"/>
        </w:tabs>
        <w:ind w:left="117" w:right="1187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14:paraId="2B72C7E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716"/>
        </w:tabs>
        <w:spacing w:before="71"/>
        <w:ind w:left="162" w:right="113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осуществлять контрольно-оценочную деятельность в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отношениях;</w:t>
      </w:r>
    </w:p>
    <w:p w14:paraId="6D6CD7D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9"/>
        </w:tabs>
        <w:spacing w:before="2"/>
        <w:ind w:left="153" w:right="114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14:paraId="03A13FE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95"/>
        </w:tabs>
        <w:spacing w:before="1"/>
        <w:ind w:left="148" w:right="1145" w:firstLine="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разнообразные формы, приѐмы,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14:paraId="5C1D50DD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05"/>
        </w:tabs>
        <w:ind w:left="305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методами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убеждения,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аргументации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позиции;</w:t>
      </w:r>
    </w:p>
    <w:p w14:paraId="6BB42738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16"/>
        </w:tabs>
        <w:spacing w:before="43"/>
        <w:ind w:left="138" w:right="1159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организовывать различные виды внеурочной деятельности: конкурсы по предмету, тематические вечера с учѐтом историко-культурного своеобразия </w:t>
      </w:r>
      <w:r w:rsidRPr="008B5B3A">
        <w:rPr>
          <w:color w:val="0D0D0D" w:themeColor="text1" w:themeTint="F2"/>
          <w:spacing w:val="-2"/>
          <w:sz w:val="24"/>
          <w:szCs w:val="24"/>
        </w:rPr>
        <w:t>региона;</w:t>
      </w:r>
    </w:p>
    <w:p w14:paraId="79516FA0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8"/>
        </w:tabs>
        <w:ind w:left="136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консультаций в том числе дистанционных, осуществлять пошаговый контроль выполнения соответствующих заданий, при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необходимости прибегая к помощи других педагогических работников, в частности тьюторов;</w:t>
      </w:r>
    </w:p>
    <w:p w14:paraId="443436B3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1"/>
        </w:tabs>
        <w:ind w:left="136" w:right="1172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обеспечивать коммуникационную и учебную «включѐнности» всех учащихся класса в образовательную деятельность;</w:t>
      </w:r>
    </w:p>
    <w:p w14:paraId="22234852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409"/>
        </w:tabs>
        <w:ind w:left="409" w:hanging="27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находить</w:t>
      </w:r>
      <w:r w:rsidRPr="008B5B3A">
        <w:rPr>
          <w:color w:val="0D0D0D" w:themeColor="text1" w:themeTint="F2"/>
          <w:spacing w:val="3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ценностный</w:t>
      </w:r>
      <w:r w:rsidRPr="008B5B3A">
        <w:rPr>
          <w:color w:val="0D0D0D" w:themeColor="text1" w:themeTint="F2"/>
          <w:spacing w:val="4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аспект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знания,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обеспечивать</w:t>
      </w:r>
      <w:r w:rsidRPr="008B5B3A">
        <w:rPr>
          <w:color w:val="0D0D0D" w:themeColor="text1" w:themeTint="F2"/>
          <w:spacing w:val="4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его</w:t>
      </w:r>
      <w:r w:rsidRPr="008B5B3A">
        <w:rPr>
          <w:color w:val="0D0D0D" w:themeColor="text1" w:themeTint="F2"/>
          <w:spacing w:val="4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понимание</w:t>
      </w:r>
    </w:p>
    <w:p w14:paraId="3E9A3CB8" w14:textId="77777777" w:rsidR="00BD5FE6" w:rsidRPr="008B5B3A" w:rsidRDefault="00253AB5" w:rsidP="00142A6F">
      <w:pPr>
        <w:pStyle w:val="a3"/>
        <w:spacing w:before="25"/>
        <w:ind w:left="13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14:paraId="3E182AE5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51"/>
        </w:tabs>
        <w:spacing w:before="43"/>
        <w:ind w:left="124" w:right="1176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управлять классом с целью вовлечения детей в процесс обучения, мотивируя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 учебно-познавательную деятельность;</w:t>
      </w:r>
    </w:p>
    <w:p w14:paraId="40327B0B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5"/>
        </w:tabs>
        <w:ind w:left="325" w:hanging="19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</w:t>
      </w:r>
      <w:r w:rsidRPr="008B5B3A">
        <w:rPr>
          <w:color w:val="0D0D0D" w:themeColor="text1" w:themeTint="F2"/>
          <w:spacing w:val="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интересы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школьников,</w:t>
      </w:r>
      <w:r w:rsidRPr="008B5B3A">
        <w:rPr>
          <w:color w:val="0D0D0D" w:themeColor="text1" w:themeTint="F2"/>
          <w:spacing w:val="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помогать</w:t>
      </w:r>
      <w:r w:rsidRPr="008B5B3A">
        <w:rPr>
          <w:color w:val="0D0D0D" w:themeColor="text1" w:themeTint="F2"/>
          <w:spacing w:val="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детям,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оказавшимся</w:t>
      </w:r>
    </w:p>
    <w:p w14:paraId="6BA72564" w14:textId="77777777" w:rsidR="00BD5FE6" w:rsidRPr="008B5B3A" w:rsidRDefault="00253AB5" w:rsidP="00142A6F">
      <w:pPr>
        <w:pStyle w:val="a3"/>
        <w:spacing w:before="38"/>
        <w:ind w:left="12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конфликтной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ситуации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(или)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неблагоприятных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условиях;</w:t>
      </w:r>
    </w:p>
    <w:p w14:paraId="065269B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20"/>
        </w:tabs>
        <w:spacing w:before="45"/>
        <w:ind w:left="124" w:right="1177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14:paraId="22AE32AD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649"/>
        </w:tabs>
        <w:ind w:left="124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FDADC3C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124"/>
          <w:tab w:val="left" w:pos="476"/>
        </w:tabs>
        <w:ind w:left="124" w:right="1179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специальные коррекционные приѐмы обучения для детей с ограниченными возможностями здоровья;</w:t>
      </w:r>
    </w:p>
    <w:p w14:paraId="5A3FA4EA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68"/>
        </w:tabs>
        <w:ind w:left="119" w:right="1196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</w:t>
      </w:r>
      <w:r w:rsidRPr="008B5B3A">
        <w:rPr>
          <w:color w:val="0D0D0D" w:themeColor="text1" w:themeTint="F2"/>
          <w:sz w:val="24"/>
          <w:szCs w:val="24"/>
        </w:rPr>
        <w:lastRenderedPageBreak/>
        <w:t>организации;</w:t>
      </w:r>
    </w:p>
    <w:p w14:paraId="56A68AE9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564"/>
        </w:tabs>
        <w:ind w:left="114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технологиями диагностики причин конфликтных ситуаций, их профилактики и разрешения;</w:t>
      </w:r>
    </w:p>
    <w:p w14:paraId="4E2BE7AF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72"/>
        </w:tabs>
        <w:spacing w:before="69"/>
        <w:ind w:right="1487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общаться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школьниками,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признавать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понимая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принимая </w:t>
      </w:r>
      <w:r w:rsidRPr="008B5B3A">
        <w:rPr>
          <w:color w:val="0D0D0D" w:themeColor="text1" w:themeTint="F2"/>
          <w:spacing w:val="-4"/>
          <w:sz w:val="24"/>
          <w:szCs w:val="24"/>
        </w:rPr>
        <w:t>их;</w:t>
      </w:r>
    </w:p>
    <w:p w14:paraId="0563F2A7" w14:textId="77777777" w:rsidR="00BD5FE6" w:rsidRPr="008B5B3A" w:rsidRDefault="00253AB5" w:rsidP="00142A6F">
      <w:pPr>
        <w:pStyle w:val="a4"/>
        <w:numPr>
          <w:ilvl w:val="0"/>
          <w:numId w:val="8"/>
        </w:numPr>
        <w:tabs>
          <w:tab w:val="left" w:pos="367"/>
        </w:tabs>
        <w:spacing w:before="18"/>
        <w:ind w:left="155" w:right="1145" w:firstLine="4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14:paraId="6660AE7B" w14:textId="77777777" w:rsidR="00BD5FE6" w:rsidRPr="008B5B3A" w:rsidRDefault="00253AB5" w:rsidP="00142A6F">
      <w:pPr>
        <w:pStyle w:val="a3"/>
        <w:ind w:left="150" w:right="594" w:firstLine="475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общепользовательской,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общепедагогической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предметно­ педагогической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ИКТ-компетентностями;</w:t>
      </w:r>
    </w:p>
    <w:p w14:paraId="26129F4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44"/>
        </w:tabs>
        <w:ind w:left="145" w:right="1142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должен быть ознакомлен с должностной инструкцией учителя школы, разработанной с учѐтом профстандарта,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14:paraId="3374D3D6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433"/>
        </w:tabs>
        <w:ind w:left="141" w:right="1160" w:firstLine="59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14:paraId="23EF944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131" w:right="634" w:firstLine="59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У</w:t>
      </w:r>
      <w:r w:rsidR="000B12FA" w:rsidRPr="008B5B3A">
        <w:rPr>
          <w:color w:val="0D0D0D" w:themeColor="text1" w:themeTint="F2"/>
          <w:sz w:val="24"/>
          <w:szCs w:val="24"/>
        </w:rPr>
        <w:t>ч</w:t>
      </w:r>
      <w:r w:rsidRPr="008B5B3A">
        <w:rPr>
          <w:color w:val="0D0D0D" w:themeColor="text1" w:themeTint="F2"/>
          <w:sz w:val="24"/>
          <w:szCs w:val="24"/>
        </w:rPr>
        <w:t>ителю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запрещается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использовать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для политической агитации, принуждения обучающихся к принятию политических, </w:t>
      </w:r>
      <w:r w:rsidRPr="008B5B3A">
        <w:rPr>
          <w:color w:val="0D0D0D" w:themeColor="text1" w:themeTint="F2"/>
          <w:spacing w:val="-2"/>
          <w:sz w:val="24"/>
          <w:szCs w:val="24"/>
        </w:rPr>
        <w:t>религиозных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или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убеждений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либо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отказу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от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них,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для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разжигания </w:t>
      </w:r>
      <w:r w:rsidRPr="008B5B3A">
        <w:rPr>
          <w:color w:val="0D0D0D" w:themeColor="text1" w:themeTint="F2"/>
          <w:sz w:val="24"/>
          <w:szCs w:val="24"/>
        </w:rPr>
        <w:t>социальной,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национальной,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расовой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религиозной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розни,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агитации, </w:t>
      </w:r>
      <w:r w:rsidRPr="008B5B3A">
        <w:rPr>
          <w:color w:val="0D0D0D" w:themeColor="text1" w:themeTint="F2"/>
          <w:spacing w:val="-2"/>
          <w:sz w:val="24"/>
          <w:szCs w:val="24"/>
        </w:rPr>
        <w:t>пропагандирующей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исключительность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граждан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признаку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социальной,</w:t>
      </w:r>
    </w:p>
    <w:p w14:paraId="39194CD4" w14:textId="77777777" w:rsidR="00BD5FE6" w:rsidRPr="008B5B3A" w:rsidRDefault="00253AB5" w:rsidP="00142A6F">
      <w:pPr>
        <w:pStyle w:val="a3"/>
        <w:ind w:left="131" w:right="115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расовой, национальной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14:paraId="1AA5285A" w14:textId="77777777"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3997"/>
          <w:tab w:val="left" w:pos="6088"/>
        </w:tabs>
        <w:ind w:left="136" w:right="3821" w:firstLine="349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Трудовые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функции </w:t>
      </w:r>
      <w:r w:rsidRPr="008B5B3A">
        <w:rPr>
          <w:color w:val="0D0D0D" w:themeColor="text1" w:themeTint="F2"/>
          <w:sz w:val="24"/>
          <w:szCs w:val="24"/>
        </w:rPr>
        <w:t>Основными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трудовыми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являются:</w:t>
      </w:r>
    </w:p>
    <w:p w14:paraId="4D09B52C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1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131" w:right="118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реализации </w:t>
      </w:r>
      <w:r w:rsidRPr="008B5B3A">
        <w:rPr>
          <w:color w:val="0D0D0D" w:themeColor="text1" w:themeTint="F2"/>
          <w:sz w:val="24"/>
          <w:szCs w:val="24"/>
        </w:rPr>
        <w:t>образовательной деятельности в общеобразовательной организации:</w:t>
      </w:r>
    </w:p>
    <w:p w14:paraId="087846D5" w14:textId="77777777" w:rsidR="00BD5FE6" w:rsidRPr="008B5B3A" w:rsidRDefault="00253AB5" w:rsidP="00142A6F">
      <w:pPr>
        <w:pStyle w:val="a4"/>
        <w:numPr>
          <w:ilvl w:val="2"/>
          <w:numId w:val="10"/>
        </w:numPr>
        <w:tabs>
          <w:tab w:val="left" w:pos="824"/>
        </w:tabs>
        <w:ind w:left="824" w:hanging="69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Общепедагогическая</w:t>
      </w:r>
      <w:r w:rsidRPr="008B5B3A">
        <w:rPr>
          <w:color w:val="0D0D0D" w:themeColor="text1" w:themeTint="F2"/>
          <w:spacing w:val="-1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функция.</w:t>
      </w:r>
      <w:r w:rsidRPr="008B5B3A">
        <w:rPr>
          <w:color w:val="0D0D0D" w:themeColor="text1" w:themeTint="F2"/>
          <w:spacing w:val="-1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14:paraId="094217CC" w14:textId="77777777" w:rsidR="00BD5FE6" w:rsidRPr="008B5B3A" w:rsidRDefault="00253AB5" w:rsidP="00142A6F">
      <w:pPr>
        <w:pStyle w:val="a3"/>
        <w:spacing w:before="14"/>
        <w:ind w:left="12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2.1.2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.Воспитательная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14:paraId="4797AC59" w14:textId="77777777" w:rsidR="00BD5FE6" w:rsidRPr="008B5B3A" w:rsidRDefault="00253AB5" w:rsidP="00142A6F">
      <w:pPr>
        <w:pStyle w:val="a3"/>
        <w:spacing w:before="46"/>
        <w:ind w:left="12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2.1.3.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Развивающая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14:paraId="20BBB7DD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31"/>
          <w:tab w:val="left" w:pos="675"/>
        </w:tabs>
        <w:spacing w:before="38"/>
        <w:ind w:left="131" w:right="1166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основных общеобразовательных программ:</w:t>
      </w:r>
    </w:p>
    <w:p w14:paraId="5C89517B" w14:textId="77777777" w:rsidR="00BD5FE6" w:rsidRPr="008B5B3A" w:rsidRDefault="00253AB5" w:rsidP="00142A6F">
      <w:pPr>
        <w:pStyle w:val="a4"/>
        <w:numPr>
          <w:ilvl w:val="2"/>
          <w:numId w:val="10"/>
        </w:numPr>
        <w:tabs>
          <w:tab w:val="left" w:pos="848"/>
        </w:tabs>
        <w:ind w:left="848" w:hanging="72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 программ начального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общего</w:t>
      </w:r>
    </w:p>
    <w:p w14:paraId="1B07BE5E" w14:textId="77777777" w:rsidR="00BD5FE6" w:rsidRPr="008B5B3A" w:rsidRDefault="00253AB5" w:rsidP="00142A6F">
      <w:pPr>
        <w:pStyle w:val="a3"/>
        <w:spacing w:before="43"/>
        <w:ind w:left="131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среднего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образования.</w:t>
      </w:r>
    </w:p>
    <w:p w14:paraId="131ED818" w14:textId="77777777" w:rsidR="00BD5FE6" w:rsidRPr="008B5B3A" w:rsidRDefault="00253AB5" w:rsidP="000B12FA">
      <w:pPr>
        <w:pStyle w:val="a4"/>
        <w:numPr>
          <w:ilvl w:val="2"/>
          <w:numId w:val="10"/>
        </w:numPr>
        <w:tabs>
          <w:tab w:val="left" w:pos="821"/>
        </w:tabs>
        <w:spacing w:before="60"/>
        <w:ind w:left="821" w:hanging="69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Предметное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14:paraId="2154D02F" w14:textId="77777777" w:rsidR="00BD5FE6" w:rsidRPr="008B5B3A" w:rsidRDefault="000B12FA" w:rsidP="000B12FA">
      <w:pPr>
        <w:pStyle w:val="11"/>
        <w:tabs>
          <w:tab w:val="left" w:pos="5460"/>
        </w:tabs>
        <w:spacing w:before="42"/>
        <w:ind w:hanging="136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                                                3.</w:t>
      </w:r>
      <w:r w:rsidR="00253AB5" w:rsidRPr="008B5B3A">
        <w:rPr>
          <w:color w:val="0D0D0D" w:themeColor="text1" w:themeTint="F2"/>
          <w:sz w:val="24"/>
          <w:szCs w:val="24"/>
        </w:rPr>
        <w:t>Должностные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обязанности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учителя</w:t>
      </w:r>
    </w:p>
    <w:p w14:paraId="4DC36F2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20"/>
        </w:tabs>
        <w:spacing w:before="53"/>
        <w:ind w:left="620" w:hanging="489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color w:val="0D0D0D" w:themeColor="text1" w:themeTint="F2"/>
          <w:spacing w:val="-7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общепедагогической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обучения:</w:t>
      </w:r>
    </w:p>
    <w:p w14:paraId="5D8BB0A3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64"/>
        </w:tabs>
        <w:spacing w:before="65"/>
        <w:ind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(ФГОС)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начального общего образования, основного общего образования, среднего общего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образования;</w:t>
      </w:r>
    </w:p>
    <w:p w14:paraId="53044105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170"/>
          <w:tab w:val="left" w:pos="524"/>
        </w:tabs>
        <w:spacing w:before="3"/>
        <w:ind w:right="113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14:paraId="653F348E" w14:textId="77777777" w:rsidR="00BD5FE6" w:rsidRPr="008B5B3A" w:rsidRDefault="00253AB5" w:rsidP="00142A6F">
      <w:pPr>
        <w:pStyle w:val="a3"/>
        <w:ind w:left="160" w:right="1137" w:firstLine="53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14:paraId="44D02053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22"/>
        </w:tabs>
        <w:ind w:left="32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14:paraId="7F74E9D7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565"/>
        </w:tabs>
        <w:spacing w:before="45"/>
        <w:ind w:left="155" w:right="114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 систематический анализ эффективности уроков и подходов к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14:paraId="433BC734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55"/>
        </w:tabs>
        <w:ind w:left="145" w:right="1147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14:paraId="6755F785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12"/>
        </w:tabs>
        <w:ind w:left="312" w:hanging="16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учебные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действия;</w:t>
      </w:r>
    </w:p>
    <w:p w14:paraId="68059D27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692"/>
        </w:tabs>
        <w:spacing w:before="33"/>
        <w:ind w:left="141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навыки, связанные с информационно-коммуникационными технологиями (ИКТ);</w:t>
      </w:r>
    </w:p>
    <w:p w14:paraId="3A6ADA54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308"/>
        </w:tabs>
        <w:spacing w:before="9"/>
        <w:ind w:left="308" w:hanging="16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мотивацию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14:paraId="30469757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475"/>
        </w:tabs>
        <w:spacing w:before="48"/>
        <w:ind w:left="126" w:right="1165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</w:t>
      </w:r>
    </w:p>
    <w:p w14:paraId="1F28C1BE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579"/>
        </w:tabs>
        <w:ind w:left="122" w:right="116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14:paraId="799D6764" w14:textId="77777777" w:rsidR="00BD5FE6" w:rsidRPr="008B5B3A" w:rsidRDefault="00253AB5" w:rsidP="00142A6F">
      <w:pPr>
        <w:pStyle w:val="a4"/>
        <w:numPr>
          <w:ilvl w:val="0"/>
          <w:numId w:val="7"/>
        </w:numPr>
        <w:tabs>
          <w:tab w:val="left" w:pos="404"/>
        </w:tabs>
        <w:spacing w:before="1"/>
        <w:ind w:left="126" w:right="1177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14:paraId="26947193" w14:textId="77777777"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083"/>
        </w:tabs>
        <w:ind w:right="1178" w:firstLine="586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рабочую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программу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предмета,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курса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(в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том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числе внеурочной деятельности), учебного модуля;</w:t>
      </w:r>
    </w:p>
    <w:p w14:paraId="27D5CCD3" w14:textId="77777777"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018"/>
        </w:tabs>
        <w:spacing w:before="3"/>
        <w:ind w:left="1018" w:hanging="349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учѐта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успеваемости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обучающихся;</w:t>
      </w:r>
    </w:p>
    <w:p w14:paraId="501F8BE0" w14:textId="77777777"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202"/>
        </w:tabs>
        <w:spacing w:before="35"/>
        <w:ind w:right="1193" w:firstLine="557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внеурочной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деятельности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работников, осуществляющих внеурочную деятельность;</w:t>
      </w:r>
    </w:p>
    <w:p w14:paraId="6545E651" w14:textId="77777777" w:rsidR="00BD5FE6" w:rsidRPr="008B5B3A" w:rsidRDefault="00253AB5" w:rsidP="00142A6F">
      <w:pPr>
        <w:pStyle w:val="a4"/>
        <w:numPr>
          <w:ilvl w:val="1"/>
          <w:numId w:val="7"/>
        </w:numPr>
        <w:tabs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right="1210" w:firstLine="552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план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воспитательной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работы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 xml:space="preserve">работников, </w:t>
      </w:r>
      <w:r w:rsidRPr="008B5B3A">
        <w:rPr>
          <w:b/>
          <w:i/>
          <w:color w:val="0D0D0D" w:themeColor="text1" w:themeTint="F2"/>
          <w:sz w:val="24"/>
          <w:szCs w:val="24"/>
        </w:rPr>
        <w:t>осуществляющих функции классного руководителя);</w:t>
      </w:r>
    </w:p>
    <w:p w14:paraId="45A19861" w14:textId="77777777" w:rsidR="00BD5FE6" w:rsidRPr="008B5B3A" w:rsidRDefault="00253AB5" w:rsidP="00142A6F">
      <w:pPr>
        <w:pStyle w:val="a3"/>
        <w:ind w:left="602"/>
        <w:jc w:val="left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5</w:t>
      </w:r>
      <w:r w:rsidRPr="008B5B3A">
        <w:rPr>
          <w:b/>
          <w:i/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характеристика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на</w:t>
      </w:r>
      <w:r w:rsidRPr="008B5B3A">
        <w:rPr>
          <w:b/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обучающегося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(по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запросу).</w:t>
      </w:r>
    </w:p>
    <w:p w14:paraId="635F8AB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92"/>
        </w:tabs>
        <w:spacing w:before="61"/>
        <w:ind w:left="692" w:hanging="58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7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воспитательной</w:t>
      </w:r>
      <w:r w:rsidRPr="008B5B3A">
        <w:rPr>
          <w:b/>
          <w:color w:val="0D0D0D" w:themeColor="text1" w:themeTint="F2"/>
          <w:spacing w:val="-16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14:paraId="635A7C21" w14:textId="77777777"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343"/>
        </w:tabs>
        <w:spacing w:before="66"/>
        <w:ind w:right="113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14:paraId="2158E76A" w14:textId="77777777"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583"/>
        </w:tabs>
        <w:ind w:left="150" w:right="1141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деятельности;</w:t>
      </w:r>
    </w:p>
    <w:p w14:paraId="6AB296C9" w14:textId="77777777"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630"/>
        </w:tabs>
        <w:ind w:right="115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</w:p>
    <w:p w14:paraId="604F8F95" w14:textId="77777777"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358"/>
        </w:tabs>
        <w:ind w:right="113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14:paraId="67443CEA" w14:textId="77777777" w:rsidR="00BD5FE6" w:rsidRPr="008B5B3A" w:rsidRDefault="00253AB5" w:rsidP="00142A6F">
      <w:pPr>
        <w:pStyle w:val="a4"/>
        <w:numPr>
          <w:ilvl w:val="0"/>
          <w:numId w:val="6"/>
        </w:numPr>
        <w:tabs>
          <w:tab w:val="left" w:pos="521"/>
        </w:tabs>
        <w:ind w:left="145" w:right="1152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14:paraId="3FE1CB87" w14:textId="77777777" w:rsidR="00BD5FE6" w:rsidRPr="008B5B3A" w:rsidRDefault="00253AB5" w:rsidP="00142A6F">
      <w:pPr>
        <w:pStyle w:val="a3"/>
        <w:ind w:left="141" w:right="1151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14:paraId="5449D0CF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79"/>
        </w:tabs>
        <w:spacing w:before="2"/>
        <w:ind w:left="679" w:hanging="534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9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развивающей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14:paraId="2EDC7C14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536"/>
        </w:tabs>
        <w:spacing w:before="28"/>
        <w:ind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14:paraId="5B90CDCD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303"/>
        </w:tabs>
        <w:ind w:left="136" w:right="118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развивает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познавательную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активность,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самостоятельность,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инициативу, способности к исследованию и проектированию;</w:t>
      </w:r>
    </w:p>
    <w:p w14:paraId="5D3416B3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361"/>
        </w:tabs>
        <w:ind w:left="122" w:right="1162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 уязвимые дети, дети,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попавшие в трудные жизненные ситуации, дети-мигранты и дети-сироты, дети с особыми образовательными потребностями (аутисты, с синдромом дефицита внимания и гиперактивностью и др), дети с ограниченными возможностями здоровья и девиациями поведения, дети с зависимостью;</w:t>
      </w:r>
    </w:p>
    <w:p w14:paraId="3257BA14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291"/>
        </w:tabs>
        <w:ind w:left="291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оказывает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адресную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помощь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учащимся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учреждения;</w:t>
      </w:r>
    </w:p>
    <w:p w14:paraId="6A8A5E11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625"/>
        </w:tabs>
        <w:spacing w:before="32"/>
        <w:ind w:left="122" w:right="117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как учитель-предметник участвует в психолого-медико-педагогическом </w:t>
      </w:r>
      <w:r w:rsidRPr="008B5B3A">
        <w:rPr>
          <w:color w:val="0D0D0D" w:themeColor="text1" w:themeTint="F2"/>
          <w:spacing w:val="-2"/>
          <w:sz w:val="24"/>
          <w:szCs w:val="24"/>
        </w:rPr>
        <w:t>консилиуме;</w:t>
      </w:r>
    </w:p>
    <w:p w14:paraId="594792FB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126"/>
          <w:tab w:val="left" w:pos="382"/>
        </w:tabs>
        <w:ind w:left="126" w:right="1192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14:paraId="29DE9B19" w14:textId="77777777" w:rsidR="00BD5FE6" w:rsidRPr="008B5B3A" w:rsidRDefault="00253AB5" w:rsidP="00142A6F">
      <w:pPr>
        <w:pStyle w:val="a4"/>
        <w:numPr>
          <w:ilvl w:val="0"/>
          <w:numId w:val="5"/>
        </w:numPr>
        <w:tabs>
          <w:tab w:val="left" w:pos="295"/>
        </w:tabs>
        <w:ind w:left="117" w:right="118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</w:t>
      </w:r>
      <w:r w:rsidRPr="008B5B3A">
        <w:rPr>
          <w:color w:val="0D0D0D" w:themeColor="text1" w:themeTint="F2"/>
          <w:sz w:val="24"/>
          <w:szCs w:val="24"/>
        </w:rPr>
        <w:lastRenderedPageBreak/>
        <w:t>общения,</w:t>
      </w:r>
    </w:p>
    <w:p w14:paraId="5BF0E7D8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78"/>
        </w:tabs>
        <w:spacing w:before="59"/>
        <w:ind w:left="172" w:right="1129" w:firstLine="9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 рамках трудовой функции педагогической деятельности по реализации</w:t>
      </w:r>
      <w:r w:rsidRPr="008B5B3A">
        <w:rPr>
          <w:b/>
          <w:color w:val="0D0D0D" w:themeColor="text1" w:themeTint="F2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начального общего образования, основного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образования,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среднего</w:t>
      </w:r>
      <w:r w:rsidRPr="008B5B3A">
        <w:rPr>
          <w:b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 образования</w:t>
      </w:r>
    </w:p>
    <w:p w14:paraId="43FB3A89" w14:textId="77777777"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527"/>
        </w:tabs>
        <w:ind w:right="1135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14:paraId="18017748" w14:textId="77777777"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750"/>
        </w:tabs>
        <w:ind w:left="165" w:right="113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на основе анализа учебной деятельности обучающихся оптимальные (в том или ином предметном образовательном контексте) способы его обучения и развития;</w:t>
      </w:r>
    </w:p>
    <w:p w14:paraId="0B49D303" w14:textId="77777777" w:rsidR="00BD5FE6" w:rsidRPr="008B5B3A" w:rsidRDefault="00253AB5" w:rsidP="00142A6F">
      <w:pPr>
        <w:pStyle w:val="a3"/>
        <w:ind w:left="148" w:right="1146" w:firstLine="468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14:paraId="2A30C301" w14:textId="77777777"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411"/>
        </w:tabs>
        <w:ind w:left="141" w:right="114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имеющихся типовых программ и собственных разработок с учѐтом специфики состава обучающихся школы, уточняет и модифицирует планирование;</w:t>
      </w:r>
    </w:p>
    <w:p w14:paraId="2BB5B796" w14:textId="77777777"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396"/>
        </w:tabs>
        <w:ind w:left="138" w:right="117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14:paraId="7550AE23" w14:textId="77777777" w:rsidR="00BD5FE6" w:rsidRPr="008B5B3A" w:rsidRDefault="00253AB5" w:rsidP="00142A6F">
      <w:pPr>
        <w:pStyle w:val="a4"/>
        <w:numPr>
          <w:ilvl w:val="0"/>
          <w:numId w:val="4"/>
        </w:numPr>
        <w:tabs>
          <w:tab w:val="left" w:pos="353"/>
        </w:tabs>
        <w:ind w:left="134" w:right="1178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14:paraId="33355AD8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15"/>
        </w:tabs>
        <w:spacing w:before="11"/>
        <w:ind w:left="615" w:hanging="484"/>
        <w:jc w:val="both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6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5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1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Функции обучения</w:t>
      </w:r>
      <w:r w:rsidRPr="008B5B3A">
        <w:rPr>
          <w:b/>
          <w:color w:val="0D0D0D" w:themeColor="text1" w:themeTint="F2"/>
          <w:spacing w:val="-10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w w:val="105"/>
          <w:sz w:val="24"/>
          <w:szCs w:val="24"/>
          <w:u w:val="single"/>
        </w:rPr>
        <w:t>предмету</w:t>
      </w:r>
    </w:p>
    <w:p w14:paraId="20EADA20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04"/>
        </w:tabs>
        <w:spacing w:before="43"/>
        <w:ind w:right="1184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формирует конкретные знания, умения и навыки в области преподаваемого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14:paraId="6CBEC64E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295"/>
        </w:tabs>
        <w:ind w:left="124" w:right="117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среду,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содействующую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способностей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 предмету каждого ребѐнка и реализующую принципы современной педагогики;</w:t>
      </w:r>
    </w:p>
    <w:p w14:paraId="6DCA7F84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17"/>
        </w:tabs>
        <w:spacing w:before="6"/>
        <w:ind w:left="124" w:right="1184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развитию инициативы обучающихся по использованию знаний по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14:paraId="0C8ADB6D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10"/>
        </w:tabs>
        <w:spacing w:before="7"/>
        <w:ind w:left="114" w:right="119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в общеобразовательной организации;</w:t>
      </w:r>
    </w:p>
    <w:p w14:paraId="46108A70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34"/>
        </w:tabs>
        <w:ind w:left="110" w:right="1184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14:paraId="039BBA1E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10"/>
        </w:tabs>
        <w:spacing w:before="1"/>
        <w:ind w:left="114" w:right="1211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14:paraId="083FB2B2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119"/>
          <w:tab w:val="left" w:pos="505"/>
        </w:tabs>
        <w:ind w:left="119" w:right="1188" w:hanging="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и поддерживает высокую мотивацию, развивает способности обучающихся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ведѐт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кружки,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факультативные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</w:p>
    <w:p w14:paraId="0EB70712" w14:textId="77777777" w:rsidR="00BD5FE6" w:rsidRPr="008B5B3A" w:rsidRDefault="00253AB5" w:rsidP="00142A6F">
      <w:pPr>
        <w:pStyle w:val="a3"/>
        <w:spacing w:before="69"/>
        <w:ind w:left="162" w:right="114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элективные курсы для желающих и эффективно работающих в них учащихся </w:t>
      </w:r>
      <w:r w:rsidRPr="008B5B3A">
        <w:rPr>
          <w:color w:val="0D0D0D" w:themeColor="text1" w:themeTint="F2"/>
          <w:spacing w:val="-2"/>
          <w:sz w:val="24"/>
          <w:szCs w:val="24"/>
        </w:rPr>
        <w:t>школы;</w:t>
      </w:r>
    </w:p>
    <w:p w14:paraId="1E96FE0E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545"/>
        </w:tabs>
        <w:spacing w:before="12"/>
        <w:ind w:left="153" w:right="113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технологий;</w:t>
      </w:r>
    </w:p>
    <w:p w14:paraId="219D21A0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71"/>
        </w:tabs>
        <w:spacing w:before="2"/>
        <w:ind w:left="153" w:right="1145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14:paraId="241FB5FE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08"/>
        </w:tabs>
        <w:spacing w:before="1"/>
        <w:ind w:left="143" w:right="1156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формированию у обучающихся позитивных эмоций от учебной деятельности на занятиях по предмету, выявляет совместно с обучающимися недостоверные и малоправдоподобные данные;</w:t>
      </w:r>
    </w:p>
    <w:p w14:paraId="6F9593F5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643"/>
        </w:tabs>
        <w:ind w:left="138" w:right="1148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585A112B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343"/>
        </w:tabs>
        <w:ind w:left="138" w:right="1166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14:paraId="12517F82" w14:textId="77777777" w:rsidR="00BD5FE6" w:rsidRPr="008B5B3A" w:rsidRDefault="00253AB5" w:rsidP="00142A6F">
      <w:pPr>
        <w:pStyle w:val="a4"/>
        <w:numPr>
          <w:ilvl w:val="0"/>
          <w:numId w:val="3"/>
        </w:numPr>
        <w:tabs>
          <w:tab w:val="left" w:pos="422"/>
        </w:tabs>
        <w:ind w:left="138" w:right="116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ведѐт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14:paraId="5B954C62" w14:textId="77777777" w:rsidR="00BD5FE6" w:rsidRPr="008B5B3A" w:rsidRDefault="00253AB5" w:rsidP="00142A6F">
      <w:pPr>
        <w:pStyle w:val="a3"/>
        <w:ind w:left="134" w:right="2437" w:firstLine="49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сотрудничает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другими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учителями-предметниками,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осуществляет межпредметные связи в процессе преподавания учебной дисциплины.</w:t>
      </w:r>
    </w:p>
    <w:p w14:paraId="09A02140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30"/>
        </w:tabs>
        <w:ind w:left="124" w:right="1156" w:firstLine="1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Осуществляет образовательную деятельность, ориентированную на достижение планируемых результатов освоения обучающимися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14:paraId="5F2838F7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01"/>
        </w:tabs>
        <w:ind w:left="124" w:right="1165" w:firstLine="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сдаѐт администрации школы необходимые отчѐтные данные.</w:t>
      </w:r>
    </w:p>
    <w:p w14:paraId="251E35B9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48"/>
        </w:tabs>
        <w:ind w:left="119" w:right="1174" w:firstLine="4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 w:rsidRPr="008B5B3A">
        <w:rPr>
          <w:color w:val="0D0D0D" w:themeColor="text1" w:themeTint="F2"/>
          <w:spacing w:val="-4"/>
          <w:sz w:val="24"/>
          <w:szCs w:val="24"/>
        </w:rPr>
        <w:t>года.</w:t>
      </w:r>
    </w:p>
    <w:p w14:paraId="12FFB37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03"/>
        </w:tabs>
        <w:ind w:left="114" w:right="1196" w:firstLine="7"/>
        <w:jc w:val="both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Учитель обязан иметь рабочую образовательную программу, календарно­ тематическое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год</w:t>
      </w:r>
      <w:r w:rsidRPr="008B5B3A">
        <w:rPr>
          <w:color w:val="0D0D0D" w:themeColor="text1" w:themeTint="F2"/>
          <w:spacing w:val="3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</w:t>
      </w:r>
      <w:r w:rsidRPr="008B5B3A">
        <w:rPr>
          <w:color w:val="0D0D0D" w:themeColor="text1" w:themeTint="F2"/>
          <w:spacing w:val="2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каждой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параллели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классов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</w:p>
    <w:p w14:paraId="76943A49" w14:textId="77777777" w:rsidR="00BD5FE6" w:rsidRPr="008B5B3A" w:rsidRDefault="00253AB5" w:rsidP="00142A6F">
      <w:pPr>
        <w:pStyle w:val="a3"/>
        <w:spacing w:before="54"/>
        <w:ind w:left="114"/>
        <w:rPr>
          <w:color w:val="0D0D0D" w:themeColor="text1" w:themeTint="F2"/>
          <w:spacing w:val="-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каждый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урок.</w:t>
      </w:r>
    </w:p>
    <w:p w14:paraId="2F8CF7DC" w14:textId="77777777" w:rsidR="00BD5FE6" w:rsidRPr="008B5B3A" w:rsidRDefault="00253AB5" w:rsidP="00142A6F">
      <w:pPr>
        <w:pStyle w:val="a3"/>
        <w:spacing w:before="66"/>
        <w:ind w:left="165" w:right="1140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14:paraId="4E0D77C8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1196"/>
        </w:tabs>
        <w:spacing w:before="3"/>
        <w:ind w:right="1136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Своевременно по указанию заместителя директора по учебно- воспитательной работе заполняет и представляет для согласования график проведения контрольных работ по учебной дисциплине.</w:t>
      </w:r>
    </w:p>
    <w:p w14:paraId="75B90AB8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81"/>
        </w:tabs>
        <w:ind w:left="781" w:hanging="6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участие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ГВЭ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</w:rPr>
        <w:t>ЕГЭ.</w:t>
      </w:r>
    </w:p>
    <w:p w14:paraId="56DD3798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1126"/>
        </w:tabs>
        <w:spacing w:before="50"/>
        <w:ind w:left="150" w:right="1136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14:paraId="7FAA9AB5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14"/>
        </w:tabs>
        <w:ind w:left="141" w:right="1143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предмету.</w:t>
      </w:r>
    </w:p>
    <w:p w14:paraId="4EFDFF73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69"/>
        </w:tabs>
        <w:ind w:left="769" w:hanging="62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Учителю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школы</w:t>
      </w:r>
      <w:r w:rsidRPr="008B5B3A">
        <w:rPr>
          <w:color w:val="0D0D0D" w:themeColor="text1" w:themeTint="F2"/>
          <w:spacing w:val="-5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запрещается:</w:t>
      </w:r>
    </w:p>
    <w:p w14:paraId="013DB5A0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03"/>
        </w:tabs>
        <w:spacing w:before="28"/>
        <w:ind w:left="303" w:hanging="162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менять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усмотрение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расписание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14:paraId="376D5C3F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18"/>
        </w:tabs>
        <w:spacing w:before="43"/>
        <w:ind w:right="1173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отменять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увеличивать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 сокращать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длительность уроков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(занятий)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перемен;</w:t>
      </w:r>
    </w:p>
    <w:p w14:paraId="79789B4D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8"/>
        </w:tabs>
        <w:ind w:left="298" w:hanging="157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удалять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учеников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14:paraId="22EACA0B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683"/>
        </w:tabs>
        <w:spacing w:before="40"/>
        <w:ind w:left="136" w:right="116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14:paraId="2455BF38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3"/>
        </w:tabs>
        <w:spacing w:before="1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курить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помещениях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территории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учреждения.</w:t>
      </w:r>
    </w:p>
    <w:p w14:paraId="08959C2B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961"/>
        </w:tabs>
        <w:spacing w:before="43"/>
        <w:ind w:left="122" w:right="1171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Рассаживает детей с учѐтом их роста, наличия заболеваний органов дыхания,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слуха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зрения.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профилактики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нарушений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осанки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 при использовании книжных учебных изданий - гимнастику для глаз во время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перемен.</w:t>
      </w:r>
    </w:p>
    <w:p w14:paraId="6E94C269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67"/>
          <w:tab w:val="left" w:pos="6051"/>
        </w:tabs>
        <w:spacing w:before="1"/>
        <w:ind w:left="122" w:right="117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еѐ фиксацию в тетрадях обучающихся, не превышает продолжительность непрерывного использования экрана для обучающихся 5-9 классов -</w:t>
      </w:r>
      <w:r w:rsidRPr="008B5B3A">
        <w:rPr>
          <w:color w:val="0D0D0D" w:themeColor="text1" w:themeTint="F2"/>
          <w:sz w:val="24"/>
          <w:szCs w:val="24"/>
        </w:rPr>
        <w:tab/>
        <w:t>15 минут, а также общую продолжительность использования интерактивной доски на уроке для детей старше 10 лет - 30 минут.</w:t>
      </w:r>
    </w:p>
    <w:p w14:paraId="5BF3171A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62"/>
        </w:tabs>
        <w:spacing w:before="1"/>
        <w:ind w:left="117" w:right="118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14:paraId="17CA1C16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1018"/>
        </w:tabs>
        <w:spacing w:before="77"/>
        <w:ind w:left="155" w:right="1131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Информирует директора школы, а при его отсутствии - дежурного администратора </w:t>
      </w:r>
      <w:r w:rsidRPr="008B5B3A">
        <w:rPr>
          <w:color w:val="0D0D0D" w:themeColor="text1" w:themeTint="F2"/>
          <w:sz w:val="24"/>
          <w:szCs w:val="24"/>
        </w:rPr>
        <w:lastRenderedPageBreak/>
        <w:t>образовательной организации о несчастном случае, принимает меры по оказанию первой помощи пострадавшим.</w:t>
      </w:r>
    </w:p>
    <w:p w14:paraId="3FA43117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1035"/>
        </w:tabs>
        <w:ind w:left="150" w:right="1139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14:paraId="18FC0292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858"/>
        </w:tabs>
        <w:ind w:left="141" w:right="1158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связь с родителями (лицами их заменяющих) по вопросам успеваемости школьника.</w:t>
      </w:r>
    </w:p>
    <w:p w14:paraId="16FB4BE5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74"/>
        </w:tabs>
        <w:ind w:left="141" w:right="115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соответствии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утверждѐнным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директором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графиком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дежурства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14:paraId="419B5427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877"/>
        </w:tabs>
        <w:ind w:left="131" w:right="1155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Строго соблюдает права и свободы детей, содержащиеся в Федеральном законе «Об образовании в Российской Федерации», в Конвенции ООН о правах ребѐнка, соблюдает этические нормы и правила поведения, является примером для школьников.</w:t>
      </w:r>
    </w:p>
    <w:p w14:paraId="7EF82C56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757"/>
        </w:tabs>
        <w:ind w:left="757" w:hanging="6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При</w:t>
      </w:r>
      <w:r w:rsidRPr="008B5B3A">
        <w:rPr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выполнении</w:t>
      </w:r>
      <w:r w:rsidRPr="008B5B3A">
        <w:rPr>
          <w:color w:val="0D0D0D" w:themeColor="text1" w:themeTint="F2"/>
          <w:spacing w:val="-9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учителем</w:t>
      </w:r>
      <w:r w:rsidRPr="008B5B3A">
        <w:rPr>
          <w:color w:val="0D0D0D" w:themeColor="text1" w:themeTint="F2"/>
          <w:spacing w:val="-13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обязанностей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заведующего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учебным</w:t>
      </w:r>
      <w:r w:rsidRPr="008B5B3A">
        <w:rPr>
          <w:color w:val="0D0D0D" w:themeColor="text1" w:themeTint="F2"/>
          <w:spacing w:val="-11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кабинетом</w:t>
      </w:r>
    </w:p>
    <w:p w14:paraId="11C9ED16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3"/>
        </w:tabs>
        <w:spacing w:before="43"/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паспортизацию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14:paraId="0A9912A1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66"/>
        </w:tabs>
        <w:spacing w:before="40"/>
        <w:ind w:left="122" w:right="1165" w:firstLine="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наглядными пособиями;</w:t>
      </w:r>
    </w:p>
    <w:p w14:paraId="2D6C4F5B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294"/>
        </w:tabs>
        <w:ind w:left="294" w:hanging="16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учащимися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изготовлению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пособий;</w:t>
      </w:r>
    </w:p>
    <w:p w14:paraId="2F2D179F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24"/>
        </w:tabs>
        <w:spacing w:before="43"/>
        <w:ind w:left="126" w:right="119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14:paraId="6FF00620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75"/>
        </w:tabs>
        <w:spacing w:before="1"/>
        <w:ind w:left="122" w:right="1181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14:paraId="6627F1E2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417"/>
        </w:tabs>
        <w:ind w:left="122" w:right="1188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14:paraId="25775979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83"/>
        </w:tabs>
        <w:ind w:left="117" w:right="1183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14:paraId="6EB03FC9" w14:textId="77777777" w:rsidR="00BD5FE6" w:rsidRPr="008B5B3A" w:rsidRDefault="00253AB5" w:rsidP="00142A6F">
      <w:pPr>
        <w:pStyle w:val="a4"/>
        <w:numPr>
          <w:ilvl w:val="2"/>
          <w:numId w:val="2"/>
        </w:numPr>
        <w:tabs>
          <w:tab w:val="left" w:pos="347"/>
        </w:tabs>
        <w:ind w:left="117" w:right="119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участие в смотре конкурсе учебных кабинетов, готовит кабинет к приѐмке на начало нового учебного года.</w:t>
      </w:r>
    </w:p>
    <w:p w14:paraId="7A8BF123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834"/>
        </w:tabs>
        <w:ind w:left="112" w:right="1179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школы соблюдает положения данной должностной инструкции, разработанной на основе профстандарта, Устав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внутреннего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распорядка,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также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локальные</w:t>
      </w:r>
    </w:p>
    <w:p w14:paraId="65AEB3F0" w14:textId="77777777" w:rsidR="00BD5FE6" w:rsidRPr="008B5B3A" w:rsidRDefault="00253AB5" w:rsidP="00142A6F">
      <w:pPr>
        <w:pStyle w:val="a3"/>
        <w:spacing w:before="16"/>
        <w:ind w:left="1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акты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организации,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приказы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14:paraId="7A39F180" w14:textId="77777777" w:rsidR="00BD5FE6" w:rsidRPr="008B5B3A" w:rsidRDefault="00253AB5" w:rsidP="00142A6F">
      <w:pPr>
        <w:pStyle w:val="a4"/>
        <w:numPr>
          <w:ilvl w:val="1"/>
          <w:numId w:val="2"/>
        </w:numPr>
        <w:tabs>
          <w:tab w:val="left" w:pos="882"/>
        </w:tabs>
        <w:spacing w:before="71"/>
        <w:ind w:left="157" w:right="1163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14:paraId="1BF2AA3F" w14:textId="6C869FDC" w:rsidR="00BD5FE6" w:rsidRPr="00BC18A4" w:rsidRDefault="00253AB5" w:rsidP="00142A6F">
      <w:pPr>
        <w:pStyle w:val="a4"/>
        <w:numPr>
          <w:ilvl w:val="1"/>
          <w:numId w:val="2"/>
        </w:numPr>
        <w:tabs>
          <w:tab w:val="left" w:pos="1009"/>
        </w:tabs>
        <w:ind w:left="148" w:right="113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рабочем месте и режим работы, установленный в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организации.</w:t>
      </w:r>
    </w:p>
    <w:p w14:paraId="03AFACD1" w14:textId="77777777" w:rsidR="00BC18A4" w:rsidRPr="008B5B3A" w:rsidRDefault="00BC18A4" w:rsidP="00BC18A4">
      <w:pPr>
        <w:pStyle w:val="a4"/>
        <w:tabs>
          <w:tab w:val="left" w:pos="1009"/>
        </w:tabs>
        <w:ind w:left="157" w:right="1135"/>
        <w:jc w:val="left"/>
        <w:rPr>
          <w:color w:val="0D0D0D" w:themeColor="text1" w:themeTint="F2"/>
          <w:sz w:val="24"/>
          <w:szCs w:val="24"/>
        </w:rPr>
      </w:pPr>
    </w:p>
    <w:p w14:paraId="4779F858" w14:textId="77777777"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4754"/>
        </w:tabs>
        <w:ind w:left="4754" w:hanging="473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Права</w:t>
      </w:r>
    </w:p>
    <w:p w14:paraId="2D39306C" w14:textId="77777777" w:rsidR="00BD5FE6" w:rsidRPr="008B5B3A" w:rsidRDefault="00253AB5" w:rsidP="00142A6F">
      <w:pPr>
        <w:pStyle w:val="a3"/>
        <w:spacing w:before="38"/>
        <w:ind w:left="13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имеет</w:t>
      </w:r>
      <w:r w:rsidRPr="008B5B3A">
        <w:rPr>
          <w:color w:val="0D0D0D" w:themeColor="text1" w:themeTint="F2"/>
          <w:spacing w:val="-6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  <w:u w:val="single"/>
        </w:rPr>
        <w:t>право</w:t>
      </w:r>
    </w:p>
    <w:p w14:paraId="06035AA8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53"/>
          <w:tab w:val="left" w:pos="941"/>
        </w:tabs>
        <w:spacing w:before="45"/>
        <w:ind w:left="153" w:right="1157" w:hanging="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управлении образовательной организации в порядке, определѐнном Уставом.</w:t>
      </w:r>
    </w:p>
    <w:p w14:paraId="49B9941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35"/>
        </w:tabs>
        <w:ind w:left="1035" w:hanging="89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67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материально-технические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условия,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требуемые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50"/>
          <w:sz w:val="24"/>
          <w:szCs w:val="24"/>
        </w:rPr>
        <w:t xml:space="preserve">  </w:t>
      </w:r>
      <w:r w:rsidRPr="008B5B3A">
        <w:rPr>
          <w:color w:val="0D0D0D" w:themeColor="text1" w:themeTint="F2"/>
          <w:spacing w:val="-2"/>
          <w:sz w:val="24"/>
          <w:szCs w:val="24"/>
        </w:rPr>
        <w:t>выполнения</w:t>
      </w:r>
    </w:p>
    <w:p w14:paraId="6F72B42E" w14:textId="77777777" w:rsidR="00BD5FE6" w:rsidRPr="008B5B3A" w:rsidRDefault="00253AB5" w:rsidP="00142A6F">
      <w:pPr>
        <w:pStyle w:val="a3"/>
        <w:spacing w:before="36"/>
        <w:ind w:left="134" w:right="1146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14:paraId="1E773EA7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53"/>
        </w:tabs>
        <w:spacing w:before="1"/>
        <w:ind w:left="129" w:right="1161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14:paraId="5FAB3C8C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98"/>
        </w:tabs>
        <w:spacing w:before="1"/>
        <w:ind w:left="129" w:right="1163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14:paraId="473EA352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95"/>
        </w:tabs>
        <w:ind w:left="124" w:right="1169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обучающихся.</w:t>
      </w:r>
    </w:p>
    <w:p w14:paraId="490C602C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51"/>
        </w:tabs>
        <w:ind w:left="124" w:right="1178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14:paraId="7AD25A96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68"/>
        </w:tabs>
        <w:ind w:left="119" w:right="1175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 w:rsidRPr="008B5B3A">
        <w:rPr>
          <w:color w:val="0D0D0D" w:themeColor="text1" w:themeTint="F2"/>
          <w:spacing w:val="-2"/>
          <w:sz w:val="24"/>
          <w:szCs w:val="24"/>
        </w:rPr>
        <w:t>работника.</w:t>
      </w:r>
    </w:p>
    <w:p w14:paraId="72EA2E31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86"/>
        </w:tabs>
        <w:spacing w:before="66"/>
        <w:ind w:left="157" w:right="1137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аттестацию на добровольной основе.</w:t>
      </w:r>
    </w:p>
    <w:p w14:paraId="1CFAF7D4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11"/>
        </w:tabs>
        <w:spacing w:before="6"/>
        <w:ind w:left="711" w:hanging="56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защиту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чести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достоинства.</w:t>
      </w:r>
    </w:p>
    <w:p w14:paraId="63023464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72"/>
        </w:tabs>
        <w:spacing w:before="41"/>
        <w:ind w:left="153" w:right="1154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14:paraId="66A0B8E4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58"/>
        </w:tabs>
        <w:ind w:left="145" w:right="1158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14:paraId="3EE1F77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07"/>
        </w:tabs>
        <w:ind w:left="145" w:right="1159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14:paraId="7DE06F7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57"/>
        </w:tabs>
        <w:ind w:left="136" w:right="115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Уставом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школы,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Правилами внутреннего трудового распорядка.</w:t>
      </w:r>
    </w:p>
    <w:p w14:paraId="262222FF" w14:textId="77777777"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4120"/>
        </w:tabs>
        <w:ind w:left="4120" w:hanging="335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Ответственность</w:t>
      </w:r>
    </w:p>
    <w:p w14:paraId="06A54B9C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46"/>
        </w:tabs>
        <w:spacing w:before="27"/>
        <w:ind w:left="134" w:right="1162" w:firstLine="12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 предусмотренном законодательством Российской Федерации порядке</w:t>
      </w:r>
      <w:r w:rsidRPr="008B5B3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учитель несѐт ответственность:</w:t>
      </w:r>
    </w:p>
    <w:p w14:paraId="0E525147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711"/>
        </w:tabs>
        <w:ind w:right="1164" w:firstLine="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реализацию в неполном объѐме образовательных программ по преподаваемому предмету согласно учебному плану, расписанию, графику учебной деятельности;</w:t>
      </w:r>
    </w:p>
    <w:p w14:paraId="0704CDB7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69"/>
        </w:tabs>
        <w:ind w:left="129" w:right="1159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14:paraId="5E548C71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293"/>
        </w:tabs>
        <w:ind w:left="293" w:hanging="15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несвоевременную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проверку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рабочих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тетрадей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контрольных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работ;</w:t>
      </w:r>
    </w:p>
    <w:p w14:paraId="6C9CB645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35"/>
        </w:tabs>
        <w:spacing w:before="19"/>
        <w:ind w:left="129" w:right="1172" w:firstLine="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организации;</w:t>
      </w:r>
    </w:p>
    <w:p w14:paraId="5309727F" w14:textId="77777777" w:rsidR="00BD5FE6" w:rsidRPr="008B5B3A" w:rsidRDefault="00253AB5" w:rsidP="00142A6F">
      <w:pPr>
        <w:pStyle w:val="a3"/>
        <w:spacing w:before="1"/>
        <w:ind w:left="134" w:right="1170" w:firstLine="425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14:paraId="2C7A4EAD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361"/>
        </w:tabs>
        <w:ind w:left="361" w:hanging="23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несоблюдение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14:paraId="6B2902D6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577"/>
        </w:tabs>
        <w:spacing w:before="28"/>
        <w:ind w:left="129" w:right="1172" w:firstLine="7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14:paraId="1F5EAA3B" w14:textId="77777777" w:rsidR="00BD5FE6" w:rsidRPr="008B5B3A" w:rsidRDefault="00253AB5" w:rsidP="00142A6F">
      <w:pPr>
        <w:pStyle w:val="a4"/>
        <w:numPr>
          <w:ilvl w:val="0"/>
          <w:numId w:val="1"/>
        </w:numPr>
        <w:tabs>
          <w:tab w:val="left" w:pos="428"/>
        </w:tabs>
        <w:spacing w:before="66"/>
        <w:ind w:left="160" w:right="112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</w:t>
      </w:r>
      <w:r w:rsidRPr="008B5B3A">
        <w:rPr>
          <w:color w:val="0D0D0D" w:themeColor="text1" w:themeTint="F2"/>
          <w:sz w:val="24"/>
          <w:szCs w:val="24"/>
        </w:rPr>
        <w:lastRenderedPageBreak/>
        <w:t>обязательной фиксацией Журнале регистрации инструктажей по охране труда.</w:t>
      </w:r>
    </w:p>
    <w:p w14:paraId="0DB54EDC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79"/>
        </w:tabs>
        <w:ind w:left="160" w:right="1128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неисполнение или нарушение без уважительных причин своих должностных обязанностей, установленных настоящей должностной инструкцией по профстандарту,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14:paraId="7F9F14F3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59"/>
        </w:tabs>
        <w:spacing w:before="1"/>
        <w:ind w:left="143" w:right="1145" w:firstLine="9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освобождѐн от занимаемой должности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согласно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Трудовому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Кодексу Российской Федерации. Увольнение за данный проступок не является </w:t>
      </w:r>
      <w:r w:rsidRPr="008B5B3A">
        <w:rPr>
          <w:color w:val="0D0D0D" w:themeColor="text1" w:themeTint="F2"/>
          <w:spacing w:val="-2"/>
          <w:sz w:val="24"/>
          <w:szCs w:val="24"/>
        </w:rPr>
        <w:t>мерой</w:t>
      </w:r>
    </w:p>
    <w:p w14:paraId="14F3B5FA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41"/>
        </w:tabs>
        <w:ind w:left="141" w:right="1155" w:firstLine="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несоблюдение правил и требований охраны труда и пожарной безопасности,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санитарно-гигиенических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14:paraId="6498E97F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53"/>
        </w:tabs>
        <w:ind w:left="126" w:right="1163" w:firstLine="19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14:paraId="59429762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203"/>
        </w:tabs>
        <w:ind w:left="129" w:right="1168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 уголовным и гражданским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14:paraId="6AB67A2B" w14:textId="77777777"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2656"/>
        </w:tabs>
        <w:ind w:left="2656" w:hanging="328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Взаимоотношения.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Связи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должности</w:t>
      </w:r>
    </w:p>
    <w:p w14:paraId="7579AF37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77"/>
        </w:tabs>
        <w:spacing w:before="35"/>
        <w:ind w:right="1172" w:firstLine="16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Продолжительность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рабочего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времени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(нормы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часов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педагогической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работы за ставку заработной платы) для учителя устанавливается исходя из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сокращѐнной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 том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числе практическая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подготовка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обучающихся,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индивидуальная</w:t>
      </w:r>
    </w:p>
    <w:p w14:paraId="5843CAE3" w14:textId="77777777" w:rsidR="00BD5FE6" w:rsidRPr="008B5B3A" w:rsidRDefault="00253AB5" w:rsidP="00142A6F">
      <w:pPr>
        <w:pStyle w:val="a3"/>
        <w:spacing w:before="63"/>
        <w:ind w:left="157" w:right="1139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 w:rsidRPr="008B5B3A">
        <w:rPr>
          <w:color w:val="0D0D0D" w:themeColor="text1" w:themeTint="F2"/>
          <w:spacing w:val="-2"/>
          <w:sz w:val="24"/>
          <w:szCs w:val="24"/>
        </w:rPr>
        <w:t>обязанностями.</w:t>
      </w:r>
    </w:p>
    <w:p w14:paraId="3BCB54AF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701"/>
        </w:tabs>
        <w:spacing w:before="18"/>
        <w:ind w:left="150" w:right="1134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работе и утверждается непосредственно директором образовательного учреждения.</w:t>
      </w:r>
    </w:p>
    <w:p w14:paraId="027C9ED6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31"/>
        </w:tabs>
        <w:spacing w:before="3"/>
        <w:ind w:left="141" w:right="1145" w:firstLine="21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14:paraId="01E62261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35"/>
        </w:tabs>
        <w:spacing w:before="6"/>
        <w:ind w:left="138" w:right="1152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Кодекса Российской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Федерации.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14:paraId="74C1A447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66"/>
        </w:tabs>
        <w:ind w:left="134" w:right="1157" w:firstLine="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 w:rsidRPr="008B5B3A">
        <w:rPr>
          <w:color w:val="0D0D0D" w:themeColor="text1" w:themeTint="F2"/>
          <w:spacing w:val="80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 соответствующими документами, как локальными, так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вышестоящих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органов управления образования.</w:t>
      </w:r>
    </w:p>
    <w:p w14:paraId="43C81BB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56"/>
        </w:tabs>
        <w:ind w:left="134" w:right="1171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обучающихся - с родителями (законными представителями).</w:t>
      </w:r>
    </w:p>
    <w:p w14:paraId="6EDD263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804"/>
        </w:tabs>
        <w:ind w:left="129" w:right="1163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14:paraId="350FA575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934"/>
        </w:tabs>
        <w:ind w:left="117" w:right="1177" w:firstLine="16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Принимает под свою персональную ответственность материальные ценности с </w:t>
      </w:r>
      <w:r w:rsidRPr="008B5B3A">
        <w:rPr>
          <w:color w:val="0D0D0D" w:themeColor="text1" w:themeTint="F2"/>
          <w:sz w:val="24"/>
          <w:szCs w:val="24"/>
        </w:rPr>
        <w:lastRenderedPageBreak/>
        <w:t>непосредственным использованием и хранением их в учебном кабинете в случае, если является заведующим кабинетом.</w:t>
      </w:r>
    </w:p>
    <w:p w14:paraId="344B4A0E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686"/>
        </w:tabs>
        <w:ind w:left="117" w:right="1177" w:firstLine="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-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 аварийных ситуациях в работе систем электроосвещения, отопления, </w:t>
      </w:r>
      <w:r w:rsidRPr="008B5B3A">
        <w:rPr>
          <w:color w:val="0D0D0D" w:themeColor="text1" w:themeTint="F2"/>
          <w:spacing w:val="-2"/>
          <w:sz w:val="24"/>
          <w:szCs w:val="24"/>
        </w:rPr>
        <w:t>водопровода.</w:t>
      </w:r>
    </w:p>
    <w:p w14:paraId="4764B8AD" w14:textId="77777777" w:rsidR="00BD5FE6" w:rsidRPr="008B5B3A" w:rsidRDefault="00253AB5" w:rsidP="00142A6F">
      <w:pPr>
        <w:pStyle w:val="a4"/>
        <w:numPr>
          <w:ilvl w:val="1"/>
          <w:numId w:val="10"/>
        </w:numPr>
        <w:tabs>
          <w:tab w:val="left" w:pos="1097"/>
        </w:tabs>
        <w:ind w:left="114" w:right="1178" w:firstLine="14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14:paraId="7E0DAA86" w14:textId="77777777" w:rsidR="00BD5FE6" w:rsidRPr="008B5B3A" w:rsidRDefault="00253AB5" w:rsidP="00142A6F">
      <w:pPr>
        <w:pStyle w:val="11"/>
        <w:numPr>
          <w:ilvl w:val="0"/>
          <w:numId w:val="10"/>
        </w:numPr>
        <w:tabs>
          <w:tab w:val="left" w:pos="3296"/>
        </w:tabs>
        <w:spacing w:before="73"/>
        <w:ind w:left="3296" w:hanging="277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Заключительные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положения</w:t>
      </w:r>
    </w:p>
    <w:p w14:paraId="6D53C32C" w14:textId="77777777" w:rsidR="00BD5FE6" w:rsidRPr="008B5B3A" w:rsidRDefault="00253AB5" w:rsidP="00142A6F">
      <w:pPr>
        <w:pStyle w:val="a3"/>
        <w:spacing w:before="34"/>
        <w:ind w:left="126" w:right="1188" w:firstLine="14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7.1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.Ознакомление учителя с настоящей должностной инструкцией осуществляется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</w:t>
      </w:r>
      <w:r w:rsidRPr="008B5B3A">
        <w:rPr>
          <w:color w:val="0D0D0D" w:themeColor="text1" w:themeTint="F2"/>
          <w:spacing w:val="46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приѐме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7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(до</w:t>
      </w:r>
      <w:r w:rsidRPr="008B5B3A">
        <w:rPr>
          <w:color w:val="0D0D0D" w:themeColor="text1" w:themeTint="F2"/>
          <w:spacing w:val="45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подписания</w:t>
      </w:r>
      <w:r w:rsidRPr="008B5B3A">
        <w:rPr>
          <w:color w:val="0D0D0D" w:themeColor="text1" w:themeTint="F2"/>
          <w:spacing w:val="7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договора).</w:t>
      </w:r>
    </w:p>
    <w:p w14:paraId="41736FC9" w14:textId="77777777" w:rsidR="00BD5FE6" w:rsidRPr="008B5B3A" w:rsidRDefault="00253AB5" w:rsidP="00142A6F">
      <w:pPr>
        <w:pStyle w:val="a3"/>
        <w:ind w:left="126" w:right="1181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7.2.Один экземпляр должностной инструкции находится у директора школы, второй - у сотрудника.</w:t>
      </w:r>
    </w:p>
    <w:p w14:paraId="04945527" w14:textId="77777777" w:rsidR="00BD5FE6" w:rsidRPr="008B5B3A" w:rsidRDefault="00253AB5" w:rsidP="00142A6F">
      <w:pPr>
        <w:pStyle w:val="a3"/>
        <w:spacing w:before="15"/>
        <w:ind w:right="1169" w:firstLine="12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14:paraId="4993788F" w14:textId="77777777" w:rsidR="00BD5FE6" w:rsidRPr="008B5B3A" w:rsidRDefault="00BD5FE6" w:rsidP="00142A6F">
      <w:pPr>
        <w:pStyle w:val="a3"/>
        <w:spacing w:before="56"/>
        <w:ind w:left="0"/>
        <w:jc w:val="left"/>
        <w:rPr>
          <w:color w:val="0D0D0D" w:themeColor="text1" w:themeTint="F2"/>
          <w:sz w:val="24"/>
          <w:szCs w:val="24"/>
        </w:rPr>
      </w:pPr>
    </w:p>
    <w:p w14:paraId="3984D30D" w14:textId="4E3C732F" w:rsidR="00BD5FE6" w:rsidRPr="008B5B3A" w:rsidRDefault="00253AB5" w:rsidP="00142A6F">
      <w:pPr>
        <w:tabs>
          <w:tab w:val="left" w:pos="6956"/>
          <w:tab w:val="left" w:pos="9275"/>
        </w:tabs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Должностную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инструкцию</w:t>
      </w:r>
      <w:r w:rsidRPr="008B5B3A">
        <w:rPr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 xml:space="preserve">разработал: </w:t>
      </w:r>
      <w:r w:rsidR="006C1F5F">
        <w:rPr>
          <w:color w:val="0D0D0D" w:themeColor="text1" w:themeTint="F2"/>
          <w:sz w:val="24"/>
          <w:szCs w:val="24"/>
          <w:u w:val="single"/>
        </w:rPr>
        <w:t xml:space="preserve">директор   школы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i/>
          <w:color w:val="0D0D0D" w:themeColor="text1" w:themeTint="F2"/>
          <w:sz w:val="24"/>
          <w:szCs w:val="24"/>
          <w:u w:val="single"/>
        </w:rPr>
        <w:tab/>
      </w:r>
      <w:r w:rsidR="006C1F5F">
        <w:rPr>
          <w:i/>
          <w:color w:val="0D0D0D" w:themeColor="text1" w:themeTint="F2"/>
          <w:sz w:val="24"/>
          <w:szCs w:val="24"/>
          <w:u w:val="single"/>
        </w:rPr>
        <w:t xml:space="preserve">     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="00BC18A4">
        <w:rPr>
          <w:i/>
          <w:color w:val="0D0D0D" w:themeColor="text1" w:themeTint="F2"/>
          <w:spacing w:val="-10"/>
          <w:sz w:val="24"/>
          <w:szCs w:val="24"/>
        </w:rPr>
        <w:t>Зулькарнаева Ф.Р.</w:t>
      </w:r>
    </w:p>
    <w:p w14:paraId="37A1700A" w14:textId="77777777" w:rsidR="00BD5FE6" w:rsidRPr="008B5B3A" w:rsidRDefault="00BD5FE6" w:rsidP="00142A6F">
      <w:pPr>
        <w:pStyle w:val="a3"/>
        <w:spacing w:before="1"/>
        <w:ind w:left="0"/>
        <w:jc w:val="left"/>
        <w:rPr>
          <w:i/>
          <w:color w:val="0D0D0D" w:themeColor="text1" w:themeTint="F2"/>
          <w:sz w:val="24"/>
          <w:szCs w:val="24"/>
        </w:rPr>
      </w:pPr>
    </w:p>
    <w:p w14:paraId="47541310" w14:textId="77777777" w:rsidR="00BD5FE6" w:rsidRPr="008B5B3A" w:rsidRDefault="00253AB5" w:rsidP="00142A6F">
      <w:pPr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С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должностной</w:t>
      </w:r>
      <w:r w:rsidRPr="008B5B3A">
        <w:rPr>
          <w:i/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инструкцией</w:t>
      </w:r>
      <w:r w:rsidRPr="008B5B3A">
        <w:rPr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ознакомлен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(а),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один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экземпляр получил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на</w:t>
      </w:r>
      <w:r w:rsidRPr="008B5B3A">
        <w:rPr>
          <w:i/>
          <w:color w:val="0D0D0D" w:themeColor="text1" w:themeTint="F2"/>
          <w:spacing w:val="-4"/>
          <w:sz w:val="24"/>
          <w:szCs w:val="24"/>
        </w:rPr>
        <w:t xml:space="preserve"> руки</w:t>
      </w:r>
    </w:p>
    <w:p w14:paraId="7F6C2812" w14:textId="3F73D114" w:rsidR="00BD5FE6" w:rsidRPr="008B5B3A" w:rsidRDefault="00253AB5" w:rsidP="00142A6F">
      <w:pPr>
        <w:tabs>
          <w:tab w:val="left" w:pos="956"/>
          <w:tab w:val="left" w:pos="2913"/>
          <w:tab w:val="left" w:pos="3616"/>
          <w:tab w:val="left" w:pos="6520"/>
          <w:tab w:val="left" w:pos="9120"/>
        </w:tabs>
        <w:spacing w:before="321"/>
        <w:ind w:left="117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pacing w:val="-10"/>
          <w:sz w:val="24"/>
          <w:szCs w:val="24"/>
        </w:rPr>
        <w:t>«</w:t>
      </w:r>
      <w:r w:rsidR="00BC18A4">
        <w:rPr>
          <w:color w:val="0D0D0D" w:themeColor="text1" w:themeTint="F2"/>
          <w:sz w:val="24"/>
          <w:szCs w:val="24"/>
          <w:u w:val="single"/>
        </w:rPr>
        <w:t>____</w:t>
      </w:r>
      <w:bookmarkStart w:id="0" w:name="_GoBack"/>
      <w:bookmarkEnd w:id="0"/>
      <w:r w:rsidRPr="008B5B3A">
        <w:rPr>
          <w:i/>
          <w:color w:val="0D0D0D" w:themeColor="text1" w:themeTint="F2"/>
          <w:sz w:val="24"/>
          <w:szCs w:val="24"/>
        </w:rPr>
        <w:t xml:space="preserve">» </w:t>
      </w:r>
      <w:r w:rsidR="00BC18A4">
        <w:rPr>
          <w:color w:val="0D0D0D" w:themeColor="text1" w:themeTint="F2"/>
          <w:sz w:val="24"/>
          <w:szCs w:val="24"/>
          <w:u w:val="single"/>
        </w:rPr>
        <w:t>________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>202</w:t>
      </w:r>
      <w:r w:rsidR="00BC18A4">
        <w:rPr>
          <w:color w:val="0D0D0D" w:themeColor="text1" w:themeTint="F2"/>
          <w:sz w:val="24"/>
          <w:szCs w:val="24"/>
          <w:u w:val="single"/>
        </w:rPr>
        <w:t>__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г.</w:t>
      </w:r>
      <w:r w:rsidRPr="008B5B3A">
        <w:rPr>
          <w:i/>
          <w:color w:val="0D0D0D" w:themeColor="text1" w:themeTint="F2"/>
          <w:spacing w:val="69"/>
          <w:sz w:val="24"/>
          <w:szCs w:val="24"/>
        </w:rPr>
        <w:t xml:space="preserve"> </w:t>
      </w:r>
      <w:r w:rsidR="00142A6F" w:rsidRPr="008B5B3A">
        <w:rPr>
          <w:i/>
          <w:color w:val="0D0D0D" w:themeColor="text1" w:themeTint="F2"/>
          <w:spacing w:val="69"/>
          <w:sz w:val="24"/>
          <w:szCs w:val="24"/>
        </w:rPr>
        <w:t xml:space="preserve">                        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</w:p>
    <w:sectPr w:rsidR="00BD5FE6" w:rsidRPr="008B5B3A" w:rsidSect="00BC18A4">
      <w:pgSz w:w="11900" w:h="16850"/>
      <w:pgMar w:top="1135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1AB0"/>
    <w:multiLevelType w:val="hybridMultilevel"/>
    <w:tmpl w:val="02FE3FA6"/>
    <w:lvl w:ilvl="0" w:tplc="39C6C36E">
      <w:numFmt w:val="bullet"/>
      <w:lvlText w:val="-"/>
      <w:lvlJc w:val="left"/>
      <w:pPr>
        <w:ind w:left="17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4FA04">
      <w:start w:val="1"/>
      <w:numFmt w:val="decimal"/>
      <w:lvlText w:val="%2."/>
      <w:lvlJc w:val="left"/>
      <w:pPr>
        <w:ind w:left="1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529AB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79424A68">
      <w:numFmt w:val="bullet"/>
      <w:lvlText w:val="•"/>
      <w:lvlJc w:val="left"/>
      <w:pPr>
        <w:ind w:left="2595" w:hanging="382"/>
      </w:pPr>
      <w:rPr>
        <w:rFonts w:hint="default"/>
        <w:lang w:val="ru-RU" w:eastAsia="en-US" w:bidi="ar-SA"/>
      </w:rPr>
    </w:lvl>
    <w:lvl w:ilvl="4" w:tplc="FD123162">
      <w:numFmt w:val="bullet"/>
      <w:lvlText w:val="•"/>
      <w:lvlJc w:val="left"/>
      <w:pPr>
        <w:ind w:left="3803" w:hanging="382"/>
      </w:pPr>
      <w:rPr>
        <w:rFonts w:hint="default"/>
        <w:lang w:val="ru-RU" w:eastAsia="en-US" w:bidi="ar-SA"/>
      </w:rPr>
    </w:lvl>
    <w:lvl w:ilvl="5" w:tplc="DAA2FCF6">
      <w:numFmt w:val="bullet"/>
      <w:lvlText w:val="•"/>
      <w:lvlJc w:val="left"/>
      <w:pPr>
        <w:ind w:left="5010" w:hanging="382"/>
      </w:pPr>
      <w:rPr>
        <w:rFonts w:hint="default"/>
        <w:lang w:val="ru-RU" w:eastAsia="en-US" w:bidi="ar-SA"/>
      </w:rPr>
    </w:lvl>
    <w:lvl w:ilvl="6" w:tplc="293E91CE">
      <w:numFmt w:val="bullet"/>
      <w:lvlText w:val="•"/>
      <w:lvlJc w:val="left"/>
      <w:pPr>
        <w:ind w:left="6218" w:hanging="382"/>
      </w:pPr>
      <w:rPr>
        <w:rFonts w:hint="default"/>
        <w:lang w:val="ru-RU" w:eastAsia="en-US" w:bidi="ar-SA"/>
      </w:rPr>
    </w:lvl>
    <w:lvl w:ilvl="7" w:tplc="F702AA68">
      <w:numFmt w:val="bullet"/>
      <w:lvlText w:val="•"/>
      <w:lvlJc w:val="left"/>
      <w:pPr>
        <w:ind w:left="7426" w:hanging="382"/>
      </w:pPr>
      <w:rPr>
        <w:rFonts w:hint="default"/>
        <w:lang w:val="ru-RU" w:eastAsia="en-US" w:bidi="ar-SA"/>
      </w:rPr>
    </w:lvl>
    <w:lvl w:ilvl="8" w:tplc="09542136">
      <w:numFmt w:val="bullet"/>
      <w:lvlText w:val="•"/>
      <w:lvlJc w:val="left"/>
      <w:pPr>
        <w:ind w:left="8633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0F3A60D1"/>
    <w:multiLevelType w:val="hybridMultilevel"/>
    <w:tmpl w:val="19E85FD8"/>
    <w:lvl w:ilvl="0" w:tplc="56FA1D9C">
      <w:numFmt w:val="bullet"/>
      <w:lvlText w:val="-"/>
      <w:lvlJc w:val="left"/>
      <w:pPr>
        <w:ind w:left="15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63A10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F062A04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5524DA5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90269760">
      <w:numFmt w:val="bullet"/>
      <w:lvlText w:val="•"/>
      <w:lvlJc w:val="left"/>
      <w:pPr>
        <w:ind w:left="4515" w:hanging="181"/>
      </w:pPr>
      <w:rPr>
        <w:rFonts w:hint="default"/>
        <w:lang w:val="ru-RU" w:eastAsia="en-US" w:bidi="ar-SA"/>
      </w:rPr>
    </w:lvl>
    <w:lvl w:ilvl="5" w:tplc="A3E64DE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48EA886A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7" w:tplc="B7FCB742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D8F0F204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F9B6BEC"/>
    <w:multiLevelType w:val="hybridMultilevel"/>
    <w:tmpl w:val="2C3A10FE"/>
    <w:lvl w:ilvl="0" w:tplc="3AE01916">
      <w:numFmt w:val="bullet"/>
      <w:lvlText w:val="-"/>
      <w:lvlJc w:val="left"/>
      <w:pPr>
        <w:ind w:left="141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CAA56">
      <w:numFmt w:val="bullet"/>
      <w:lvlText w:val="•"/>
      <w:lvlJc w:val="left"/>
      <w:pPr>
        <w:ind w:left="1230" w:hanging="397"/>
      </w:pPr>
      <w:rPr>
        <w:rFonts w:hint="default"/>
        <w:lang w:val="ru-RU" w:eastAsia="en-US" w:bidi="ar-SA"/>
      </w:rPr>
    </w:lvl>
    <w:lvl w:ilvl="2" w:tplc="31C6F910">
      <w:numFmt w:val="bullet"/>
      <w:lvlText w:val="•"/>
      <w:lvlJc w:val="left"/>
      <w:pPr>
        <w:ind w:left="2321" w:hanging="397"/>
      </w:pPr>
      <w:rPr>
        <w:rFonts w:hint="default"/>
        <w:lang w:val="ru-RU" w:eastAsia="en-US" w:bidi="ar-SA"/>
      </w:rPr>
    </w:lvl>
    <w:lvl w:ilvl="3" w:tplc="71AC3236">
      <w:numFmt w:val="bullet"/>
      <w:lvlText w:val="•"/>
      <w:lvlJc w:val="left"/>
      <w:pPr>
        <w:ind w:left="3412" w:hanging="397"/>
      </w:pPr>
      <w:rPr>
        <w:rFonts w:hint="default"/>
        <w:lang w:val="ru-RU" w:eastAsia="en-US" w:bidi="ar-SA"/>
      </w:rPr>
    </w:lvl>
    <w:lvl w:ilvl="4" w:tplc="C4381892">
      <w:numFmt w:val="bullet"/>
      <w:lvlText w:val="•"/>
      <w:lvlJc w:val="left"/>
      <w:pPr>
        <w:ind w:left="4503" w:hanging="397"/>
      </w:pPr>
      <w:rPr>
        <w:rFonts w:hint="default"/>
        <w:lang w:val="ru-RU" w:eastAsia="en-US" w:bidi="ar-SA"/>
      </w:rPr>
    </w:lvl>
    <w:lvl w:ilvl="5" w:tplc="1234CD04">
      <w:numFmt w:val="bullet"/>
      <w:lvlText w:val="•"/>
      <w:lvlJc w:val="left"/>
      <w:pPr>
        <w:ind w:left="5594" w:hanging="397"/>
      </w:pPr>
      <w:rPr>
        <w:rFonts w:hint="default"/>
        <w:lang w:val="ru-RU" w:eastAsia="en-US" w:bidi="ar-SA"/>
      </w:rPr>
    </w:lvl>
    <w:lvl w:ilvl="6" w:tplc="869A2496">
      <w:numFmt w:val="bullet"/>
      <w:lvlText w:val="•"/>
      <w:lvlJc w:val="left"/>
      <w:pPr>
        <w:ind w:left="6685" w:hanging="397"/>
      </w:pPr>
      <w:rPr>
        <w:rFonts w:hint="default"/>
        <w:lang w:val="ru-RU" w:eastAsia="en-US" w:bidi="ar-SA"/>
      </w:rPr>
    </w:lvl>
    <w:lvl w:ilvl="7" w:tplc="1B5E2F50">
      <w:numFmt w:val="bullet"/>
      <w:lvlText w:val="•"/>
      <w:lvlJc w:val="left"/>
      <w:pPr>
        <w:ind w:left="7776" w:hanging="397"/>
      </w:pPr>
      <w:rPr>
        <w:rFonts w:hint="default"/>
        <w:lang w:val="ru-RU" w:eastAsia="en-US" w:bidi="ar-SA"/>
      </w:rPr>
    </w:lvl>
    <w:lvl w:ilvl="8" w:tplc="78864C30">
      <w:numFmt w:val="bullet"/>
      <w:lvlText w:val="•"/>
      <w:lvlJc w:val="left"/>
      <w:pPr>
        <w:ind w:left="8867" w:hanging="397"/>
      </w:pPr>
      <w:rPr>
        <w:rFonts w:hint="default"/>
        <w:lang w:val="ru-RU" w:eastAsia="en-US" w:bidi="ar-SA"/>
      </w:rPr>
    </w:lvl>
  </w:abstractNum>
  <w:abstractNum w:abstractNumId="3" w15:restartNumberingAfterBreak="0">
    <w:nsid w:val="21DC27FA"/>
    <w:multiLevelType w:val="multilevel"/>
    <w:tmpl w:val="74DCACF2"/>
    <w:lvl w:ilvl="0">
      <w:start w:val="1"/>
      <w:numFmt w:val="decimal"/>
      <w:lvlText w:val="%1."/>
      <w:lvlJc w:val="left"/>
      <w:pPr>
        <w:ind w:left="405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551"/>
      </w:pPr>
      <w:rPr>
        <w:rFonts w:hint="default"/>
        <w:lang w:val="ru-RU" w:eastAsia="en-US" w:bidi="ar-SA"/>
      </w:rPr>
    </w:lvl>
  </w:abstractNum>
  <w:abstractNum w:abstractNumId="4" w15:restartNumberingAfterBreak="0">
    <w:nsid w:val="30567EEC"/>
    <w:multiLevelType w:val="hybridMultilevel"/>
    <w:tmpl w:val="CC3488EA"/>
    <w:lvl w:ilvl="0" w:tplc="124402AE">
      <w:numFmt w:val="bullet"/>
      <w:lvlText w:val="-"/>
      <w:lvlJc w:val="left"/>
      <w:pPr>
        <w:ind w:left="1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8E52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596E52DA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EDB4D770">
      <w:numFmt w:val="bullet"/>
      <w:lvlText w:val="•"/>
      <w:lvlJc w:val="left"/>
      <w:pPr>
        <w:ind w:left="3398" w:hanging="272"/>
      </w:pPr>
      <w:rPr>
        <w:rFonts w:hint="default"/>
        <w:lang w:val="ru-RU" w:eastAsia="en-US" w:bidi="ar-SA"/>
      </w:rPr>
    </w:lvl>
    <w:lvl w:ilvl="4" w:tplc="74D82438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  <w:lvl w:ilvl="5" w:tplc="BF06B8D8">
      <w:numFmt w:val="bullet"/>
      <w:lvlText w:val="•"/>
      <w:lvlJc w:val="left"/>
      <w:pPr>
        <w:ind w:left="5584" w:hanging="272"/>
      </w:pPr>
      <w:rPr>
        <w:rFonts w:hint="default"/>
        <w:lang w:val="ru-RU" w:eastAsia="en-US" w:bidi="ar-SA"/>
      </w:rPr>
    </w:lvl>
    <w:lvl w:ilvl="6" w:tplc="D6806388">
      <w:numFmt w:val="bullet"/>
      <w:lvlText w:val="•"/>
      <w:lvlJc w:val="left"/>
      <w:pPr>
        <w:ind w:left="6677" w:hanging="272"/>
      </w:pPr>
      <w:rPr>
        <w:rFonts w:hint="default"/>
        <w:lang w:val="ru-RU" w:eastAsia="en-US" w:bidi="ar-SA"/>
      </w:rPr>
    </w:lvl>
    <w:lvl w:ilvl="7" w:tplc="C88E7706">
      <w:numFmt w:val="bullet"/>
      <w:lvlText w:val="•"/>
      <w:lvlJc w:val="left"/>
      <w:pPr>
        <w:ind w:left="7770" w:hanging="272"/>
      </w:pPr>
      <w:rPr>
        <w:rFonts w:hint="default"/>
        <w:lang w:val="ru-RU" w:eastAsia="en-US" w:bidi="ar-SA"/>
      </w:rPr>
    </w:lvl>
    <w:lvl w:ilvl="8" w:tplc="88383FCC">
      <w:numFmt w:val="bullet"/>
      <w:lvlText w:val="•"/>
      <w:lvlJc w:val="left"/>
      <w:pPr>
        <w:ind w:left="8863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3AD70903"/>
    <w:multiLevelType w:val="hybridMultilevel"/>
    <w:tmpl w:val="B9906A48"/>
    <w:lvl w:ilvl="0" w:tplc="B82290C6">
      <w:numFmt w:val="bullet"/>
      <w:lvlText w:val="-"/>
      <w:lvlJc w:val="left"/>
      <w:pPr>
        <w:ind w:left="16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2CC76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7F9AC976">
      <w:numFmt w:val="bullet"/>
      <w:lvlText w:val="•"/>
      <w:lvlJc w:val="left"/>
      <w:pPr>
        <w:ind w:left="2337" w:hanging="166"/>
      </w:pPr>
      <w:rPr>
        <w:rFonts w:hint="default"/>
        <w:lang w:val="ru-RU" w:eastAsia="en-US" w:bidi="ar-SA"/>
      </w:rPr>
    </w:lvl>
    <w:lvl w:ilvl="3" w:tplc="53845064">
      <w:numFmt w:val="bullet"/>
      <w:lvlText w:val="•"/>
      <w:lvlJc w:val="left"/>
      <w:pPr>
        <w:ind w:left="3426" w:hanging="166"/>
      </w:pPr>
      <w:rPr>
        <w:rFonts w:hint="default"/>
        <w:lang w:val="ru-RU" w:eastAsia="en-US" w:bidi="ar-SA"/>
      </w:rPr>
    </w:lvl>
    <w:lvl w:ilvl="4" w:tplc="77742F3A">
      <w:numFmt w:val="bullet"/>
      <w:lvlText w:val="•"/>
      <w:lvlJc w:val="left"/>
      <w:pPr>
        <w:ind w:left="4515" w:hanging="166"/>
      </w:pPr>
      <w:rPr>
        <w:rFonts w:hint="default"/>
        <w:lang w:val="ru-RU" w:eastAsia="en-US" w:bidi="ar-SA"/>
      </w:rPr>
    </w:lvl>
    <w:lvl w:ilvl="5" w:tplc="0A8AD3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6" w:tplc="5DA84FE0">
      <w:numFmt w:val="bullet"/>
      <w:lvlText w:val="•"/>
      <w:lvlJc w:val="left"/>
      <w:pPr>
        <w:ind w:left="6693" w:hanging="166"/>
      </w:pPr>
      <w:rPr>
        <w:rFonts w:hint="default"/>
        <w:lang w:val="ru-RU" w:eastAsia="en-US" w:bidi="ar-SA"/>
      </w:rPr>
    </w:lvl>
    <w:lvl w:ilvl="7" w:tplc="CB7862CA">
      <w:numFmt w:val="bullet"/>
      <w:lvlText w:val="•"/>
      <w:lvlJc w:val="left"/>
      <w:pPr>
        <w:ind w:left="7782" w:hanging="166"/>
      </w:pPr>
      <w:rPr>
        <w:rFonts w:hint="default"/>
        <w:lang w:val="ru-RU" w:eastAsia="en-US" w:bidi="ar-SA"/>
      </w:rPr>
    </w:lvl>
    <w:lvl w:ilvl="8" w:tplc="5ABE870A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62F471A6"/>
    <w:multiLevelType w:val="hybridMultilevel"/>
    <w:tmpl w:val="7CD0A1E2"/>
    <w:lvl w:ilvl="0" w:tplc="E4EA6238">
      <w:numFmt w:val="bullet"/>
      <w:lvlText w:val="-"/>
      <w:lvlJc w:val="left"/>
      <w:pPr>
        <w:ind w:left="17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9ECC">
      <w:numFmt w:val="bullet"/>
      <w:lvlText w:val="•"/>
      <w:lvlJc w:val="left"/>
      <w:pPr>
        <w:ind w:left="1266" w:hanging="359"/>
      </w:pPr>
      <w:rPr>
        <w:rFonts w:hint="default"/>
        <w:lang w:val="ru-RU" w:eastAsia="en-US" w:bidi="ar-SA"/>
      </w:rPr>
    </w:lvl>
    <w:lvl w:ilvl="2" w:tplc="822691B4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3" w:tplc="165AE5FA">
      <w:numFmt w:val="bullet"/>
      <w:lvlText w:val="•"/>
      <w:lvlJc w:val="left"/>
      <w:pPr>
        <w:ind w:left="3440" w:hanging="359"/>
      </w:pPr>
      <w:rPr>
        <w:rFonts w:hint="default"/>
        <w:lang w:val="ru-RU" w:eastAsia="en-US" w:bidi="ar-SA"/>
      </w:rPr>
    </w:lvl>
    <w:lvl w:ilvl="4" w:tplc="399C8B12">
      <w:numFmt w:val="bullet"/>
      <w:lvlText w:val="•"/>
      <w:lvlJc w:val="left"/>
      <w:pPr>
        <w:ind w:left="4527" w:hanging="359"/>
      </w:pPr>
      <w:rPr>
        <w:rFonts w:hint="default"/>
        <w:lang w:val="ru-RU" w:eastAsia="en-US" w:bidi="ar-SA"/>
      </w:rPr>
    </w:lvl>
    <w:lvl w:ilvl="5" w:tplc="C07CF2B8">
      <w:numFmt w:val="bullet"/>
      <w:lvlText w:val="•"/>
      <w:lvlJc w:val="left"/>
      <w:pPr>
        <w:ind w:left="5614" w:hanging="359"/>
      </w:pPr>
      <w:rPr>
        <w:rFonts w:hint="default"/>
        <w:lang w:val="ru-RU" w:eastAsia="en-US" w:bidi="ar-SA"/>
      </w:rPr>
    </w:lvl>
    <w:lvl w:ilvl="6" w:tplc="30B28D62">
      <w:numFmt w:val="bullet"/>
      <w:lvlText w:val="•"/>
      <w:lvlJc w:val="left"/>
      <w:pPr>
        <w:ind w:left="6701" w:hanging="359"/>
      </w:pPr>
      <w:rPr>
        <w:rFonts w:hint="default"/>
        <w:lang w:val="ru-RU" w:eastAsia="en-US" w:bidi="ar-SA"/>
      </w:rPr>
    </w:lvl>
    <w:lvl w:ilvl="7" w:tplc="5C024284">
      <w:numFmt w:val="bullet"/>
      <w:lvlText w:val="•"/>
      <w:lvlJc w:val="left"/>
      <w:pPr>
        <w:ind w:left="7788" w:hanging="359"/>
      </w:pPr>
      <w:rPr>
        <w:rFonts w:hint="default"/>
        <w:lang w:val="ru-RU" w:eastAsia="en-US" w:bidi="ar-SA"/>
      </w:rPr>
    </w:lvl>
    <w:lvl w:ilvl="8" w:tplc="1C1CC932">
      <w:numFmt w:val="bullet"/>
      <w:lvlText w:val="•"/>
      <w:lvlJc w:val="left"/>
      <w:pPr>
        <w:ind w:left="8875" w:hanging="359"/>
      </w:pPr>
      <w:rPr>
        <w:rFonts w:hint="default"/>
        <w:lang w:val="ru-RU" w:eastAsia="en-US" w:bidi="ar-SA"/>
      </w:rPr>
    </w:lvl>
  </w:abstractNum>
  <w:abstractNum w:abstractNumId="7" w15:restartNumberingAfterBreak="0">
    <w:nsid w:val="74327E21"/>
    <w:multiLevelType w:val="hybridMultilevel"/>
    <w:tmpl w:val="0E367B2C"/>
    <w:lvl w:ilvl="0" w:tplc="B9FEB91C">
      <w:numFmt w:val="bullet"/>
      <w:lvlText w:val="-"/>
      <w:lvlJc w:val="left"/>
      <w:pPr>
        <w:ind w:left="13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E4CFC">
      <w:numFmt w:val="bullet"/>
      <w:lvlText w:val="•"/>
      <w:lvlJc w:val="left"/>
      <w:pPr>
        <w:ind w:left="1230" w:hanging="577"/>
      </w:pPr>
      <w:rPr>
        <w:rFonts w:hint="default"/>
        <w:lang w:val="ru-RU" w:eastAsia="en-US" w:bidi="ar-SA"/>
      </w:rPr>
    </w:lvl>
    <w:lvl w:ilvl="2" w:tplc="E58CDB32">
      <w:numFmt w:val="bullet"/>
      <w:lvlText w:val="•"/>
      <w:lvlJc w:val="left"/>
      <w:pPr>
        <w:ind w:left="2321" w:hanging="577"/>
      </w:pPr>
      <w:rPr>
        <w:rFonts w:hint="default"/>
        <w:lang w:val="ru-RU" w:eastAsia="en-US" w:bidi="ar-SA"/>
      </w:rPr>
    </w:lvl>
    <w:lvl w:ilvl="3" w:tplc="9A10F0EA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4" w:tplc="C9D0AEC0">
      <w:numFmt w:val="bullet"/>
      <w:lvlText w:val="•"/>
      <w:lvlJc w:val="left"/>
      <w:pPr>
        <w:ind w:left="4503" w:hanging="577"/>
      </w:pPr>
      <w:rPr>
        <w:rFonts w:hint="default"/>
        <w:lang w:val="ru-RU" w:eastAsia="en-US" w:bidi="ar-SA"/>
      </w:rPr>
    </w:lvl>
    <w:lvl w:ilvl="5" w:tplc="903CE250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DC32EC5A">
      <w:numFmt w:val="bullet"/>
      <w:lvlText w:val="•"/>
      <w:lvlJc w:val="left"/>
      <w:pPr>
        <w:ind w:left="6685" w:hanging="577"/>
      </w:pPr>
      <w:rPr>
        <w:rFonts w:hint="default"/>
        <w:lang w:val="ru-RU" w:eastAsia="en-US" w:bidi="ar-SA"/>
      </w:rPr>
    </w:lvl>
    <w:lvl w:ilvl="7" w:tplc="CEFE679C">
      <w:numFmt w:val="bullet"/>
      <w:lvlText w:val="•"/>
      <w:lvlJc w:val="left"/>
      <w:pPr>
        <w:ind w:left="7776" w:hanging="577"/>
      </w:pPr>
      <w:rPr>
        <w:rFonts w:hint="default"/>
        <w:lang w:val="ru-RU" w:eastAsia="en-US" w:bidi="ar-SA"/>
      </w:rPr>
    </w:lvl>
    <w:lvl w:ilvl="8" w:tplc="60ECCB18">
      <w:numFmt w:val="bullet"/>
      <w:lvlText w:val="•"/>
      <w:lvlJc w:val="left"/>
      <w:pPr>
        <w:ind w:left="8867" w:hanging="577"/>
      </w:pPr>
      <w:rPr>
        <w:rFonts w:hint="default"/>
        <w:lang w:val="ru-RU" w:eastAsia="en-US" w:bidi="ar-SA"/>
      </w:rPr>
    </w:lvl>
  </w:abstractNum>
  <w:abstractNum w:abstractNumId="8" w15:restartNumberingAfterBreak="0">
    <w:nsid w:val="7BC3366A"/>
    <w:multiLevelType w:val="multilevel"/>
    <w:tmpl w:val="5E52CCDA"/>
    <w:lvl w:ilvl="0">
      <w:start w:val="3"/>
      <w:numFmt w:val="decimal"/>
      <w:lvlText w:val="%1"/>
      <w:lvlJc w:val="left"/>
      <w:pPr>
        <w:ind w:left="160" w:hanging="103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0" w:hanging="10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F7D3628"/>
    <w:multiLevelType w:val="hybridMultilevel"/>
    <w:tmpl w:val="9F4A7A9E"/>
    <w:lvl w:ilvl="0" w:tplc="62386424">
      <w:numFmt w:val="bullet"/>
      <w:lvlText w:val="•"/>
      <w:lvlJc w:val="left"/>
      <w:pPr>
        <w:ind w:left="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C3CD0">
      <w:numFmt w:val="bullet"/>
      <w:lvlText w:val="•"/>
      <w:lvlJc w:val="left"/>
      <w:pPr>
        <w:ind w:left="1626" w:hanging="279"/>
      </w:pPr>
      <w:rPr>
        <w:rFonts w:hint="default"/>
        <w:lang w:val="ru-RU" w:eastAsia="en-US" w:bidi="ar-SA"/>
      </w:rPr>
    </w:lvl>
    <w:lvl w:ilvl="2" w:tplc="4970A136">
      <w:numFmt w:val="bullet"/>
      <w:lvlText w:val="•"/>
      <w:lvlJc w:val="left"/>
      <w:pPr>
        <w:ind w:left="2673" w:hanging="279"/>
      </w:pPr>
      <w:rPr>
        <w:rFonts w:hint="default"/>
        <w:lang w:val="ru-RU" w:eastAsia="en-US" w:bidi="ar-SA"/>
      </w:rPr>
    </w:lvl>
    <w:lvl w:ilvl="3" w:tplc="07244EDC">
      <w:numFmt w:val="bullet"/>
      <w:lvlText w:val="•"/>
      <w:lvlJc w:val="left"/>
      <w:pPr>
        <w:ind w:left="3720" w:hanging="279"/>
      </w:pPr>
      <w:rPr>
        <w:rFonts w:hint="default"/>
        <w:lang w:val="ru-RU" w:eastAsia="en-US" w:bidi="ar-SA"/>
      </w:rPr>
    </w:lvl>
    <w:lvl w:ilvl="4" w:tplc="9EDE23F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A3A44304">
      <w:numFmt w:val="bullet"/>
      <w:lvlText w:val="•"/>
      <w:lvlJc w:val="left"/>
      <w:pPr>
        <w:ind w:left="5814" w:hanging="279"/>
      </w:pPr>
      <w:rPr>
        <w:rFonts w:hint="default"/>
        <w:lang w:val="ru-RU" w:eastAsia="en-US" w:bidi="ar-SA"/>
      </w:rPr>
    </w:lvl>
    <w:lvl w:ilvl="6" w:tplc="6BCE541E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83EEA39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C168F92">
      <w:numFmt w:val="bullet"/>
      <w:lvlText w:val="•"/>
      <w:lvlJc w:val="left"/>
      <w:pPr>
        <w:ind w:left="8955" w:hanging="2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FE6"/>
    <w:rsid w:val="000B12FA"/>
    <w:rsid w:val="001347E4"/>
    <w:rsid w:val="00142A6F"/>
    <w:rsid w:val="001562E4"/>
    <w:rsid w:val="00253AB5"/>
    <w:rsid w:val="003D31FF"/>
    <w:rsid w:val="006C1F5F"/>
    <w:rsid w:val="00747E56"/>
    <w:rsid w:val="008B5B3A"/>
    <w:rsid w:val="00904B9E"/>
    <w:rsid w:val="00BA108F"/>
    <w:rsid w:val="00BC18A4"/>
    <w:rsid w:val="00BD5FE6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0CFF"/>
  <w15:docId w15:val="{7C1AE309-26BA-458A-A0C4-3D058C7C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5775</Words>
  <Characters>32918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Гульнур Родионова</cp:lastModifiedBy>
  <cp:revision>8</cp:revision>
  <cp:lastPrinted>2025-03-21T10:30:00Z</cp:lastPrinted>
  <dcterms:created xsi:type="dcterms:W3CDTF">2025-03-19T13:17:00Z</dcterms:created>
  <dcterms:modified xsi:type="dcterms:W3CDTF">2025-11-18T05:32:00Z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