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86615" w14:textId="44483DE2" w:rsidR="00465201" w:rsidRDefault="00465201" w:rsidP="00465201">
      <w:pPr>
        <w:pStyle w:val="a4"/>
        <w:spacing w:before="0" w:beforeAutospacing="0" w:after="0" w:afterAutospacing="0" w:line="276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рекомендации по организации и проведению Республиканской </w:t>
      </w:r>
      <w:r w:rsidR="0039752F">
        <w:rPr>
          <w:b/>
          <w:sz w:val="28"/>
          <w:szCs w:val="28"/>
        </w:rPr>
        <w:t>интернет-</w:t>
      </w:r>
      <w:r>
        <w:rPr>
          <w:b/>
          <w:sz w:val="28"/>
          <w:szCs w:val="28"/>
        </w:rPr>
        <w:t>акции «</w:t>
      </w:r>
      <w:r w:rsidR="00874105">
        <w:rPr>
          <w:b/>
          <w:sz w:val="28"/>
          <w:szCs w:val="28"/>
        </w:rPr>
        <w:t>Блокадный дневник</w:t>
      </w:r>
      <w:r>
        <w:rPr>
          <w:b/>
          <w:sz w:val="28"/>
          <w:szCs w:val="28"/>
        </w:rPr>
        <w:t>»,</w:t>
      </w:r>
      <w:bookmarkStart w:id="0" w:name="_Hlk219454664"/>
      <w:r>
        <w:rPr>
          <w:b/>
          <w:sz w:val="28"/>
          <w:szCs w:val="28"/>
        </w:rPr>
        <w:t xml:space="preserve"> посвящённой </w:t>
      </w:r>
      <w:r w:rsidR="00BE5F77" w:rsidRPr="00BE5F77">
        <w:rPr>
          <w:b/>
          <w:sz w:val="28"/>
          <w:szCs w:val="28"/>
        </w:rPr>
        <w:t>82-</w:t>
      </w:r>
      <w:r w:rsidR="00CD0502">
        <w:rPr>
          <w:b/>
          <w:sz w:val="28"/>
          <w:szCs w:val="28"/>
        </w:rPr>
        <w:t>ой</w:t>
      </w:r>
      <w:r w:rsidR="00BE5F77" w:rsidRPr="00BE5F77">
        <w:rPr>
          <w:b/>
          <w:sz w:val="28"/>
          <w:szCs w:val="28"/>
        </w:rPr>
        <w:t xml:space="preserve"> годовщин</w:t>
      </w:r>
      <w:r w:rsidR="00CD0502">
        <w:rPr>
          <w:b/>
          <w:sz w:val="28"/>
          <w:szCs w:val="28"/>
        </w:rPr>
        <w:t>е</w:t>
      </w:r>
      <w:r w:rsidR="00BE5F77" w:rsidRPr="00BE5F77">
        <w:rPr>
          <w:b/>
          <w:sz w:val="28"/>
          <w:szCs w:val="28"/>
        </w:rPr>
        <w:t xml:space="preserve"> с</w:t>
      </w:r>
      <w:r w:rsidR="00ED4731">
        <w:rPr>
          <w:b/>
          <w:sz w:val="28"/>
          <w:szCs w:val="28"/>
        </w:rPr>
        <w:t xml:space="preserve">о дня </w:t>
      </w:r>
      <w:r w:rsidR="00BE5F77" w:rsidRPr="00BE5F77">
        <w:rPr>
          <w:b/>
          <w:sz w:val="28"/>
          <w:szCs w:val="28"/>
        </w:rPr>
        <w:t xml:space="preserve">полного освобождения </w:t>
      </w:r>
      <w:r w:rsidR="00874105">
        <w:rPr>
          <w:b/>
          <w:sz w:val="28"/>
          <w:szCs w:val="28"/>
        </w:rPr>
        <w:t>Ленинграда</w:t>
      </w:r>
      <w:bookmarkEnd w:id="0"/>
    </w:p>
    <w:p w14:paraId="1E8577A7" w14:textId="77777777" w:rsidR="00F61559" w:rsidRDefault="00F61559" w:rsidP="00465201">
      <w:pPr>
        <w:pStyle w:val="a4"/>
        <w:spacing w:before="0" w:beforeAutospacing="0" w:after="0" w:afterAutospacing="0" w:line="276" w:lineRule="auto"/>
        <w:ind w:firstLine="709"/>
        <w:contextualSpacing/>
        <w:jc w:val="center"/>
        <w:rPr>
          <w:b/>
          <w:sz w:val="28"/>
          <w:szCs w:val="28"/>
        </w:rPr>
      </w:pPr>
    </w:p>
    <w:p w14:paraId="2ABACB00" w14:textId="77777777" w:rsidR="00ED4731" w:rsidRDefault="00F61559" w:rsidP="00ED4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A9C">
        <w:rPr>
          <w:rFonts w:ascii="Times New Roman" w:hAnsi="Times New Roman" w:cs="Times New Roman"/>
          <w:sz w:val="28"/>
          <w:szCs w:val="28"/>
        </w:rPr>
        <w:t>Блокада Ленинграда началась 8 сентября 1941 года. В планах гитлеровских оккупантов было стереть с лица земли город и уничтожить всех его жителей. Осаждённый Ленинград 872 дня боролся за жизнь. Ежедневные бомбардировки и страшный голод не сломили ленинградцев, они продолжали жить и бороться. Оборона Северной столицы и её блокада преподнесли беспрецедентный урок стойкости и мужества не только нашей стране, но и всему миру. Ленинград был окончательно освобождён от блокады 27 января 1944 года.</w:t>
      </w:r>
    </w:p>
    <w:p w14:paraId="663E690B" w14:textId="5417A8FD" w:rsidR="00465201" w:rsidRPr="00ED4731" w:rsidRDefault="00F463AC" w:rsidP="00ED4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731">
        <w:rPr>
          <w:rFonts w:ascii="Times New Roman" w:hAnsi="Times New Roman" w:cs="Times New Roman"/>
          <w:sz w:val="28"/>
          <w:szCs w:val="28"/>
        </w:rPr>
        <w:t>В соответствии с план</w:t>
      </w:r>
      <w:r w:rsidR="00BE5F77" w:rsidRPr="00ED4731">
        <w:rPr>
          <w:rFonts w:ascii="Times New Roman" w:hAnsi="Times New Roman" w:cs="Times New Roman"/>
          <w:sz w:val="28"/>
          <w:szCs w:val="28"/>
        </w:rPr>
        <w:t>ом</w:t>
      </w:r>
      <w:r w:rsidRPr="00ED4731">
        <w:rPr>
          <w:rFonts w:ascii="Times New Roman" w:hAnsi="Times New Roman" w:cs="Times New Roman"/>
          <w:sz w:val="28"/>
          <w:szCs w:val="28"/>
        </w:rPr>
        <w:t xml:space="preserve"> </w:t>
      </w:r>
      <w:r w:rsidR="00CD0502" w:rsidRPr="00ED4731">
        <w:rPr>
          <w:rFonts w:ascii="Times New Roman" w:hAnsi="Times New Roman" w:cs="Times New Roman"/>
          <w:sz w:val="28"/>
          <w:szCs w:val="28"/>
        </w:rPr>
        <w:t xml:space="preserve">работы по патриотическому воспитанию в образовательных организациях Республики Башкортостан на 2026 год </w:t>
      </w:r>
      <w:r w:rsidR="00C21479" w:rsidRPr="00ED4731">
        <w:rPr>
          <w:rFonts w:ascii="Times New Roman" w:hAnsi="Times New Roman" w:cs="Times New Roman"/>
          <w:sz w:val="28"/>
          <w:szCs w:val="28"/>
        </w:rPr>
        <w:t xml:space="preserve">Министерство просвещения Республики Башкортостан и Государственное автономное учреждение дополнительного образования Центр патриотического воспитания и допризывной подготовки молодёжи Республики Башкортостан имени Героя Российской Федерации Сафина Алмаза Минигалеевича, в период с 19 по 27 января 2026 года, проводит </w:t>
      </w:r>
      <w:r w:rsidR="00465201" w:rsidRPr="00ED4731">
        <w:rPr>
          <w:rFonts w:ascii="Times New Roman" w:hAnsi="Times New Roman" w:cs="Times New Roman"/>
          <w:sz w:val="28"/>
          <w:szCs w:val="28"/>
        </w:rPr>
        <w:t>Республиканск</w:t>
      </w:r>
      <w:r w:rsidR="00C21479" w:rsidRPr="00ED4731">
        <w:rPr>
          <w:rFonts w:ascii="Times New Roman" w:hAnsi="Times New Roman" w:cs="Times New Roman"/>
          <w:sz w:val="28"/>
          <w:szCs w:val="28"/>
        </w:rPr>
        <w:t>ую</w:t>
      </w:r>
      <w:r w:rsidR="00465201" w:rsidRPr="00ED4731">
        <w:rPr>
          <w:rFonts w:ascii="Times New Roman" w:hAnsi="Times New Roman" w:cs="Times New Roman"/>
          <w:sz w:val="28"/>
          <w:szCs w:val="28"/>
        </w:rPr>
        <w:t xml:space="preserve"> </w:t>
      </w:r>
      <w:r w:rsidR="00BD4C17" w:rsidRPr="00ED4731">
        <w:rPr>
          <w:rFonts w:ascii="Times New Roman" w:hAnsi="Times New Roman" w:cs="Times New Roman"/>
          <w:sz w:val="28"/>
          <w:szCs w:val="28"/>
        </w:rPr>
        <w:t>интернет</w:t>
      </w:r>
      <w:r w:rsidR="0039752F" w:rsidRPr="00ED4731">
        <w:rPr>
          <w:rFonts w:ascii="Times New Roman" w:hAnsi="Times New Roman" w:cs="Times New Roman"/>
          <w:sz w:val="28"/>
          <w:szCs w:val="28"/>
        </w:rPr>
        <w:t>-</w:t>
      </w:r>
      <w:r w:rsidRPr="00ED4731">
        <w:rPr>
          <w:rFonts w:ascii="Times New Roman" w:hAnsi="Times New Roman" w:cs="Times New Roman"/>
          <w:sz w:val="28"/>
          <w:szCs w:val="28"/>
        </w:rPr>
        <w:t>акци</w:t>
      </w:r>
      <w:r w:rsidR="00C21479" w:rsidRPr="00ED4731">
        <w:rPr>
          <w:rFonts w:ascii="Times New Roman" w:hAnsi="Times New Roman" w:cs="Times New Roman"/>
          <w:sz w:val="28"/>
          <w:szCs w:val="28"/>
        </w:rPr>
        <w:t>ю</w:t>
      </w:r>
      <w:r w:rsidRPr="00ED4731">
        <w:rPr>
          <w:rFonts w:ascii="Times New Roman" w:hAnsi="Times New Roman" w:cs="Times New Roman"/>
          <w:sz w:val="28"/>
          <w:szCs w:val="28"/>
        </w:rPr>
        <w:t xml:space="preserve"> «Блокадный дневник», посвящённ</w:t>
      </w:r>
      <w:r w:rsidR="00C21479" w:rsidRPr="00ED4731">
        <w:rPr>
          <w:rFonts w:ascii="Times New Roman" w:hAnsi="Times New Roman" w:cs="Times New Roman"/>
          <w:sz w:val="28"/>
          <w:szCs w:val="28"/>
        </w:rPr>
        <w:t>ую</w:t>
      </w:r>
      <w:r w:rsidR="00CD0502" w:rsidRPr="00ED4731">
        <w:rPr>
          <w:rFonts w:ascii="Times New Roman" w:hAnsi="Times New Roman" w:cs="Times New Roman"/>
          <w:sz w:val="28"/>
          <w:szCs w:val="28"/>
        </w:rPr>
        <w:t xml:space="preserve"> 82-ой годовщине с</w:t>
      </w:r>
      <w:r w:rsidR="00ED4731" w:rsidRPr="00ED4731">
        <w:rPr>
          <w:rFonts w:ascii="Times New Roman" w:hAnsi="Times New Roman" w:cs="Times New Roman"/>
          <w:sz w:val="28"/>
          <w:szCs w:val="28"/>
        </w:rPr>
        <w:t xml:space="preserve">о дня полного </w:t>
      </w:r>
      <w:r w:rsidR="00CD0502" w:rsidRPr="00ED4731">
        <w:rPr>
          <w:rFonts w:ascii="Times New Roman" w:hAnsi="Times New Roman" w:cs="Times New Roman"/>
          <w:sz w:val="28"/>
          <w:szCs w:val="28"/>
        </w:rPr>
        <w:t xml:space="preserve">освобождения Ленинграда </w:t>
      </w:r>
      <w:r w:rsidRPr="00ED4731">
        <w:rPr>
          <w:rFonts w:ascii="Times New Roman" w:hAnsi="Times New Roman" w:cs="Times New Roman"/>
          <w:sz w:val="28"/>
          <w:szCs w:val="28"/>
        </w:rPr>
        <w:t>(</w:t>
      </w:r>
      <w:r w:rsidR="00C268E9" w:rsidRPr="00ED4731">
        <w:rPr>
          <w:rFonts w:ascii="Times New Roman" w:hAnsi="Times New Roman" w:cs="Times New Roman"/>
          <w:sz w:val="28"/>
          <w:szCs w:val="28"/>
        </w:rPr>
        <w:t>д</w:t>
      </w:r>
      <w:r w:rsidRPr="00ED4731">
        <w:rPr>
          <w:rFonts w:ascii="Times New Roman" w:hAnsi="Times New Roman" w:cs="Times New Roman"/>
          <w:sz w:val="28"/>
          <w:szCs w:val="28"/>
        </w:rPr>
        <w:t xml:space="preserve">алее – </w:t>
      </w:r>
      <w:r w:rsidR="00C268E9" w:rsidRPr="00ED4731">
        <w:rPr>
          <w:rFonts w:ascii="Times New Roman" w:hAnsi="Times New Roman" w:cs="Times New Roman"/>
          <w:sz w:val="28"/>
          <w:szCs w:val="28"/>
        </w:rPr>
        <w:t>республиканский а</w:t>
      </w:r>
      <w:r w:rsidRPr="00ED4731">
        <w:rPr>
          <w:rFonts w:ascii="Times New Roman" w:hAnsi="Times New Roman" w:cs="Times New Roman"/>
          <w:sz w:val="28"/>
          <w:szCs w:val="28"/>
        </w:rPr>
        <w:t>кция)</w:t>
      </w:r>
      <w:r w:rsidR="00C21479" w:rsidRPr="00ED4731">
        <w:rPr>
          <w:rFonts w:ascii="Times New Roman" w:hAnsi="Times New Roman" w:cs="Times New Roman"/>
          <w:sz w:val="28"/>
          <w:szCs w:val="28"/>
        </w:rPr>
        <w:t>.</w:t>
      </w:r>
    </w:p>
    <w:p w14:paraId="0350B9D2" w14:textId="7CCCEE55" w:rsidR="00465201" w:rsidRDefault="006D43FA" w:rsidP="006D43FA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437844A1" w14:textId="218A4B2E" w:rsidR="00C268E9" w:rsidRDefault="006D43FA" w:rsidP="00C268E9">
      <w:pPr>
        <w:pStyle w:val="a4"/>
        <w:numPr>
          <w:ilvl w:val="1"/>
          <w:numId w:val="6"/>
        </w:numPr>
        <w:spacing w:before="0" w:beforeAutospacing="0" w:after="0" w:afterAutospacing="0" w:line="276" w:lineRule="auto"/>
        <w:ind w:left="0" w:hanging="567"/>
        <w:contextualSpacing/>
        <w:jc w:val="both"/>
        <w:rPr>
          <w:sz w:val="28"/>
          <w:szCs w:val="28"/>
        </w:rPr>
      </w:pPr>
      <w:r w:rsidRPr="006D43FA">
        <w:rPr>
          <w:sz w:val="28"/>
          <w:szCs w:val="28"/>
        </w:rPr>
        <w:t xml:space="preserve">Республиканская акция </w:t>
      </w:r>
      <w:r w:rsidR="00C268E9" w:rsidRPr="006D43FA">
        <w:rPr>
          <w:sz w:val="28"/>
          <w:szCs w:val="28"/>
        </w:rPr>
        <w:t xml:space="preserve">проводится в онлайн-формате. </w:t>
      </w:r>
    </w:p>
    <w:p w14:paraId="7219D2C0" w14:textId="7F1A12EC" w:rsidR="00476AB9" w:rsidRPr="00476AB9" w:rsidRDefault="006D43FA" w:rsidP="007D1746">
      <w:pPr>
        <w:pStyle w:val="a4"/>
        <w:numPr>
          <w:ilvl w:val="1"/>
          <w:numId w:val="6"/>
        </w:numPr>
        <w:spacing w:before="0" w:beforeAutospacing="0" w:after="0" w:afterAutospacing="0" w:line="276" w:lineRule="auto"/>
        <w:ind w:left="0" w:hanging="567"/>
        <w:contextualSpacing/>
        <w:jc w:val="both"/>
        <w:rPr>
          <w:sz w:val="28"/>
          <w:szCs w:val="28"/>
        </w:rPr>
      </w:pPr>
      <w:r w:rsidRPr="00476AB9">
        <w:rPr>
          <w:sz w:val="28"/>
          <w:szCs w:val="28"/>
        </w:rPr>
        <w:t xml:space="preserve">Для участия в </w:t>
      </w:r>
      <w:r w:rsidR="00C268E9">
        <w:rPr>
          <w:sz w:val="28"/>
          <w:szCs w:val="28"/>
        </w:rPr>
        <w:t xml:space="preserve">республиканской </w:t>
      </w:r>
      <w:r w:rsidRPr="00476AB9">
        <w:rPr>
          <w:sz w:val="28"/>
          <w:szCs w:val="28"/>
        </w:rPr>
        <w:t>акции необходимо подготовить видеоролик на основании представленных ниже рекомендаций</w:t>
      </w:r>
      <w:r w:rsidR="004F2C80" w:rsidRPr="00476AB9">
        <w:rPr>
          <w:sz w:val="28"/>
          <w:szCs w:val="28"/>
        </w:rPr>
        <w:t xml:space="preserve"> (пункт 5)</w:t>
      </w:r>
      <w:r w:rsidRPr="00476AB9">
        <w:rPr>
          <w:sz w:val="28"/>
          <w:szCs w:val="28"/>
        </w:rPr>
        <w:t xml:space="preserve"> и в период с 1</w:t>
      </w:r>
      <w:r w:rsidR="00CD0502">
        <w:rPr>
          <w:sz w:val="28"/>
          <w:szCs w:val="28"/>
        </w:rPr>
        <w:t>9</w:t>
      </w:r>
      <w:r w:rsidRPr="00476AB9">
        <w:rPr>
          <w:sz w:val="28"/>
          <w:szCs w:val="28"/>
        </w:rPr>
        <w:t xml:space="preserve"> по 27 января опубликовать его на личной странице или в сообществе </w:t>
      </w:r>
      <w:r w:rsidR="00BD4C17" w:rsidRPr="00476AB9">
        <w:rPr>
          <w:sz w:val="28"/>
          <w:szCs w:val="28"/>
        </w:rPr>
        <w:t xml:space="preserve">Вашего </w:t>
      </w:r>
      <w:r w:rsidRPr="00476AB9">
        <w:rPr>
          <w:sz w:val="28"/>
          <w:szCs w:val="28"/>
        </w:rPr>
        <w:t xml:space="preserve">учреждения в социальной сети ВКонтакте, добавляя в описание к информационному посту официальные </w:t>
      </w:r>
      <w:proofErr w:type="spellStart"/>
      <w:r w:rsidRPr="00476AB9">
        <w:rPr>
          <w:sz w:val="28"/>
          <w:szCs w:val="28"/>
        </w:rPr>
        <w:t>хэштеги</w:t>
      </w:r>
      <w:proofErr w:type="spellEnd"/>
      <w:r w:rsidRPr="00476AB9">
        <w:rPr>
          <w:sz w:val="28"/>
          <w:szCs w:val="28"/>
        </w:rPr>
        <w:t xml:space="preserve">: </w:t>
      </w:r>
    </w:p>
    <w:p w14:paraId="40A43AF9" w14:textId="77777777" w:rsidR="00476AB9" w:rsidRPr="00476AB9" w:rsidRDefault="00476AB9" w:rsidP="00476AB9">
      <w:pPr>
        <w:pStyle w:val="a4"/>
        <w:spacing w:after="0" w:line="276" w:lineRule="auto"/>
        <w:ind w:left="709"/>
        <w:contextualSpacing/>
        <w:jc w:val="both"/>
        <w:rPr>
          <w:b/>
          <w:bCs/>
          <w:i/>
          <w:iCs/>
          <w:sz w:val="28"/>
          <w:szCs w:val="28"/>
        </w:rPr>
      </w:pPr>
      <w:r w:rsidRPr="00476AB9">
        <w:rPr>
          <w:b/>
          <w:bCs/>
          <w:i/>
          <w:iCs/>
          <w:sz w:val="28"/>
          <w:szCs w:val="28"/>
        </w:rPr>
        <w:t>#БлокадныйДневникРБ2026</w:t>
      </w:r>
    </w:p>
    <w:p w14:paraId="7777383F" w14:textId="77777777" w:rsidR="00476AB9" w:rsidRPr="00476AB9" w:rsidRDefault="00476AB9" w:rsidP="00476AB9">
      <w:pPr>
        <w:pStyle w:val="a4"/>
        <w:spacing w:after="0" w:line="276" w:lineRule="auto"/>
        <w:ind w:left="709"/>
        <w:contextualSpacing/>
        <w:jc w:val="both"/>
        <w:rPr>
          <w:b/>
          <w:bCs/>
          <w:i/>
          <w:iCs/>
          <w:sz w:val="28"/>
          <w:szCs w:val="28"/>
        </w:rPr>
      </w:pPr>
      <w:r w:rsidRPr="00476AB9">
        <w:rPr>
          <w:b/>
          <w:bCs/>
          <w:i/>
          <w:iCs/>
          <w:sz w:val="28"/>
          <w:szCs w:val="28"/>
        </w:rPr>
        <w:t>#ЦПВДПМРБ</w:t>
      </w:r>
    </w:p>
    <w:p w14:paraId="01B50C57" w14:textId="33B5C844" w:rsidR="00476AB9" w:rsidRPr="00476AB9" w:rsidRDefault="00476AB9" w:rsidP="00476AB9">
      <w:pPr>
        <w:pStyle w:val="a4"/>
        <w:spacing w:before="0" w:beforeAutospacing="0" w:after="0" w:afterAutospacing="0" w:line="276" w:lineRule="auto"/>
        <w:ind w:left="709"/>
        <w:contextualSpacing/>
        <w:jc w:val="both"/>
        <w:rPr>
          <w:b/>
          <w:bCs/>
          <w:i/>
          <w:iCs/>
          <w:sz w:val="28"/>
          <w:szCs w:val="28"/>
        </w:rPr>
      </w:pPr>
      <w:r w:rsidRPr="00476AB9">
        <w:rPr>
          <w:b/>
          <w:bCs/>
          <w:i/>
          <w:iCs/>
          <w:sz w:val="28"/>
          <w:szCs w:val="28"/>
        </w:rPr>
        <w:t>#МинПросРБ</w:t>
      </w:r>
    </w:p>
    <w:p w14:paraId="32F4AF65" w14:textId="3C49B10B" w:rsidR="00CC43D1" w:rsidRPr="00476AB9" w:rsidRDefault="00CC43D1" w:rsidP="007D1746">
      <w:pPr>
        <w:pStyle w:val="a4"/>
        <w:numPr>
          <w:ilvl w:val="1"/>
          <w:numId w:val="6"/>
        </w:numPr>
        <w:spacing w:before="0" w:beforeAutospacing="0" w:after="0" w:afterAutospacing="0" w:line="276" w:lineRule="auto"/>
        <w:ind w:left="0" w:hanging="567"/>
        <w:contextualSpacing/>
        <w:jc w:val="both"/>
        <w:rPr>
          <w:sz w:val="28"/>
          <w:szCs w:val="28"/>
        </w:rPr>
      </w:pPr>
      <w:r w:rsidRPr="00476AB9">
        <w:rPr>
          <w:sz w:val="28"/>
          <w:szCs w:val="28"/>
        </w:rPr>
        <w:t>Участники предоставляют Организатору право на некоммерческое использование роликов с научными, информационно-разъяснительными и другими целями, связанными с деятельностью Организатора без предварительного уведомления участников и выплаты им какого-либо вознаграждения.</w:t>
      </w:r>
    </w:p>
    <w:p w14:paraId="00B2541B" w14:textId="73127064" w:rsidR="00CC43D1" w:rsidRPr="008A388F" w:rsidRDefault="00CC43D1" w:rsidP="00CC43D1">
      <w:pPr>
        <w:pStyle w:val="a4"/>
        <w:numPr>
          <w:ilvl w:val="1"/>
          <w:numId w:val="6"/>
        </w:numPr>
        <w:spacing w:before="0" w:beforeAutospacing="0" w:after="0" w:afterAutospacing="0" w:line="276" w:lineRule="auto"/>
        <w:ind w:left="0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Лучшие работы, выполненные участниками с соблюдением рекомендаций, представленных в действующем положении Республиканской акции «</w:t>
      </w:r>
      <w:r w:rsidR="00F929CC">
        <w:rPr>
          <w:sz w:val="28"/>
          <w:szCs w:val="28"/>
        </w:rPr>
        <w:t>Блокадный дневник</w:t>
      </w:r>
      <w:r>
        <w:rPr>
          <w:sz w:val="28"/>
          <w:szCs w:val="28"/>
        </w:rPr>
        <w:t>»</w:t>
      </w:r>
      <w:r w:rsidR="00E66A9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будут 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 xml:space="preserve">публикованы в социальной сети </w:t>
      </w:r>
      <w:r w:rsidR="00CD0502">
        <w:rPr>
          <w:sz w:val="28"/>
          <w:szCs w:val="28"/>
        </w:rPr>
        <w:t>«</w:t>
      </w:r>
      <w:r>
        <w:rPr>
          <w:sz w:val="28"/>
          <w:szCs w:val="28"/>
        </w:rPr>
        <w:t>Вконтакте</w:t>
      </w:r>
      <w:bookmarkStart w:id="1" w:name="_GoBack"/>
      <w:bookmarkEnd w:id="1"/>
      <w:r w:rsidR="00CD0502">
        <w:rPr>
          <w:sz w:val="28"/>
          <w:szCs w:val="28"/>
        </w:rPr>
        <w:t>»</w:t>
      </w:r>
      <w:r>
        <w:rPr>
          <w:sz w:val="28"/>
          <w:szCs w:val="28"/>
        </w:rPr>
        <w:t>, в официальной группе</w:t>
      </w:r>
      <w:r w:rsidR="00476AB9">
        <w:rPr>
          <w:sz w:val="28"/>
          <w:szCs w:val="28"/>
        </w:rPr>
        <w:t xml:space="preserve"> и на официальном сайте</w:t>
      </w:r>
      <w:r>
        <w:rPr>
          <w:sz w:val="28"/>
          <w:szCs w:val="28"/>
        </w:rPr>
        <w:t xml:space="preserve"> Государственного </w:t>
      </w:r>
      <w:r w:rsidR="00476AB9">
        <w:rPr>
          <w:sz w:val="28"/>
          <w:szCs w:val="28"/>
          <w:lang w:val="ba-RU"/>
        </w:rPr>
        <w:lastRenderedPageBreak/>
        <w:t>автономного</w:t>
      </w:r>
      <w:r>
        <w:rPr>
          <w:sz w:val="28"/>
          <w:szCs w:val="28"/>
        </w:rPr>
        <w:t xml:space="preserve"> учреждения </w:t>
      </w:r>
      <w:r w:rsidR="00476AB9">
        <w:rPr>
          <w:sz w:val="28"/>
          <w:szCs w:val="28"/>
          <w:lang w:val="ba-RU"/>
        </w:rPr>
        <w:t xml:space="preserve">дополнительного образования </w:t>
      </w:r>
      <w:r>
        <w:rPr>
          <w:sz w:val="28"/>
          <w:szCs w:val="28"/>
        </w:rPr>
        <w:t>Центр патриотического воспитания и допризывной подготовки молодёжи Республики Башкортостан</w:t>
      </w:r>
      <w:r w:rsidR="00476AB9">
        <w:rPr>
          <w:sz w:val="28"/>
          <w:szCs w:val="28"/>
          <w:lang w:val="ba-RU"/>
        </w:rPr>
        <w:t xml:space="preserve"> имени Героя Российской Федерации Сафина Алмаза Минигалеевича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vk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com</w:t>
        </w:r>
        <w:r>
          <w:rPr>
            <w:rStyle w:val="a3"/>
            <w:sz w:val="28"/>
            <w:szCs w:val="28"/>
          </w:rPr>
          <w:t>/</w:t>
        </w:r>
        <w:r>
          <w:rPr>
            <w:rStyle w:val="a3"/>
            <w:sz w:val="28"/>
            <w:szCs w:val="28"/>
            <w:lang w:val="en-US"/>
          </w:rPr>
          <w:t>cpvrb</w:t>
        </w:r>
      </w:hyperlink>
      <w:r w:rsidR="00476AB9">
        <w:rPr>
          <w:sz w:val="28"/>
          <w:szCs w:val="28"/>
        </w:rPr>
        <w:t xml:space="preserve"> , </w:t>
      </w:r>
      <w:hyperlink r:id="rId6" w:history="1">
        <w:r w:rsidR="00CD0502" w:rsidRPr="007231E2">
          <w:rPr>
            <w:rStyle w:val="a3"/>
            <w:sz w:val="28"/>
            <w:szCs w:val="28"/>
          </w:rPr>
          <w:t>https://cpvrb.02edu.ru/</w:t>
        </w:r>
      </w:hyperlink>
      <w:r w:rsidR="00CD0502">
        <w:rPr>
          <w:sz w:val="28"/>
          <w:szCs w:val="28"/>
        </w:rPr>
        <w:t xml:space="preserve"> </w:t>
      </w:r>
    </w:p>
    <w:p w14:paraId="45A5F016" w14:textId="319736A1" w:rsidR="00BD4C17" w:rsidRDefault="006D43FA" w:rsidP="00BD4C17">
      <w:pPr>
        <w:pStyle w:val="a4"/>
        <w:numPr>
          <w:ilvl w:val="1"/>
          <w:numId w:val="6"/>
        </w:numPr>
        <w:spacing w:before="0" w:beforeAutospacing="0" w:after="0" w:afterAutospacing="0" w:line="276" w:lineRule="auto"/>
        <w:ind w:left="0" w:hanging="567"/>
        <w:contextualSpacing/>
        <w:jc w:val="both"/>
        <w:rPr>
          <w:sz w:val="28"/>
          <w:szCs w:val="28"/>
        </w:rPr>
      </w:pPr>
      <w:r w:rsidRPr="006B7942">
        <w:rPr>
          <w:sz w:val="28"/>
          <w:szCs w:val="28"/>
        </w:rPr>
        <w:t xml:space="preserve">Организаторы </w:t>
      </w:r>
      <w:r w:rsidR="00C268E9">
        <w:rPr>
          <w:sz w:val="28"/>
          <w:szCs w:val="28"/>
        </w:rPr>
        <w:t>Республиканской а</w:t>
      </w:r>
      <w:r>
        <w:rPr>
          <w:sz w:val="28"/>
          <w:szCs w:val="28"/>
        </w:rPr>
        <w:t>кции</w:t>
      </w:r>
      <w:r w:rsidRPr="006B7942">
        <w:rPr>
          <w:sz w:val="28"/>
          <w:szCs w:val="28"/>
        </w:rPr>
        <w:t xml:space="preserve"> не несут ответственность за нарушение участниками авторских прав третьих лиц.</w:t>
      </w:r>
    </w:p>
    <w:p w14:paraId="21CE0853" w14:textId="298D6C74" w:rsidR="00A61CA9" w:rsidRDefault="00A61CA9" w:rsidP="0006078F">
      <w:pPr>
        <w:pStyle w:val="a4"/>
        <w:numPr>
          <w:ilvl w:val="1"/>
          <w:numId w:val="6"/>
        </w:numPr>
        <w:spacing w:before="0" w:beforeAutospacing="0" w:after="0" w:afterAutospacing="0" w:line="276" w:lineRule="auto"/>
        <w:ind w:left="0" w:hanging="567"/>
        <w:contextualSpacing/>
        <w:jc w:val="both"/>
        <w:rPr>
          <w:b/>
          <w:sz w:val="28"/>
          <w:szCs w:val="28"/>
        </w:rPr>
      </w:pPr>
      <w:r w:rsidRPr="00BD4C17">
        <w:rPr>
          <w:color w:val="000000" w:themeColor="text1"/>
          <w:sz w:val="28"/>
          <w:szCs w:val="28"/>
        </w:rPr>
        <w:t>Для получения сертификата об участии в Республиканской интернет-акции «Блокадный дневник»</w:t>
      </w:r>
      <w:r w:rsidR="00ED4731">
        <w:rPr>
          <w:color w:val="000000" w:themeColor="text1"/>
          <w:sz w:val="28"/>
          <w:szCs w:val="28"/>
        </w:rPr>
        <w:t xml:space="preserve"> </w:t>
      </w:r>
      <w:r w:rsidRPr="00BD4C17">
        <w:rPr>
          <w:color w:val="000000" w:themeColor="text1"/>
          <w:sz w:val="28"/>
          <w:szCs w:val="28"/>
        </w:rPr>
        <w:t>участнику следует заполнить Яндекс-форму, представленную по ссылке:</w:t>
      </w:r>
      <w:r w:rsidR="00C268E9">
        <w:rPr>
          <w:color w:val="000000" w:themeColor="text1"/>
          <w:sz w:val="28"/>
          <w:szCs w:val="28"/>
        </w:rPr>
        <w:t xml:space="preserve"> </w:t>
      </w:r>
      <w:hyperlink r:id="rId7" w:history="1">
        <w:r w:rsidR="00C268E9" w:rsidRPr="002107FE">
          <w:rPr>
            <w:rStyle w:val="a3"/>
            <w:sz w:val="28"/>
            <w:szCs w:val="28"/>
          </w:rPr>
          <w:t>https://forms.yandex.ru/u/6969d9deeb614624132a294d</w:t>
        </w:r>
      </w:hyperlink>
      <w:r w:rsidR="00C268E9">
        <w:t xml:space="preserve">. </w:t>
      </w:r>
    </w:p>
    <w:p w14:paraId="126C1F3F" w14:textId="77777777" w:rsidR="0006078F" w:rsidRPr="0006078F" w:rsidRDefault="00A61CA9" w:rsidP="0006078F">
      <w:pPr>
        <w:pStyle w:val="a4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97643">
        <w:rPr>
          <w:b/>
          <w:sz w:val="28"/>
          <w:szCs w:val="28"/>
        </w:rPr>
        <w:t>ВНИМАНИЕ:</w:t>
      </w:r>
      <w:r w:rsidRPr="0006078F">
        <w:rPr>
          <w:b/>
          <w:sz w:val="28"/>
          <w:szCs w:val="28"/>
        </w:rPr>
        <w:t xml:space="preserve"> </w:t>
      </w:r>
      <w:r w:rsidR="0006078F" w:rsidRPr="0006078F">
        <w:rPr>
          <w:b/>
          <w:sz w:val="28"/>
          <w:szCs w:val="28"/>
        </w:rPr>
        <w:t xml:space="preserve">- </w:t>
      </w:r>
      <w:r w:rsidRPr="0006078F">
        <w:rPr>
          <w:sz w:val="28"/>
          <w:szCs w:val="28"/>
        </w:rPr>
        <w:t xml:space="preserve">данная ссылка </w:t>
      </w:r>
      <w:r w:rsidR="0006078F" w:rsidRPr="0006078F">
        <w:rPr>
          <w:sz w:val="28"/>
          <w:szCs w:val="28"/>
        </w:rPr>
        <w:t xml:space="preserve">будет </w:t>
      </w:r>
      <w:r w:rsidRPr="0006078F">
        <w:rPr>
          <w:sz w:val="28"/>
          <w:szCs w:val="28"/>
        </w:rPr>
        <w:t>активна с 1</w:t>
      </w:r>
      <w:r w:rsidR="00CD0502" w:rsidRPr="0006078F">
        <w:rPr>
          <w:sz w:val="28"/>
          <w:szCs w:val="28"/>
        </w:rPr>
        <w:t>9</w:t>
      </w:r>
      <w:r w:rsidRPr="0006078F">
        <w:rPr>
          <w:sz w:val="28"/>
          <w:szCs w:val="28"/>
        </w:rPr>
        <w:t xml:space="preserve"> по 31 января 202</w:t>
      </w:r>
      <w:r w:rsidR="00F61559" w:rsidRPr="0006078F">
        <w:rPr>
          <w:sz w:val="28"/>
          <w:szCs w:val="28"/>
        </w:rPr>
        <w:t>6</w:t>
      </w:r>
      <w:r w:rsidRPr="0006078F">
        <w:rPr>
          <w:sz w:val="28"/>
          <w:szCs w:val="28"/>
        </w:rPr>
        <w:t xml:space="preserve"> г</w:t>
      </w:r>
      <w:r w:rsidR="0006078F" w:rsidRPr="0006078F">
        <w:rPr>
          <w:sz w:val="28"/>
          <w:szCs w:val="28"/>
        </w:rPr>
        <w:t>ода</w:t>
      </w:r>
      <w:r w:rsidRPr="0006078F">
        <w:rPr>
          <w:sz w:val="28"/>
          <w:szCs w:val="28"/>
        </w:rPr>
        <w:t xml:space="preserve"> до 00:00 ч</w:t>
      </w:r>
      <w:r w:rsidR="0006078F" w:rsidRPr="0006078F">
        <w:rPr>
          <w:sz w:val="28"/>
          <w:szCs w:val="28"/>
        </w:rPr>
        <w:t>асов,</w:t>
      </w:r>
    </w:p>
    <w:p w14:paraId="0560238D" w14:textId="56B19BFC" w:rsidR="0006078F" w:rsidRPr="0006078F" w:rsidRDefault="00A61CA9" w:rsidP="0006078F">
      <w:pPr>
        <w:pStyle w:val="a4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06078F">
        <w:rPr>
          <w:sz w:val="28"/>
          <w:szCs w:val="28"/>
        </w:rPr>
        <w:t xml:space="preserve"> </w:t>
      </w:r>
      <w:r w:rsidR="0006078F" w:rsidRPr="0006078F">
        <w:rPr>
          <w:sz w:val="28"/>
          <w:szCs w:val="28"/>
        </w:rPr>
        <w:t xml:space="preserve">- сертификаты участников акции будут направленны на электронные адреса, указанные в </w:t>
      </w:r>
      <w:r w:rsidR="0006078F" w:rsidRPr="0006078F">
        <w:rPr>
          <w:color w:val="000000" w:themeColor="text1"/>
          <w:sz w:val="28"/>
          <w:szCs w:val="28"/>
        </w:rPr>
        <w:t xml:space="preserve">форме </w:t>
      </w:r>
      <w:r w:rsidR="0006078F" w:rsidRPr="0006078F">
        <w:rPr>
          <w:color w:val="000000" w:themeColor="text1"/>
          <w:sz w:val="28"/>
          <w:szCs w:val="28"/>
          <w:shd w:val="clear" w:color="auto" w:fill="FFFFFF"/>
        </w:rPr>
        <w:t xml:space="preserve">не позднее </w:t>
      </w:r>
      <w:r w:rsidR="0006078F" w:rsidRPr="00DD45C6">
        <w:rPr>
          <w:b/>
          <w:bCs/>
          <w:color w:val="000000" w:themeColor="text1"/>
          <w:sz w:val="28"/>
          <w:szCs w:val="28"/>
          <w:shd w:val="clear" w:color="auto" w:fill="FFFFFF"/>
        </w:rPr>
        <w:t>15 февраля 2026 года.</w:t>
      </w:r>
    </w:p>
    <w:p w14:paraId="4AF55334" w14:textId="21683440" w:rsidR="00465201" w:rsidRDefault="00465201" w:rsidP="006D43FA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и задачи:</w:t>
      </w:r>
    </w:p>
    <w:p w14:paraId="6CF8F6DE" w14:textId="6CCC233A" w:rsidR="00F463AC" w:rsidRPr="00F463AC" w:rsidRDefault="00F463AC" w:rsidP="006D43FA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и молодежи в творческие проекты, направленные на предотвращение фальсификации истории и сохранение исторической памяти о Великой Отечественной войне 1941-1945 годов;</w:t>
      </w:r>
    </w:p>
    <w:p w14:paraId="1CB610BC" w14:textId="77777777" w:rsidR="00F463AC" w:rsidRDefault="00F463AC" w:rsidP="006D43FA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творческой деятельности участников, развитие способности к самостоятельному творчеству и самообразованию, а также цифровой грамотности</w:t>
      </w:r>
      <w:r w:rsidR="00465201" w:rsidRPr="00F463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61738E" w14:textId="0CC167CF" w:rsidR="00465201" w:rsidRPr="00F463AC" w:rsidRDefault="00465201" w:rsidP="006D43FA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уважения к воинской доблести и бессмертному подвигу советских </w:t>
      </w:r>
      <w:r w:rsidR="0039752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 отстоявших город на Неве.</w:t>
      </w:r>
    </w:p>
    <w:p w14:paraId="62D28C16" w14:textId="25222E46" w:rsidR="006D43FA" w:rsidRDefault="006D43FA" w:rsidP="006D43FA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проведения: </w:t>
      </w:r>
      <w:r>
        <w:rPr>
          <w:sz w:val="28"/>
          <w:szCs w:val="28"/>
        </w:rPr>
        <w:t xml:space="preserve">с </w:t>
      </w:r>
      <w:r w:rsidR="00BF0ADD">
        <w:rPr>
          <w:sz w:val="28"/>
          <w:szCs w:val="28"/>
        </w:rPr>
        <w:t>1</w:t>
      </w:r>
      <w:r w:rsidR="00CD0502">
        <w:rPr>
          <w:sz w:val="28"/>
          <w:szCs w:val="28"/>
        </w:rPr>
        <w:t>9</w:t>
      </w:r>
      <w:r>
        <w:rPr>
          <w:sz w:val="28"/>
          <w:szCs w:val="28"/>
        </w:rPr>
        <w:t xml:space="preserve"> по </w:t>
      </w:r>
      <w:r w:rsidR="00BF0ADD">
        <w:rPr>
          <w:sz w:val="28"/>
          <w:szCs w:val="28"/>
        </w:rPr>
        <w:t>27 января</w:t>
      </w:r>
      <w:r>
        <w:rPr>
          <w:sz w:val="28"/>
          <w:szCs w:val="28"/>
        </w:rPr>
        <w:t xml:space="preserve"> 202</w:t>
      </w:r>
      <w:r w:rsidR="00CD05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42552054" w14:textId="77BD8205" w:rsidR="006D43FA" w:rsidRDefault="006D43FA" w:rsidP="006D43FA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Целевая аудитория: </w:t>
      </w:r>
      <w:r w:rsidR="00BD4C17">
        <w:rPr>
          <w:sz w:val="28"/>
          <w:szCs w:val="28"/>
        </w:rPr>
        <w:t>дети, подростки</w:t>
      </w:r>
      <w:r>
        <w:rPr>
          <w:sz w:val="28"/>
          <w:szCs w:val="28"/>
        </w:rPr>
        <w:t xml:space="preserve"> и молодежь Республики Башкортостан от 10 лет до 35 лет.</w:t>
      </w:r>
    </w:p>
    <w:p w14:paraId="262AE910" w14:textId="537B9462" w:rsidR="0039752F" w:rsidRPr="00CC43D1" w:rsidRDefault="00465201" w:rsidP="00CC43D1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CC43D1">
        <w:rPr>
          <w:b/>
          <w:sz w:val="28"/>
          <w:szCs w:val="28"/>
        </w:rPr>
        <w:t xml:space="preserve">Рекомендации по </w:t>
      </w:r>
      <w:r w:rsidR="0039752F" w:rsidRPr="00CC43D1">
        <w:rPr>
          <w:b/>
          <w:sz w:val="28"/>
          <w:szCs w:val="28"/>
        </w:rPr>
        <w:t>подготовке видеоролика</w:t>
      </w:r>
    </w:p>
    <w:p w14:paraId="71DFFF0C" w14:textId="7BC4726D" w:rsidR="006B7942" w:rsidRDefault="006B7942" w:rsidP="00862459">
      <w:pPr>
        <w:pStyle w:val="a4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/>
        <w:contextualSpacing/>
        <w:jc w:val="both"/>
        <w:rPr>
          <w:sz w:val="28"/>
          <w:szCs w:val="28"/>
        </w:rPr>
      </w:pPr>
      <w:r w:rsidRPr="006B7942">
        <w:rPr>
          <w:sz w:val="28"/>
          <w:szCs w:val="28"/>
        </w:rPr>
        <w:t xml:space="preserve">Записать видеоролик, </w:t>
      </w:r>
      <w:r>
        <w:rPr>
          <w:sz w:val="28"/>
          <w:szCs w:val="28"/>
        </w:rPr>
        <w:t xml:space="preserve">раскрывающий </w:t>
      </w:r>
      <w:r w:rsidRPr="006B7942">
        <w:rPr>
          <w:sz w:val="28"/>
          <w:szCs w:val="28"/>
        </w:rPr>
        <w:t>одну из граней подвига ленинградцев в годы блокады</w:t>
      </w:r>
      <w:r>
        <w:rPr>
          <w:sz w:val="28"/>
          <w:szCs w:val="28"/>
        </w:rPr>
        <w:t xml:space="preserve"> (это может быть рассказ о герое, дневник, и т.д.).</w:t>
      </w:r>
    </w:p>
    <w:p w14:paraId="6B29CC8D" w14:textId="77777777" w:rsidR="006B7942" w:rsidRPr="006B7942" w:rsidRDefault="006B7942" w:rsidP="00862459">
      <w:pPr>
        <w:pStyle w:val="a4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/>
        <w:contextualSpacing/>
        <w:jc w:val="both"/>
        <w:rPr>
          <w:sz w:val="28"/>
          <w:szCs w:val="28"/>
        </w:rPr>
      </w:pPr>
      <w:r w:rsidRPr="006B7942">
        <w:rPr>
          <w:sz w:val="28"/>
          <w:szCs w:val="28"/>
        </w:rPr>
        <w:t>Участники сами определяют жанр видеоролика (интервью, репортаж, видеоклип, мультфильм и т.п.).</w:t>
      </w:r>
    </w:p>
    <w:p w14:paraId="0D2D8A02" w14:textId="77777777" w:rsidR="006B7942" w:rsidRDefault="006B7942" w:rsidP="00862459">
      <w:pPr>
        <w:pStyle w:val="a4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/>
        <w:contextualSpacing/>
        <w:jc w:val="both"/>
        <w:rPr>
          <w:sz w:val="28"/>
          <w:szCs w:val="28"/>
        </w:rPr>
      </w:pPr>
      <w:r w:rsidRPr="006B7942">
        <w:rPr>
          <w:sz w:val="28"/>
          <w:szCs w:val="28"/>
        </w:rPr>
        <w:t>В видеоролике допускается использование фотографий, анимации, графики и других выразительных форм</w:t>
      </w:r>
      <w:r>
        <w:rPr>
          <w:sz w:val="28"/>
          <w:szCs w:val="28"/>
        </w:rPr>
        <w:t>.</w:t>
      </w:r>
    </w:p>
    <w:p w14:paraId="73F9CF16" w14:textId="77777777" w:rsidR="006B7942" w:rsidRDefault="006B7942" w:rsidP="00862459">
      <w:pPr>
        <w:pStyle w:val="a4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/>
        <w:contextualSpacing/>
        <w:jc w:val="both"/>
        <w:rPr>
          <w:sz w:val="28"/>
          <w:szCs w:val="28"/>
        </w:rPr>
      </w:pPr>
      <w:r w:rsidRPr="006B7942">
        <w:rPr>
          <w:sz w:val="28"/>
          <w:szCs w:val="28"/>
        </w:rPr>
        <w:t xml:space="preserve">Хронометраж </w:t>
      </w:r>
      <w:r>
        <w:rPr>
          <w:sz w:val="28"/>
          <w:szCs w:val="28"/>
        </w:rPr>
        <w:t>ролика</w:t>
      </w:r>
      <w:r w:rsidRPr="006B7942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должен </w:t>
      </w:r>
      <w:r w:rsidRPr="006B7942">
        <w:rPr>
          <w:sz w:val="28"/>
          <w:szCs w:val="28"/>
        </w:rPr>
        <w:t>превыш</w:t>
      </w:r>
      <w:r>
        <w:rPr>
          <w:sz w:val="28"/>
          <w:szCs w:val="28"/>
        </w:rPr>
        <w:t>ать 2 минут (120</w:t>
      </w:r>
      <w:r w:rsidRPr="006B7942">
        <w:rPr>
          <w:sz w:val="28"/>
          <w:szCs w:val="28"/>
        </w:rPr>
        <w:t xml:space="preserve"> секунд</w:t>
      </w:r>
      <w:r>
        <w:rPr>
          <w:sz w:val="28"/>
          <w:szCs w:val="28"/>
        </w:rPr>
        <w:t>)</w:t>
      </w:r>
      <w:r w:rsidRPr="006B7942">
        <w:rPr>
          <w:sz w:val="28"/>
          <w:szCs w:val="28"/>
        </w:rPr>
        <w:t xml:space="preserve">. </w:t>
      </w:r>
    </w:p>
    <w:p w14:paraId="7CDDFB5A" w14:textId="780B2252" w:rsidR="006B7942" w:rsidRPr="00CC43D1" w:rsidRDefault="006B17E5" w:rsidP="00862459">
      <w:pPr>
        <w:pStyle w:val="a4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/>
        <w:contextualSpacing/>
        <w:jc w:val="both"/>
        <w:rPr>
          <w:sz w:val="28"/>
          <w:szCs w:val="28"/>
        </w:rPr>
      </w:pPr>
      <w:r w:rsidRPr="00CC43D1">
        <w:rPr>
          <w:sz w:val="28"/>
          <w:szCs w:val="28"/>
        </w:rPr>
        <w:t xml:space="preserve">В начале ролика </w:t>
      </w:r>
      <w:r>
        <w:rPr>
          <w:sz w:val="28"/>
          <w:szCs w:val="28"/>
        </w:rPr>
        <w:t xml:space="preserve">обязательно </w:t>
      </w:r>
      <w:r w:rsidRPr="00CC43D1">
        <w:rPr>
          <w:sz w:val="28"/>
          <w:szCs w:val="28"/>
        </w:rPr>
        <w:t>использ</w:t>
      </w:r>
      <w:r>
        <w:rPr>
          <w:sz w:val="28"/>
          <w:szCs w:val="28"/>
        </w:rPr>
        <w:t>овать</w:t>
      </w:r>
      <w:r w:rsidRPr="00CC43D1">
        <w:rPr>
          <w:sz w:val="28"/>
          <w:szCs w:val="28"/>
        </w:rPr>
        <w:t xml:space="preserve"> заранее подготовленн</w:t>
      </w:r>
      <w:r>
        <w:rPr>
          <w:sz w:val="28"/>
          <w:szCs w:val="28"/>
        </w:rPr>
        <w:t>ую</w:t>
      </w:r>
      <w:r w:rsidRPr="00CC43D1">
        <w:rPr>
          <w:sz w:val="28"/>
          <w:szCs w:val="28"/>
        </w:rPr>
        <w:t xml:space="preserve"> заставк</w:t>
      </w:r>
      <w:r>
        <w:rPr>
          <w:sz w:val="28"/>
          <w:szCs w:val="28"/>
        </w:rPr>
        <w:t>у</w:t>
      </w:r>
      <w:r w:rsidRPr="00CC43D1">
        <w:rPr>
          <w:sz w:val="28"/>
          <w:szCs w:val="28"/>
        </w:rPr>
        <w:t xml:space="preserve">. </w:t>
      </w:r>
      <w:r>
        <w:rPr>
          <w:sz w:val="28"/>
          <w:szCs w:val="28"/>
        </w:rPr>
        <w:t>Подготовленн</w:t>
      </w:r>
      <w:r w:rsidR="00482DF3">
        <w:rPr>
          <w:sz w:val="28"/>
          <w:szCs w:val="28"/>
        </w:rPr>
        <w:t>ую</w:t>
      </w:r>
      <w:r>
        <w:rPr>
          <w:sz w:val="28"/>
          <w:szCs w:val="28"/>
        </w:rPr>
        <w:t xml:space="preserve"> заставк</w:t>
      </w:r>
      <w:r w:rsidR="00482DF3">
        <w:rPr>
          <w:sz w:val="28"/>
          <w:szCs w:val="28"/>
        </w:rPr>
        <w:t>у</w:t>
      </w:r>
      <w:r w:rsidR="00EA2121">
        <w:rPr>
          <w:sz w:val="28"/>
          <w:szCs w:val="28"/>
        </w:rPr>
        <w:t xml:space="preserve">, </w:t>
      </w:r>
      <w:r w:rsidR="00CC43D1">
        <w:rPr>
          <w:sz w:val="28"/>
          <w:szCs w:val="28"/>
        </w:rPr>
        <w:t>а также один из вариантов ролика для примера</w:t>
      </w:r>
      <w:r w:rsidR="00CC43D1" w:rsidRPr="00CC43D1">
        <w:rPr>
          <w:sz w:val="28"/>
          <w:szCs w:val="28"/>
        </w:rPr>
        <w:t xml:space="preserve"> можно скачать по </w:t>
      </w:r>
      <w:r w:rsidR="00CC43D1" w:rsidRPr="00A77287">
        <w:rPr>
          <w:sz w:val="28"/>
          <w:szCs w:val="28"/>
        </w:rPr>
        <w:t xml:space="preserve">ссылке </w:t>
      </w:r>
      <w:hyperlink r:id="rId8" w:history="1">
        <w:r w:rsidR="00A77287" w:rsidRPr="00A77287">
          <w:rPr>
            <w:rStyle w:val="a3"/>
            <w:sz w:val="28"/>
            <w:szCs w:val="28"/>
          </w:rPr>
          <w:t>https://disk.yandex.ru/d/AmaLh1Om0StV_w</w:t>
        </w:r>
      </w:hyperlink>
      <w:r w:rsidR="00A77287">
        <w:t xml:space="preserve"> </w:t>
      </w:r>
    </w:p>
    <w:p w14:paraId="70CAF30A" w14:textId="77777777" w:rsidR="006B7942" w:rsidRPr="006B7942" w:rsidRDefault="006B7942" w:rsidP="00862459">
      <w:pPr>
        <w:pStyle w:val="a4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/>
        <w:contextualSpacing/>
        <w:jc w:val="both"/>
        <w:rPr>
          <w:sz w:val="28"/>
          <w:szCs w:val="28"/>
        </w:rPr>
      </w:pPr>
      <w:r w:rsidRPr="006B7942">
        <w:rPr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14:paraId="1AAEFA89" w14:textId="457AA4A2" w:rsidR="006B7942" w:rsidRDefault="006B7942" w:rsidP="00862459">
      <w:pPr>
        <w:pStyle w:val="a4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Ролики не должны </w:t>
      </w:r>
      <w:r w:rsidRPr="006B7942">
        <w:rPr>
          <w:sz w:val="28"/>
          <w:szCs w:val="28"/>
        </w:rPr>
        <w:t>оскорбля</w:t>
      </w:r>
      <w:r>
        <w:rPr>
          <w:sz w:val="28"/>
          <w:szCs w:val="28"/>
        </w:rPr>
        <w:t>ть</w:t>
      </w:r>
      <w:r w:rsidRPr="006B7942">
        <w:rPr>
          <w:sz w:val="28"/>
          <w:szCs w:val="28"/>
        </w:rPr>
        <w:t xml:space="preserve"> достоинство и чувства других людей.</w:t>
      </w:r>
    </w:p>
    <w:sectPr w:rsidR="006B7942" w:rsidSect="00ED47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839D6"/>
    <w:multiLevelType w:val="multilevel"/>
    <w:tmpl w:val="414C85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BA117C9"/>
    <w:multiLevelType w:val="hybridMultilevel"/>
    <w:tmpl w:val="3A86A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B2EF5"/>
    <w:multiLevelType w:val="multilevel"/>
    <w:tmpl w:val="3AF8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F0771"/>
    <w:multiLevelType w:val="hybridMultilevel"/>
    <w:tmpl w:val="7D34D446"/>
    <w:lvl w:ilvl="0" w:tplc="9EB8A9E0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8D6DF3"/>
    <w:multiLevelType w:val="multilevel"/>
    <w:tmpl w:val="CB08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84"/>
    <w:rsid w:val="0006078F"/>
    <w:rsid w:val="001C5D23"/>
    <w:rsid w:val="00266184"/>
    <w:rsid w:val="002D785C"/>
    <w:rsid w:val="0039752F"/>
    <w:rsid w:val="00465201"/>
    <w:rsid w:val="00476AB9"/>
    <w:rsid w:val="00482DF3"/>
    <w:rsid w:val="004F2C80"/>
    <w:rsid w:val="00585F94"/>
    <w:rsid w:val="00597643"/>
    <w:rsid w:val="00622F1E"/>
    <w:rsid w:val="006B17E5"/>
    <w:rsid w:val="006B7942"/>
    <w:rsid w:val="006D43FA"/>
    <w:rsid w:val="00862459"/>
    <w:rsid w:val="00874105"/>
    <w:rsid w:val="008A388F"/>
    <w:rsid w:val="00A61CA9"/>
    <w:rsid w:val="00A77287"/>
    <w:rsid w:val="00A9271A"/>
    <w:rsid w:val="00BD4C17"/>
    <w:rsid w:val="00BE5F77"/>
    <w:rsid w:val="00BF0ADD"/>
    <w:rsid w:val="00C21479"/>
    <w:rsid w:val="00C268E9"/>
    <w:rsid w:val="00CA6586"/>
    <w:rsid w:val="00CC43D1"/>
    <w:rsid w:val="00CD0502"/>
    <w:rsid w:val="00DD45C6"/>
    <w:rsid w:val="00E25775"/>
    <w:rsid w:val="00E66A9C"/>
    <w:rsid w:val="00EA2121"/>
    <w:rsid w:val="00ED4731"/>
    <w:rsid w:val="00F463AC"/>
    <w:rsid w:val="00F61559"/>
    <w:rsid w:val="00F9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B31B"/>
  <w15:docId w15:val="{B890973A-248E-41D0-B94C-BCE45A70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58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6586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46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63AC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CD050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D0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6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maLh1Om0StV_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69d9deeb614624132a294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pvrb.02edu.ru/" TargetMode="External"/><Relationship Id="rId5" Type="http://schemas.openxmlformats.org/officeDocument/2006/relationships/hyperlink" Target="https://vk.com/cpvr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Вязовцева</dc:creator>
  <cp:keywords/>
  <dc:description/>
  <cp:lastModifiedBy>Tamir2</cp:lastModifiedBy>
  <cp:revision>7</cp:revision>
  <cp:lastPrinted>2026-01-16T07:35:00Z</cp:lastPrinted>
  <dcterms:created xsi:type="dcterms:W3CDTF">2026-01-16T07:30:00Z</dcterms:created>
  <dcterms:modified xsi:type="dcterms:W3CDTF">2026-01-18T16:27:00Z</dcterms:modified>
</cp:coreProperties>
</file>