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Для начала предлагаем разделиться на 3 группы по возрастам: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— младший возраст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— средний возраст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— старший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«Трудовое воспитание в ДОУ».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Содержание образовательной области «Труд» направлено на достижение цели формирования положительного отношения к труду через решение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следующих задач: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развитие трудовой деятельности;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воспитание ценностного отношения к собственному труду, труду других людей и его результатам;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Начнем со слов Антона Семеновича Макаренко «Труд — это могучий воспитатель в педагогической системе воспитания».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Понимая огромную роль труда в воспитании подрастающего поколения, великие педагоги К. Д. Ушинский, А. C. Макаренко, В. A. Сухомлинский и др. в своих работах часто затрагивали данную тему.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Труд — важнейшее средство воспитания, начиная с дошкольного возраста; в процессе его формируется личность ребенка, складываются коллективные взаимоотношения.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Весь процесс воспитания детей в детском саду может и должен быть организован так, чтобы они научились понимать пользу и необходимость труда для себя и для коллектива. Относиться к работе с любовью, видеть в ней радость — необходимое условие для проявления творчества личности, ее талантов.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Трудовое воспитание является необходимым, важнейшим условием успешной подготовки детей к обучению в школе. Дети, воспитанные с ранних лет в труде, отличаются в школе самостоятельностью, организованностью, активностью, опрятностью, умением себя обслужить. Труд это то, что развивает маленького человека, поддерживает его, помогает ему самоутвердиться. Именно поэтому тема воспитания трудолюбия у детей всегда будет оставаться актуальной.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Трудолюбие и способность к труду воспитываются с самого раннего детства. Трудовое воспитание — это «совместная деятельность воспитателя и воспитанников, направленная на развитие у последних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общетрудовых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умений и способностей, психологической готовности к труду, формирование ответственного отношения к труду и его продуктам, на сознательный выбор профессии».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Цель — правильное воспитание ребенка и своевременная выработка у него необходимых трудовых навыков.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Дошкольная педагогика выделяет следующие основные задачи трудового воспитания детей: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— ознакомление с трудом взрослых и воспитание уважение к нему;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— обучение простейшим трудовым умениям и навыкам;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— воспитание интереса к труду, трудолюбия и самостоятельности;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— воспитание общественно — направленных мотивов труда, умений трудиться в коллективе и для коллектива.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Труд детей в детском саду многообразен. Это позволяет поддерживать у них интерес к деятельности, осуществлять их всестороннее воспитание. Различают четыре основных вида детского труда: самообслуживание, хозяйственно — бытовой труд, труд в природе и ручной труд.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Самообслуживание направленно на уход за собой (умывание, раздевание, одевание, уборка постели, подготовка рабочего места и т. п.). Воспитательное значение этого вида трудовой деятельности заключено, прежде всего, в ее жизненной необходимости. В силу ежедневной повторяемости действий навыки самообслуживание прочно усваиваются детьми; самообслуживание начинает осознаваться как обязанность.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Хозяйственно — бытовой труд дошкольников необходим в повседневной жизни детского сада, хотя его результаты по сравнению с другими видами их трудовой деятельности и не столь заметны. Этот труд направлен на поддержание чистоты и порядка в помещении и на участке, помощь взрослым при организации режимных процессов. Дети научаются замечать любое нарушения порядка в групповой комнате или на участке и по собственной инициативе устранять его. Хозяйственно — бытовой труд направлен на обслуживание коллектива и поэтому заключает в себе большие возможности для воспитания заботливого отношения к сверстникам.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Труд в природе предусматривает участие детей в уходе за растениями и животными, выращивание растений в уголке природы, на огороде, в цветнике. Особое значение этот вид труда имеет для развития наблюдательности, воспитания бережного отношения ко всему живому, любви к родной природе. Он помогает педагогу решать задачи физического развития детей, совершенствования движений, повышения выносливости, развития способности к физическому усилию.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Ручной труд развивает конструктивные способности детей, полезные практические навыки и ориентировки, формирует интерес к работе, готовность за нее, справится с ней, умение оценить свои возможности, стремление выполнить работу как можно лучше (прочнее, устойчивее, изящнее, аккуратнее).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Труд детей дошкольного возраста в детском саду организуется в трех основных формах: в форме поручения, дежурств, коллективной трудовой деятельности.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Поручения — это задания, которые воспитатель эпизодически дает одному или нескольким детям, учитывая их возрастные и индивидуальные возможности, наличие опыта, а также воспитательные задачи.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Дежурства — форма организации труда детей, предполагающая обязательное, выполнение ребенком работы, направленной на обслуживание коллектива.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Наиболее сложной формой организации труда детей является коллективный труд.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Он широко используется в старшей и подготовительной группах детского сада, когда навыки становятся более устойчивыми, а результаты труда имеют практическую и общественную значимость.</w:t>
      </w:r>
      <w:proofErr w:type="gramEnd"/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Для того чтобы дети трудились с удовольствием, необходимо создавать эмоционально-положительную атмосферу. Правильно организовывать материальную среду и трудовое оборудование. Важно учитывать нагрузку, избегая перегрузки детей. Обязательно учитывать индивидуальные интересы и склонности детей к тому или иному виду труда.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детском саду, должны соблюдаться системность, и последовательность трудового воспитания, поэтому в дошкольном образовательном учреждении должны проводиться специально организованные формы работа с родителями по данному вопросу: такие как благоустройство участка, субботник, совместное творчество, привлечение к изготовлению поделок.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2) А сейчас мы вас попросим вспомнить пословицы и поговорки про труд: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Глазам страшно, а руки сделают.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Семь дел в одни руки не берут.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 всякое дело берись умело.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Муравей не велик, а горы копает.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Покуда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цеп в руках,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потуда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 хлеб в зубах.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 много дел не берись, а в одном отличись.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говори, что делал, а говори, что сделал.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Одна пчела мало меда нанесет.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Ест за вола, а работает за комара.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все те повара, у кого ножи длинные.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учи безделью, а учи рукоделью.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Не хвались наперед, погляди в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конец</w:t>
      </w:r>
      <w:proofErr w:type="gramEnd"/>
      <w:r>
        <w:rPr>
          <w:rFonts w:ascii="Trebuchet MS" w:hAnsi="Trebuchet MS"/>
          <w:color w:val="676A6C"/>
          <w:sz w:val="28"/>
          <w:szCs w:val="28"/>
        </w:rPr>
        <w:t>: каков делу конец будет.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Хвались урожаем, когда в амбаре засыпаешь.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Уменье и труд все перетрут.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Землю красит солнце, а человека труд.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работу он сзади последних, а на еду — впереди первых.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Без труда нет плода.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Сколько ни говорить, а с разговору сыт не будешь.</w:t>
      </w:r>
    </w:p>
    <w:p w:rsidR="00B111C9" w:rsidRDefault="00B111C9" w:rsidP="00B111C9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 откладывай на завтра то, что мо</w:t>
      </w:r>
    </w:p>
    <w:p w:rsidR="005F72F1" w:rsidRPr="007C23E7" w:rsidRDefault="005F72F1" w:rsidP="007C23E7">
      <w:pPr>
        <w:rPr>
          <w:szCs w:val="28"/>
        </w:rPr>
      </w:pPr>
    </w:p>
    <w:sectPr w:rsidR="005F72F1" w:rsidRPr="007C23E7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60033"/>
    <w:rsid w:val="00084099"/>
    <w:rsid w:val="00094CC8"/>
    <w:rsid w:val="000A71BF"/>
    <w:rsid w:val="000B3CD9"/>
    <w:rsid w:val="00141833"/>
    <w:rsid w:val="001452D7"/>
    <w:rsid w:val="00187213"/>
    <w:rsid w:val="00196FDE"/>
    <w:rsid w:val="001B0BAA"/>
    <w:rsid w:val="002209CA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F5F47"/>
    <w:rsid w:val="00301791"/>
    <w:rsid w:val="0037588C"/>
    <w:rsid w:val="00443332"/>
    <w:rsid w:val="00444EC4"/>
    <w:rsid w:val="00452692"/>
    <w:rsid w:val="00495672"/>
    <w:rsid w:val="00564EE8"/>
    <w:rsid w:val="005A2EFE"/>
    <w:rsid w:val="005C243F"/>
    <w:rsid w:val="005F72F1"/>
    <w:rsid w:val="00601B50"/>
    <w:rsid w:val="00644312"/>
    <w:rsid w:val="00663F7E"/>
    <w:rsid w:val="00667001"/>
    <w:rsid w:val="006731FC"/>
    <w:rsid w:val="00696EC0"/>
    <w:rsid w:val="006A6620"/>
    <w:rsid w:val="006E22CF"/>
    <w:rsid w:val="006E755D"/>
    <w:rsid w:val="00724E4E"/>
    <w:rsid w:val="00730D22"/>
    <w:rsid w:val="007A1F9B"/>
    <w:rsid w:val="007C0582"/>
    <w:rsid w:val="007C23E7"/>
    <w:rsid w:val="007D23DA"/>
    <w:rsid w:val="007E0AA3"/>
    <w:rsid w:val="007E1E48"/>
    <w:rsid w:val="00801A6B"/>
    <w:rsid w:val="00813903"/>
    <w:rsid w:val="00813919"/>
    <w:rsid w:val="0081500A"/>
    <w:rsid w:val="00816B18"/>
    <w:rsid w:val="008170EC"/>
    <w:rsid w:val="00823AAC"/>
    <w:rsid w:val="008241D8"/>
    <w:rsid w:val="008308DE"/>
    <w:rsid w:val="008A3F44"/>
    <w:rsid w:val="008B58FA"/>
    <w:rsid w:val="008D2BE2"/>
    <w:rsid w:val="00947D6F"/>
    <w:rsid w:val="00952A48"/>
    <w:rsid w:val="0095306A"/>
    <w:rsid w:val="0096527F"/>
    <w:rsid w:val="009C3C1A"/>
    <w:rsid w:val="009C4B98"/>
    <w:rsid w:val="009E2250"/>
    <w:rsid w:val="00A16B8B"/>
    <w:rsid w:val="00A213A3"/>
    <w:rsid w:val="00A34755"/>
    <w:rsid w:val="00A3687B"/>
    <w:rsid w:val="00A53B8A"/>
    <w:rsid w:val="00A773F1"/>
    <w:rsid w:val="00AA125A"/>
    <w:rsid w:val="00AA17F9"/>
    <w:rsid w:val="00AB603A"/>
    <w:rsid w:val="00AC5C10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E6622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EE478F"/>
    <w:rsid w:val="00F3258E"/>
    <w:rsid w:val="00F3530B"/>
    <w:rsid w:val="00F430F8"/>
    <w:rsid w:val="00F46A25"/>
    <w:rsid w:val="00F84F63"/>
    <w:rsid w:val="00F8641A"/>
    <w:rsid w:val="00F924D1"/>
    <w:rsid w:val="00FA1379"/>
    <w:rsid w:val="00FE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2019-01-30T11:01:00Z</dcterms:created>
  <dcterms:modified xsi:type="dcterms:W3CDTF">2019-01-30T11:01:00Z</dcterms:modified>
</cp:coreProperties>
</file>