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051" w:rsidRPr="00D85051" w:rsidRDefault="00D85051" w:rsidP="00D850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D8505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Раннее проявление музыкальных способностей говорит о необходимости начинать музыкальное развитие ребенка как можно раньше.</w:t>
      </w:r>
    </w:p>
    <w:p w:rsidR="00D85051" w:rsidRPr="00D85051" w:rsidRDefault="00D85051" w:rsidP="00D850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05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расстраивайтесь, если пение, движения ребенка далеки о совершенства: системное количественное наполнение показателей обязательно перейдет в качественный рост.</w:t>
      </w:r>
    </w:p>
    <w:p w:rsidR="00D85051" w:rsidRPr="00D85051" w:rsidRDefault="00D85051" w:rsidP="00D850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051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какой-либо из способностей может тормозить развитие остальных – значит, задачей взрослого является устранении нежелательного «тормоза».</w:t>
      </w:r>
    </w:p>
    <w:p w:rsidR="00D85051" w:rsidRPr="00D85051" w:rsidRDefault="00D85051" w:rsidP="00D850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051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активнее общение вашего ребенка с музыкой, тем более музыкальным он становится, но не забывайте помогать ребенку в понимании прослушиваемой музыки (ее содержания, характера). Дайте ребенку «путеводную нить» к сопереживанию: помогите малышу отыскать в душе и своем жизненном опыте – в памяти – те чувства и переживания, которые уже были когда-то испытаны им самим и которые созвучны характеру и содержанию прослушиваемой музыки.</w:t>
      </w:r>
    </w:p>
    <w:p w:rsidR="00D85051" w:rsidRPr="00D85051" w:rsidRDefault="00D85051" w:rsidP="00D850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05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говорите, что у вас «немузыкальный ребенок», если вы пока ничего не сделали, чтобы эту музыкальность у ребенка развить.</w:t>
      </w:r>
    </w:p>
    <w:p w:rsidR="00D85051" w:rsidRPr="00D85051" w:rsidRDefault="00D85051" w:rsidP="00D8505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05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ЧУВСТВА РИТМА</w:t>
      </w:r>
    </w:p>
    <w:p w:rsidR="00D85051" w:rsidRPr="00D85051" w:rsidRDefault="00D85051" w:rsidP="00D8505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05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Спойте песню вместе с ребенком; постарайтесь, чтобы он запомнил текст.</w:t>
      </w:r>
    </w:p>
    <w:p w:rsidR="00D85051" w:rsidRPr="00D85051" w:rsidRDefault="00D85051" w:rsidP="00D8505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05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Попросите ребенка петь и одновременно тихонько хлопать в ладоши, отмечая ритмический рисунок песни.</w:t>
      </w:r>
    </w:p>
    <w:p w:rsidR="00D85051" w:rsidRPr="00D85051" w:rsidRDefault="00D85051" w:rsidP="00D8505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05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 песню «по ролям»:</w:t>
      </w:r>
    </w:p>
    <w:p w:rsidR="00D85051" w:rsidRPr="00D85051" w:rsidRDefault="00D85051" w:rsidP="00D8505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051">
        <w:rPr>
          <w:rFonts w:ascii="Times New Roman" w:eastAsia="Times New Roman" w:hAnsi="Times New Roman" w:cs="Times New Roman"/>
          <w:sz w:val="28"/>
          <w:szCs w:val="28"/>
          <w:lang w:eastAsia="ru-RU"/>
        </w:rPr>
        <w:t>сначала поет голосок, а ладоши отдыхают;</w:t>
      </w:r>
    </w:p>
    <w:p w:rsidR="00D85051" w:rsidRPr="00D85051" w:rsidRDefault="00D85051" w:rsidP="00D8505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051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голосок «спрятался», а ладошки хлопают ритм песни;</w:t>
      </w:r>
    </w:p>
    <w:p w:rsidR="00D85051" w:rsidRPr="00D85051" w:rsidRDefault="00D85051" w:rsidP="00D8505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051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Попросите малыша «</w:t>
      </w:r>
      <w:proofErr w:type="spellStart"/>
      <w:proofErr w:type="gramStart"/>
      <w:r w:rsidRPr="00D8505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спеть»песенку</w:t>
      </w:r>
      <w:proofErr w:type="spellEnd"/>
      <w:proofErr w:type="gramEnd"/>
      <w:r w:rsidRPr="00D850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ладошками.</w:t>
      </w:r>
    </w:p>
    <w:p w:rsidR="00D85051" w:rsidRPr="00D85051" w:rsidRDefault="00D85051" w:rsidP="00D8505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05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Раннее проявление музыкальных способностей говорит о необходимости начинать музыкальное развитие ребенка как можно раньше.</w:t>
      </w:r>
    </w:p>
    <w:p w:rsidR="00D85051" w:rsidRPr="00D85051" w:rsidRDefault="00D85051" w:rsidP="00D8505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05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расстраивайтесь, если пение, движения ребенка далеки о совершенства: системное количественное наполнение показателей обязательно перейдет в качественный рост.</w:t>
      </w:r>
    </w:p>
    <w:p w:rsidR="00D85051" w:rsidRPr="00D85051" w:rsidRDefault="00D85051" w:rsidP="00D8505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051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какой-либо из способностей может тормозить развитие остальных – значит, задачей взрослого является устранении нежелательного «тормоза».</w:t>
      </w:r>
    </w:p>
    <w:p w:rsidR="00D85051" w:rsidRPr="00D85051" w:rsidRDefault="00D85051" w:rsidP="00D8505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0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Чем активнее общение вашего ребенка с музыкой, тем более музыкальным он становится, но не забывайте помогать ребенку в понимании прослушиваемой музыки (ее содержания, характера). Дайте ребенку «путеводную нить» к сопереживанию: помогите малышу </w:t>
      </w:r>
      <w:r w:rsidRPr="00D8505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отыскать в душе и своем жизненном опыте – в памяти – те чувства и переживания, которые уже были когда-то испытаны им самим и которые созвучны характеру и содержанию прослушиваемой музыки.</w:t>
      </w:r>
    </w:p>
    <w:p w:rsidR="00D85051" w:rsidRPr="00D85051" w:rsidRDefault="00D85051" w:rsidP="00D8505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05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говорите, что у вас «немузыкальный ребенок», если вы пока ничего не сделали, чтобы эту музыкальность у ребенка развить.</w:t>
      </w:r>
    </w:p>
    <w:p w:rsidR="00D85051" w:rsidRPr="00D85051" w:rsidRDefault="00D85051" w:rsidP="00D8505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05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ЧУВСТВА РИТМА</w:t>
      </w:r>
    </w:p>
    <w:p w:rsidR="00D85051" w:rsidRPr="00D85051" w:rsidRDefault="00D85051" w:rsidP="00D8505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05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Спойте песню вместе с ребенком; постарайтесь, чтобы он запомнил текст.</w:t>
      </w:r>
    </w:p>
    <w:p w:rsidR="00D85051" w:rsidRPr="00D85051" w:rsidRDefault="00D85051" w:rsidP="00D8505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05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Попросите ребенка петь и одновременно тихонько хлопать в ладоши, отмечая ритмический рисунок песни.</w:t>
      </w:r>
    </w:p>
    <w:p w:rsidR="00D85051" w:rsidRPr="00D85051" w:rsidRDefault="00D85051" w:rsidP="00D8505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05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 песню «по ролям»:</w:t>
      </w:r>
    </w:p>
    <w:p w:rsidR="00D85051" w:rsidRPr="00D85051" w:rsidRDefault="00D85051" w:rsidP="00D8505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051">
        <w:rPr>
          <w:rFonts w:ascii="Times New Roman" w:eastAsia="Times New Roman" w:hAnsi="Times New Roman" w:cs="Times New Roman"/>
          <w:sz w:val="28"/>
          <w:szCs w:val="28"/>
          <w:lang w:eastAsia="ru-RU"/>
        </w:rPr>
        <w:t>сначала поет голосок, а ладоши отдыхают;</w:t>
      </w:r>
    </w:p>
    <w:p w:rsidR="00D85051" w:rsidRPr="00D85051" w:rsidRDefault="00D85051" w:rsidP="00D8505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051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голосок «спрятался», а ладошки хлопают ритм песни;</w:t>
      </w:r>
    </w:p>
    <w:p w:rsidR="00D85051" w:rsidRPr="00D85051" w:rsidRDefault="00D85051" w:rsidP="00D85051">
      <w:pPr>
        <w:spacing w:after="150" w:line="240" w:lineRule="auto"/>
        <w:ind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051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Попросите малыша «</w:t>
      </w:r>
      <w:proofErr w:type="spellStart"/>
      <w:proofErr w:type="gramStart"/>
      <w:r w:rsidRPr="00D8505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спеть»песенку</w:t>
      </w:r>
      <w:proofErr w:type="spellEnd"/>
      <w:proofErr w:type="gramEnd"/>
      <w:r w:rsidRPr="00D850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ладошками.</w:t>
      </w:r>
    </w:p>
    <w:bookmarkEnd w:id="0"/>
    <w:p w:rsidR="00962665" w:rsidRPr="00D85051" w:rsidRDefault="00D85051" w:rsidP="00D85051">
      <w:pPr>
        <w:rPr>
          <w:rFonts w:ascii="Times New Roman" w:hAnsi="Times New Roman" w:cs="Times New Roman"/>
          <w:sz w:val="28"/>
          <w:szCs w:val="28"/>
        </w:rPr>
      </w:pPr>
    </w:p>
    <w:sectPr w:rsidR="00962665" w:rsidRPr="00D850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E62C4"/>
    <w:multiLevelType w:val="multilevel"/>
    <w:tmpl w:val="92043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CF335F"/>
    <w:multiLevelType w:val="multilevel"/>
    <w:tmpl w:val="E95C0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2B3C5D"/>
    <w:multiLevelType w:val="multilevel"/>
    <w:tmpl w:val="00146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30C16E1"/>
    <w:multiLevelType w:val="multilevel"/>
    <w:tmpl w:val="DFC65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726B0B"/>
    <w:multiLevelType w:val="multilevel"/>
    <w:tmpl w:val="823A4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7740099"/>
    <w:multiLevelType w:val="multilevel"/>
    <w:tmpl w:val="40BA8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D2B"/>
    <w:rsid w:val="001B1DFA"/>
    <w:rsid w:val="003C0EED"/>
    <w:rsid w:val="00432EA4"/>
    <w:rsid w:val="0069592A"/>
    <w:rsid w:val="00935D2B"/>
    <w:rsid w:val="00A3702C"/>
    <w:rsid w:val="00D4433F"/>
    <w:rsid w:val="00D85051"/>
    <w:rsid w:val="00EC0C58"/>
    <w:rsid w:val="00FC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A64606-9D3F-4DD7-9798-0BAB1BAB0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5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35D2B"/>
    <w:rPr>
      <w:b/>
      <w:bCs/>
    </w:rPr>
  </w:style>
  <w:style w:type="character" w:styleId="a5">
    <w:name w:val="Emphasis"/>
    <w:basedOn w:val="a0"/>
    <w:uiPriority w:val="20"/>
    <w:qFormat/>
    <w:rsid w:val="00935D2B"/>
    <w:rPr>
      <w:i/>
      <w:iCs/>
    </w:rPr>
  </w:style>
  <w:style w:type="paragraph" w:customStyle="1" w:styleId="c0">
    <w:name w:val="c0"/>
    <w:basedOn w:val="a"/>
    <w:rsid w:val="00432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32EA4"/>
  </w:style>
  <w:style w:type="paragraph" w:customStyle="1" w:styleId="c3">
    <w:name w:val="c3"/>
    <w:basedOn w:val="a"/>
    <w:rsid w:val="001B1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B1D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11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0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61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87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81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25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55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16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38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00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22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78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85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72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0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06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5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81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68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6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Ситдиков</dc:creator>
  <cp:keywords/>
  <dc:description/>
  <cp:lastModifiedBy>Ирек Ситдиков</cp:lastModifiedBy>
  <cp:revision>2</cp:revision>
  <dcterms:created xsi:type="dcterms:W3CDTF">2019-01-29T12:48:00Z</dcterms:created>
  <dcterms:modified xsi:type="dcterms:W3CDTF">2019-01-29T12:48:00Z</dcterms:modified>
</cp:coreProperties>
</file>