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hAnsi="Times New Roman" w:cs="Times New Roman"/>
          <w:b/>
          <w:sz w:val="16"/>
          <w:szCs w:val="16"/>
          <w:lang w:val="be-BY"/>
        </w:rPr>
        <w:t>БАШҠ</w:t>
      </w: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ОРТОСТАН  РЕСПУБЛИКАҺЫНЫҢ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БЕЛОРЕТ РАЙОНЫ МУНИЦИПАЛЬ РАЙОНЫ ХАКИМИӘТЕ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БАШҠОРТОСТАН РЕСПУБЛИКАҺЫ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БЕЛОРЕТ РАЙОНЫ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МУНИЦИПАЛЬ РАЙОНЫ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ТУКАН АУЫЛЫНЫҢ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УРТА ДӨЙӨМ БЕЛЕМ БИРЕҮ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МӘКТӘБЕ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МУНИЦИПАЛЬ БЮДЖЕТ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ДӨЙӨМ БЕЛЕМ БИРЕҮ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  <w:lang w:val="be-BY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УЧРЕЖДЕНИЕҺЫ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  <w:r w:rsidRPr="00A84E6D">
        <w:rPr>
          <w:rFonts w:ascii="Times New Roman" w:eastAsia="MS Mincho" w:hAnsi="Times New Roman" w:cs="Times New Roman"/>
          <w:b/>
          <w:sz w:val="18"/>
          <w:szCs w:val="18"/>
        </w:rPr>
        <w:t xml:space="preserve">453550, БР, </w:t>
      </w:r>
      <w:proofErr w:type="spellStart"/>
      <w:r w:rsidRPr="00A84E6D">
        <w:rPr>
          <w:rFonts w:ascii="Times New Roman" w:eastAsia="MS Mincho" w:hAnsi="Times New Roman" w:cs="Times New Roman"/>
          <w:b/>
          <w:sz w:val="18"/>
          <w:szCs w:val="18"/>
        </w:rPr>
        <w:t>Белорет</w:t>
      </w:r>
      <w:proofErr w:type="spellEnd"/>
      <w:r w:rsidRPr="00A84E6D">
        <w:rPr>
          <w:rFonts w:ascii="Times New Roman" w:eastAsia="MS Mincho" w:hAnsi="Times New Roman" w:cs="Times New Roman"/>
          <w:b/>
          <w:sz w:val="18"/>
          <w:szCs w:val="18"/>
        </w:rPr>
        <w:t xml:space="preserve"> районы, Тукан </w:t>
      </w:r>
      <w:proofErr w:type="spellStart"/>
      <w:r w:rsidRPr="00A84E6D">
        <w:rPr>
          <w:rFonts w:ascii="Times New Roman" w:eastAsia="MS Mincho" w:hAnsi="Times New Roman" w:cs="Times New Roman"/>
          <w:b/>
          <w:sz w:val="18"/>
          <w:szCs w:val="18"/>
        </w:rPr>
        <w:t>ауылы</w:t>
      </w:r>
      <w:proofErr w:type="spellEnd"/>
      <w:r w:rsidRPr="00A84E6D">
        <w:rPr>
          <w:rFonts w:ascii="Times New Roman" w:eastAsia="MS Mincho" w:hAnsi="Times New Roman" w:cs="Times New Roman"/>
          <w:b/>
          <w:sz w:val="18"/>
          <w:szCs w:val="18"/>
        </w:rPr>
        <w:t xml:space="preserve">, Горький </w:t>
      </w:r>
      <w:proofErr w:type="spellStart"/>
      <w:r w:rsidRPr="00A84E6D">
        <w:rPr>
          <w:rFonts w:ascii="Times New Roman" w:eastAsia="MS Mincho" w:hAnsi="Times New Roman" w:cs="Times New Roman"/>
          <w:b/>
          <w:sz w:val="18"/>
          <w:szCs w:val="18"/>
        </w:rPr>
        <w:t>урамы</w:t>
      </w:r>
      <w:proofErr w:type="spellEnd"/>
      <w:r w:rsidRPr="00A84E6D">
        <w:rPr>
          <w:rFonts w:ascii="Times New Roman" w:eastAsia="MS Mincho" w:hAnsi="Times New Roman" w:cs="Times New Roman"/>
          <w:b/>
          <w:sz w:val="18"/>
          <w:szCs w:val="18"/>
        </w:rPr>
        <w:t xml:space="preserve">, 16 </w:t>
      </w:r>
      <w:proofErr w:type="spellStart"/>
      <w:r w:rsidRPr="00A84E6D">
        <w:rPr>
          <w:rFonts w:ascii="Times New Roman" w:eastAsia="MS Mincho" w:hAnsi="Times New Roman" w:cs="Times New Roman"/>
          <w:b/>
          <w:sz w:val="18"/>
          <w:szCs w:val="18"/>
        </w:rPr>
        <w:t>йорт</w:t>
      </w:r>
      <w:proofErr w:type="spellEnd"/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  <w:r w:rsidRPr="00A84E6D">
        <w:rPr>
          <w:rFonts w:ascii="Times New Roman" w:eastAsia="MS Mincho" w:hAnsi="Times New Roman" w:cs="Times New Roman"/>
          <w:b/>
          <w:sz w:val="18"/>
          <w:szCs w:val="18"/>
        </w:rPr>
        <w:t>Тел./факс (34792) 7-91-19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  <w:lang w:val="en-US"/>
        </w:rPr>
      </w:pPr>
      <w:r w:rsidRPr="00A84E6D">
        <w:rPr>
          <w:rFonts w:ascii="Times New Roman" w:eastAsia="MS Mincho" w:hAnsi="Times New Roman" w:cs="Times New Roman"/>
          <w:b/>
          <w:sz w:val="18"/>
          <w:szCs w:val="18"/>
          <w:lang w:val="en-US"/>
        </w:rPr>
        <w:t xml:space="preserve">E – </w:t>
      </w:r>
      <w:proofErr w:type="gramStart"/>
      <w:r w:rsidRPr="00A84E6D">
        <w:rPr>
          <w:rFonts w:ascii="Times New Roman" w:eastAsia="MS Mincho" w:hAnsi="Times New Roman" w:cs="Times New Roman"/>
          <w:b/>
          <w:sz w:val="18"/>
          <w:szCs w:val="18"/>
          <w:lang w:val="en-US"/>
        </w:rPr>
        <w:t>mail</w:t>
      </w:r>
      <w:proofErr w:type="gramEnd"/>
      <w:r w:rsidRPr="00A84E6D">
        <w:rPr>
          <w:rFonts w:ascii="Times New Roman" w:eastAsia="MS Mincho" w:hAnsi="Times New Roman" w:cs="Times New Roman"/>
          <w:b/>
          <w:sz w:val="18"/>
          <w:szCs w:val="18"/>
          <w:lang w:val="en-US"/>
        </w:rPr>
        <w:t>: soshstukan@</w:t>
      </w:r>
      <w:r w:rsidR="00B8552F">
        <w:rPr>
          <w:rFonts w:ascii="Times New Roman" w:eastAsia="MS Mincho" w:hAnsi="Times New Roman" w:cs="Times New Roman"/>
          <w:b/>
          <w:sz w:val="18"/>
          <w:szCs w:val="18"/>
          <w:lang w:val="en-US"/>
        </w:rPr>
        <w:t>mail</w:t>
      </w:r>
      <w:r w:rsidRPr="00A84E6D">
        <w:rPr>
          <w:rFonts w:ascii="Times New Roman" w:eastAsia="MS Mincho" w:hAnsi="Times New Roman" w:cs="Times New Roman"/>
          <w:b/>
          <w:sz w:val="18"/>
          <w:szCs w:val="18"/>
          <w:lang w:val="en-US"/>
        </w:rPr>
        <w:t>.ru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  <w:lang w:val="en-US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  <w:r w:rsidRPr="00A84E6D">
        <w:rPr>
          <w:rFonts w:ascii="Times New Roman" w:eastAsia="MS Mincho" w:hAnsi="Times New Roman" w:cs="Times New Roman"/>
          <w:b/>
          <w:noProof/>
          <w:sz w:val="18"/>
          <w:szCs w:val="18"/>
          <w:lang w:eastAsia="ru-RU"/>
        </w:rPr>
        <w:lastRenderedPageBreak/>
        <w:drawing>
          <wp:inline distT="0" distB="0" distL="0" distR="0" wp14:anchorId="6E7273A8" wp14:editId="37CBE8FF">
            <wp:extent cx="723900" cy="6953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  <w:lang w:val="be-BY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  <w:lang w:val="be-BY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lastRenderedPageBreak/>
        <w:t>АДМИНИСТРАЦИЯ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t>МУНИЦИПАЛЬНОГО РАЙОНА БЕЛОРЕЦКИ</w:t>
      </w: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Й</w:t>
      </w:r>
      <w:r w:rsidRPr="00A84E6D">
        <w:rPr>
          <w:rFonts w:ascii="Times New Roman" w:eastAsia="MS Mincho" w:hAnsi="Times New Roman" w:cs="Times New Roman"/>
          <w:b/>
          <w:sz w:val="16"/>
          <w:szCs w:val="16"/>
        </w:rPr>
        <w:t xml:space="preserve"> РАЙОН РЕСПУБЛИКИ БАШКОРТОСТАН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t>МУНИЦИПАЛ</w:t>
      </w:r>
      <w:r w:rsidRPr="00A84E6D">
        <w:rPr>
          <w:rFonts w:ascii="Times New Roman" w:eastAsia="MS Mincho" w:hAnsi="Times New Roman" w:cs="Times New Roman"/>
          <w:b/>
          <w:sz w:val="16"/>
          <w:szCs w:val="16"/>
          <w:lang w:val="be-BY"/>
        </w:rPr>
        <w:t>Ь</w:t>
      </w:r>
      <w:r w:rsidRPr="00A84E6D">
        <w:rPr>
          <w:rFonts w:ascii="Times New Roman" w:eastAsia="MS Mincho" w:hAnsi="Times New Roman" w:cs="Times New Roman"/>
          <w:b/>
          <w:sz w:val="16"/>
          <w:szCs w:val="16"/>
        </w:rPr>
        <w:t>НОЕ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t>ОБЩЕОБРАЗОВАТЕЛЬНОЕ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t>БЮДЖЕТНОЕ УЧРЕЖДЕНИЕ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t>СРЕДНЯЯ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t>ОБЩЕОБРАЗОВАТЕЛЬНАЯ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t xml:space="preserve">ШКОЛА </w:t>
      </w:r>
      <w:proofErr w:type="gramStart"/>
      <w:r w:rsidRPr="00A84E6D">
        <w:rPr>
          <w:rFonts w:ascii="Times New Roman" w:eastAsia="MS Mincho" w:hAnsi="Times New Roman" w:cs="Times New Roman"/>
          <w:b/>
          <w:sz w:val="16"/>
          <w:szCs w:val="16"/>
        </w:rPr>
        <w:t>с</w:t>
      </w:r>
      <w:proofErr w:type="gramEnd"/>
      <w:r w:rsidRPr="00A84E6D">
        <w:rPr>
          <w:rFonts w:ascii="Times New Roman" w:eastAsia="MS Mincho" w:hAnsi="Times New Roman" w:cs="Times New Roman"/>
          <w:b/>
          <w:sz w:val="16"/>
          <w:szCs w:val="16"/>
        </w:rPr>
        <w:t>. ТУКАН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t>МУНИЦИПАЛЬНОГО РАЙОНА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t>БЕЛОРЕЦКИЙ РАЙОН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6"/>
          <w:szCs w:val="16"/>
        </w:rPr>
      </w:pPr>
      <w:r w:rsidRPr="00A84E6D">
        <w:rPr>
          <w:rFonts w:ascii="Times New Roman" w:eastAsia="MS Mincho" w:hAnsi="Times New Roman" w:cs="Times New Roman"/>
          <w:b/>
          <w:sz w:val="16"/>
          <w:szCs w:val="16"/>
        </w:rPr>
        <w:t>РЕСПУБЛИКИ БАШКОРТОСТАН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  <w:r w:rsidRPr="00A84E6D">
        <w:rPr>
          <w:rFonts w:ascii="Times New Roman" w:eastAsia="MS Mincho" w:hAnsi="Times New Roman" w:cs="Times New Roman"/>
          <w:b/>
          <w:sz w:val="18"/>
          <w:szCs w:val="18"/>
        </w:rPr>
        <w:t xml:space="preserve">453550, </w:t>
      </w:r>
      <w:r w:rsidRPr="00A84E6D">
        <w:rPr>
          <w:rFonts w:ascii="Times New Roman" w:eastAsia="MS Mincho" w:hAnsi="Times New Roman" w:cs="Times New Roman"/>
          <w:b/>
          <w:sz w:val="18"/>
          <w:szCs w:val="18"/>
          <w:lang w:val="be-BY"/>
        </w:rPr>
        <w:t xml:space="preserve">РБ, </w:t>
      </w:r>
      <w:r w:rsidRPr="00A84E6D">
        <w:rPr>
          <w:rFonts w:ascii="Times New Roman" w:eastAsia="MS Mincho" w:hAnsi="Times New Roman" w:cs="Times New Roman"/>
          <w:b/>
          <w:sz w:val="18"/>
          <w:szCs w:val="18"/>
        </w:rPr>
        <w:t xml:space="preserve">Белорецкий район, </w:t>
      </w:r>
      <w:proofErr w:type="spellStart"/>
      <w:r w:rsidRPr="00A84E6D">
        <w:rPr>
          <w:rFonts w:ascii="Times New Roman" w:eastAsia="MS Mincho" w:hAnsi="Times New Roman" w:cs="Times New Roman"/>
          <w:b/>
          <w:sz w:val="18"/>
          <w:szCs w:val="18"/>
        </w:rPr>
        <w:t>с</w:t>
      </w:r>
      <w:proofErr w:type="gramStart"/>
      <w:r w:rsidRPr="00A84E6D">
        <w:rPr>
          <w:rFonts w:ascii="Times New Roman" w:eastAsia="MS Mincho" w:hAnsi="Times New Roman" w:cs="Times New Roman"/>
          <w:b/>
          <w:sz w:val="18"/>
          <w:szCs w:val="18"/>
        </w:rPr>
        <w:t>.Т</w:t>
      </w:r>
      <w:proofErr w:type="gramEnd"/>
      <w:r w:rsidRPr="00A84E6D">
        <w:rPr>
          <w:rFonts w:ascii="Times New Roman" w:eastAsia="MS Mincho" w:hAnsi="Times New Roman" w:cs="Times New Roman"/>
          <w:b/>
          <w:sz w:val="18"/>
          <w:szCs w:val="18"/>
        </w:rPr>
        <w:t>укан</w:t>
      </w:r>
      <w:proofErr w:type="spellEnd"/>
      <w:r w:rsidRPr="00A84E6D">
        <w:rPr>
          <w:rFonts w:ascii="Times New Roman" w:eastAsia="MS Mincho" w:hAnsi="Times New Roman" w:cs="Times New Roman"/>
          <w:b/>
          <w:sz w:val="18"/>
          <w:szCs w:val="18"/>
        </w:rPr>
        <w:t>, ул. Горького, д.16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</w:rPr>
      </w:pPr>
      <w:r w:rsidRPr="00A84E6D">
        <w:rPr>
          <w:rFonts w:ascii="Times New Roman" w:eastAsia="MS Mincho" w:hAnsi="Times New Roman" w:cs="Times New Roman"/>
          <w:b/>
          <w:sz w:val="18"/>
          <w:szCs w:val="18"/>
        </w:rPr>
        <w:t>Тел./факс (34792) 7-91-19</w:t>
      </w:r>
    </w:p>
    <w:p w:rsidR="00201488" w:rsidRPr="00A84E6D" w:rsidRDefault="00201488" w:rsidP="0020148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  <w:lang w:val="be-BY"/>
        </w:rPr>
        <w:sectPr w:rsidR="00201488" w:rsidRPr="00A84E6D" w:rsidSect="00201488">
          <w:pgSz w:w="11906" w:h="16838"/>
          <w:pgMar w:top="1134" w:right="850" w:bottom="1134" w:left="1276" w:header="708" w:footer="708" w:gutter="0"/>
          <w:pgBorders w:offsetFrom="page">
            <w:bottom w:val="single" w:sz="4" w:space="24" w:color="auto"/>
          </w:pgBorders>
          <w:cols w:num="3" w:space="710" w:equalWidth="0">
            <w:col w:w="3070" w:space="710"/>
            <w:col w:w="1418" w:space="710"/>
            <w:col w:w="3872"/>
          </w:cols>
          <w:docGrid w:linePitch="360"/>
        </w:sectPr>
      </w:pPr>
      <w:r w:rsidRPr="00A84E6D">
        <w:rPr>
          <w:rFonts w:ascii="Times New Roman" w:eastAsia="MS Mincho" w:hAnsi="Times New Roman" w:cs="Times New Roman"/>
          <w:b/>
          <w:sz w:val="18"/>
          <w:szCs w:val="18"/>
          <w:lang w:val="en-US"/>
        </w:rPr>
        <w:t xml:space="preserve">E – </w:t>
      </w:r>
      <w:proofErr w:type="gramStart"/>
      <w:r w:rsidRPr="00A84E6D">
        <w:rPr>
          <w:rFonts w:ascii="Times New Roman" w:eastAsia="MS Mincho" w:hAnsi="Times New Roman" w:cs="Times New Roman"/>
          <w:b/>
          <w:sz w:val="18"/>
          <w:szCs w:val="18"/>
          <w:lang w:val="en-US"/>
        </w:rPr>
        <w:t>mail</w:t>
      </w:r>
      <w:proofErr w:type="gramEnd"/>
      <w:r w:rsidRPr="00A84E6D">
        <w:rPr>
          <w:rFonts w:ascii="Times New Roman" w:eastAsia="MS Mincho" w:hAnsi="Times New Roman" w:cs="Times New Roman"/>
          <w:b/>
          <w:sz w:val="18"/>
          <w:szCs w:val="18"/>
          <w:lang w:val="en-US"/>
        </w:rPr>
        <w:t>: soshstukan@</w:t>
      </w:r>
      <w:r w:rsidR="00B8552F">
        <w:rPr>
          <w:rFonts w:ascii="Times New Roman" w:eastAsia="MS Mincho" w:hAnsi="Times New Roman" w:cs="Times New Roman"/>
          <w:b/>
          <w:sz w:val="18"/>
          <w:szCs w:val="18"/>
          <w:lang w:val="en-US"/>
        </w:rPr>
        <w:t>mail</w:t>
      </w:r>
      <w:r w:rsidRPr="00A84E6D">
        <w:rPr>
          <w:rFonts w:ascii="Times New Roman" w:eastAsia="MS Mincho" w:hAnsi="Times New Roman" w:cs="Times New Roman"/>
          <w:b/>
          <w:sz w:val="18"/>
          <w:szCs w:val="18"/>
          <w:lang w:val="en-US"/>
        </w:rPr>
        <w:t>.ru</w:t>
      </w:r>
    </w:p>
    <w:p w:rsidR="004C0203" w:rsidRPr="00B13A8C" w:rsidRDefault="00201488" w:rsidP="00B13A8C">
      <w:pPr>
        <w:pBdr>
          <w:bottom w:val="double" w:sz="4" w:space="1" w:color="auto"/>
        </w:pBdr>
        <w:spacing w:after="0" w:line="240" w:lineRule="auto"/>
        <w:rPr>
          <w:rFonts w:ascii="Times New Roman" w:eastAsia="MS Mincho" w:hAnsi="Times New Roman" w:cs="Times New Roman"/>
          <w:b/>
          <w:sz w:val="18"/>
          <w:szCs w:val="18"/>
          <w:lang w:val="be-BY"/>
        </w:rPr>
      </w:pPr>
      <w:r w:rsidRPr="00653248">
        <w:rPr>
          <w:rFonts w:ascii="Times New Roman" w:eastAsia="MS Mincho" w:hAnsi="Times New Roman" w:cs="Times New Roman"/>
          <w:b/>
          <w:sz w:val="18"/>
          <w:szCs w:val="18"/>
          <w:lang w:val="be-BY"/>
        </w:rPr>
        <w:lastRenderedPageBreak/>
        <w:t>____________________________________________________________________________</w:t>
      </w:r>
      <w:r>
        <w:rPr>
          <w:rFonts w:ascii="Times New Roman" w:eastAsia="MS Mincho" w:hAnsi="Times New Roman" w:cs="Times New Roman"/>
          <w:b/>
          <w:sz w:val="18"/>
          <w:szCs w:val="18"/>
          <w:lang w:val="be-BY"/>
        </w:rPr>
        <w:t>________________________________</w:t>
      </w:r>
    </w:p>
    <w:p w:rsidR="002B6C60" w:rsidRDefault="002B6C60" w:rsidP="006B49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2B5A" w:rsidRPr="00C14F1C" w:rsidRDefault="002E428B" w:rsidP="006B49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4F1C">
        <w:rPr>
          <w:rFonts w:ascii="Times New Roman" w:eastAsia="Calibri" w:hAnsi="Times New Roman" w:cs="Times New Roman"/>
          <w:sz w:val="28"/>
          <w:szCs w:val="28"/>
        </w:rPr>
        <w:t>П</w:t>
      </w:r>
      <w:r w:rsidR="00970B7F">
        <w:rPr>
          <w:rFonts w:ascii="Times New Roman" w:eastAsia="Calibri" w:hAnsi="Times New Roman" w:cs="Times New Roman"/>
          <w:sz w:val="28"/>
          <w:szCs w:val="28"/>
        </w:rPr>
        <w:t xml:space="preserve">риказ № </w:t>
      </w:r>
      <w:r w:rsidR="006F714A">
        <w:rPr>
          <w:rFonts w:ascii="Times New Roman" w:eastAsia="Calibri" w:hAnsi="Times New Roman" w:cs="Times New Roman"/>
          <w:sz w:val="28"/>
          <w:szCs w:val="28"/>
        </w:rPr>
        <w:t>51</w:t>
      </w:r>
    </w:p>
    <w:p w:rsidR="001C2B5A" w:rsidRPr="00C14F1C" w:rsidRDefault="001C2B5A" w:rsidP="001C2B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4F1C">
        <w:rPr>
          <w:rFonts w:ascii="Times New Roman" w:eastAsia="Calibri" w:hAnsi="Times New Roman" w:cs="Times New Roman"/>
          <w:sz w:val="28"/>
          <w:szCs w:val="28"/>
        </w:rPr>
        <w:t xml:space="preserve">по МОБУ СОШ </w:t>
      </w:r>
      <w:proofErr w:type="gramStart"/>
      <w:r w:rsidRPr="00C14F1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C14F1C">
        <w:rPr>
          <w:rFonts w:ascii="Times New Roman" w:eastAsia="Calibri" w:hAnsi="Times New Roman" w:cs="Times New Roman"/>
          <w:sz w:val="28"/>
          <w:szCs w:val="28"/>
        </w:rPr>
        <w:t>. Тукан</w:t>
      </w:r>
    </w:p>
    <w:p w:rsidR="00074D53" w:rsidRDefault="004C0203" w:rsidP="00B13A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4F1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5327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714A">
        <w:rPr>
          <w:rFonts w:ascii="Times New Roman" w:eastAsia="Calibri" w:hAnsi="Times New Roman" w:cs="Times New Roman"/>
          <w:sz w:val="28"/>
          <w:szCs w:val="28"/>
        </w:rPr>
        <w:t>16 февраля 2023</w:t>
      </w:r>
      <w:r w:rsidR="0038619A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38619A" w:rsidRPr="00C14F1C" w:rsidRDefault="0038619A" w:rsidP="00B13A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270D" w:rsidRDefault="002E428B" w:rsidP="0053270D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4F1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>Об организации и проведении Всероссийских проверочных работ, реализующих программы начального общего, основного общего и ср</w:t>
      </w:r>
      <w:r w:rsidR="003E53B2">
        <w:rPr>
          <w:rFonts w:ascii="Times New Roman" w:eastAsia="Times New Roman" w:hAnsi="Times New Roman" w:cs="Times New Roman"/>
          <w:sz w:val="28"/>
          <w:szCs w:val="28"/>
        </w:rPr>
        <w:t>еднего общего образования в 2023 году»</w:t>
      </w:r>
    </w:p>
    <w:p w:rsidR="003E53B2" w:rsidRPr="0053270D" w:rsidRDefault="003E53B2" w:rsidP="003E53B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E53B2">
        <w:rPr>
          <w:rFonts w:ascii="Times New Roman" w:eastAsia="Times New Roman" w:hAnsi="Times New Roman" w:cs="Times New Roman"/>
          <w:sz w:val="28"/>
          <w:szCs w:val="28"/>
        </w:rPr>
        <w:t xml:space="preserve">В рамках проведения Всероссийских проверочных работ (далее – ВПР) на основании приказов    Федеральной службы по надзору в сфере образования и науки Российской Федерации (далее – </w:t>
      </w:r>
      <w:proofErr w:type="spellStart"/>
      <w:r w:rsidRPr="003E53B2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3E53B2">
        <w:rPr>
          <w:rFonts w:ascii="Times New Roman" w:eastAsia="Times New Roman" w:hAnsi="Times New Roman" w:cs="Times New Roman"/>
          <w:sz w:val="28"/>
          <w:szCs w:val="28"/>
        </w:rPr>
        <w:t>) от 23.12.2022 № 1282 «О проведении Федеральной службой по надзору в сфере образования и науки мониторинга качества по образовательных организаций в форме всероссийских проверочных работ в 2023 году», во исполнение приказа Министерства  образования и науки Республика Башкортостан</w:t>
      </w:r>
      <w:proofErr w:type="gramEnd"/>
      <w:r w:rsidRPr="003E5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E53B2">
        <w:rPr>
          <w:rFonts w:ascii="Times New Roman" w:eastAsia="Times New Roman" w:hAnsi="Times New Roman" w:cs="Times New Roman"/>
          <w:sz w:val="28"/>
          <w:szCs w:val="28"/>
        </w:rPr>
        <w:t>от 15.01.2021 №16 « О совершенствовании региональных механизмов управления качеством образования Республики Башкортостан»,  приказа Министерства образования  и науки Республики Башкортостан от 08.02.2023 № 330 « Об организации и проведении Всероссийских проверочных работ в образовательных организациях   Республики Башкортостан, реализующих программы начального, основного общего и среднего образования, на основании приказа МКУ УО муниципального района Белорецкий район Республики Башкортостан «108/1 от 09.02.2023  и обеспечения объективности</w:t>
      </w:r>
      <w:proofErr w:type="gramEnd"/>
      <w:r w:rsidRPr="003E53B2">
        <w:rPr>
          <w:rFonts w:ascii="Times New Roman" w:eastAsia="Times New Roman" w:hAnsi="Times New Roman" w:cs="Times New Roman"/>
          <w:sz w:val="28"/>
          <w:szCs w:val="28"/>
        </w:rPr>
        <w:t xml:space="preserve"> процедур оценки качества образования.</w:t>
      </w:r>
    </w:p>
    <w:p w:rsidR="0053270D" w:rsidRPr="0053270D" w:rsidRDefault="0053270D" w:rsidP="0053270D">
      <w:pPr>
        <w:widowControl w:val="0"/>
        <w:autoSpaceDE w:val="0"/>
        <w:autoSpaceDN w:val="0"/>
        <w:spacing w:before="1" w:after="0" w:line="240" w:lineRule="auto"/>
        <w:ind w:left="112" w:right="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70D" w:rsidRPr="0053270D" w:rsidRDefault="0053270D" w:rsidP="0053270D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70D" w:rsidRPr="0053270D" w:rsidRDefault="0053270D" w:rsidP="0053270D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270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53270D" w:rsidRPr="0053270D" w:rsidRDefault="0053270D" w:rsidP="0053270D">
      <w:pPr>
        <w:widowControl w:val="0"/>
        <w:numPr>
          <w:ilvl w:val="0"/>
          <w:numId w:val="10"/>
        </w:numPr>
        <w:tabs>
          <w:tab w:val="left" w:pos="1530"/>
        </w:tabs>
        <w:autoSpaceDE w:val="0"/>
        <w:autoSpaceDN w:val="0"/>
        <w:spacing w:after="0" w:line="240" w:lineRule="auto"/>
        <w:ind w:right="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70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Провести  Всероссийские проверочные работы (далее – ВПР), </w:t>
      </w:r>
      <w:proofErr w:type="gramStart"/>
      <w:r w:rsidRPr="0053270D">
        <w:rPr>
          <w:rFonts w:ascii="Times New Roman" w:eastAsia="Times New Roman" w:hAnsi="Times New Roman" w:cs="Times New Roman"/>
          <w:sz w:val="28"/>
          <w:szCs w:val="28"/>
        </w:rPr>
        <w:t>реализующих</w:t>
      </w:r>
      <w:proofErr w:type="gramEnd"/>
      <w:r w:rsidRPr="0053270D">
        <w:rPr>
          <w:rFonts w:ascii="Times New Roman" w:eastAsia="Times New Roman" w:hAnsi="Times New Roman" w:cs="Times New Roman"/>
          <w:sz w:val="28"/>
          <w:szCs w:val="28"/>
        </w:rPr>
        <w:t xml:space="preserve"> программы начального общего, основного общего и среднего общего образования (далее – ОО) согласно установлен</w:t>
      </w:r>
      <w:r w:rsidR="003E53B2">
        <w:rPr>
          <w:rFonts w:ascii="Times New Roman" w:eastAsia="Times New Roman" w:hAnsi="Times New Roman" w:cs="Times New Roman"/>
          <w:sz w:val="28"/>
          <w:szCs w:val="28"/>
        </w:rPr>
        <w:t xml:space="preserve">ному </w:t>
      </w:r>
      <w:proofErr w:type="spellStart"/>
      <w:r w:rsidR="003E53B2"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 w:rsidR="003E53B2">
        <w:rPr>
          <w:rFonts w:ascii="Times New Roman" w:eastAsia="Times New Roman" w:hAnsi="Times New Roman" w:cs="Times New Roman"/>
          <w:sz w:val="28"/>
          <w:szCs w:val="28"/>
        </w:rPr>
        <w:t xml:space="preserve"> графику с 15  марта  по 20</w:t>
      </w:r>
      <w:r w:rsidRPr="00532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3B2">
        <w:rPr>
          <w:rFonts w:ascii="Times New Roman" w:eastAsia="Times New Roman" w:hAnsi="Times New Roman" w:cs="Times New Roman"/>
          <w:sz w:val="28"/>
          <w:szCs w:val="28"/>
        </w:rPr>
        <w:t xml:space="preserve"> мая 203</w:t>
      </w:r>
      <w:r w:rsidRPr="0053270D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524351" w:rsidRDefault="0053270D" w:rsidP="0053270D">
      <w:pPr>
        <w:widowControl w:val="0"/>
        <w:numPr>
          <w:ilvl w:val="0"/>
          <w:numId w:val="10"/>
        </w:numPr>
        <w:tabs>
          <w:tab w:val="left" w:pos="1530"/>
        </w:tabs>
        <w:autoSpaceDE w:val="0"/>
        <w:autoSpaceDN w:val="0"/>
        <w:spacing w:after="0" w:line="240" w:lineRule="auto"/>
        <w:ind w:right="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70D">
        <w:rPr>
          <w:rFonts w:ascii="Times New Roman" w:eastAsia="Times New Roman" w:hAnsi="Times New Roman" w:cs="Times New Roman"/>
          <w:sz w:val="28"/>
          <w:szCs w:val="28"/>
        </w:rPr>
        <w:t xml:space="preserve">Назначить  школьным координатором ВПР заместителя директора по </w:t>
      </w:r>
      <w:r w:rsidR="003E53B2">
        <w:rPr>
          <w:rFonts w:ascii="Times New Roman" w:eastAsia="Times New Roman" w:hAnsi="Times New Roman" w:cs="Times New Roman"/>
          <w:sz w:val="28"/>
          <w:szCs w:val="28"/>
        </w:rPr>
        <w:t xml:space="preserve"> УВР  Фетисову М.Н.</w:t>
      </w:r>
    </w:p>
    <w:p w:rsidR="0053270D" w:rsidRPr="0053270D" w:rsidRDefault="0053270D" w:rsidP="0053270D">
      <w:pPr>
        <w:widowControl w:val="0"/>
        <w:numPr>
          <w:ilvl w:val="0"/>
          <w:numId w:val="10"/>
        </w:numPr>
        <w:tabs>
          <w:tab w:val="left" w:pos="1530"/>
        </w:tabs>
        <w:autoSpaceDE w:val="0"/>
        <w:autoSpaceDN w:val="0"/>
        <w:spacing w:after="0" w:line="240" w:lineRule="auto"/>
        <w:ind w:right="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70D">
        <w:rPr>
          <w:rFonts w:ascii="Times New Roman" w:eastAsia="Times New Roman" w:hAnsi="Times New Roman" w:cs="Times New Roman"/>
          <w:sz w:val="28"/>
          <w:szCs w:val="28"/>
        </w:rPr>
        <w:t>Утвердить дорожную карту План мероприятий («дорожная карта») по подготовке, проведению и обеспечению объект</w:t>
      </w:r>
      <w:r>
        <w:rPr>
          <w:rFonts w:ascii="Times New Roman" w:eastAsia="Times New Roman" w:hAnsi="Times New Roman" w:cs="Times New Roman"/>
          <w:sz w:val="28"/>
          <w:szCs w:val="28"/>
        </w:rPr>
        <w:t>ивног</w:t>
      </w:r>
      <w:r w:rsidR="00B25AAF">
        <w:rPr>
          <w:rFonts w:ascii="Times New Roman" w:eastAsia="Times New Roman" w:hAnsi="Times New Roman" w:cs="Times New Roman"/>
          <w:sz w:val="28"/>
          <w:szCs w:val="28"/>
        </w:rPr>
        <w:t xml:space="preserve">о проведения ВПР в  МОБУ СОШ </w:t>
      </w:r>
      <w:proofErr w:type="spellStart"/>
      <w:r w:rsidR="00B25AA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B25AA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укан</w:t>
      </w:r>
      <w:proofErr w:type="spellEnd"/>
      <w:r w:rsidR="003E53B2">
        <w:rPr>
          <w:rFonts w:ascii="Times New Roman" w:eastAsia="Times New Roman" w:hAnsi="Times New Roman" w:cs="Times New Roman"/>
          <w:sz w:val="28"/>
          <w:szCs w:val="28"/>
        </w:rPr>
        <w:t xml:space="preserve"> в 2023</w:t>
      </w:r>
      <w:r w:rsidRPr="0053270D">
        <w:rPr>
          <w:rFonts w:ascii="Times New Roman" w:eastAsia="Times New Roman" w:hAnsi="Times New Roman" w:cs="Times New Roman"/>
          <w:sz w:val="28"/>
          <w:szCs w:val="28"/>
        </w:rPr>
        <w:t xml:space="preserve"> г. (Приложение 1).</w:t>
      </w:r>
    </w:p>
    <w:p w:rsidR="0053270D" w:rsidRPr="0053270D" w:rsidRDefault="0053270D" w:rsidP="0053270D">
      <w:pPr>
        <w:widowControl w:val="0"/>
        <w:numPr>
          <w:ilvl w:val="0"/>
          <w:numId w:val="10"/>
        </w:numPr>
        <w:tabs>
          <w:tab w:val="left" w:pos="1530"/>
        </w:tabs>
        <w:autoSpaceDE w:val="0"/>
        <w:autoSpaceDN w:val="0"/>
        <w:spacing w:after="0" w:line="240" w:lineRule="auto"/>
        <w:ind w:right="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70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Школьному   </w:t>
      </w:r>
      <w:r w:rsidRPr="0053270D">
        <w:rPr>
          <w:rFonts w:ascii="Times New Roman" w:eastAsia="Times New Roman" w:hAnsi="Times New Roman" w:cs="Times New Roman"/>
          <w:sz w:val="28"/>
          <w:szCs w:val="28"/>
        </w:rPr>
        <w:t>координатору ВПР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Фетисовой М.Н.</w:t>
      </w:r>
      <w:r w:rsidRPr="0053270D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53270D" w:rsidRPr="0053270D" w:rsidRDefault="00B25AAF" w:rsidP="0053270D">
      <w:pPr>
        <w:widowControl w:val="0"/>
        <w:autoSpaceDE w:val="0"/>
        <w:autoSpaceDN w:val="0"/>
        <w:spacing w:before="67" w:after="0" w:line="240" w:lineRule="auto"/>
        <w:ind w:left="112" w:right="13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 xml:space="preserve">обеспечить координацию и проведение ВПР во взаимодействии с  </w:t>
      </w:r>
      <w:proofErr w:type="gramStart"/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>муниципальным</w:t>
      </w:r>
      <w:proofErr w:type="gramEnd"/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 xml:space="preserve"> координаторами ВПР;</w:t>
      </w:r>
    </w:p>
    <w:p w:rsidR="0053270D" w:rsidRPr="0053270D" w:rsidRDefault="00B25AAF" w:rsidP="0053270D">
      <w:pPr>
        <w:widowControl w:val="0"/>
        <w:autoSpaceDE w:val="0"/>
        <w:autoSpaceDN w:val="0"/>
        <w:spacing w:before="2" w:after="0" w:line="240" w:lineRule="auto"/>
        <w:ind w:left="112" w:right="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своевременный мониторинг </w:t>
      </w:r>
      <w:proofErr w:type="gramStart"/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>загрузки форм сбора расписания проведения</w:t>
      </w:r>
      <w:proofErr w:type="gramEnd"/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 xml:space="preserve"> ВПР в традиционной форме в 5-9 классах;</w:t>
      </w:r>
    </w:p>
    <w:p w:rsidR="0053270D" w:rsidRPr="0053270D" w:rsidRDefault="00B25AAF" w:rsidP="0053270D">
      <w:pPr>
        <w:widowControl w:val="0"/>
        <w:autoSpaceDE w:val="0"/>
        <w:autoSpaceDN w:val="0"/>
        <w:spacing w:after="0" w:line="240" w:lineRule="auto"/>
        <w:ind w:left="821"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консультации педагогов по вопросу организации и </w:t>
      </w:r>
    </w:p>
    <w:p w:rsidR="0053270D" w:rsidRPr="0053270D" w:rsidRDefault="0053270D" w:rsidP="0053270D">
      <w:pPr>
        <w:widowControl w:val="0"/>
        <w:autoSpaceDE w:val="0"/>
        <w:autoSpaceDN w:val="0"/>
        <w:spacing w:after="0" w:line="240" w:lineRule="auto"/>
        <w:ind w:left="112"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70D">
        <w:rPr>
          <w:rFonts w:ascii="Times New Roman" w:eastAsia="Times New Roman" w:hAnsi="Times New Roman" w:cs="Times New Roman"/>
          <w:sz w:val="28"/>
          <w:szCs w:val="28"/>
        </w:rPr>
        <w:t xml:space="preserve">проведения ВПР;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left="112" w:firstLine="6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>обеспечить участие обучающихся общеобразовательных организаций в ВПР согласно графику,</w:t>
      </w:r>
      <w:r w:rsidR="000767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установленному </w:t>
      </w:r>
      <w:proofErr w:type="spellStart"/>
      <w:r w:rsidR="00076728">
        <w:rPr>
          <w:rFonts w:ascii="Times New Roman" w:eastAsia="Calibri" w:hAnsi="Times New Roman" w:cs="Times New Roman"/>
          <w:color w:val="000000"/>
          <w:sz w:val="28"/>
          <w:szCs w:val="28"/>
        </w:rPr>
        <w:t>Рособрнадзором</w:t>
      </w:r>
      <w:proofErr w:type="spellEnd"/>
      <w:proofErr w:type="gramStart"/>
      <w:r w:rsidR="000767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left="112" w:firstLine="6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обеспечить полноту и достоверность сведений, вносимых общеобразовательными организациями в ФИС ОКО;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left="112" w:firstLine="6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обеспечить соблюдение процедуры проведения ВПР в соответствии с рекомендациями их проведения;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left="112" w:firstLine="6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провести ВПР по иностранным языкам в объеме, соответствующем техническим возможностям образовательной организации;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left="112" w:firstLine="6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организовать выборочную перекрестную проверку работ в образовательных организациях, где работает один учитель-предметник;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left="112" w:firstLine="6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провести информационно-разъяснительную работу со всеми участниками образовательных отношений по процедуре проведения ВПР, структуре и содержанию проверочных работ, системе оценивания;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left="112" w:firstLine="6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рекомендовать   использование ВПР как форму текущей и/или промежуточной аттестации,  избегать дублирования оценочных процедур (контрольных работ) в классах по тем учебным предметам, по которым проводится ВПР;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обеспечить участие обучающихся 5-9 классов в ВПР штатном режиме, в соответствии с порядком организации и проведения ВПР в образовательной организации;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соблюсти информационную безопасность при скачивании, хранении и использовании контрольно-измерительных материалов, форм отчетности ВПР;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организовать проверку работ школьной предметной комиссией в течение четырех рабочих дней, последующих за днем проведения ВПР, формы отчетности загрузить в ФИС ОКО не позднее пятого дня;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>определить место и порядок хранения работ участников ВПР в о</w:t>
      </w:r>
      <w:r w:rsidR="00076728">
        <w:rPr>
          <w:rFonts w:ascii="Times New Roman" w:eastAsia="Calibri" w:hAnsi="Times New Roman" w:cs="Times New Roman"/>
          <w:color w:val="000000"/>
          <w:sz w:val="28"/>
          <w:szCs w:val="28"/>
        </w:rPr>
        <w:t>бразовательной организации до 20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767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мая 2024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обеспечить ознакомление участников ВПР и их родителей (законных представителей) с результатами в течение двух рабочих дней со дня получения официальных результатов ВПР;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рассмотреть результаты ВПР на </w:t>
      </w:r>
      <w:proofErr w:type="gramStart"/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>Педагогическим</w:t>
      </w:r>
      <w:proofErr w:type="gramEnd"/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Совете;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использовать результаты ВПР для анализа уровня образовательной подготовки обучающихся в соответствии с требованиями федерального государственного образовательного стандарта в рамках внутренней системы оценки качества образования (далее – ВСОКО), в том числе для внесения изменений в план мероприятий ВСОКО и анализа эффективности принятых мер;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совершенствовать профессиональные компетенции учителей в области оценивания ответов на задания ВПР, в том числе путем направления на повышение квалификации; </w:t>
      </w:r>
    </w:p>
    <w:p w:rsidR="0053270D" w:rsidRPr="0053270D" w:rsidRDefault="0053270D" w:rsidP="0053270D">
      <w:pPr>
        <w:widowControl w:val="0"/>
        <w:numPr>
          <w:ilvl w:val="0"/>
          <w:numId w:val="10"/>
        </w:numPr>
        <w:tabs>
          <w:tab w:val="left" w:pos="1530"/>
        </w:tabs>
        <w:autoSpaceDE w:val="0"/>
        <w:autoSpaceDN w:val="0"/>
        <w:spacing w:before="1" w:after="0" w:line="240" w:lineRule="auto"/>
        <w:ind w:right="12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70D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Предметным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ШМО</w:t>
      </w:r>
      <w:r w:rsidRPr="0053270D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53270D" w:rsidRPr="0053270D" w:rsidRDefault="00B25AAF" w:rsidP="0053270D">
      <w:pPr>
        <w:widowControl w:val="0"/>
        <w:autoSpaceDE w:val="0"/>
        <w:autoSpaceDN w:val="0"/>
        <w:spacing w:after="0" w:line="240" w:lineRule="auto"/>
        <w:ind w:left="112" w:right="12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>обеспечить организационно-технологическое и информационно-методическое сопровождение проведения ВПР;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left="112" w:firstLine="6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провести анализ выполнения заданий, достижения планируемых результатов, статистики отметок и первичных баллов ВПР, проведения сравнения результатов с текущим оцениванием в течение 30 дней после получения результатов по соответствующим учебным предметам ВПР  и планирования  работы по повышению качества образования в разрезе каждого класса; </w:t>
      </w:r>
    </w:p>
    <w:p w:rsidR="0053270D" w:rsidRPr="0053270D" w:rsidRDefault="00B25AAF" w:rsidP="0053270D">
      <w:pPr>
        <w:widowControl w:val="0"/>
        <w:autoSpaceDE w:val="0"/>
        <w:autoSpaceDN w:val="0"/>
        <w:spacing w:after="0" w:line="240" w:lineRule="auto"/>
        <w:ind w:left="112" w:right="13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>подготовить аналитический отчет и адресные методические рекомендации по результа</w:t>
      </w:r>
      <w:r w:rsidR="00076728">
        <w:rPr>
          <w:rFonts w:ascii="Times New Roman" w:eastAsia="Times New Roman" w:hAnsi="Times New Roman" w:cs="Times New Roman"/>
          <w:sz w:val="28"/>
          <w:szCs w:val="28"/>
        </w:rPr>
        <w:t>там ВПР в срок до 30 мая 2023</w:t>
      </w:r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:rsidR="0053270D" w:rsidRPr="0053270D" w:rsidRDefault="00B25AAF" w:rsidP="0053270D">
      <w:pPr>
        <w:widowControl w:val="0"/>
        <w:autoSpaceDE w:val="0"/>
        <w:autoSpaceDN w:val="0"/>
        <w:spacing w:after="0" w:line="240" w:lineRule="auto"/>
        <w:ind w:left="112" w:right="13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 xml:space="preserve">обеспечить объективное проведение и объективную проверку ВПР; </w:t>
      </w:r>
    </w:p>
    <w:p w:rsidR="0053270D" w:rsidRPr="0053270D" w:rsidRDefault="00B25AAF" w:rsidP="0053270D">
      <w:pPr>
        <w:widowControl w:val="0"/>
        <w:autoSpaceDE w:val="0"/>
        <w:autoSpaceDN w:val="0"/>
        <w:spacing w:after="0" w:line="240" w:lineRule="auto"/>
        <w:ind w:left="112" w:right="12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>обеспечить информирование о проведении ВПР через средства массовой информации, а также путем размещения информации на официальных сайтах;</w:t>
      </w:r>
    </w:p>
    <w:p w:rsidR="0053270D" w:rsidRPr="0053270D" w:rsidRDefault="00B25AAF" w:rsidP="0053270D">
      <w:pPr>
        <w:widowControl w:val="0"/>
        <w:autoSpaceDE w:val="0"/>
        <w:autoSpaceDN w:val="0"/>
        <w:spacing w:after="0" w:line="240" w:lineRule="auto"/>
        <w:ind w:left="112" w:right="12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3270D" w:rsidRPr="0053270D">
        <w:rPr>
          <w:rFonts w:ascii="Times New Roman" w:eastAsia="Times New Roman" w:hAnsi="Times New Roman" w:cs="Times New Roman"/>
          <w:sz w:val="28"/>
          <w:szCs w:val="28"/>
        </w:rPr>
        <w:t>сформировать список  классов с признаками необъективного проведения ВПР на основе анализа результатов ВПР обучающихся;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разработать меры (мероприятия) по повышению качества подготовки </w:t>
      </w:r>
      <w:proofErr w:type="gramStart"/>
      <w:r w:rsidR="0053270D" w:rsidRPr="0053270D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обучающихся</w:t>
      </w:r>
      <w:proofErr w:type="gramEnd"/>
      <w:r w:rsidR="0053270D" w:rsidRPr="0053270D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.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3270D" w:rsidRPr="0053270D" w:rsidRDefault="00B25AAF" w:rsidP="005327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довести до учителей-предметников о  </w:t>
      </w:r>
      <w:proofErr w:type="spellStart"/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>предусмотрении</w:t>
      </w:r>
      <w:proofErr w:type="spellEnd"/>
      <w:r w:rsidR="0053270D"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следующих мероприятий: </w:t>
      </w:r>
    </w:p>
    <w:p w:rsidR="0053270D" w:rsidRPr="0053270D" w:rsidRDefault="0053270D" w:rsidP="00532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проведение анализа результатов ВПР во всех классах по учебным предметам; </w:t>
      </w:r>
    </w:p>
    <w:p w:rsidR="0053270D" w:rsidRPr="0053270D" w:rsidRDefault="0053270D" w:rsidP="00532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внесение изменений в рабочие программы учебных предметов, программы внеурочной деятельности (на основе анализа достижения планируемых результатов освоения ООП); </w:t>
      </w:r>
    </w:p>
    <w:p w:rsidR="0053270D" w:rsidRPr="0053270D" w:rsidRDefault="0053270D" w:rsidP="005327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предметам; </w:t>
      </w:r>
    </w:p>
    <w:p w:rsidR="0053270D" w:rsidRPr="0053270D" w:rsidRDefault="0053270D" w:rsidP="0053270D">
      <w:pPr>
        <w:autoSpaceDE w:val="0"/>
        <w:autoSpaceDN w:val="0"/>
        <w:adjustRightInd w:val="0"/>
        <w:spacing w:after="0" w:line="240" w:lineRule="auto"/>
        <w:ind w:left="112" w:firstLine="6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>- организация работы над ошибками с обучающимися (разбор типичных ошибок), разработка индивидуальных образовательных маршрутов для обучающихся на основе данных о выполнении каждого из заданий участниками.</w:t>
      </w:r>
    </w:p>
    <w:p w:rsidR="0053270D" w:rsidRPr="0053270D" w:rsidRDefault="0053270D" w:rsidP="0053270D">
      <w:pPr>
        <w:autoSpaceDE w:val="0"/>
        <w:autoSpaceDN w:val="0"/>
        <w:adjustRightInd w:val="0"/>
        <w:spacing w:after="0" w:line="240" w:lineRule="auto"/>
        <w:ind w:left="11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>5.</w:t>
      </w:r>
      <w:r w:rsidR="00B25A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исполнением данного приказа оставляю за собой.</w:t>
      </w:r>
    </w:p>
    <w:p w:rsidR="0053270D" w:rsidRPr="0053270D" w:rsidRDefault="0053270D" w:rsidP="0053270D">
      <w:pPr>
        <w:autoSpaceDE w:val="0"/>
        <w:autoSpaceDN w:val="0"/>
        <w:adjustRightInd w:val="0"/>
        <w:spacing w:after="0" w:line="240" w:lineRule="auto"/>
        <w:ind w:left="11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270D" w:rsidRPr="0053270D" w:rsidRDefault="0053270D" w:rsidP="0053270D">
      <w:pPr>
        <w:autoSpaceDE w:val="0"/>
        <w:autoSpaceDN w:val="0"/>
        <w:adjustRightInd w:val="0"/>
        <w:spacing w:after="0" w:line="240" w:lineRule="auto"/>
        <w:ind w:left="11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270D" w:rsidRPr="0053270D" w:rsidRDefault="0053270D" w:rsidP="0053270D">
      <w:pPr>
        <w:widowControl w:val="0"/>
        <w:autoSpaceDE w:val="0"/>
        <w:autoSpaceDN w:val="0"/>
        <w:spacing w:after="0" w:line="268" w:lineRule="auto"/>
        <w:ind w:right="13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>Директор</w:t>
      </w:r>
      <w:r w:rsidR="00300A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школы</w:t>
      </w:r>
      <w:r w:rsidRPr="005327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                            </w:t>
      </w:r>
      <w:proofErr w:type="spellStart"/>
      <w:r w:rsidR="00300A4A">
        <w:rPr>
          <w:rFonts w:ascii="Times New Roman" w:eastAsia="Calibri" w:hAnsi="Times New Roman" w:cs="Times New Roman"/>
          <w:color w:val="000000"/>
          <w:sz w:val="28"/>
          <w:szCs w:val="28"/>
        </w:rPr>
        <w:t>В.Х.Ишбулдина</w:t>
      </w:r>
      <w:proofErr w:type="spellEnd"/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0A4A" w:rsidRDefault="00300A4A" w:rsidP="0053270D">
      <w:pPr>
        <w:widowControl w:val="0"/>
        <w:autoSpaceDE w:val="0"/>
        <w:autoSpaceDN w:val="0"/>
        <w:spacing w:after="0" w:line="268" w:lineRule="auto"/>
        <w:ind w:right="48" w:firstLine="2343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0A4A" w:rsidSect="00076728">
      <w:type w:val="continuous"/>
      <w:pgSz w:w="11906" w:h="16838"/>
      <w:pgMar w:top="426" w:right="1416" w:bottom="720" w:left="1418" w:header="709" w:footer="709" w:gutter="0"/>
      <w:pgBorders w:offsetFrom="page">
        <w:bottom w:val="single" w:sz="4" w:space="24" w:color="auto"/>
      </w:pgBorders>
      <w:cols w:space="7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517C"/>
    <w:multiLevelType w:val="hybridMultilevel"/>
    <w:tmpl w:val="218A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E72F7"/>
    <w:multiLevelType w:val="hybridMultilevel"/>
    <w:tmpl w:val="DD7EC066"/>
    <w:lvl w:ilvl="0" w:tplc="4522A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26643D"/>
    <w:multiLevelType w:val="hybridMultilevel"/>
    <w:tmpl w:val="A1885824"/>
    <w:lvl w:ilvl="0" w:tplc="4522A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BF0F82"/>
    <w:multiLevelType w:val="hybridMultilevel"/>
    <w:tmpl w:val="D7E02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E4A71"/>
    <w:multiLevelType w:val="hybridMultilevel"/>
    <w:tmpl w:val="E1E0EF7E"/>
    <w:lvl w:ilvl="0" w:tplc="2D964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B67C10"/>
    <w:multiLevelType w:val="hybridMultilevel"/>
    <w:tmpl w:val="3A1EFFE4"/>
    <w:lvl w:ilvl="0" w:tplc="4522A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EE717B8"/>
    <w:multiLevelType w:val="hybridMultilevel"/>
    <w:tmpl w:val="4B123FC0"/>
    <w:lvl w:ilvl="0" w:tplc="2790200A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88FE64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DF9A9044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EEF61A2A">
      <w:numFmt w:val="bullet"/>
      <w:lvlText w:val="•"/>
      <w:lvlJc w:val="left"/>
      <w:pPr>
        <w:ind w:left="3217" w:hanging="708"/>
      </w:pPr>
      <w:rPr>
        <w:rFonts w:hint="default"/>
        <w:lang w:val="ru-RU" w:eastAsia="en-US" w:bidi="ar-SA"/>
      </w:rPr>
    </w:lvl>
    <w:lvl w:ilvl="4" w:tplc="125000E4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964ECE96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D16232BC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CF78E4C6">
      <w:numFmt w:val="bullet"/>
      <w:lvlText w:val="•"/>
      <w:lvlJc w:val="left"/>
      <w:pPr>
        <w:ind w:left="7348" w:hanging="708"/>
      </w:pPr>
      <w:rPr>
        <w:rFonts w:hint="default"/>
        <w:lang w:val="ru-RU" w:eastAsia="en-US" w:bidi="ar-SA"/>
      </w:rPr>
    </w:lvl>
    <w:lvl w:ilvl="8" w:tplc="1114A360">
      <w:numFmt w:val="bullet"/>
      <w:lvlText w:val="•"/>
      <w:lvlJc w:val="left"/>
      <w:pPr>
        <w:ind w:left="8381" w:hanging="708"/>
      </w:pPr>
      <w:rPr>
        <w:rFonts w:hint="default"/>
        <w:lang w:val="ru-RU" w:eastAsia="en-US" w:bidi="ar-SA"/>
      </w:rPr>
    </w:lvl>
  </w:abstractNum>
  <w:abstractNum w:abstractNumId="7">
    <w:nsid w:val="720A4043"/>
    <w:multiLevelType w:val="hybridMultilevel"/>
    <w:tmpl w:val="F48AF50A"/>
    <w:lvl w:ilvl="0" w:tplc="60589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4EA0DC2"/>
    <w:multiLevelType w:val="multilevel"/>
    <w:tmpl w:val="FE0CC82E"/>
    <w:lvl w:ilvl="0">
      <w:start w:val="14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522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73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2160"/>
      </w:pPr>
      <w:rPr>
        <w:rFonts w:hint="default"/>
      </w:rPr>
    </w:lvl>
  </w:abstractNum>
  <w:abstractNum w:abstractNumId="9">
    <w:nsid w:val="7BA8283C"/>
    <w:multiLevelType w:val="hybridMultilevel"/>
    <w:tmpl w:val="88BE5A50"/>
    <w:lvl w:ilvl="0" w:tplc="9BBCECD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1488"/>
    <w:rsid w:val="00005771"/>
    <w:rsid w:val="000245E3"/>
    <w:rsid w:val="00024DBB"/>
    <w:rsid w:val="00042961"/>
    <w:rsid w:val="00042CDB"/>
    <w:rsid w:val="00061CB9"/>
    <w:rsid w:val="00074D53"/>
    <w:rsid w:val="00076728"/>
    <w:rsid w:val="0007682D"/>
    <w:rsid w:val="000809E6"/>
    <w:rsid w:val="00081E24"/>
    <w:rsid w:val="00095167"/>
    <w:rsid w:val="000B3522"/>
    <w:rsid w:val="000B4919"/>
    <w:rsid w:val="000B6C9F"/>
    <w:rsid w:val="000D1588"/>
    <w:rsid w:val="000D16D5"/>
    <w:rsid w:val="000D3CB0"/>
    <w:rsid w:val="00113057"/>
    <w:rsid w:val="00116B3E"/>
    <w:rsid w:val="00130007"/>
    <w:rsid w:val="001541A2"/>
    <w:rsid w:val="001709E5"/>
    <w:rsid w:val="001C2B5A"/>
    <w:rsid w:val="001E5E10"/>
    <w:rsid w:val="001F37C9"/>
    <w:rsid w:val="00201488"/>
    <w:rsid w:val="0021740A"/>
    <w:rsid w:val="00227751"/>
    <w:rsid w:val="00250798"/>
    <w:rsid w:val="00250D98"/>
    <w:rsid w:val="0025540E"/>
    <w:rsid w:val="00256092"/>
    <w:rsid w:val="0026653A"/>
    <w:rsid w:val="002A0A6B"/>
    <w:rsid w:val="002B6C60"/>
    <w:rsid w:val="002B791F"/>
    <w:rsid w:val="002D111D"/>
    <w:rsid w:val="002E428B"/>
    <w:rsid w:val="003009A5"/>
    <w:rsid w:val="00300A4A"/>
    <w:rsid w:val="00305667"/>
    <w:rsid w:val="00305CA0"/>
    <w:rsid w:val="00310008"/>
    <w:rsid w:val="00312047"/>
    <w:rsid w:val="00371C2A"/>
    <w:rsid w:val="0038619A"/>
    <w:rsid w:val="003B07EA"/>
    <w:rsid w:val="003C0EAE"/>
    <w:rsid w:val="003D67C0"/>
    <w:rsid w:val="003E53B2"/>
    <w:rsid w:val="003F6F16"/>
    <w:rsid w:val="00412336"/>
    <w:rsid w:val="00437C3B"/>
    <w:rsid w:val="00442E0B"/>
    <w:rsid w:val="00443514"/>
    <w:rsid w:val="0046044C"/>
    <w:rsid w:val="00467224"/>
    <w:rsid w:val="00473091"/>
    <w:rsid w:val="004773FB"/>
    <w:rsid w:val="00490B96"/>
    <w:rsid w:val="00491A2D"/>
    <w:rsid w:val="004A010C"/>
    <w:rsid w:val="004B163C"/>
    <w:rsid w:val="004C0203"/>
    <w:rsid w:val="004D14EA"/>
    <w:rsid w:val="004E67AB"/>
    <w:rsid w:val="00524351"/>
    <w:rsid w:val="0053270D"/>
    <w:rsid w:val="00550CED"/>
    <w:rsid w:val="005541F3"/>
    <w:rsid w:val="005758C3"/>
    <w:rsid w:val="005862B1"/>
    <w:rsid w:val="0059259E"/>
    <w:rsid w:val="00596B74"/>
    <w:rsid w:val="005A3B5C"/>
    <w:rsid w:val="005D358C"/>
    <w:rsid w:val="005D4ABF"/>
    <w:rsid w:val="005F145F"/>
    <w:rsid w:val="005F5513"/>
    <w:rsid w:val="00624136"/>
    <w:rsid w:val="00634019"/>
    <w:rsid w:val="00646947"/>
    <w:rsid w:val="006722DC"/>
    <w:rsid w:val="00676557"/>
    <w:rsid w:val="0069341C"/>
    <w:rsid w:val="006B4961"/>
    <w:rsid w:val="006D1A81"/>
    <w:rsid w:val="006F714A"/>
    <w:rsid w:val="00705DB9"/>
    <w:rsid w:val="00754F5E"/>
    <w:rsid w:val="00763C0E"/>
    <w:rsid w:val="00782FB6"/>
    <w:rsid w:val="007A6A34"/>
    <w:rsid w:val="007B3CFC"/>
    <w:rsid w:val="007B4C37"/>
    <w:rsid w:val="007E07BD"/>
    <w:rsid w:val="007F3E81"/>
    <w:rsid w:val="00803B15"/>
    <w:rsid w:val="00805998"/>
    <w:rsid w:val="00847128"/>
    <w:rsid w:val="008926AB"/>
    <w:rsid w:val="008B605E"/>
    <w:rsid w:val="008E77B8"/>
    <w:rsid w:val="008F110D"/>
    <w:rsid w:val="00902152"/>
    <w:rsid w:val="00952695"/>
    <w:rsid w:val="00970B7F"/>
    <w:rsid w:val="009931C6"/>
    <w:rsid w:val="009A735B"/>
    <w:rsid w:val="009B3A00"/>
    <w:rsid w:val="009C7DFE"/>
    <w:rsid w:val="009F0FD1"/>
    <w:rsid w:val="009F7880"/>
    <w:rsid w:val="00A0085E"/>
    <w:rsid w:val="00A01E56"/>
    <w:rsid w:val="00A7054A"/>
    <w:rsid w:val="00A824A2"/>
    <w:rsid w:val="00A84E6D"/>
    <w:rsid w:val="00A91CC6"/>
    <w:rsid w:val="00A97AF6"/>
    <w:rsid w:val="00AA6AEA"/>
    <w:rsid w:val="00AB0B5F"/>
    <w:rsid w:val="00AC2D84"/>
    <w:rsid w:val="00AD410F"/>
    <w:rsid w:val="00B13A8C"/>
    <w:rsid w:val="00B13E37"/>
    <w:rsid w:val="00B25AAF"/>
    <w:rsid w:val="00B5070E"/>
    <w:rsid w:val="00B70001"/>
    <w:rsid w:val="00B80486"/>
    <w:rsid w:val="00B85063"/>
    <w:rsid w:val="00B8552F"/>
    <w:rsid w:val="00B95CC0"/>
    <w:rsid w:val="00BC0F43"/>
    <w:rsid w:val="00BE126B"/>
    <w:rsid w:val="00BE17D0"/>
    <w:rsid w:val="00BF5280"/>
    <w:rsid w:val="00C14F1C"/>
    <w:rsid w:val="00C24601"/>
    <w:rsid w:val="00C55F93"/>
    <w:rsid w:val="00C60A2C"/>
    <w:rsid w:val="00C67232"/>
    <w:rsid w:val="00C67AE1"/>
    <w:rsid w:val="00C775DD"/>
    <w:rsid w:val="00CB0179"/>
    <w:rsid w:val="00CB2A36"/>
    <w:rsid w:val="00CB484B"/>
    <w:rsid w:val="00CC3C34"/>
    <w:rsid w:val="00D0086C"/>
    <w:rsid w:val="00D0441B"/>
    <w:rsid w:val="00D0652B"/>
    <w:rsid w:val="00D27A31"/>
    <w:rsid w:val="00D429C8"/>
    <w:rsid w:val="00D42B91"/>
    <w:rsid w:val="00D430E2"/>
    <w:rsid w:val="00D46233"/>
    <w:rsid w:val="00D468F7"/>
    <w:rsid w:val="00DB1138"/>
    <w:rsid w:val="00DB358E"/>
    <w:rsid w:val="00DD4795"/>
    <w:rsid w:val="00DE2C77"/>
    <w:rsid w:val="00DF19DE"/>
    <w:rsid w:val="00E0689D"/>
    <w:rsid w:val="00E0744B"/>
    <w:rsid w:val="00E239A3"/>
    <w:rsid w:val="00E532C1"/>
    <w:rsid w:val="00E57B8B"/>
    <w:rsid w:val="00E85194"/>
    <w:rsid w:val="00E87701"/>
    <w:rsid w:val="00EB333C"/>
    <w:rsid w:val="00EB61A0"/>
    <w:rsid w:val="00EC25C3"/>
    <w:rsid w:val="00EE2F94"/>
    <w:rsid w:val="00F02B9D"/>
    <w:rsid w:val="00F0760E"/>
    <w:rsid w:val="00F14E6E"/>
    <w:rsid w:val="00F26D9B"/>
    <w:rsid w:val="00F30841"/>
    <w:rsid w:val="00F31850"/>
    <w:rsid w:val="00F375E6"/>
    <w:rsid w:val="00F703D6"/>
    <w:rsid w:val="00F9007C"/>
    <w:rsid w:val="00FB1D45"/>
    <w:rsid w:val="00FB456B"/>
    <w:rsid w:val="00FC0333"/>
    <w:rsid w:val="00FC6235"/>
    <w:rsid w:val="00FD4677"/>
    <w:rsid w:val="00FE3043"/>
    <w:rsid w:val="00FF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47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488"/>
    <w:pPr>
      <w:jc w:val="left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1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48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B61A0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8552F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53270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327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540F9-DA68-4FB4-BFC1-A2E38C39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с.Тукан</Company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Хусаинова</cp:lastModifiedBy>
  <cp:revision>197</cp:revision>
  <cp:lastPrinted>2022-10-21T09:40:00Z</cp:lastPrinted>
  <dcterms:created xsi:type="dcterms:W3CDTF">2001-12-31T23:31:00Z</dcterms:created>
  <dcterms:modified xsi:type="dcterms:W3CDTF">2023-02-17T10:40:00Z</dcterms:modified>
</cp:coreProperties>
</file>