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06" w:rsidRPr="009B15C2" w:rsidRDefault="00501206" w:rsidP="009B15C2">
      <w:pPr>
        <w:ind w:right="-113"/>
        <w:jc w:val="center"/>
        <w:rPr>
          <w:rFonts w:ascii="Times New Roman" w:hAnsi="Times New Roman" w:cs="Times New Roman"/>
          <w:b/>
        </w:rPr>
      </w:pPr>
      <w:r w:rsidRPr="009B15C2">
        <w:rPr>
          <w:rFonts w:ascii="Times New Roman" w:hAnsi="Times New Roman" w:cs="Times New Roman"/>
          <w:b/>
        </w:rPr>
        <w:t xml:space="preserve">Алгоритм работы учителей МОБУ </w:t>
      </w:r>
      <w:proofErr w:type="spellStart"/>
      <w:r w:rsidRPr="009B15C2">
        <w:rPr>
          <w:rFonts w:ascii="Times New Roman" w:hAnsi="Times New Roman" w:cs="Times New Roman"/>
          <w:b/>
        </w:rPr>
        <w:t>Кельтеевская</w:t>
      </w:r>
      <w:proofErr w:type="spellEnd"/>
      <w:r w:rsidRPr="009B15C2">
        <w:rPr>
          <w:rFonts w:ascii="Times New Roman" w:hAnsi="Times New Roman" w:cs="Times New Roman"/>
          <w:b/>
        </w:rPr>
        <w:t xml:space="preserve"> СОШ </w:t>
      </w:r>
      <w:proofErr w:type="gramStart"/>
      <w:r w:rsidRPr="009B15C2">
        <w:rPr>
          <w:rFonts w:ascii="Times New Roman" w:hAnsi="Times New Roman" w:cs="Times New Roman"/>
          <w:b/>
        </w:rPr>
        <w:t>при</w:t>
      </w:r>
      <w:proofErr w:type="gramEnd"/>
      <w:r w:rsidRPr="009B15C2">
        <w:rPr>
          <w:rFonts w:ascii="Times New Roman" w:hAnsi="Times New Roman" w:cs="Times New Roman"/>
          <w:b/>
        </w:rPr>
        <w:t xml:space="preserve">  ДО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928"/>
        <w:gridCol w:w="5386"/>
        <w:gridCol w:w="5245"/>
      </w:tblGrid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Общие сведения </w:t>
            </w:r>
          </w:p>
        </w:tc>
        <w:tc>
          <w:tcPr>
            <w:tcW w:w="5386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Учитель-предметник</w:t>
            </w:r>
          </w:p>
        </w:tc>
        <w:tc>
          <w:tcPr>
            <w:tcW w:w="5245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Работаем </w:t>
            </w:r>
            <w:proofErr w:type="spellStart"/>
            <w:r w:rsidRPr="009B15C2">
              <w:rPr>
                <w:rFonts w:ascii="Times New Roman" w:hAnsi="Times New Roman" w:cs="Times New Roman"/>
                <w:b/>
              </w:rPr>
              <w:t>кейсовым</w:t>
            </w:r>
            <w:proofErr w:type="spellEnd"/>
            <w:r w:rsidRPr="009B15C2">
              <w:rPr>
                <w:rFonts w:ascii="Times New Roman" w:hAnsi="Times New Roman" w:cs="Times New Roman"/>
                <w:b/>
              </w:rPr>
              <w:t xml:space="preserve"> методом </w:t>
            </w:r>
          </w:p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( электронные, бумажные)</w:t>
            </w:r>
          </w:p>
        </w:tc>
        <w:tc>
          <w:tcPr>
            <w:tcW w:w="5386" w:type="dxa"/>
          </w:tcPr>
          <w:p w:rsidR="009B15C2" w:rsidRPr="009B15C2" w:rsidRDefault="009B15C2" w:rsidP="00125780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Готовит электронный кейс для работы с </w:t>
            </w:r>
            <w:proofErr w:type="gramStart"/>
            <w:r w:rsidRPr="009B15C2">
              <w:rPr>
                <w:rFonts w:ascii="Times New Roman" w:hAnsi="Times New Roman" w:cs="Times New Roman"/>
                <w:b/>
                <w:color w:val="FF0000"/>
              </w:rPr>
              <w:t>обучающимися</w:t>
            </w:r>
            <w:proofErr w:type="gramEnd"/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 на 2 дня, направляет классному руководителю</w:t>
            </w:r>
            <w:r w:rsidRPr="009B15C2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5245" w:type="dxa"/>
          </w:tcPr>
          <w:p w:rsidR="009B15C2" w:rsidRPr="009B15C2" w:rsidRDefault="009B15C2" w:rsidP="009B15C2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05.04.20 до 21.00 дать информацию об осведомленности обучающихся, родителей (законных представителей) о методе обуч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Pr="009B15C2">
              <w:rPr>
                <w:rFonts w:ascii="Times New Roman" w:hAnsi="Times New Roman" w:cs="Times New Roman"/>
                <w:b/>
              </w:rPr>
              <w:t>. (Т.е. все ли поняли, каким методом, во сколько будет проходить обучение.)</w:t>
            </w: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206D13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Обучение начинается в 10.00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Работает через удобные для учителя социальные сети. </w:t>
            </w:r>
          </w:p>
        </w:tc>
        <w:tc>
          <w:tcPr>
            <w:tcW w:w="5245" w:type="dxa"/>
          </w:tcPr>
          <w:p w:rsidR="009B15C2" w:rsidRPr="009B15C2" w:rsidRDefault="009B15C2" w:rsidP="00730835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Каждое утро до 09.55 удостоверится, что все дети в сети. При отсутствии ребенка (</w:t>
            </w:r>
            <w:r w:rsidR="00932C04">
              <w:rPr>
                <w:rFonts w:ascii="Times New Roman" w:hAnsi="Times New Roman" w:cs="Times New Roman"/>
                <w:b/>
              </w:rPr>
              <w:t>не выходит</w:t>
            </w:r>
            <w:r w:rsidRPr="009B15C2">
              <w:rPr>
                <w:rFonts w:ascii="Times New Roman" w:hAnsi="Times New Roman" w:cs="Times New Roman"/>
                <w:b/>
              </w:rPr>
              <w:t xml:space="preserve"> на связь) оповестить администрацию школы.</w:t>
            </w: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206D13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10.00 -10.05 – Урок с известной личностью </w:t>
            </w:r>
            <w:r w:rsidRPr="009B15C2">
              <w:rPr>
                <w:rFonts w:ascii="Times New Roman" w:hAnsi="Times New Roman" w:cs="Times New Roman"/>
                <w:b/>
              </w:rPr>
              <w:t>ежедневно.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Контролирует работу детей во время урока любым возможным для учителя способом.</w:t>
            </w:r>
          </w:p>
        </w:tc>
        <w:tc>
          <w:tcPr>
            <w:tcW w:w="5245" w:type="dxa"/>
          </w:tcPr>
          <w:p w:rsidR="009B15C2" w:rsidRPr="009B15C2" w:rsidRDefault="009B15C2" w:rsidP="00730835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Собрать задания учителей – предметников в один </w:t>
            </w:r>
            <w:r w:rsidRPr="009B15C2">
              <w:rPr>
                <w:rFonts w:ascii="Times New Roman" w:hAnsi="Times New Roman" w:cs="Times New Roman"/>
                <w:b/>
                <w:color w:val="FF0000"/>
                <w:lang w:val="en-US"/>
              </w:rPr>
              <w:t>Word</w:t>
            </w:r>
            <w:r w:rsidRPr="009B15C2">
              <w:rPr>
                <w:rFonts w:ascii="Times New Roman" w:hAnsi="Times New Roman" w:cs="Times New Roman"/>
                <w:b/>
                <w:color w:val="FF0000"/>
              </w:rPr>
              <w:t>-документ для бумажных кейсов согласно расписания</w:t>
            </w:r>
            <w:r w:rsidR="00932C04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 для обучающихся без интернета.</w:t>
            </w:r>
            <w:proofErr w:type="gramEnd"/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 Отправить на школьную почту</w:t>
            </w:r>
            <w:r w:rsidR="00932C04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:rsidR="009B15C2" w:rsidRPr="009B15C2" w:rsidRDefault="009B15C2" w:rsidP="00730835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Pr="009B15C2">
                <w:rPr>
                  <w:rStyle w:val="a4"/>
                  <w:rFonts w:ascii="Arial" w:hAnsi="Arial" w:cs="Arial"/>
                </w:rPr>
                <w:t>keltschkola@mail.ru</w:t>
              </w:r>
            </w:hyperlink>
            <w:r w:rsidRPr="009B15C2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206D13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С 10.15 – уроки по расписанию</w:t>
            </w:r>
            <w:r w:rsidRPr="009B15C2">
              <w:rPr>
                <w:rFonts w:ascii="Times New Roman" w:hAnsi="Times New Roman" w:cs="Times New Roman"/>
                <w:b/>
              </w:rPr>
              <w:t>.</w:t>
            </w:r>
            <w:r w:rsidRPr="009B15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Проверяет работы </w:t>
            </w:r>
            <w:proofErr w:type="gramStart"/>
            <w:r w:rsidRPr="009B15C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9B15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45" w:type="dxa"/>
          </w:tcPr>
          <w:p w:rsidR="009B15C2" w:rsidRPr="009B15C2" w:rsidRDefault="009B15C2" w:rsidP="009B15C2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Комаровой И.Ш. удостоверится о том, что все дети скачали </w:t>
            </w:r>
            <w:r w:rsidRPr="009B15C2">
              <w:rPr>
                <w:rFonts w:ascii="Times New Roman" w:hAnsi="Times New Roman" w:cs="Times New Roman"/>
                <w:b/>
                <w:lang w:val="en-US"/>
              </w:rPr>
              <w:t>ZOOM</w:t>
            </w:r>
            <w:r w:rsidRPr="009B15C2">
              <w:rPr>
                <w:rFonts w:ascii="Times New Roman" w:hAnsi="Times New Roman" w:cs="Times New Roman"/>
                <w:b/>
              </w:rPr>
              <w:t xml:space="preserve">  и прошли регистрацию. </w:t>
            </w: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1й день пробуем работать через социальные сети.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Заполняет ежедневно электронный журнал, выставляет оценки, посещаемость на уроке.</w:t>
            </w:r>
          </w:p>
        </w:tc>
        <w:tc>
          <w:tcPr>
            <w:tcW w:w="5245" w:type="dxa"/>
          </w:tcPr>
          <w:p w:rsidR="009B15C2" w:rsidRPr="009B15C2" w:rsidRDefault="009B15C2" w:rsidP="009B15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Кейсы готовить НА 2 ДНЯ.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15C2">
              <w:rPr>
                <w:rFonts w:ascii="Times New Roman" w:hAnsi="Times New Roman" w:cs="Times New Roman"/>
                <w:b/>
                <w:color w:val="FF0000"/>
              </w:rPr>
              <w:t>Мурсакаев</w:t>
            </w:r>
            <w:proofErr w:type="spellEnd"/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 А.М. ПОПРОБУЕТ провести онлайн-урок с </w:t>
            </w:r>
            <w:proofErr w:type="gramStart"/>
            <w:r w:rsidRPr="009B15C2">
              <w:rPr>
                <w:rFonts w:ascii="Times New Roman" w:hAnsi="Times New Roman" w:cs="Times New Roman"/>
                <w:b/>
                <w:color w:val="FF0000"/>
              </w:rPr>
              <w:t>обучающимися</w:t>
            </w:r>
            <w:proofErr w:type="gramEnd"/>
            <w:r w:rsidRPr="009B15C2">
              <w:rPr>
                <w:rFonts w:ascii="Times New Roman" w:hAnsi="Times New Roman" w:cs="Times New Roman"/>
                <w:b/>
                <w:color w:val="FF0000"/>
              </w:rPr>
              <w:t xml:space="preserve"> 11 класса. </w:t>
            </w:r>
          </w:p>
        </w:tc>
        <w:tc>
          <w:tcPr>
            <w:tcW w:w="5245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>В среду ПОПРОБУЕМ развести учителям бумажные  кейсы для проверки (в зависимости от ситуации).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Дежурный учитель доставляет кейс-материалы на бумажном носителе </w:t>
            </w:r>
            <w:proofErr w:type="gramStart"/>
            <w:r w:rsidRPr="009B15C2">
              <w:rPr>
                <w:rFonts w:ascii="Times New Roman" w:hAnsi="Times New Roman" w:cs="Times New Roman"/>
                <w:b/>
              </w:rPr>
              <w:t>обучающимся</w:t>
            </w:r>
            <w:proofErr w:type="gramEnd"/>
            <w:r w:rsidRPr="009B15C2">
              <w:rPr>
                <w:rFonts w:ascii="Times New Roman" w:hAnsi="Times New Roman" w:cs="Times New Roman"/>
                <w:b/>
              </w:rPr>
              <w:t>. (06.04.2020 Ижболдин М.В., далее график прикреплю).</w:t>
            </w:r>
          </w:p>
        </w:tc>
        <w:tc>
          <w:tcPr>
            <w:tcW w:w="5245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Электронные журналы заполнять ЕЖЕДНЕВНО. Бумажные заполним после завершения ДО. В журналах ведем ежедневный учет посещаемости на уроке и ставим оценки. «Н» ставим только в том случае, если обучающийся не вышел на связь в течение всего дня. Заполнять темы уроков и </w:t>
            </w:r>
            <w:proofErr w:type="spellStart"/>
            <w:r w:rsidRPr="009B15C2">
              <w:rPr>
                <w:rFonts w:ascii="Times New Roman" w:hAnsi="Times New Roman" w:cs="Times New Roman"/>
                <w:b/>
              </w:rPr>
              <w:t>д.з</w:t>
            </w:r>
            <w:proofErr w:type="spellEnd"/>
            <w:r w:rsidRPr="009B15C2">
              <w:rPr>
                <w:rFonts w:ascii="Times New Roman" w:hAnsi="Times New Roman" w:cs="Times New Roman"/>
                <w:b/>
              </w:rPr>
              <w:t>.  Министерство образования контролирует ежедневно.</w:t>
            </w:r>
          </w:p>
        </w:tc>
        <w:tc>
          <w:tcPr>
            <w:tcW w:w="5386" w:type="dxa"/>
          </w:tcPr>
          <w:p w:rsidR="009B15C2" w:rsidRPr="009B15C2" w:rsidRDefault="009B15C2" w:rsidP="001403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15C2" w:rsidRPr="009B15C2" w:rsidTr="009B15C2">
        <w:tc>
          <w:tcPr>
            <w:tcW w:w="4928" w:type="dxa"/>
          </w:tcPr>
          <w:p w:rsidR="009B15C2" w:rsidRPr="009B15C2" w:rsidRDefault="009B15C2" w:rsidP="00501206">
            <w:pPr>
              <w:rPr>
                <w:rFonts w:ascii="Times New Roman" w:hAnsi="Times New Roman" w:cs="Times New Roman"/>
                <w:b/>
              </w:rPr>
            </w:pPr>
            <w:r w:rsidRPr="009B15C2">
              <w:rPr>
                <w:rFonts w:ascii="Times New Roman" w:hAnsi="Times New Roman" w:cs="Times New Roman"/>
                <w:b/>
              </w:rPr>
              <w:t xml:space="preserve">КТП: объединить уроки, пропущенные за период с 31.03 по 03.04.2020г. </w:t>
            </w:r>
          </w:p>
        </w:tc>
        <w:tc>
          <w:tcPr>
            <w:tcW w:w="5386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9B15C2" w:rsidRPr="009B15C2" w:rsidRDefault="009B15C2" w:rsidP="005012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15C2" w:rsidRDefault="009B15C2" w:rsidP="001403A1">
      <w:pPr>
        <w:rPr>
          <w:rFonts w:ascii="Times New Roman" w:hAnsi="Times New Roman" w:cs="Times New Roman"/>
          <w:b/>
        </w:rPr>
      </w:pPr>
    </w:p>
    <w:p w:rsidR="009B15C2" w:rsidRPr="009B15C2" w:rsidRDefault="009B15C2" w:rsidP="001403A1">
      <w:pPr>
        <w:rPr>
          <w:rFonts w:ascii="Times New Roman" w:hAnsi="Times New Roman" w:cs="Times New Roman"/>
          <w:b/>
        </w:rPr>
      </w:pPr>
    </w:p>
    <w:p w:rsidR="006B1CD6" w:rsidRPr="009B15C2" w:rsidRDefault="00501206" w:rsidP="00501206">
      <w:pPr>
        <w:jc w:val="center"/>
        <w:rPr>
          <w:rFonts w:ascii="Times New Roman" w:hAnsi="Times New Roman" w:cs="Times New Roman"/>
          <w:b/>
        </w:rPr>
      </w:pPr>
      <w:r w:rsidRPr="009B15C2">
        <w:rPr>
          <w:rFonts w:ascii="Times New Roman" w:hAnsi="Times New Roman" w:cs="Times New Roman"/>
          <w:b/>
        </w:rPr>
        <w:t xml:space="preserve"> </w:t>
      </w:r>
    </w:p>
    <w:p w:rsidR="00501206" w:rsidRPr="009B15C2" w:rsidRDefault="00501206" w:rsidP="00501206">
      <w:pPr>
        <w:jc w:val="center"/>
        <w:rPr>
          <w:rFonts w:ascii="Times New Roman" w:hAnsi="Times New Roman" w:cs="Times New Roman"/>
          <w:b/>
        </w:rPr>
      </w:pPr>
    </w:p>
    <w:sectPr w:rsidR="00501206" w:rsidRPr="009B15C2" w:rsidSect="009B1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2D" w:rsidRDefault="00365C2D" w:rsidP="009B15C2">
      <w:pPr>
        <w:spacing w:after="0" w:line="240" w:lineRule="auto"/>
      </w:pPr>
      <w:r>
        <w:separator/>
      </w:r>
    </w:p>
  </w:endnote>
  <w:endnote w:type="continuationSeparator" w:id="0">
    <w:p w:rsidR="00365C2D" w:rsidRDefault="00365C2D" w:rsidP="009B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2D" w:rsidRDefault="00365C2D" w:rsidP="009B15C2">
      <w:pPr>
        <w:spacing w:after="0" w:line="240" w:lineRule="auto"/>
      </w:pPr>
      <w:r>
        <w:separator/>
      </w:r>
    </w:p>
  </w:footnote>
  <w:footnote w:type="continuationSeparator" w:id="0">
    <w:p w:rsidR="00365C2D" w:rsidRDefault="00365C2D" w:rsidP="009B1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48"/>
    <w:rsid w:val="00125780"/>
    <w:rsid w:val="001403A1"/>
    <w:rsid w:val="00365C2D"/>
    <w:rsid w:val="004B3348"/>
    <w:rsid w:val="00501206"/>
    <w:rsid w:val="006B1CD6"/>
    <w:rsid w:val="00730835"/>
    <w:rsid w:val="00932C04"/>
    <w:rsid w:val="009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15C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5C2"/>
  </w:style>
  <w:style w:type="paragraph" w:styleId="a7">
    <w:name w:val="footer"/>
    <w:basedOn w:val="a"/>
    <w:link w:val="a8"/>
    <w:uiPriority w:val="99"/>
    <w:unhideWhenUsed/>
    <w:rsid w:val="009B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15C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5C2"/>
  </w:style>
  <w:style w:type="paragraph" w:styleId="a7">
    <w:name w:val="footer"/>
    <w:basedOn w:val="a"/>
    <w:link w:val="a8"/>
    <w:uiPriority w:val="99"/>
    <w:unhideWhenUsed/>
    <w:rsid w:val="009B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tschkol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123</dc:creator>
  <cp:keywords/>
  <dc:description/>
  <cp:lastModifiedBy>home 123</cp:lastModifiedBy>
  <cp:revision>3</cp:revision>
  <dcterms:created xsi:type="dcterms:W3CDTF">2020-04-03T15:23:00Z</dcterms:created>
  <dcterms:modified xsi:type="dcterms:W3CDTF">2020-04-03T16:17:00Z</dcterms:modified>
</cp:coreProperties>
</file>