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052A93" w14:textId="5D14C64E" w:rsidR="00120873" w:rsidRDefault="00830FBF" w:rsidP="00D95048">
      <w:pPr>
        <w:jc w:val="center"/>
        <w:rPr>
          <w:b/>
          <w:sz w:val="32"/>
          <w:szCs w:val="32"/>
        </w:rPr>
      </w:pPr>
      <w:r w:rsidRPr="00830FBF">
        <w:rPr>
          <w:b/>
          <w:sz w:val="32"/>
          <w:szCs w:val="32"/>
        </w:rPr>
        <w:t>Проектная деятельность в ДОУ.</w:t>
      </w:r>
    </w:p>
    <w:p w14:paraId="6DB2D4E4" w14:textId="77777777"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 xml:space="preserve">В настоящее время государство поставило перед образовательными учреждениями достаточно ясную и важную задачу: подготовить как можно более активное и любознательное молодое поколение. В основных программах на сегодняшний день уже давно прописаны основные требования, которым должен отвечать выпускник даже детского сада. Чтобы ребенок стал </w:t>
      </w:r>
      <w:bookmarkStart w:id="0" w:name="_GoBack"/>
      <w:bookmarkEnd w:id="0"/>
      <w:r w:rsidRPr="00830FBF">
        <w:rPr>
          <w:rFonts w:ascii="Times New Roman" w:hAnsi="Times New Roman" w:cs="Times New Roman"/>
          <w:sz w:val="28"/>
          <w:szCs w:val="32"/>
        </w:rPr>
        <w:t xml:space="preserve">действительно любознательным и стремился получать новые знания сам, а не по принуждению, чрезвычайно важно, чтобы в процессе его воспитания активно использовалась проектная деятельность. В ДОУ нашей страны данное направление пока что не слишком хорошо развито, но ситуация постепенно меняется с каждым годом. </w:t>
      </w:r>
    </w:p>
    <w:p w14:paraId="4E7C634B" w14:textId="77777777" w:rsidR="00830FBF" w:rsidRPr="00830FBF" w:rsidRDefault="00830FBF" w:rsidP="00D95048">
      <w:pPr>
        <w:spacing w:line="276" w:lineRule="auto"/>
        <w:jc w:val="both"/>
        <w:rPr>
          <w:rFonts w:ascii="Times New Roman" w:hAnsi="Times New Roman" w:cs="Times New Roman"/>
          <w:b/>
          <w:sz w:val="28"/>
          <w:szCs w:val="32"/>
        </w:rPr>
      </w:pPr>
      <w:r w:rsidRPr="00830FBF">
        <w:rPr>
          <w:rFonts w:ascii="Times New Roman" w:hAnsi="Times New Roman" w:cs="Times New Roman"/>
          <w:b/>
          <w:sz w:val="28"/>
          <w:szCs w:val="32"/>
        </w:rPr>
        <w:t>Для чего это вообще нужно?</w:t>
      </w:r>
    </w:p>
    <w:p w14:paraId="570CA9DC" w14:textId="77777777"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 xml:space="preserve"> Дело в том, что именно проекты способны увязать не слишком веселый образовательный процесс с реальными событиями, которые время от времени происходят в жизни ребенка, что привлекает и может заинтересовать даже самого непоседливого малыша. Кроме того, именно проектная деятельность в ДОУ позволяет превратить любой коллектив в сплоченную команду, члены которой смогут сообща работать над решением даже самых сложных и нетривиальных задач. В таких условиях каждый ребенок может почувствовать себя нужным, заинтересованным в выполнении важной задачи.</w:t>
      </w:r>
    </w:p>
    <w:p w14:paraId="29D523AB" w14:textId="77777777" w:rsidR="00830FBF" w:rsidRPr="00830FBF" w:rsidRDefault="00830FBF" w:rsidP="00D95048">
      <w:pPr>
        <w:spacing w:line="276" w:lineRule="auto"/>
        <w:jc w:val="both"/>
        <w:rPr>
          <w:rFonts w:ascii="Times New Roman" w:hAnsi="Times New Roman" w:cs="Times New Roman"/>
          <w:b/>
          <w:sz w:val="28"/>
          <w:szCs w:val="32"/>
        </w:rPr>
      </w:pPr>
      <w:r w:rsidRPr="00830FBF">
        <w:rPr>
          <w:rFonts w:ascii="Times New Roman" w:hAnsi="Times New Roman" w:cs="Times New Roman"/>
          <w:b/>
          <w:sz w:val="28"/>
          <w:szCs w:val="32"/>
        </w:rPr>
        <w:t>Что такое проект? Общие сведения о понятии.</w:t>
      </w:r>
    </w:p>
    <w:p w14:paraId="7DCEAC17" w14:textId="5FC1DCCD"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b/>
          <w:sz w:val="28"/>
          <w:szCs w:val="32"/>
        </w:rPr>
        <w:t xml:space="preserve"> </w:t>
      </w:r>
      <w:r w:rsidRPr="00830FBF">
        <w:rPr>
          <w:rFonts w:ascii="Times New Roman" w:hAnsi="Times New Roman" w:cs="Times New Roman"/>
          <w:sz w:val="28"/>
          <w:szCs w:val="32"/>
        </w:rPr>
        <w:t xml:space="preserve">Следует знать, что сам термин “проект” было позаимствовано из классического латинского языка, в котором оно изначально означало </w:t>
      </w:r>
      <w:r>
        <w:rPr>
          <w:rFonts w:ascii="Times New Roman" w:hAnsi="Times New Roman" w:cs="Times New Roman"/>
          <w:sz w:val="28"/>
          <w:szCs w:val="32"/>
        </w:rPr>
        <w:t>«</w:t>
      </w:r>
      <w:r w:rsidRPr="00830FBF">
        <w:rPr>
          <w:rFonts w:ascii="Times New Roman" w:hAnsi="Times New Roman" w:cs="Times New Roman"/>
          <w:sz w:val="28"/>
          <w:szCs w:val="32"/>
        </w:rPr>
        <w:t>выброшенный вперёд</w:t>
      </w:r>
      <w:r>
        <w:rPr>
          <w:rFonts w:ascii="Times New Roman" w:hAnsi="Times New Roman" w:cs="Times New Roman"/>
          <w:sz w:val="28"/>
          <w:szCs w:val="32"/>
        </w:rPr>
        <w:t>»</w:t>
      </w:r>
      <w:r w:rsidRPr="00830FBF">
        <w:rPr>
          <w:rFonts w:ascii="Times New Roman" w:hAnsi="Times New Roman" w:cs="Times New Roman"/>
          <w:sz w:val="28"/>
          <w:szCs w:val="32"/>
        </w:rPr>
        <w:t xml:space="preserve">, </w:t>
      </w:r>
      <w:r>
        <w:rPr>
          <w:rFonts w:ascii="Times New Roman" w:hAnsi="Times New Roman" w:cs="Times New Roman"/>
          <w:sz w:val="28"/>
          <w:szCs w:val="32"/>
        </w:rPr>
        <w:t>«</w:t>
      </w:r>
      <w:r w:rsidRPr="00830FBF">
        <w:rPr>
          <w:rFonts w:ascii="Times New Roman" w:hAnsi="Times New Roman" w:cs="Times New Roman"/>
          <w:sz w:val="28"/>
          <w:szCs w:val="32"/>
        </w:rPr>
        <w:t>выступающий</w:t>
      </w:r>
      <w:r>
        <w:rPr>
          <w:rFonts w:ascii="Times New Roman" w:hAnsi="Times New Roman" w:cs="Times New Roman"/>
          <w:sz w:val="28"/>
          <w:szCs w:val="32"/>
        </w:rPr>
        <w:t>»</w:t>
      </w:r>
      <w:r w:rsidRPr="00830FBF">
        <w:rPr>
          <w:rFonts w:ascii="Times New Roman" w:hAnsi="Times New Roman" w:cs="Times New Roman"/>
          <w:sz w:val="28"/>
          <w:szCs w:val="32"/>
        </w:rPr>
        <w:t xml:space="preserve">, </w:t>
      </w:r>
      <w:r>
        <w:rPr>
          <w:rFonts w:ascii="Times New Roman" w:hAnsi="Times New Roman" w:cs="Times New Roman"/>
          <w:sz w:val="28"/>
          <w:szCs w:val="32"/>
        </w:rPr>
        <w:t>«</w:t>
      </w:r>
      <w:r w:rsidRPr="00830FBF">
        <w:rPr>
          <w:rFonts w:ascii="Times New Roman" w:hAnsi="Times New Roman" w:cs="Times New Roman"/>
          <w:sz w:val="28"/>
          <w:szCs w:val="32"/>
        </w:rPr>
        <w:t>бросающийся в глаза</w:t>
      </w:r>
      <w:r w:rsidR="00D95048">
        <w:rPr>
          <w:rFonts w:ascii="Times New Roman" w:hAnsi="Times New Roman" w:cs="Times New Roman"/>
          <w:sz w:val="28"/>
          <w:szCs w:val="32"/>
        </w:rPr>
        <w:t>»</w:t>
      </w:r>
      <w:r w:rsidRPr="00830FBF">
        <w:rPr>
          <w:rFonts w:ascii="Times New Roman" w:hAnsi="Times New Roman" w:cs="Times New Roman"/>
          <w:sz w:val="28"/>
          <w:szCs w:val="32"/>
        </w:rPr>
        <w:t xml:space="preserve">. И как все это увязать с работой в дошкольном образовательном учреждении? В этом случае </w:t>
      </w:r>
      <w:r w:rsidR="00D95048">
        <w:rPr>
          <w:rFonts w:ascii="Times New Roman" w:hAnsi="Times New Roman" w:cs="Times New Roman"/>
          <w:sz w:val="28"/>
          <w:szCs w:val="32"/>
        </w:rPr>
        <w:t>«</w:t>
      </w:r>
      <w:r w:rsidRPr="00830FBF">
        <w:rPr>
          <w:rFonts w:ascii="Times New Roman" w:hAnsi="Times New Roman" w:cs="Times New Roman"/>
          <w:sz w:val="28"/>
          <w:szCs w:val="32"/>
        </w:rPr>
        <w:t>проект</w:t>
      </w:r>
      <w:r w:rsidR="00D95048">
        <w:rPr>
          <w:rFonts w:ascii="Times New Roman" w:hAnsi="Times New Roman" w:cs="Times New Roman"/>
          <w:sz w:val="28"/>
          <w:szCs w:val="32"/>
        </w:rPr>
        <w:t>»</w:t>
      </w:r>
      <w:r w:rsidRPr="00830FBF">
        <w:rPr>
          <w:rFonts w:ascii="Times New Roman" w:hAnsi="Times New Roman" w:cs="Times New Roman"/>
          <w:sz w:val="28"/>
          <w:szCs w:val="32"/>
        </w:rPr>
        <w:t xml:space="preserve"> – это такой способ усвоения ребенком информации об окружающем мире, когда он самостоятельно разыскивает информацию и готовит ее оглашение перед сверстниками. Основная работа по направлению познавательной деятельности выполняется преподавателем. Важно помнить, что проектная деятельность в ДОУ обязательно должна подразумевать получение социально значимого результата. Проще говоря, в основе работы должна лежать некая проблема, для решения которой нужен последовательный поиск, выяснение наиболее ответственных моментов. Результаты этой деятельности анализируются и объединяются в единое целое.</w:t>
      </w:r>
    </w:p>
    <w:p w14:paraId="5452B874" w14:textId="77777777" w:rsidR="00D95048" w:rsidRDefault="00D95048" w:rsidP="00D95048">
      <w:pPr>
        <w:spacing w:line="276" w:lineRule="auto"/>
        <w:jc w:val="both"/>
        <w:rPr>
          <w:rFonts w:ascii="Times New Roman" w:hAnsi="Times New Roman" w:cs="Times New Roman"/>
          <w:b/>
          <w:sz w:val="28"/>
          <w:szCs w:val="32"/>
        </w:rPr>
      </w:pPr>
    </w:p>
    <w:p w14:paraId="0374D66F" w14:textId="77777777" w:rsidR="00D95048" w:rsidRDefault="00D95048" w:rsidP="00D95048">
      <w:pPr>
        <w:spacing w:line="276" w:lineRule="auto"/>
        <w:jc w:val="both"/>
        <w:rPr>
          <w:rFonts w:ascii="Times New Roman" w:hAnsi="Times New Roman" w:cs="Times New Roman"/>
          <w:b/>
          <w:sz w:val="28"/>
          <w:szCs w:val="32"/>
        </w:rPr>
      </w:pPr>
    </w:p>
    <w:p w14:paraId="1452BACC" w14:textId="047B2631" w:rsidR="00830FBF" w:rsidRPr="00830FBF" w:rsidRDefault="00830FBF" w:rsidP="00D95048">
      <w:pPr>
        <w:spacing w:line="276" w:lineRule="auto"/>
        <w:jc w:val="both"/>
        <w:rPr>
          <w:rFonts w:ascii="Times New Roman" w:hAnsi="Times New Roman" w:cs="Times New Roman"/>
          <w:b/>
          <w:sz w:val="28"/>
          <w:szCs w:val="32"/>
        </w:rPr>
      </w:pPr>
      <w:r w:rsidRPr="00830FBF">
        <w:rPr>
          <w:rFonts w:ascii="Times New Roman" w:hAnsi="Times New Roman" w:cs="Times New Roman"/>
          <w:b/>
          <w:sz w:val="28"/>
          <w:szCs w:val="32"/>
        </w:rPr>
        <w:lastRenderedPageBreak/>
        <w:t>С педагогической точки зрения</w:t>
      </w:r>
      <w:r w:rsidRPr="00830FBF">
        <w:rPr>
          <w:rFonts w:ascii="Times New Roman" w:hAnsi="Times New Roman" w:cs="Times New Roman"/>
          <w:b/>
          <w:sz w:val="28"/>
          <w:szCs w:val="32"/>
        </w:rPr>
        <w:t>.</w:t>
      </w:r>
    </w:p>
    <w:p w14:paraId="01087C73" w14:textId="79E2143F"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С точки зрения педагога проектная деятельность в ДОУ хороша тем, что предполагает самостоятельную деятельность детей, в результате чего они учатся отыскивать и использовать в своих целях необходимую информацию. Кроме того, так ребенок получает возможность преобразования «сухих» и невыразительных данных в практический опыт, который вполне может ему помогать на всем протяжении его жизни.</w:t>
      </w:r>
      <w:r w:rsidRPr="00830FBF">
        <w:rPr>
          <w:rFonts w:ascii="Times New Roman" w:hAnsi="Times New Roman" w:cs="Times New Roman"/>
          <w:sz w:val="28"/>
          <w:szCs w:val="32"/>
        </w:rPr>
        <w:t xml:space="preserve"> </w:t>
      </w:r>
    </w:p>
    <w:p w14:paraId="60EF9455" w14:textId="77777777"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Суть же технологии проектной деятельности в ДОУ заключается в такой организации образовательного процесса, при которой обучаемые с желанием получают теоретические и практические данные, участвуют в мероприятиях творческого плана, а также решают постоянно усложняющиеся задачи самого разнообразного характера.</w:t>
      </w:r>
    </w:p>
    <w:p w14:paraId="712FACEB" w14:textId="2FF7A76E"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Любой проект обязательно должен иметь не только познавательную, но и прагматичную ценность. Ребенок должен знать, какие конкретно данные он получает, и где он сможет их использовать на практике. Это основной тезис технологии проектной деятельности в ДОУ. Сегодня такой точки зрения стараются придерживаться практически все современные образовательные учреждения, которые стараются отыскать разумный баланс между получением практических и теоретических знаний.</w:t>
      </w:r>
    </w:p>
    <w:p w14:paraId="1078E3CE" w14:textId="7E4DA5E5" w:rsidR="00830FBF" w:rsidRPr="00830FBF" w:rsidRDefault="00830FBF" w:rsidP="00D95048">
      <w:pPr>
        <w:spacing w:line="276" w:lineRule="auto"/>
        <w:jc w:val="both"/>
        <w:rPr>
          <w:rFonts w:ascii="Times New Roman" w:hAnsi="Times New Roman" w:cs="Times New Roman"/>
          <w:b/>
          <w:sz w:val="28"/>
          <w:szCs w:val="32"/>
        </w:rPr>
      </w:pPr>
      <w:r w:rsidRPr="00830FBF">
        <w:rPr>
          <w:rFonts w:ascii="Times New Roman" w:hAnsi="Times New Roman" w:cs="Times New Roman"/>
          <w:b/>
          <w:sz w:val="28"/>
          <w:szCs w:val="32"/>
        </w:rPr>
        <w:t>Основа метода, его этапы</w:t>
      </w:r>
      <w:r w:rsidRPr="00830FBF">
        <w:rPr>
          <w:rFonts w:ascii="Times New Roman" w:hAnsi="Times New Roman" w:cs="Times New Roman"/>
          <w:b/>
          <w:sz w:val="28"/>
          <w:szCs w:val="32"/>
        </w:rPr>
        <w:t>.</w:t>
      </w:r>
    </w:p>
    <w:p w14:paraId="4ADF0140" w14:textId="08C81155"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В основу метода положена идея, что любая образовательная деятельность должна быть направлена сугубо на результат, достижение которой должно осуществляться совместной работой детского коллектива и педагога. При этом все действующие лица работают над единой темой. В настоящий момент профессиональные педагоги выделяют три основных этапа в развитии проектной деятельности. Они представляют собой особую совокупность исследовательских, творческих и проблемных методов. Давайте рассмотрим каждый этап подробнее.</w:t>
      </w:r>
    </w:p>
    <w:p w14:paraId="67405C40" w14:textId="3695FEF1"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b/>
          <w:i/>
          <w:sz w:val="28"/>
          <w:szCs w:val="32"/>
        </w:rPr>
        <w:t>Первый этап.</w:t>
      </w:r>
      <w:r w:rsidRPr="00830FBF">
        <w:rPr>
          <w:rFonts w:ascii="Times New Roman" w:hAnsi="Times New Roman" w:cs="Times New Roman"/>
          <w:b/>
          <w:sz w:val="28"/>
          <w:szCs w:val="32"/>
        </w:rPr>
        <w:t xml:space="preserve"> </w:t>
      </w:r>
      <w:r w:rsidRPr="00830FBF">
        <w:rPr>
          <w:rFonts w:ascii="Times New Roman" w:hAnsi="Times New Roman" w:cs="Times New Roman"/>
          <w:sz w:val="28"/>
          <w:szCs w:val="32"/>
        </w:rPr>
        <w:t xml:space="preserve">Подразумевает «подражание и исполнение», причем реализация этого метода возможна только в случае работы с детьми 3,5–5 лет. На этом этапе организация проектной деятельности в ДОУ предполагает участие детей </w:t>
      </w:r>
      <w:r w:rsidR="00D95048">
        <w:rPr>
          <w:rFonts w:ascii="Times New Roman" w:hAnsi="Times New Roman" w:cs="Times New Roman"/>
          <w:sz w:val="28"/>
          <w:szCs w:val="32"/>
        </w:rPr>
        <w:t>«</w:t>
      </w:r>
      <w:r w:rsidRPr="00830FBF">
        <w:rPr>
          <w:rFonts w:ascii="Times New Roman" w:hAnsi="Times New Roman" w:cs="Times New Roman"/>
          <w:sz w:val="28"/>
          <w:szCs w:val="32"/>
        </w:rPr>
        <w:t>на вторых ролях</w:t>
      </w:r>
      <w:r w:rsidR="00D95048">
        <w:rPr>
          <w:rFonts w:ascii="Times New Roman" w:hAnsi="Times New Roman" w:cs="Times New Roman"/>
          <w:sz w:val="28"/>
          <w:szCs w:val="32"/>
        </w:rPr>
        <w:t>»</w:t>
      </w:r>
      <w:r w:rsidRPr="00830FBF">
        <w:rPr>
          <w:rFonts w:ascii="Times New Roman" w:hAnsi="Times New Roman" w:cs="Times New Roman"/>
          <w:sz w:val="28"/>
          <w:szCs w:val="32"/>
        </w:rPr>
        <w:t>, когда они делают что-то или по прямому предложению взрослого педагога, или же попросту подражают ему. Важно, что такой подход не противоречит самой природе ребенка. Дело в том, что в этом возрасте у детей существует стремление привлечь внимание взрослого, наладить с ним хорошие отношения.</w:t>
      </w:r>
    </w:p>
    <w:p w14:paraId="173D9163" w14:textId="641C6697"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lastRenderedPageBreak/>
        <w:t xml:space="preserve"> </w:t>
      </w:r>
      <w:r w:rsidRPr="00830FBF">
        <w:rPr>
          <w:rFonts w:ascii="Times New Roman" w:hAnsi="Times New Roman" w:cs="Times New Roman"/>
          <w:b/>
          <w:i/>
          <w:sz w:val="28"/>
          <w:szCs w:val="32"/>
        </w:rPr>
        <w:t>Второй этап</w:t>
      </w:r>
      <w:r w:rsidRPr="00830FBF">
        <w:rPr>
          <w:rFonts w:ascii="Times New Roman" w:hAnsi="Times New Roman" w:cs="Times New Roman"/>
          <w:sz w:val="28"/>
          <w:szCs w:val="32"/>
        </w:rPr>
        <w:t xml:space="preserve">. Это время развития, а реализация данного способа начинается с возраста в 5–6 лет. В это время дети характеризуются тем, что уже способны на организованную самостоятельную деятельность, могут оказывать друг другу необходимую в данный момент помощь. Ребенок уже намного реже обращается с просьбами к </w:t>
      </w:r>
      <w:r w:rsidR="00D95048">
        <w:rPr>
          <w:rFonts w:ascii="Times New Roman" w:hAnsi="Times New Roman" w:cs="Times New Roman"/>
          <w:sz w:val="28"/>
          <w:szCs w:val="32"/>
        </w:rPr>
        <w:t>воспитателю</w:t>
      </w:r>
      <w:r w:rsidRPr="00830FBF">
        <w:rPr>
          <w:rFonts w:ascii="Times New Roman" w:hAnsi="Times New Roman" w:cs="Times New Roman"/>
          <w:sz w:val="28"/>
          <w:szCs w:val="32"/>
        </w:rPr>
        <w:t>, старается активнее налаживать взаимодействие с собственными сверстниками. У детей уже имеется самоконтроль и самооценка.</w:t>
      </w:r>
    </w:p>
    <w:p w14:paraId="69F0D377" w14:textId="41EB768D"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Таким образом, организация проектной деятельности в ДОУ на этом этапе должна учитывать, что ребенок может адекватно оценивать и осознавать</w:t>
      </w:r>
      <w:r w:rsidRPr="00830FBF">
        <w:rPr>
          <w:rFonts w:ascii="Times New Roman" w:hAnsi="Times New Roman" w:cs="Times New Roman"/>
          <w:sz w:val="28"/>
          <w:szCs w:val="32"/>
        </w:rPr>
        <w:t>,</w:t>
      </w:r>
      <w:r w:rsidRPr="00830FBF">
        <w:rPr>
          <w:rFonts w:ascii="Times New Roman" w:hAnsi="Times New Roman" w:cs="Times New Roman"/>
          <w:sz w:val="28"/>
          <w:szCs w:val="32"/>
        </w:rPr>
        <w:t xml:space="preserve"> как свои действия, так и поступки сверстников.</w:t>
      </w:r>
    </w:p>
    <w:p w14:paraId="55FC195D" w14:textId="543315FC"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 xml:space="preserve">Стоит помнить, что они уже видят и оценивают проблему, способны уточнять достигаемую цель, а также выбрать те средства, которые оптимально способствуют достижению требуемого </w:t>
      </w:r>
      <w:r w:rsidR="00D95048">
        <w:rPr>
          <w:rFonts w:ascii="Times New Roman" w:hAnsi="Times New Roman" w:cs="Times New Roman"/>
          <w:sz w:val="28"/>
          <w:szCs w:val="32"/>
        </w:rPr>
        <w:t xml:space="preserve">воспитателем </w:t>
      </w:r>
      <w:r w:rsidRPr="00830FBF">
        <w:rPr>
          <w:rFonts w:ascii="Times New Roman" w:hAnsi="Times New Roman" w:cs="Times New Roman"/>
          <w:sz w:val="28"/>
          <w:szCs w:val="32"/>
        </w:rPr>
        <w:t xml:space="preserve">результата. Самое важное обстоятельство заключается в том, что они уже способны не только на механическое обсуждение предлагаемых </w:t>
      </w:r>
      <w:r w:rsidR="00D95048">
        <w:rPr>
          <w:rFonts w:ascii="Times New Roman" w:hAnsi="Times New Roman" w:cs="Times New Roman"/>
          <w:sz w:val="28"/>
          <w:szCs w:val="32"/>
        </w:rPr>
        <w:t>воспитателем</w:t>
      </w:r>
      <w:r w:rsidRPr="00830FBF">
        <w:rPr>
          <w:rFonts w:ascii="Times New Roman" w:hAnsi="Times New Roman" w:cs="Times New Roman"/>
          <w:sz w:val="28"/>
          <w:szCs w:val="32"/>
        </w:rPr>
        <w:t xml:space="preserve"> тем, но и на собственные проекты.</w:t>
      </w:r>
    </w:p>
    <w:p w14:paraId="2572F7CB" w14:textId="2B1FE70E"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b/>
          <w:i/>
          <w:sz w:val="28"/>
          <w:szCs w:val="32"/>
        </w:rPr>
        <w:t>Третий этап</w:t>
      </w:r>
      <w:r w:rsidRPr="00830FBF">
        <w:rPr>
          <w:rFonts w:ascii="Times New Roman" w:hAnsi="Times New Roman" w:cs="Times New Roman"/>
          <w:b/>
          <w:sz w:val="28"/>
          <w:szCs w:val="32"/>
        </w:rPr>
        <w:t>.</w:t>
      </w:r>
      <w:r w:rsidRPr="00830FBF">
        <w:rPr>
          <w:rFonts w:ascii="Times New Roman" w:hAnsi="Times New Roman" w:cs="Times New Roman"/>
          <w:sz w:val="28"/>
          <w:szCs w:val="32"/>
        </w:rPr>
        <w:t xml:space="preserve"> Это уже время настоящего творчества, которое характерно для детей в возрасте 6–7 лет. Любой метод проектной деятельности в ДОУ обязательно должен создавать такие условия обучения, которые не будут отпугивать его от решения сложных проблем. Нужно создавать такие условия, при которых ребенку было бы комфортно выбирать темы для своих проектов, а также методов и времени работы над ними.</w:t>
      </w:r>
    </w:p>
    <w:p w14:paraId="73212854" w14:textId="77777777" w:rsidR="00830FBF" w:rsidRPr="00830FBF" w:rsidRDefault="00830FBF" w:rsidP="00D95048">
      <w:pPr>
        <w:spacing w:line="276" w:lineRule="auto"/>
        <w:jc w:val="both"/>
        <w:rPr>
          <w:rFonts w:ascii="Times New Roman" w:hAnsi="Times New Roman" w:cs="Times New Roman"/>
          <w:b/>
          <w:sz w:val="28"/>
          <w:szCs w:val="32"/>
        </w:rPr>
      </w:pPr>
      <w:r w:rsidRPr="00830FBF">
        <w:rPr>
          <w:rFonts w:ascii="Times New Roman" w:hAnsi="Times New Roman" w:cs="Times New Roman"/>
          <w:b/>
          <w:sz w:val="28"/>
          <w:szCs w:val="32"/>
        </w:rPr>
        <w:t>Выводы</w:t>
      </w:r>
    </w:p>
    <w:p w14:paraId="01EFDBD5" w14:textId="05DB86A9" w:rsidR="00830FBF" w:rsidRPr="00830FBF" w:rsidRDefault="00830FBF" w:rsidP="00D95048">
      <w:pPr>
        <w:spacing w:line="276" w:lineRule="auto"/>
        <w:jc w:val="both"/>
        <w:rPr>
          <w:rFonts w:ascii="Times New Roman" w:hAnsi="Times New Roman" w:cs="Times New Roman"/>
          <w:sz w:val="28"/>
          <w:szCs w:val="32"/>
        </w:rPr>
      </w:pPr>
      <w:r w:rsidRPr="00830FBF">
        <w:rPr>
          <w:rFonts w:ascii="Times New Roman" w:hAnsi="Times New Roman" w:cs="Times New Roman"/>
          <w:sz w:val="28"/>
          <w:szCs w:val="32"/>
        </w:rPr>
        <w:t>Таким образом, в ходе реализации проекта происходит формирование определенной позиции по конкретному вопросу у каждого ребенка, дети получают возможность раскрыть свою творческую жилку, показать всем свою индивидуальность. Все это крайне благоприятно сказывается на развитии личности ребенка, способствует формированию нормальной самооценки. Проще говоря, проекты идеально подготавливают дошкольников к их дальнейшему обучению в школе</w:t>
      </w:r>
      <w:r w:rsidRPr="00830FBF">
        <w:rPr>
          <w:rFonts w:ascii="Times New Roman" w:hAnsi="Times New Roman" w:cs="Times New Roman"/>
          <w:sz w:val="28"/>
          <w:szCs w:val="32"/>
        </w:rPr>
        <w:t>.</w:t>
      </w:r>
    </w:p>
    <w:sectPr w:rsidR="00830FBF" w:rsidRPr="00830FB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C3A"/>
    <w:rsid w:val="00120873"/>
    <w:rsid w:val="003E7C3A"/>
    <w:rsid w:val="00643712"/>
    <w:rsid w:val="00830FBF"/>
    <w:rsid w:val="00D95048"/>
    <w:rsid w:val="00E95A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143DA"/>
  <w15:chartTrackingRefBased/>
  <w15:docId w15:val="{94EC1182-3966-4512-AE26-518C66C71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936</Words>
  <Characters>5336</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Авдонина</dc:creator>
  <cp:keywords/>
  <dc:description/>
  <cp:lastModifiedBy>Надежда Авдонина</cp:lastModifiedBy>
  <cp:revision>3</cp:revision>
  <dcterms:created xsi:type="dcterms:W3CDTF">2018-01-27T18:36:00Z</dcterms:created>
  <dcterms:modified xsi:type="dcterms:W3CDTF">2018-01-27T18:56:00Z</dcterms:modified>
</cp:coreProperties>
</file>