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0F" w:rsidRPr="00055B62" w:rsidRDefault="00D7090F" w:rsidP="00D7090F">
      <w:pPr>
        <w:jc w:val="center"/>
        <w:rPr>
          <w:b/>
          <w:bCs/>
          <w:iCs/>
          <w:sz w:val="36"/>
          <w:szCs w:val="36"/>
        </w:rPr>
      </w:pPr>
      <w:r w:rsidRPr="00055B62">
        <w:rPr>
          <w:rFonts w:ascii="Helvetica Narrow" w:hAnsi="Helvetica Narrow"/>
          <w:b/>
          <w:bCs/>
          <w:iCs/>
          <w:sz w:val="36"/>
          <w:szCs w:val="36"/>
        </w:rPr>
        <w:t>О ЗАКАЛИВАНИИ ДЕТЕЙ</w:t>
      </w:r>
    </w:p>
    <w:p w:rsidR="00D7090F" w:rsidRPr="00055B62" w:rsidRDefault="00D7090F" w:rsidP="00D7090F">
      <w:pPr>
        <w:ind w:left="360"/>
        <w:jc w:val="both"/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Закаливать ребенка лучше начинать летом, используя для этого естественные силы природы: солнце, воздух, воду. При этом важно выполнить ряд условий: </w:t>
      </w:r>
    </w:p>
    <w:p w:rsidR="00D7090F" w:rsidRPr="00055B62" w:rsidRDefault="00D7090F" w:rsidP="00D7090F">
      <w:pPr>
        <w:numPr>
          <w:ilvl w:val="0"/>
          <w:numId w:val="1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Осуществлять закаливание следует при полном здоровье детей.</w:t>
      </w:r>
    </w:p>
    <w:p w:rsidR="00D7090F" w:rsidRPr="00055B62" w:rsidRDefault="00D7090F" w:rsidP="00D7090F">
      <w:pPr>
        <w:numPr>
          <w:ilvl w:val="0"/>
          <w:numId w:val="1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Интенсивность закаливающих процедур увеличивать постепенно. </w:t>
      </w:r>
    </w:p>
    <w:p w:rsidR="00D7090F" w:rsidRPr="00055B62" w:rsidRDefault="00D7090F" w:rsidP="00D7090F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055B62">
        <w:rPr>
          <w:rFonts w:ascii="Arial" w:hAnsi="Arial" w:cs="Arial"/>
          <w:b/>
        </w:rPr>
        <w:t>Соблюдать систематичность и последовательность при проведении закаливания</w:t>
      </w:r>
    </w:p>
    <w:p w:rsidR="00D7090F" w:rsidRPr="00055B62" w:rsidRDefault="00D7090F" w:rsidP="00D7090F">
      <w:pPr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055B62">
        <w:rPr>
          <w:rFonts w:ascii="Arial" w:hAnsi="Arial" w:cs="Arial"/>
          <w:b/>
          <w:sz w:val="28"/>
          <w:szCs w:val="28"/>
        </w:rPr>
        <w:t>Закаливание воздухом.</w:t>
      </w:r>
    </w:p>
    <w:p w:rsidR="00D7090F" w:rsidRPr="00055B62" w:rsidRDefault="00D7090F" w:rsidP="00D7090F">
      <w:p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Прогулка в любую погоду! Совет одного из старейших педиатров П.Г. </w:t>
      </w:r>
      <w:proofErr w:type="spellStart"/>
      <w:r w:rsidRPr="00055B62">
        <w:rPr>
          <w:rFonts w:ascii="Arial" w:hAnsi="Arial" w:cs="Arial"/>
          <w:b/>
        </w:rPr>
        <w:t>Герцова</w:t>
      </w:r>
      <w:proofErr w:type="spellEnd"/>
      <w:r w:rsidRPr="00055B62">
        <w:rPr>
          <w:rFonts w:ascii="Arial" w:hAnsi="Arial" w:cs="Arial"/>
          <w:b/>
        </w:rPr>
        <w:t xml:space="preserve">: «Гулять в любую погоду, кроме особо </w:t>
      </w:r>
      <w:proofErr w:type="gramStart"/>
      <w:r w:rsidRPr="00055B62">
        <w:rPr>
          <w:rFonts w:ascii="Arial" w:hAnsi="Arial" w:cs="Arial"/>
          <w:b/>
        </w:rPr>
        <w:t>отвратительной</w:t>
      </w:r>
      <w:proofErr w:type="gramEnd"/>
      <w:r w:rsidRPr="00055B62">
        <w:rPr>
          <w:rFonts w:ascii="Arial" w:hAnsi="Arial" w:cs="Arial"/>
          <w:b/>
        </w:rPr>
        <w:t xml:space="preserve">». Правильная одежда для ребенка должна предусматривать возможность двигаться. </w:t>
      </w:r>
    </w:p>
    <w:p w:rsidR="00D7090F" w:rsidRPr="00055B62" w:rsidRDefault="00D7090F" w:rsidP="00D7090F">
      <w:pPr>
        <w:numPr>
          <w:ilvl w:val="0"/>
          <w:numId w:val="3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  <w:sz w:val="28"/>
          <w:szCs w:val="28"/>
        </w:rPr>
        <w:t>Воздушные ванны.</w:t>
      </w:r>
    </w:p>
    <w:p w:rsidR="00D7090F" w:rsidRPr="00055B62" w:rsidRDefault="00D7090F" w:rsidP="00D7090F">
      <w:pPr>
        <w:rPr>
          <w:rFonts w:ascii="Arial" w:hAnsi="Arial" w:cs="Arial"/>
          <w:b/>
          <w:sz w:val="28"/>
          <w:szCs w:val="28"/>
        </w:rPr>
      </w:pPr>
      <w:r w:rsidRPr="00055B62">
        <w:rPr>
          <w:rFonts w:ascii="Arial" w:hAnsi="Arial" w:cs="Arial"/>
          <w:b/>
        </w:rPr>
        <w:t xml:space="preserve">Следует оставлять ребенка на некоторое время без одежды, предоставив ему возможность двигаться. Продолжительность такой ванны определяется реакцией ребенка (положительной). Ориентируясь на реакцию, можно постепенно, через 2-3 дня или более постепенно увеличивать длительность воздушной ванны. </w:t>
      </w:r>
    </w:p>
    <w:p w:rsidR="00D7090F" w:rsidRPr="00055B62" w:rsidRDefault="00D7090F" w:rsidP="00D7090F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proofErr w:type="spellStart"/>
      <w:r w:rsidRPr="00055B62">
        <w:rPr>
          <w:rFonts w:ascii="Arial" w:hAnsi="Arial" w:cs="Arial"/>
          <w:b/>
          <w:sz w:val="28"/>
          <w:szCs w:val="28"/>
        </w:rPr>
        <w:t>Босохождение</w:t>
      </w:r>
      <w:proofErr w:type="spellEnd"/>
      <w:r w:rsidRPr="00055B62">
        <w:rPr>
          <w:rFonts w:ascii="Arial" w:hAnsi="Arial" w:cs="Arial"/>
          <w:b/>
          <w:sz w:val="28"/>
          <w:szCs w:val="28"/>
        </w:rPr>
        <w:t>.</w:t>
      </w:r>
    </w:p>
    <w:p w:rsidR="00D7090F" w:rsidRPr="00055B62" w:rsidRDefault="00D7090F" w:rsidP="00D7090F">
      <w:p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Хождение босиком начинают при не ниже +18</w:t>
      </w:r>
      <w:proofErr w:type="gramStart"/>
      <w:r w:rsidRPr="00055B62">
        <w:rPr>
          <w:rFonts w:ascii="Arial" w:hAnsi="Arial" w:cs="Arial"/>
          <w:b/>
        </w:rPr>
        <w:t>° С</w:t>
      </w:r>
      <w:proofErr w:type="gramEnd"/>
      <w:r w:rsidRPr="00055B62">
        <w:rPr>
          <w:rFonts w:ascii="Arial" w:hAnsi="Arial" w:cs="Arial"/>
          <w:b/>
        </w:rPr>
        <w:t xml:space="preserve"> в носках в течение 4-5 дней, затем — босиком 3-4 мин., увеличивая ежедневно время процедуры на 1-2 мин. и постепенно доводя ее до 15-20 мин. 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Дети раннего возраста – ходьба и бег по полу веранды (5-30 мин.)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Младший дошкольный возраст – ходьба и бег по теплому песку, траве(5-45 мин.) 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Средний дошкольный возраст – ходьба и бег по мокрому песку, траве, асфальту (5-60 мин.) 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Старшие дошкольники – ходьба и бег по земле, воде, асфальту (5-90 мин.) 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Подготовительные — ходьба и бег по различным видам почвы, покрытиям земли от 5 мин. и неограниченно. </w:t>
      </w:r>
    </w:p>
    <w:p w:rsidR="00D7090F" w:rsidRPr="00055B62" w:rsidRDefault="00D7090F" w:rsidP="00D7090F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055B62">
        <w:rPr>
          <w:rFonts w:ascii="Arial" w:hAnsi="Arial" w:cs="Arial"/>
          <w:b/>
          <w:sz w:val="28"/>
          <w:szCs w:val="28"/>
        </w:rPr>
        <w:t>Закаливание водой.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8006715</wp:posOffset>
            </wp:positionV>
            <wp:extent cx="1876425" cy="1781175"/>
            <wp:effectExtent l="19050" t="0" r="0" b="0"/>
            <wp:wrapNone/>
            <wp:docPr id="4" name="Рисунок 4" descr="j023218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8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56515</wp:posOffset>
            </wp:positionV>
            <wp:extent cx="2707640" cy="2172970"/>
            <wp:effectExtent l="19050" t="0" r="0" b="0"/>
            <wp:wrapTight wrapText="bothSides">
              <wp:wrapPolygon edited="0">
                <wp:start x="-152" y="0"/>
                <wp:lineTo x="-152" y="21398"/>
                <wp:lineTo x="21580" y="21398"/>
                <wp:lineTo x="21580" y="0"/>
                <wp:lineTo x="-152" y="0"/>
              </wp:wrapPolygon>
            </wp:wrapTight>
            <wp:docPr id="3" name="Рисунок 3" descr="p11_tali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1_talism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217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5B62">
        <w:rPr>
          <w:rFonts w:ascii="Arial" w:hAnsi="Arial" w:cs="Arial"/>
          <w:b/>
        </w:rPr>
        <w:t>Умывание и другие гигиенические процедуры, полоскание горла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Влажное обтирание.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Обливание (мытье) ног.</w:t>
      </w:r>
      <w:r w:rsidRPr="00055B62">
        <w:rPr>
          <w:b/>
        </w:rPr>
        <w:t xml:space="preserve"> </w:t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8006715</wp:posOffset>
            </wp:positionV>
            <wp:extent cx="1876425" cy="1781175"/>
            <wp:effectExtent l="19050" t="0" r="0" b="0"/>
            <wp:wrapNone/>
            <wp:docPr id="2" name="Рисунок 2" descr="j023218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218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Душ, общее обливание.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Купание в водоеме.</w:t>
      </w:r>
    </w:p>
    <w:p w:rsidR="00D7090F" w:rsidRPr="00055B62" w:rsidRDefault="00D7090F" w:rsidP="00D7090F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055B62">
        <w:rPr>
          <w:rFonts w:ascii="Arial" w:hAnsi="Arial" w:cs="Arial"/>
          <w:b/>
          <w:sz w:val="28"/>
          <w:szCs w:val="28"/>
        </w:rPr>
        <w:t>Закаливание солнцем.</w:t>
      </w:r>
    </w:p>
    <w:p w:rsidR="00D7090F" w:rsidRPr="00055B62" w:rsidRDefault="00D7090F" w:rsidP="00D7090F">
      <w:p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Следует постепенно увеличивать продолжительность солнечных ванн, начиная с использования кружевной тени от деревьев. Противопоказано принятие солнечных ванн при </w:t>
      </w:r>
      <w:r w:rsidRPr="00055B62">
        <w:rPr>
          <w:rFonts w:ascii="Arial" w:hAnsi="Arial" w:cs="Arial"/>
          <w:b/>
          <w:lang w:val="en-US"/>
        </w:rPr>
        <w:t>t</w:t>
      </w:r>
      <w:r w:rsidRPr="00055B62">
        <w:rPr>
          <w:rFonts w:ascii="Arial" w:hAnsi="Arial" w:cs="Arial"/>
          <w:b/>
        </w:rPr>
        <w:t xml:space="preserve"> окружающего воздуха выше З</w:t>
      </w:r>
      <w:proofErr w:type="gramStart"/>
      <w:r w:rsidRPr="00055B62">
        <w:rPr>
          <w:rFonts w:ascii="Arial" w:hAnsi="Arial" w:cs="Arial"/>
          <w:b/>
        </w:rPr>
        <w:t>0</w:t>
      </w:r>
      <w:proofErr w:type="gramEnd"/>
      <w:r w:rsidRPr="00055B62">
        <w:rPr>
          <w:rFonts w:ascii="Arial" w:hAnsi="Arial" w:cs="Arial"/>
          <w:b/>
        </w:rPr>
        <w:t>°С.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 xml:space="preserve">Световоздушные ванны. 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Солнечные ванны.</w:t>
      </w:r>
    </w:p>
    <w:p w:rsidR="00D7090F" w:rsidRPr="00055B62" w:rsidRDefault="00D7090F" w:rsidP="00D7090F">
      <w:pPr>
        <w:numPr>
          <w:ilvl w:val="0"/>
          <w:numId w:val="4"/>
        </w:numPr>
        <w:rPr>
          <w:rFonts w:ascii="Arial" w:hAnsi="Arial" w:cs="Arial"/>
          <w:b/>
        </w:rPr>
      </w:pPr>
      <w:r w:rsidRPr="00055B62">
        <w:rPr>
          <w:rFonts w:ascii="Arial" w:hAnsi="Arial" w:cs="Arial"/>
          <w:b/>
        </w:rPr>
        <w:t>Отдых в тени.</w:t>
      </w:r>
    </w:p>
    <w:p w:rsidR="00D7090F" w:rsidRDefault="00D7090F" w:rsidP="00D7090F">
      <w:pPr>
        <w:ind w:firstLine="2552"/>
        <w:jc w:val="center"/>
        <w:rPr>
          <w:sz w:val="52"/>
          <w:szCs w:val="52"/>
          <w:u w:val="single"/>
        </w:rPr>
      </w:pPr>
      <w:proofErr w:type="spellStart"/>
      <w:r>
        <w:rPr>
          <w:sz w:val="52"/>
          <w:szCs w:val="52"/>
        </w:rPr>
        <w:lastRenderedPageBreak/>
        <w:t>ОБЖейка</w:t>
      </w:r>
      <w:proofErr w:type="spellEnd"/>
      <w:r>
        <w:rPr>
          <w:sz w:val="52"/>
          <w:szCs w:val="52"/>
        </w:rPr>
        <w:t>.</w:t>
      </w:r>
    </w:p>
    <w:p w:rsidR="00D7090F" w:rsidRDefault="00D7090F" w:rsidP="00D7090F">
      <w:pPr>
        <w:jc w:val="center"/>
        <w:rPr>
          <w:i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306070</wp:posOffset>
            </wp:positionV>
            <wp:extent cx="1924050" cy="1600200"/>
            <wp:effectExtent l="0" t="0" r="0" b="0"/>
            <wp:wrapSquare wrapText="bothSides"/>
            <wp:docPr id="5" name="Рисунок 5" descr="j023303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233039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44"/>
          <w:szCs w:val="44"/>
        </w:rPr>
        <w:t>Объясните детям:</w:t>
      </w:r>
    </w:p>
    <w:p w:rsidR="00D7090F" w:rsidRDefault="00D7090F" w:rsidP="00D7090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</w:t>
      </w:r>
    </w:p>
    <w:p w:rsidR="00D7090F" w:rsidRDefault="00D7090F" w:rsidP="00D7090F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Пользу и опасность воды.    </w:t>
      </w:r>
    </w:p>
    <w:p w:rsidR="00D7090F" w:rsidRDefault="00D7090F" w:rsidP="00D7090F">
      <w:pPr>
        <w:rPr>
          <w:sz w:val="32"/>
          <w:szCs w:val="32"/>
        </w:rPr>
      </w:pPr>
      <w:r>
        <w:rPr>
          <w:sz w:val="32"/>
          <w:szCs w:val="32"/>
        </w:rPr>
        <w:t xml:space="preserve">          Расскажите, для чего вода нужна человеку, растениям и животным.</w:t>
      </w:r>
    </w:p>
    <w:p w:rsidR="00D7090F" w:rsidRDefault="00D7090F" w:rsidP="00D7090F">
      <w:pPr>
        <w:rPr>
          <w:sz w:val="32"/>
          <w:szCs w:val="32"/>
        </w:rPr>
      </w:pPr>
      <w:r>
        <w:rPr>
          <w:sz w:val="32"/>
          <w:szCs w:val="32"/>
        </w:rPr>
        <w:t xml:space="preserve">          Познакомьте с опасными ситуациями около воды и с правилами поведения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      </w:t>
      </w:r>
    </w:p>
    <w:p w:rsidR="00D7090F" w:rsidRDefault="00D7090F" w:rsidP="00D7090F">
      <w:pPr>
        <w:rPr>
          <w:sz w:val="32"/>
          <w:szCs w:val="32"/>
        </w:rPr>
      </w:pPr>
      <w:r>
        <w:rPr>
          <w:sz w:val="32"/>
          <w:szCs w:val="32"/>
        </w:rPr>
        <w:t xml:space="preserve">          воде:  </w:t>
      </w:r>
    </w:p>
    <w:p w:rsidR="00D7090F" w:rsidRDefault="00D7090F" w:rsidP="00D7090F">
      <w:pPr>
        <w:rPr>
          <w:sz w:val="32"/>
          <w:szCs w:val="32"/>
        </w:rPr>
      </w:pPr>
      <w:r>
        <w:rPr>
          <w:sz w:val="32"/>
          <w:szCs w:val="32"/>
        </w:rPr>
        <w:t xml:space="preserve">          -- не играть в местах, откуда можно упасть в воду;                                                                      </w:t>
      </w:r>
    </w:p>
    <w:p w:rsidR="00D7090F" w:rsidRDefault="00D7090F" w:rsidP="00D7090F">
      <w:pPr>
        <w:tabs>
          <w:tab w:val="left" w:pos="37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-- не баловаться в воде;</w:t>
      </w:r>
    </w:p>
    <w:p w:rsidR="00D7090F" w:rsidRDefault="00D7090F" w:rsidP="00D7090F">
      <w:pPr>
        <w:tabs>
          <w:tab w:val="left" w:pos="442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-- не нырять в незнакомых местах;</w:t>
      </w:r>
    </w:p>
    <w:p w:rsidR="00D7090F" w:rsidRDefault="00D7090F" w:rsidP="00D7090F">
      <w:pPr>
        <w:tabs>
          <w:tab w:val="left" w:pos="442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-- не плавать на надувных матрасах без присмотра взрослых.</w:t>
      </w:r>
    </w:p>
    <w:p w:rsidR="00D7090F" w:rsidRDefault="00D7090F" w:rsidP="00D7090F">
      <w:pPr>
        <w:tabs>
          <w:tab w:val="left" w:pos="3951"/>
        </w:tabs>
        <w:rPr>
          <w:sz w:val="32"/>
          <w:szCs w:val="32"/>
        </w:rPr>
      </w:pPr>
      <w:r>
        <w:rPr>
          <w:color w:val="FF0000"/>
          <w:sz w:val="32"/>
          <w:szCs w:val="32"/>
        </w:rPr>
        <w:t>Сигналы опасности природы:</w:t>
      </w:r>
      <w:r>
        <w:rPr>
          <w:sz w:val="32"/>
          <w:szCs w:val="32"/>
        </w:rPr>
        <w:t xml:space="preserve"> </w:t>
      </w:r>
    </w:p>
    <w:p w:rsidR="00D7090F" w:rsidRDefault="00D7090F" w:rsidP="00D7090F">
      <w:pPr>
        <w:tabs>
          <w:tab w:val="left" w:pos="395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у животных, растений: яркий цвет, шипы, колючки, рога, звуки. Убедите в необходимости</w:t>
      </w:r>
    </w:p>
    <w:p w:rsidR="00D7090F" w:rsidRDefault="00D7090F" w:rsidP="00D7090F">
      <w:pPr>
        <w:tabs>
          <w:tab w:val="left" w:pos="395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соблюдать меры предосторожности.</w:t>
      </w:r>
    </w:p>
    <w:p w:rsidR="00D7090F" w:rsidRDefault="00D7090F" w:rsidP="00D7090F">
      <w:pPr>
        <w:tabs>
          <w:tab w:val="left" w:pos="3951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Опасность контактов с животными.  </w:t>
      </w:r>
    </w:p>
    <w:p w:rsidR="00D7090F" w:rsidRDefault="00D7090F" w:rsidP="00D7090F">
      <w:pPr>
        <w:tabs>
          <w:tab w:val="left" w:pos="3951"/>
        </w:tabs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</w:t>
      </w:r>
      <w:r>
        <w:rPr>
          <w:sz w:val="32"/>
          <w:szCs w:val="32"/>
        </w:rPr>
        <w:t>Учите детей правильно общаться с животными. Дать сведения об агрессивности</w:t>
      </w:r>
      <w:r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некоторых   </w:t>
      </w:r>
    </w:p>
    <w:p w:rsidR="00D7090F" w:rsidRDefault="00D7090F" w:rsidP="00D7090F">
      <w:pPr>
        <w:tabs>
          <w:tab w:val="left" w:pos="395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животных и мерах предосторожности в отношениях с ними:</w:t>
      </w:r>
    </w:p>
    <w:p w:rsidR="00D7090F" w:rsidRDefault="00D7090F" w:rsidP="00D7090F">
      <w:pPr>
        <w:tabs>
          <w:tab w:val="left" w:pos="3951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137795</wp:posOffset>
            </wp:positionV>
            <wp:extent cx="1752600" cy="1857375"/>
            <wp:effectExtent l="19050" t="0" r="0" b="0"/>
            <wp:wrapNone/>
            <wp:docPr id="6" name="Рисунок 6" descr="j023265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32655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-- не трогать незнакомых животных, особенно во время еды, сна и игры;</w:t>
      </w:r>
      <w:r>
        <w:rPr>
          <w:i/>
          <w:sz w:val="44"/>
          <w:szCs w:val="44"/>
        </w:rPr>
        <w:t xml:space="preserve"> </w:t>
      </w:r>
    </w:p>
    <w:p w:rsidR="00D7090F" w:rsidRDefault="00D7090F" w:rsidP="00D7090F">
      <w:pPr>
        <w:tabs>
          <w:tab w:val="left" w:pos="395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-- не смотреть животному пристально в глаза и  не улыбаться, показывая зубы; </w:t>
      </w:r>
    </w:p>
    <w:p w:rsidR="00D7090F" w:rsidRDefault="00D7090F" w:rsidP="00D7090F">
      <w:pPr>
        <w:tabs>
          <w:tab w:val="left" w:pos="395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-- не показывать свой страх, не делать резких движений, не убегать.       </w:t>
      </w:r>
    </w:p>
    <w:p w:rsidR="00D7090F" w:rsidRDefault="00D7090F" w:rsidP="00D7090F">
      <w:pPr>
        <w:tabs>
          <w:tab w:val="left" w:pos="4425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Опасность проезжей части.  </w:t>
      </w:r>
    </w:p>
    <w:p w:rsidR="00D7090F" w:rsidRDefault="00D7090F" w:rsidP="00D7090F">
      <w:pPr>
        <w:tabs>
          <w:tab w:val="left" w:pos="4425"/>
        </w:tabs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Дайте представление об опасности, исходящей от транспорта </w:t>
      </w:r>
    </w:p>
    <w:p w:rsidR="00D7090F" w:rsidRDefault="00D7090F" w:rsidP="00D7090F">
      <w:pPr>
        <w:tabs>
          <w:tab w:val="left" w:pos="442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и о том, как нужно вести себя на улице: </w:t>
      </w:r>
    </w:p>
    <w:p w:rsidR="00D7090F" w:rsidRDefault="00D7090F" w:rsidP="00D7090F">
      <w:pPr>
        <w:tabs>
          <w:tab w:val="left" w:pos="4425"/>
        </w:tabs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-- ходить только по тротуару, по правой стороне;</w:t>
      </w:r>
    </w:p>
    <w:p w:rsidR="00D7090F" w:rsidRDefault="00D7090F" w:rsidP="00D7090F">
      <w:pPr>
        <w:tabs>
          <w:tab w:val="left" w:pos="442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-- переходить улицу при зелёном сигнале светофора по пешеходному переходу;</w:t>
      </w:r>
    </w:p>
    <w:p w:rsidR="00D7090F" w:rsidRDefault="00D7090F" w:rsidP="00D7090F">
      <w:pPr>
        <w:tabs>
          <w:tab w:val="left" w:pos="4425"/>
        </w:tabs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 -- не играть и не кататься на проезжей части;   </w:t>
      </w:r>
      <w:r>
        <w:rPr>
          <w:color w:val="FF0000"/>
          <w:sz w:val="32"/>
          <w:szCs w:val="32"/>
        </w:rPr>
        <w:t xml:space="preserve"> </w:t>
      </w:r>
    </w:p>
    <w:p w:rsidR="00C604B9" w:rsidRPr="00BC315C" w:rsidRDefault="00D7090F" w:rsidP="00BC315C">
      <w:pPr>
        <w:tabs>
          <w:tab w:val="left" w:pos="395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-- оказывать помощь друг другу и пожилым людям</w:t>
      </w:r>
      <w:r w:rsidR="00BC315C">
        <w:rPr>
          <w:sz w:val="32"/>
          <w:szCs w:val="32"/>
        </w:rPr>
        <w:t>.</w:t>
      </w:r>
    </w:p>
    <w:sectPr w:rsidR="00C604B9" w:rsidRPr="00BC315C" w:rsidSect="00BC315C">
      <w:pgSz w:w="11906" w:h="16838"/>
      <w:pgMar w:top="1134" w:right="850" w:bottom="1134" w:left="170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 Narrow">
    <w:altName w:val="Arial Narro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723D"/>
    <w:multiLevelType w:val="hybridMultilevel"/>
    <w:tmpl w:val="7E96B954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76CDA"/>
    <w:multiLevelType w:val="hybridMultilevel"/>
    <w:tmpl w:val="7E7E4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928F0"/>
    <w:multiLevelType w:val="hybridMultilevel"/>
    <w:tmpl w:val="0C322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35762"/>
    <w:multiLevelType w:val="hybridMultilevel"/>
    <w:tmpl w:val="41769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090F"/>
    <w:rsid w:val="005B5BB9"/>
    <w:rsid w:val="009C6A1B"/>
    <w:rsid w:val="00BC315C"/>
    <w:rsid w:val="00C604B9"/>
    <w:rsid w:val="00D7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3100</Characters>
  <Application>Microsoft Office Word</Application>
  <DocSecurity>0</DocSecurity>
  <Lines>25</Lines>
  <Paragraphs>7</Paragraphs>
  <ScaleCrop>false</ScaleCrop>
  <Company>DreamLair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2012-12-04T11:59:00Z</dcterms:created>
  <dcterms:modified xsi:type="dcterms:W3CDTF">2014-09-28T13:27:00Z</dcterms:modified>
</cp:coreProperties>
</file>