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59" w:rsidRPr="00FD5BDE" w:rsidRDefault="00FD5BDE" w:rsidP="00761459">
      <w:pPr>
        <w:spacing w:before="100" w:beforeAutospacing="1"/>
        <w:jc w:val="both"/>
        <w:rPr>
          <w:b/>
          <w:color w:val="000000"/>
        </w:rPr>
      </w:pPr>
      <w:bookmarkStart w:id="0" w:name="_GoBack"/>
      <w:r w:rsidRPr="00FD5BDE">
        <w:rPr>
          <w:b/>
          <w:color w:val="000000"/>
        </w:rPr>
        <w:t>ССЫЛКИ НА РОЛИКИ МЧС ДЛЯ ИСПОЛЬЗОВАНИЯ В РАБОТЕ.</w:t>
      </w:r>
    </w:p>
    <w:bookmarkEnd w:id="0"/>
    <w:p w:rsidR="00761459" w:rsidRDefault="00761459" w:rsidP="00761459">
      <w:pPr>
        <w:spacing w:before="100" w:beforeAutospacing="1"/>
        <w:jc w:val="both"/>
        <w:rPr>
          <w:color w:val="000000"/>
        </w:rPr>
      </w:pPr>
    </w:p>
    <w:p w:rsidR="00761459" w:rsidRDefault="00761459" w:rsidP="00761459">
      <w:pPr>
        <w:rPr>
          <w:rFonts w:eastAsia="Times New Roman"/>
          <w:color w:val="000000"/>
        </w:rPr>
      </w:pPr>
      <w:hyperlink r:id="rId5" w:tgtFrame="_blank" w:history="1">
        <w:r>
          <w:rPr>
            <w:rStyle w:val="a3"/>
            <w:rFonts w:eastAsia="Times New Roman"/>
            <w:color w:val="005BD1"/>
          </w:rPr>
          <w:t>https://www.youtube.com/watch?v=1p2zyFzF06Y</w:t>
        </w:r>
      </w:hyperlink>
      <w:r>
        <w:rPr>
          <w:rFonts w:eastAsia="Times New Roman"/>
          <w:color w:val="000000"/>
        </w:rPr>
        <w:t> - Дети о безопасность в лодке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6" w:tgtFrame="_blank" w:history="1">
        <w:r>
          <w:rPr>
            <w:rStyle w:val="a3"/>
            <w:rFonts w:eastAsia="Times New Roman"/>
            <w:color w:val="005BD1"/>
          </w:rPr>
          <w:t>https://www.youtube.com/watch?v=OaPh3daJX_I</w:t>
        </w:r>
      </w:hyperlink>
      <w:r>
        <w:rPr>
          <w:rFonts w:eastAsia="Times New Roman"/>
          <w:color w:val="000000"/>
        </w:rPr>
        <w:t> - Азбука безопасности. Дети расшифровывают понятия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7" w:tgtFrame="_blank" w:history="1">
        <w:r>
          <w:rPr>
            <w:rStyle w:val="a3"/>
            <w:rFonts w:eastAsia="Times New Roman"/>
            <w:color w:val="005BD1"/>
          </w:rPr>
          <w:t>https://www.youtube.com/watch?v=1HvaWqcrIpg</w:t>
        </w:r>
      </w:hyperlink>
      <w:r>
        <w:rPr>
          <w:rFonts w:eastAsia="Times New Roman"/>
          <w:color w:val="000000"/>
        </w:rPr>
        <w:t> - МЧС напоминает: не поджигайте сухую траву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8" w:tgtFrame="_blank" w:history="1">
        <w:r>
          <w:rPr>
            <w:rStyle w:val="a3"/>
            <w:rFonts w:eastAsia="Times New Roman"/>
            <w:color w:val="005BD1"/>
          </w:rPr>
          <w:t>https://www.youtube.com/watch?v</w:t>
        </w:r>
        <w:r>
          <w:rPr>
            <w:rStyle w:val="a3"/>
            <w:rFonts w:eastAsia="Times New Roman"/>
            <w:color w:val="005BD1"/>
          </w:rPr>
          <w:t>=</w:t>
        </w:r>
        <w:r>
          <w:rPr>
            <w:rStyle w:val="a3"/>
            <w:rFonts w:eastAsia="Times New Roman"/>
            <w:color w:val="005BD1"/>
          </w:rPr>
          <w:t>-h5xSIcGz1A</w:t>
        </w:r>
      </w:hyperlink>
      <w:r>
        <w:rPr>
          <w:rFonts w:eastAsia="Times New Roman"/>
          <w:color w:val="000000"/>
        </w:rPr>
        <w:t> - МЧС напоминает: не оставляйте детей без присмотра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9" w:tgtFrame="_blank" w:history="1">
        <w:r>
          <w:rPr>
            <w:rStyle w:val="a3"/>
            <w:rFonts w:eastAsia="Times New Roman"/>
            <w:color w:val="005BD1"/>
          </w:rPr>
          <w:t>https://www.youtube.com/watch?v=arYmuFlP4jI</w:t>
        </w:r>
      </w:hyperlink>
      <w:r>
        <w:rPr>
          <w:rFonts w:eastAsia="Times New Roman"/>
          <w:color w:val="000000"/>
        </w:rPr>
        <w:t xml:space="preserve"> - Новогодняя эстафета. Безопасность на </w:t>
      </w:r>
      <w:proofErr w:type="gramStart"/>
      <w:r>
        <w:rPr>
          <w:rFonts w:eastAsia="Times New Roman"/>
          <w:color w:val="000000"/>
        </w:rPr>
        <w:t>катке</w:t>
      </w:r>
      <w:proofErr w:type="gramEnd"/>
    </w:p>
    <w:p w:rsidR="00761459" w:rsidRDefault="00761459" w:rsidP="00761459">
      <w:pPr>
        <w:rPr>
          <w:rFonts w:eastAsia="Times New Roman"/>
          <w:color w:val="000000"/>
        </w:rPr>
      </w:pPr>
      <w:hyperlink r:id="rId10" w:tgtFrame="_blank" w:history="1">
        <w:r>
          <w:rPr>
            <w:rStyle w:val="a3"/>
            <w:rFonts w:eastAsia="Times New Roman"/>
            <w:color w:val="005BD1"/>
          </w:rPr>
          <w:t>https://www.youtube.com/watch?v=pjG7T00i6_0</w:t>
        </w:r>
      </w:hyperlink>
      <w:r>
        <w:rPr>
          <w:rFonts w:eastAsia="Times New Roman"/>
          <w:color w:val="000000"/>
        </w:rPr>
        <w:t> - Новогодняя эстафета. Безопасность во время зимних забав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11" w:tgtFrame="_blank" w:history="1">
        <w:r>
          <w:rPr>
            <w:rStyle w:val="a3"/>
            <w:rFonts w:eastAsia="Times New Roman"/>
            <w:color w:val="005BD1"/>
          </w:rPr>
          <w:t>https://www.youtube.com/watch?v=VP3VtCYXcEw</w:t>
        </w:r>
      </w:hyperlink>
      <w:r>
        <w:rPr>
          <w:rFonts w:eastAsia="Times New Roman"/>
          <w:color w:val="000000"/>
        </w:rPr>
        <w:t> - Новогодняя эстафета. Безопасное обращение с пиротехникой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12" w:tgtFrame="_blank" w:history="1">
        <w:r>
          <w:rPr>
            <w:rStyle w:val="a3"/>
            <w:rFonts w:eastAsia="Times New Roman"/>
            <w:color w:val="005BD1"/>
          </w:rPr>
          <w:t>https://www.youtube.com/watch?v=ImLC0Qm59-s</w:t>
        </w:r>
      </w:hyperlink>
      <w:r>
        <w:rPr>
          <w:rFonts w:eastAsia="Times New Roman"/>
          <w:color w:val="000000"/>
        </w:rPr>
        <w:t> - Новогодняя эстафета. Безопасное обращение с бенгальскими огнями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13" w:tgtFrame="_blank" w:history="1">
        <w:r>
          <w:rPr>
            <w:rStyle w:val="a3"/>
            <w:rFonts w:eastAsia="Times New Roman"/>
            <w:color w:val="005BD1"/>
          </w:rPr>
          <w:t>https://www.youtube.com/watch?v=7kQTRPwvVg0</w:t>
        </w:r>
      </w:hyperlink>
      <w:r>
        <w:rPr>
          <w:rFonts w:eastAsia="Times New Roman"/>
          <w:color w:val="000000"/>
        </w:rPr>
        <w:t> - простыми словами о главном. Дети об МЧС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14" w:tgtFrame="_blank" w:history="1">
        <w:r>
          <w:rPr>
            <w:rStyle w:val="a3"/>
            <w:rFonts w:eastAsia="Times New Roman"/>
            <w:color w:val="005BD1"/>
          </w:rPr>
          <w:t>https://youtu.be/w_I0RGPHkxc</w:t>
        </w:r>
      </w:hyperlink>
      <w:r>
        <w:rPr>
          <w:rFonts w:eastAsia="Times New Roman"/>
          <w:color w:val="000000"/>
        </w:rPr>
        <w:t> - как вести себя на горке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15" w:tgtFrame="_blank" w:history="1">
        <w:r>
          <w:rPr>
            <w:rStyle w:val="a3"/>
            <w:rFonts w:eastAsia="Times New Roman"/>
            <w:color w:val="005BD1"/>
          </w:rPr>
          <w:t>https://youtu.be/3aHvSdEHkvg</w:t>
        </w:r>
      </w:hyperlink>
      <w:r>
        <w:rPr>
          <w:rFonts w:eastAsia="Times New Roman"/>
          <w:color w:val="000000"/>
        </w:rPr>
        <w:t> - как правильно наложить шину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16" w:tgtFrame="_blank" w:history="1">
        <w:r>
          <w:rPr>
            <w:rStyle w:val="a3"/>
            <w:rFonts w:eastAsia="Times New Roman"/>
            <w:color w:val="005BD1"/>
          </w:rPr>
          <w:t>https://youtu.be/rypwW_3GeP0</w:t>
        </w:r>
      </w:hyperlink>
      <w:r>
        <w:rPr>
          <w:rFonts w:eastAsia="Times New Roman"/>
          <w:color w:val="000000"/>
        </w:rPr>
        <w:t xml:space="preserve"> - первая помощь при </w:t>
      </w:r>
      <w:proofErr w:type="gramStart"/>
      <w:r>
        <w:rPr>
          <w:rFonts w:eastAsia="Times New Roman"/>
          <w:color w:val="000000"/>
        </w:rPr>
        <w:t>переохлаждении</w:t>
      </w:r>
      <w:proofErr w:type="gramEnd"/>
      <w:r>
        <w:rPr>
          <w:rFonts w:eastAsia="Times New Roman"/>
          <w:color w:val="000000"/>
        </w:rPr>
        <w:t> 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17" w:tgtFrame="_blank" w:history="1">
        <w:r>
          <w:rPr>
            <w:rStyle w:val="a3"/>
            <w:rFonts w:eastAsia="Times New Roman"/>
            <w:color w:val="005BD1"/>
          </w:rPr>
          <w:t>https://youtu.be/T5LcMV7U6p0</w:t>
        </w:r>
      </w:hyperlink>
      <w:r>
        <w:rPr>
          <w:rFonts w:eastAsia="Times New Roman"/>
          <w:color w:val="000000"/>
        </w:rPr>
        <w:t> - как безопасно обращаться с электроприборами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18" w:tgtFrame="_blank" w:history="1">
        <w:r>
          <w:rPr>
            <w:rStyle w:val="a3"/>
            <w:rFonts w:eastAsia="Times New Roman"/>
            <w:color w:val="005BD1"/>
          </w:rPr>
          <w:t>https://youtu.be/-yB1XB</w:t>
        </w:r>
        <w:r>
          <w:rPr>
            <w:rStyle w:val="a3"/>
            <w:rFonts w:eastAsia="Times New Roman"/>
            <w:color w:val="005BD1"/>
          </w:rPr>
          <w:t>D</w:t>
        </w:r>
        <w:r>
          <w:rPr>
            <w:rStyle w:val="a3"/>
            <w:rFonts w:eastAsia="Times New Roman"/>
            <w:color w:val="005BD1"/>
          </w:rPr>
          <w:t>0xGQ</w:t>
        </w:r>
      </w:hyperlink>
      <w:r>
        <w:rPr>
          <w:rFonts w:eastAsia="Times New Roman"/>
          <w:color w:val="000000"/>
        </w:rPr>
        <w:t> - правила безопасного купания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19" w:tgtFrame="_blank" w:history="1">
        <w:r>
          <w:rPr>
            <w:rStyle w:val="a3"/>
            <w:rFonts w:eastAsia="Times New Roman"/>
            <w:color w:val="005BD1"/>
          </w:rPr>
          <w:t>https://youtu.be/_Ww</w:t>
        </w:r>
        <w:r>
          <w:rPr>
            <w:rStyle w:val="a3"/>
            <w:rFonts w:eastAsia="Times New Roman"/>
            <w:color w:val="005BD1"/>
          </w:rPr>
          <w:t>j</w:t>
        </w:r>
        <w:r>
          <w:rPr>
            <w:rStyle w:val="a3"/>
            <w:rFonts w:eastAsia="Times New Roman"/>
            <w:color w:val="005BD1"/>
          </w:rPr>
          <w:t>QzDw-yQ</w:t>
        </w:r>
      </w:hyperlink>
      <w:r>
        <w:rPr>
          <w:rFonts w:eastAsia="Times New Roman"/>
          <w:color w:val="000000"/>
        </w:rPr>
        <w:t> - безопасность на воде</w:t>
      </w:r>
    </w:p>
    <w:p w:rsidR="00761459" w:rsidRDefault="00761459" w:rsidP="00761459">
      <w:pPr>
        <w:rPr>
          <w:rFonts w:eastAsia="Times New Roman"/>
          <w:color w:val="000000"/>
        </w:rPr>
      </w:pPr>
      <w:hyperlink r:id="rId20" w:tgtFrame="_blank" w:history="1">
        <w:r>
          <w:rPr>
            <w:rStyle w:val="a3"/>
            <w:rFonts w:eastAsia="Times New Roman"/>
            <w:color w:val="005BD1"/>
          </w:rPr>
          <w:t>https://youtu.be/oHmhl7XH</w:t>
        </w:r>
        <w:r>
          <w:rPr>
            <w:rStyle w:val="a3"/>
            <w:rFonts w:eastAsia="Times New Roman"/>
            <w:color w:val="005BD1"/>
          </w:rPr>
          <w:t>U</w:t>
        </w:r>
        <w:r>
          <w:rPr>
            <w:rStyle w:val="a3"/>
            <w:rFonts w:eastAsia="Times New Roman"/>
            <w:color w:val="005BD1"/>
          </w:rPr>
          <w:t>yQ</w:t>
        </w:r>
      </w:hyperlink>
      <w:r>
        <w:rPr>
          <w:rFonts w:eastAsia="Times New Roman"/>
          <w:color w:val="000000"/>
        </w:rPr>
        <w:t xml:space="preserve"> - безопасность в </w:t>
      </w:r>
      <w:proofErr w:type="gramStart"/>
      <w:r>
        <w:rPr>
          <w:rFonts w:eastAsia="Times New Roman"/>
          <w:color w:val="000000"/>
        </w:rPr>
        <w:t>автомобиле</w:t>
      </w:r>
      <w:proofErr w:type="gramEnd"/>
    </w:p>
    <w:p w:rsidR="00761459" w:rsidRDefault="00761459" w:rsidP="00761459">
      <w:pPr>
        <w:rPr>
          <w:rFonts w:eastAsia="Times New Roman"/>
          <w:color w:val="000000"/>
        </w:rPr>
      </w:pPr>
      <w:hyperlink r:id="rId21" w:tgtFrame="_blank" w:history="1">
        <w:r>
          <w:rPr>
            <w:rStyle w:val="a3"/>
            <w:rFonts w:eastAsia="Times New Roman"/>
            <w:color w:val="005BD1"/>
          </w:rPr>
          <w:t>https://youtu.be/TxgQq0grqLs</w:t>
        </w:r>
      </w:hyperlink>
      <w:r>
        <w:rPr>
          <w:rFonts w:eastAsia="Times New Roman"/>
          <w:color w:val="000000"/>
        </w:rPr>
        <w:t> - безопасность в лесу. Клещи</w:t>
      </w:r>
    </w:p>
    <w:p w:rsidR="0063389C" w:rsidRDefault="0063389C"/>
    <w:sectPr w:rsidR="0063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B5"/>
    <w:rsid w:val="00430981"/>
    <w:rsid w:val="0063389C"/>
    <w:rsid w:val="00761459"/>
    <w:rsid w:val="00813DB5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14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14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14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14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h5xSIcGz1A" TargetMode="External"/><Relationship Id="rId13" Type="http://schemas.openxmlformats.org/officeDocument/2006/relationships/hyperlink" Target="https://www.youtube.com/watch?v=7kQTRPwvVg0" TargetMode="External"/><Relationship Id="rId18" Type="http://schemas.openxmlformats.org/officeDocument/2006/relationships/hyperlink" Target="https://youtu.be/-yB1XBD0xG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TxgQq0grqLs" TargetMode="External"/><Relationship Id="rId7" Type="http://schemas.openxmlformats.org/officeDocument/2006/relationships/hyperlink" Target="https://www.youtube.com/watch?v=1HvaWqcrIpg" TargetMode="External"/><Relationship Id="rId12" Type="http://schemas.openxmlformats.org/officeDocument/2006/relationships/hyperlink" Target="https://www.youtube.com/watch?v=ImLC0Qm59-s" TargetMode="External"/><Relationship Id="rId17" Type="http://schemas.openxmlformats.org/officeDocument/2006/relationships/hyperlink" Target="https://youtu.be/T5LcMV7U6p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rypwW_3GeP0" TargetMode="External"/><Relationship Id="rId20" Type="http://schemas.openxmlformats.org/officeDocument/2006/relationships/hyperlink" Target="https://youtu.be/oHmhl7XHUy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aPh3daJX_I" TargetMode="External"/><Relationship Id="rId11" Type="http://schemas.openxmlformats.org/officeDocument/2006/relationships/hyperlink" Target="https://www.youtube.com/watch?v=VP3VtCYXcEw" TargetMode="External"/><Relationship Id="rId5" Type="http://schemas.openxmlformats.org/officeDocument/2006/relationships/hyperlink" Target="https://www.youtube.com/watch?v=1p2zyFzF06Y" TargetMode="External"/><Relationship Id="rId15" Type="http://schemas.openxmlformats.org/officeDocument/2006/relationships/hyperlink" Target="https://youtu.be/3aHvSdEHkv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pjG7T00i6_0" TargetMode="External"/><Relationship Id="rId19" Type="http://schemas.openxmlformats.org/officeDocument/2006/relationships/hyperlink" Target="https://youtu.be/_WwjQzDw-y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rYmuFlP4jI" TargetMode="External"/><Relationship Id="rId14" Type="http://schemas.openxmlformats.org/officeDocument/2006/relationships/hyperlink" Target="https://youtu.be/w_I0RGPHkx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Уполномоченного по правам ребенка по РБ</dc:creator>
  <cp:keywords/>
  <dc:description/>
  <cp:lastModifiedBy>Приемная Уполномоченного по правам ребенка по РБ</cp:lastModifiedBy>
  <cp:revision>2</cp:revision>
  <dcterms:created xsi:type="dcterms:W3CDTF">2020-07-16T05:50:00Z</dcterms:created>
  <dcterms:modified xsi:type="dcterms:W3CDTF">2020-07-16T06:53:00Z</dcterms:modified>
</cp:coreProperties>
</file>