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64" w:rsidRDefault="00714664" w:rsidP="00714664">
      <w:pPr>
        <w:spacing w:after="0" w:line="254" w:lineRule="auto"/>
        <w:rPr>
          <w:rFonts w:ascii="Times New Roman" w:eastAsia="Calibri" w:hAnsi="Times New Roman" w:cs="Times New Roman"/>
          <w:sz w:val="28"/>
          <w:szCs w:val="28"/>
        </w:rPr>
      </w:pPr>
      <w:bookmarkStart w:id="0" w:name="_GoBack"/>
      <w:r>
        <w:rPr>
          <w:rFonts w:ascii="Times New Roman" w:eastAsia="Calibri" w:hAnsi="Times New Roman" w:cs="Times New Roman"/>
          <w:sz w:val="28"/>
          <w:szCs w:val="28"/>
        </w:rPr>
        <w:t>Муниципальное бюджетное дошкольное образовательное учреждение</w:t>
      </w:r>
    </w:p>
    <w:p w:rsidR="00714664" w:rsidRDefault="00714664" w:rsidP="00714664">
      <w:pPr>
        <w:pBdr>
          <w:bottom w:val="single" w:sz="12" w:space="1" w:color="auto"/>
        </w:pBdr>
        <w:spacing w:after="0" w:line="254"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Центр развития ребенка – детский сад № 14 «Веселые звоночки»</w:t>
      </w:r>
    </w:p>
    <w:p w:rsidR="00714664" w:rsidRDefault="00714664" w:rsidP="00714664">
      <w:pPr>
        <w:spacing w:after="0" w:line="254"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адрес: РФ, 140563, Московская область, г. Озёры, </w:t>
      </w:r>
    </w:p>
    <w:p w:rsidR="00714664" w:rsidRDefault="00714664" w:rsidP="00714664">
      <w:pPr>
        <w:spacing w:after="0" w:line="254"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микрорайон имени маршала Катукова, дом 20</w:t>
      </w:r>
    </w:p>
    <w:p w:rsidR="00714664" w:rsidRDefault="00714664" w:rsidP="00714664">
      <w:pPr>
        <w:spacing w:line="254" w:lineRule="auto"/>
        <w:jc w:val="both"/>
        <w:rPr>
          <w:rFonts w:ascii="Times New Roman" w:eastAsia="Arial Unicode MS" w:hAnsi="Times New Roman" w:cs="Times New Roman"/>
          <w:sz w:val="28"/>
          <w:szCs w:val="28"/>
        </w:rPr>
      </w:pPr>
      <w:r>
        <w:rPr>
          <w:rFonts w:ascii="Times New Roman" w:eastAsia="Calibri" w:hAnsi="Times New Roman" w:cs="Times New Roman"/>
          <w:noProof/>
          <w:color w:val="0000FF" w:themeColor="hyperlink"/>
          <w:sz w:val="28"/>
          <w:szCs w:val="28"/>
          <w:lang w:eastAsia="ru-RU"/>
        </w:rPr>
        <w:drawing>
          <wp:inline distT="0" distB="0" distL="0" distR="0">
            <wp:extent cx="171450" cy="152400"/>
            <wp:effectExtent l="19050" t="0" r="0" b="0"/>
            <wp:docPr id="4" name="Рисунок 1" descr="icone-du-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cone-du-telephone"/>
                    <pic:cNvPicPr>
                      <a:picLocks noChangeAspect="1" noChangeArrowheads="1"/>
                    </pic:cNvPicPr>
                  </pic:nvPicPr>
                  <pic:blipFill>
                    <a:blip r:embed="rId4" cstate="print"/>
                    <a:srcRect l="14752" t="22125" r="12775" b="15820"/>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Times New Roman" w:eastAsia="Calibri" w:hAnsi="Times New Roman" w:cs="Times New Roman"/>
          <w:sz w:val="28"/>
          <w:szCs w:val="28"/>
        </w:rPr>
        <w:t xml:space="preserve">8 496 70 4 – 41 - 39,  </w:t>
      </w:r>
      <w:r>
        <w:rPr>
          <w:rFonts w:ascii="Times New Roman" w:eastAsia="Calibri" w:hAnsi="Times New Roman" w:cs="Times New Roman"/>
          <w:noProof/>
          <w:sz w:val="28"/>
          <w:szCs w:val="28"/>
          <w:lang w:eastAsia="ru-RU"/>
        </w:rPr>
        <w:drawing>
          <wp:inline distT="0" distB="0" distL="0" distR="0">
            <wp:extent cx="171450" cy="120650"/>
            <wp:effectExtent l="19050" t="0" r="0" b="0"/>
            <wp:docPr id="5" name="Рисунок 2" descr="umschlag_318-1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umschlag_318-11676"/>
                    <pic:cNvPicPr>
                      <a:picLocks noChangeAspect="1" noChangeArrowheads="1"/>
                    </pic:cNvPicPr>
                  </pic:nvPicPr>
                  <pic:blipFill>
                    <a:blip r:embed="rId5" cstate="print"/>
                    <a:srcRect l="13577" t="22488" r="11316" b="22774"/>
                    <a:stretch>
                      <a:fillRect/>
                    </a:stretch>
                  </pic:blipFill>
                  <pic:spPr bwMode="auto">
                    <a:xfrm>
                      <a:off x="0" y="0"/>
                      <a:ext cx="171450" cy="120650"/>
                    </a:xfrm>
                    <a:prstGeom prst="rect">
                      <a:avLst/>
                    </a:prstGeom>
                    <a:noFill/>
                    <a:ln w="9525">
                      <a:noFill/>
                      <a:miter lim="800000"/>
                      <a:headEnd/>
                      <a:tailEnd/>
                    </a:ln>
                  </pic:spPr>
                </pic:pic>
              </a:graphicData>
            </a:graphic>
          </wp:inline>
        </w:drawing>
      </w:r>
      <w:hyperlink r:id="rId6" w:history="1">
        <w:r>
          <w:rPr>
            <w:rStyle w:val="a3"/>
            <w:rFonts w:ascii="Times New Roman" w:eastAsia="Arial Unicode MS" w:hAnsi="Times New Roman" w:cs="Times New Roman"/>
            <w:sz w:val="28"/>
            <w:szCs w:val="28"/>
            <w:lang w:val="en-US"/>
          </w:rPr>
          <w:t>Olga</w:t>
        </w:r>
        <w:r>
          <w:rPr>
            <w:rStyle w:val="a3"/>
            <w:rFonts w:ascii="Times New Roman" w:eastAsia="Arial Unicode MS" w:hAnsi="Times New Roman" w:cs="Times New Roman"/>
            <w:sz w:val="28"/>
            <w:szCs w:val="28"/>
          </w:rPr>
          <w:t>-7528@</w:t>
        </w:r>
        <w:r>
          <w:rPr>
            <w:rStyle w:val="a3"/>
            <w:rFonts w:ascii="Times New Roman" w:eastAsia="Arial Unicode MS" w:hAnsi="Times New Roman" w:cs="Times New Roman"/>
            <w:sz w:val="28"/>
            <w:szCs w:val="28"/>
            <w:lang w:val="en-US"/>
          </w:rPr>
          <w:t>yandex</w:t>
        </w:r>
        <w:r>
          <w:rPr>
            <w:rStyle w:val="a3"/>
            <w:rFonts w:ascii="Times New Roman" w:eastAsia="Arial Unicode MS" w:hAnsi="Times New Roman" w:cs="Times New Roman"/>
            <w:sz w:val="28"/>
            <w:szCs w:val="28"/>
          </w:rPr>
          <w:t>.</w:t>
        </w:r>
        <w:r>
          <w:rPr>
            <w:rStyle w:val="a3"/>
            <w:rFonts w:ascii="Times New Roman" w:eastAsia="Arial Unicode MS" w:hAnsi="Times New Roman" w:cs="Times New Roman"/>
            <w:sz w:val="28"/>
            <w:szCs w:val="28"/>
            <w:lang w:val="en-US"/>
          </w:rPr>
          <w:t>ru</w:t>
        </w:r>
      </w:hyperlink>
      <w:r>
        <w:rPr>
          <w:rFonts w:ascii="Calibri" w:eastAsia="Calibri" w:hAnsi="Calibri" w:cs="Times New Roman"/>
        </w:rPr>
        <w:t xml:space="preserve"> </w:t>
      </w:r>
      <w:r>
        <w:rPr>
          <w:rFonts w:ascii="Times New Roman" w:eastAsia="Times New Roman" w:hAnsi="Times New Roman" w:cs="Times New Roman"/>
          <w:noProof/>
          <w:sz w:val="28"/>
          <w:szCs w:val="28"/>
          <w:lang w:eastAsia="ru-RU"/>
        </w:rPr>
        <w:drawing>
          <wp:inline distT="0" distB="0" distL="0" distR="0">
            <wp:extent cx="133350" cy="133350"/>
            <wp:effectExtent l="19050" t="0" r="0" b="0"/>
            <wp:docPr id="6" name="Рисунок 3" descr="lc3esix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c3esixt54"/>
                    <pic:cNvPicPr>
                      <a:picLocks noChangeAspect="1" noChangeArrowheads="1"/>
                    </pic:cNvPicPr>
                  </pic:nvPicPr>
                  <pic:blipFill>
                    <a:blip r:embed="rId7" cstate="print"/>
                    <a:srcRect l="7201" t="5598" b="6400"/>
                    <a:stretch>
                      <a:fillRect/>
                    </a:stretch>
                  </pic:blipFill>
                  <pic:spPr bwMode="auto">
                    <a:xfrm>
                      <a:off x="0" y="0"/>
                      <a:ext cx="133350" cy="133350"/>
                    </a:xfrm>
                    <a:prstGeom prst="rect">
                      <a:avLst/>
                    </a:prstGeom>
                    <a:noFill/>
                    <a:ln w="9525">
                      <a:noFill/>
                      <a:miter lim="800000"/>
                      <a:headEnd/>
                      <a:tailEnd/>
                    </a:ln>
                  </pic:spPr>
                </pic:pic>
              </a:graphicData>
            </a:graphic>
          </wp:inline>
        </w:drawing>
      </w:r>
      <w:hyperlink r:id="rId8" w:history="1">
        <w:r>
          <w:rPr>
            <w:rStyle w:val="a3"/>
            <w:rFonts w:ascii="Times New Roman" w:eastAsia="Arial Unicode MS" w:hAnsi="Times New Roman" w:cs="Times New Roman"/>
            <w:sz w:val="28"/>
            <w:szCs w:val="28"/>
          </w:rPr>
          <w:t>http://ozds14.edumsko.ru/</w:t>
        </w:r>
      </w:hyperlink>
    </w:p>
    <w:bookmarkEnd w:id="0"/>
    <w:p w:rsidR="00714664" w:rsidRDefault="00714664" w:rsidP="00714664">
      <w:pPr>
        <w:jc w:val="center"/>
        <w:rPr>
          <w:rFonts w:ascii="Times New Roman" w:hAnsi="Times New Roman" w:cs="Times New Roman"/>
          <w:sz w:val="28"/>
          <w:szCs w:val="28"/>
        </w:rPr>
      </w:pPr>
    </w:p>
    <w:p w:rsidR="00714664" w:rsidRDefault="00714664" w:rsidP="00714664">
      <w:pPr>
        <w:jc w:val="center"/>
        <w:rPr>
          <w:rFonts w:ascii="Times New Roman" w:hAnsi="Times New Roman" w:cs="Times New Roman"/>
          <w:sz w:val="28"/>
          <w:szCs w:val="28"/>
        </w:rPr>
      </w:pPr>
    </w:p>
    <w:p w:rsidR="00714664" w:rsidRDefault="00714664" w:rsidP="00714664">
      <w:pPr>
        <w:jc w:val="center"/>
        <w:rPr>
          <w:rFonts w:ascii="Times New Roman" w:hAnsi="Times New Roman" w:cs="Times New Roman"/>
          <w:sz w:val="28"/>
          <w:szCs w:val="28"/>
        </w:rPr>
      </w:pPr>
    </w:p>
    <w:p w:rsidR="00714664" w:rsidRPr="00A078EE" w:rsidRDefault="00714664" w:rsidP="00714664">
      <w:pPr>
        <w:jc w:val="center"/>
        <w:rPr>
          <w:rFonts w:ascii="Times New Roman" w:hAnsi="Times New Roman" w:cs="Times New Roman"/>
          <w:sz w:val="32"/>
          <w:szCs w:val="32"/>
        </w:rPr>
      </w:pPr>
    </w:p>
    <w:p w:rsidR="00714664" w:rsidRPr="00A078EE" w:rsidRDefault="00714664" w:rsidP="00A078EE">
      <w:pPr>
        <w:jc w:val="center"/>
        <w:rPr>
          <w:rFonts w:ascii="Times New Roman" w:hAnsi="Times New Roman" w:cs="Times New Roman"/>
          <w:sz w:val="32"/>
          <w:szCs w:val="32"/>
        </w:rPr>
      </w:pPr>
      <w:r w:rsidRPr="00A078EE">
        <w:rPr>
          <w:rFonts w:ascii="Times New Roman" w:hAnsi="Times New Roman" w:cs="Times New Roman"/>
          <w:sz w:val="32"/>
          <w:szCs w:val="32"/>
        </w:rPr>
        <w:t>Консультация для родителей:</w:t>
      </w:r>
    </w:p>
    <w:p w:rsidR="00714664" w:rsidRPr="00CB254F" w:rsidRDefault="00A078EE" w:rsidP="00A078EE">
      <w:pPr>
        <w:spacing w:after="240" w:line="240" w:lineRule="auto"/>
        <w:jc w:val="center"/>
        <w:outlineLvl w:val="0"/>
        <w:rPr>
          <w:rFonts w:ascii="Times New Roman" w:eastAsia="Times New Roman" w:hAnsi="Times New Roman" w:cs="Times New Roman"/>
          <w:bCs/>
          <w:kern w:val="36"/>
          <w:sz w:val="32"/>
          <w:szCs w:val="32"/>
          <w:lang w:eastAsia="ru-RU"/>
        </w:rPr>
      </w:pPr>
      <w:r>
        <w:rPr>
          <w:rFonts w:ascii="Times New Roman" w:eastAsia="Times New Roman" w:hAnsi="Times New Roman" w:cs="Times New Roman"/>
          <w:bCs/>
          <w:kern w:val="36"/>
          <w:sz w:val="32"/>
          <w:szCs w:val="32"/>
          <w:lang w:eastAsia="ru-RU"/>
        </w:rPr>
        <w:t>«Играйте</w:t>
      </w:r>
      <w:r w:rsidR="00714664">
        <w:rPr>
          <w:rFonts w:ascii="Times New Roman" w:eastAsia="Times New Roman" w:hAnsi="Times New Roman" w:cs="Times New Roman"/>
          <w:bCs/>
          <w:kern w:val="36"/>
          <w:sz w:val="32"/>
          <w:szCs w:val="32"/>
          <w:lang w:eastAsia="ru-RU"/>
        </w:rPr>
        <w:t xml:space="preserve"> вместе с детьми</w:t>
      </w:r>
      <w:r w:rsidR="00714664" w:rsidRPr="00CB254F">
        <w:rPr>
          <w:rFonts w:ascii="Times New Roman" w:eastAsia="Times New Roman" w:hAnsi="Times New Roman" w:cs="Times New Roman"/>
          <w:bCs/>
          <w:kern w:val="36"/>
          <w:sz w:val="32"/>
          <w:szCs w:val="32"/>
          <w:lang w:eastAsia="ru-RU"/>
        </w:rPr>
        <w:t>».</w:t>
      </w:r>
    </w:p>
    <w:p w:rsidR="00714664" w:rsidRPr="00CB254F" w:rsidRDefault="00714664" w:rsidP="00714664">
      <w:pPr>
        <w:jc w:val="center"/>
        <w:rPr>
          <w:rFonts w:ascii="Times New Roman" w:hAnsi="Times New Roman" w:cs="Times New Roman"/>
          <w:b/>
          <w:sz w:val="28"/>
          <w:szCs w:val="28"/>
        </w:rPr>
      </w:pPr>
    </w:p>
    <w:p w:rsidR="00714664" w:rsidRDefault="00714664" w:rsidP="00714664">
      <w:pPr>
        <w:jc w:val="center"/>
        <w:rPr>
          <w:rFonts w:ascii="Times New Roman" w:hAnsi="Times New Roman" w:cs="Times New Roman"/>
          <w:sz w:val="28"/>
          <w:szCs w:val="28"/>
        </w:rPr>
      </w:pPr>
    </w:p>
    <w:p w:rsidR="00714664" w:rsidRDefault="00714664" w:rsidP="00714664">
      <w:pPr>
        <w:jc w:val="center"/>
        <w:rPr>
          <w:rFonts w:ascii="Times New Roman" w:hAnsi="Times New Roman" w:cs="Times New Roman"/>
          <w:b/>
          <w:sz w:val="28"/>
          <w:szCs w:val="28"/>
        </w:rPr>
      </w:pPr>
    </w:p>
    <w:p w:rsidR="00714664" w:rsidRDefault="00714664" w:rsidP="00714664">
      <w:pPr>
        <w:jc w:val="center"/>
        <w:rPr>
          <w:rFonts w:ascii="Times New Roman" w:hAnsi="Times New Roman" w:cs="Times New Roman"/>
          <w:sz w:val="40"/>
          <w:szCs w:val="40"/>
        </w:rPr>
      </w:pPr>
    </w:p>
    <w:p w:rsidR="00714664" w:rsidRDefault="00714664" w:rsidP="00714664">
      <w:pPr>
        <w:pStyle w:val="a4"/>
        <w:jc w:val="right"/>
        <w:rPr>
          <w:rFonts w:ascii="Times New Roman" w:hAnsi="Times New Roman" w:cs="Times New Roman"/>
          <w:sz w:val="28"/>
          <w:szCs w:val="28"/>
        </w:rPr>
      </w:pPr>
    </w:p>
    <w:p w:rsidR="00A078EE" w:rsidRPr="00875F81" w:rsidRDefault="00A078EE" w:rsidP="00A078EE">
      <w:pPr>
        <w:spacing w:after="0" w:line="240" w:lineRule="auto"/>
        <w:jc w:val="right"/>
        <w:rPr>
          <w:rFonts w:ascii="Times New Roman" w:eastAsia="Times New Roman" w:hAnsi="Times New Roman"/>
          <w:b/>
          <w:sz w:val="28"/>
          <w:szCs w:val="28"/>
        </w:rPr>
      </w:pPr>
    </w:p>
    <w:p w:rsidR="00A078EE" w:rsidRPr="00875F81" w:rsidRDefault="00A078EE" w:rsidP="00A078EE">
      <w:pPr>
        <w:spacing w:after="0" w:line="240" w:lineRule="auto"/>
        <w:ind w:firstLine="709"/>
        <w:jc w:val="right"/>
        <w:rPr>
          <w:rFonts w:ascii="Times New Roman" w:hAnsi="Times New Roman"/>
          <w:sz w:val="28"/>
          <w:szCs w:val="28"/>
        </w:rPr>
      </w:pPr>
      <w:r w:rsidRPr="00875F81">
        <w:rPr>
          <w:rFonts w:ascii="Times New Roman" w:hAnsi="Times New Roman"/>
          <w:sz w:val="28"/>
          <w:szCs w:val="28"/>
        </w:rPr>
        <w:t xml:space="preserve">Составил воспитатель  первой  </w:t>
      </w:r>
    </w:p>
    <w:p w:rsidR="00A078EE" w:rsidRPr="00875F81" w:rsidRDefault="00A078EE" w:rsidP="00A078EE">
      <w:pPr>
        <w:spacing w:after="0" w:line="240" w:lineRule="auto"/>
        <w:ind w:firstLine="709"/>
        <w:jc w:val="right"/>
        <w:rPr>
          <w:rFonts w:ascii="Times New Roman" w:hAnsi="Times New Roman"/>
          <w:sz w:val="28"/>
          <w:szCs w:val="28"/>
        </w:rPr>
      </w:pPr>
      <w:r w:rsidRPr="00875F81">
        <w:rPr>
          <w:rFonts w:ascii="Times New Roman" w:hAnsi="Times New Roman"/>
          <w:sz w:val="28"/>
          <w:szCs w:val="28"/>
        </w:rPr>
        <w:t xml:space="preserve">квалификационной категории </w:t>
      </w:r>
    </w:p>
    <w:p w:rsidR="00A078EE" w:rsidRPr="00875F81" w:rsidRDefault="00A078EE" w:rsidP="00A078EE">
      <w:pPr>
        <w:spacing w:after="0" w:line="240" w:lineRule="auto"/>
        <w:ind w:firstLine="709"/>
        <w:jc w:val="right"/>
        <w:rPr>
          <w:rFonts w:ascii="Times New Roman" w:hAnsi="Times New Roman"/>
          <w:sz w:val="28"/>
          <w:szCs w:val="28"/>
        </w:rPr>
      </w:pPr>
      <w:r w:rsidRPr="00875F81">
        <w:rPr>
          <w:rFonts w:ascii="Times New Roman" w:hAnsi="Times New Roman"/>
          <w:sz w:val="28"/>
          <w:szCs w:val="28"/>
        </w:rPr>
        <w:t xml:space="preserve"> С.Н. Подымова</w:t>
      </w:r>
    </w:p>
    <w:p w:rsidR="00A078EE" w:rsidRPr="00875F81" w:rsidRDefault="00A078EE" w:rsidP="00A078EE">
      <w:pPr>
        <w:spacing w:after="0" w:line="240" w:lineRule="auto"/>
        <w:jc w:val="right"/>
        <w:rPr>
          <w:rFonts w:ascii="Times New Roman" w:eastAsia="Times New Roman" w:hAnsi="Times New Roman"/>
          <w:sz w:val="28"/>
          <w:szCs w:val="28"/>
        </w:rPr>
      </w:pPr>
    </w:p>
    <w:p w:rsidR="00A078EE" w:rsidRPr="00875F81" w:rsidRDefault="00A078EE" w:rsidP="00A078EE">
      <w:pPr>
        <w:spacing w:after="0" w:line="240" w:lineRule="auto"/>
        <w:jc w:val="right"/>
        <w:rPr>
          <w:rFonts w:ascii="Times New Roman" w:eastAsia="Times New Roman" w:hAnsi="Times New Roman"/>
          <w:sz w:val="28"/>
          <w:szCs w:val="28"/>
        </w:rPr>
      </w:pPr>
    </w:p>
    <w:p w:rsidR="00A078EE" w:rsidRPr="00875F81" w:rsidRDefault="00A078EE" w:rsidP="00A078EE">
      <w:pPr>
        <w:spacing w:after="0" w:line="240" w:lineRule="auto"/>
        <w:jc w:val="center"/>
        <w:rPr>
          <w:rFonts w:ascii="Times New Roman" w:eastAsia="Times New Roman" w:hAnsi="Times New Roman"/>
          <w:sz w:val="28"/>
          <w:szCs w:val="28"/>
        </w:rPr>
      </w:pPr>
    </w:p>
    <w:p w:rsidR="00A078EE" w:rsidRPr="00875F81" w:rsidRDefault="00A078EE" w:rsidP="00A078EE">
      <w:pPr>
        <w:spacing w:after="0" w:line="240" w:lineRule="auto"/>
        <w:jc w:val="center"/>
        <w:rPr>
          <w:rFonts w:ascii="Times New Roman" w:eastAsia="Times New Roman" w:hAnsi="Times New Roman"/>
          <w:sz w:val="28"/>
          <w:szCs w:val="28"/>
        </w:rPr>
      </w:pPr>
    </w:p>
    <w:p w:rsidR="00A078EE" w:rsidRPr="00875F81" w:rsidRDefault="00A078EE" w:rsidP="00A078EE">
      <w:pPr>
        <w:spacing w:after="0" w:line="240" w:lineRule="auto"/>
        <w:jc w:val="center"/>
        <w:rPr>
          <w:rFonts w:ascii="Times New Roman" w:eastAsia="Times New Roman" w:hAnsi="Times New Roman"/>
          <w:sz w:val="28"/>
          <w:szCs w:val="28"/>
        </w:rPr>
      </w:pPr>
    </w:p>
    <w:p w:rsidR="00A078EE" w:rsidRPr="00875F81" w:rsidRDefault="00A078EE" w:rsidP="00A078EE">
      <w:pPr>
        <w:spacing w:after="0" w:line="240" w:lineRule="auto"/>
        <w:jc w:val="center"/>
        <w:rPr>
          <w:rFonts w:ascii="Times New Roman" w:eastAsia="Times New Roman" w:hAnsi="Times New Roman"/>
          <w:sz w:val="28"/>
          <w:szCs w:val="28"/>
        </w:rPr>
      </w:pPr>
    </w:p>
    <w:p w:rsidR="00A078EE" w:rsidRPr="00875F81" w:rsidRDefault="00A078EE" w:rsidP="00A078EE">
      <w:pPr>
        <w:spacing w:after="0" w:line="240" w:lineRule="auto"/>
        <w:jc w:val="center"/>
        <w:rPr>
          <w:rFonts w:ascii="Times New Roman" w:eastAsia="Times New Roman" w:hAnsi="Times New Roman"/>
          <w:sz w:val="28"/>
          <w:szCs w:val="28"/>
        </w:rPr>
      </w:pPr>
    </w:p>
    <w:p w:rsidR="00A078EE" w:rsidRPr="00875F81" w:rsidRDefault="00A078EE" w:rsidP="00A078EE">
      <w:pPr>
        <w:spacing w:after="0" w:line="240" w:lineRule="auto"/>
        <w:rPr>
          <w:rFonts w:ascii="Times New Roman" w:eastAsia="Times New Roman" w:hAnsi="Times New Roman"/>
          <w:sz w:val="28"/>
          <w:szCs w:val="28"/>
        </w:rPr>
      </w:pPr>
    </w:p>
    <w:p w:rsidR="00A078EE" w:rsidRPr="00875F81" w:rsidRDefault="00A078EE" w:rsidP="00A078EE">
      <w:pPr>
        <w:spacing w:after="0" w:line="240" w:lineRule="auto"/>
        <w:jc w:val="center"/>
        <w:rPr>
          <w:rFonts w:ascii="Times New Roman" w:eastAsia="Times New Roman" w:hAnsi="Times New Roman"/>
          <w:sz w:val="28"/>
          <w:szCs w:val="28"/>
        </w:rPr>
      </w:pPr>
    </w:p>
    <w:p w:rsidR="00A078EE" w:rsidRDefault="00A078EE" w:rsidP="00A078EE">
      <w:pPr>
        <w:spacing w:after="0" w:line="240" w:lineRule="auto"/>
        <w:jc w:val="center"/>
        <w:rPr>
          <w:rFonts w:ascii="Times New Roman" w:eastAsia="Times New Roman" w:hAnsi="Times New Roman"/>
          <w:sz w:val="28"/>
          <w:szCs w:val="28"/>
        </w:rPr>
      </w:pPr>
    </w:p>
    <w:p w:rsidR="00A078EE" w:rsidRDefault="00A078EE" w:rsidP="00A078EE">
      <w:pPr>
        <w:spacing w:after="0" w:line="240" w:lineRule="auto"/>
        <w:jc w:val="center"/>
        <w:rPr>
          <w:rFonts w:ascii="Times New Roman" w:eastAsia="Times New Roman" w:hAnsi="Times New Roman"/>
          <w:sz w:val="28"/>
          <w:szCs w:val="28"/>
        </w:rPr>
      </w:pPr>
    </w:p>
    <w:p w:rsidR="00A078EE" w:rsidRDefault="00A078EE" w:rsidP="00A078EE">
      <w:pPr>
        <w:spacing w:after="0" w:line="240" w:lineRule="auto"/>
        <w:jc w:val="center"/>
        <w:rPr>
          <w:rFonts w:ascii="Times New Roman" w:eastAsia="Times New Roman" w:hAnsi="Times New Roman"/>
          <w:sz w:val="28"/>
          <w:szCs w:val="28"/>
        </w:rPr>
      </w:pPr>
    </w:p>
    <w:p w:rsidR="00A078EE" w:rsidRDefault="00A078EE" w:rsidP="00A078EE">
      <w:pPr>
        <w:spacing w:after="0" w:line="240" w:lineRule="auto"/>
        <w:jc w:val="center"/>
        <w:rPr>
          <w:rFonts w:ascii="Times New Roman" w:eastAsia="Times New Roman" w:hAnsi="Times New Roman"/>
          <w:sz w:val="28"/>
          <w:szCs w:val="28"/>
        </w:rPr>
      </w:pPr>
    </w:p>
    <w:p w:rsidR="00A078EE" w:rsidRDefault="00A078EE" w:rsidP="00A078EE">
      <w:pPr>
        <w:spacing w:after="0" w:line="240" w:lineRule="auto"/>
        <w:jc w:val="center"/>
        <w:rPr>
          <w:rFonts w:ascii="Times New Roman" w:eastAsia="Times New Roman" w:hAnsi="Times New Roman"/>
          <w:sz w:val="28"/>
          <w:szCs w:val="28"/>
        </w:rPr>
      </w:pPr>
      <w:r w:rsidRPr="00875F81">
        <w:rPr>
          <w:rFonts w:ascii="Times New Roman" w:eastAsia="Times New Roman" w:hAnsi="Times New Roman"/>
          <w:sz w:val="28"/>
          <w:szCs w:val="28"/>
        </w:rPr>
        <w:t xml:space="preserve">Московская область, </w:t>
      </w:r>
    </w:p>
    <w:p w:rsidR="00A078EE" w:rsidRPr="00A078EE" w:rsidRDefault="00A078EE" w:rsidP="00A078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г. Озёры, 2017г</w:t>
      </w:r>
    </w:p>
    <w:p w:rsidR="00714664" w:rsidRDefault="00714664" w:rsidP="00714664">
      <w:pPr>
        <w:spacing w:line="240" w:lineRule="auto"/>
        <w:rPr>
          <w:rFonts w:ascii="Times New Roman" w:hAnsi="Times New Roman" w:cs="Times New Roman"/>
          <w:sz w:val="28"/>
          <w:szCs w:val="28"/>
        </w:rPr>
      </w:pPr>
    </w:p>
    <w:p w:rsidR="00714664" w:rsidRPr="00A078EE" w:rsidRDefault="00714664" w:rsidP="00714664">
      <w:pPr>
        <w:pStyle w:val="c6"/>
        <w:shd w:val="clear" w:color="auto" w:fill="FFFFFF"/>
        <w:spacing w:before="0" w:beforeAutospacing="0" w:after="0" w:afterAutospacing="0"/>
        <w:ind w:right="200"/>
        <w:rPr>
          <w:rFonts w:ascii="Arial" w:hAnsi="Arial" w:cs="Arial"/>
          <w:sz w:val="28"/>
          <w:szCs w:val="28"/>
        </w:rPr>
      </w:pPr>
      <w:r w:rsidRPr="00A078EE">
        <w:rPr>
          <w:rFonts w:ascii="Arial" w:hAnsi="Arial" w:cs="Arial"/>
          <w:sz w:val="28"/>
          <w:szCs w:val="28"/>
        </w:rPr>
        <w:t xml:space="preserve">                               </w:t>
      </w:r>
      <w:r w:rsidRPr="00A078EE">
        <w:rPr>
          <w:rStyle w:val="c10"/>
          <w:b/>
          <w:bCs/>
          <w:sz w:val="28"/>
          <w:szCs w:val="28"/>
        </w:rPr>
        <w:t>«</w:t>
      </w:r>
      <w:r w:rsidRPr="00A078EE">
        <w:rPr>
          <w:rStyle w:val="c9"/>
          <w:b/>
          <w:bCs/>
          <w:i/>
          <w:iCs/>
          <w:sz w:val="28"/>
          <w:szCs w:val="28"/>
        </w:rPr>
        <w:t>Играйте вместе с детьми»</w:t>
      </w:r>
    </w:p>
    <w:p w:rsidR="00714664" w:rsidRPr="00A078EE" w:rsidRDefault="00714664" w:rsidP="00714664">
      <w:pPr>
        <w:pStyle w:val="c8"/>
        <w:shd w:val="clear" w:color="auto" w:fill="FFFFFF"/>
        <w:spacing w:before="0" w:beforeAutospacing="0" w:after="0" w:afterAutospacing="0"/>
        <w:rPr>
          <w:rFonts w:ascii="Arial" w:hAnsi="Arial" w:cs="Arial"/>
          <w:color w:val="000000"/>
          <w:sz w:val="28"/>
          <w:szCs w:val="28"/>
        </w:rPr>
      </w:pPr>
      <w:r w:rsidRPr="00A078EE">
        <w:rPr>
          <w:rStyle w:val="c4"/>
          <w:color w:val="464646"/>
          <w:sz w:val="28"/>
          <w:szCs w:val="28"/>
        </w:rPr>
        <w:t>   </w:t>
      </w:r>
      <w:r w:rsidRPr="00A078EE">
        <w:rPr>
          <w:rStyle w:val="c4"/>
          <w:color w:val="000000"/>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r w:rsidRPr="00A078EE">
        <w:rPr>
          <w:color w:val="000000"/>
          <w:sz w:val="28"/>
          <w:szCs w:val="28"/>
        </w:rPr>
        <w:br/>
      </w:r>
      <w:r w:rsidRPr="00A078EE">
        <w:rPr>
          <w:rStyle w:val="c4"/>
          <w:color w:val="000000"/>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714664" w:rsidRPr="00A078EE" w:rsidRDefault="00714664" w:rsidP="00714664">
      <w:pPr>
        <w:pStyle w:val="c8"/>
        <w:shd w:val="clear" w:color="auto" w:fill="FFFFFF"/>
        <w:spacing w:before="0" w:beforeAutospacing="0" w:after="0" w:afterAutospacing="0"/>
        <w:ind w:firstLine="200"/>
        <w:rPr>
          <w:rFonts w:ascii="Arial" w:hAnsi="Arial" w:cs="Arial"/>
          <w:color w:val="000000"/>
          <w:sz w:val="28"/>
          <w:szCs w:val="28"/>
        </w:rPr>
      </w:pPr>
      <w:r w:rsidRPr="00A078EE">
        <w:rPr>
          <w:rStyle w:val="c4"/>
          <w:color w:val="000000"/>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714664" w:rsidRDefault="00714664" w:rsidP="00714664">
      <w:pPr>
        <w:pStyle w:val="c8"/>
        <w:shd w:val="clear" w:color="auto" w:fill="FFFFFF"/>
        <w:spacing w:before="0" w:beforeAutospacing="0" w:after="0" w:afterAutospacing="0"/>
        <w:ind w:firstLine="200"/>
        <w:rPr>
          <w:rFonts w:ascii="Arial" w:hAnsi="Arial" w:cs="Arial"/>
          <w:color w:val="000000"/>
          <w:sz w:val="22"/>
          <w:szCs w:val="22"/>
        </w:rPr>
      </w:pPr>
      <w:r w:rsidRPr="00A078EE">
        <w:rPr>
          <w:rStyle w:val="c4"/>
          <w:color w:val="000000"/>
          <w:sz w:val="28"/>
          <w:szCs w:val="28"/>
        </w:rPr>
        <w:lastRenderedPageBreak/>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rStyle w:val="c4"/>
          <w:color w:val="000000"/>
        </w:rPr>
        <w:t xml:space="preserve"> 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000000"/>
        </w:rPr>
        <w:br/>
      </w:r>
      <w:r>
        <w:rPr>
          <w:rStyle w:val="c4"/>
          <w:color w:val="000000"/>
        </w:rPr>
        <w:t xml:space="preserve">Игры  лото, домино, парные картинки, открывают перед детьми возможность получать </w:t>
      </w:r>
      <w:r>
        <w:rPr>
          <w:rStyle w:val="c4"/>
          <w:color w:val="000000"/>
        </w:rPr>
        <w:lastRenderedPageBreak/>
        <w:t>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714664" w:rsidRDefault="00714664" w:rsidP="00714664">
      <w:pPr>
        <w:pStyle w:val="c8"/>
        <w:shd w:val="clear" w:color="auto" w:fill="FFFFFF"/>
        <w:spacing w:before="0" w:beforeAutospacing="0" w:after="0" w:afterAutospacing="0"/>
        <w:rPr>
          <w:rFonts w:ascii="Arial" w:hAnsi="Arial" w:cs="Arial"/>
          <w:color w:val="000000"/>
          <w:sz w:val="22"/>
          <w:szCs w:val="22"/>
        </w:rPr>
      </w:pPr>
      <w:r>
        <w:rPr>
          <w:rStyle w:val="c4"/>
          <w:color w:val="000000"/>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714664" w:rsidRDefault="00714664" w:rsidP="00714664">
      <w:pPr>
        <w:pStyle w:val="c8"/>
        <w:shd w:val="clear" w:color="auto" w:fill="FFFFFF"/>
        <w:spacing w:before="0" w:beforeAutospacing="0" w:after="0" w:afterAutospacing="0"/>
        <w:rPr>
          <w:rFonts w:ascii="Arial" w:hAnsi="Arial" w:cs="Arial"/>
          <w:color w:val="000000"/>
          <w:sz w:val="22"/>
          <w:szCs w:val="22"/>
        </w:rPr>
      </w:pPr>
      <w:r>
        <w:rPr>
          <w:rStyle w:val="c4"/>
          <w:color w:val="000000"/>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1C217D" w:rsidRDefault="001C217D"/>
    <w:sectPr w:rsidR="001C217D" w:rsidSect="001C21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4664"/>
    <w:rsid w:val="001B17AD"/>
    <w:rsid w:val="001C217D"/>
    <w:rsid w:val="00714664"/>
    <w:rsid w:val="00A078EE"/>
    <w:rsid w:val="00FB0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714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14664"/>
  </w:style>
  <w:style w:type="character" w:customStyle="1" w:styleId="c10">
    <w:name w:val="c10"/>
    <w:basedOn w:val="a0"/>
    <w:rsid w:val="00714664"/>
  </w:style>
  <w:style w:type="character" w:customStyle="1" w:styleId="c9">
    <w:name w:val="c9"/>
    <w:basedOn w:val="a0"/>
    <w:rsid w:val="00714664"/>
  </w:style>
  <w:style w:type="paragraph" w:customStyle="1" w:styleId="c8">
    <w:name w:val="c8"/>
    <w:basedOn w:val="a"/>
    <w:rsid w:val="00714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14664"/>
  </w:style>
  <w:style w:type="character" w:styleId="a3">
    <w:name w:val="Hyperlink"/>
    <w:basedOn w:val="a0"/>
    <w:uiPriority w:val="99"/>
    <w:unhideWhenUsed/>
    <w:rsid w:val="00714664"/>
    <w:rPr>
      <w:color w:val="0000FF"/>
      <w:u w:val="single"/>
    </w:rPr>
  </w:style>
  <w:style w:type="paragraph" w:styleId="a4">
    <w:name w:val="No Spacing"/>
    <w:uiPriority w:val="1"/>
    <w:qFormat/>
    <w:rsid w:val="00714664"/>
    <w:pPr>
      <w:spacing w:after="0" w:line="240" w:lineRule="auto"/>
    </w:pPr>
  </w:style>
  <w:style w:type="paragraph" w:styleId="a5">
    <w:name w:val="Balloon Text"/>
    <w:basedOn w:val="a"/>
    <w:link w:val="a6"/>
    <w:uiPriority w:val="99"/>
    <w:semiHidden/>
    <w:unhideWhenUsed/>
    <w:rsid w:val="007146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4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zds14.edumsko.ru/"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lga-7528@yandex.ru"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1326</Words>
  <Characters>7561</Characters>
  <Application>Microsoft Office Word</Application>
  <DocSecurity>0</DocSecurity>
  <Lines>63</Lines>
  <Paragraphs>17</Paragraphs>
  <ScaleCrop>false</ScaleCrop>
  <Company>Reanimator Extreme Edition</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2016-03-14T18:21:00Z</dcterms:created>
  <dcterms:modified xsi:type="dcterms:W3CDTF">2017-09-04T12:31:00Z</dcterms:modified>
</cp:coreProperties>
</file>