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201" w:rsidRPr="002C2201" w:rsidRDefault="002C2201" w:rsidP="002C2201">
      <w:pPr>
        <w:spacing w:after="150" w:line="240" w:lineRule="auto"/>
        <w:rPr>
          <w:rFonts w:ascii="Times New Roman" w:eastAsia="Times New Roman" w:hAnsi="Times New Roman" w:cs="Times New Roman"/>
          <w:sz w:val="28"/>
          <w:szCs w:val="28"/>
          <w:lang w:eastAsia="ru-RU"/>
        </w:rPr>
      </w:pPr>
      <w:bookmarkStart w:id="0" w:name="_GoBack"/>
      <w:r w:rsidRPr="002C2201">
        <w:rPr>
          <w:rFonts w:ascii="Times New Roman" w:eastAsia="Times New Roman" w:hAnsi="Times New Roman" w:cs="Times New Roman"/>
          <w:b/>
          <w:bCs/>
          <w:sz w:val="28"/>
          <w:szCs w:val="28"/>
          <w:lang w:eastAsia="ru-RU"/>
        </w:rPr>
        <w:t>Цель:</w:t>
      </w:r>
      <w:r w:rsidRPr="002C2201">
        <w:rPr>
          <w:rFonts w:ascii="Times New Roman" w:eastAsia="Times New Roman" w:hAnsi="Times New Roman" w:cs="Times New Roman"/>
          <w:sz w:val="28"/>
          <w:szCs w:val="28"/>
          <w:lang w:eastAsia="ru-RU"/>
        </w:rPr>
        <w:t> развитие профессионализма воспитателей в руководстве сюжетно-ролевой игре.</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b/>
          <w:bCs/>
          <w:sz w:val="28"/>
          <w:szCs w:val="28"/>
          <w:lang w:eastAsia="ru-RU"/>
        </w:rPr>
        <w:t>Задача</w:t>
      </w:r>
      <w:r w:rsidRPr="002C2201">
        <w:rPr>
          <w:rFonts w:ascii="Times New Roman" w:eastAsia="Times New Roman" w:hAnsi="Times New Roman" w:cs="Times New Roman"/>
          <w:sz w:val="28"/>
          <w:szCs w:val="28"/>
          <w:lang w:eastAsia="ru-RU"/>
        </w:rPr>
        <w:t>: показать приемы и методы руководства  сюжетно-ролевой игрой посредством обучающих игр.</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Уважаемые коллеги, я приглашаю вас на «мастер – класс» по сюжетно-ролевой игре «Олимпиада».</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b/>
          <w:bCs/>
          <w:sz w:val="28"/>
          <w:szCs w:val="28"/>
          <w:lang w:eastAsia="ru-RU"/>
        </w:rPr>
        <w:t>План работы.</w:t>
      </w:r>
    </w:p>
    <w:p w:rsidR="002C2201" w:rsidRPr="002C2201" w:rsidRDefault="002C2201" w:rsidP="002C2201">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i/>
          <w:iCs/>
          <w:sz w:val="28"/>
          <w:szCs w:val="28"/>
          <w:lang w:eastAsia="ru-RU"/>
        </w:rPr>
        <w:t>Предварительная работа</w:t>
      </w:r>
      <w:r w:rsidRPr="002C2201">
        <w:rPr>
          <w:rFonts w:ascii="Times New Roman" w:eastAsia="Times New Roman" w:hAnsi="Times New Roman" w:cs="Times New Roman"/>
          <w:sz w:val="28"/>
          <w:szCs w:val="28"/>
          <w:lang w:eastAsia="ru-RU"/>
        </w:rPr>
        <w:t>. Необходимо рассказать детям о происходящей игре, познакомить с олимпийским движением, видами спорта, спортсменами города и страны в разных видах деятельности: на занятиях и вне занятий.</w:t>
      </w:r>
    </w:p>
    <w:p w:rsidR="002C2201" w:rsidRPr="002C2201" w:rsidRDefault="002C2201" w:rsidP="002C2201">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i/>
          <w:iCs/>
          <w:sz w:val="28"/>
          <w:szCs w:val="28"/>
          <w:lang w:eastAsia="ru-RU"/>
        </w:rPr>
        <w:t>Проведение обучающей игры</w:t>
      </w:r>
      <w:r w:rsidRPr="002C2201">
        <w:rPr>
          <w:rFonts w:ascii="Times New Roman" w:eastAsia="Times New Roman" w:hAnsi="Times New Roman" w:cs="Times New Roman"/>
          <w:sz w:val="28"/>
          <w:szCs w:val="28"/>
          <w:lang w:eastAsia="ru-RU"/>
        </w:rPr>
        <w:t>. Прежде чем дети будут играть, нужно проиграть отдельные игровые ситуации. Для детей старшего дошкольного возраста характерен подготовительный этап игры (договориться в какую игру играть, как играть, распределить роли). В предверии Олимпиады характерна сюжетно-ролевая игра «Олимпиада»</w:t>
      </w:r>
    </w:p>
    <w:p w:rsidR="002C2201" w:rsidRPr="002C2201" w:rsidRDefault="002C2201" w:rsidP="002C2201">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i/>
          <w:iCs/>
          <w:sz w:val="28"/>
          <w:szCs w:val="28"/>
          <w:lang w:eastAsia="ru-RU"/>
        </w:rPr>
        <w:t>Изготовление оборудования для игры</w:t>
      </w:r>
      <w:r w:rsidRPr="002C2201">
        <w:rPr>
          <w:rFonts w:ascii="Times New Roman" w:eastAsia="Times New Roman" w:hAnsi="Times New Roman" w:cs="Times New Roman"/>
          <w:sz w:val="28"/>
          <w:szCs w:val="28"/>
          <w:lang w:eastAsia="ru-RU"/>
        </w:rPr>
        <w:t>. Атрибуты готовят либо до игры, либо во время игры.</w:t>
      </w:r>
    </w:p>
    <w:p w:rsidR="002C2201" w:rsidRPr="002C2201" w:rsidRDefault="002C2201" w:rsidP="002C2201">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i/>
          <w:iCs/>
          <w:sz w:val="28"/>
          <w:szCs w:val="28"/>
          <w:lang w:eastAsia="ru-RU"/>
        </w:rPr>
        <w:t>Методы и приемы</w:t>
      </w:r>
      <w:r w:rsidRPr="002C2201">
        <w:rPr>
          <w:rFonts w:ascii="Times New Roman" w:eastAsia="Times New Roman" w:hAnsi="Times New Roman" w:cs="Times New Roman"/>
          <w:sz w:val="28"/>
          <w:szCs w:val="28"/>
          <w:lang w:eastAsia="ru-RU"/>
        </w:rPr>
        <w:t>, использующиеся в активизированном общении с детьми в игре. Самое главное не давать прямых указаний, а дать детям по фантазировать. Если не получается самостоятельно, дать 2-3 варианта на выбор. Если не справляются, то дать прямые указания.</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Прежде чем распределить роли, прослушайте их все.</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Сначала нам нужно назначить  художников, они будут разрабатывать и изготовлять олимпийские медали для спортсменов. Затем надо выбрать тренера и спортсменов. Спортсмены идут на тренировку, а тренер будеть объяснять, что нужно делать. Тренировка будет по трем видам спорта – биатлону, хоккею, фигурному катанию.  Потом выберем врача. Он будет осматривать спортсменов, все ли пригодны для соревнований. А рабочие стадиона будут оборудовать площадку для соревнований. Еще нужно выбрать кассира и контролера, а остальные будут зрителями и будут готовит себе деньги, для того, чтобы купить билеты на соревнования. Кассир будет готовить билеты. Контролер будет пропускать на стадион.   Также можно проиграть роль продавца, который предлагает воду, шоколад и другое. Затем комментатор будет объявлять о начале соревнований и представлять спортсменов. Также надо выбрать судью, который будет контролировать соревнования.  Во время игры роли могут меняться несколько раз.</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lastRenderedPageBreak/>
        <w:t> </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Ход игры.</w:t>
      </w:r>
    </w:p>
    <w:p w:rsidR="002C2201" w:rsidRPr="002C2201" w:rsidRDefault="002C2201" w:rsidP="002C2201">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Художники разрабатывают и изготавливают олимпийские медали для награждения (1-2 чел.). Назначаем художников. Кто хочет? Они идут на отведенное место и готовят 7 комплектов медалей (1 комплект – золотая, серебренная, бронзовая).</w:t>
      </w:r>
    </w:p>
    <w:p w:rsidR="002C2201" w:rsidRPr="002C2201" w:rsidRDefault="002C2201" w:rsidP="002C2201">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Теперь назначаем спортсменов и тренера. Тренером буду я. Сейчас спортсмены пойдут на тренировку.</w:t>
      </w:r>
    </w:p>
    <w:p w:rsidR="002C2201" w:rsidRPr="002C2201" w:rsidRDefault="002C2201" w:rsidP="002C2201">
      <w:pPr>
        <w:numPr>
          <w:ilvl w:val="1"/>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тренировка по биатлону. Нам нужно 3 команды по 3 человека. Вот как мы будем тренироваться. Вы постройтесь друг за другом. Спортсмены, как будто на лыжах должны проехать до окончания маршрута и, бросая мяч, попасть в цель (корзину). Показываю. Затем вернуться назад. И так тренируемся.</w:t>
      </w:r>
    </w:p>
    <w:p w:rsidR="002C2201" w:rsidRPr="002C2201" w:rsidRDefault="002C2201" w:rsidP="002C2201">
      <w:pPr>
        <w:numPr>
          <w:ilvl w:val="1"/>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Тренировка по хоккею. Нам нужно 3 команды по 3 человека. Вот как мы будем тренироваться. Вы постройтесь друг за другом. Хоккеисты должны провести клюшкой шайбу между кеглями в обе стороны. Показываю. Начинаем тренироваться.</w:t>
      </w:r>
    </w:p>
    <w:p w:rsidR="002C2201" w:rsidRPr="002C2201" w:rsidRDefault="002C2201" w:rsidP="002C2201">
      <w:pPr>
        <w:numPr>
          <w:ilvl w:val="1"/>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Тренировка по фигурному катанию. 3 спортсмена будут выполнять под музыку любые танцевальные движения. Тренируемся.</w:t>
      </w:r>
    </w:p>
    <w:p w:rsidR="002C2201" w:rsidRPr="002C2201" w:rsidRDefault="002C2201" w:rsidP="002C2201">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Прежде чем участвовать в олимпийских играх, нужно проверить, все ли спортсмены здоровы, пройти медосмотр. Сейчас спортсмены пройдут в медицинский кабинет для осмотра врачом. Кто хочет быть врачом? Врач выбирает себе атрибуты для игры из предметов-заменителей. Спортсменам нужно измерить температуру, померить давление, прослушать сердце и отметить в медицинской карте, что он здоров. И так играем.   </w:t>
      </w:r>
    </w:p>
    <w:p w:rsidR="002C2201" w:rsidRPr="002C2201" w:rsidRDefault="002C2201" w:rsidP="002C2201">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Теперь нам нужно выбрать двух рабочих стадиона. Они будут оборудовать площадку стадиона. Нужно приготовить стулья для зрителей (полукругом), освободить место для проведения соревнований. Пока рабочие готовят стадион, все зрители готовят деньги, с надписями 1,2,5,10 рублей (из обрезков цветной бумаги), а кассир готовит билеты, тоже из бумаги. Выбираем кассира и контролера. Кто хочет? Теперь зрители идут покупать билеты и проходят к контролеру, который отрывает билеты и пропускает на стадион.</w:t>
      </w:r>
    </w:p>
    <w:p w:rsidR="002C2201" w:rsidRPr="002C2201" w:rsidRDefault="002C2201" w:rsidP="002C2201">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Вот все уселись на своих местах и ждут начала соревнований. Здесь можно проиграть ситуацию с продавцом. Он ходит по рядам и предлагает что нибудь купить (из предметов заменителей). Кто будет продавцом?</w:t>
      </w:r>
    </w:p>
    <w:p w:rsidR="002C2201" w:rsidRPr="002C2201" w:rsidRDefault="002C2201" w:rsidP="002C2201">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А сейчас комментатор будет объявлять о начале соревнований и представлять команды из разных стран. Комментатором буду я.</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И так.</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lastRenderedPageBreak/>
        <w:t>- Право внести олимпийский флаг предоставляется спортсмену из России (назначаем спортсмена, прикрепляем бейджик с флагом). Аплодисменты.</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Право внести олимпийский факел предоставляется спортсмену из Украины (назначаем спортсмена, прикрепляем беджик с флагом). Аплодисменты.</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А сейчас встречаем спортивную команду из России (выбираем трех человек, прикрепляем бейджики с флагами). Они проходят круг почета под аплодисменты.</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Встречаем команду из Беларуссии (выбираем трех человек, прикрепляем бейджики с флагами). Они проходят круг почета под аплодисменты.</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Встречаем команду из Украины (выбираем трех человек, прикрепляем бейджики с флагами). Аплодисменты.</w:t>
      </w:r>
    </w:p>
    <w:p w:rsidR="002C2201" w:rsidRPr="002C2201" w:rsidRDefault="002C2201" w:rsidP="002C2201">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Теперь нам нужно выбрать судью. Кто хочет? Судья будет контролировать и оценивать соревнования, а также подавать сигнал началу соревнования.</w:t>
      </w:r>
    </w:p>
    <w:p w:rsidR="002C2201" w:rsidRPr="002C2201" w:rsidRDefault="002C2201" w:rsidP="002C2201">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И так соревнования начинаются. Первыми на стадион приглашаются три команды по хоккею, из разных стран. Выбираем спортсменов. Распределяемся по командам, встаем в три цепочки. Хоккеисты должны провести клюшкой шайбу между кеглями в обе стороны. Побеждает та команда, которая сделает это быстрее. Судья дает сигнал. Соревнования начались. Судья внимательно смотрит и оценивает.</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Следующими приглашаются спортсмены по фигурному катанию (3 человека) из разных стран. Они будут исполнять танцевальные движения под музыку. Побеждает тот фигурист у кого движения были более красивыми и пластичными. Судья смотрит и оценивает.</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Теперь мы все как будто выходим на улицу. Там будут проходить соревнования по биатлону. Приглашаются три команды (по 3 человека) из разных стран. Выбираем спортсменов.  Распределяемся по командам, встаем в три цепочки. . Спортсмены, как будто на лыжах должны проехать до окончания маршрута и, бросая мяч, попасть в цель (корзину). Показываю. Затем вернуться назад.  Побеждает та команда, спортсмены которой все попали в цель. И так судья дает сигнал. Соревнования начались.</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Соревнования завершились. Даем судье подумать и решить, как распределить места. Назначаем помощника, который будет награждать медалями (которые нам изготовили художники).</w:t>
      </w:r>
    </w:p>
    <w:p w:rsidR="002C2201" w:rsidRPr="002C2201" w:rsidRDefault="002C2201" w:rsidP="002C2201">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Церемония награждения.</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Хоккей.</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Первое место присваивается команде из … . Награждаем.</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Второе место присваивается команде из … .  Награждаем.</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lastRenderedPageBreak/>
        <w:t>Третье место присваивается команде из … . Награждаем.</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Фигурное катание. Награждение.</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Биатлон. Награждение.                                                         </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Атрибуты.</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цветной картон трех цветов (желтый, бронзовый, серебристый), ленты или веревочки, ножницы, клей, фломастеры;</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корзины (3 шт.), мячи резиновые (9 шт.);</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клюшки (9 шт.), шайбы (3 шт.), кегли (15 шт.);</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диск с танцевальной музыкой;</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медицинские карты (листы бумаги, сложенные пополам), халат доктора, предметы заменители (прыгалки, карандаши);</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стулья для зрителей;</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обрезки цветной бумаги для денег, билетов, карандаши, ножницы;</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халат для продавца, предметы – заменители (кубики), корзинка;</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олимпийский флаг, факел;</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свистки (2 шт.);</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газеты для изготовления кошельков, кошельки;</w:t>
      </w:r>
    </w:p>
    <w:p w:rsidR="002C2201" w:rsidRPr="002C2201" w:rsidRDefault="002C2201" w:rsidP="002C2201">
      <w:pPr>
        <w:spacing w:after="15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повязка на руку (красная);</w:t>
      </w:r>
    </w:p>
    <w:p w:rsidR="002C2201" w:rsidRPr="002C2201" w:rsidRDefault="002C2201" w:rsidP="002C2201">
      <w:pPr>
        <w:spacing w:after="150" w:line="240" w:lineRule="auto"/>
        <w:ind w:right="150"/>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 бейджик с флагами разных стран.</w:t>
      </w:r>
    </w:p>
    <w:p w:rsidR="002C2201" w:rsidRPr="002C2201" w:rsidRDefault="002C2201" w:rsidP="002C2201">
      <w:pPr>
        <w:spacing w:after="0" w:line="240" w:lineRule="auto"/>
        <w:rPr>
          <w:rFonts w:ascii="Times New Roman" w:eastAsia="Times New Roman" w:hAnsi="Times New Roman" w:cs="Times New Roman"/>
          <w:sz w:val="28"/>
          <w:szCs w:val="28"/>
          <w:lang w:eastAsia="ru-RU"/>
        </w:rPr>
      </w:pPr>
      <w:r w:rsidRPr="002C2201">
        <w:rPr>
          <w:rFonts w:ascii="Times New Roman" w:eastAsia="Times New Roman" w:hAnsi="Times New Roman" w:cs="Times New Roman"/>
          <w:sz w:val="28"/>
          <w:szCs w:val="28"/>
          <w:lang w:eastAsia="ru-RU"/>
        </w:rPr>
        <w:t>Автор: Иванова О.В.</w:t>
      </w:r>
    </w:p>
    <w:bookmarkEnd w:id="0"/>
    <w:p w:rsidR="00863A9B" w:rsidRPr="002C2201" w:rsidRDefault="00863A9B" w:rsidP="002C2201">
      <w:pPr>
        <w:rPr>
          <w:rFonts w:ascii="Times New Roman" w:hAnsi="Times New Roman" w:cs="Times New Roman"/>
          <w:sz w:val="28"/>
          <w:szCs w:val="28"/>
        </w:rPr>
      </w:pPr>
    </w:p>
    <w:sectPr w:rsidR="00863A9B" w:rsidRPr="002C22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6272"/>
    <w:multiLevelType w:val="multilevel"/>
    <w:tmpl w:val="059E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D243C"/>
    <w:multiLevelType w:val="multilevel"/>
    <w:tmpl w:val="79A2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E0846"/>
    <w:multiLevelType w:val="multilevel"/>
    <w:tmpl w:val="2E4A44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D03ABA"/>
    <w:multiLevelType w:val="multilevel"/>
    <w:tmpl w:val="7092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A2C95"/>
    <w:multiLevelType w:val="multilevel"/>
    <w:tmpl w:val="F990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13A81"/>
    <w:multiLevelType w:val="multilevel"/>
    <w:tmpl w:val="41C21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FB7644"/>
    <w:multiLevelType w:val="multilevel"/>
    <w:tmpl w:val="C006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918A7"/>
    <w:multiLevelType w:val="multilevel"/>
    <w:tmpl w:val="CE1E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F28B7"/>
    <w:multiLevelType w:val="multilevel"/>
    <w:tmpl w:val="60A2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A03158"/>
    <w:multiLevelType w:val="multilevel"/>
    <w:tmpl w:val="6670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6E0231"/>
    <w:multiLevelType w:val="multilevel"/>
    <w:tmpl w:val="92E0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C91EA3"/>
    <w:multiLevelType w:val="multilevel"/>
    <w:tmpl w:val="FE6037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A05C26"/>
    <w:multiLevelType w:val="multilevel"/>
    <w:tmpl w:val="DBB6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2769CA"/>
    <w:multiLevelType w:val="multilevel"/>
    <w:tmpl w:val="4B3A7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8A4714"/>
    <w:multiLevelType w:val="multilevel"/>
    <w:tmpl w:val="033C7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96077A"/>
    <w:multiLevelType w:val="multilevel"/>
    <w:tmpl w:val="0B66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92047"/>
    <w:multiLevelType w:val="multilevel"/>
    <w:tmpl w:val="D2C4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84712F"/>
    <w:multiLevelType w:val="multilevel"/>
    <w:tmpl w:val="AC18B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234120"/>
    <w:multiLevelType w:val="multilevel"/>
    <w:tmpl w:val="321E2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F071EC"/>
    <w:multiLevelType w:val="multilevel"/>
    <w:tmpl w:val="5CEA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006A78"/>
    <w:multiLevelType w:val="multilevel"/>
    <w:tmpl w:val="84B2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6849EF"/>
    <w:multiLevelType w:val="multilevel"/>
    <w:tmpl w:val="2590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F631C"/>
    <w:multiLevelType w:val="multilevel"/>
    <w:tmpl w:val="D310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5A7D3B"/>
    <w:multiLevelType w:val="multilevel"/>
    <w:tmpl w:val="3F2C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C47946"/>
    <w:multiLevelType w:val="multilevel"/>
    <w:tmpl w:val="AFEC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E16195"/>
    <w:multiLevelType w:val="multilevel"/>
    <w:tmpl w:val="B9F0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0F04E9"/>
    <w:multiLevelType w:val="multilevel"/>
    <w:tmpl w:val="11F8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15208E"/>
    <w:multiLevelType w:val="multilevel"/>
    <w:tmpl w:val="429000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7F2C18"/>
    <w:multiLevelType w:val="multilevel"/>
    <w:tmpl w:val="C48007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477D5C"/>
    <w:multiLevelType w:val="multilevel"/>
    <w:tmpl w:val="2D50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7737D6"/>
    <w:multiLevelType w:val="multilevel"/>
    <w:tmpl w:val="7D56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A1773F"/>
    <w:multiLevelType w:val="multilevel"/>
    <w:tmpl w:val="1050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846508"/>
    <w:multiLevelType w:val="multilevel"/>
    <w:tmpl w:val="7960E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9640D1"/>
    <w:multiLevelType w:val="multilevel"/>
    <w:tmpl w:val="AA3AF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B10843"/>
    <w:multiLevelType w:val="multilevel"/>
    <w:tmpl w:val="69D4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464E99"/>
    <w:multiLevelType w:val="multilevel"/>
    <w:tmpl w:val="2FFE7B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873AFF"/>
    <w:multiLevelType w:val="multilevel"/>
    <w:tmpl w:val="02DE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
  </w:num>
  <w:num w:numId="4">
    <w:abstractNumId w:val="25"/>
  </w:num>
  <w:num w:numId="5">
    <w:abstractNumId w:val="4"/>
  </w:num>
  <w:num w:numId="6">
    <w:abstractNumId w:val="23"/>
  </w:num>
  <w:num w:numId="7">
    <w:abstractNumId w:val="7"/>
  </w:num>
  <w:num w:numId="8">
    <w:abstractNumId w:val="20"/>
  </w:num>
  <w:num w:numId="9">
    <w:abstractNumId w:val="30"/>
  </w:num>
  <w:num w:numId="10">
    <w:abstractNumId w:val="19"/>
  </w:num>
  <w:num w:numId="11">
    <w:abstractNumId w:val="31"/>
  </w:num>
  <w:num w:numId="12">
    <w:abstractNumId w:val="29"/>
  </w:num>
  <w:num w:numId="13">
    <w:abstractNumId w:val="34"/>
  </w:num>
  <w:num w:numId="14">
    <w:abstractNumId w:val="36"/>
  </w:num>
  <w:num w:numId="15">
    <w:abstractNumId w:val="14"/>
  </w:num>
  <w:num w:numId="16">
    <w:abstractNumId w:val="21"/>
  </w:num>
  <w:num w:numId="17">
    <w:abstractNumId w:val="11"/>
  </w:num>
  <w:num w:numId="18">
    <w:abstractNumId w:val="22"/>
  </w:num>
  <w:num w:numId="19">
    <w:abstractNumId w:val="15"/>
  </w:num>
  <w:num w:numId="20">
    <w:abstractNumId w:val="6"/>
  </w:num>
  <w:num w:numId="21">
    <w:abstractNumId w:val="9"/>
  </w:num>
  <w:num w:numId="22">
    <w:abstractNumId w:val="8"/>
  </w:num>
  <w:num w:numId="23">
    <w:abstractNumId w:val="24"/>
  </w:num>
  <w:num w:numId="24">
    <w:abstractNumId w:val="16"/>
  </w:num>
  <w:num w:numId="25">
    <w:abstractNumId w:val="3"/>
  </w:num>
  <w:num w:numId="26">
    <w:abstractNumId w:val="27"/>
  </w:num>
  <w:num w:numId="27">
    <w:abstractNumId w:val="12"/>
  </w:num>
  <w:num w:numId="28">
    <w:abstractNumId w:val="13"/>
  </w:num>
  <w:num w:numId="29">
    <w:abstractNumId w:val="5"/>
  </w:num>
  <w:num w:numId="30">
    <w:abstractNumId w:val="33"/>
  </w:num>
  <w:num w:numId="31">
    <w:abstractNumId w:val="18"/>
  </w:num>
  <w:num w:numId="32">
    <w:abstractNumId w:val="17"/>
  </w:num>
  <w:num w:numId="33">
    <w:abstractNumId w:val="26"/>
  </w:num>
  <w:num w:numId="34">
    <w:abstractNumId w:val="32"/>
  </w:num>
  <w:num w:numId="35">
    <w:abstractNumId w:val="35"/>
  </w:num>
  <w:num w:numId="36">
    <w:abstractNumId w:val="2"/>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D0"/>
    <w:rsid w:val="00053070"/>
    <w:rsid w:val="00133A49"/>
    <w:rsid w:val="0014127E"/>
    <w:rsid w:val="0016558D"/>
    <w:rsid w:val="00182A49"/>
    <w:rsid w:val="00215C7C"/>
    <w:rsid w:val="0027230C"/>
    <w:rsid w:val="002A4E90"/>
    <w:rsid w:val="002C1333"/>
    <w:rsid w:val="002C2201"/>
    <w:rsid w:val="00361FC9"/>
    <w:rsid w:val="003A3147"/>
    <w:rsid w:val="00402EB7"/>
    <w:rsid w:val="005610C9"/>
    <w:rsid w:val="00593D41"/>
    <w:rsid w:val="006161FA"/>
    <w:rsid w:val="0064211E"/>
    <w:rsid w:val="00713ABE"/>
    <w:rsid w:val="00790054"/>
    <w:rsid w:val="00863A9B"/>
    <w:rsid w:val="008F0E17"/>
    <w:rsid w:val="00996DBC"/>
    <w:rsid w:val="00AC6CA7"/>
    <w:rsid w:val="00BD1F11"/>
    <w:rsid w:val="00BD4C0D"/>
    <w:rsid w:val="00D4433F"/>
    <w:rsid w:val="00D456D0"/>
    <w:rsid w:val="00DC701E"/>
    <w:rsid w:val="00EF377E"/>
    <w:rsid w:val="00FC1719"/>
    <w:rsid w:val="00FE43FA"/>
    <w:rsid w:val="00FF3A14"/>
    <w:rsid w:val="00FF4D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04BA"/>
  <w15:chartTrackingRefBased/>
  <w15:docId w15:val="{02077752-82F6-4679-912E-62925DE0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56D0"/>
    <w:rPr>
      <w:b/>
      <w:bCs/>
    </w:rPr>
  </w:style>
  <w:style w:type="character" w:styleId="a5">
    <w:name w:val="Hyperlink"/>
    <w:basedOn w:val="a0"/>
    <w:uiPriority w:val="99"/>
    <w:semiHidden/>
    <w:unhideWhenUsed/>
    <w:rsid w:val="00D456D0"/>
    <w:rPr>
      <w:color w:val="0000FF"/>
      <w:u w:val="single"/>
    </w:rPr>
  </w:style>
  <w:style w:type="character" w:styleId="a6">
    <w:name w:val="Emphasis"/>
    <w:basedOn w:val="a0"/>
    <w:uiPriority w:val="20"/>
    <w:qFormat/>
    <w:rsid w:val="002C1333"/>
    <w:rPr>
      <w:i/>
      <w:iCs/>
    </w:rPr>
  </w:style>
  <w:style w:type="paragraph" w:customStyle="1" w:styleId="c1">
    <w:name w:val="c1"/>
    <w:basedOn w:val="a"/>
    <w:rsid w:val="00593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93D41"/>
  </w:style>
  <w:style w:type="paragraph" w:customStyle="1" w:styleId="c3">
    <w:name w:val="c3"/>
    <w:basedOn w:val="a"/>
    <w:rsid w:val="00402E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F37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F377E"/>
  </w:style>
  <w:style w:type="character" w:customStyle="1" w:styleId="c15">
    <w:name w:val="c15"/>
    <w:basedOn w:val="a0"/>
    <w:rsid w:val="00EF3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2607">
      <w:bodyDiv w:val="1"/>
      <w:marLeft w:val="0"/>
      <w:marRight w:val="0"/>
      <w:marTop w:val="0"/>
      <w:marBottom w:val="0"/>
      <w:divBdr>
        <w:top w:val="none" w:sz="0" w:space="0" w:color="auto"/>
        <w:left w:val="none" w:sz="0" w:space="0" w:color="auto"/>
        <w:bottom w:val="none" w:sz="0" w:space="0" w:color="auto"/>
        <w:right w:val="none" w:sz="0" w:space="0" w:color="auto"/>
      </w:divBdr>
      <w:divsChild>
        <w:div w:id="538279730">
          <w:marLeft w:val="0"/>
          <w:marRight w:val="0"/>
          <w:marTop w:val="0"/>
          <w:marBottom w:val="0"/>
          <w:divBdr>
            <w:top w:val="none" w:sz="0" w:space="0" w:color="auto"/>
            <w:left w:val="none" w:sz="0" w:space="0" w:color="auto"/>
            <w:bottom w:val="none" w:sz="0" w:space="0" w:color="auto"/>
            <w:right w:val="none" w:sz="0" w:space="0" w:color="auto"/>
          </w:divBdr>
        </w:div>
        <w:div w:id="1383166297">
          <w:marLeft w:val="0"/>
          <w:marRight w:val="0"/>
          <w:marTop w:val="0"/>
          <w:marBottom w:val="0"/>
          <w:divBdr>
            <w:top w:val="none" w:sz="0" w:space="0" w:color="auto"/>
            <w:left w:val="none" w:sz="0" w:space="0" w:color="auto"/>
            <w:bottom w:val="none" w:sz="0" w:space="0" w:color="auto"/>
            <w:right w:val="none" w:sz="0" w:space="0" w:color="auto"/>
          </w:divBdr>
        </w:div>
      </w:divsChild>
    </w:div>
    <w:div w:id="208617926">
      <w:bodyDiv w:val="1"/>
      <w:marLeft w:val="0"/>
      <w:marRight w:val="0"/>
      <w:marTop w:val="0"/>
      <w:marBottom w:val="0"/>
      <w:divBdr>
        <w:top w:val="none" w:sz="0" w:space="0" w:color="auto"/>
        <w:left w:val="none" w:sz="0" w:space="0" w:color="auto"/>
        <w:bottom w:val="none" w:sz="0" w:space="0" w:color="auto"/>
        <w:right w:val="none" w:sz="0" w:space="0" w:color="auto"/>
      </w:divBdr>
      <w:divsChild>
        <w:div w:id="1617368957">
          <w:marLeft w:val="0"/>
          <w:marRight w:val="0"/>
          <w:marTop w:val="0"/>
          <w:marBottom w:val="0"/>
          <w:divBdr>
            <w:top w:val="none" w:sz="0" w:space="0" w:color="auto"/>
            <w:left w:val="none" w:sz="0" w:space="0" w:color="auto"/>
            <w:bottom w:val="none" w:sz="0" w:space="0" w:color="auto"/>
            <w:right w:val="none" w:sz="0" w:space="0" w:color="auto"/>
          </w:divBdr>
        </w:div>
        <w:div w:id="367417914">
          <w:marLeft w:val="0"/>
          <w:marRight w:val="0"/>
          <w:marTop w:val="0"/>
          <w:marBottom w:val="0"/>
          <w:divBdr>
            <w:top w:val="none" w:sz="0" w:space="0" w:color="auto"/>
            <w:left w:val="none" w:sz="0" w:space="0" w:color="auto"/>
            <w:bottom w:val="none" w:sz="0" w:space="0" w:color="auto"/>
            <w:right w:val="none" w:sz="0" w:space="0" w:color="auto"/>
          </w:divBdr>
        </w:div>
      </w:divsChild>
    </w:div>
    <w:div w:id="252594975">
      <w:bodyDiv w:val="1"/>
      <w:marLeft w:val="0"/>
      <w:marRight w:val="0"/>
      <w:marTop w:val="0"/>
      <w:marBottom w:val="0"/>
      <w:divBdr>
        <w:top w:val="none" w:sz="0" w:space="0" w:color="auto"/>
        <w:left w:val="none" w:sz="0" w:space="0" w:color="auto"/>
        <w:bottom w:val="none" w:sz="0" w:space="0" w:color="auto"/>
        <w:right w:val="none" w:sz="0" w:space="0" w:color="auto"/>
      </w:divBdr>
      <w:divsChild>
        <w:div w:id="1950120064">
          <w:marLeft w:val="0"/>
          <w:marRight w:val="0"/>
          <w:marTop w:val="0"/>
          <w:marBottom w:val="0"/>
          <w:divBdr>
            <w:top w:val="none" w:sz="0" w:space="0" w:color="auto"/>
            <w:left w:val="none" w:sz="0" w:space="0" w:color="auto"/>
            <w:bottom w:val="none" w:sz="0" w:space="0" w:color="auto"/>
            <w:right w:val="none" w:sz="0" w:space="0" w:color="auto"/>
          </w:divBdr>
        </w:div>
        <w:div w:id="42754389">
          <w:marLeft w:val="0"/>
          <w:marRight w:val="0"/>
          <w:marTop w:val="0"/>
          <w:marBottom w:val="0"/>
          <w:divBdr>
            <w:top w:val="none" w:sz="0" w:space="0" w:color="auto"/>
            <w:left w:val="none" w:sz="0" w:space="0" w:color="auto"/>
            <w:bottom w:val="none" w:sz="0" w:space="0" w:color="auto"/>
            <w:right w:val="none" w:sz="0" w:space="0" w:color="auto"/>
          </w:divBdr>
        </w:div>
      </w:divsChild>
    </w:div>
    <w:div w:id="311522333">
      <w:bodyDiv w:val="1"/>
      <w:marLeft w:val="0"/>
      <w:marRight w:val="0"/>
      <w:marTop w:val="0"/>
      <w:marBottom w:val="0"/>
      <w:divBdr>
        <w:top w:val="none" w:sz="0" w:space="0" w:color="auto"/>
        <w:left w:val="none" w:sz="0" w:space="0" w:color="auto"/>
        <w:bottom w:val="none" w:sz="0" w:space="0" w:color="auto"/>
        <w:right w:val="none" w:sz="0" w:space="0" w:color="auto"/>
      </w:divBdr>
      <w:divsChild>
        <w:div w:id="1361934790">
          <w:marLeft w:val="0"/>
          <w:marRight w:val="0"/>
          <w:marTop w:val="0"/>
          <w:marBottom w:val="0"/>
          <w:divBdr>
            <w:top w:val="none" w:sz="0" w:space="0" w:color="auto"/>
            <w:left w:val="none" w:sz="0" w:space="0" w:color="auto"/>
            <w:bottom w:val="none" w:sz="0" w:space="0" w:color="auto"/>
            <w:right w:val="none" w:sz="0" w:space="0" w:color="auto"/>
          </w:divBdr>
        </w:div>
        <w:div w:id="1546328630">
          <w:marLeft w:val="0"/>
          <w:marRight w:val="0"/>
          <w:marTop w:val="0"/>
          <w:marBottom w:val="0"/>
          <w:divBdr>
            <w:top w:val="none" w:sz="0" w:space="0" w:color="auto"/>
            <w:left w:val="none" w:sz="0" w:space="0" w:color="auto"/>
            <w:bottom w:val="none" w:sz="0" w:space="0" w:color="auto"/>
            <w:right w:val="none" w:sz="0" w:space="0" w:color="auto"/>
          </w:divBdr>
        </w:div>
      </w:divsChild>
    </w:div>
    <w:div w:id="396711029">
      <w:bodyDiv w:val="1"/>
      <w:marLeft w:val="0"/>
      <w:marRight w:val="0"/>
      <w:marTop w:val="0"/>
      <w:marBottom w:val="0"/>
      <w:divBdr>
        <w:top w:val="none" w:sz="0" w:space="0" w:color="auto"/>
        <w:left w:val="none" w:sz="0" w:space="0" w:color="auto"/>
        <w:bottom w:val="none" w:sz="0" w:space="0" w:color="auto"/>
        <w:right w:val="none" w:sz="0" w:space="0" w:color="auto"/>
      </w:divBdr>
      <w:divsChild>
        <w:div w:id="881602306">
          <w:marLeft w:val="0"/>
          <w:marRight w:val="0"/>
          <w:marTop w:val="0"/>
          <w:marBottom w:val="0"/>
          <w:divBdr>
            <w:top w:val="none" w:sz="0" w:space="0" w:color="auto"/>
            <w:left w:val="none" w:sz="0" w:space="0" w:color="auto"/>
            <w:bottom w:val="none" w:sz="0" w:space="0" w:color="auto"/>
            <w:right w:val="none" w:sz="0" w:space="0" w:color="auto"/>
          </w:divBdr>
        </w:div>
        <w:div w:id="112988659">
          <w:marLeft w:val="0"/>
          <w:marRight w:val="0"/>
          <w:marTop w:val="0"/>
          <w:marBottom w:val="0"/>
          <w:divBdr>
            <w:top w:val="none" w:sz="0" w:space="0" w:color="auto"/>
            <w:left w:val="none" w:sz="0" w:space="0" w:color="auto"/>
            <w:bottom w:val="none" w:sz="0" w:space="0" w:color="auto"/>
            <w:right w:val="none" w:sz="0" w:space="0" w:color="auto"/>
          </w:divBdr>
        </w:div>
      </w:divsChild>
    </w:div>
    <w:div w:id="475143843">
      <w:bodyDiv w:val="1"/>
      <w:marLeft w:val="0"/>
      <w:marRight w:val="0"/>
      <w:marTop w:val="0"/>
      <w:marBottom w:val="0"/>
      <w:divBdr>
        <w:top w:val="none" w:sz="0" w:space="0" w:color="auto"/>
        <w:left w:val="none" w:sz="0" w:space="0" w:color="auto"/>
        <w:bottom w:val="none" w:sz="0" w:space="0" w:color="auto"/>
        <w:right w:val="none" w:sz="0" w:space="0" w:color="auto"/>
      </w:divBdr>
      <w:divsChild>
        <w:div w:id="1148862376">
          <w:marLeft w:val="0"/>
          <w:marRight w:val="0"/>
          <w:marTop w:val="0"/>
          <w:marBottom w:val="0"/>
          <w:divBdr>
            <w:top w:val="none" w:sz="0" w:space="0" w:color="auto"/>
            <w:left w:val="none" w:sz="0" w:space="0" w:color="auto"/>
            <w:bottom w:val="none" w:sz="0" w:space="0" w:color="auto"/>
            <w:right w:val="none" w:sz="0" w:space="0" w:color="auto"/>
          </w:divBdr>
        </w:div>
        <w:div w:id="830755303">
          <w:marLeft w:val="0"/>
          <w:marRight w:val="0"/>
          <w:marTop w:val="0"/>
          <w:marBottom w:val="0"/>
          <w:divBdr>
            <w:top w:val="none" w:sz="0" w:space="0" w:color="auto"/>
            <w:left w:val="none" w:sz="0" w:space="0" w:color="auto"/>
            <w:bottom w:val="none" w:sz="0" w:space="0" w:color="auto"/>
            <w:right w:val="none" w:sz="0" w:space="0" w:color="auto"/>
          </w:divBdr>
        </w:div>
      </w:divsChild>
    </w:div>
    <w:div w:id="553739669">
      <w:bodyDiv w:val="1"/>
      <w:marLeft w:val="0"/>
      <w:marRight w:val="0"/>
      <w:marTop w:val="0"/>
      <w:marBottom w:val="0"/>
      <w:divBdr>
        <w:top w:val="none" w:sz="0" w:space="0" w:color="auto"/>
        <w:left w:val="none" w:sz="0" w:space="0" w:color="auto"/>
        <w:bottom w:val="none" w:sz="0" w:space="0" w:color="auto"/>
        <w:right w:val="none" w:sz="0" w:space="0" w:color="auto"/>
      </w:divBdr>
      <w:divsChild>
        <w:div w:id="1783187646">
          <w:marLeft w:val="0"/>
          <w:marRight w:val="0"/>
          <w:marTop w:val="0"/>
          <w:marBottom w:val="0"/>
          <w:divBdr>
            <w:top w:val="none" w:sz="0" w:space="0" w:color="auto"/>
            <w:left w:val="none" w:sz="0" w:space="0" w:color="auto"/>
            <w:bottom w:val="none" w:sz="0" w:space="0" w:color="auto"/>
            <w:right w:val="none" w:sz="0" w:space="0" w:color="auto"/>
          </w:divBdr>
        </w:div>
        <w:div w:id="961228370">
          <w:marLeft w:val="0"/>
          <w:marRight w:val="0"/>
          <w:marTop w:val="0"/>
          <w:marBottom w:val="0"/>
          <w:divBdr>
            <w:top w:val="none" w:sz="0" w:space="0" w:color="auto"/>
            <w:left w:val="none" w:sz="0" w:space="0" w:color="auto"/>
            <w:bottom w:val="none" w:sz="0" w:space="0" w:color="auto"/>
            <w:right w:val="none" w:sz="0" w:space="0" w:color="auto"/>
          </w:divBdr>
        </w:div>
      </w:divsChild>
    </w:div>
    <w:div w:id="583026518">
      <w:bodyDiv w:val="1"/>
      <w:marLeft w:val="0"/>
      <w:marRight w:val="0"/>
      <w:marTop w:val="0"/>
      <w:marBottom w:val="0"/>
      <w:divBdr>
        <w:top w:val="none" w:sz="0" w:space="0" w:color="auto"/>
        <w:left w:val="none" w:sz="0" w:space="0" w:color="auto"/>
        <w:bottom w:val="none" w:sz="0" w:space="0" w:color="auto"/>
        <w:right w:val="none" w:sz="0" w:space="0" w:color="auto"/>
      </w:divBdr>
      <w:divsChild>
        <w:div w:id="1811746475">
          <w:marLeft w:val="0"/>
          <w:marRight w:val="0"/>
          <w:marTop w:val="0"/>
          <w:marBottom w:val="0"/>
          <w:divBdr>
            <w:top w:val="none" w:sz="0" w:space="0" w:color="auto"/>
            <w:left w:val="none" w:sz="0" w:space="0" w:color="auto"/>
            <w:bottom w:val="none" w:sz="0" w:space="0" w:color="auto"/>
            <w:right w:val="none" w:sz="0" w:space="0" w:color="auto"/>
          </w:divBdr>
        </w:div>
        <w:div w:id="844707321">
          <w:marLeft w:val="0"/>
          <w:marRight w:val="0"/>
          <w:marTop w:val="0"/>
          <w:marBottom w:val="0"/>
          <w:divBdr>
            <w:top w:val="none" w:sz="0" w:space="0" w:color="auto"/>
            <w:left w:val="none" w:sz="0" w:space="0" w:color="auto"/>
            <w:bottom w:val="none" w:sz="0" w:space="0" w:color="auto"/>
            <w:right w:val="none" w:sz="0" w:space="0" w:color="auto"/>
          </w:divBdr>
        </w:div>
      </w:divsChild>
    </w:div>
    <w:div w:id="758252341">
      <w:bodyDiv w:val="1"/>
      <w:marLeft w:val="0"/>
      <w:marRight w:val="0"/>
      <w:marTop w:val="0"/>
      <w:marBottom w:val="0"/>
      <w:divBdr>
        <w:top w:val="none" w:sz="0" w:space="0" w:color="auto"/>
        <w:left w:val="none" w:sz="0" w:space="0" w:color="auto"/>
        <w:bottom w:val="none" w:sz="0" w:space="0" w:color="auto"/>
        <w:right w:val="none" w:sz="0" w:space="0" w:color="auto"/>
      </w:divBdr>
      <w:divsChild>
        <w:div w:id="853569802">
          <w:marLeft w:val="0"/>
          <w:marRight w:val="0"/>
          <w:marTop w:val="0"/>
          <w:marBottom w:val="0"/>
          <w:divBdr>
            <w:top w:val="none" w:sz="0" w:space="0" w:color="auto"/>
            <w:left w:val="none" w:sz="0" w:space="0" w:color="auto"/>
            <w:bottom w:val="none" w:sz="0" w:space="0" w:color="auto"/>
            <w:right w:val="none" w:sz="0" w:space="0" w:color="auto"/>
          </w:divBdr>
          <w:divsChild>
            <w:div w:id="1337417849">
              <w:marLeft w:val="0"/>
              <w:marRight w:val="0"/>
              <w:marTop w:val="0"/>
              <w:marBottom w:val="0"/>
              <w:divBdr>
                <w:top w:val="none" w:sz="0" w:space="0" w:color="auto"/>
                <w:left w:val="none" w:sz="0" w:space="0" w:color="auto"/>
                <w:bottom w:val="none" w:sz="0" w:space="0" w:color="auto"/>
                <w:right w:val="none" w:sz="0" w:space="0" w:color="auto"/>
              </w:divBdr>
            </w:div>
          </w:divsChild>
        </w:div>
        <w:div w:id="612711429">
          <w:marLeft w:val="0"/>
          <w:marRight w:val="0"/>
          <w:marTop w:val="0"/>
          <w:marBottom w:val="0"/>
          <w:divBdr>
            <w:top w:val="none" w:sz="0" w:space="0" w:color="auto"/>
            <w:left w:val="none" w:sz="0" w:space="0" w:color="auto"/>
            <w:bottom w:val="none" w:sz="0" w:space="0" w:color="auto"/>
            <w:right w:val="none" w:sz="0" w:space="0" w:color="auto"/>
          </w:divBdr>
        </w:div>
      </w:divsChild>
    </w:div>
    <w:div w:id="863131088">
      <w:bodyDiv w:val="1"/>
      <w:marLeft w:val="0"/>
      <w:marRight w:val="0"/>
      <w:marTop w:val="0"/>
      <w:marBottom w:val="0"/>
      <w:divBdr>
        <w:top w:val="none" w:sz="0" w:space="0" w:color="auto"/>
        <w:left w:val="none" w:sz="0" w:space="0" w:color="auto"/>
        <w:bottom w:val="none" w:sz="0" w:space="0" w:color="auto"/>
        <w:right w:val="none" w:sz="0" w:space="0" w:color="auto"/>
      </w:divBdr>
      <w:divsChild>
        <w:div w:id="1918132760">
          <w:marLeft w:val="0"/>
          <w:marRight w:val="0"/>
          <w:marTop w:val="0"/>
          <w:marBottom w:val="0"/>
          <w:divBdr>
            <w:top w:val="none" w:sz="0" w:space="0" w:color="auto"/>
            <w:left w:val="none" w:sz="0" w:space="0" w:color="auto"/>
            <w:bottom w:val="none" w:sz="0" w:space="0" w:color="auto"/>
            <w:right w:val="none" w:sz="0" w:space="0" w:color="auto"/>
          </w:divBdr>
        </w:div>
        <w:div w:id="1491797140">
          <w:marLeft w:val="0"/>
          <w:marRight w:val="0"/>
          <w:marTop w:val="0"/>
          <w:marBottom w:val="0"/>
          <w:divBdr>
            <w:top w:val="none" w:sz="0" w:space="0" w:color="auto"/>
            <w:left w:val="none" w:sz="0" w:space="0" w:color="auto"/>
            <w:bottom w:val="none" w:sz="0" w:space="0" w:color="auto"/>
            <w:right w:val="none" w:sz="0" w:space="0" w:color="auto"/>
          </w:divBdr>
        </w:div>
      </w:divsChild>
    </w:div>
    <w:div w:id="932669260">
      <w:bodyDiv w:val="1"/>
      <w:marLeft w:val="0"/>
      <w:marRight w:val="0"/>
      <w:marTop w:val="0"/>
      <w:marBottom w:val="0"/>
      <w:divBdr>
        <w:top w:val="none" w:sz="0" w:space="0" w:color="auto"/>
        <w:left w:val="none" w:sz="0" w:space="0" w:color="auto"/>
        <w:bottom w:val="none" w:sz="0" w:space="0" w:color="auto"/>
        <w:right w:val="none" w:sz="0" w:space="0" w:color="auto"/>
      </w:divBdr>
      <w:divsChild>
        <w:div w:id="2058578284">
          <w:marLeft w:val="0"/>
          <w:marRight w:val="0"/>
          <w:marTop w:val="0"/>
          <w:marBottom w:val="0"/>
          <w:divBdr>
            <w:top w:val="none" w:sz="0" w:space="0" w:color="auto"/>
            <w:left w:val="none" w:sz="0" w:space="0" w:color="auto"/>
            <w:bottom w:val="none" w:sz="0" w:space="0" w:color="auto"/>
            <w:right w:val="none" w:sz="0" w:space="0" w:color="auto"/>
          </w:divBdr>
        </w:div>
        <w:div w:id="1761024537">
          <w:marLeft w:val="0"/>
          <w:marRight w:val="0"/>
          <w:marTop w:val="0"/>
          <w:marBottom w:val="0"/>
          <w:divBdr>
            <w:top w:val="none" w:sz="0" w:space="0" w:color="auto"/>
            <w:left w:val="none" w:sz="0" w:space="0" w:color="auto"/>
            <w:bottom w:val="none" w:sz="0" w:space="0" w:color="auto"/>
            <w:right w:val="none" w:sz="0" w:space="0" w:color="auto"/>
          </w:divBdr>
        </w:div>
      </w:divsChild>
    </w:div>
    <w:div w:id="1077020947">
      <w:bodyDiv w:val="1"/>
      <w:marLeft w:val="0"/>
      <w:marRight w:val="0"/>
      <w:marTop w:val="0"/>
      <w:marBottom w:val="0"/>
      <w:divBdr>
        <w:top w:val="none" w:sz="0" w:space="0" w:color="auto"/>
        <w:left w:val="none" w:sz="0" w:space="0" w:color="auto"/>
        <w:bottom w:val="none" w:sz="0" w:space="0" w:color="auto"/>
        <w:right w:val="none" w:sz="0" w:space="0" w:color="auto"/>
      </w:divBdr>
    </w:div>
    <w:div w:id="1294560327">
      <w:bodyDiv w:val="1"/>
      <w:marLeft w:val="0"/>
      <w:marRight w:val="0"/>
      <w:marTop w:val="0"/>
      <w:marBottom w:val="0"/>
      <w:divBdr>
        <w:top w:val="none" w:sz="0" w:space="0" w:color="auto"/>
        <w:left w:val="none" w:sz="0" w:space="0" w:color="auto"/>
        <w:bottom w:val="none" w:sz="0" w:space="0" w:color="auto"/>
        <w:right w:val="none" w:sz="0" w:space="0" w:color="auto"/>
      </w:divBdr>
    </w:div>
    <w:div w:id="1336805398">
      <w:bodyDiv w:val="1"/>
      <w:marLeft w:val="0"/>
      <w:marRight w:val="0"/>
      <w:marTop w:val="0"/>
      <w:marBottom w:val="0"/>
      <w:divBdr>
        <w:top w:val="none" w:sz="0" w:space="0" w:color="auto"/>
        <w:left w:val="none" w:sz="0" w:space="0" w:color="auto"/>
        <w:bottom w:val="none" w:sz="0" w:space="0" w:color="auto"/>
        <w:right w:val="none" w:sz="0" w:space="0" w:color="auto"/>
      </w:divBdr>
      <w:divsChild>
        <w:div w:id="835458596">
          <w:marLeft w:val="0"/>
          <w:marRight w:val="0"/>
          <w:marTop w:val="0"/>
          <w:marBottom w:val="0"/>
          <w:divBdr>
            <w:top w:val="none" w:sz="0" w:space="0" w:color="auto"/>
            <w:left w:val="none" w:sz="0" w:space="0" w:color="auto"/>
            <w:bottom w:val="none" w:sz="0" w:space="0" w:color="auto"/>
            <w:right w:val="none" w:sz="0" w:space="0" w:color="auto"/>
          </w:divBdr>
        </w:div>
        <w:div w:id="1598055229">
          <w:marLeft w:val="0"/>
          <w:marRight w:val="0"/>
          <w:marTop w:val="0"/>
          <w:marBottom w:val="0"/>
          <w:divBdr>
            <w:top w:val="none" w:sz="0" w:space="0" w:color="auto"/>
            <w:left w:val="none" w:sz="0" w:space="0" w:color="auto"/>
            <w:bottom w:val="none" w:sz="0" w:space="0" w:color="auto"/>
            <w:right w:val="none" w:sz="0" w:space="0" w:color="auto"/>
          </w:divBdr>
        </w:div>
      </w:divsChild>
    </w:div>
    <w:div w:id="1367802321">
      <w:bodyDiv w:val="1"/>
      <w:marLeft w:val="0"/>
      <w:marRight w:val="0"/>
      <w:marTop w:val="0"/>
      <w:marBottom w:val="0"/>
      <w:divBdr>
        <w:top w:val="none" w:sz="0" w:space="0" w:color="auto"/>
        <w:left w:val="none" w:sz="0" w:space="0" w:color="auto"/>
        <w:bottom w:val="none" w:sz="0" w:space="0" w:color="auto"/>
        <w:right w:val="none" w:sz="0" w:space="0" w:color="auto"/>
      </w:divBdr>
    </w:div>
    <w:div w:id="1374116581">
      <w:bodyDiv w:val="1"/>
      <w:marLeft w:val="0"/>
      <w:marRight w:val="0"/>
      <w:marTop w:val="0"/>
      <w:marBottom w:val="0"/>
      <w:divBdr>
        <w:top w:val="none" w:sz="0" w:space="0" w:color="auto"/>
        <w:left w:val="none" w:sz="0" w:space="0" w:color="auto"/>
        <w:bottom w:val="none" w:sz="0" w:space="0" w:color="auto"/>
        <w:right w:val="none" w:sz="0" w:space="0" w:color="auto"/>
      </w:divBdr>
      <w:divsChild>
        <w:div w:id="875239691">
          <w:marLeft w:val="0"/>
          <w:marRight w:val="0"/>
          <w:marTop w:val="0"/>
          <w:marBottom w:val="0"/>
          <w:divBdr>
            <w:top w:val="none" w:sz="0" w:space="0" w:color="auto"/>
            <w:left w:val="none" w:sz="0" w:space="0" w:color="auto"/>
            <w:bottom w:val="none" w:sz="0" w:space="0" w:color="auto"/>
            <w:right w:val="none" w:sz="0" w:space="0" w:color="auto"/>
          </w:divBdr>
        </w:div>
        <w:div w:id="1265572661">
          <w:marLeft w:val="0"/>
          <w:marRight w:val="0"/>
          <w:marTop w:val="0"/>
          <w:marBottom w:val="0"/>
          <w:divBdr>
            <w:top w:val="none" w:sz="0" w:space="0" w:color="auto"/>
            <w:left w:val="none" w:sz="0" w:space="0" w:color="auto"/>
            <w:bottom w:val="none" w:sz="0" w:space="0" w:color="auto"/>
            <w:right w:val="none" w:sz="0" w:space="0" w:color="auto"/>
          </w:divBdr>
        </w:div>
      </w:divsChild>
    </w:div>
    <w:div w:id="1390612718">
      <w:bodyDiv w:val="1"/>
      <w:marLeft w:val="0"/>
      <w:marRight w:val="0"/>
      <w:marTop w:val="0"/>
      <w:marBottom w:val="0"/>
      <w:divBdr>
        <w:top w:val="none" w:sz="0" w:space="0" w:color="auto"/>
        <w:left w:val="none" w:sz="0" w:space="0" w:color="auto"/>
        <w:bottom w:val="none" w:sz="0" w:space="0" w:color="auto"/>
        <w:right w:val="none" w:sz="0" w:space="0" w:color="auto"/>
      </w:divBdr>
      <w:divsChild>
        <w:div w:id="1663316825">
          <w:marLeft w:val="0"/>
          <w:marRight w:val="0"/>
          <w:marTop w:val="0"/>
          <w:marBottom w:val="0"/>
          <w:divBdr>
            <w:top w:val="none" w:sz="0" w:space="0" w:color="auto"/>
            <w:left w:val="none" w:sz="0" w:space="0" w:color="auto"/>
            <w:bottom w:val="none" w:sz="0" w:space="0" w:color="auto"/>
            <w:right w:val="none" w:sz="0" w:space="0" w:color="auto"/>
          </w:divBdr>
        </w:div>
        <w:div w:id="1752653576">
          <w:marLeft w:val="0"/>
          <w:marRight w:val="0"/>
          <w:marTop w:val="0"/>
          <w:marBottom w:val="0"/>
          <w:divBdr>
            <w:top w:val="none" w:sz="0" w:space="0" w:color="auto"/>
            <w:left w:val="none" w:sz="0" w:space="0" w:color="auto"/>
            <w:bottom w:val="none" w:sz="0" w:space="0" w:color="auto"/>
            <w:right w:val="none" w:sz="0" w:space="0" w:color="auto"/>
          </w:divBdr>
        </w:div>
      </w:divsChild>
    </w:div>
    <w:div w:id="1401978877">
      <w:bodyDiv w:val="1"/>
      <w:marLeft w:val="0"/>
      <w:marRight w:val="0"/>
      <w:marTop w:val="0"/>
      <w:marBottom w:val="0"/>
      <w:divBdr>
        <w:top w:val="none" w:sz="0" w:space="0" w:color="auto"/>
        <w:left w:val="none" w:sz="0" w:space="0" w:color="auto"/>
        <w:bottom w:val="none" w:sz="0" w:space="0" w:color="auto"/>
        <w:right w:val="none" w:sz="0" w:space="0" w:color="auto"/>
      </w:divBdr>
      <w:divsChild>
        <w:div w:id="1840653078">
          <w:marLeft w:val="0"/>
          <w:marRight w:val="0"/>
          <w:marTop w:val="0"/>
          <w:marBottom w:val="0"/>
          <w:divBdr>
            <w:top w:val="none" w:sz="0" w:space="0" w:color="auto"/>
            <w:left w:val="none" w:sz="0" w:space="0" w:color="auto"/>
            <w:bottom w:val="none" w:sz="0" w:space="0" w:color="auto"/>
            <w:right w:val="none" w:sz="0" w:space="0" w:color="auto"/>
          </w:divBdr>
        </w:div>
        <w:div w:id="527181121">
          <w:marLeft w:val="0"/>
          <w:marRight w:val="0"/>
          <w:marTop w:val="0"/>
          <w:marBottom w:val="0"/>
          <w:divBdr>
            <w:top w:val="none" w:sz="0" w:space="0" w:color="auto"/>
            <w:left w:val="none" w:sz="0" w:space="0" w:color="auto"/>
            <w:bottom w:val="none" w:sz="0" w:space="0" w:color="auto"/>
            <w:right w:val="none" w:sz="0" w:space="0" w:color="auto"/>
          </w:divBdr>
        </w:div>
      </w:divsChild>
    </w:div>
    <w:div w:id="1519730862">
      <w:bodyDiv w:val="1"/>
      <w:marLeft w:val="0"/>
      <w:marRight w:val="0"/>
      <w:marTop w:val="0"/>
      <w:marBottom w:val="0"/>
      <w:divBdr>
        <w:top w:val="none" w:sz="0" w:space="0" w:color="auto"/>
        <w:left w:val="none" w:sz="0" w:space="0" w:color="auto"/>
        <w:bottom w:val="none" w:sz="0" w:space="0" w:color="auto"/>
        <w:right w:val="none" w:sz="0" w:space="0" w:color="auto"/>
      </w:divBdr>
      <w:divsChild>
        <w:div w:id="909579461">
          <w:marLeft w:val="0"/>
          <w:marRight w:val="0"/>
          <w:marTop w:val="0"/>
          <w:marBottom w:val="0"/>
          <w:divBdr>
            <w:top w:val="none" w:sz="0" w:space="0" w:color="auto"/>
            <w:left w:val="none" w:sz="0" w:space="0" w:color="auto"/>
            <w:bottom w:val="none" w:sz="0" w:space="0" w:color="auto"/>
            <w:right w:val="none" w:sz="0" w:space="0" w:color="auto"/>
          </w:divBdr>
        </w:div>
        <w:div w:id="1270236621">
          <w:marLeft w:val="0"/>
          <w:marRight w:val="0"/>
          <w:marTop w:val="0"/>
          <w:marBottom w:val="0"/>
          <w:divBdr>
            <w:top w:val="none" w:sz="0" w:space="0" w:color="auto"/>
            <w:left w:val="none" w:sz="0" w:space="0" w:color="auto"/>
            <w:bottom w:val="none" w:sz="0" w:space="0" w:color="auto"/>
            <w:right w:val="none" w:sz="0" w:space="0" w:color="auto"/>
          </w:divBdr>
        </w:div>
      </w:divsChild>
    </w:div>
    <w:div w:id="1523014357">
      <w:bodyDiv w:val="1"/>
      <w:marLeft w:val="0"/>
      <w:marRight w:val="0"/>
      <w:marTop w:val="0"/>
      <w:marBottom w:val="0"/>
      <w:divBdr>
        <w:top w:val="none" w:sz="0" w:space="0" w:color="auto"/>
        <w:left w:val="none" w:sz="0" w:space="0" w:color="auto"/>
        <w:bottom w:val="none" w:sz="0" w:space="0" w:color="auto"/>
        <w:right w:val="none" w:sz="0" w:space="0" w:color="auto"/>
      </w:divBdr>
      <w:divsChild>
        <w:div w:id="1756701650">
          <w:marLeft w:val="0"/>
          <w:marRight w:val="0"/>
          <w:marTop w:val="0"/>
          <w:marBottom w:val="0"/>
          <w:divBdr>
            <w:top w:val="none" w:sz="0" w:space="0" w:color="auto"/>
            <w:left w:val="none" w:sz="0" w:space="0" w:color="auto"/>
            <w:bottom w:val="none" w:sz="0" w:space="0" w:color="auto"/>
            <w:right w:val="none" w:sz="0" w:space="0" w:color="auto"/>
          </w:divBdr>
        </w:div>
        <w:div w:id="1356343671">
          <w:marLeft w:val="0"/>
          <w:marRight w:val="0"/>
          <w:marTop w:val="0"/>
          <w:marBottom w:val="0"/>
          <w:divBdr>
            <w:top w:val="none" w:sz="0" w:space="0" w:color="auto"/>
            <w:left w:val="none" w:sz="0" w:space="0" w:color="auto"/>
            <w:bottom w:val="none" w:sz="0" w:space="0" w:color="auto"/>
            <w:right w:val="none" w:sz="0" w:space="0" w:color="auto"/>
          </w:divBdr>
        </w:div>
      </w:divsChild>
    </w:div>
    <w:div w:id="1616449773">
      <w:bodyDiv w:val="1"/>
      <w:marLeft w:val="0"/>
      <w:marRight w:val="0"/>
      <w:marTop w:val="0"/>
      <w:marBottom w:val="0"/>
      <w:divBdr>
        <w:top w:val="none" w:sz="0" w:space="0" w:color="auto"/>
        <w:left w:val="none" w:sz="0" w:space="0" w:color="auto"/>
        <w:bottom w:val="none" w:sz="0" w:space="0" w:color="auto"/>
        <w:right w:val="none" w:sz="0" w:space="0" w:color="auto"/>
      </w:divBdr>
      <w:divsChild>
        <w:div w:id="290015945">
          <w:marLeft w:val="0"/>
          <w:marRight w:val="0"/>
          <w:marTop w:val="0"/>
          <w:marBottom w:val="0"/>
          <w:divBdr>
            <w:top w:val="single" w:sz="6" w:space="8" w:color="E3E3E3"/>
            <w:left w:val="none" w:sz="0" w:space="0" w:color="auto"/>
            <w:bottom w:val="none" w:sz="0" w:space="0" w:color="auto"/>
            <w:right w:val="none" w:sz="0" w:space="0" w:color="auto"/>
          </w:divBdr>
        </w:div>
        <w:div w:id="1754276752">
          <w:marLeft w:val="0"/>
          <w:marRight w:val="0"/>
          <w:marTop w:val="0"/>
          <w:marBottom w:val="0"/>
          <w:divBdr>
            <w:top w:val="none" w:sz="0" w:space="0" w:color="auto"/>
            <w:left w:val="none" w:sz="0" w:space="0" w:color="auto"/>
            <w:bottom w:val="none" w:sz="0" w:space="0" w:color="auto"/>
            <w:right w:val="none" w:sz="0" w:space="0" w:color="auto"/>
          </w:divBdr>
          <w:divsChild>
            <w:div w:id="2107341911">
              <w:marLeft w:val="0"/>
              <w:marRight w:val="0"/>
              <w:marTop w:val="0"/>
              <w:marBottom w:val="0"/>
              <w:divBdr>
                <w:top w:val="none" w:sz="0" w:space="0" w:color="auto"/>
                <w:left w:val="none" w:sz="0" w:space="0" w:color="auto"/>
                <w:bottom w:val="none" w:sz="0" w:space="0" w:color="auto"/>
                <w:right w:val="none" w:sz="0" w:space="0" w:color="auto"/>
              </w:divBdr>
            </w:div>
            <w:div w:id="525289165">
              <w:marLeft w:val="0"/>
              <w:marRight w:val="0"/>
              <w:marTop w:val="0"/>
              <w:marBottom w:val="0"/>
              <w:divBdr>
                <w:top w:val="none" w:sz="0" w:space="0" w:color="auto"/>
                <w:left w:val="none" w:sz="0" w:space="0" w:color="auto"/>
                <w:bottom w:val="none" w:sz="0" w:space="0" w:color="auto"/>
                <w:right w:val="none" w:sz="0" w:space="0" w:color="auto"/>
              </w:divBdr>
            </w:div>
            <w:div w:id="1593274880">
              <w:marLeft w:val="0"/>
              <w:marRight w:val="0"/>
              <w:marTop w:val="0"/>
              <w:marBottom w:val="0"/>
              <w:divBdr>
                <w:top w:val="none" w:sz="0" w:space="0" w:color="auto"/>
                <w:left w:val="none" w:sz="0" w:space="0" w:color="auto"/>
                <w:bottom w:val="none" w:sz="0" w:space="0" w:color="auto"/>
                <w:right w:val="none" w:sz="0" w:space="0" w:color="auto"/>
              </w:divBdr>
            </w:div>
            <w:div w:id="535655910">
              <w:marLeft w:val="0"/>
              <w:marRight w:val="0"/>
              <w:marTop w:val="0"/>
              <w:marBottom w:val="0"/>
              <w:divBdr>
                <w:top w:val="none" w:sz="0" w:space="0" w:color="auto"/>
                <w:left w:val="none" w:sz="0" w:space="0" w:color="auto"/>
                <w:bottom w:val="none" w:sz="0" w:space="0" w:color="auto"/>
                <w:right w:val="none" w:sz="0" w:space="0" w:color="auto"/>
              </w:divBdr>
            </w:div>
          </w:divsChild>
        </w:div>
        <w:div w:id="1615870762">
          <w:marLeft w:val="0"/>
          <w:marRight w:val="0"/>
          <w:marTop w:val="0"/>
          <w:marBottom w:val="0"/>
          <w:divBdr>
            <w:top w:val="none" w:sz="0" w:space="0" w:color="auto"/>
            <w:left w:val="none" w:sz="0" w:space="0" w:color="auto"/>
            <w:bottom w:val="none" w:sz="0" w:space="0" w:color="auto"/>
            <w:right w:val="none" w:sz="0" w:space="0" w:color="auto"/>
          </w:divBdr>
        </w:div>
      </w:divsChild>
    </w:div>
    <w:div w:id="1630235743">
      <w:bodyDiv w:val="1"/>
      <w:marLeft w:val="0"/>
      <w:marRight w:val="0"/>
      <w:marTop w:val="0"/>
      <w:marBottom w:val="0"/>
      <w:divBdr>
        <w:top w:val="none" w:sz="0" w:space="0" w:color="auto"/>
        <w:left w:val="none" w:sz="0" w:space="0" w:color="auto"/>
        <w:bottom w:val="none" w:sz="0" w:space="0" w:color="auto"/>
        <w:right w:val="none" w:sz="0" w:space="0" w:color="auto"/>
      </w:divBdr>
      <w:divsChild>
        <w:div w:id="991375054">
          <w:marLeft w:val="0"/>
          <w:marRight w:val="0"/>
          <w:marTop w:val="0"/>
          <w:marBottom w:val="0"/>
          <w:divBdr>
            <w:top w:val="none" w:sz="0" w:space="0" w:color="auto"/>
            <w:left w:val="none" w:sz="0" w:space="0" w:color="auto"/>
            <w:bottom w:val="none" w:sz="0" w:space="0" w:color="auto"/>
            <w:right w:val="none" w:sz="0" w:space="0" w:color="auto"/>
          </w:divBdr>
          <w:divsChild>
            <w:div w:id="2053381037">
              <w:marLeft w:val="0"/>
              <w:marRight w:val="0"/>
              <w:marTop w:val="0"/>
              <w:marBottom w:val="0"/>
              <w:divBdr>
                <w:top w:val="none" w:sz="0" w:space="0" w:color="auto"/>
                <w:left w:val="none" w:sz="0" w:space="0" w:color="auto"/>
                <w:bottom w:val="none" w:sz="0" w:space="0" w:color="auto"/>
                <w:right w:val="none" w:sz="0" w:space="0" w:color="auto"/>
              </w:divBdr>
              <w:divsChild>
                <w:div w:id="326708539">
                  <w:marLeft w:val="0"/>
                  <w:marRight w:val="0"/>
                  <w:marTop w:val="0"/>
                  <w:marBottom w:val="0"/>
                  <w:divBdr>
                    <w:top w:val="none" w:sz="0" w:space="0" w:color="auto"/>
                    <w:left w:val="none" w:sz="0" w:space="0" w:color="auto"/>
                    <w:bottom w:val="none" w:sz="0" w:space="0" w:color="auto"/>
                    <w:right w:val="none" w:sz="0" w:space="0" w:color="auto"/>
                  </w:divBdr>
                </w:div>
                <w:div w:id="1445924007">
                  <w:marLeft w:val="0"/>
                  <w:marRight w:val="0"/>
                  <w:marTop w:val="0"/>
                  <w:marBottom w:val="0"/>
                  <w:divBdr>
                    <w:top w:val="none" w:sz="0" w:space="0" w:color="auto"/>
                    <w:left w:val="none" w:sz="0" w:space="0" w:color="auto"/>
                    <w:bottom w:val="none" w:sz="0" w:space="0" w:color="auto"/>
                    <w:right w:val="none" w:sz="0" w:space="0" w:color="auto"/>
                  </w:divBdr>
                </w:div>
              </w:divsChild>
            </w:div>
            <w:div w:id="989990524">
              <w:marLeft w:val="0"/>
              <w:marRight w:val="0"/>
              <w:marTop w:val="0"/>
              <w:marBottom w:val="0"/>
              <w:divBdr>
                <w:top w:val="none" w:sz="0" w:space="0" w:color="auto"/>
                <w:left w:val="none" w:sz="0" w:space="0" w:color="auto"/>
                <w:bottom w:val="none" w:sz="0" w:space="0" w:color="auto"/>
                <w:right w:val="none" w:sz="0" w:space="0" w:color="auto"/>
              </w:divBdr>
            </w:div>
          </w:divsChild>
        </w:div>
        <w:div w:id="771323314">
          <w:marLeft w:val="0"/>
          <w:marRight w:val="0"/>
          <w:marTop w:val="0"/>
          <w:marBottom w:val="0"/>
          <w:divBdr>
            <w:top w:val="none" w:sz="0" w:space="0" w:color="auto"/>
            <w:left w:val="none" w:sz="0" w:space="0" w:color="auto"/>
            <w:bottom w:val="none" w:sz="0" w:space="0" w:color="auto"/>
            <w:right w:val="none" w:sz="0" w:space="0" w:color="auto"/>
          </w:divBdr>
        </w:div>
      </w:divsChild>
    </w:div>
    <w:div w:id="1729180094">
      <w:bodyDiv w:val="1"/>
      <w:marLeft w:val="0"/>
      <w:marRight w:val="0"/>
      <w:marTop w:val="0"/>
      <w:marBottom w:val="0"/>
      <w:divBdr>
        <w:top w:val="none" w:sz="0" w:space="0" w:color="auto"/>
        <w:left w:val="none" w:sz="0" w:space="0" w:color="auto"/>
        <w:bottom w:val="none" w:sz="0" w:space="0" w:color="auto"/>
        <w:right w:val="none" w:sz="0" w:space="0" w:color="auto"/>
      </w:divBdr>
    </w:div>
    <w:div w:id="1807359455">
      <w:bodyDiv w:val="1"/>
      <w:marLeft w:val="0"/>
      <w:marRight w:val="0"/>
      <w:marTop w:val="0"/>
      <w:marBottom w:val="0"/>
      <w:divBdr>
        <w:top w:val="none" w:sz="0" w:space="0" w:color="auto"/>
        <w:left w:val="none" w:sz="0" w:space="0" w:color="auto"/>
        <w:bottom w:val="none" w:sz="0" w:space="0" w:color="auto"/>
        <w:right w:val="none" w:sz="0" w:space="0" w:color="auto"/>
      </w:divBdr>
    </w:div>
    <w:div w:id="1872262059">
      <w:bodyDiv w:val="1"/>
      <w:marLeft w:val="0"/>
      <w:marRight w:val="0"/>
      <w:marTop w:val="0"/>
      <w:marBottom w:val="0"/>
      <w:divBdr>
        <w:top w:val="none" w:sz="0" w:space="0" w:color="auto"/>
        <w:left w:val="none" w:sz="0" w:space="0" w:color="auto"/>
        <w:bottom w:val="none" w:sz="0" w:space="0" w:color="auto"/>
        <w:right w:val="none" w:sz="0" w:space="0" w:color="auto"/>
      </w:divBdr>
      <w:divsChild>
        <w:div w:id="776825638">
          <w:marLeft w:val="0"/>
          <w:marRight w:val="0"/>
          <w:marTop w:val="0"/>
          <w:marBottom w:val="0"/>
          <w:divBdr>
            <w:top w:val="none" w:sz="0" w:space="0" w:color="auto"/>
            <w:left w:val="none" w:sz="0" w:space="0" w:color="auto"/>
            <w:bottom w:val="none" w:sz="0" w:space="0" w:color="auto"/>
            <w:right w:val="none" w:sz="0" w:space="0" w:color="auto"/>
          </w:divBdr>
        </w:div>
        <w:div w:id="1020276001">
          <w:marLeft w:val="0"/>
          <w:marRight w:val="0"/>
          <w:marTop w:val="0"/>
          <w:marBottom w:val="0"/>
          <w:divBdr>
            <w:top w:val="none" w:sz="0" w:space="0" w:color="auto"/>
            <w:left w:val="none" w:sz="0" w:space="0" w:color="auto"/>
            <w:bottom w:val="none" w:sz="0" w:space="0" w:color="auto"/>
            <w:right w:val="none" w:sz="0" w:space="0" w:color="auto"/>
          </w:divBdr>
        </w:div>
      </w:divsChild>
    </w:div>
    <w:div w:id="2009672336">
      <w:bodyDiv w:val="1"/>
      <w:marLeft w:val="0"/>
      <w:marRight w:val="0"/>
      <w:marTop w:val="0"/>
      <w:marBottom w:val="0"/>
      <w:divBdr>
        <w:top w:val="none" w:sz="0" w:space="0" w:color="auto"/>
        <w:left w:val="none" w:sz="0" w:space="0" w:color="auto"/>
        <w:bottom w:val="none" w:sz="0" w:space="0" w:color="auto"/>
        <w:right w:val="none" w:sz="0" w:space="0" w:color="auto"/>
      </w:divBdr>
      <w:divsChild>
        <w:div w:id="922183008">
          <w:marLeft w:val="0"/>
          <w:marRight w:val="0"/>
          <w:marTop w:val="0"/>
          <w:marBottom w:val="0"/>
          <w:divBdr>
            <w:top w:val="none" w:sz="0" w:space="0" w:color="auto"/>
            <w:left w:val="none" w:sz="0" w:space="0" w:color="auto"/>
            <w:bottom w:val="none" w:sz="0" w:space="0" w:color="auto"/>
            <w:right w:val="none" w:sz="0" w:space="0" w:color="auto"/>
          </w:divBdr>
        </w:div>
        <w:div w:id="543562845">
          <w:marLeft w:val="0"/>
          <w:marRight w:val="0"/>
          <w:marTop w:val="0"/>
          <w:marBottom w:val="0"/>
          <w:divBdr>
            <w:top w:val="none" w:sz="0" w:space="0" w:color="auto"/>
            <w:left w:val="none" w:sz="0" w:space="0" w:color="auto"/>
            <w:bottom w:val="none" w:sz="0" w:space="0" w:color="auto"/>
            <w:right w:val="none" w:sz="0" w:space="0" w:color="auto"/>
          </w:divBdr>
        </w:div>
        <w:div w:id="1723943147">
          <w:marLeft w:val="0"/>
          <w:marRight w:val="0"/>
          <w:marTop w:val="0"/>
          <w:marBottom w:val="0"/>
          <w:divBdr>
            <w:top w:val="none" w:sz="0" w:space="0" w:color="auto"/>
            <w:left w:val="none" w:sz="0" w:space="0" w:color="auto"/>
            <w:bottom w:val="none" w:sz="0" w:space="0" w:color="auto"/>
            <w:right w:val="none" w:sz="0" w:space="0" w:color="auto"/>
          </w:divBdr>
        </w:div>
      </w:divsChild>
    </w:div>
    <w:div w:id="2034182644">
      <w:bodyDiv w:val="1"/>
      <w:marLeft w:val="0"/>
      <w:marRight w:val="0"/>
      <w:marTop w:val="0"/>
      <w:marBottom w:val="0"/>
      <w:divBdr>
        <w:top w:val="none" w:sz="0" w:space="0" w:color="auto"/>
        <w:left w:val="none" w:sz="0" w:space="0" w:color="auto"/>
        <w:bottom w:val="none" w:sz="0" w:space="0" w:color="auto"/>
        <w:right w:val="none" w:sz="0" w:space="0" w:color="auto"/>
      </w:divBdr>
      <w:divsChild>
        <w:div w:id="123305780">
          <w:marLeft w:val="0"/>
          <w:marRight w:val="0"/>
          <w:marTop w:val="0"/>
          <w:marBottom w:val="0"/>
          <w:divBdr>
            <w:top w:val="none" w:sz="0" w:space="0" w:color="auto"/>
            <w:left w:val="none" w:sz="0" w:space="0" w:color="auto"/>
            <w:bottom w:val="none" w:sz="0" w:space="0" w:color="auto"/>
            <w:right w:val="none" w:sz="0" w:space="0" w:color="auto"/>
          </w:divBdr>
        </w:div>
        <w:div w:id="566501525">
          <w:marLeft w:val="0"/>
          <w:marRight w:val="0"/>
          <w:marTop w:val="0"/>
          <w:marBottom w:val="0"/>
          <w:divBdr>
            <w:top w:val="none" w:sz="0" w:space="0" w:color="auto"/>
            <w:left w:val="none" w:sz="0" w:space="0" w:color="auto"/>
            <w:bottom w:val="none" w:sz="0" w:space="0" w:color="auto"/>
            <w:right w:val="none" w:sz="0" w:space="0" w:color="auto"/>
          </w:divBdr>
        </w:div>
      </w:divsChild>
    </w:div>
    <w:div w:id="2060548562">
      <w:bodyDiv w:val="1"/>
      <w:marLeft w:val="0"/>
      <w:marRight w:val="0"/>
      <w:marTop w:val="0"/>
      <w:marBottom w:val="0"/>
      <w:divBdr>
        <w:top w:val="none" w:sz="0" w:space="0" w:color="auto"/>
        <w:left w:val="none" w:sz="0" w:space="0" w:color="auto"/>
        <w:bottom w:val="none" w:sz="0" w:space="0" w:color="auto"/>
        <w:right w:val="none" w:sz="0" w:space="0" w:color="auto"/>
      </w:divBdr>
      <w:divsChild>
        <w:div w:id="1084107591">
          <w:marLeft w:val="0"/>
          <w:marRight w:val="0"/>
          <w:marTop w:val="0"/>
          <w:marBottom w:val="0"/>
          <w:divBdr>
            <w:top w:val="none" w:sz="0" w:space="0" w:color="auto"/>
            <w:left w:val="none" w:sz="0" w:space="0" w:color="auto"/>
            <w:bottom w:val="none" w:sz="0" w:space="0" w:color="auto"/>
            <w:right w:val="none" w:sz="0" w:space="0" w:color="auto"/>
          </w:divBdr>
        </w:div>
        <w:div w:id="1227952749">
          <w:marLeft w:val="0"/>
          <w:marRight w:val="0"/>
          <w:marTop w:val="0"/>
          <w:marBottom w:val="0"/>
          <w:divBdr>
            <w:top w:val="none" w:sz="0" w:space="0" w:color="auto"/>
            <w:left w:val="none" w:sz="0" w:space="0" w:color="auto"/>
            <w:bottom w:val="none" w:sz="0" w:space="0" w:color="auto"/>
            <w:right w:val="none" w:sz="0" w:space="0" w:color="auto"/>
          </w:divBdr>
        </w:div>
      </w:divsChild>
    </w:div>
    <w:div w:id="2078475857">
      <w:bodyDiv w:val="1"/>
      <w:marLeft w:val="0"/>
      <w:marRight w:val="0"/>
      <w:marTop w:val="0"/>
      <w:marBottom w:val="0"/>
      <w:divBdr>
        <w:top w:val="none" w:sz="0" w:space="0" w:color="auto"/>
        <w:left w:val="none" w:sz="0" w:space="0" w:color="auto"/>
        <w:bottom w:val="none" w:sz="0" w:space="0" w:color="auto"/>
        <w:right w:val="none" w:sz="0" w:space="0" w:color="auto"/>
      </w:divBdr>
      <w:divsChild>
        <w:div w:id="2028024796">
          <w:marLeft w:val="0"/>
          <w:marRight w:val="0"/>
          <w:marTop w:val="0"/>
          <w:marBottom w:val="0"/>
          <w:divBdr>
            <w:top w:val="none" w:sz="0" w:space="0" w:color="auto"/>
            <w:left w:val="none" w:sz="0" w:space="0" w:color="auto"/>
            <w:bottom w:val="none" w:sz="0" w:space="0" w:color="auto"/>
            <w:right w:val="none" w:sz="0" w:space="0" w:color="auto"/>
          </w:divBdr>
        </w:div>
        <w:div w:id="204298129">
          <w:marLeft w:val="0"/>
          <w:marRight w:val="0"/>
          <w:marTop w:val="0"/>
          <w:marBottom w:val="0"/>
          <w:divBdr>
            <w:top w:val="none" w:sz="0" w:space="0" w:color="auto"/>
            <w:left w:val="none" w:sz="0" w:space="0" w:color="auto"/>
            <w:bottom w:val="none" w:sz="0" w:space="0" w:color="auto"/>
            <w:right w:val="none" w:sz="0" w:space="0" w:color="auto"/>
          </w:divBdr>
        </w:div>
      </w:divsChild>
    </w:div>
    <w:div w:id="2098163926">
      <w:bodyDiv w:val="1"/>
      <w:marLeft w:val="0"/>
      <w:marRight w:val="0"/>
      <w:marTop w:val="0"/>
      <w:marBottom w:val="0"/>
      <w:divBdr>
        <w:top w:val="none" w:sz="0" w:space="0" w:color="auto"/>
        <w:left w:val="none" w:sz="0" w:space="0" w:color="auto"/>
        <w:bottom w:val="none" w:sz="0" w:space="0" w:color="auto"/>
        <w:right w:val="none" w:sz="0" w:space="0" w:color="auto"/>
      </w:divBdr>
      <w:divsChild>
        <w:div w:id="1121799283">
          <w:marLeft w:val="0"/>
          <w:marRight w:val="0"/>
          <w:marTop w:val="0"/>
          <w:marBottom w:val="0"/>
          <w:divBdr>
            <w:top w:val="none" w:sz="0" w:space="0" w:color="auto"/>
            <w:left w:val="none" w:sz="0" w:space="0" w:color="auto"/>
            <w:bottom w:val="none" w:sz="0" w:space="0" w:color="auto"/>
            <w:right w:val="none" w:sz="0" w:space="0" w:color="auto"/>
          </w:divBdr>
          <w:divsChild>
            <w:div w:id="1955601300">
              <w:marLeft w:val="0"/>
              <w:marRight w:val="0"/>
              <w:marTop w:val="0"/>
              <w:marBottom w:val="0"/>
              <w:divBdr>
                <w:top w:val="none" w:sz="0" w:space="0" w:color="auto"/>
                <w:left w:val="none" w:sz="0" w:space="0" w:color="auto"/>
                <w:bottom w:val="none" w:sz="0" w:space="0" w:color="auto"/>
                <w:right w:val="none" w:sz="0" w:space="0" w:color="auto"/>
              </w:divBdr>
            </w:div>
            <w:div w:id="36391669">
              <w:marLeft w:val="0"/>
              <w:marRight w:val="0"/>
              <w:marTop w:val="0"/>
              <w:marBottom w:val="0"/>
              <w:divBdr>
                <w:top w:val="none" w:sz="0" w:space="0" w:color="auto"/>
                <w:left w:val="none" w:sz="0" w:space="0" w:color="auto"/>
                <w:bottom w:val="none" w:sz="0" w:space="0" w:color="auto"/>
                <w:right w:val="none" w:sz="0" w:space="0" w:color="auto"/>
              </w:divBdr>
            </w:div>
          </w:divsChild>
        </w:div>
        <w:div w:id="1218474082">
          <w:marLeft w:val="0"/>
          <w:marRight w:val="0"/>
          <w:marTop w:val="0"/>
          <w:marBottom w:val="0"/>
          <w:divBdr>
            <w:top w:val="none" w:sz="0" w:space="0" w:color="auto"/>
            <w:left w:val="none" w:sz="0" w:space="0" w:color="auto"/>
            <w:bottom w:val="none" w:sz="0" w:space="0" w:color="auto"/>
            <w:right w:val="none" w:sz="0" w:space="0" w:color="auto"/>
          </w:divBdr>
          <w:divsChild>
            <w:div w:id="1316958717">
              <w:marLeft w:val="0"/>
              <w:marRight w:val="0"/>
              <w:marTop w:val="0"/>
              <w:marBottom w:val="0"/>
              <w:divBdr>
                <w:top w:val="none" w:sz="0" w:space="0" w:color="auto"/>
                <w:left w:val="none" w:sz="0" w:space="0" w:color="auto"/>
                <w:bottom w:val="none" w:sz="0" w:space="0" w:color="auto"/>
                <w:right w:val="none" w:sz="0" w:space="0" w:color="auto"/>
              </w:divBdr>
              <w:divsChild>
                <w:div w:id="467628462">
                  <w:marLeft w:val="0"/>
                  <w:marRight w:val="0"/>
                  <w:marTop w:val="0"/>
                  <w:marBottom w:val="0"/>
                  <w:divBdr>
                    <w:top w:val="none" w:sz="0" w:space="0" w:color="auto"/>
                    <w:left w:val="none" w:sz="0" w:space="0" w:color="auto"/>
                    <w:bottom w:val="none" w:sz="0" w:space="0" w:color="auto"/>
                    <w:right w:val="none" w:sz="0" w:space="0" w:color="auto"/>
                  </w:divBdr>
                  <w:divsChild>
                    <w:div w:id="18091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1114</Words>
  <Characters>6350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Ситдиков</dc:creator>
  <cp:keywords/>
  <dc:description/>
  <cp:lastModifiedBy>Ирек Ситдиков</cp:lastModifiedBy>
  <cp:revision>2</cp:revision>
  <dcterms:created xsi:type="dcterms:W3CDTF">2019-01-25T10:35:00Z</dcterms:created>
  <dcterms:modified xsi:type="dcterms:W3CDTF">2019-01-25T10:35:00Z</dcterms:modified>
</cp:coreProperties>
</file>