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D1" w:rsidRDefault="003B16D1" w:rsidP="00DB2CD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b/>
          <w:bCs/>
          <w:color w:val="000000"/>
        </w:rPr>
        <w:t>Аннотация</w:t>
      </w:r>
      <w:r>
        <w:rPr>
          <w:rStyle w:val="c2"/>
          <w:color w:val="000000"/>
        </w:rPr>
        <w:t> </w:t>
      </w:r>
      <w:r>
        <w:rPr>
          <w:rStyle w:val="c3"/>
          <w:b/>
          <w:bCs/>
          <w:color w:val="000000"/>
        </w:rPr>
        <w:t> к  рабочей программе</w:t>
      </w:r>
    </w:p>
    <w:p w:rsidR="003B16D1" w:rsidRDefault="003B16D1" w:rsidP="00DB2CD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по основам  безопасности жизнедеятельности в 8 класса на 2015-2016 учебный год.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Рабочая  программа  по курсу   «Основы  безопасности  жизнедеятельности» для 8 класса  составлена на основе  программы «Основы  безопасности  жизнедеятельности» под   общей  редакцией А.Т. Смирнова (Москва, «Просвещение», 2011).        Она  рассчитана на изучение курса в 8 классе, «Основ безопасности жизнедеятельности»  в течение 35 часов учебного времени в год. Минимальное  количество учебных часов в неделю – 1час.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Курс «Основы безопасности жизнедеятельности» направлен на формирование у учащихся активных и сознательных действий в настоящем и будущем, ориентированных </w:t>
      </w:r>
      <w:proofErr w:type="gramStart"/>
      <w:r>
        <w:rPr>
          <w:rStyle w:val="c2"/>
          <w:color w:val="000000"/>
        </w:rPr>
        <w:t>на</w:t>
      </w:r>
      <w:proofErr w:type="gramEnd"/>
      <w:r>
        <w:rPr>
          <w:rStyle w:val="c2"/>
          <w:color w:val="000000"/>
        </w:rPr>
        <w:t>: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улучшение собственного физического и психического здоровья;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отказ в образе жизни от поведения, наносящего вред своему здоровью и здоровью окружающих;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адекватное поведение в случае болезни, особенно хронической, направленной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 выздоровление.</w:t>
      </w:r>
      <w:r>
        <w:rPr>
          <w:rStyle w:val="c3"/>
          <w:b/>
          <w:bCs/>
          <w:color w:val="000000"/>
        </w:rPr>
        <w:t> 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Изучение  тематики  данной  учебной программы направлено решение следующих целей: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·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·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· формирование у учащихся модели безопасного поведения в условиях повседневной жизни и в различных опасных и чрезвычайных ситуациях,  а  также развитие  способностей оценивать опасные  ситуации, принимать решения и  действовать безопасно  с  учетом  своих возможностей.</w:t>
      </w:r>
    </w:p>
    <w:p w:rsidR="003B16D1" w:rsidRDefault="003B16D1" w:rsidP="003B16D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Изучение  тематики  данной  учебной программы направлено  достижение следующих задач: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22"/>
          <w:szCs w:val="22"/>
        </w:rPr>
        <w:t>· </w:t>
      </w:r>
      <w:r>
        <w:rPr>
          <w:rStyle w:val="c2"/>
          <w:color w:val="000000"/>
        </w:rPr>
        <w:t>усвоение знаний об опасных и чрезвычайных ситуациях;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 влиянии их последствий на безопасность личности, общества и государства;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 государственной системе обеспечения защиты населения от чрезвычайных ситуаций;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об оказании первой медицинской помощи при неотложных состояниях;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 правах и обязанностях граждан в области безопасности жизнедеятельности;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· развитие личных, духовных и физических качеств, обеспечивающих безопасное поведение  в различных опасных и чрезвычайных ситуациях природного, техногенного и социального характера;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Логическим продолжением курса является внеурочная работа, которая включает в себя мероприятия направленные на формирование навыков безопасного поведения и навыков здорового образа жизни, проведение тренировочных эвакуаций.</w:t>
      </w:r>
    </w:p>
    <w:p w:rsidR="003B16D1" w:rsidRDefault="003B16D1" w:rsidP="003B16D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        </w:t>
      </w:r>
      <w:r>
        <w:rPr>
          <w:rStyle w:val="c3"/>
          <w:b/>
          <w:bCs/>
          <w:color w:val="000000"/>
        </w:rPr>
        <w:t> </w:t>
      </w:r>
      <w:r>
        <w:rPr>
          <w:rStyle w:val="c4"/>
          <w:rFonts w:ascii="Calibri" w:hAnsi="Calibri" w:cs="Calibri"/>
          <w:color w:val="000000"/>
          <w:sz w:val="22"/>
          <w:szCs w:val="22"/>
        </w:rPr>
        <w:t> </w:t>
      </w:r>
    </w:p>
    <w:p w:rsidR="00B93172" w:rsidRDefault="00B93172"/>
    <w:sectPr w:rsidR="00B9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7D"/>
    <w:rsid w:val="003B16D1"/>
    <w:rsid w:val="005C5632"/>
    <w:rsid w:val="00AF157D"/>
    <w:rsid w:val="00B93172"/>
    <w:rsid w:val="00DB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16D1"/>
  </w:style>
  <w:style w:type="character" w:customStyle="1" w:styleId="c2">
    <w:name w:val="c2"/>
    <w:basedOn w:val="a0"/>
    <w:rsid w:val="003B16D1"/>
  </w:style>
  <w:style w:type="paragraph" w:customStyle="1" w:styleId="c1">
    <w:name w:val="c1"/>
    <w:basedOn w:val="a"/>
    <w:rsid w:val="003B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1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B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16D1"/>
  </w:style>
  <w:style w:type="character" w:customStyle="1" w:styleId="c2">
    <w:name w:val="c2"/>
    <w:basedOn w:val="a0"/>
    <w:rsid w:val="003B16D1"/>
  </w:style>
  <w:style w:type="paragraph" w:customStyle="1" w:styleId="c1">
    <w:name w:val="c1"/>
    <w:basedOn w:val="a"/>
    <w:rsid w:val="003B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2019-02-25T07:09:00Z</dcterms:created>
  <dcterms:modified xsi:type="dcterms:W3CDTF">2019-02-25T07:15:00Z</dcterms:modified>
</cp:coreProperties>
</file>