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60"/>
        <w:tblW w:w="9611" w:type="dxa"/>
        <w:tblLook w:val="01E0" w:firstRow="1" w:lastRow="1" w:firstColumn="1" w:lastColumn="1" w:noHBand="0" w:noVBand="0"/>
      </w:tblPr>
      <w:tblGrid>
        <w:gridCol w:w="9611"/>
      </w:tblGrid>
      <w:tr w:rsidR="003901C5" w:rsidRPr="00800B0D" w14:paraId="431F41EC" w14:textId="77777777" w:rsidTr="00800B0D">
        <w:tc>
          <w:tcPr>
            <w:tcW w:w="9611" w:type="dxa"/>
          </w:tcPr>
          <w:p w14:paraId="33AB0659" w14:textId="77777777" w:rsidR="003901C5" w:rsidRPr="00800B0D" w:rsidRDefault="003901C5" w:rsidP="0039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436"/>
        <w:tblOverlap w:val="never"/>
        <w:tblW w:w="9395" w:type="dxa"/>
        <w:tblLook w:val="01E0" w:firstRow="1" w:lastRow="1" w:firstColumn="1" w:lastColumn="1" w:noHBand="0" w:noVBand="0"/>
      </w:tblPr>
      <w:tblGrid>
        <w:gridCol w:w="4644"/>
        <w:gridCol w:w="4751"/>
      </w:tblGrid>
      <w:tr w:rsidR="00800B0D" w:rsidRPr="00800B0D" w14:paraId="1CB486D4" w14:textId="77777777" w:rsidTr="00800B0D">
        <w:tc>
          <w:tcPr>
            <w:tcW w:w="4644" w:type="dxa"/>
          </w:tcPr>
          <w:p w14:paraId="5CDCCA8F" w14:textId="77777777" w:rsidR="00800B0D" w:rsidRPr="00800B0D" w:rsidRDefault="00800B0D" w:rsidP="0080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56A8D048" w14:textId="77777777" w:rsidR="00132185" w:rsidRDefault="00800B0D" w:rsidP="0080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ВР: </w:t>
            </w:r>
          </w:p>
          <w:p w14:paraId="2D4F3FF0" w14:textId="254B5018" w:rsidR="00800B0D" w:rsidRPr="00800B0D" w:rsidRDefault="00132185" w:rsidP="0080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О.Н.</w:t>
            </w:r>
            <w:r w:rsidR="00800B0D" w:rsidRPr="00800B0D">
              <w:rPr>
                <w:rFonts w:ascii="Times New Roman" w:hAnsi="Times New Roman" w:cs="Times New Roman"/>
                <w:sz w:val="24"/>
                <w:szCs w:val="24"/>
              </w:rPr>
              <w:t>. _________</w:t>
            </w:r>
          </w:p>
          <w:p w14:paraId="545495C1" w14:textId="40756035" w:rsidR="00800B0D" w:rsidRPr="00800B0D" w:rsidRDefault="00132185" w:rsidP="0080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«27» августа 2021</w:t>
            </w:r>
            <w:r w:rsidR="00800B0D" w:rsidRPr="00800B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C01F676" w14:textId="77777777" w:rsidR="00800B0D" w:rsidRPr="00800B0D" w:rsidRDefault="00800B0D" w:rsidP="0080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0258F58C" w14:textId="77777777" w:rsidR="00800B0D" w:rsidRPr="00800B0D" w:rsidRDefault="00800B0D" w:rsidP="0080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B0D">
              <w:rPr>
                <w:rFonts w:ascii="Times New Roman" w:hAnsi="Times New Roman" w:cs="Times New Roman"/>
                <w:sz w:val="24"/>
                <w:szCs w:val="24"/>
              </w:rPr>
              <w:t xml:space="preserve">          УТВЕРЖДАЮ</w:t>
            </w:r>
          </w:p>
          <w:p w14:paraId="58D3BC61" w14:textId="77777777" w:rsidR="00132185" w:rsidRDefault="00800B0D" w:rsidP="0013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="001321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321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132185">
              <w:rPr>
                <w:rFonts w:ascii="Times New Roman" w:hAnsi="Times New Roman" w:cs="Times New Roman"/>
                <w:sz w:val="24"/>
                <w:szCs w:val="24"/>
              </w:rPr>
              <w:t>ривле-Илюшкино</w:t>
            </w:r>
            <w:proofErr w:type="spellEnd"/>
          </w:p>
          <w:p w14:paraId="29D0A5D2" w14:textId="4DEEBE96" w:rsidR="00132185" w:rsidRPr="00800B0D" w:rsidRDefault="00132185" w:rsidP="0013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Гадельшин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 _______________</w:t>
            </w:r>
          </w:p>
          <w:p w14:paraId="44763857" w14:textId="554C7ECF" w:rsidR="00800B0D" w:rsidRPr="00800B0D" w:rsidRDefault="00800B0D" w:rsidP="0080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444A" w14:textId="3CCF20F7" w:rsidR="00800B0D" w:rsidRPr="00800B0D" w:rsidRDefault="00132185" w:rsidP="0080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«27» августа 2021</w:t>
            </w:r>
            <w:r w:rsidR="00800B0D" w:rsidRPr="00800B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2631F915" w14:textId="77777777" w:rsidR="003901C5" w:rsidRPr="00800B0D" w:rsidRDefault="003901C5" w:rsidP="00A67BA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BF39F8" w14:textId="3C806F13" w:rsidR="003901C5" w:rsidRPr="00800B0D" w:rsidRDefault="003901C5" w:rsidP="00800B0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УСТАВ</w:t>
      </w:r>
    </w:p>
    <w:p w14:paraId="36C126A8" w14:textId="4E8B767D" w:rsidR="003901C5" w:rsidRPr="00800B0D" w:rsidRDefault="003901C5" w:rsidP="00800B0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ШК</w:t>
      </w:r>
      <w:r w:rsidR="00132185">
        <w:rPr>
          <w:rFonts w:ascii="Times New Roman" w:eastAsia="Calibri" w:hAnsi="Times New Roman" w:cs="Times New Roman"/>
        </w:rPr>
        <w:t xml:space="preserve">ОЛЬНОГО СПОРТИВНОГО КЛУБА «Урожай» МБОУ СОШ </w:t>
      </w:r>
      <w:proofErr w:type="spellStart"/>
      <w:r w:rsidR="00132185">
        <w:rPr>
          <w:rFonts w:ascii="Times New Roman" w:eastAsia="Calibri" w:hAnsi="Times New Roman" w:cs="Times New Roman"/>
        </w:rPr>
        <w:t>с</w:t>
      </w:r>
      <w:proofErr w:type="gramStart"/>
      <w:r w:rsidR="00132185">
        <w:rPr>
          <w:rFonts w:ascii="Times New Roman" w:eastAsia="Calibri" w:hAnsi="Times New Roman" w:cs="Times New Roman"/>
        </w:rPr>
        <w:t>.К</w:t>
      </w:r>
      <w:proofErr w:type="gramEnd"/>
      <w:r w:rsidR="00132185">
        <w:rPr>
          <w:rFonts w:ascii="Times New Roman" w:eastAsia="Calibri" w:hAnsi="Times New Roman" w:cs="Times New Roman"/>
        </w:rPr>
        <w:t>ривле-Илюшкино</w:t>
      </w:r>
      <w:proofErr w:type="spellEnd"/>
    </w:p>
    <w:p w14:paraId="2AF4C69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800B0D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0B72396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14:paraId="381051D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«Олимп».</w:t>
      </w:r>
    </w:p>
    <w:p w14:paraId="6520C53A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14:paraId="353B2247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14:paraId="389EE05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14:paraId="13847064" w14:textId="4A11A74E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14:paraId="44AEECB2" w14:textId="77777777" w:rsidR="00306712" w:rsidRDefault="00306712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D8594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00B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Pr="00800B0D">
        <w:rPr>
          <w:rFonts w:ascii="Times New Roman" w:eastAsia="Calibri" w:hAnsi="Times New Roman" w:cs="Times New Roman"/>
          <w:b/>
          <w:sz w:val="24"/>
          <w:szCs w:val="24"/>
        </w:rPr>
        <w:t>Цели и задачи ШСК</w:t>
      </w:r>
    </w:p>
    <w:p w14:paraId="38E61EC3" w14:textId="5F422019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0B0D">
        <w:rPr>
          <w:rFonts w:ascii="Times New Roman" w:eastAsia="Calibri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МБОУ СОШ д. Павловка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14:paraId="6F36DF2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14:paraId="271AC8FC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14:paraId="499D36D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организация различных форм спортивной жизни среди обучающихся образовательной организации;</w:t>
      </w:r>
    </w:p>
    <w:p w14:paraId="2F4E11BA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привлечение обучающихся школы к объединению на основе общности интересов;</w:t>
      </w:r>
    </w:p>
    <w:p w14:paraId="610ADFD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- воспитание у </w:t>
      </w:r>
      <w:proofErr w:type="gramStart"/>
      <w:r w:rsidRPr="00800B0D">
        <w:rPr>
          <w:rFonts w:ascii="Times New Roman" w:eastAsia="Calibri" w:hAnsi="Times New Roman" w:cs="Times New Roman"/>
        </w:rPr>
        <w:t>обучающихся</w:t>
      </w:r>
      <w:proofErr w:type="gramEnd"/>
      <w:r w:rsidRPr="00800B0D">
        <w:rPr>
          <w:rFonts w:ascii="Times New Roman" w:eastAsia="Calibri" w:hAnsi="Times New Roman" w:cs="Times New Roman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14:paraId="7939273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2.3. Для достижения указанной цели ШСК осуществляет следующие виды деятельности: </w:t>
      </w:r>
    </w:p>
    <w:p w14:paraId="20A193F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создание сети физкультурного актива во всех классах школы;</w:t>
      </w:r>
    </w:p>
    <w:p w14:paraId="71B531E1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содействие открытию спортивных направлений в школе;</w:t>
      </w:r>
    </w:p>
    <w:p w14:paraId="4F4780D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14:paraId="0525CA57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14:paraId="15D01B1D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подготовка воспитанников ШСК для участия в соревнованиях различного уровня;</w:t>
      </w:r>
    </w:p>
    <w:p w14:paraId="6BACE127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осуществление подготовки членов ШСК к выполнению нормативов испытаний (тестов) комплекса ГТО;</w:t>
      </w:r>
    </w:p>
    <w:p w14:paraId="62468928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14:paraId="4708A44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14:paraId="31928B4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- организация активного спортивно-оздоровительного отдыха обучающихся (походы, туризм и т.п.). </w:t>
      </w:r>
    </w:p>
    <w:p w14:paraId="5DF64D67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14:paraId="4D04591C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14:paraId="3ADB6834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E39755A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lastRenderedPageBreak/>
        <w:t xml:space="preserve">3. </w:t>
      </w:r>
      <w:r w:rsidRPr="00800B0D">
        <w:rPr>
          <w:rFonts w:ascii="Times New Roman" w:eastAsia="Calibri" w:hAnsi="Times New Roman" w:cs="Times New Roman"/>
          <w:b/>
        </w:rPr>
        <w:t>Права ШСК</w:t>
      </w:r>
    </w:p>
    <w:p w14:paraId="4D57A4BC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3.1. ШСК  имеет  право  в   порядке,   предусмотренном   действующим законодательством:</w:t>
      </w:r>
    </w:p>
    <w:p w14:paraId="36578C2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свободно распространять информацию о своей деятельности;</w:t>
      </w:r>
    </w:p>
    <w:p w14:paraId="57A77A9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проводить собрания;</w:t>
      </w:r>
    </w:p>
    <w:p w14:paraId="4F160FCD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14:paraId="1C69005E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14:paraId="033FE846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поддерживать прямые  контакты и связи  с другими  спортивными организациями и ШСК;</w:t>
      </w:r>
    </w:p>
    <w:p w14:paraId="45BE7BE7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осуществлять иные полномочия, предусмотренные законами об общественных объединениях.</w:t>
      </w:r>
    </w:p>
    <w:p w14:paraId="37A428C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14:paraId="2FBD65A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</w:t>
      </w:r>
    </w:p>
    <w:p w14:paraId="0FF1D88B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800B0D">
        <w:rPr>
          <w:rFonts w:ascii="Times New Roman" w:eastAsia="Calibri" w:hAnsi="Times New Roman" w:cs="Times New Roman"/>
        </w:rPr>
        <w:t xml:space="preserve">4. </w:t>
      </w:r>
      <w:r w:rsidRPr="00800B0D">
        <w:rPr>
          <w:rFonts w:ascii="Times New Roman" w:eastAsia="Calibri" w:hAnsi="Times New Roman" w:cs="Times New Roman"/>
          <w:b/>
        </w:rPr>
        <w:t>Обязанности ШСК</w:t>
      </w:r>
    </w:p>
    <w:p w14:paraId="4C0CFF4C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4.1. ШСК обязан:</w:t>
      </w:r>
    </w:p>
    <w:p w14:paraId="29AAE64B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14:paraId="1C51A35D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 ежегодно информировать общественность  о своей деятельности.</w:t>
      </w:r>
    </w:p>
    <w:p w14:paraId="02F4F1A4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</w:t>
      </w:r>
    </w:p>
    <w:p w14:paraId="09E6E5AA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5</w:t>
      </w:r>
      <w:r w:rsidRPr="00800B0D">
        <w:rPr>
          <w:rFonts w:ascii="Times New Roman" w:eastAsia="Calibri" w:hAnsi="Times New Roman" w:cs="Times New Roman"/>
          <w:b/>
        </w:rPr>
        <w:t>. Члены ШСК, их права и обязанности</w:t>
      </w:r>
    </w:p>
    <w:p w14:paraId="7A05705E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5.1. Членами ШСК  могут  быть физические лица,  достигшие  возраста ______ лет. </w:t>
      </w:r>
    </w:p>
    <w:p w14:paraId="3DB4AD2A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14:paraId="57640BE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14:paraId="3428BEF5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5.4. Члены ШСК имеют право:</w:t>
      </w:r>
    </w:p>
    <w:p w14:paraId="1A329F6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пользоваться спортивным инвентарем, оборудованием и сооружениями, а также методическими пособиями;</w:t>
      </w:r>
    </w:p>
    <w:p w14:paraId="23195F66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получать консультации преподавателей (инструкторов) ШСК;</w:t>
      </w:r>
    </w:p>
    <w:p w14:paraId="1F6D9C01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избирать и быть избранными в Совет ШСК;</w:t>
      </w:r>
    </w:p>
    <w:p w14:paraId="4B06A4EF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систематически проходить медицинское обследование;</w:t>
      </w:r>
    </w:p>
    <w:p w14:paraId="58F2451B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lastRenderedPageBreak/>
        <w:t>- вносить предложения по совершенствованию работы ШСК;</w:t>
      </w:r>
    </w:p>
    <w:p w14:paraId="6152064E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принимать участие в общих собраниях;</w:t>
      </w:r>
    </w:p>
    <w:p w14:paraId="22C8D4F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 получать информацию о планируемых ШСК мероприятиях;</w:t>
      </w:r>
    </w:p>
    <w:p w14:paraId="0D9E365D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участвовать во всех мероприятиях, проводимых ШСК.</w:t>
      </w:r>
    </w:p>
    <w:p w14:paraId="0998373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5.5. Члены ШСК обязаны:</w:t>
      </w:r>
    </w:p>
    <w:p w14:paraId="2F8B4A58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соблюдать Устав ШСК;</w:t>
      </w:r>
    </w:p>
    <w:p w14:paraId="0DAFD42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         - выполнять решения руководящих органов ШСК;</w:t>
      </w:r>
    </w:p>
    <w:p w14:paraId="2D69DEBD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         -  активно участвовать в работе органов, в которые они избраны;</w:t>
      </w:r>
    </w:p>
    <w:p w14:paraId="5192CFF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14:paraId="08408E9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         - бережно относиться к спортивному инвентарю, оборудованию, сооружениям и иному имуществу;</w:t>
      </w:r>
    </w:p>
    <w:p w14:paraId="2FAA4318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         - показывать личный пример здорового образа жизни.</w:t>
      </w:r>
    </w:p>
    <w:p w14:paraId="31DCB135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</w:t>
      </w:r>
    </w:p>
    <w:p w14:paraId="7A870EA6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</w:t>
      </w:r>
      <w:r w:rsidRPr="00800B0D">
        <w:rPr>
          <w:rFonts w:ascii="Times New Roman" w:eastAsia="Calibri" w:hAnsi="Times New Roman" w:cs="Times New Roman"/>
          <w:b/>
        </w:rPr>
        <w:t>. Руководящие органы</w:t>
      </w:r>
    </w:p>
    <w:p w14:paraId="2A49F2B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6.1. Общее собрание</w:t>
      </w:r>
    </w:p>
    <w:p w14:paraId="71F0117E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14:paraId="21DBFA86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6.1.2.  Внеочередное общее собрание может  быть  созвано  по   требованию не менее чем одной трети членов ШСК.</w:t>
      </w:r>
    </w:p>
    <w:p w14:paraId="0F26A1F4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6.1.3. Инициаторы проведения общего  собрания обязаны известить  об  этом собрании всех членов ШСК.</w:t>
      </w:r>
    </w:p>
    <w:p w14:paraId="581FB4C1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6.1.4.  Общее собрание правомочно:</w:t>
      </w:r>
    </w:p>
    <w:p w14:paraId="536622E8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14:paraId="1056137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14:paraId="5135BFBB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6.1.6.  К исключительной компетенции общего собрания относятся:</w:t>
      </w:r>
    </w:p>
    <w:p w14:paraId="16093A4F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реорганизация и ликвидация ШСК;</w:t>
      </w:r>
    </w:p>
    <w:p w14:paraId="7B0EA636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утверждение Устава, внесение изменений и дополнений в Устав;</w:t>
      </w:r>
    </w:p>
    <w:p w14:paraId="7C0B6AB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выбор членов Совета ШСК;</w:t>
      </w:r>
    </w:p>
    <w:p w14:paraId="5D08D28E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- утверждение ежегодного отчета Совета ШСК;</w:t>
      </w:r>
    </w:p>
    <w:p w14:paraId="36826BBA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46B85C1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lastRenderedPageBreak/>
        <w:t xml:space="preserve">  6.2. Совет ШСК, Председатель Совета ШСК</w:t>
      </w:r>
    </w:p>
    <w:p w14:paraId="6BF70604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14:paraId="7EAEBD89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14:paraId="10AA3B2A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6.2.3. В период между Общими собраниями, Совет действует от имени ШСК.</w:t>
      </w:r>
    </w:p>
    <w:p w14:paraId="6DAC809D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14:paraId="0DCEF66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6.2.5. Содействует реализации инициатив учащихся во внеучебной деятельности: изучает интересы и потребности школьников в сфере внеучебной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14:paraId="57CEBE14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14:paraId="315EF31D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6.2.7.  Все решения принимаются простым большинством голосов от общего числа членов Совета ШСК. </w:t>
      </w:r>
    </w:p>
    <w:p w14:paraId="22A15DF4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800B0D">
        <w:rPr>
          <w:rFonts w:ascii="Times New Roman" w:eastAsia="Calibri" w:hAnsi="Times New Roman" w:cs="Times New Roman"/>
        </w:rPr>
        <w:t xml:space="preserve">7.  </w:t>
      </w:r>
      <w:r w:rsidRPr="00800B0D">
        <w:rPr>
          <w:rFonts w:ascii="Times New Roman" w:eastAsia="Calibri" w:hAnsi="Times New Roman" w:cs="Times New Roman"/>
          <w:b/>
        </w:rPr>
        <w:t>Порядок внесения дополнений и изменений в Устав</w:t>
      </w:r>
    </w:p>
    <w:p w14:paraId="239E18E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7.1.   Изменения и дополнения в Устав вносят  по  решению  общего  собрания членов и участников.</w:t>
      </w:r>
    </w:p>
    <w:p w14:paraId="032D5545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14:paraId="7D2CF042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 xml:space="preserve"> </w:t>
      </w:r>
    </w:p>
    <w:p w14:paraId="400A1D06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8. Реорганизация и ликвидация ШСК</w:t>
      </w:r>
    </w:p>
    <w:p w14:paraId="5F084220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14:paraId="5ADDA263" w14:textId="77777777" w:rsidR="003901C5" w:rsidRPr="00800B0D" w:rsidRDefault="003901C5" w:rsidP="003901C5">
      <w:pPr>
        <w:spacing w:after="200" w:line="276" w:lineRule="auto"/>
        <w:rPr>
          <w:rFonts w:ascii="Times New Roman" w:eastAsia="Calibri" w:hAnsi="Times New Roman" w:cs="Times New Roman"/>
        </w:rPr>
      </w:pPr>
      <w:r w:rsidRPr="00800B0D">
        <w:rPr>
          <w:rFonts w:ascii="Times New Roman" w:eastAsia="Calibri" w:hAnsi="Times New Roman" w:cs="Times New Roman"/>
        </w:rPr>
        <w:t>8.2. Ликвидируют ШСК по решению общего собрания.</w:t>
      </w:r>
    </w:p>
    <w:p w14:paraId="1DA7EF40" w14:textId="77777777" w:rsidR="00874F86" w:rsidRPr="00800B0D" w:rsidRDefault="00874F86">
      <w:pPr>
        <w:rPr>
          <w:rFonts w:ascii="Times New Roman" w:hAnsi="Times New Roman" w:cs="Times New Roman"/>
        </w:rPr>
      </w:pPr>
    </w:p>
    <w:sectPr w:rsidR="00874F86" w:rsidRPr="0080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A4"/>
    <w:rsid w:val="00132185"/>
    <w:rsid w:val="00306712"/>
    <w:rsid w:val="003901C5"/>
    <w:rsid w:val="003E2444"/>
    <w:rsid w:val="00800B0D"/>
    <w:rsid w:val="00874F86"/>
    <w:rsid w:val="009157A4"/>
    <w:rsid w:val="009E0FD3"/>
    <w:rsid w:val="00A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2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Школа</cp:lastModifiedBy>
  <cp:revision>8</cp:revision>
  <dcterms:created xsi:type="dcterms:W3CDTF">2021-08-12T03:58:00Z</dcterms:created>
  <dcterms:modified xsi:type="dcterms:W3CDTF">2021-11-18T11:48:00Z</dcterms:modified>
</cp:coreProperties>
</file>