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EF" w:rsidRDefault="002D28CF" w:rsidP="00B40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Играем с пирамидками</w:t>
      </w:r>
    </w:p>
    <w:p w:rsidR="00B408EF" w:rsidRPr="00B408EF" w:rsidRDefault="00B408EF" w:rsidP="00B40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62512" cy="2181155"/>
            <wp:effectExtent l="19050" t="0" r="0" b="0"/>
            <wp:docPr id="1" name="Рисунок 1" descr="http://ditlahy.com.ua/content/images/23/17018881191809_smal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tlahy.com.ua/content/images/23/17018881191809_small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95" cy="218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научить ребёнка собирать пирамидку? Занятия с пирамидками для детей раннего </w:t>
      </w:r>
      <w:r w:rsidR="00B408EF"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1.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познакомимся с колечками пирамидки. Дайте малышу поиграть с колечками – попробовать надеть кольцо пирамидки на свою ручку, пальчик, на ручку куклы, пальчик мамы, палочку, стержень. Прокатите колечко как колесо по полу – катится! А кубик катится? Нет. У кубика есть уголки. Покажите малышу, как правильно брать колечко в руку – указательным и большим пальчиками.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2.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научимся собирать пирамидку с одинаковым размером колечек, правильно держа колечки – указательным и большим пальчиками. Сначала снимите колечки со стержня и познакомьте малыша с ними, дайте ему возможность поиграть и обследовать их. Затем поставьте пустой стержень пирамидки перед малышом. И предложите надеть на него колечко. Когда пирамидка будет собрана, закройте её крышечкой. После этого дайте пирамидку в руки ребёнку для самостоятельных действий – пусть он разберет её, поиграет с колечками и соберёт. Похвалите малыша. Погладьте ладошкой ребёнка пирамидку сверху вниз: «Ровная!». В первой игре мы собираем одноцветную пирамидку – например, из колец жёлтого цвета. В следующей игре нам понадобятся кольца нового цвета (например, соберём красную пирамидку). Обычно нужно несколько повторений игры с помощью взрослого, прежде чем малыш начнёт играть с игрушкой самостоятельно. После того как малыш научился собирать такую пирамидку дайте ему полный комплект разноцветных колечек и стержень для игр. Верхний конец стержня должен быть тупым и находиться выше глаз ребёнка для его безопасности во время игры. Как правило, дети играют с такой игрушкой стоя. Но могут и сидеть за детским столиком. Они могут собирать как одноцветные, так и разноцветные пирамидки, составляя разные сочетания цветов.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3.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 познакомим с величиной предметов и научим собирать пирамидку из колечек разного размера. Разница в величине колец в первых играх должна быть не менее 3 см. Уже в первых играх с игрушкой очень важно показать малышам правило сбора пирамидки: каждый раз мы 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берём самое большое из оставшихся колец. Тогда пирамидка правильно собрана и получается ровной. Для того чтобы ребёнок сам легко понял это правило сборки игрушки, используем сначала специальную пирамидку-ёлочку с конусообразным стержнем. В такой пирамидке обычно 3-4 кольца с разной величиной отверстий. Малыш может собрать игрушку только в том случае, если он сначала нанижет самое большое кольцо, затем – поменьше и, наконец, маленькое. Если ребёнок неправильно соберёт такую пирамидку, то либо не сможет надеть кольцо, либо останется пустое пространство между колечками, и ошибка будет ему наглядно видна. После сборки пирамидки – погладьте её поверхность ручкой малыша: получилась ёлочка! После того как малыш поймёт принцип сбора пирамидки-ёлочки можно дать ему обычную пирамидку на стержне-палочке. Это могут быть не обязательно пирамидки из колечек, можно использовать и пирамидки из кубов или шаров разного размера. Пирамидки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4.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Учимся собирать фигурные пирамидки. Такие пирамидки – это </w:t>
      </w:r>
      <w:proofErr w:type="spell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вертикальной плоскости на стержне, у которых есть только единственный возможный вариант сборки. Чтобы малыш не запутался, лучше иметь картинку правильно собранной игрушки и собирать её по образцу. Если пирамидка упакована так, что картинки-образца нет, то сфотографируйте собранную игрушку сами и распечатайте фотографию – образец правильной сборки. Рассмотрите с ребёнком образец сборки на картинке: «Какая деталь должна быть внизу пирамидки? Давай её найдем. Эта подходит или нет? Давай сравним. Может быть, вот эта подойдёт?». Рассуждая и анализируя вместе с малышом, вы приучаете его обдумывать проблемные ситуации, которые возникают при выполнении задач. Полезные советы</w:t>
      </w:r>
      <w:proofErr w:type="gram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азбирая пирамидку, приучите малыша выкладывать колечки по порядку в ряд на столе слева направо от самого маленького (верхнего, которое мы снимаем первым) до самого большого. Это не только приучает к порядку, но и помогает быстрее собрать пирамидку без ошибок. Назовите размер каждого колечка: «большое» (разводим руки в стороны), поменьше, ещё меньше, ещё меньше, самое маленькое (спрячьте в ладошку). Попробуйте спрятать в ладошку большое кольцо — не получится, «большое», не влезает в ладошку! Всегда проверяйте правильность сборки пирамидки так: проведите ладошкой ребёнка сверху вниз по пирамидке. Если она собрана правильно, то рука идёт плавно, ступенек нет, пирамидка гладкая. Если есть ошибка в сборке, то пирамидка неровная. В случае ошибки сначала погладьте ручкой малыша сложенную им пирамидку: «неровная». А затем погладьте ручкой малыша сверху вниз по другой, правильно собранной пирамидке для их сравнения тактильных ощущений. </w:t>
      </w:r>
      <w:proofErr w:type="gram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хвалите малыша за успехи и комментируйте его действия: «Молодец, держишь колечко пальчиками», «Вот умница! Нанизал колечко», «Колечко упало – тук!».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B408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https://www.i-igrushki.ru/archive/igraem-s-piramidkami.html</w:t>
        </w:r>
      </w:hyperlink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8EF" w:rsidRPr="00B408EF" w:rsidRDefault="002D28CF" w:rsidP="00B40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lastRenderedPageBreak/>
        <w:t>Игры с пирамидками для детей раннего возраста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сборка пирамидки освоена. Но это не единственная возможность игры с пирамидками! Предлагаем вам несколько вариантов игр с пирамидками.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Найди такой же.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понадобятся две одинаковых пирамидки. Снимите колечки со стержней и разложите детали в две коробки. Одна коробка – для малыша, другая – для взрослого. Покажите малышу колечко из своей коробки и назовите его цвет: «Зелёное колечко. Как травка», «Жёлтое колечко. Как солнышко». Предложите ребёнку найти такое же колечко. Как только малыш даст вам колечко, Игры с пирамидками приложите его к своему кольцу-образцу для сравнения и демонстрации совпадения цветов. Назовите ещё раз цвет.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Тук! Учимся говорить.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 стержень пирамидки перед малышом и предложите: «Соберём пирамидку». Опустите кольцо и, когда оно опустится на опору, скажите: «Тук! Упало колечко! Тук». Повторите весело с малышом слово «тук» и предложите ему нанизать колечко. Сопровождайте нанизывание колечек звукоподражанием: «Тук! Упало! Тук! Упало». Называйте цвет колечек собранной пирамидки. Используйте в игре простые слова, доступные малышу: «на», «дай», «где», «тут», «там».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Путаница.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Перепутайте кольца одной из пирамидок и другие предметы в коробке. Положите в эту коробку и кольца от других пирамидок. И попросите малыша собрать пирамидку, дав ему стержень и первое большое кольцо. Ему нужно будет отобрать для игрушки только подходящие элементы.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Пирожные.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колечки пирамидки как пирожные в игре (разница в величине колечек не менее 3 см). Возьмите три игрушки разного размера: большую, среднюю и маленькую. И предложите угостить игрушки пирожными. Большой игрушке – большое пирожное. Средней игрушке – поменьше. Маленькой игрушке – </w:t>
      </w:r>
      <w:proofErr w:type="gram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маленькое. Пирамидка наоборот. Предложите ребёнку собрать пирамидку «наоборот» — с меньшего кольца к большему. Рассмотрите, что получилось. Скажите ребёнку, что сейчас пирамидка «смотрит носиком вниз».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изменилось?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Выложите в ряд 3-4 колечка. Назовите с ребёнком вместе их цвет. Затем пусть малыш отвернётся, а вы уберёте одно колечко. Ему нужно догадаться, какое колечко </w:t>
      </w:r>
      <w:proofErr w:type="gram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исчезло</w:t>
      </w:r>
      <w:proofErr w:type="gramEnd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назвать его цвет.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Разноцветные дорожки.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много разноцветных колечек от разных пирамидок, то можно использовать их для выкладывания дорожек. Можно выложить </w:t>
      </w: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одноцветную дорожку, например, жёлтую, ведущую к жёлтому домику. </w:t>
      </w:r>
      <w:proofErr w:type="gramStart"/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разноцветную с чередованием элементов по цвету (красный – жёлтый – красный – жёлтый), величине (большое колечко – маленькое – большое – маленькое) или форме (кубик – колечко – кубик – колечко).</w:t>
      </w:r>
      <w:proofErr w:type="gramEnd"/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Принеси такого же цвета.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ребёнку колечко, назовите его цвет. И попросите малыша принести игрушку такого же цвета (например, если колечко красное, то малыш приносит красный мячик). Кладём игрушку рядом с колечком и сравниваем цвета.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Четыре пирамидки.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вам понадобится 4 пирамидки из 3-4 колец одного цвета с убыванием величины. Сначала разберите каждую пирамидку и положите её колечки в ряд рядом с основанием. А потом разложите колечки по размерам: выберите сначала все самые большие колечки (они будут одного размера, но разных цветов). Затем – все колечки поменьше. У вас получатся группы колечек одного размера, но разных цветов. Соберите из них разноцветные пирамидки с колечками разных цветов, но одного размера.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Полянка.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вам понадобится несколько пирамидок. Разберите их на части. Положите в центр комнаты обруч (или нарисуйте на полу мелом круг). Это будет наша полянка. На неё будут ходить «гулять и играть» колечки. Вокруг круга снаружи разложите все колечки. Прочитайте стишок: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у речки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колечки,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играли, </w:t>
      </w:r>
    </w:p>
    <w:p w:rsid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полянке гуляли.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в центр круга самое маленькое колечко и скажите: «Прибежали на полянку самые маленькие колечки. Вот такие!» и попросите ребёнка найти такие же колечки среди всех элементов. Поставьте найденные ребёнком колечки такого же размера рядом с вашим образцом. Наложите их на ваше колечко и проверьте, действительно ли размер совпадает. Когда вы соберёте все колечки нужного размера на полянке, то пусть они «поиграют» так, как придумает малыш. А потом отправим их «домой» отдыхать — за пределы круга. А на полянку придут «играть» колечки другого размера.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Чередование цветов или форм.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понадобятся для этой игры две одноцветные пирамидки. Из них мы соберём на третьем стержне пирамидку с чередованием цвета. Сначала снимаем колпачки пирамидок и ставим перед нами пустой стержень ещё одной пирамидки. Вместе с малышом мы снимаем колечки с одноцветных пирамидок по очереди. Обратите внимание ребёнка на то, что мы берём колечки по порядку. Также можно чередовать элементы и по форме, собирая новую пирамидку из двух пирамид (чередуя например, шарики и кубики или колечки и шарики).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Дорожки и башенки.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колечек пирамидок также можно строить дорожки (от самого маленького колечка к самому большому) и башенки (от самого большого колечка внизу до самого маленького вверху).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Загадки. </w:t>
      </w:r>
    </w:p>
    <w:p w:rsidR="00B16C8A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Соберите одну пирамидку правильно, а две – неправильно. Предложите малышу отвернуться. Или закрыть глаза. Проведите ручкой ребёнка по пирамидке и предложите ему догадаться, правильно ли собрана игрушка. Потом малыш открывает глаза и проверяет себя. </w:t>
      </w:r>
    </w:p>
    <w:p w:rsidR="002D28CF" w:rsidRPr="00B408EF" w:rsidRDefault="002D28CF" w:rsidP="00B16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6" w:history="1">
        <w:r w:rsidRPr="00B408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https://www.i-igrushki.ru/archive/igry-s-piramidkami-dlya-detey-rannego-vozrasta.html</w:t>
        </w:r>
      </w:hyperlink>
    </w:p>
    <w:p w:rsidR="00E24931" w:rsidRPr="00B408EF" w:rsidRDefault="00B408EF" w:rsidP="00B16C8A">
      <w:pPr>
        <w:ind w:firstLine="709"/>
        <w:jc w:val="both"/>
        <w:rPr>
          <w:sz w:val="28"/>
          <w:szCs w:val="28"/>
        </w:rPr>
      </w:pPr>
    </w:p>
    <w:sectPr w:rsidR="00E24931" w:rsidRPr="00B408EF" w:rsidSect="00B408E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D28CF"/>
    <w:rsid w:val="000662E3"/>
    <w:rsid w:val="00121C88"/>
    <w:rsid w:val="00167BC9"/>
    <w:rsid w:val="002D28CF"/>
    <w:rsid w:val="0030277B"/>
    <w:rsid w:val="00482126"/>
    <w:rsid w:val="007C7AB4"/>
    <w:rsid w:val="00B16C8A"/>
    <w:rsid w:val="00B408EF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8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C8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igrushki.ru/archive/igry-s-piramidkami-dlya-detey-rannego-vozrasta.html" TargetMode="External"/><Relationship Id="rId5" Type="http://schemas.openxmlformats.org/officeDocument/2006/relationships/hyperlink" Target="https://www.i-igrushki.ru/archive/igraem-s-piramidkam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2018-10-29T17:35:00Z</dcterms:created>
  <dcterms:modified xsi:type="dcterms:W3CDTF">2018-10-30T20:08:00Z</dcterms:modified>
</cp:coreProperties>
</file>