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8A1" w:rsidRDefault="00E918A1" w:rsidP="00EC6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8A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90002" cy="9467850"/>
            <wp:effectExtent l="0" t="0" r="0" b="0"/>
            <wp:docPr id="1" name="Рисунок 1" descr="C:\Users\Администратор\Pictures\2017-10-27 полож\полож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2017-10-27 полож\полож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65" cy="9472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8A1" w:rsidRDefault="00E918A1" w:rsidP="00EC6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18A1" w:rsidRDefault="00E918A1" w:rsidP="00EC6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18A1" w:rsidRDefault="00E918A1" w:rsidP="00EC6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918A1" w:rsidRDefault="00E918A1" w:rsidP="00EC6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678D" w:rsidRPr="00524E7D" w:rsidRDefault="00EC678D" w:rsidP="00EC6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E7D">
        <w:rPr>
          <w:rFonts w:ascii="Times New Roman" w:eastAsia="Times New Roman" w:hAnsi="Times New Roman" w:cs="Times New Roman"/>
          <w:sz w:val="24"/>
          <w:szCs w:val="24"/>
        </w:rPr>
        <w:t xml:space="preserve">1.3. В МОБУ Кельтеевская СОШ </w:t>
      </w:r>
      <w:r w:rsidRPr="00EC678D">
        <w:rPr>
          <w:rFonts w:ascii="Times New Roman" w:eastAsia="Times New Roman" w:hAnsi="Times New Roman" w:cs="Times New Roman"/>
          <w:sz w:val="24"/>
          <w:szCs w:val="24"/>
        </w:rPr>
        <w:t>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</w:t>
      </w:r>
      <w:r w:rsidRPr="00524E7D">
        <w:rPr>
          <w:rFonts w:ascii="Times New Roman" w:eastAsia="Times New Roman" w:hAnsi="Times New Roman" w:cs="Times New Roman"/>
          <w:sz w:val="24"/>
          <w:szCs w:val="24"/>
        </w:rPr>
        <w:t>ставляемых системой образования в соответствии со ст.14 ФЗ-№273 от 29.12.2012г «Об образовании РФ»</w:t>
      </w:r>
    </w:p>
    <w:p w:rsidR="00EC678D" w:rsidRPr="00EC678D" w:rsidRDefault="00524E7D" w:rsidP="00524E7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образовательной организации</w:t>
      </w:r>
      <w:r w:rsidR="00EC678D" w:rsidRPr="00EC678D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образовательная деятельность осуществляется на государственном языке Российской Федерации, если настоящей статьей не установлено иное.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EC678D" w:rsidRPr="00EC678D" w:rsidRDefault="00524E7D" w:rsidP="00EC678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E7D">
        <w:rPr>
          <w:rFonts w:ascii="Times New Roman" w:eastAsia="Times New Roman" w:hAnsi="Times New Roman" w:cs="Times New Roman"/>
          <w:sz w:val="24"/>
          <w:szCs w:val="24"/>
        </w:rPr>
        <w:t>1.4</w:t>
      </w:r>
      <w:r w:rsidR="00EC678D" w:rsidRPr="00EC678D"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r w:rsidR="00EC678D" w:rsidRPr="00524E7D">
        <w:rPr>
          <w:rFonts w:ascii="Times New Roman" w:eastAsia="Times New Roman" w:hAnsi="Times New Roman" w:cs="Times New Roman"/>
          <w:sz w:val="24"/>
          <w:szCs w:val="24"/>
        </w:rPr>
        <w:t>МОБУ Кельтеевская СОШ</w:t>
      </w:r>
      <w:r w:rsidR="00EC678D" w:rsidRPr="00EC678D">
        <w:rPr>
          <w:rFonts w:ascii="Times New Roman" w:eastAsia="Times New Roman" w:hAnsi="Times New Roman" w:cs="Times New Roman"/>
          <w:sz w:val="24"/>
          <w:szCs w:val="24"/>
        </w:rPr>
        <w:t xml:space="preserve"> может вводиться преподав</w:t>
      </w:r>
      <w:r w:rsidR="00EC678D" w:rsidRPr="00524E7D">
        <w:rPr>
          <w:rFonts w:ascii="Times New Roman" w:eastAsia="Times New Roman" w:hAnsi="Times New Roman" w:cs="Times New Roman"/>
          <w:sz w:val="24"/>
          <w:szCs w:val="24"/>
        </w:rPr>
        <w:t>ание и изучение государственного языка  Р</w:t>
      </w:r>
      <w:r w:rsidR="00EC678D" w:rsidRPr="00EC678D">
        <w:rPr>
          <w:rFonts w:ascii="Times New Roman" w:eastAsia="Times New Roman" w:hAnsi="Times New Roman" w:cs="Times New Roman"/>
          <w:sz w:val="24"/>
          <w:szCs w:val="24"/>
        </w:rPr>
        <w:t>еспублик</w:t>
      </w:r>
      <w:r w:rsidR="00EC678D" w:rsidRPr="00524E7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EC678D" w:rsidRPr="00EC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678D" w:rsidRPr="00524E7D">
        <w:rPr>
          <w:rFonts w:ascii="Times New Roman" w:eastAsia="Times New Roman" w:hAnsi="Times New Roman" w:cs="Times New Roman"/>
          <w:sz w:val="24"/>
          <w:szCs w:val="24"/>
        </w:rPr>
        <w:t>Башкортостан</w:t>
      </w:r>
      <w:r w:rsidR="00EC678D" w:rsidRPr="00EC678D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законодательством </w:t>
      </w:r>
      <w:r w:rsidRPr="00524E7D">
        <w:rPr>
          <w:rFonts w:ascii="Times New Roman" w:eastAsia="Times New Roman" w:hAnsi="Times New Roman" w:cs="Times New Roman"/>
          <w:sz w:val="24"/>
          <w:szCs w:val="24"/>
        </w:rPr>
        <w:t>Республики Башкортостан</w:t>
      </w:r>
      <w:r w:rsidR="00EC678D" w:rsidRPr="00EC678D">
        <w:rPr>
          <w:rFonts w:ascii="Times New Roman" w:eastAsia="Times New Roman" w:hAnsi="Times New Roman" w:cs="Times New Roman"/>
          <w:sz w:val="24"/>
          <w:szCs w:val="24"/>
        </w:rPr>
        <w:t>. Преподавание и изучение государственн</w:t>
      </w:r>
      <w:r w:rsidR="00EC678D" w:rsidRPr="00524E7D">
        <w:rPr>
          <w:rFonts w:ascii="Times New Roman" w:eastAsia="Times New Roman" w:hAnsi="Times New Roman" w:cs="Times New Roman"/>
          <w:sz w:val="24"/>
          <w:szCs w:val="24"/>
        </w:rPr>
        <w:t>ого  языка  Р</w:t>
      </w:r>
      <w:r w:rsidR="00EC678D" w:rsidRPr="00EC678D">
        <w:rPr>
          <w:rFonts w:ascii="Times New Roman" w:eastAsia="Times New Roman" w:hAnsi="Times New Roman" w:cs="Times New Roman"/>
          <w:sz w:val="24"/>
          <w:szCs w:val="24"/>
        </w:rPr>
        <w:t>еспублик</w:t>
      </w:r>
      <w:r w:rsidR="00EC678D" w:rsidRPr="00524E7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C678D" w:rsidRPr="00EC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678D" w:rsidRPr="00524E7D">
        <w:rPr>
          <w:rFonts w:ascii="Times New Roman" w:eastAsia="Times New Roman" w:hAnsi="Times New Roman" w:cs="Times New Roman"/>
          <w:sz w:val="24"/>
          <w:szCs w:val="24"/>
        </w:rPr>
        <w:t>Башкортостан</w:t>
      </w:r>
      <w:r w:rsidR="00EC678D" w:rsidRPr="00EC678D">
        <w:rPr>
          <w:rFonts w:ascii="Times New Roman" w:eastAsia="Times New Roman" w:hAnsi="Times New Roman" w:cs="Times New Roman"/>
          <w:sz w:val="24"/>
          <w:szCs w:val="24"/>
        </w:rPr>
        <w:t xml:space="preserve">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 Преподавание и изучение государственн</w:t>
      </w:r>
      <w:r w:rsidR="00EC678D" w:rsidRPr="00524E7D">
        <w:rPr>
          <w:rFonts w:ascii="Times New Roman" w:eastAsia="Times New Roman" w:hAnsi="Times New Roman" w:cs="Times New Roman"/>
          <w:sz w:val="24"/>
          <w:szCs w:val="24"/>
        </w:rPr>
        <w:t>ого  языка  Р</w:t>
      </w:r>
      <w:r w:rsidR="00EC678D" w:rsidRPr="00EC678D">
        <w:rPr>
          <w:rFonts w:ascii="Times New Roman" w:eastAsia="Times New Roman" w:hAnsi="Times New Roman" w:cs="Times New Roman"/>
          <w:sz w:val="24"/>
          <w:szCs w:val="24"/>
        </w:rPr>
        <w:t>еспублик</w:t>
      </w:r>
      <w:r w:rsidR="00EC678D" w:rsidRPr="00524E7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EC678D" w:rsidRPr="00EC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678D" w:rsidRPr="00524E7D">
        <w:rPr>
          <w:rFonts w:ascii="Times New Roman" w:eastAsia="Times New Roman" w:hAnsi="Times New Roman" w:cs="Times New Roman"/>
          <w:sz w:val="24"/>
          <w:szCs w:val="24"/>
        </w:rPr>
        <w:t xml:space="preserve">Башкортостан не должно </w:t>
      </w:r>
      <w:r w:rsidR="00EC678D" w:rsidRPr="00EC678D">
        <w:rPr>
          <w:rFonts w:ascii="Times New Roman" w:eastAsia="Times New Roman" w:hAnsi="Times New Roman" w:cs="Times New Roman"/>
          <w:sz w:val="24"/>
          <w:szCs w:val="24"/>
        </w:rPr>
        <w:t>осуществляться в ущерб преподаванию и изучению государственного языка Российской Федерации.</w:t>
      </w:r>
    </w:p>
    <w:p w:rsidR="00EC678D" w:rsidRPr="00EC678D" w:rsidRDefault="00524E7D" w:rsidP="00EC678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E7D">
        <w:rPr>
          <w:rFonts w:ascii="Times New Roman" w:eastAsia="Times New Roman" w:hAnsi="Times New Roman" w:cs="Times New Roman"/>
          <w:sz w:val="24"/>
          <w:szCs w:val="24"/>
        </w:rPr>
        <w:t>1.5</w:t>
      </w:r>
      <w:r w:rsidR="00EC678D" w:rsidRPr="00EC678D">
        <w:rPr>
          <w:rFonts w:ascii="Times New Roman" w:eastAsia="Times New Roman" w:hAnsi="Times New Roman" w:cs="Times New Roman"/>
          <w:sz w:val="24"/>
          <w:szCs w:val="24"/>
        </w:rPr>
        <w:t>. Граждане Российской Федерации имеют право на получение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в пределах возможностей, предоставляемых системой образования, в порядке, установленном законодательством об образовании</w:t>
      </w:r>
      <w:r w:rsidR="00EC678D" w:rsidRPr="00524E7D">
        <w:rPr>
          <w:rFonts w:ascii="Times New Roman" w:eastAsia="Times New Roman" w:hAnsi="Times New Roman" w:cs="Times New Roman"/>
          <w:sz w:val="24"/>
          <w:szCs w:val="24"/>
        </w:rPr>
        <w:t xml:space="preserve"> в Р</w:t>
      </w:r>
      <w:r w:rsidRPr="00524E7D">
        <w:rPr>
          <w:rFonts w:ascii="Times New Roman" w:eastAsia="Times New Roman" w:hAnsi="Times New Roman" w:cs="Times New Roman"/>
          <w:sz w:val="24"/>
          <w:szCs w:val="24"/>
        </w:rPr>
        <w:t>оссийской Федерации</w:t>
      </w:r>
      <w:r w:rsidR="00EC678D" w:rsidRPr="00EC678D">
        <w:rPr>
          <w:rFonts w:ascii="Times New Roman" w:eastAsia="Times New Roman" w:hAnsi="Times New Roman" w:cs="Times New Roman"/>
          <w:sz w:val="24"/>
          <w:szCs w:val="24"/>
        </w:rPr>
        <w:t>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функционирования.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EC678D" w:rsidRPr="00EC678D" w:rsidRDefault="00524E7D" w:rsidP="00EC678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E7D">
        <w:rPr>
          <w:rFonts w:ascii="Times New Roman" w:eastAsia="Times New Roman" w:hAnsi="Times New Roman" w:cs="Times New Roman"/>
          <w:sz w:val="24"/>
          <w:szCs w:val="24"/>
        </w:rPr>
        <w:t>1.6</w:t>
      </w:r>
      <w:r w:rsidR="00EC678D" w:rsidRPr="00EC678D">
        <w:rPr>
          <w:rFonts w:ascii="Times New Roman" w:eastAsia="Times New Roman" w:hAnsi="Times New Roman" w:cs="Times New Roman"/>
          <w:sz w:val="24"/>
          <w:szCs w:val="24"/>
        </w:rPr>
        <w:t>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</w:t>
      </w:r>
      <w:r w:rsidR="00EC678D" w:rsidRPr="00524E7D">
        <w:rPr>
          <w:rFonts w:ascii="Times New Roman" w:eastAsia="Times New Roman" w:hAnsi="Times New Roman" w:cs="Times New Roman"/>
          <w:sz w:val="24"/>
          <w:szCs w:val="24"/>
        </w:rPr>
        <w:t xml:space="preserve"> в Российской Федерации </w:t>
      </w:r>
      <w:r w:rsidR="00EC678D" w:rsidRPr="00EC678D">
        <w:rPr>
          <w:rFonts w:ascii="Times New Roman" w:eastAsia="Times New Roman" w:hAnsi="Times New Roman" w:cs="Times New Roman"/>
          <w:sz w:val="24"/>
          <w:szCs w:val="24"/>
        </w:rPr>
        <w:t>и локальными нормативными актами организации, осуществляющей образовательную деятельность.</w:t>
      </w:r>
    </w:p>
    <w:p w:rsidR="00EC678D" w:rsidRDefault="00EC678D" w:rsidP="00E3301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7779" w:rsidRDefault="00524E7D" w:rsidP="00524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</w:t>
      </w:r>
      <w:r w:rsidR="00E77779" w:rsidRPr="00E3301D">
        <w:rPr>
          <w:rFonts w:ascii="Times New Roman" w:eastAsia="Times New Roman" w:hAnsi="Times New Roman" w:cs="Times New Roman"/>
          <w:sz w:val="24"/>
          <w:szCs w:val="24"/>
        </w:rPr>
        <w:t>.   Настоящее Положение обязательно для исполнения всеми участниками образовательного процесса.</w:t>
      </w:r>
    </w:p>
    <w:p w:rsidR="00E3301D" w:rsidRPr="00E3301D" w:rsidRDefault="00E3301D" w:rsidP="00E3301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9F0" w:rsidRDefault="001D19F0" w:rsidP="00E3301D">
      <w:pPr>
        <w:keepNext/>
        <w:tabs>
          <w:tab w:val="left" w:pos="142"/>
          <w:tab w:val="left" w:pos="993"/>
          <w:tab w:val="left" w:pos="10063"/>
        </w:tabs>
        <w:spacing w:after="184" w:line="240" w:lineRule="auto"/>
        <w:ind w:left="284" w:right="140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bookmark2"/>
    </w:p>
    <w:p w:rsidR="00E77779" w:rsidRPr="00E3301D" w:rsidRDefault="00E77779" w:rsidP="00E3301D">
      <w:pPr>
        <w:keepNext/>
        <w:tabs>
          <w:tab w:val="left" w:pos="142"/>
          <w:tab w:val="left" w:pos="993"/>
          <w:tab w:val="left" w:pos="10063"/>
        </w:tabs>
        <w:spacing w:after="184" w:line="240" w:lineRule="auto"/>
        <w:ind w:left="284" w:right="140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01D">
        <w:rPr>
          <w:rFonts w:ascii="Times New Roman" w:eastAsia="Times New Roman" w:hAnsi="Times New Roman" w:cs="Times New Roman"/>
          <w:b/>
          <w:sz w:val="24"/>
          <w:szCs w:val="24"/>
        </w:rPr>
        <w:t>II.     Изучение русского языка как государственного языка Российской Федерации</w:t>
      </w:r>
      <w:bookmarkEnd w:id="1"/>
    </w:p>
    <w:p w:rsidR="00E77779" w:rsidRPr="00E3301D" w:rsidRDefault="00E77779" w:rsidP="00E77779">
      <w:pPr>
        <w:spacing w:after="150" w:line="240" w:lineRule="auto"/>
        <w:ind w:firstLine="8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01D">
        <w:rPr>
          <w:rFonts w:ascii="Times New Roman" w:eastAsia="Times New Roman" w:hAnsi="Times New Roman" w:cs="Times New Roman"/>
          <w:sz w:val="24"/>
          <w:szCs w:val="24"/>
        </w:rPr>
        <w:t>2.1.   Русский язык как государственный язык Российской Федерации изучается во всех классах в соответствии с Законом Российской Федерации «О языках народов Российской Федерации» от 25 октября 1991 года № 1807-1 и с Федеральным законом «Об образовании в Российской Федерации» от 29.12.2012 года № 273-ФЗ.</w:t>
      </w:r>
    </w:p>
    <w:p w:rsidR="00492C9F" w:rsidRDefault="00E77779" w:rsidP="00E77779">
      <w:pPr>
        <w:spacing w:after="150" w:line="240" w:lineRule="auto"/>
        <w:ind w:firstLine="8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01D">
        <w:rPr>
          <w:rFonts w:ascii="Times New Roman" w:eastAsia="Times New Roman" w:hAnsi="Times New Roman" w:cs="Times New Roman"/>
          <w:sz w:val="24"/>
          <w:szCs w:val="24"/>
        </w:rPr>
        <w:t xml:space="preserve">2.2.   Изучение русского языка как государственного языка в школе регулируется </w:t>
      </w:r>
      <w:r w:rsidR="00524E7D">
        <w:rPr>
          <w:rFonts w:ascii="Times New Roman" w:eastAsia="Times New Roman" w:hAnsi="Times New Roman" w:cs="Times New Roman"/>
          <w:sz w:val="24"/>
          <w:szCs w:val="24"/>
        </w:rPr>
        <w:t xml:space="preserve">федеральными </w:t>
      </w:r>
      <w:r w:rsidRPr="00E3301D">
        <w:rPr>
          <w:rFonts w:ascii="Times New Roman" w:eastAsia="Times New Roman" w:hAnsi="Times New Roman" w:cs="Times New Roman"/>
          <w:sz w:val="24"/>
          <w:szCs w:val="24"/>
        </w:rPr>
        <w:t>государственными образовательными стандартами</w:t>
      </w:r>
      <w:r w:rsidR="00524E7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24E7D" w:rsidRPr="00E3301D">
        <w:rPr>
          <w:rFonts w:ascii="Times New Roman" w:eastAsia="Times New Roman" w:hAnsi="Times New Roman" w:cs="Times New Roman"/>
          <w:sz w:val="24"/>
          <w:szCs w:val="24"/>
        </w:rPr>
        <w:t>государственными образовательными стандартами</w:t>
      </w:r>
      <w:r w:rsidRPr="00E330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7779" w:rsidRPr="00E3301D" w:rsidRDefault="00E77779" w:rsidP="00E77779">
      <w:pPr>
        <w:spacing w:after="150" w:line="240" w:lineRule="auto"/>
        <w:ind w:firstLine="8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01D">
        <w:rPr>
          <w:rFonts w:ascii="Times New Roman" w:eastAsia="Times New Roman" w:hAnsi="Times New Roman" w:cs="Times New Roman"/>
          <w:sz w:val="24"/>
          <w:szCs w:val="24"/>
        </w:rPr>
        <w:lastRenderedPageBreak/>
        <w:t>2.3.   Во всех классах школ</w:t>
      </w:r>
      <w:r w:rsidR="00492C9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3301D">
        <w:rPr>
          <w:rFonts w:ascii="Times New Roman" w:eastAsia="Times New Roman" w:hAnsi="Times New Roman" w:cs="Times New Roman"/>
          <w:sz w:val="24"/>
          <w:szCs w:val="24"/>
        </w:rPr>
        <w:t xml:space="preserve"> русский язык изучается в объемах, предусмотренных учебным планом для школ Российской Федерации, </w:t>
      </w:r>
      <w:r w:rsidR="00524E7D">
        <w:rPr>
          <w:rFonts w:ascii="Times New Roman" w:eastAsia="Times New Roman" w:hAnsi="Times New Roman" w:cs="Times New Roman"/>
          <w:sz w:val="24"/>
          <w:szCs w:val="24"/>
        </w:rPr>
        <w:t>не допускает</w:t>
      </w:r>
      <w:r w:rsidRPr="00E3301D">
        <w:rPr>
          <w:rFonts w:ascii="Times New Roman" w:eastAsia="Times New Roman" w:hAnsi="Times New Roman" w:cs="Times New Roman"/>
          <w:sz w:val="24"/>
          <w:szCs w:val="24"/>
        </w:rPr>
        <w:t>ся сокращение количества часов на изучение русского языка.</w:t>
      </w:r>
    </w:p>
    <w:p w:rsidR="00E77779" w:rsidRPr="00E3301D" w:rsidRDefault="00E77779" w:rsidP="00E77779">
      <w:pPr>
        <w:spacing w:after="150" w:line="240" w:lineRule="auto"/>
        <w:ind w:firstLine="8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01D">
        <w:rPr>
          <w:rFonts w:ascii="Times New Roman" w:eastAsia="Times New Roman" w:hAnsi="Times New Roman" w:cs="Times New Roman"/>
          <w:sz w:val="24"/>
          <w:szCs w:val="24"/>
        </w:rPr>
        <w:t>2.4.   В образовательном процессе используют учебники</w:t>
      </w:r>
      <w:r w:rsidR="001D19F0">
        <w:rPr>
          <w:rFonts w:ascii="Times New Roman" w:eastAsia="Times New Roman" w:hAnsi="Times New Roman" w:cs="Times New Roman"/>
          <w:sz w:val="24"/>
          <w:szCs w:val="24"/>
        </w:rPr>
        <w:t>, учебные пособия</w:t>
      </w:r>
      <w:r w:rsidRPr="00E3301D">
        <w:rPr>
          <w:rFonts w:ascii="Times New Roman" w:eastAsia="Times New Roman" w:hAnsi="Times New Roman" w:cs="Times New Roman"/>
          <w:sz w:val="24"/>
          <w:szCs w:val="24"/>
        </w:rPr>
        <w:t>, которые утверждены и рекомендованы (или допущены) Министерством образовани</w:t>
      </w:r>
      <w:r w:rsidR="0092104A">
        <w:rPr>
          <w:rFonts w:ascii="Times New Roman" w:eastAsia="Times New Roman" w:hAnsi="Times New Roman" w:cs="Times New Roman"/>
          <w:sz w:val="24"/>
          <w:szCs w:val="24"/>
        </w:rPr>
        <w:t>я и науки Российской Федерации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E3301D" w:rsidRDefault="00E3301D" w:rsidP="00E3301D">
      <w:pPr>
        <w:keepNext/>
        <w:spacing w:after="300" w:line="274" w:lineRule="atLeast"/>
        <w:ind w:left="3280" w:hanging="3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bookmark3"/>
    </w:p>
    <w:p w:rsidR="00407B99" w:rsidRDefault="00E77779" w:rsidP="00407B99">
      <w:pPr>
        <w:keepNext/>
        <w:spacing w:after="0" w:line="274" w:lineRule="atLeast"/>
        <w:ind w:left="3280" w:hanging="3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01D">
        <w:rPr>
          <w:rFonts w:ascii="Times New Roman" w:eastAsia="Times New Roman" w:hAnsi="Times New Roman" w:cs="Times New Roman"/>
          <w:b/>
          <w:sz w:val="24"/>
          <w:szCs w:val="24"/>
        </w:rPr>
        <w:t xml:space="preserve">III.     </w:t>
      </w:r>
      <w:r w:rsidR="00E3301D">
        <w:rPr>
          <w:rFonts w:ascii="Times New Roman" w:eastAsia="Times New Roman" w:hAnsi="Times New Roman" w:cs="Times New Roman"/>
          <w:b/>
          <w:sz w:val="24"/>
          <w:szCs w:val="24"/>
        </w:rPr>
        <w:t>Изучение</w:t>
      </w:r>
      <w:r w:rsidRPr="00E3301D">
        <w:rPr>
          <w:rFonts w:ascii="Times New Roman" w:eastAsia="Times New Roman" w:hAnsi="Times New Roman" w:cs="Times New Roman"/>
          <w:b/>
          <w:sz w:val="24"/>
          <w:szCs w:val="24"/>
        </w:rPr>
        <w:t xml:space="preserve"> башкирского</w:t>
      </w:r>
      <w:r w:rsidR="00E3301D">
        <w:rPr>
          <w:rFonts w:ascii="Times New Roman" w:eastAsia="Times New Roman" w:hAnsi="Times New Roman" w:cs="Times New Roman"/>
          <w:b/>
          <w:sz w:val="24"/>
          <w:szCs w:val="24"/>
        </w:rPr>
        <w:t xml:space="preserve"> языка </w:t>
      </w:r>
      <w:r w:rsidRPr="00E3301D">
        <w:rPr>
          <w:rFonts w:ascii="Times New Roman" w:eastAsia="Times New Roman" w:hAnsi="Times New Roman" w:cs="Times New Roman"/>
          <w:b/>
          <w:sz w:val="24"/>
          <w:szCs w:val="24"/>
        </w:rPr>
        <w:t xml:space="preserve"> как го</w:t>
      </w:r>
      <w:r w:rsidR="006838AA">
        <w:rPr>
          <w:rFonts w:ascii="Times New Roman" w:eastAsia="Times New Roman" w:hAnsi="Times New Roman" w:cs="Times New Roman"/>
          <w:b/>
          <w:sz w:val="24"/>
          <w:szCs w:val="24"/>
        </w:rPr>
        <w:t xml:space="preserve">сударственного языка </w:t>
      </w:r>
    </w:p>
    <w:p w:rsidR="00E77779" w:rsidRDefault="006838AA" w:rsidP="00407B99">
      <w:pPr>
        <w:keepNext/>
        <w:spacing w:after="0" w:line="274" w:lineRule="atLeast"/>
        <w:ind w:left="3280" w:hanging="3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Республики </w:t>
      </w:r>
      <w:r w:rsidR="00E77779" w:rsidRPr="00E3301D">
        <w:rPr>
          <w:rFonts w:ascii="Times New Roman" w:eastAsia="Times New Roman" w:hAnsi="Times New Roman" w:cs="Times New Roman"/>
          <w:b/>
          <w:sz w:val="24"/>
          <w:szCs w:val="24"/>
        </w:rPr>
        <w:t>Башкортостан</w:t>
      </w:r>
      <w:bookmarkEnd w:id="2"/>
    </w:p>
    <w:p w:rsidR="00407B99" w:rsidRPr="00E3301D" w:rsidRDefault="00407B99" w:rsidP="00407B99">
      <w:pPr>
        <w:keepNext/>
        <w:spacing w:after="0" w:line="274" w:lineRule="atLeast"/>
        <w:ind w:left="3280" w:hanging="3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7779" w:rsidRPr="00407B99" w:rsidRDefault="00E77779" w:rsidP="00407B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D">
        <w:rPr>
          <w:rFonts w:ascii="Times New Roman" w:eastAsia="Times New Roman" w:hAnsi="Times New Roman" w:cs="Times New Roman"/>
          <w:sz w:val="24"/>
          <w:szCs w:val="24"/>
        </w:rPr>
        <w:t xml:space="preserve">Башкирский язык как государственный язык Республики Башкортостан </w:t>
      </w:r>
      <w:r w:rsidR="00407B99">
        <w:rPr>
          <w:rFonts w:ascii="Times New Roman" w:hAnsi="Times New Roman"/>
          <w:sz w:val="24"/>
          <w:szCs w:val="24"/>
        </w:rPr>
        <w:t xml:space="preserve">Башкирский язык как государственный язык изучается во 2 -7 классах с письменного согласия участников образовательных отношений (родителей (законных представителей)  в соответствии с методическими рекомендациями Коллегии Минобразования РБ от 04.08.2017г  п.5, «…обеспечения прав граждан на изучение башкирского языка как государственного языка РБ» во внеурочной деятельности, </w:t>
      </w:r>
      <w:r w:rsidRPr="00407B99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 w:rsidRPr="00A7461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07B99">
        <w:rPr>
          <w:rFonts w:ascii="Times New Roman" w:eastAsia="Times New Roman" w:hAnsi="Times New Roman" w:cs="Times New Roman"/>
          <w:sz w:val="24"/>
          <w:szCs w:val="24"/>
        </w:rPr>
        <w:t>Конституцией Российской Федерации (ст. 68</w:t>
      </w:r>
      <w:r w:rsidRPr="00E3301D">
        <w:rPr>
          <w:rFonts w:ascii="Times New Roman" w:eastAsia="Times New Roman" w:hAnsi="Times New Roman" w:cs="Times New Roman"/>
          <w:sz w:val="24"/>
          <w:szCs w:val="24"/>
        </w:rPr>
        <w:t>), Законом Российской Федерации «О языках народов Российской Федерации» от 25 октября 1991 года № 1807-1 и с Федеральным законом «Об образовании в Российской Федерации» от 29.12.2012 года № 273-ФЗ. с Законом Республики Башкортостан «Об образовании в Республике Башкортостан» от 01.07.2013 года № 696-з, с Законом Республики Башкортостан «О языках народов Республики Башкортостан» от 15.02.1999 года № 216-з, Приказ Министерства образования и науки Российской Федерации «Об утверждении федерального государственного образовательного стандарта основного общего образования» от 17.12.2010г. №1897; Приказ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от 6.10.2009г. №373; Указ президента РФ от 19.12.2012г. № 1666 «О стратегии государственной национальной политики Российской Федерации на период до 2025 года», «Концепция национального образования и принципов обучения на родных языках в РБ» (УП № 30 от 2009г.).</w:t>
      </w:r>
    </w:p>
    <w:p w:rsidR="00407B99" w:rsidRDefault="00407B99" w:rsidP="00492C9F">
      <w:pPr>
        <w:keepNext/>
        <w:spacing w:after="300" w:line="274" w:lineRule="atLeast"/>
        <w:ind w:left="3280" w:hanging="32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2C9F" w:rsidRPr="00E3301D" w:rsidRDefault="00492C9F" w:rsidP="00492C9F">
      <w:pPr>
        <w:keepNext/>
        <w:spacing w:after="300" w:line="274" w:lineRule="atLeast"/>
        <w:ind w:left="3280" w:hanging="3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E3301D">
        <w:rPr>
          <w:rFonts w:ascii="Times New Roman" w:eastAsia="Times New Roman" w:hAnsi="Times New Roman" w:cs="Times New Roman"/>
          <w:b/>
          <w:sz w:val="24"/>
          <w:szCs w:val="24"/>
        </w:rPr>
        <w:t xml:space="preserve">.    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Изучение</w:t>
      </w:r>
      <w:r w:rsidRPr="00E330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родных языков</w:t>
      </w:r>
      <w:r w:rsidRPr="00E330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92C9F" w:rsidRPr="00E3301D" w:rsidRDefault="003D0D70" w:rsidP="00492C9F">
      <w:pPr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Родные языки </w:t>
      </w:r>
      <w:r w:rsidR="00492C9F" w:rsidRPr="00E33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изучаю</w:t>
      </w:r>
      <w:r w:rsidR="00492C9F" w:rsidRPr="00E3301D">
        <w:rPr>
          <w:rFonts w:ascii="Times New Roman" w:eastAsia="Times New Roman" w:hAnsi="Times New Roman" w:cs="Times New Roman"/>
          <w:sz w:val="24"/>
          <w:szCs w:val="24"/>
        </w:rPr>
        <w:t xml:space="preserve">тся в образовательном учреждении </w:t>
      </w:r>
      <w:r>
        <w:rPr>
          <w:rFonts w:ascii="Times New Roman" w:eastAsia="Times New Roman" w:hAnsi="Times New Roman" w:cs="Times New Roman"/>
          <w:sz w:val="24"/>
          <w:szCs w:val="24"/>
        </w:rPr>
        <w:t>в 1</w:t>
      </w:r>
      <w:r w:rsidR="00492C9F">
        <w:rPr>
          <w:rFonts w:ascii="Times New Roman" w:eastAsia="Times New Roman" w:hAnsi="Times New Roman" w:cs="Times New Roman"/>
          <w:sz w:val="24"/>
          <w:szCs w:val="24"/>
        </w:rPr>
        <w:t>-9</w:t>
      </w:r>
      <w:r w:rsidR="00492C9F" w:rsidRPr="00E3301D">
        <w:rPr>
          <w:rFonts w:ascii="Times New Roman" w:eastAsia="Times New Roman" w:hAnsi="Times New Roman" w:cs="Times New Roman"/>
          <w:sz w:val="24"/>
          <w:szCs w:val="24"/>
        </w:rPr>
        <w:t xml:space="preserve"> классах </w:t>
      </w:r>
      <w:r w:rsidR="00492C9F">
        <w:rPr>
          <w:rFonts w:ascii="Times New Roman" w:eastAsia="Times New Roman" w:hAnsi="Times New Roman" w:cs="Times New Roman"/>
          <w:sz w:val="24"/>
          <w:szCs w:val="24"/>
        </w:rPr>
        <w:t xml:space="preserve">согласно заявлений родителей (законных представителей) </w:t>
      </w:r>
      <w:r w:rsidR="00492C9F" w:rsidRPr="00E3301D">
        <w:rPr>
          <w:rFonts w:ascii="Times New Roman" w:eastAsia="Times New Roman" w:hAnsi="Times New Roman" w:cs="Times New Roman"/>
          <w:sz w:val="24"/>
          <w:szCs w:val="24"/>
        </w:rPr>
        <w:t>в соответствии с Конституцией Российской Федерации (ст. 68), Законом Российской Федерации «О языках народов Российской Федерации» от 25 октября 1991 года № 1807-1 и с Федеральным законом «Об образовании в Российской Федерации» от 29.12.2012 года № 273-ФЗ. с Законом Республики Башкортостан «Об образовании в Республике Башкортостан» от 01.07.2013 года № 696-з, с Законом Республики Башкортостан «О языках народов Республики Башкортостан» от 15.02.1999 года № 216-з, Приказ Министерства образования и науки Российской Федерации «Об утверждении федерального государственного образовательного стандарта основного общего образования» от 17.12.2010г. №1897; Приказ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от 6.10.2009г. №373; Указ президента РФ от 19.12.2012г. № 1666 «О стратегии государственной национальной политики Российской Федерации на период до 2025 года», «Концепция национального образования и принципов обучения на родных языках в РБ» (УП № 30 от 2009г.).</w:t>
      </w:r>
    </w:p>
    <w:p w:rsidR="00492C9F" w:rsidRDefault="00492C9F" w:rsidP="00492C9F"/>
    <w:p w:rsidR="00F94FD5" w:rsidRPr="003D0D70" w:rsidRDefault="00F94FD5"/>
    <w:sectPr w:rsidR="00F94FD5" w:rsidRPr="003D0D70" w:rsidSect="00E3301D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F0349"/>
    <w:multiLevelType w:val="multilevel"/>
    <w:tmpl w:val="7B48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E4619B"/>
    <w:multiLevelType w:val="multilevel"/>
    <w:tmpl w:val="D9F8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79"/>
    <w:rsid w:val="001D19F0"/>
    <w:rsid w:val="003D0D70"/>
    <w:rsid w:val="00407B99"/>
    <w:rsid w:val="00492C9F"/>
    <w:rsid w:val="00524E7D"/>
    <w:rsid w:val="006039BC"/>
    <w:rsid w:val="00615496"/>
    <w:rsid w:val="006838AA"/>
    <w:rsid w:val="0092104A"/>
    <w:rsid w:val="00A7461F"/>
    <w:rsid w:val="00BB7010"/>
    <w:rsid w:val="00E3301D"/>
    <w:rsid w:val="00E61508"/>
    <w:rsid w:val="00E77779"/>
    <w:rsid w:val="00E918A1"/>
    <w:rsid w:val="00EC678D"/>
    <w:rsid w:val="00F9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6C743-DF8D-4755-B59D-F39BAC65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7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E77779"/>
    <w:pPr>
      <w:spacing w:before="150" w:after="150" w:line="300" w:lineRule="atLeast"/>
      <w:outlineLvl w:val="3"/>
    </w:pPr>
    <w:rPr>
      <w:rFonts w:ascii="inherit" w:eastAsia="Times New Roman" w:hAnsi="inheri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7779"/>
    <w:rPr>
      <w:rFonts w:ascii="inherit" w:eastAsia="Times New Roman" w:hAnsi="inherit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77779"/>
    <w:rPr>
      <w:color w:val="006699"/>
      <w:u w:val="single"/>
    </w:rPr>
  </w:style>
  <w:style w:type="paragraph" w:customStyle="1" w:styleId="21">
    <w:name w:val="21"/>
    <w:basedOn w:val="a"/>
    <w:rsid w:val="00E777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10"/>
    <w:basedOn w:val="a"/>
    <w:rsid w:val="00E777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30"/>
    <w:basedOn w:val="a"/>
    <w:rsid w:val="00E777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77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779"/>
    <w:rPr>
      <w:rFonts w:ascii="Tahoma" w:hAnsi="Tahoma" w:cs="Tahoma"/>
      <w:sz w:val="16"/>
      <w:szCs w:val="16"/>
    </w:rPr>
  </w:style>
  <w:style w:type="character" w:styleId="a6">
    <w:name w:val="Strong"/>
    <w:qFormat/>
    <w:rsid w:val="00E3301D"/>
    <w:rPr>
      <w:b/>
      <w:bCs/>
    </w:rPr>
  </w:style>
  <w:style w:type="paragraph" w:styleId="3">
    <w:name w:val="Body Text Indent 3"/>
    <w:basedOn w:val="a"/>
    <w:link w:val="31"/>
    <w:rsid w:val="00E3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basedOn w:val="a0"/>
    <w:link w:val="3"/>
    <w:rsid w:val="00E3301D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68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C67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6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472712">
                  <w:marLeft w:val="-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8132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390135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3954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5</cp:revision>
  <cp:lastPrinted>2017-10-23T11:11:00Z</cp:lastPrinted>
  <dcterms:created xsi:type="dcterms:W3CDTF">2017-10-23T11:16:00Z</dcterms:created>
  <dcterms:modified xsi:type="dcterms:W3CDTF">2017-10-27T08:07:00Z</dcterms:modified>
</cp:coreProperties>
</file>