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CA9" w:rsidRPr="00143B8B" w:rsidRDefault="00556CA9" w:rsidP="00556CA9">
      <w:pPr>
        <w:spacing w:after="0" w:line="252" w:lineRule="auto"/>
        <w:jc w:val="center"/>
        <w:rPr>
          <w:rFonts w:eastAsia="Calibri"/>
          <w:sz w:val="24"/>
          <w:szCs w:val="24"/>
        </w:rPr>
      </w:pPr>
      <w:r w:rsidRPr="00143B8B">
        <w:rPr>
          <w:rFonts w:eastAsia="Calibri"/>
          <w:sz w:val="24"/>
          <w:szCs w:val="24"/>
        </w:rPr>
        <w:t>Муниципальное бюджетное дошкольное образовательное учреждение</w:t>
      </w:r>
    </w:p>
    <w:p w:rsidR="00556CA9" w:rsidRPr="00143B8B" w:rsidRDefault="00556CA9" w:rsidP="00556CA9">
      <w:pPr>
        <w:pBdr>
          <w:bottom w:val="single" w:sz="12" w:space="1" w:color="auto"/>
        </w:pBdr>
        <w:spacing w:after="0" w:line="252" w:lineRule="auto"/>
        <w:jc w:val="center"/>
        <w:rPr>
          <w:rFonts w:eastAsia="Calibri"/>
          <w:sz w:val="24"/>
          <w:szCs w:val="24"/>
        </w:rPr>
      </w:pPr>
      <w:r w:rsidRPr="00143B8B">
        <w:rPr>
          <w:rFonts w:eastAsia="Calibri"/>
          <w:sz w:val="24"/>
          <w:szCs w:val="24"/>
        </w:rPr>
        <w:t>Центр развития ребенка – детский сад № 14 «Веселые звоночки»</w:t>
      </w:r>
    </w:p>
    <w:p w:rsidR="00556CA9" w:rsidRPr="00143B8B" w:rsidRDefault="00556CA9" w:rsidP="00556CA9">
      <w:pPr>
        <w:spacing w:after="0" w:line="252" w:lineRule="auto"/>
        <w:jc w:val="center"/>
        <w:rPr>
          <w:rFonts w:eastAsia="Calibri"/>
          <w:sz w:val="24"/>
          <w:szCs w:val="24"/>
        </w:rPr>
      </w:pPr>
      <w:r w:rsidRPr="00143B8B">
        <w:rPr>
          <w:rFonts w:eastAsia="Calibri"/>
          <w:sz w:val="24"/>
          <w:szCs w:val="24"/>
        </w:rPr>
        <w:t>адрес: РФ, 140563, Московская область, г. Озёры,</w:t>
      </w:r>
    </w:p>
    <w:p w:rsidR="00556CA9" w:rsidRPr="00143B8B" w:rsidRDefault="00556CA9" w:rsidP="00556CA9">
      <w:pPr>
        <w:spacing w:after="0" w:line="252" w:lineRule="auto"/>
        <w:jc w:val="center"/>
        <w:rPr>
          <w:rFonts w:eastAsia="Calibri"/>
          <w:sz w:val="24"/>
          <w:szCs w:val="24"/>
        </w:rPr>
      </w:pPr>
      <w:r w:rsidRPr="00143B8B">
        <w:rPr>
          <w:rFonts w:eastAsia="Calibri"/>
          <w:sz w:val="24"/>
          <w:szCs w:val="24"/>
        </w:rPr>
        <w:t>микрорайон имени маршала Катукова, дом 20</w:t>
      </w:r>
    </w:p>
    <w:p w:rsidR="00556CA9" w:rsidRPr="00143B8B" w:rsidRDefault="00556CA9" w:rsidP="00556CA9">
      <w:pPr>
        <w:spacing w:line="252" w:lineRule="auto"/>
        <w:jc w:val="center"/>
        <w:rPr>
          <w:rFonts w:eastAsia="Arial Unicode MS"/>
          <w:sz w:val="24"/>
          <w:szCs w:val="24"/>
          <w:lang w:val="en-US"/>
        </w:rPr>
      </w:pPr>
      <w:r w:rsidRPr="00143B8B">
        <w:rPr>
          <w:rFonts w:ascii="Calibri" w:eastAsia="Calibri" w:hAnsi="Calibri"/>
          <w:noProof/>
          <w:sz w:val="24"/>
          <w:szCs w:val="24"/>
        </w:rPr>
        <w:drawing>
          <wp:inline distT="0" distB="0" distL="0" distR="0" wp14:anchorId="418EC8E6" wp14:editId="1DBDE41E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eastAsia="Calibri"/>
          <w:sz w:val="24"/>
          <w:szCs w:val="24"/>
          <w:lang w:val="en-US"/>
        </w:rPr>
        <w:t xml:space="preserve">8 496 70 4 – 41 - 39,  </w:t>
      </w:r>
      <w:r w:rsidRPr="00143B8B">
        <w:rPr>
          <w:rFonts w:eastAsia="Calibri"/>
          <w:noProof/>
          <w:sz w:val="24"/>
          <w:szCs w:val="24"/>
        </w:rPr>
        <w:drawing>
          <wp:inline distT="0" distB="0" distL="0" distR="0" wp14:anchorId="18E50E18" wp14:editId="265A753A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43B8B">
          <w:rPr>
            <w:rFonts w:eastAsia="Arial Unicode MS"/>
            <w:color w:val="0000FF"/>
            <w:sz w:val="24"/>
            <w:szCs w:val="24"/>
            <w:u w:val="single"/>
            <w:lang w:val="en-US"/>
          </w:rPr>
          <w:t>Olga-7528 @ yandex.ru</w:t>
        </w:r>
      </w:hyperlink>
      <w:r w:rsidRPr="00143B8B">
        <w:rPr>
          <w:rFonts w:ascii="Calibri" w:eastAsia="Calibri" w:hAnsi="Calibri"/>
          <w:sz w:val="24"/>
          <w:szCs w:val="24"/>
          <w:lang w:val="en-US"/>
        </w:rPr>
        <w:t xml:space="preserve"> </w:t>
      </w:r>
      <w:r w:rsidRPr="00143B8B">
        <w:rPr>
          <w:noProof/>
          <w:sz w:val="24"/>
          <w:szCs w:val="24"/>
        </w:rPr>
        <w:drawing>
          <wp:inline distT="0" distB="0" distL="0" distR="0" wp14:anchorId="775008FC" wp14:editId="5475A05C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eastAsia="Arial Unicode MS"/>
          <w:color w:val="0000FF"/>
          <w:sz w:val="24"/>
          <w:szCs w:val="24"/>
          <w:u w:val="single"/>
          <w:lang w:val="en-US"/>
        </w:rPr>
        <w:t xml:space="preserve"> </w:t>
      </w:r>
      <w:hyperlink r:id="rId8" w:history="1">
        <w:r w:rsidRPr="00143B8B">
          <w:rPr>
            <w:color w:val="0000FF"/>
            <w:u w:val="single"/>
            <w:lang w:val="en-US"/>
          </w:rPr>
          <w:t>https://ozds14.obrpro.ru/</w:t>
        </w:r>
      </w:hyperlink>
    </w:p>
    <w:p w:rsidR="00887E1D" w:rsidRDefault="00887E1D" w:rsidP="00887E1D">
      <w:pPr>
        <w:jc w:val="center"/>
        <w:rPr>
          <w:rFonts w:eastAsia="Calibri"/>
          <w:sz w:val="28"/>
          <w:szCs w:val="28"/>
          <w:lang w:val="en-US"/>
        </w:rPr>
      </w:pPr>
    </w:p>
    <w:p w:rsidR="00556CA9" w:rsidRDefault="00556CA9" w:rsidP="00887E1D">
      <w:pPr>
        <w:jc w:val="center"/>
        <w:rPr>
          <w:rFonts w:eastAsia="Calibri"/>
          <w:sz w:val="28"/>
          <w:szCs w:val="28"/>
          <w:lang w:val="en-US"/>
        </w:rPr>
      </w:pPr>
    </w:p>
    <w:p w:rsidR="00556CA9" w:rsidRPr="00556CA9" w:rsidRDefault="00556CA9" w:rsidP="00887E1D">
      <w:pPr>
        <w:jc w:val="center"/>
        <w:rPr>
          <w:rFonts w:eastAsia="Calibri"/>
          <w:sz w:val="28"/>
          <w:szCs w:val="28"/>
          <w:lang w:val="en-US"/>
        </w:rPr>
      </w:pPr>
    </w:p>
    <w:p w:rsidR="00887E1D" w:rsidRPr="00556CA9" w:rsidRDefault="00887E1D" w:rsidP="00887E1D">
      <w:pPr>
        <w:jc w:val="center"/>
        <w:rPr>
          <w:rFonts w:eastAsia="Calibri"/>
          <w:sz w:val="28"/>
          <w:szCs w:val="28"/>
          <w:lang w:val="en-US"/>
        </w:rPr>
      </w:pPr>
    </w:p>
    <w:p w:rsidR="00887E1D" w:rsidRPr="00556CA9" w:rsidRDefault="00887E1D" w:rsidP="00887E1D">
      <w:pPr>
        <w:jc w:val="center"/>
        <w:rPr>
          <w:rFonts w:eastAsia="Calibri"/>
          <w:sz w:val="28"/>
          <w:szCs w:val="28"/>
          <w:lang w:val="en-US"/>
        </w:rPr>
      </w:pPr>
    </w:p>
    <w:p w:rsidR="00887E1D" w:rsidRPr="00556CA9" w:rsidRDefault="00887E1D" w:rsidP="00887E1D">
      <w:pPr>
        <w:jc w:val="center"/>
        <w:rPr>
          <w:rFonts w:eastAsia="Calibri"/>
          <w:sz w:val="28"/>
          <w:szCs w:val="28"/>
          <w:lang w:val="en-US"/>
        </w:rPr>
      </w:pPr>
    </w:p>
    <w:p w:rsidR="00D75907" w:rsidRDefault="00D75907" w:rsidP="00D75907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Конспект </w:t>
      </w:r>
      <w:r w:rsidR="00556CA9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ОД</w:t>
      </w:r>
      <w:r w:rsidRPr="00D75907">
        <w:rPr>
          <w:rFonts w:eastAsia="Calibri"/>
          <w:sz w:val="28"/>
          <w:szCs w:val="28"/>
        </w:rPr>
        <w:t xml:space="preserve"> </w:t>
      </w:r>
      <w:r w:rsidR="0088335A">
        <w:rPr>
          <w:rFonts w:eastAsia="Calibri"/>
          <w:sz w:val="28"/>
          <w:szCs w:val="28"/>
        </w:rPr>
        <w:t xml:space="preserve">для старшей группы </w:t>
      </w:r>
    </w:p>
    <w:p w:rsidR="00D75907" w:rsidRPr="00D75907" w:rsidRDefault="00D75907" w:rsidP="00D75907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D75907">
        <w:rPr>
          <w:rFonts w:eastAsia="Calibri"/>
          <w:sz w:val="28"/>
          <w:szCs w:val="28"/>
        </w:rPr>
        <w:t>«Сердце матери»</w:t>
      </w:r>
    </w:p>
    <w:p w:rsidR="00887E1D" w:rsidRDefault="00887E1D" w:rsidP="00887E1D">
      <w:pPr>
        <w:jc w:val="center"/>
        <w:rPr>
          <w:rFonts w:eastAsia="Calibri"/>
          <w:b/>
          <w:sz w:val="28"/>
          <w:szCs w:val="28"/>
        </w:rPr>
      </w:pPr>
    </w:p>
    <w:p w:rsidR="00887E1D" w:rsidRPr="00D80367" w:rsidRDefault="00887E1D" w:rsidP="00887E1D">
      <w:pPr>
        <w:jc w:val="center"/>
        <w:rPr>
          <w:rFonts w:eastAsia="Calibri"/>
          <w:b/>
          <w:sz w:val="28"/>
          <w:szCs w:val="28"/>
        </w:rPr>
      </w:pPr>
    </w:p>
    <w:p w:rsidR="00887E1D" w:rsidRPr="00D80367" w:rsidRDefault="00887E1D" w:rsidP="00887E1D">
      <w:pPr>
        <w:jc w:val="center"/>
        <w:rPr>
          <w:rFonts w:eastAsia="Calibri"/>
          <w:sz w:val="40"/>
          <w:szCs w:val="40"/>
        </w:rPr>
      </w:pPr>
    </w:p>
    <w:p w:rsidR="00887E1D" w:rsidRPr="00D80367" w:rsidRDefault="00887E1D" w:rsidP="00887E1D">
      <w:pPr>
        <w:spacing w:after="0" w:line="240" w:lineRule="auto"/>
        <w:jc w:val="right"/>
        <w:rPr>
          <w:rFonts w:eastAsia="Calibri"/>
          <w:sz w:val="28"/>
          <w:szCs w:val="28"/>
        </w:rPr>
      </w:pPr>
    </w:p>
    <w:p w:rsidR="00887E1D" w:rsidRPr="00D80367" w:rsidRDefault="00887E1D" w:rsidP="00887E1D">
      <w:pPr>
        <w:spacing w:line="240" w:lineRule="auto"/>
        <w:jc w:val="right"/>
        <w:rPr>
          <w:rFonts w:eastAsia="Calibri"/>
          <w:sz w:val="28"/>
          <w:szCs w:val="28"/>
        </w:rPr>
      </w:pPr>
    </w:p>
    <w:p w:rsidR="00887E1D" w:rsidRPr="00D80367" w:rsidRDefault="00887E1D" w:rsidP="00887E1D">
      <w:pPr>
        <w:spacing w:line="240" w:lineRule="auto"/>
        <w:jc w:val="right"/>
        <w:rPr>
          <w:rFonts w:eastAsia="Calibri"/>
          <w:sz w:val="28"/>
          <w:szCs w:val="28"/>
        </w:rPr>
      </w:pPr>
    </w:p>
    <w:p w:rsidR="00887E1D" w:rsidRPr="00D80367" w:rsidRDefault="00887E1D" w:rsidP="00887E1D">
      <w:pPr>
        <w:spacing w:line="240" w:lineRule="auto"/>
        <w:jc w:val="right"/>
        <w:rPr>
          <w:rFonts w:eastAsia="Calibri"/>
          <w:sz w:val="28"/>
          <w:szCs w:val="28"/>
        </w:rPr>
      </w:pPr>
    </w:p>
    <w:p w:rsidR="00887E1D" w:rsidRPr="00D80367" w:rsidRDefault="00887E1D" w:rsidP="00887E1D">
      <w:pPr>
        <w:spacing w:line="240" w:lineRule="auto"/>
        <w:jc w:val="right"/>
        <w:rPr>
          <w:rFonts w:eastAsia="Calibri"/>
          <w:sz w:val="28"/>
          <w:szCs w:val="28"/>
        </w:rPr>
      </w:pPr>
    </w:p>
    <w:p w:rsidR="00887E1D" w:rsidRDefault="00887E1D" w:rsidP="00887E1D">
      <w:pPr>
        <w:spacing w:line="240" w:lineRule="auto"/>
        <w:rPr>
          <w:rFonts w:eastAsia="Calibri"/>
          <w:sz w:val="28"/>
          <w:szCs w:val="28"/>
        </w:rPr>
      </w:pPr>
    </w:p>
    <w:p w:rsidR="00A27B26" w:rsidRDefault="00A27B26" w:rsidP="00887E1D">
      <w:pPr>
        <w:spacing w:line="240" w:lineRule="auto"/>
        <w:rPr>
          <w:rFonts w:eastAsia="Calibri"/>
          <w:sz w:val="28"/>
          <w:szCs w:val="28"/>
        </w:rPr>
      </w:pPr>
    </w:p>
    <w:p w:rsidR="00A27B26" w:rsidRDefault="00A27B26" w:rsidP="00887E1D">
      <w:pPr>
        <w:spacing w:line="240" w:lineRule="auto"/>
        <w:rPr>
          <w:rFonts w:eastAsia="Calibri"/>
          <w:sz w:val="28"/>
          <w:szCs w:val="28"/>
        </w:rPr>
      </w:pPr>
    </w:p>
    <w:p w:rsidR="00D75907" w:rsidRDefault="00D75907" w:rsidP="00887E1D">
      <w:pPr>
        <w:spacing w:line="240" w:lineRule="auto"/>
        <w:rPr>
          <w:rFonts w:eastAsia="Calibri"/>
          <w:sz w:val="28"/>
          <w:szCs w:val="28"/>
        </w:rPr>
      </w:pPr>
    </w:p>
    <w:p w:rsidR="00D75907" w:rsidRPr="00D80367" w:rsidRDefault="00D75907" w:rsidP="00887E1D">
      <w:pPr>
        <w:spacing w:line="240" w:lineRule="auto"/>
        <w:rPr>
          <w:rFonts w:eastAsia="Calibri"/>
          <w:sz w:val="28"/>
          <w:szCs w:val="28"/>
        </w:rPr>
      </w:pPr>
    </w:p>
    <w:p w:rsidR="00E46F3C" w:rsidRDefault="00E46F3C" w:rsidP="00D75907">
      <w:pPr>
        <w:spacing w:after="0" w:line="240" w:lineRule="auto"/>
        <w:rPr>
          <w:rFonts w:eastAsia="Calibri"/>
          <w:sz w:val="28"/>
          <w:szCs w:val="28"/>
        </w:rPr>
      </w:pPr>
    </w:p>
    <w:p w:rsidR="00556CA9" w:rsidRDefault="00556CA9" w:rsidP="00D75907">
      <w:pPr>
        <w:spacing w:after="0" w:line="240" w:lineRule="auto"/>
        <w:rPr>
          <w:rFonts w:eastAsia="Calibri"/>
          <w:sz w:val="28"/>
          <w:szCs w:val="28"/>
        </w:rPr>
      </w:pPr>
    </w:p>
    <w:p w:rsidR="00556CA9" w:rsidRDefault="00556CA9" w:rsidP="00D75907">
      <w:pPr>
        <w:spacing w:after="0" w:line="240" w:lineRule="auto"/>
        <w:rPr>
          <w:rFonts w:eastAsia="Calibri"/>
          <w:sz w:val="28"/>
          <w:szCs w:val="28"/>
        </w:rPr>
      </w:pPr>
    </w:p>
    <w:p w:rsidR="00556CA9" w:rsidRDefault="00556CA9" w:rsidP="00D75907">
      <w:pPr>
        <w:spacing w:after="0" w:line="240" w:lineRule="auto"/>
        <w:rPr>
          <w:rFonts w:eastAsia="Calibri"/>
          <w:sz w:val="28"/>
          <w:szCs w:val="28"/>
        </w:rPr>
      </w:pPr>
    </w:p>
    <w:p w:rsidR="00556CA9" w:rsidRDefault="00556CA9" w:rsidP="00D75907">
      <w:pPr>
        <w:spacing w:after="0" w:line="240" w:lineRule="auto"/>
        <w:rPr>
          <w:rFonts w:eastAsia="Calibri"/>
          <w:sz w:val="28"/>
          <w:szCs w:val="28"/>
        </w:rPr>
      </w:pPr>
      <w:bookmarkStart w:id="0" w:name="_GoBack"/>
      <w:bookmarkEnd w:id="0"/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proofErr w:type="gramStart"/>
      <w:r w:rsidRPr="00E46F3C">
        <w:rPr>
          <w:rFonts w:eastAsia="Calibri"/>
          <w:b/>
          <w:sz w:val="24"/>
          <w:szCs w:val="24"/>
        </w:rPr>
        <w:lastRenderedPageBreak/>
        <w:t>Цель</w:t>
      </w:r>
      <w:r w:rsidR="00D75907" w:rsidRPr="00E46F3C">
        <w:rPr>
          <w:rFonts w:eastAsia="Calibri"/>
          <w:b/>
          <w:sz w:val="24"/>
          <w:szCs w:val="24"/>
        </w:rPr>
        <w:t>:</w:t>
      </w:r>
      <w:r w:rsidR="00D75907" w:rsidRPr="00D75907">
        <w:rPr>
          <w:rFonts w:eastAsia="Calibri"/>
          <w:sz w:val="24"/>
          <w:szCs w:val="24"/>
        </w:rPr>
        <w:t xml:space="preserve">  повысить</w:t>
      </w:r>
      <w:proofErr w:type="gramEnd"/>
      <w:r w:rsidR="00D75907" w:rsidRPr="00D75907">
        <w:rPr>
          <w:rFonts w:eastAsia="Calibri"/>
          <w:sz w:val="24"/>
          <w:szCs w:val="24"/>
        </w:rPr>
        <w:t xml:space="preserve">  социальную  значимость  материнства,  показать  значимый  для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ребенка образ мамы.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E46F3C">
        <w:rPr>
          <w:rFonts w:eastAsia="Calibri"/>
          <w:b/>
          <w:sz w:val="24"/>
          <w:szCs w:val="24"/>
        </w:rPr>
        <w:t>Задачи</w:t>
      </w:r>
      <w:r w:rsidRPr="00D75907">
        <w:rPr>
          <w:rFonts w:eastAsia="Calibri"/>
          <w:sz w:val="24"/>
          <w:szCs w:val="24"/>
        </w:rPr>
        <w:t>: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воспитывать  у  детей  чувство  глубокой  любви  и  привязанности  к  самому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близкому и родному человеку – маме;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 учить  проявлять  заботу,  внимание,  желание  помогать  маме,  радовать  её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добрыми делами и поступками;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="00D75907" w:rsidRPr="00D75907">
        <w:rPr>
          <w:rFonts w:eastAsia="Calibri"/>
          <w:sz w:val="24"/>
          <w:szCs w:val="24"/>
        </w:rPr>
        <w:t xml:space="preserve"> развивать   эмоциональную   отзывчивость,   творческую   самостоятельность,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эстетический вкус.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Оборудование: краски для </w:t>
      </w:r>
      <w:proofErr w:type="spellStart"/>
      <w:r w:rsidRPr="00D75907">
        <w:rPr>
          <w:rFonts w:eastAsia="Calibri"/>
          <w:sz w:val="24"/>
          <w:szCs w:val="24"/>
        </w:rPr>
        <w:t>пальцеграфии</w:t>
      </w:r>
      <w:proofErr w:type="spellEnd"/>
      <w:r w:rsidRPr="00D75907">
        <w:rPr>
          <w:rFonts w:eastAsia="Calibri"/>
          <w:sz w:val="24"/>
          <w:szCs w:val="24"/>
        </w:rPr>
        <w:t xml:space="preserve"> или смешанная с зубной пастой гуашь,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листы бумаги, салфетки.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Музыкальное сопровождение: «Мама, мамочка» (сл. Е. Лешко, муз. С. Юдиной).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Предварительная работа: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беседы о семье; 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составление рассказов о своей маме; 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чтение художественных произведений о маме; 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рассматривание   иллюстраций,   репродукций   картин   известных   художников,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семейных фотографий; 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конкурс  собирателей  пословиц  и  поговорок  о  маме  (участники  – родители)  –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(«У дитя заболит пальчик, а у матери – сердце», «</w:t>
      </w:r>
      <w:proofErr w:type="gramStart"/>
      <w:r w:rsidRPr="00D75907">
        <w:rPr>
          <w:rFonts w:eastAsia="Calibri"/>
          <w:sz w:val="24"/>
          <w:szCs w:val="24"/>
        </w:rPr>
        <w:t>Материнская  забота</w:t>
      </w:r>
      <w:proofErr w:type="gramEnd"/>
      <w:r w:rsidRPr="00D75907">
        <w:rPr>
          <w:rFonts w:eastAsia="Calibri"/>
          <w:sz w:val="24"/>
          <w:szCs w:val="24"/>
        </w:rPr>
        <w:t xml:space="preserve"> и на дне моря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спасает»);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совместное обсуждение смысла пословиц о маме;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фотовыставка «Моя мама рукодельница»;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выставка семейных коллажей «Любимое занятие мамы»;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вернисаж детских работ «Портрет моей мамы», «Мамы всякие нужны»</w:t>
      </w:r>
    </w:p>
    <w:p w:rsidR="00D75907" w:rsidRPr="00E46F3C" w:rsidRDefault="00D75907" w:rsidP="00E46F3C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E46F3C">
        <w:rPr>
          <w:rFonts w:eastAsia="Calibri"/>
          <w:b/>
          <w:sz w:val="24"/>
          <w:szCs w:val="24"/>
        </w:rPr>
        <w:t xml:space="preserve">Ход </w:t>
      </w:r>
      <w:r w:rsidR="00E46F3C" w:rsidRPr="00E46F3C">
        <w:rPr>
          <w:rFonts w:eastAsia="Calibri"/>
          <w:b/>
          <w:sz w:val="24"/>
          <w:szCs w:val="24"/>
        </w:rPr>
        <w:t>НОД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>:  Здравствуйте,  ребята!  МАМА…  Что  может  быть  ближе  этого  слова  для ребенка?  Ведь  она  дала  ему  жизнь  и  любит  его  так,  как  может  любить  только  одна женщина. Имя ей – мать.</w:t>
      </w:r>
      <w:r>
        <w:rPr>
          <w:rFonts w:eastAsia="Calibri"/>
          <w:sz w:val="24"/>
          <w:szCs w:val="24"/>
        </w:rPr>
        <w:t xml:space="preserve"> </w:t>
      </w:r>
      <w:r w:rsidR="00D75907" w:rsidRPr="00D75907">
        <w:rPr>
          <w:rFonts w:eastAsia="Calibri"/>
          <w:sz w:val="24"/>
          <w:szCs w:val="24"/>
        </w:rPr>
        <w:t>Наверное,  в  благодарность  за  эту  верную  материнскую  любовь  люди  и  стали  в один  из  памятных  дней  чествовать  своих  матерей  и  назвали  этот  праздничный  день Днем матери. И сегодняшнее занятие мы посвящаем этому замечательному празднику.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Упражнение «Искра»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>: А  начнём  мы  наше  занятие  с  передачи  искорки  добра  и  любви.  Давайте возьмемся за руки. Искорка будет в виде легкого пожатия руки. Когда искра вернётся ко мне, я сообщу. Беремся за руки, закрываем глаза, я передаю.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Беседа о маме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>: Ребята, давайте поговорим о самом родном, любимом человеке – о маме.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На свете добрых слов живёт немало,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Но всех добрее и важней одно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Из двух слогов простое слово: «Мама».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И нету слов нужнее, чем оно!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И. </w:t>
      </w:r>
      <w:proofErr w:type="spellStart"/>
      <w:r w:rsidRPr="00D75907">
        <w:rPr>
          <w:rFonts w:eastAsia="Calibri"/>
          <w:sz w:val="24"/>
          <w:szCs w:val="24"/>
        </w:rPr>
        <w:t>Мазнин</w:t>
      </w:r>
      <w:proofErr w:type="spellEnd"/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Почему именно мама так нужна и важна для каждого человека?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Я расскажу вам об этом сказку. А называется она «Сердце матери».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«Большая красавица берёза росла в лесу с тремя маленькими дочками берёзками.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Не  бойтесь,  дочки,  своими  раскидистыми  ветвями  я  защищу  вас  от  жары,  –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говорила мама Берёза, когда палил зной.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 Прижмитесь  ко  мне,  дочки,  чтобы  ветер  не  обломал  ваш  веточки,  – просила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мама Берёза, когда дул сильный ветер.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Берёзки быстро подрастали и радовались жизни. Рядом с мамой они не боялись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ничего.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lastRenderedPageBreak/>
        <w:t xml:space="preserve">Однажды  в  лесу  разыгралась  сильная  гроза.  Гремел  гром,  на  небе  сверкали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молнии. Маленькие берёзки трепетали от страха. Берёза крепко обняла их ветвями и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стала успокаивать: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Не  бойтесь,  молния  не  заметит  вас  за  моими  ветвями.  </w:t>
      </w:r>
      <w:proofErr w:type="gramStart"/>
      <w:r w:rsidR="00D75907" w:rsidRPr="00D75907">
        <w:rPr>
          <w:rFonts w:eastAsia="Calibri"/>
          <w:sz w:val="24"/>
          <w:szCs w:val="24"/>
        </w:rPr>
        <w:t>Я  –</w:t>
      </w:r>
      <w:proofErr w:type="gramEnd"/>
      <w:r w:rsidR="00D75907" w:rsidRPr="00D75907">
        <w:rPr>
          <w:rFonts w:eastAsia="Calibri"/>
          <w:sz w:val="24"/>
          <w:szCs w:val="24"/>
        </w:rPr>
        <w:t xml:space="preserve">  самое  высокое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дерево в лесу.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proofErr w:type="gramStart"/>
      <w:r w:rsidRPr="00D75907">
        <w:rPr>
          <w:rFonts w:eastAsia="Calibri"/>
          <w:sz w:val="24"/>
          <w:szCs w:val="24"/>
        </w:rPr>
        <w:t>В  этот</w:t>
      </w:r>
      <w:proofErr w:type="gramEnd"/>
      <w:r w:rsidRPr="00D75907">
        <w:rPr>
          <w:rFonts w:eastAsia="Calibri"/>
          <w:sz w:val="24"/>
          <w:szCs w:val="24"/>
        </w:rPr>
        <w:t xml:space="preserve">  момент  раздался  оглушительный  треск,  острая  молния  ударила  прямо  в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Берёзу и опалила сердцевину ствола. Береза, помня  о том, что она защищает дочек,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не загорелась. Ливень и ветер пытались повалить Берёзу, но она стояла.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Только когда гроза прошла, а над умытой землёй засияло солнце, ствол берёзы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покачнулся. Падая, она прошелестела дочкам: «Не бойтесь, я не ухожу от вас. Молнии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не  удалось  разбить  моё  сердце.  </w:t>
      </w:r>
      <w:proofErr w:type="gramStart"/>
      <w:r w:rsidRPr="00D75907">
        <w:rPr>
          <w:rFonts w:eastAsia="Calibri"/>
          <w:sz w:val="24"/>
          <w:szCs w:val="24"/>
        </w:rPr>
        <w:t>Мой  ствол</w:t>
      </w:r>
      <w:proofErr w:type="gramEnd"/>
      <w:r w:rsidRPr="00D75907">
        <w:rPr>
          <w:rFonts w:eastAsia="Calibri"/>
          <w:sz w:val="24"/>
          <w:szCs w:val="24"/>
        </w:rPr>
        <w:t xml:space="preserve">  зарастёт  мхом  и  травой,  но  материнское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сердце не перестанет биться в нём никогда». При падении ствол берёзы не задел ни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одну из трёх тонкоствольных дочек.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С тех пор вокруг старого пня растут три стройные берёзки. А возле берёзок лежит </w:t>
      </w:r>
    </w:p>
    <w:p w:rsidR="00D75907" w:rsidRPr="00D75907" w:rsidRDefault="00D75907" w:rsidP="00E46F3C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заросший мхом и травой ствол, в котором бьётся материнское сердце».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 xml:space="preserve">:  Как  будут  жить  три  дружные  сестрицы  без  мамы?  В  чём  поможет  им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материнское сердце?</w:t>
      </w:r>
      <w:r w:rsidR="00E46F3C">
        <w:rPr>
          <w:rFonts w:eastAsia="Calibri"/>
          <w:sz w:val="24"/>
          <w:szCs w:val="24"/>
        </w:rPr>
        <w:t xml:space="preserve">  </w:t>
      </w:r>
      <w:r w:rsidRPr="00D75907">
        <w:rPr>
          <w:rFonts w:eastAsia="Calibri"/>
          <w:sz w:val="24"/>
          <w:szCs w:val="24"/>
        </w:rPr>
        <w:t>Как вы думаете, почему мама всегда защищает своих детей?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Почему именно мама так нужна и важна для каждого человека?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(Ответы детей).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Расскажите, о своей маме, как зовут вашу маму, что она любит, как ласково вы её</w:t>
      </w:r>
      <w:r w:rsidR="00E46F3C">
        <w:rPr>
          <w:rFonts w:eastAsia="Calibri"/>
          <w:sz w:val="24"/>
          <w:szCs w:val="24"/>
        </w:rPr>
        <w:t xml:space="preserve"> </w:t>
      </w:r>
      <w:r w:rsidRPr="00D75907">
        <w:rPr>
          <w:rFonts w:eastAsia="Calibri"/>
          <w:sz w:val="24"/>
          <w:szCs w:val="24"/>
        </w:rPr>
        <w:t xml:space="preserve">называете дома. Подумайте и расскажите, чем вы можете помочь своей маме, если у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неё неприятности и плохое настроение? (Ответы детей).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Молодцы, ребята! Как много всего вы рассказали о своих мамах!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Мама  вас  любит,  заботится  о  вас,  даже  утром  когда  вы  открываете  глаза,  то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первым делом многие из вас видят маму, её лицо и улыбку.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Игра «Подумаем о маме»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 xml:space="preserve">: Встаньте в круг. Я буду поочередно бросать вам мяч, и задавать какой-либо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вопрос о маме,  например: «Нужно ли советоваться с мамой?» Если вы считаете, что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нужно,  то  ловите  мяч;  если,  по  вашему  мнению,  с  мамой  советоваться  не  нужно,  то пропускаете мяч.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 Нужно ли скучать по маме? 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Нужно ли постоянно ждать от мамы подарки?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 Нужно ли жалеть маму?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 xml:space="preserve"> Нужно ли хвалить маму?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Нужно ли интересоваться делами мамы?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="00D75907" w:rsidRPr="00D75907">
        <w:rPr>
          <w:rFonts w:eastAsia="Calibri"/>
          <w:sz w:val="24"/>
          <w:szCs w:val="24"/>
        </w:rPr>
        <w:t>Нужно ли утаивать от мамы правду, чтобы не расстраивать её?</w:t>
      </w:r>
    </w:p>
    <w:p w:rsidR="00D75907" w:rsidRPr="00E46F3C" w:rsidRDefault="00D75907" w:rsidP="00D75907">
      <w:pPr>
        <w:spacing w:after="0" w:line="240" w:lineRule="auto"/>
        <w:rPr>
          <w:rFonts w:eastAsia="Calibri"/>
          <w:b/>
          <w:sz w:val="24"/>
          <w:szCs w:val="24"/>
        </w:rPr>
      </w:pPr>
      <w:r w:rsidRPr="00E46F3C">
        <w:rPr>
          <w:rFonts w:eastAsia="Calibri"/>
          <w:b/>
          <w:sz w:val="24"/>
          <w:szCs w:val="24"/>
        </w:rPr>
        <w:t>Игра «Мамины дела» (пантомимика)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 xml:space="preserve">:   Вы   наблюдали   когда-нибудь,   что   делает   мама   дома   по   хозяйству?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(Ответы детей).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Встаньте  в  круг.  Выберем  ведущего,  он  встанет  в  центр  круга.  А  остальные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представят,  что  они  – мамы.  Ведущий  будет  перечислять,  что  делает  мама  дома,  а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мы – показывать. (Дети выполняют задание).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Вот сколько дел у мамы! Что мы можем сделать, чтобы помочь маме? </w:t>
      </w:r>
    </w:p>
    <w:p w:rsidR="00D75907" w:rsidRPr="00E46F3C" w:rsidRDefault="00D75907" w:rsidP="00D75907">
      <w:pPr>
        <w:spacing w:after="0" w:line="240" w:lineRule="auto"/>
        <w:rPr>
          <w:rFonts w:eastAsia="Calibri"/>
          <w:b/>
          <w:sz w:val="24"/>
          <w:szCs w:val="24"/>
        </w:rPr>
      </w:pPr>
      <w:r w:rsidRPr="00E46F3C">
        <w:rPr>
          <w:rFonts w:eastAsia="Calibri"/>
          <w:b/>
          <w:sz w:val="24"/>
          <w:szCs w:val="24"/>
        </w:rPr>
        <w:t>Физкультминутка «Помощники»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Психолог: Давайте вспомним, как нужно помогать маме!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Раз, два, три, четыре, пять,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Мамам надо помогать,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Чтобы чистым был наш дом,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Веником мы пол метём.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А теперь без суеты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Моем тряпкою полы.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Всю посуду перемоем,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lastRenderedPageBreak/>
        <w:t>Стол к обеду мы накроем.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Дружно помогаем маме,</w:t>
      </w:r>
    </w:p>
    <w:p w:rsidR="00D75907" w:rsidRPr="00D75907" w:rsidRDefault="00D75907" w:rsidP="00E46F3C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Мы бельё полощем сами.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Раз, два, три, четыре – потянулись,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Наклонились,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Хорошо мы потрудились.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(Дети выполняют движения в соответствии с текстом).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Психолог: А чем мы можем порадовать маму? (Ответы детей).</w:t>
      </w:r>
    </w:p>
    <w:p w:rsidR="00D75907" w:rsidRPr="00E46F3C" w:rsidRDefault="00D75907" w:rsidP="00D75907">
      <w:pPr>
        <w:spacing w:after="0" w:line="240" w:lineRule="auto"/>
        <w:rPr>
          <w:rFonts w:eastAsia="Calibri"/>
          <w:b/>
          <w:sz w:val="24"/>
          <w:szCs w:val="24"/>
        </w:rPr>
      </w:pPr>
      <w:r w:rsidRPr="00E46F3C">
        <w:rPr>
          <w:rFonts w:eastAsia="Calibri"/>
          <w:b/>
          <w:sz w:val="24"/>
          <w:szCs w:val="24"/>
        </w:rPr>
        <w:t>Рисование «Подарок маме»</w:t>
      </w:r>
    </w:p>
    <w:p w:rsidR="00D75907" w:rsidRPr="00D75907" w:rsidRDefault="00E46F3C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>:  Ребята,  вы  можете  нарисовать  то,  что  порадует  вашу  маму:  красивый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цветок. Я вам предлагаю нарисовать розу. А рисовать мы будем её с помощью наших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ладошек.  Из  каких  частей  состоит  роза?  Какого  цвета  у  нее  могут  быть  лепестки?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(Дети отвечают).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 </w:t>
      </w:r>
      <w:r w:rsidR="007E4B1E">
        <w:rPr>
          <w:rFonts w:eastAsia="Calibri"/>
          <w:sz w:val="24"/>
          <w:szCs w:val="24"/>
        </w:rPr>
        <w:t>Воспитатель</w:t>
      </w:r>
      <w:r w:rsidR="007E4B1E" w:rsidRPr="00D75907">
        <w:rPr>
          <w:rFonts w:eastAsia="Calibri"/>
          <w:sz w:val="24"/>
          <w:szCs w:val="24"/>
        </w:rPr>
        <w:t xml:space="preserve"> </w:t>
      </w:r>
      <w:r w:rsidRPr="00D75907">
        <w:rPr>
          <w:rFonts w:eastAsia="Calibri"/>
          <w:sz w:val="24"/>
          <w:szCs w:val="24"/>
        </w:rPr>
        <w:t>уточняет значение слова «бутон». Затем проводит пальчиковую гимнастику: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Наши алые цветки распустили лепестки.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(Показывают ладони с раздвинутыми пальцами.)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Ветерок чуть дышит, лепестки колышет.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(Медленно покачивают ладонями вправо-влево.)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Наши алые цветы закрывают лепестки.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(Медленно сжимают пальцы в кулачки.)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Тихо засыпают, головой качают.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(Выполняют кулачками движения вверх-вниз.)</w:t>
      </w:r>
    </w:p>
    <w:p w:rsidR="00D75907" w:rsidRPr="00D75907" w:rsidRDefault="007E4B1E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 xml:space="preserve"> предлагает начать рисование, показывает и поясняет: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цветок – кулачок, ребра ладоней (красный цвет);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стебель – ребро ладони (зелёный цвет);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листики – ладони с соединенными пальцами (зелёный цвет).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Дети рисуют. Психолог наблюдает и помогает.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proofErr w:type="gramStart"/>
      <w:r w:rsidRPr="00D75907">
        <w:rPr>
          <w:rFonts w:eastAsia="Calibri"/>
          <w:sz w:val="24"/>
          <w:szCs w:val="24"/>
        </w:rPr>
        <w:t>Вечером  маме</w:t>
      </w:r>
      <w:proofErr w:type="gramEnd"/>
      <w:r w:rsidRPr="00D75907">
        <w:rPr>
          <w:rFonts w:eastAsia="Calibri"/>
          <w:sz w:val="24"/>
          <w:szCs w:val="24"/>
        </w:rPr>
        <w:t xml:space="preserve">  скажите  ласковые,  нежные  слова,  обнимите  её  и  преподнесите  ваш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подарок. Я думаю, ваши мамы будут очень рады такому подарку.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Рефлексия, прощание</w:t>
      </w:r>
    </w:p>
    <w:p w:rsidR="00D75907" w:rsidRPr="00D75907" w:rsidRDefault="007E4B1E" w:rsidP="00D7590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Воспитатель</w:t>
      </w:r>
      <w:r w:rsidR="00D75907" w:rsidRPr="00D75907">
        <w:rPr>
          <w:rFonts w:eastAsia="Calibri"/>
          <w:sz w:val="24"/>
          <w:szCs w:val="24"/>
        </w:rPr>
        <w:t xml:space="preserve">:  Ребята,  наше  занятие  подошло  к  концу.  О  ком  сегодня  мы  с  вами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говорили? Что вам особенно запомнилось? Что вам  понравилось  на  занятии,  что  не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понравилось? (Ответы детей).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Давайте  встанем  в  круг  и  нежно  возьмемся  за  руки.  Сейчас  по  кругу  от  меня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 xml:space="preserve">пойдёт «тепло», то есть я с закрытыми глазами легонько пожму своему соседу руку, 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  <w:r w:rsidRPr="00D75907">
        <w:rPr>
          <w:rFonts w:eastAsia="Calibri"/>
          <w:sz w:val="24"/>
          <w:szCs w:val="24"/>
        </w:rPr>
        <w:t>он – следующему, и так по кругу.  И ещё я хочу подарить вам маленькое сердечко в память о нашем занятии. Всем спасибо!</w:t>
      </w:r>
    </w:p>
    <w:p w:rsidR="00D75907" w:rsidRPr="00D75907" w:rsidRDefault="00D75907" w:rsidP="00D75907">
      <w:pPr>
        <w:spacing w:after="0" w:line="240" w:lineRule="auto"/>
        <w:rPr>
          <w:rFonts w:eastAsia="Calibri"/>
          <w:sz w:val="24"/>
          <w:szCs w:val="24"/>
        </w:rPr>
      </w:pPr>
    </w:p>
    <w:sectPr w:rsidR="00D75907" w:rsidRPr="00D75907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282"/>
    <w:rsid w:val="00081755"/>
    <w:rsid w:val="000B7BB0"/>
    <w:rsid w:val="002D411B"/>
    <w:rsid w:val="00345C4F"/>
    <w:rsid w:val="00452E49"/>
    <w:rsid w:val="00485C28"/>
    <w:rsid w:val="00556CA9"/>
    <w:rsid w:val="007E4B1E"/>
    <w:rsid w:val="0088335A"/>
    <w:rsid w:val="00887E1D"/>
    <w:rsid w:val="008A408A"/>
    <w:rsid w:val="00914282"/>
    <w:rsid w:val="00A27B26"/>
    <w:rsid w:val="00C679B6"/>
    <w:rsid w:val="00D75907"/>
    <w:rsid w:val="00E46F3C"/>
    <w:rsid w:val="00E5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A739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28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E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2</cp:revision>
  <cp:lastPrinted>2015-10-25T15:29:00Z</cp:lastPrinted>
  <dcterms:created xsi:type="dcterms:W3CDTF">2015-10-25T14:19:00Z</dcterms:created>
  <dcterms:modified xsi:type="dcterms:W3CDTF">2019-12-22T23:35:00Z</dcterms:modified>
</cp:coreProperties>
</file>