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4A" w:rsidRPr="005D2E56" w:rsidRDefault="006A7F4A" w:rsidP="006A7F4A">
      <w:pPr>
        <w:pStyle w:val="Standard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5D2E56">
        <w:rPr>
          <w:rFonts w:ascii="Times New Roman" w:hAnsi="Times New Roman"/>
          <w:b/>
          <w:sz w:val="32"/>
          <w:szCs w:val="28"/>
        </w:rPr>
        <w:t>ИНФОРМАЦИОННОЕ ПИСЬМО</w:t>
      </w:r>
    </w:p>
    <w:p w:rsidR="006A7F4A" w:rsidRPr="005D2E56" w:rsidRDefault="006A7F4A" w:rsidP="006A7F4A">
      <w:pPr>
        <w:pStyle w:val="Standard"/>
        <w:ind w:firstLine="709"/>
        <w:jc w:val="center"/>
        <w:rPr>
          <w:rFonts w:ascii="Times New Roman" w:hAnsi="Times New Roman"/>
          <w:b/>
          <w:sz w:val="32"/>
          <w:szCs w:val="28"/>
        </w:rPr>
      </w:pPr>
    </w:p>
    <w:p w:rsidR="0006478B" w:rsidRDefault="0096210B" w:rsidP="0096210B">
      <w:pPr>
        <w:pStyle w:val="Standard"/>
        <w:ind w:firstLine="709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У</w:t>
      </w:r>
      <w:r w:rsidR="001179BD">
        <w:rPr>
          <w:rFonts w:ascii="Times New Roman" w:hAnsi="Times New Roman"/>
          <w:sz w:val="32"/>
          <w:szCs w:val="28"/>
        </w:rPr>
        <w:t>важаемые педагоги, школьники и их родители</w:t>
      </w:r>
      <w:r w:rsidR="0006478B">
        <w:rPr>
          <w:rFonts w:ascii="Times New Roman" w:hAnsi="Times New Roman"/>
          <w:sz w:val="32"/>
          <w:szCs w:val="28"/>
        </w:rPr>
        <w:t>!</w:t>
      </w:r>
    </w:p>
    <w:p w:rsidR="0006478B" w:rsidRDefault="0006478B" w:rsidP="006A7F4A">
      <w:pPr>
        <w:pStyle w:val="Standard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364EAC" w:rsidRPr="0096210B" w:rsidRDefault="001179BD" w:rsidP="00951DB7">
      <w:pPr>
        <w:pStyle w:val="Standard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64EAC">
        <w:rPr>
          <w:rFonts w:ascii="Times New Roman" w:hAnsi="Times New Roman" w:cs="Times New Roman"/>
          <w:sz w:val="28"/>
          <w:szCs w:val="28"/>
        </w:rPr>
        <w:t xml:space="preserve"> </w:t>
      </w:r>
      <w:r w:rsidRPr="00951DB7">
        <w:rPr>
          <w:rFonts w:ascii="Times New Roman" w:hAnsi="Times New Roman" w:cs="Times New Roman"/>
          <w:sz w:val="28"/>
          <w:szCs w:val="28"/>
        </w:rPr>
        <w:t xml:space="preserve">ФГБОУ ВО «БГПУ им. М. </w:t>
      </w:r>
      <w:proofErr w:type="spellStart"/>
      <w:r w:rsidRPr="00951DB7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951DB7">
        <w:rPr>
          <w:rFonts w:ascii="Times New Roman" w:hAnsi="Times New Roman" w:cs="Times New Roman"/>
          <w:sz w:val="28"/>
          <w:szCs w:val="28"/>
        </w:rPr>
        <w:t xml:space="preserve">» традиционно проводит </w:t>
      </w:r>
      <w:proofErr w:type="spellStart"/>
      <w:r w:rsidRPr="00951DB7">
        <w:rPr>
          <w:rFonts w:ascii="Times New Roman" w:hAnsi="Times New Roman" w:cs="Times New Roman"/>
          <w:sz w:val="28"/>
          <w:szCs w:val="28"/>
        </w:rPr>
        <w:t>Акмуллинскую</w:t>
      </w:r>
      <w:proofErr w:type="spellEnd"/>
      <w:r w:rsidRPr="00951DB7">
        <w:rPr>
          <w:rFonts w:ascii="Times New Roman" w:hAnsi="Times New Roman" w:cs="Times New Roman"/>
          <w:sz w:val="28"/>
          <w:szCs w:val="28"/>
        </w:rPr>
        <w:t xml:space="preserve"> олимпиаду для школьников. Первые 2 этапа проходят по предметной линейке в дистанционном формате. </w:t>
      </w:r>
      <w:r w:rsidR="00364EAC" w:rsidRPr="00951DB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64EAC" w:rsidRPr="00951DB7">
        <w:rPr>
          <w:rFonts w:ascii="Times New Roman" w:hAnsi="Times New Roman" w:cs="Times New Roman"/>
          <w:sz w:val="28"/>
          <w:szCs w:val="28"/>
        </w:rPr>
        <w:t>Акмуллинской</w:t>
      </w:r>
      <w:proofErr w:type="spellEnd"/>
      <w:r w:rsidR="00364EAC" w:rsidRPr="00951DB7">
        <w:rPr>
          <w:rFonts w:ascii="Times New Roman" w:hAnsi="Times New Roman" w:cs="Times New Roman"/>
          <w:sz w:val="28"/>
          <w:szCs w:val="28"/>
        </w:rPr>
        <w:t xml:space="preserve"> олимпиаде могут подать заявку и принять участие  </w:t>
      </w:r>
      <w:r w:rsidR="00364EAC" w:rsidRPr="0096210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учащиеся 5-11 классов. </w:t>
      </w:r>
    </w:p>
    <w:p w:rsidR="002A3C03" w:rsidRPr="00951DB7" w:rsidRDefault="00313C20" w:rsidP="00951DB7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51DB7">
        <w:rPr>
          <w:b/>
          <w:sz w:val="28"/>
          <w:szCs w:val="28"/>
        </w:rPr>
        <w:t>с 15 ноября  по 25 декабря 2020 г.</w:t>
      </w:r>
      <w:r w:rsidRPr="00951DB7">
        <w:rPr>
          <w:rStyle w:val="a4"/>
          <w:sz w:val="28"/>
          <w:szCs w:val="28"/>
        </w:rPr>
        <w:t xml:space="preserve"> -</w:t>
      </w:r>
      <w:r w:rsidR="00364EAC" w:rsidRPr="00951DB7">
        <w:rPr>
          <w:sz w:val="28"/>
          <w:szCs w:val="28"/>
        </w:rPr>
        <w:t xml:space="preserve"> перв</w:t>
      </w:r>
      <w:r w:rsidRPr="00951DB7">
        <w:rPr>
          <w:sz w:val="28"/>
          <w:szCs w:val="28"/>
        </w:rPr>
        <w:t>ый</w:t>
      </w:r>
      <w:r w:rsidR="00364EAC" w:rsidRPr="00951DB7">
        <w:rPr>
          <w:sz w:val="28"/>
          <w:szCs w:val="28"/>
        </w:rPr>
        <w:t xml:space="preserve"> этап</w:t>
      </w:r>
      <w:r w:rsidRPr="00951DB7">
        <w:rPr>
          <w:sz w:val="28"/>
          <w:szCs w:val="28"/>
        </w:rPr>
        <w:t xml:space="preserve"> олимпиады</w:t>
      </w:r>
      <w:r w:rsidR="002A3C03" w:rsidRPr="00951DB7">
        <w:rPr>
          <w:sz w:val="28"/>
          <w:szCs w:val="28"/>
        </w:rPr>
        <w:t>.</w:t>
      </w:r>
      <w:r w:rsidR="00364EAC" w:rsidRPr="00951DB7">
        <w:rPr>
          <w:sz w:val="28"/>
          <w:szCs w:val="28"/>
        </w:rPr>
        <w:t> </w:t>
      </w:r>
      <w:r w:rsidR="002A3C03" w:rsidRPr="00951DB7">
        <w:rPr>
          <w:sz w:val="28"/>
          <w:szCs w:val="28"/>
        </w:rPr>
        <w:t xml:space="preserve">Информация о правилах проведения и участия в </w:t>
      </w:r>
      <w:proofErr w:type="spellStart"/>
      <w:r w:rsidR="002A3C03" w:rsidRPr="00951DB7">
        <w:rPr>
          <w:sz w:val="28"/>
          <w:szCs w:val="28"/>
        </w:rPr>
        <w:t>Акмуллинской</w:t>
      </w:r>
      <w:proofErr w:type="spellEnd"/>
      <w:r w:rsidR="002A3C03" w:rsidRPr="00951DB7">
        <w:rPr>
          <w:sz w:val="28"/>
          <w:szCs w:val="28"/>
        </w:rPr>
        <w:t xml:space="preserve"> олимпиады размещена на официальном сайте олимпиады:  </w:t>
      </w:r>
      <w:hyperlink r:id="rId4" w:history="1">
        <w:r w:rsidR="002A3C03" w:rsidRPr="00951DB7">
          <w:rPr>
            <w:rStyle w:val="a3"/>
            <w:sz w:val="28"/>
            <w:szCs w:val="28"/>
          </w:rPr>
          <w:t>http://distolimp.bspu.ru/</w:t>
        </w:r>
      </w:hyperlink>
      <w:r w:rsidR="002A3C03" w:rsidRPr="00951DB7">
        <w:rPr>
          <w:sz w:val="28"/>
          <w:szCs w:val="28"/>
        </w:rPr>
        <w:t>. </w:t>
      </w:r>
    </w:p>
    <w:p w:rsidR="006A7F4A" w:rsidRPr="00951DB7" w:rsidRDefault="006A7F4A" w:rsidP="00951DB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DB7">
        <w:rPr>
          <w:rFonts w:ascii="Times New Roman" w:hAnsi="Times New Roman" w:cs="Times New Roman"/>
          <w:b/>
          <w:sz w:val="28"/>
          <w:szCs w:val="28"/>
        </w:rPr>
        <w:t>1</w:t>
      </w:r>
      <w:r w:rsidR="001179BD" w:rsidRPr="00951DB7">
        <w:rPr>
          <w:rFonts w:ascii="Times New Roman" w:hAnsi="Times New Roman" w:cs="Times New Roman"/>
          <w:b/>
          <w:sz w:val="28"/>
          <w:szCs w:val="28"/>
        </w:rPr>
        <w:t>9</w:t>
      </w:r>
      <w:r w:rsidRPr="00951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9BD" w:rsidRPr="00951DB7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951DB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179BD" w:rsidRPr="00951DB7">
        <w:rPr>
          <w:rFonts w:ascii="Times New Roman" w:hAnsi="Times New Roman" w:cs="Times New Roman"/>
          <w:b/>
          <w:sz w:val="28"/>
          <w:szCs w:val="28"/>
        </w:rPr>
        <w:t>20</w:t>
      </w:r>
      <w:r w:rsidRPr="00951DB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13C20" w:rsidRPr="00951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C20" w:rsidRPr="00951DB7">
        <w:rPr>
          <w:rFonts w:ascii="Times New Roman" w:hAnsi="Times New Roman" w:cs="Times New Roman"/>
          <w:sz w:val="28"/>
          <w:szCs w:val="28"/>
        </w:rPr>
        <w:t>в университете</w:t>
      </w:r>
      <w:r w:rsidR="00313C20" w:rsidRPr="00951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DB7">
        <w:rPr>
          <w:rFonts w:ascii="Times New Roman" w:hAnsi="Times New Roman" w:cs="Times New Roman"/>
          <w:sz w:val="28"/>
          <w:szCs w:val="28"/>
        </w:rPr>
        <w:t xml:space="preserve"> про</w:t>
      </w:r>
      <w:r w:rsidR="00313C20" w:rsidRPr="00951DB7">
        <w:rPr>
          <w:rFonts w:ascii="Times New Roman" w:hAnsi="Times New Roman" w:cs="Times New Roman"/>
          <w:sz w:val="28"/>
          <w:szCs w:val="28"/>
        </w:rPr>
        <w:t>йдет</w:t>
      </w:r>
      <w:r w:rsidRPr="00951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9BD" w:rsidRPr="00951DB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1179BD" w:rsidRPr="00951DB7">
        <w:rPr>
          <w:rFonts w:ascii="Times New Roman" w:hAnsi="Times New Roman" w:cs="Times New Roman"/>
          <w:sz w:val="28"/>
          <w:szCs w:val="28"/>
        </w:rPr>
        <w:t xml:space="preserve"> </w:t>
      </w:r>
      <w:r w:rsidRPr="00951DB7">
        <w:rPr>
          <w:rFonts w:ascii="Times New Roman" w:hAnsi="Times New Roman" w:cs="Times New Roman"/>
          <w:sz w:val="28"/>
          <w:szCs w:val="28"/>
        </w:rPr>
        <w:t>«День открытых дверей»</w:t>
      </w:r>
      <w:r w:rsidR="004C5D90" w:rsidRPr="00951DB7">
        <w:rPr>
          <w:rFonts w:ascii="Times New Roman" w:hAnsi="Times New Roman" w:cs="Times New Roman"/>
          <w:sz w:val="28"/>
          <w:szCs w:val="28"/>
        </w:rPr>
        <w:t>.</w:t>
      </w:r>
    </w:p>
    <w:p w:rsidR="00313C20" w:rsidRPr="00951DB7" w:rsidRDefault="001179BD" w:rsidP="00951DB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DB7">
        <w:rPr>
          <w:rFonts w:ascii="Times New Roman" w:hAnsi="Times New Roman" w:cs="Times New Roman"/>
          <w:sz w:val="28"/>
          <w:szCs w:val="28"/>
        </w:rPr>
        <w:t>Дистанционный формат мероприятия позволит абитуриентам и их родителям встретиться с руководством и студентами университета, познакомиться с факультетами, институтами, колледжем, получить информацию о поступлении и задать свои вопросы. Доступ с баннера на главной странице</w:t>
      </w:r>
      <w:r w:rsidR="002A3C03" w:rsidRPr="00951DB7">
        <w:rPr>
          <w:rFonts w:ascii="Times New Roman" w:hAnsi="Times New Roman" w:cs="Times New Roman"/>
          <w:sz w:val="28"/>
          <w:szCs w:val="28"/>
        </w:rPr>
        <w:t xml:space="preserve"> сайта БГПУ им. М. </w:t>
      </w:r>
      <w:proofErr w:type="spellStart"/>
      <w:r w:rsidR="002A3C03" w:rsidRPr="00951DB7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2A3C03" w:rsidRPr="00951DB7">
        <w:rPr>
          <w:rFonts w:ascii="Times New Roman" w:hAnsi="Times New Roman" w:cs="Times New Roman"/>
          <w:sz w:val="28"/>
          <w:szCs w:val="28"/>
        </w:rPr>
        <w:t>:</w:t>
      </w:r>
      <w:r w:rsidRPr="00951DB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13C20" w:rsidRPr="00951DB7">
          <w:rPr>
            <w:rStyle w:val="a3"/>
            <w:rFonts w:ascii="Times New Roman" w:hAnsi="Times New Roman" w:cs="Times New Roman"/>
            <w:sz w:val="28"/>
            <w:szCs w:val="28"/>
          </w:rPr>
          <w:t>https://bspu.ru/</w:t>
        </w:r>
      </w:hyperlink>
      <w:r w:rsidRPr="00951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E50" w:rsidRPr="00951DB7" w:rsidRDefault="00951DB7" w:rsidP="00951DB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Акмуллинский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0F0E50" w:rsidRPr="00951DB7">
        <w:rPr>
          <w:rFonts w:ascii="Times New Roman" w:hAnsi="Times New Roman" w:cs="Times New Roman"/>
          <w:sz w:val="28"/>
          <w:szCs w:val="28"/>
        </w:rPr>
        <w:t xml:space="preserve"> проводит работу по формированию базы данных выпускников общеобразовательных организаций 2021 года, желающих поступить в университет по квоте на целевое </w:t>
      </w:r>
      <w:proofErr w:type="gramStart"/>
      <w:r w:rsidR="000F0E50" w:rsidRPr="00951DB7">
        <w:rPr>
          <w:rFonts w:ascii="Times New Roman" w:hAnsi="Times New Roman" w:cs="Times New Roman"/>
          <w:sz w:val="28"/>
          <w:szCs w:val="28"/>
        </w:rPr>
        <w:t>обучение по направлению</w:t>
      </w:r>
      <w:proofErr w:type="gramEnd"/>
      <w:r w:rsidR="000F0E50" w:rsidRPr="00951DB7">
        <w:rPr>
          <w:rFonts w:ascii="Times New Roman" w:hAnsi="Times New Roman" w:cs="Times New Roman"/>
          <w:sz w:val="28"/>
          <w:szCs w:val="28"/>
        </w:rPr>
        <w:t xml:space="preserve"> «Педагогическое образование»</w:t>
      </w:r>
      <w:r w:rsidRPr="00951DB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Pr="00951DB7">
        <w:rPr>
          <w:rFonts w:ascii="Times New Roman" w:hAnsi="Times New Roman" w:cs="Times New Roman"/>
          <w:sz w:val="28"/>
          <w:szCs w:val="28"/>
        </w:rPr>
        <w:t xml:space="preserve"> индивидуальных форм сопровождения в период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(к</w:t>
      </w:r>
      <w:r w:rsidRPr="00951DB7">
        <w:rPr>
          <w:rFonts w:ascii="Times New Roman" w:hAnsi="Times New Roman" w:cs="Times New Roman"/>
          <w:sz w:val="28"/>
          <w:szCs w:val="28"/>
        </w:rPr>
        <w:t xml:space="preserve">онсультации по вопросам поступления, сдаче ЕГЭ, проведение </w:t>
      </w:r>
      <w:proofErr w:type="spellStart"/>
      <w:r w:rsidRPr="00951DB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951DB7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951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E50" w:rsidRPr="00951DB7" w:rsidRDefault="002A3C03" w:rsidP="00951DB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DB7">
        <w:rPr>
          <w:rFonts w:ascii="Times New Roman" w:hAnsi="Times New Roman" w:cs="Times New Roman"/>
          <w:b/>
          <w:sz w:val="28"/>
          <w:szCs w:val="28"/>
        </w:rPr>
        <w:t>С 1 ноября 2020г. до 1 февраля  2021 года</w:t>
      </w:r>
      <w:r w:rsidRPr="00951DB7">
        <w:rPr>
          <w:rFonts w:ascii="Times New Roman" w:hAnsi="Times New Roman" w:cs="Times New Roman"/>
          <w:sz w:val="28"/>
          <w:szCs w:val="28"/>
        </w:rPr>
        <w:t>, просим Вас направ</w:t>
      </w:r>
      <w:r w:rsidR="00951DB7">
        <w:rPr>
          <w:rFonts w:ascii="Times New Roman" w:hAnsi="Times New Roman" w:cs="Times New Roman"/>
          <w:sz w:val="28"/>
          <w:szCs w:val="28"/>
        </w:rPr>
        <w:t>ит</w:t>
      </w:r>
      <w:r w:rsidRPr="00951DB7">
        <w:rPr>
          <w:rFonts w:ascii="Times New Roman" w:hAnsi="Times New Roman" w:cs="Times New Roman"/>
          <w:sz w:val="28"/>
          <w:szCs w:val="28"/>
        </w:rPr>
        <w:t xml:space="preserve">ь списки учащихся 11 классов, </w:t>
      </w:r>
      <w:r w:rsidR="000F0E50" w:rsidRPr="00951DB7">
        <w:rPr>
          <w:rFonts w:ascii="Times New Roman" w:hAnsi="Times New Roman" w:cs="Times New Roman"/>
          <w:sz w:val="28"/>
          <w:szCs w:val="28"/>
        </w:rPr>
        <w:t xml:space="preserve">желающих поступать </w:t>
      </w:r>
      <w:r w:rsidRPr="00951DB7">
        <w:rPr>
          <w:rFonts w:ascii="Times New Roman" w:hAnsi="Times New Roman" w:cs="Times New Roman"/>
          <w:sz w:val="28"/>
          <w:szCs w:val="28"/>
        </w:rPr>
        <w:t xml:space="preserve"> в БГПУ им. </w:t>
      </w:r>
      <w:proofErr w:type="spellStart"/>
      <w:r w:rsidRPr="00951DB7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="000F0E50" w:rsidRPr="00951DB7">
        <w:rPr>
          <w:rFonts w:ascii="Times New Roman" w:hAnsi="Times New Roman" w:cs="Times New Roman"/>
          <w:sz w:val="28"/>
          <w:szCs w:val="28"/>
        </w:rPr>
        <w:t xml:space="preserve"> на целевое обучение по образовательным программам</w:t>
      </w:r>
      <w:proofErr w:type="gramStart"/>
      <w:r w:rsidR="00951DB7">
        <w:rPr>
          <w:rFonts w:ascii="Times New Roman" w:hAnsi="Times New Roman" w:cs="Times New Roman"/>
          <w:sz w:val="28"/>
          <w:szCs w:val="28"/>
        </w:rPr>
        <w:t>.</w:t>
      </w:r>
      <w:r w:rsidR="007764F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764F8">
        <w:rPr>
          <w:rFonts w:ascii="Times New Roman" w:hAnsi="Times New Roman" w:cs="Times New Roman"/>
          <w:sz w:val="28"/>
          <w:szCs w:val="28"/>
        </w:rPr>
        <w:t>информационное письмо поступит позднее за подписью А.В. Хажина)</w:t>
      </w:r>
      <w:r w:rsidR="000F0E50" w:rsidRPr="00951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C03" w:rsidRPr="00951DB7" w:rsidRDefault="002A3C03" w:rsidP="00951DB7">
      <w:pPr>
        <w:spacing w:before="0" w:line="276" w:lineRule="auto"/>
        <w:ind w:firstLine="708"/>
        <w:contextualSpacing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951DB7">
        <w:rPr>
          <w:rFonts w:ascii="Times New Roman" w:hAnsi="Times New Roman" w:cs="Times New Roman"/>
          <w:sz w:val="28"/>
          <w:szCs w:val="28"/>
        </w:rPr>
        <w:t>С перечнем специальностей и набором ЕГЭ можно ознакомиться на официальном сайте приемной комиссии в документе «Перечень направлений подготовки и вступительных испытаний с указанием приоритетности вступительных испытаний при ранжировании списков поступающих в Университет</w:t>
      </w:r>
      <w:r w:rsidRPr="0096210B">
        <w:rPr>
          <w:rFonts w:ascii="Times New Roman" w:hAnsi="Times New Roman" w:cs="Times New Roman"/>
          <w:sz w:val="28"/>
          <w:szCs w:val="28"/>
        </w:rPr>
        <w:t>»</w:t>
      </w:r>
      <w:r w:rsidRPr="00951DB7">
        <w:rPr>
          <w:rFonts w:ascii="Times New Roman" w:hAnsi="Times New Roman" w:cs="Times New Roman"/>
          <w:color w:val="0000CC"/>
          <w:sz w:val="28"/>
          <w:szCs w:val="28"/>
        </w:rPr>
        <w:t xml:space="preserve"> (</w:t>
      </w:r>
      <w:r w:rsidRPr="00951DB7">
        <w:rPr>
          <w:rFonts w:ascii="Times New Roman" w:hAnsi="Times New Roman" w:cs="Times New Roman"/>
          <w:color w:val="0000CC"/>
          <w:sz w:val="28"/>
          <w:szCs w:val="28"/>
          <w:u w:val="single"/>
        </w:rPr>
        <w:t>https://bspu.ru//abitur/index.php)</w:t>
      </w:r>
      <w:r w:rsidRPr="00951DB7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1179BD" w:rsidRPr="00951DB7" w:rsidRDefault="001179BD" w:rsidP="00951DB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DB7">
        <w:rPr>
          <w:rFonts w:ascii="Times New Roman" w:hAnsi="Times New Roman" w:cs="Times New Roman"/>
          <w:sz w:val="28"/>
          <w:szCs w:val="28"/>
        </w:rPr>
        <w:t>В связи с вышеизложенным</w:t>
      </w:r>
      <w:r w:rsidR="0096210B">
        <w:rPr>
          <w:rFonts w:ascii="Times New Roman" w:hAnsi="Times New Roman" w:cs="Times New Roman"/>
          <w:sz w:val="28"/>
          <w:szCs w:val="28"/>
        </w:rPr>
        <w:t>и ближайшими мероприятиями</w:t>
      </w:r>
      <w:r w:rsidR="00951DB7" w:rsidRPr="00951DB7">
        <w:rPr>
          <w:rFonts w:ascii="Times New Roman" w:hAnsi="Times New Roman" w:cs="Times New Roman"/>
          <w:sz w:val="28"/>
          <w:szCs w:val="28"/>
        </w:rPr>
        <w:t xml:space="preserve">, </w:t>
      </w:r>
      <w:r w:rsidRPr="00951DB7">
        <w:rPr>
          <w:rFonts w:ascii="Times New Roman" w:hAnsi="Times New Roman" w:cs="Times New Roman"/>
          <w:sz w:val="28"/>
          <w:szCs w:val="28"/>
        </w:rPr>
        <w:t xml:space="preserve">просим оказать содействие в информировании </w:t>
      </w:r>
      <w:r w:rsidR="00313C20" w:rsidRPr="00951DB7">
        <w:rPr>
          <w:rFonts w:ascii="Times New Roman" w:hAnsi="Times New Roman" w:cs="Times New Roman"/>
          <w:sz w:val="28"/>
          <w:szCs w:val="28"/>
        </w:rPr>
        <w:t>школьников</w:t>
      </w:r>
      <w:r w:rsidR="0096210B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="00313C20" w:rsidRPr="00951DB7">
        <w:rPr>
          <w:rFonts w:ascii="Times New Roman" w:hAnsi="Times New Roman" w:cs="Times New Roman"/>
          <w:sz w:val="28"/>
          <w:szCs w:val="28"/>
        </w:rPr>
        <w:t xml:space="preserve"> о данных </w:t>
      </w:r>
      <w:r w:rsidR="00951DB7" w:rsidRPr="00951DB7">
        <w:rPr>
          <w:rFonts w:ascii="Times New Roman" w:hAnsi="Times New Roman" w:cs="Times New Roman"/>
          <w:sz w:val="28"/>
          <w:szCs w:val="28"/>
        </w:rPr>
        <w:t>мероприятиях БГПУ</w:t>
      </w:r>
      <w:r w:rsidRPr="00951DB7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951DB7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951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10B" w:rsidRDefault="001179BD" w:rsidP="00951DB7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951DB7">
        <w:rPr>
          <w:sz w:val="28"/>
          <w:szCs w:val="28"/>
        </w:rPr>
        <w:t xml:space="preserve">Контактные лица: </w:t>
      </w:r>
    </w:p>
    <w:p w:rsidR="0096210B" w:rsidRDefault="001179BD" w:rsidP="00951DB7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951DB7">
        <w:rPr>
          <w:sz w:val="28"/>
          <w:szCs w:val="28"/>
        </w:rPr>
        <w:t xml:space="preserve">- ответственный секретарь приемной комиссии, </w:t>
      </w:r>
      <w:proofErr w:type="spellStart"/>
      <w:r w:rsidRPr="00951DB7">
        <w:rPr>
          <w:sz w:val="28"/>
          <w:szCs w:val="28"/>
        </w:rPr>
        <w:t>Загидуллин</w:t>
      </w:r>
      <w:proofErr w:type="spellEnd"/>
      <w:r w:rsidRPr="00951DB7">
        <w:rPr>
          <w:sz w:val="28"/>
          <w:szCs w:val="28"/>
        </w:rPr>
        <w:t xml:space="preserve"> Марат </w:t>
      </w:r>
      <w:proofErr w:type="spellStart"/>
      <w:r w:rsidRPr="00951DB7">
        <w:rPr>
          <w:sz w:val="28"/>
          <w:szCs w:val="28"/>
        </w:rPr>
        <w:t>Гайнуллович</w:t>
      </w:r>
      <w:proofErr w:type="spellEnd"/>
      <w:r w:rsidRPr="00951DB7">
        <w:rPr>
          <w:sz w:val="28"/>
          <w:szCs w:val="28"/>
        </w:rPr>
        <w:t>, (347) 246-03-22, 287-99-99.</w:t>
      </w:r>
    </w:p>
    <w:p w:rsidR="000D7E8B" w:rsidRPr="00951DB7" w:rsidRDefault="001179BD" w:rsidP="007764F8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951DB7">
        <w:rPr>
          <w:sz w:val="28"/>
          <w:szCs w:val="28"/>
        </w:rPr>
        <w:t xml:space="preserve"> - директор центра профориентации «5К», </w:t>
      </w:r>
      <w:proofErr w:type="spellStart"/>
      <w:r w:rsidRPr="00951DB7">
        <w:rPr>
          <w:sz w:val="28"/>
          <w:szCs w:val="28"/>
        </w:rPr>
        <w:t>Тимерханов</w:t>
      </w:r>
      <w:proofErr w:type="spellEnd"/>
      <w:r w:rsidRPr="00951DB7">
        <w:rPr>
          <w:sz w:val="28"/>
          <w:szCs w:val="28"/>
        </w:rPr>
        <w:t xml:space="preserve"> </w:t>
      </w:r>
      <w:proofErr w:type="spellStart"/>
      <w:r w:rsidRPr="00951DB7">
        <w:rPr>
          <w:sz w:val="28"/>
          <w:szCs w:val="28"/>
        </w:rPr>
        <w:t>Фиданис</w:t>
      </w:r>
      <w:proofErr w:type="spellEnd"/>
      <w:r w:rsidRPr="00951DB7">
        <w:rPr>
          <w:sz w:val="28"/>
          <w:szCs w:val="28"/>
        </w:rPr>
        <w:t xml:space="preserve"> </w:t>
      </w:r>
      <w:proofErr w:type="spellStart"/>
      <w:r w:rsidRPr="00951DB7">
        <w:rPr>
          <w:sz w:val="28"/>
          <w:szCs w:val="28"/>
        </w:rPr>
        <w:t>Фанавиевич</w:t>
      </w:r>
      <w:proofErr w:type="spellEnd"/>
      <w:r w:rsidRPr="00951DB7">
        <w:rPr>
          <w:sz w:val="28"/>
          <w:szCs w:val="28"/>
        </w:rPr>
        <w:t xml:space="preserve">, </w:t>
      </w:r>
      <w:r w:rsidR="002A3C03" w:rsidRPr="00951DB7">
        <w:rPr>
          <w:sz w:val="28"/>
          <w:szCs w:val="28"/>
        </w:rPr>
        <w:t xml:space="preserve">тел. 8(347) 246-75-33, </w:t>
      </w:r>
      <w:proofErr w:type="spellStart"/>
      <w:proofErr w:type="gramStart"/>
      <w:r w:rsidR="002A3C03" w:rsidRPr="00951DB7">
        <w:rPr>
          <w:sz w:val="28"/>
          <w:szCs w:val="28"/>
        </w:rPr>
        <w:t>е</w:t>
      </w:r>
      <w:proofErr w:type="gramEnd"/>
      <w:r w:rsidR="002A3C03" w:rsidRPr="00951DB7">
        <w:rPr>
          <w:sz w:val="28"/>
          <w:szCs w:val="28"/>
        </w:rPr>
        <w:t>-mail</w:t>
      </w:r>
      <w:proofErr w:type="spellEnd"/>
      <w:r w:rsidR="002A3C03" w:rsidRPr="00951DB7">
        <w:rPr>
          <w:sz w:val="28"/>
          <w:szCs w:val="28"/>
        </w:rPr>
        <w:t>.: 5k_bspu@bspu.ru</w:t>
      </w:r>
    </w:p>
    <w:p w:rsidR="000D7E8B" w:rsidRPr="00951DB7" w:rsidRDefault="000D7E8B" w:rsidP="00951DB7">
      <w:pPr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7E8B" w:rsidRPr="00951DB7" w:rsidSect="00CE7B8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F4A"/>
    <w:rsid w:val="0006478B"/>
    <w:rsid w:val="000D7E8B"/>
    <w:rsid w:val="000F0E50"/>
    <w:rsid w:val="001179BD"/>
    <w:rsid w:val="00200BE5"/>
    <w:rsid w:val="002276A3"/>
    <w:rsid w:val="002A3C03"/>
    <w:rsid w:val="00313C20"/>
    <w:rsid w:val="00364EAC"/>
    <w:rsid w:val="004C5D90"/>
    <w:rsid w:val="005B5F7F"/>
    <w:rsid w:val="005D2E56"/>
    <w:rsid w:val="005E52C1"/>
    <w:rsid w:val="006A7F4A"/>
    <w:rsid w:val="00774972"/>
    <w:rsid w:val="007764F8"/>
    <w:rsid w:val="0078360E"/>
    <w:rsid w:val="008218A4"/>
    <w:rsid w:val="00951DB7"/>
    <w:rsid w:val="0096210B"/>
    <w:rsid w:val="00C53126"/>
    <w:rsid w:val="00CE7B85"/>
    <w:rsid w:val="00EE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9E"/>
    <w:pPr>
      <w:spacing w:before="240" w:after="0" w:line="60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A7F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a3">
    <w:name w:val="Hyperlink"/>
    <w:basedOn w:val="a0"/>
    <w:rsid w:val="006A7F4A"/>
    <w:rPr>
      <w:color w:val="0000FF"/>
      <w:u w:val="single"/>
    </w:rPr>
  </w:style>
  <w:style w:type="character" w:styleId="a4">
    <w:name w:val="Strong"/>
    <w:basedOn w:val="a0"/>
    <w:uiPriority w:val="22"/>
    <w:qFormat/>
    <w:rsid w:val="00EE679E"/>
    <w:rPr>
      <w:b/>
      <w:bCs/>
    </w:rPr>
  </w:style>
  <w:style w:type="table" w:styleId="a5">
    <w:name w:val="Table Grid"/>
    <w:basedOn w:val="a1"/>
    <w:uiPriority w:val="59"/>
    <w:rsid w:val="00EE679E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774972"/>
    <w:pPr>
      <w:widowControl w:val="0"/>
      <w:autoSpaceDE w:val="0"/>
      <w:autoSpaceDN w:val="0"/>
      <w:adjustRightInd w:val="0"/>
      <w:spacing w:before="0"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749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A3C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9E"/>
    <w:pPr>
      <w:spacing w:before="240" w:after="0" w:line="60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A7F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a3">
    <w:name w:val="Hyperlink"/>
    <w:basedOn w:val="a0"/>
    <w:rsid w:val="006A7F4A"/>
    <w:rPr>
      <w:color w:val="0000FF"/>
      <w:u w:val="single"/>
    </w:rPr>
  </w:style>
  <w:style w:type="character" w:styleId="a4">
    <w:name w:val="Strong"/>
    <w:basedOn w:val="a0"/>
    <w:uiPriority w:val="22"/>
    <w:qFormat/>
    <w:rsid w:val="00EE679E"/>
    <w:rPr>
      <w:b/>
      <w:bCs/>
    </w:rPr>
  </w:style>
  <w:style w:type="table" w:styleId="a5">
    <w:name w:val="Table Grid"/>
    <w:basedOn w:val="a1"/>
    <w:uiPriority w:val="59"/>
    <w:rsid w:val="00EE679E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iPriority w:val="99"/>
    <w:rsid w:val="00774972"/>
    <w:pPr>
      <w:widowControl w:val="0"/>
      <w:autoSpaceDE w:val="0"/>
      <w:autoSpaceDN w:val="0"/>
      <w:adjustRightInd w:val="0"/>
      <w:spacing w:before="0"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749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spu.ru/" TargetMode="External"/><Relationship Id="rId4" Type="http://schemas.openxmlformats.org/officeDocument/2006/relationships/hyperlink" Target="http://distolimp.b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4</cp:revision>
  <cp:lastPrinted>2019-02-28T00:45:00Z</cp:lastPrinted>
  <dcterms:created xsi:type="dcterms:W3CDTF">2020-12-08T09:29:00Z</dcterms:created>
  <dcterms:modified xsi:type="dcterms:W3CDTF">2020-12-08T09:34:00Z</dcterms:modified>
</cp:coreProperties>
</file>