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8A" w:rsidRPr="0086078A" w:rsidRDefault="0067548A" w:rsidP="006F027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Программа лагеря труда и отдыха «</w:t>
      </w:r>
      <w:r w:rsidR="003735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ЮНОСТЬ</w:t>
      </w:r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67548A" w:rsidRPr="0086078A" w:rsidRDefault="0067548A" w:rsidP="006F027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Информационная карта программы</w:t>
      </w:r>
    </w:p>
    <w:tbl>
      <w:tblPr>
        <w:tblStyle w:val="12"/>
        <w:tblW w:w="0" w:type="auto"/>
        <w:tblLook w:val="04A0"/>
      </w:tblPr>
      <w:tblGrid>
        <w:gridCol w:w="545"/>
        <w:gridCol w:w="4699"/>
        <w:gridCol w:w="4327"/>
      </w:tblGrid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Полное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  <w:r w:rsidRPr="0086078A">
              <w:rPr>
                <w:rFonts w:ascii="Times New Roman" w:hAnsi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лагеря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 дневным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пребыванием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«Лето-</w:t>
            </w:r>
            <w:r w:rsidRPr="0086078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2025»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Создание</w:t>
            </w:r>
            <w:r w:rsidRPr="0086078A">
              <w:rPr>
                <w:rFonts w:ascii="Times New Roman" w:hAnsi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условий</w:t>
            </w:r>
            <w:r w:rsidRPr="0086078A">
              <w:rPr>
                <w:rFonts w:ascii="Times New Roman" w:hAnsi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86078A">
              <w:rPr>
                <w:rFonts w:ascii="Times New Roman" w:hAnsi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gramStart"/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организованного</w:t>
            </w:r>
            <w:proofErr w:type="gramEnd"/>
          </w:p>
          <w:p w:rsidR="0067548A" w:rsidRPr="0086078A" w:rsidRDefault="0067548A" w:rsidP="0067548A">
            <w:pPr>
              <w:spacing w:before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труда,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="0037352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</w:t>
            </w:r>
            <w:r w:rsidRPr="0086078A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  <w:r w:rsidRPr="0086078A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воспитание</w:t>
            </w:r>
          </w:p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Духовно-нравственное воспитание Спортивно-оздоровительное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Автор программы (ФИО,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должность)</w:t>
            </w:r>
          </w:p>
        </w:tc>
        <w:tc>
          <w:tcPr>
            <w:tcW w:w="4481" w:type="dxa"/>
          </w:tcPr>
          <w:p w:rsidR="0067548A" w:rsidRPr="0086078A" w:rsidRDefault="00373523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Кутуева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, заместитель директора по ВР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5.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учреждение, представившее программу</w:t>
            </w:r>
          </w:p>
        </w:tc>
        <w:tc>
          <w:tcPr>
            <w:tcW w:w="4481" w:type="dxa"/>
          </w:tcPr>
          <w:p w:rsidR="0067548A" w:rsidRPr="0086078A" w:rsidRDefault="0067548A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БОУ </w:t>
            </w:r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СОШ с</w:t>
            </w:r>
            <w:proofErr w:type="gramStart"/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одольск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руководителя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481" w:type="dxa"/>
          </w:tcPr>
          <w:p w:rsidR="0067548A" w:rsidRPr="0086078A" w:rsidRDefault="00373523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Юнусов А.Р.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7.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481" w:type="dxa"/>
          </w:tcPr>
          <w:p w:rsidR="0067548A" w:rsidRPr="0086078A" w:rsidRDefault="00373523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одольск, ул.Гагарина , д.5</w:t>
            </w:r>
            <w:r w:rsidR="0067548A" w:rsidRPr="0086078A">
              <w:rPr>
                <w:rFonts w:ascii="Times New Roman" w:hAnsi="Times New Roman"/>
                <w:color w:val="171717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8.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81" w:type="dxa"/>
          </w:tcPr>
          <w:p w:rsidR="0067548A" w:rsidRPr="0086078A" w:rsidRDefault="00B2048D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СОШ с</w:t>
            </w:r>
            <w:proofErr w:type="gramStart"/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>одольск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9.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86078A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373523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10.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3735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-15 </w:t>
            </w: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лет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11.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проведения,</w:t>
            </w: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смен</w:t>
            </w:r>
          </w:p>
        </w:tc>
        <w:tc>
          <w:tcPr>
            <w:tcW w:w="4481" w:type="dxa"/>
          </w:tcPr>
          <w:p w:rsidR="0067548A" w:rsidRPr="0086078A" w:rsidRDefault="00373523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смена  с 27 мая по 11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июня 2025 года (выходные</w:t>
            </w:r>
            <w:r w:rsidR="0067548A"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дни</w:t>
            </w:r>
            <w:r w:rsidR="0067548A"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2048D"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8</w:t>
            </w:r>
            <w:r w:rsidR="0067548A"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 июня 2025 года)</w:t>
            </w:r>
          </w:p>
        </w:tc>
      </w:tr>
    </w:tbl>
    <w:p w:rsidR="0067548A" w:rsidRPr="0086078A" w:rsidRDefault="0067548A" w:rsidP="006F0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D62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6F0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СОДЕРЖАНИЕ</w:t>
      </w:r>
    </w:p>
    <w:tbl>
      <w:tblPr>
        <w:tblpPr w:leftFromText="180" w:rightFromText="180" w:vertAnchor="text" w:horzAnchor="margin" w:tblpXSpec="center" w:tblpY="380"/>
        <w:tblW w:w="96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8"/>
        <w:gridCol w:w="1292"/>
      </w:tblGrid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Наименование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ind w:firstLine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записка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ЦЕННОСТНО-ЦЕЛЕВЫЕ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</w:p>
        </w:tc>
      </w:tr>
      <w:tr w:rsidR="00213551" w:rsidRPr="0086078A" w:rsidTr="00213551">
        <w:trPr>
          <w:trHeight w:val="75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6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ВОСПИТАТЕЛЬНО 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«Будущее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лагеря»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«Трудовой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десант»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3.Модуль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«Здоровый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образ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AFAFA"/>
                <w:lang w:eastAsia="ru-RU"/>
              </w:rPr>
              <w:t>жизни»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4.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«Профилактика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AFAFA"/>
                <w:lang w:eastAsia="ru-RU"/>
              </w:rPr>
              <w:t>безопасность»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ВОСПИТАТЕЛЬНОЙ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воспитательного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результатов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11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единых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IY.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13</w:t>
            </w:r>
          </w:p>
        </w:tc>
      </w:tr>
      <w:tr w:rsidR="00213551" w:rsidRPr="0086078A" w:rsidTr="00213551">
        <w:trPr>
          <w:trHeight w:val="52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17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14</w:t>
            </w:r>
          </w:p>
        </w:tc>
      </w:tr>
      <w:tr w:rsidR="00213551" w:rsidRPr="0086078A" w:rsidTr="00213551">
        <w:trPr>
          <w:trHeight w:val="51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38</w:t>
            </w:r>
          </w:p>
        </w:tc>
      </w:tr>
    </w:tbl>
    <w:p w:rsidR="00213551" w:rsidRPr="0086078A" w:rsidRDefault="00213551" w:rsidP="000F2BA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before="19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before="17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pageBreakBefore/>
        <w:spacing w:before="74" w:after="0" w:line="318" w:lineRule="atLeast"/>
        <w:ind w:firstLine="94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lastRenderedPageBreak/>
        <w:t>ПОЯСНИТЕЛЬНАЯ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ЗАПИСКА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Лагерь труда и отдыха</w:t>
      </w:r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МБОУ</w:t>
      </w:r>
      <w:r w:rsidR="00373523">
        <w:rPr>
          <w:rFonts w:ascii="Times New Roman" w:hAnsi="Times New Roman" w:cs="Times New Roman"/>
          <w:color w:val="000000"/>
          <w:sz w:val="24"/>
          <w:szCs w:val="24"/>
        </w:rPr>
        <w:t xml:space="preserve"> СОШ с. Подольск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– ЛТО) является продолжением воспитательного процесса, имеющего свои особенности:</w:t>
      </w:r>
    </w:p>
    <w:p w:rsidR="00213551" w:rsidRPr="0086078A" w:rsidRDefault="00213551" w:rsidP="000F2BA3">
      <w:pPr>
        <w:numPr>
          <w:ilvl w:val="0"/>
          <w:numId w:val="1"/>
        </w:numPr>
        <w:spacing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ограниченное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существования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коллектива,</w:t>
      </w:r>
    </w:p>
    <w:p w:rsidR="00213551" w:rsidRPr="0086078A" w:rsidRDefault="00213551" w:rsidP="000F2BA3">
      <w:pPr>
        <w:numPr>
          <w:ilvl w:val="0"/>
          <w:numId w:val="1"/>
        </w:numPr>
        <w:spacing w:before="100" w:beforeAutospacing="1"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насыщенность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общения;</w:t>
      </w:r>
    </w:p>
    <w:p w:rsidR="00213551" w:rsidRPr="0086078A" w:rsidRDefault="00213551" w:rsidP="000F2BA3">
      <w:pPr>
        <w:numPr>
          <w:ilvl w:val="0"/>
          <w:numId w:val="1"/>
        </w:numPr>
        <w:spacing w:before="100" w:beforeAutospacing="1"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интенсивность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Такая форма работы способствует развитию и сплочению временного студенческого коллектива, создает основу для развития социального интеллекта обучающегося, применению полученного опыта взаимодействия в любом коллективе, в том числе в учебной деятельности.</w:t>
      </w:r>
    </w:p>
    <w:p w:rsidR="00213551" w:rsidRPr="0086078A" w:rsidRDefault="00213551" w:rsidP="000F2BA3">
      <w:pPr>
        <w:spacing w:before="6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ЛТО создаются большие возможности для организации неформального общения, что позволяет развивать самостоятельность студентов, воспитывать личностные качества, формировать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активность, обучать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разнообразным умениям и навыкам.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ЛТО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373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человек. Их трудовая деятельность во время лагерной смены осуществляется в </w:t>
      </w:r>
      <w:r w:rsidR="00025C34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бригад</w:t>
      </w:r>
      <w:r w:rsidR="00025C34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ЛТО организуется из обучающихся </w:t>
      </w:r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373523">
        <w:rPr>
          <w:rFonts w:ascii="Times New Roman" w:hAnsi="Times New Roman" w:cs="Times New Roman"/>
          <w:color w:val="000000"/>
          <w:sz w:val="24"/>
          <w:szCs w:val="24"/>
        </w:rPr>
        <w:t>СОШ с</w:t>
      </w:r>
      <w:proofErr w:type="gramStart"/>
      <w:r w:rsidR="00373523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373523">
        <w:rPr>
          <w:rFonts w:ascii="Times New Roman" w:hAnsi="Times New Roman" w:cs="Times New Roman"/>
          <w:color w:val="000000"/>
          <w:sz w:val="24"/>
          <w:szCs w:val="24"/>
        </w:rPr>
        <w:t xml:space="preserve">одольск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возрасте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="00E727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14- 15 лет на 1</w:t>
      </w:r>
      <w:r w:rsidR="00E727DA" w:rsidRPr="00E727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календарных дней.</w:t>
      </w:r>
    </w:p>
    <w:p w:rsidR="00213551" w:rsidRPr="0086078A" w:rsidRDefault="00213551" w:rsidP="000F2BA3">
      <w:pPr>
        <w:spacing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Приоритетным правом пользуются учащиеся из числа детей-сирот и детей, оставшихся без попечения родителей, а также лиц, их заменяющих; из многодетных, малоимущих, неполных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семей; состоящие на учёте в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комиссиях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делам несовершеннолетних; инвалиды, имеющие в соответствии с индивидуальной программой реабилитации рекомендации к труду.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Содержание, формы и методы работы ЛТО определяются педагогическим коллективом, исходя из принципов гуманности, демократизма, поощрения инициативы и самостоятельности обучающихся, учета индивидуальных и возрастных особенностей.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лагеря труда и отдыха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«Лето-202</w:t>
      </w:r>
      <w:r w:rsidR="005A3456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документами: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Конституцией Российской Федерации (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Конвенцией о правах ребенка (одобрена Генеральной Ассамблеей ООН 20.11.1989, вступила в силу для СССР 15.09.1990).</w:t>
      </w:r>
    </w:p>
    <w:p w:rsidR="00213551" w:rsidRPr="0086078A" w:rsidRDefault="00213551" w:rsidP="000F2BA3">
      <w:pPr>
        <w:pageBreakBefore/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Федеральным законом от 29.12.2012 № 273-ФЗ «Об образовании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31.07.2020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304-ФЗ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внесении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изменений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Федеральный закон «Об образовании в Российской Федерации» по вопросам воспитания обучающихся».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 законом от 24.07.1998 № 124-ФЗ «Об основных гарантиях прав ребенка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30.12.2020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489-ФЗ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молодежной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политике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Приказы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№№286,287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Министерства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просвещения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Российской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Федерации об утверждении ФГОС начального общего образования и ФГОС основного общего образования от 31 мая 2021 года.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Стратегией развития воспитания в Российской Федерации на период до 2025 года (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утверждена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распоряжением Правительства Российской Федерации от 29.05.2015 № 996-р).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21272E"/>
          <w:sz w:val="24"/>
          <w:szCs w:val="24"/>
          <w:shd w:val="clear" w:color="auto" w:fill="FFFFFF"/>
          <w:lang w:eastAsia="ru-RU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организациям отдыха детей и их оздоровления (далее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–л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агерь) относятся организации (независимо от их организационно-правовых форм) сезонного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круглогодичного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действия,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стационарного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(или)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оздоровления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комплекс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характеристик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воспитательной работы, осуществляемой в лагере, разрабатывается с учетом государственной политики в области образования и воспитания.</w:t>
      </w:r>
    </w:p>
    <w:p w:rsidR="005A3456" w:rsidRPr="006F0274" w:rsidRDefault="00213551" w:rsidP="006F0274">
      <w:pPr>
        <w:spacing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создана с целью организации непрерывного воспитательного процесса,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основывается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единстве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преемственности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общим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Программа включает три раздела: целевой, содержательный и организационный.</w:t>
      </w:r>
    </w:p>
    <w:p w:rsidR="005A3456" w:rsidRPr="0086078A" w:rsidRDefault="005A3456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A3456" w:rsidRPr="0086078A" w:rsidRDefault="005A3456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D62C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ЦЕННОСТНО-ЦЕЛЕВЫЕ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</w:p>
    <w:p w:rsidR="00213551" w:rsidRPr="0086078A" w:rsidRDefault="00213551" w:rsidP="000F2BA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программы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 –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оптимальных условий для формирования трудовых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навыков.</w:t>
      </w:r>
    </w:p>
    <w:p w:rsidR="00213551" w:rsidRPr="0086078A" w:rsidRDefault="00213551" w:rsidP="000F2B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after="0" w:line="240" w:lineRule="auto"/>
        <w:ind w:hanging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ЗАДАЧИ: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</w:t>
      </w:r>
      <w:r w:rsidR="00B2048D"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обучающихся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процессу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результатам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труда;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Выявление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развитие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творческих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способностей,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и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расширение их познавательных интересов;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Пропаганда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подростковой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среде;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социально-активной</w:t>
      </w:r>
      <w:r w:rsidRPr="008607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личности;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культуры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своими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сверстниками;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работать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команде.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1"/>
          <w:numId w:val="5"/>
        </w:numPr>
        <w:tabs>
          <w:tab w:val="clear" w:pos="1440"/>
          <w:tab w:val="num" w:pos="0"/>
        </w:tabs>
        <w:spacing w:after="0" w:line="240" w:lineRule="auto"/>
        <w:ind w:left="0" w:hanging="14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883D33" w:rsidRPr="0086078A" w:rsidRDefault="00213551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Программа лагеря «Лето-202</w:t>
      </w:r>
      <w:r w:rsidR="005A3456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опирается на следующие принципы: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</w:p>
    <w:p w:rsidR="00883D33" w:rsidRPr="0086078A" w:rsidRDefault="00883D33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гуманизации</w:t>
      </w:r>
      <w:proofErr w:type="spellEnd"/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отношений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построение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отношений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уважения и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доверия к человеку, на стремлении привести его к успеху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идею гуманного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подхода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ребёнку,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родителям.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Сотрудникам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лагеря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психологическое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переосмысление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основных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компонентов</w:t>
      </w:r>
      <w:r w:rsidRPr="008607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педагогического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процесса.</w:t>
      </w:r>
    </w:p>
    <w:p w:rsidR="00213551" w:rsidRPr="0086078A" w:rsidRDefault="00373523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дифференциации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воспитания </w:t>
      </w:r>
      <w:r w:rsidR="00213551"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213551"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дифференциация</w:t>
      </w:r>
      <w:r w:rsidR="00213551"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213551"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рамках</w:t>
      </w:r>
      <w:r w:rsidR="00213551"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летнего оздоровительного лагеря предполагает: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отбор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содержания,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форм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методов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соотношении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с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индивидуально-психологическими особенностями студентов;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взаимосвязь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рамках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тематики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дня;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  <w:tab w:val="left" w:pos="7513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активное участие во всех видах деятельности. </w:t>
      </w:r>
    </w:p>
    <w:p w:rsidR="00883D33" w:rsidRPr="0086078A" w:rsidRDefault="00883D33" w:rsidP="000F2BA3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творческой индивидуальности. 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интегративно-гуманитарного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подхода: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личностное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восприятие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затрагивает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затрагивать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лично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меня»);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сопричастность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(«этого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достигли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доступно и нужно мне»);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глобальное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восприятие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знать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</w:t>
      </w:r>
      <w:r w:rsidRPr="008607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меня; это относится к общечеловеческим ценностям»);</w:t>
      </w:r>
    </w:p>
    <w:p w:rsidR="00883D33" w:rsidRPr="0086078A" w:rsidRDefault="00883D33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ориентация на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конценсус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(Я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пизнаю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другим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право иметь свою точку зрения)</w:t>
      </w:r>
    </w:p>
    <w:p w:rsidR="00883D33" w:rsidRPr="0086078A" w:rsidRDefault="00883D33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личная ответственность («я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отвечаю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последствия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других людей и для природы»).</w:t>
      </w:r>
    </w:p>
    <w:p w:rsidR="00213551" w:rsidRPr="0086078A" w:rsidRDefault="00373523" w:rsidP="000F2BA3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уважения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>доверия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реализован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следующих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условиях:</w:t>
      </w:r>
    </w:p>
    <w:p w:rsidR="00213551" w:rsidRPr="0086078A" w:rsidRDefault="00213551" w:rsidP="000F2BA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добровольного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включения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студента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иную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деятельность;</w:t>
      </w:r>
    </w:p>
    <w:p w:rsidR="00213551" w:rsidRPr="0086078A" w:rsidRDefault="00213551" w:rsidP="000F2BA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интересов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студентов,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индивидуальных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вкусов.</w:t>
      </w:r>
    </w:p>
    <w:p w:rsidR="00213551" w:rsidRPr="0086078A" w:rsidRDefault="00373523" w:rsidP="000F2BA3">
      <w:pPr>
        <w:spacing w:after="0" w:line="240" w:lineRule="auto"/>
        <w:ind w:hanging="98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комплексности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оздоровления и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воспитания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213551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времени на организацию оздоровительной и воспитательной работы,</w:t>
      </w:r>
      <w:r w:rsidR="00213551"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="00213551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учитывающей все группы поставленных задач, оценка эффективности пребывания студентов в </w:t>
      </w:r>
      <w:r w:rsidR="00213551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лагере.</w:t>
      </w:r>
    </w:p>
    <w:p w:rsidR="00883D33" w:rsidRPr="0086078A" w:rsidRDefault="00883D33" w:rsidP="000F2BA3">
      <w:pPr>
        <w:spacing w:after="0" w:line="240" w:lineRule="auto"/>
        <w:ind w:hanging="9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1"/>
          <w:numId w:val="8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деятельности.</w:t>
      </w:r>
    </w:p>
    <w:p w:rsidR="00213551" w:rsidRPr="0086078A" w:rsidRDefault="00213551" w:rsidP="000F2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Данная программа по своей направленности является комплексной, т.е. включает в себя разноплановую деятельность, объединяет различные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направления:</w:t>
      </w:r>
    </w:p>
    <w:p w:rsidR="00213551" w:rsidRPr="0086078A" w:rsidRDefault="00213551" w:rsidP="000F2BA3">
      <w:pPr>
        <w:numPr>
          <w:ilvl w:val="0"/>
          <w:numId w:val="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Трудовое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воспитание: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Практический.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Прополка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клумб;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Благоустройство</w:t>
      </w:r>
      <w:r w:rsidRPr="008607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территории</w:t>
      </w:r>
      <w:r w:rsidRPr="008607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школы и села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Мелкий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ремонт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библиотеке</w:t>
      </w:r>
      <w:r w:rsidR="00883D33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школы</w:t>
      </w:r>
      <w:proofErr w:type="gramStart"/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,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Благоустройство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площадки.</w:t>
      </w:r>
    </w:p>
    <w:p w:rsidR="00213551" w:rsidRPr="0086078A" w:rsidRDefault="00213551" w:rsidP="000F2BA3">
      <w:pPr>
        <w:numPr>
          <w:ilvl w:val="0"/>
          <w:numId w:val="10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Спортивно-оздоровительное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воспитание. Виды деятельности: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утренней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физической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зарядки;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просветительские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беседы,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направленные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профилактику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вредных привычек,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 привлечение интереса студентов к занятиям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физкультурой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спортом.</w:t>
      </w:r>
    </w:p>
    <w:p w:rsidR="00213551" w:rsidRPr="0086078A" w:rsidRDefault="00213551" w:rsidP="000F2BA3">
      <w:pPr>
        <w:numPr>
          <w:ilvl w:val="0"/>
          <w:numId w:val="11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Духовно-нравственное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воспитание:</w:t>
      </w:r>
    </w:p>
    <w:p w:rsidR="00213551" w:rsidRPr="0086078A" w:rsidRDefault="00213551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Торжественное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закрытие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смены;</w:t>
      </w:r>
    </w:p>
    <w:p w:rsidR="00213551" w:rsidRPr="0086078A" w:rsidRDefault="00213551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Тематические дни. Проведение тематических дней и мероприятий согласно перечню основных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народных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праздников, памятных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дат</w:t>
      </w:r>
      <w:bookmarkStart w:id="0" w:name="_GoBack"/>
      <w:bookmarkEnd w:id="0"/>
      <w:r w:rsidR="0086078A"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.</w:t>
      </w:r>
    </w:p>
    <w:p w:rsidR="0086078A" w:rsidRPr="0086078A" w:rsidRDefault="0086078A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Торжественная церемония поднятия государственного флага РФ и РТ</w:t>
      </w:r>
    </w:p>
    <w:p w:rsidR="0086078A" w:rsidRPr="0086078A" w:rsidRDefault="0086078A" w:rsidP="0086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pageBreakBefore/>
        <w:numPr>
          <w:ilvl w:val="1"/>
          <w:numId w:val="11"/>
        </w:numPr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lastRenderedPageBreak/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II.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СОДЕРЖАНИЕ,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ВИДЫ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4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ФОРМЫ ВОСПИТАТЕЛЬНОЙ ДЕЯТЕЛЬНОСТИ</w:t>
      </w:r>
    </w:p>
    <w:p w:rsidR="00213551" w:rsidRPr="0086078A" w:rsidRDefault="00213551" w:rsidP="000F2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Достижение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решение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задач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осуществляется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рамках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всех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направлений деятельности лагеря. Содержание, виды и формы воспитательной деятельности представлены в соответствующих модулях.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13551" w:rsidRPr="0086078A" w:rsidRDefault="00213551" w:rsidP="000F2B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ИНВАРИАНТНЫЕ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МОДУЛИ</w:t>
      </w:r>
    </w:p>
    <w:p w:rsidR="00213551" w:rsidRPr="0086078A" w:rsidRDefault="00213551" w:rsidP="000F2BA3">
      <w:pPr>
        <w:numPr>
          <w:ilvl w:val="0"/>
          <w:numId w:val="12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«Будущее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России.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Ключевые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лагеря»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Ключевые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традиционные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лагеря, в которых принимает участие большая часть студентов.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Реализация воспитательного потенциала ключевых мероприятий лагеря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предусматривает: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Торжественное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закрытие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смены;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Тематические дни. Проведение тематических дней и мероприятий согласно перечню основных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народных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праздников, памятных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дат.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Торжественная церемония подъема Государственного флага Российской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Федерации.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Цикл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занятий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«Разговоры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важном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»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Цикл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занятий «Россия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мои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горизонты»</w:t>
      </w:r>
    </w:p>
    <w:p w:rsidR="00213551" w:rsidRPr="0086078A" w:rsidRDefault="00213551" w:rsidP="000F2BA3">
      <w:pPr>
        <w:numPr>
          <w:ilvl w:val="0"/>
          <w:numId w:val="14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«Трудовой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десант»</w:t>
      </w:r>
    </w:p>
    <w:p w:rsidR="00213551" w:rsidRPr="0086078A" w:rsidRDefault="00213551" w:rsidP="000F2BA3">
      <w:pPr>
        <w:spacing w:after="0" w:line="240" w:lineRule="auto"/>
        <w:ind w:firstLine="9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благоустройству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="0086078A"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территории школы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трудовых отрядов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различным видам деятельности.</w:t>
      </w:r>
    </w:p>
    <w:p w:rsidR="00213551" w:rsidRPr="0086078A" w:rsidRDefault="00213551" w:rsidP="000F2BA3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Коллективная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деятельность.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коллектива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вовлечены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совместную деятельность.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воспитательного потенциала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:</w:t>
      </w:r>
    </w:p>
    <w:p w:rsidR="00213551" w:rsidRPr="0086078A" w:rsidRDefault="00213551" w:rsidP="000F2BA3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планирование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поддержку активной позиции каждого </w:t>
      </w:r>
      <w:proofErr w:type="spellStart"/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ребенка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предоставления им возможности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обсуждения и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принятия решений, создания благоприятной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среды для общения; доверительное общение и поддержку в решении проблем, конфликтных ситуаций;</w:t>
      </w:r>
    </w:p>
    <w:p w:rsidR="006F0274" w:rsidRDefault="00213551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организацию интересных и полезных для личностного развития совместных дел, позволяющих вовлекать в них </w:t>
      </w:r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разными потребностями, давать им возможности для самореализации;</w:t>
      </w:r>
    </w:p>
    <w:p w:rsidR="006F0274" w:rsidRPr="006F0274" w:rsidRDefault="006F0274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6F02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Модуль «Здоровый образ жизни»</w:t>
      </w:r>
    </w:p>
    <w:p w:rsidR="006F0274" w:rsidRPr="0086078A" w:rsidRDefault="006F0274" w:rsidP="006F0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Модуль предполагает восстановление физического и психического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 xml:space="preserve">здоровья в благоприятных природных и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социокультурных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 xml:space="preserve"> условиях, освоение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способов восстановления и укрепление здоровья, формирование ценностного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отношения к собственному здоровью, способов его укрепления и т.п.</w:t>
      </w:r>
    </w:p>
    <w:p w:rsidR="006F0274" w:rsidRPr="0086078A" w:rsidRDefault="006F0274" w:rsidP="006F0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Основными составляющими здорового образа жизни являются: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оптимальный уровень двигательной активности, рациональное питание,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соблюдение режима дня, личная гигиена, соблюдение правил поведения,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позволяющих избежать травм и других повреждений. Система мероприятий 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детском лагере, направленных на воспитание ответственного отношения у детей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к своему здоровью и здоровью окружающих, включает:</w:t>
      </w:r>
    </w:p>
    <w:p w:rsidR="006F0274" w:rsidRPr="0086078A" w:rsidRDefault="006F0274" w:rsidP="006F0274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физкультурно-спортивных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мероприятия:</w:t>
      </w:r>
      <w:r w:rsidRPr="008607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зарядка;</w:t>
      </w:r>
    </w:p>
    <w:p w:rsidR="006F0274" w:rsidRPr="0086078A" w:rsidRDefault="006F0274" w:rsidP="006F0274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просветительские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беседы,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направленные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профилактику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вредных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привычек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привлечение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интереса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детей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занятиям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физкультурой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спортом.</w:t>
      </w:r>
    </w:p>
    <w:p w:rsidR="006F0274" w:rsidRPr="0086078A" w:rsidRDefault="006F0274" w:rsidP="006F0274">
      <w:pPr>
        <w:numPr>
          <w:ilvl w:val="0"/>
          <w:numId w:val="1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«Профилактика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  <w:lang w:eastAsia="ru-RU"/>
        </w:rPr>
        <w:t>безопасность»</w:t>
      </w:r>
    </w:p>
    <w:p w:rsidR="006F0274" w:rsidRPr="0086078A" w:rsidRDefault="006F0274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безопасность</w:t>
      </w:r>
      <w:r w:rsidRPr="008607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девиантного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поведения,</w:t>
      </w:r>
    </w:p>
    <w:p w:rsidR="006F0274" w:rsidRPr="0086078A" w:rsidRDefault="006F0274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неблагоприятным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факторам;</w:t>
      </w:r>
    </w:p>
    <w:p w:rsidR="006F0274" w:rsidRPr="006F0274" w:rsidRDefault="006F0274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0"/>
          <w:numId w:val="1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«Профилактика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  <w:lang w:eastAsia="ru-RU"/>
        </w:rPr>
        <w:t>безопасность»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безопасность</w:t>
      </w:r>
      <w:r w:rsidRPr="008607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девиантного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поведения,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неблагоприятным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факторам;</w:t>
      </w:r>
    </w:p>
    <w:p w:rsidR="00213551" w:rsidRPr="0086078A" w:rsidRDefault="00213551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1" w:name="Раздел_III._ОРГАНИЗАЦИЯ_ВОСПИТАТЕЛЬНОЙ_Д"/>
      <w:bookmarkEnd w:id="1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III.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213551" w:rsidRPr="0086078A" w:rsidRDefault="00213551" w:rsidP="000F2BA3">
      <w:pPr>
        <w:numPr>
          <w:ilvl w:val="1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2" w:name="3.1._Особенности_организации_воспитатель"/>
      <w:bookmarkEnd w:id="2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Особенности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руководствоваться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едиными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принципами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регулярно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воспроизводить наиболее ценные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значимые виды совместной деятельности.</w:t>
      </w:r>
    </w:p>
    <w:p w:rsidR="00213551" w:rsidRPr="0086078A" w:rsidRDefault="00213551" w:rsidP="005F27E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самореализации,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самодеятельности.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Кратковременный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 пребывания, позитивная окраска совместной деятельности со сверстниками, позволяют создать оптимальные условия для осуществления воспитательной деятельности и актуализации самовоспитания.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Воспитательный потенциал лагеря обладает рядом преимуществ по сравнению с другими образовательными организациями: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добровольность в выборе деятельности и формы ее реализации, активность и самостоятельность в выборе содержания и результативности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творческий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отсутствие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обязательной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оценки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результативности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деятельности,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официального статуса;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опыт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неформального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общения,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где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наиболее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успешно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проходит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самоактуализация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личности.</w:t>
      </w:r>
    </w:p>
    <w:p w:rsidR="00213551" w:rsidRPr="0086078A" w:rsidRDefault="00213551" w:rsidP="000F2BA3">
      <w:pPr>
        <w:numPr>
          <w:ilvl w:val="1"/>
          <w:numId w:val="23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3" w:name="3.2._Анализ_воспитательного_процесса_и_р"/>
      <w:bookmarkEnd w:id="3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Анализ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процесса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результатов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 методом анализа воспитательного процесса в лагере является самоанализ воспитательной работы, который проводится в конце смены с целью выявления основных проблем и последующего их решения, совершенствования воспитательной работы 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принципами, на основе которых осуществляется самоанализ воспитательной работы в лагере, являются: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отношение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к студентам, так и к педагогам, реализующим воспитательный процесс;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подростками и взрослыми;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постановки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воспитания,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умелого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своей воспитательной работы, адекватного подбора видов, форм и содержания их совместной с детьми деятельности.</w:t>
      </w:r>
    </w:p>
    <w:p w:rsidR="00025C34" w:rsidRPr="0086078A" w:rsidRDefault="00213551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процесса:</w:t>
      </w:r>
      <w:r w:rsidR="005F27E9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воспитания, социализации и саморазвития студентов. Критерием, на основе которого осуществляется данный анализ, является динамика личностного развития студентов в отряде. Главный инструмент – педагогическое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наблюдение. Очень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фиксировать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личностные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изменения,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том числе в педагогическом дневнике.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Состояние организуемой в детском лагере совместной деятельности студентов и педагогов. Критерием, на основе которого осуществляется данный анализ, является наличие 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 интересной, событийно насыщенной и личностно развивающей совместной деятельности.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предметом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анализа,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процесса является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воспитательная работа. Объектом анализа являются воспитательные мероприятия и результаты воспитательной работы. Итогом самоанализа организуемой в лагере воспитательной работы является перечень выявленных проблем, над которыми предстоит работать педагогическому коллективу</w:t>
      </w:r>
    </w:p>
    <w:p w:rsidR="00025C34" w:rsidRPr="0086078A" w:rsidRDefault="00025C34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КАЛЕНДАРНЫЙ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РАБОТЫ</w:t>
      </w:r>
    </w:p>
    <w:p w:rsidR="00213551" w:rsidRPr="006F0274" w:rsidRDefault="00213551" w:rsidP="006F0274">
      <w:pPr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лагеря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труда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отдыха на 202</w:t>
      </w:r>
      <w:r w:rsidR="0036227D"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год</w:t>
      </w:r>
    </w:p>
    <w:tbl>
      <w:tblPr>
        <w:tblStyle w:val="a6"/>
        <w:tblW w:w="0" w:type="auto"/>
        <w:tblLook w:val="04A0"/>
      </w:tblPr>
      <w:tblGrid>
        <w:gridCol w:w="1667"/>
        <w:gridCol w:w="27"/>
        <w:gridCol w:w="4684"/>
        <w:gridCol w:w="10"/>
        <w:gridCol w:w="3183"/>
      </w:tblGrid>
      <w:tr w:rsidR="00A773EC" w:rsidRPr="0086078A" w:rsidTr="006543DE">
        <w:tc>
          <w:tcPr>
            <w:tcW w:w="1667" w:type="dxa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Дата </w:t>
            </w:r>
          </w:p>
        </w:tc>
        <w:tc>
          <w:tcPr>
            <w:tcW w:w="4711" w:type="dxa"/>
            <w:gridSpan w:val="2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Мероприятия </w:t>
            </w:r>
          </w:p>
        </w:tc>
        <w:tc>
          <w:tcPr>
            <w:tcW w:w="3193" w:type="dxa"/>
            <w:gridSpan w:val="2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Ответственный </w:t>
            </w:r>
          </w:p>
        </w:tc>
      </w:tr>
      <w:tr w:rsidR="0056627F" w:rsidRPr="0086078A" w:rsidTr="00575EDE">
        <w:tc>
          <w:tcPr>
            <w:tcW w:w="9571" w:type="dxa"/>
            <w:gridSpan w:val="5"/>
          </w:tcPr>
          <w:p w:rsidR="0056627F" w:rsidRPr="0086078A" w:rsidRDefault="0056627F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открытия лагеря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«День открытия  лагеря»</w:t>
            </w:r>
          </w:p>
          <w:p w:rsidR="00A13A83" w:rsidRPr="0086078A" w:rsidRDefault="00A13A83" w:rsidP="002E23E6">
            <w:pPr>
              <w:pStyle w:val="a7"/>
              <w:spacing w:before="100" w:beforeAutospacing="1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Общий сбор участников смены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Воспитатель, 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Инструктаж по охране труда, пожарной безопасности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575ED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Воспитатель, 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Определение объемов социальных работ.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Линейка, посвященная открытию лагеря.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Мероприятие ко дню защиты детей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F5576" w:rsidRPr="0086078A" w:rsidTr="00575EDE">
        <w:tc>
          <w:tcPr>
            <w:tcW w:w="9571" w:type="dxa"/>
            <w:gridSpan w:val="5"/>
          </w:tcPr>
          <w:p w:rsidR="000F5576" w:rsidRPr="0086078A" w:rsidRDefault="000F5576" w:rsidP="000F557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экологии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Экскурсия по участку «Цвети земля»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уголка ЛТО.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Спортивный час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7144F2" w:rsidRPr="0086078A" w:rsidTr="00575EDE">
        <w:tc>
          <w:tcPr>
            <w:tcW w:w="9571" w:type="dxa"/>
            <w:gridSpan w:val="5"/>
          </w:tcPr>
          <w:p w:rsidR="007144F2" w:rsidRPr="0086078A" w:rsidRDefault="007144F2" w:rsidP="007144F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олимпийцев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зарядка.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Снятие антропометрических показателей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Медицинский работник ФАП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Акция «Чистая вода»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рисунков, листовой на экологическую тему с использованием ИКТ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BD71E4" w:rsidRPr="0086078A" w:rsidTr="00575EDE">
        <w:tc>
          <w:tcPr>
            <w:tcW w:w="9571" w:type="dxa"/>
            <w:gridSpan w:val="5"/>
          </w:tcPr>
          <w:p w:rsidR="00BD71E4" w:rsidRPr="0086078A" w:rsidRDefault="00BD71E4" w:rsidP="00BD71E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литературы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зарядка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а-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«Природа глазами писателей и поэтов»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BD71E4" w:rsidRPr="0086078A" w:rsidTr="00575EDE">
        <w:tc>
          <w:tcPr>
            <w:tcW w:w="9571" w:type="dxa"/>
            <w:gridSpan w:val="5"/>
          </w:tcPr>
          <w:p w:rsidR="00BD71E4" w:rsidRPr="0086078A" w:rsidRDefault="00BD71E4" w:rsidP="00BD71E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здоровья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Экологический десант. Акция «Нам нужен свежий воздух»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Спортивный час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4C6408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«Мир глазами  эколога»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4C6408" w:rsidRPr="0086078A" w:rsidTr="00575EDE">
        <w:tc>
          <w:tcPr>
            <w:tcW w:w="9571" w:type="dxa"/>
            <w:gridSpan w:val="5"/>
          </w:tcPr>
          <w:p w:rsidR="004C6408" w:rsidRPr="0086078A" w:rsidRDefault="004C6408" w:rsidP="004C64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Волонтеры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зарядка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Уход за Мемориалом Славы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Развлекательное мероприятие «Спешите делать добро»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Развлекательное мероприятие «Спешите делать добро»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FE3F22" w:rsidRPr="0086078A" w:rsidTr="00575EDE">
        <w:tc>
          <w:tcPr>
            <w:tcW w:w="9571" w:type="dxa"/>
            <w:gridSpan w:val="5"/>
          </w:tcPr>
          <w:p w:rsidR="00FE3F22" w:rsidRPr="0086078A" w:rsidRDefault="00FE3F22" w:rsidP="00FE3F2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экологических забот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7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«Чудесная кладовая»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Спортивные игры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FE3F22" w:rsidRPr="0086078A" w:rsidTr="00575EDE">
        <w:tc>
          <w:tcPr>
            <w:tcW w:w="9571" w:type="dxa"/>
            <w:gridSpan w:val="5"/>
          </w:tcPr>
          <w:p w:rsidR="00FE3F22" w:rsidRPr="0086078A" w:rsidRDefault="00FE3F22" w:rsidP="00FE3F2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воды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 день </w:t>
            </w: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 «Чистая вода»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«Вода – путешественница» беседа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–п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рактикум (о понятии </w:t>
            </w:r>
          </w:p>
        </w:tc>
        <w:tc>
          <w:tcPr>
            <w:tcW w:w="3193" w:type="dxa"/>
            <w:gridSpan w:val="2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E01C43" w:rsidRPr="0086078A" w:rsidTr="00575EDE">
        <w:tc>
          <w:tcPr>
            <w:tcW w:w="9571" w:type="dxa"/>
            <w:gridSpan w:val="5"/>
          </w:tcPr>
          <w:p w:rsidR="00E01C43" w:rsidRPr="0086078A" w:rsidRDefault="000A5891" w:rsidP="000A5891">
            <w:pPr>
              <w:tabs>
                <w:tab w:val="left" w:pos="2370"/>
                <w:tab w:val="center" w:pos="4677"/>
              </w:tabs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цветов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 w:val="restart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 день </w:t>
            </w:r>
          </w:p>
        </w:tc>
        <w:tc>
          <w:tcPr>
            <w:tcW w:w="4694" w:type="dxa"/>
            <w:gridSpan w:val="2"/>
          </w:tcPr>
          <w:p w:rsidR="003240B8" w:rsidRPr="0086078A" w:rsidRDefault="003240B8" w:rsidP="000A5891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«Украсим мир цветами» (знакомство с видами клумб)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«Необычный букет»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6543DE" w:rsidRPr="0086078A" w:rsidTr="00B2048D">
        <w:tc>
          <w:tcPr>
            <w:tcW w:w="9571" w:type="dxa"/>
            <w:gridSpan w:val="5"/>
          </w:tcPr>
          <w:p w:rsidR="006543DE" w:rsidRPr="0086078A" w:rsidRDefault="006543DE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патриотов </w:t>
            </w:r>
          </w:p>
        </w:tc>
      </w:tr>
      <w:tr w:rsidR="003240B8" w:rsidRPr="0086078A" w:rsidTr="006543DE">
        <w:tc>
          <w:tcPr>
            <w:tcW w:w="1694" w:type="dxa"/>
            <w:gridSpan w:val="2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 w:val="restart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 день</w:t>
            </w: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десант. Уход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памятников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воинам погибших в годы ВОВ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2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газеты «Никто не забыт и ничто не забыто»</w:t>
            </w:r>
          </w:p>
        </w:tc>
        <w:tc>
          <w:tcPr>
            <w:tcW w:w="3183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B2048D">
        <w:tc>
          <w:tcPr>
            <w:tcW w:w="9571" w:type="dxa"/>
            <w:gridSpan w:val="5"/>
          </w:tcPr>
          <w:p w:rsidR="000A5891" w:rsidRPr="0086078A" w:rsidRDefault="000A5891" w:rsidP="00A13A8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Закрытие лагеря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0A5891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E72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2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2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2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проекта </w:t>
            </w:r>
          </w:p>
        </w:tc>
        <w:tc>
          <w:tcPr>
            <w:tcW w:w="3193" w:type="dxa"/>
            <w:gridSpan w:val="2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«Что мне понравилось, чему я научился» анкетирование </w:t>
            </w:r>
          </w:p>
        </w:tc>
        <w:tc>
          <w:tcPr>
            <w:tcW w:w="3193" w:type="dxa"/>
            <w:gridSpan w:val="2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Награждение </w:t>
            </w:r>
          </w:p>
        </w:tc>
        <w:tc>
          <w:tcPr>
            <w:tcW w:w="3193" w:type="dxa"/>
            <w:gridSpan w:val="2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Начальник лагеря </w:t>
            </w:r>
          </w:p>
        </w:tc>
      </w:tr>
    </w:tbl>
    <w:p w:rsidR="00352F59" w:rsidRPr="0086078A" w:rsidRDefault="003240B8" w:rsidP="00EF3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78A">
        <w:rPr>
          <w:rFonts w:ascii="Times New Roman" w:hAnsi="Times New Roman" w:cs="Times New Roman"/>
          <w:b/>
          <w:sz w:val="24"/>
          <w:szCs w:val="24"/>
        </w:rPr>
        <w:t xml:space="preserve">Система анализа реализации программы: 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Анкетирование детей и родителей в начале и в конце смены.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Медицинский осмотр детей.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Наблюдение за </w:t>
      </w:r>
      <w:r w:rsidR="00EF3171" w:rsidRPr="0086078A">
        <w:rPr>
          <w:rFonts w:ascii="Times New Roman" w:hAnsi="Times New Roman" w:cs="Times New Roman"/>
          <w:sz w:val="24"/>
          <w:szCs w:val="24"/>
        </w:rPr>
        <w:t>поведением</w:t>
      </w:r>
      <w:r w:rsidRPr="0086078A">
        <w:rPr>
          <w:rFonts w:ascii="Times New Roman" w:hAnsi="Times New Roman" w:cs="Times New Roman"/>
          <w:sz w:val="24"/>
          <w:szCs w:val="24"/>
        </w:rPr>
        <w:t xml:space="preserve"> детей во время проведения мероприятий.</w:t>
      </w:r>
    </w:p>
    <w:p w:rsidR="003240B8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Анализ участия отряда в творческих делах, уровня активности и достижений.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Ежедневная рефлексия в отряде и лагере.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Оформление фотогазеты.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Оформление и защита проекта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78A">
        <w:rPr>
          <w:rFonts w:ascii="Times New Roman" w:hAnsi="Times New Roman" w:cs="Times New Roman"/>
          <w:b/>
          <w:sz w:val="24"/>
          <w:szCs w:val="24"/>
        </w:rPr>
        <w:t xml:space="preserve">Материально- техническое обеспечение программы: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Территория, помещения. При работе лагеря используется территория</w:t>
      </w:r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 w:rsidR="00373523">
        <w:rPr>
          <w:rFonts w:ascii="Times New Roman" w:hAnsi="Times New Roman" w:cs="Times New Roman"/>
          <w:color w:val="000000"/>
          <w:sz w:val="24"/>
          <w:szCs w:val="24"/>
        </w:rPr>
        <w:t>СОШ с</w:t>
      </w:r>
      <w:proofErr w:type="gramStart"/>
      <w:r w:rsidR="00373523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373523">
        <w:rPr>
          <w:rFonts w:ascii="Times New Roman" w:hAnsi="Times New Roman" w:cs="Times New Roman"/>
          <w:color w:val="000000"/>
          <w:sz w:val="24"/>
          <w:szCs w:val="24"/>
        </w:rPr>
        <w:t>одольск</w:t>
      </w:r>
      <w:r w:rsidRPr="0086078A">
        <w:rPr>
          <w:rFonts w:ascii="Times New Roman" w:hAnsi="Times New Roman" w:cs="Times New Roman"/>
          <w:sz w:val="24"/>
          <w:szCs w:val="24"/>
        </w:rPr>
        <w:t>, спортивная площадка, кабинеты, спортивный зал, спортивная площадка.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Оборудование: для успешной реализации программы используется: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перчатки для сельскохозяйственных работ;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аппаратура;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предметы быта.</w:t>
      </w:r>
    </w:p>
    <w:sectPr w:rsidR="00EF3171" w:rsidRPr="0086078A" w:rsidSect="00CC00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82C"/>
    <w:multiLevelType w:val="multilevel"/>
    <w:tmpl w:val="54F49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B0FBD"/>
    <w:multiLevelType w:val="multilevel"/>
    <w:tmpl w:val="EF00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D210F"/>
    <w:multiLevelType w:val="multilevel"/>
    <w:tmpl w:val="0F6CE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A1120"/>
    <w:multiLevelType w:val="multilevel"/>
    <w:tmpl w:val="36524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46E38"/>
    <w:multiLevelType w:val="multilevel"/>
    <w:tmpl w:val="68FA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14D3C"/>
    <w:multiLevelType w:val="hybridMultilevel"/>
    <w:tmpl w:val="E424BAA2"/>
    <w:lvl w:ilvl="0" w:tplc="3C86351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252E1266"/>
    <w:multiLevelType w:val="multilevel"/>
    <w:tmpl w:val="43E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943DF"/>
    <w:multiLevelType w:val="hybridMultilevel"/>
    <w:tmpl w:val="C9E62EFE"/>
    <w:lvl w:ilvl="0" w:tplc="648A988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27826BA9"/>
    <w:multiLevelType w:val="multilevel"/>
    <w:tmpl w:val="ED2E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1E3252"/>
    <w:multiLevelType w:val="multilevel"/>
    <w:tmpl w:val="5D76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573F4"/>
    <w:multiLevelType w:val="hybridMultilevel"/>
    <w:tmpl w:val="755A686A"/>
    <w:lvl w:ilvl="0" w:tplc="AA4CD49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2E7D3AB8"/>
    <w:multiLevelType w:val="multilevel"/>
    <w:tmpl w:val="B2F854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C56A89"/>
    <w:multiLevelType w:val="multilevel"/>
    <w:tmpl w:val="CEF8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D6BBD"/>
    <w:multiLevelType w:val="multilevel"/>
    <w:tmpl w:val="BA4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CB57E3"/>
    <w:multiLevelType w:val="multilevel"/>
    <w:tmpl w:val="C8CE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34879"/>
    <w:multiLevelType w:val="hybridMultilevel"/>
    <w:tmpl w:val="2D709990"/>
    <w:lvl w:ilvl="0" w:tplc="1582963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3857219F"/>
    <w:multiLevelType w:val="multilevel"/>
    <w:tmpl w:val="A3EA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16447"/>
    <w:multiLevelType w:val="multilevel"/>
    <w:tmpl w:val="5FA0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F13BBF"/>
    <w:multiLevelType w:val="multilevel"/>
    <w:tmpl w:val="B85E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219A9"/>
    <w:multiLevelType w:val="multilevel"/>
    <w:tmpl w:val="3BF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E4CB4"/>
    <w:multiLevelType w:val="multilevel"/>
    <w:tmpl w:val="D0EC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6117FE"/>
    <w:multiLevelType w:val="hybridMultilevel"/>
    <w:tmpl w:val="5E184374"/>
    <w:lvl w:ilvl="0" w:tplc="7B82870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4DBA2075"/>
    <w:multiLevelType w:val="multilevel"/>
    <w:tmpl w:val="A04CF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752A6"/>
    <w:multiLevelType w:val="hybridMultilevel"/>
    <w:tmpl w:val="3E9C5FC2"/>
    <w:lvl w:ilvl="0" w:tplc="CC36C3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4EC06E21"/>
    <w:multiLevelType w:val="multilevel"/>
    <w:tmpl w:val="86722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E7039"/>
    <w:multiLevelType w:val="multilevel"/>
    <w:tmpl w:val="FEA8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96766"/>
    <w:multiLevelType w:val="hybridMultilevel"/>
    <w:tmpl w:val="359C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33304"/>
    <w:multiLevelType w:val="multilevel"/>
    <w:tmpl w:val="DC06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6E6666"/>
    <w:multiLevelType w:val="multilevel"/>
    <w:tmpl w:val="589A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1D7457"/>
    <w:multiLevelType w:val="hybridMultilevel"/>
    <w:tmpl w:val="B4E8D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04985"/>
    <w:multiLevelType w:val="multilevel"/>
    <w:tmpl w:val="6890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493894"/>
    <w:multiLevelType w:val="hybridMultilevel"/>
    <w:tmpl w:val="54328A7A"/>
    <w:lvl w:ilvl="0" w:tplc="C4C661F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63AC7BD1"/>
    <w:multiLevelType w:val="multilevel"/>
    <w:tmpl w:val="CD84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3236E"/>
    <w:multiLevelType w:val="multilevel"/>
    <w:tmpl w:val="F22C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1F5031"/>
    <w:multiLevelType w:val="multilevel"/>
    <w:tmpl w:val="F8E6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5A1E18"/>
    <w:multiLevelType w:val="multilevel"/>
    <w:tmpl w:val="D29E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342D8F"/>
    <w:multiLevelType w:val="multilevel"/>
    <w:tmpl w:val="1924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3D4661"/>
    <w:multiLevelType w:val="multilevel"/>
    <w:tmpl w:val="77FA3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A109E0"/>
    <w:multiLevelType w:val="multilevel"/>
    <w:tmpl w:val="283A9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4"/>
  </w:num>
  <w:num w:numId="3">
    <w:abstractNumId w:val="25"/>
  </w:num>
  <w:num w:numId="4">
    <w:abstractNumId w:val="12"/>
  </w:num>
  <w:num w:numId="5">
    <w:abstractNumId w:val="32"/>
  </w:num>
  <w:num w:numId="6">
    <w:abstractNumId w:val="9"/>
  </w:num>
  <w:num w:numId="7">
    <w:abstractNumId w:val="28"/>
  </w:num>
  <w:num w:numId="8">
    <w:abstractNumId w:val="14"/>
  </w:num>
  <w:num w:numId="9">
    <w:abstractNumId w:val="27"/>
  </w:num>
  <w:num w:numId="10">
    <w:abstractNumId w:val="20"/>
  </w:num>
  <w:num w:numId="11">
    <w:abstractNumId w:val="24"/>
  </w:num>
  <w:num w:numId="12">
    <w:abstractNumId w:val="30"/>
  </w:num>
  <w:num w:numId="13">
    <w:abstractNumId w:val="35"/>
  </w:num>
  <w:num w:numId="14">
    <w:abstractNumId w:val="2"/>
  </w:num>
  <w:num w:numId="15">
    <w:abstractNumId w:val="17"/>
  </w:num>
  <w:num w:numId="16">
    <w:abstractNumId w:val="6"/>
  </w:num>
  <w:num w:numId="17">
    <w:abstractNumId w:val="0"/>
  </w:num>
  <w:num w:numId="18">
    <w:abstractNumId w:val="16"/>
  </w:num>
  <w:num w:numId="19">
    <w:abstractNumId w:val="11"/>
  </w:num>
  <w:num w:numId="20">
    <w:abstractNumId w:val="33"/>
  </w:num>
  <w:num w:numId="21">
    <w:abstractNumId w:val="37"/>
  </w:num>
  <w:num w:numId="22">
    <w:abstractNumId w:val="13"/>
  </w:num>
  <w:num w:numId="23">
    <w:abstractNumId w:val="36"/>
  </w:num>
  <w:num w:numId="24">
    <w:abstractNumId w:val="3"/>
  </w:num>
  <w:num w:numId="25">
    <w:abstractNumId w:val="8"/>
  </w:num>
  <w:num w:numId="26">
    <w:abstractNumId w:val="38"/>
  </w:num>
  <w:num w:numId="27">
    <w:abstractNumId w:val="34"/>
  </w:num>
  <w:num w:numId="28">
    <w:abstractNumId w:val="18"/>
  </w:num>
  <w:num w:numId="29">
    <w:abstractNumId w:val="1"/>
  </w:num>
  <w:num w:numId="30">
    <w:abstractNumId w:val="22"/>
  </w:num>
  <w:num w:numId="31">
    <w:abstractNumId w:val="26"/>
  </w:num>
  <w:num w:numId="32">
    <w:abstractNumId w:val="5"/>
  </w:num>
  <w:num w:numId="33">
    <w:abstractNumId w:val="7"/>
  </w:num>
  <w:num w:numId="34">
    <w:abstractNumId w:val="15"/>
  </w:num>
  <w:num w:numId="35">
    <w:abstractNumId w:val="23"/>
  </w:num>
  <w:num w:numId="36">
    <w:abstractNumId w:val="21"/>
  </w:num>
  <w:num w:numId="37">
    <w:abstractNumId w:val="31"/>
  </w:num>
  <w:num w:numId="38">
    <w:abstractNumId w:val="1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51"/>
    <w:rsid w:val="00025C34"/>
    <w:rsid w:val="000A5891"/>
    <w:rsid w:val="000F2BA3"/>
    <w:rsid w:val="000F5576"/>
    <w:rsid w:val="001F5098"/>
    <w:rsid w:val="00213551"/>
    <w:rsid w:val="002E23E6"/>
    <w:rsid w:val="00301D68"/>
    <w:rsid w:val="003240B8"/>
    <w:rsid w:val="00352F59"/>
    <w:rsid w:val="0036227D"/>
    <w:rsid w:val="00373523"/>
    <w:rsid w:val="003B7D91"/>
    <w:rsid w:val="003C0B9F"/>
    <w:rsid w:val="00457D3D"/>
    <w:rsid w:val="004C6408"/>
    <w:rsid w:val="0056627F"/>
    <w:rsid w:val="00575EDE"/>
    <w:rsid w:val="005A3456"/>
    <w:rsid w:val="005F27E9"/>
    <w:rsid w:val="006037D3"/>
    <w:rsid w:val="006543DE"/>
    <w:rsid w:val="0067548A"/>
    <w:rsid w:val="006F0274"/>
    <w:rsid w:val="00713B76"/>
    <w:rsid w:val="007144F2"/>
    <w:rsid w:val="007F1E4A"/>
    <w:rsid w:val="0086078A"/>
    <w:rsid w:val="00883D33"/>
    <w:rsid w:val="00A13A83"/>
    <w:rsid w:val="00A773EC"/>
    <w:rsid w:val="00B2048D"/>
    <w:rsid w:val="00BD71E4"/>
    <w:rsid w:val="00CC00AF"/>
    <w:rsid w:val="00D210BE"/>
    <w:rsid w:val="00D21FF1"/>
    <w:rsid w:val="00D62C20"/>
    <w:rsid w:val="00DB0FEC"/>
    <w:rsid w:val="00E01C43"/>
    <w:rsid w:val="00E42423"/>
    <w:rsid w:val="00E727DA"/>
    <w:rsid w:val="00EF3171"/>
    <w:rsid w:val="00F71D8F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3D"/>
  </w:style>
  <w:style w:type="paragraph" w:styleId="1">
    <w:name w:val="heading 1"/>
    <w:basedOn w:val="a"/>
    <w:link w:val="10"/>
    <w:uiPriority w:val="9"/>
    <w:qFormat/>
    <w:rsid w:val="00213551"/>
    <w:pPr>
      <w:spacing w:before="11" w:after="0" w:line="240" w:lineRule="auto"/>
      <w:ind w:left="522" w:hanging="561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551"/>
    <w:pPr>
      <w:spacing w:after="0" w:line="318" w:lineRule="atLeast"/>
      <w:ind w:left="522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551"/>
    <w:pPr>
      <w:spacing w:after="0" w:line="318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5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551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55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3551"/>
  </w:style>
  <w:style w:type="character" w:styleId="a3">
    <w:name w:val="Hyperlink"/>
    <w:basedOn w:val="a0"/>
    <w:uiPriority w:val="99"/>
    <w:semiHidden/>
    <w:unhideWhenUsed/>
    <w:rsid w:val="00213551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213551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6">
    <w:name w:val="Table Grid"/>
    <w:basedOn w:val="a1"/>
    <w:uiPriority w:val="59"/>
    <w:rsid w:val="00A77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773EC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59"/>
    <w:rsid w:val="0067548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551"/>
    <w:pPr>
      <w:spacing w:before="11" w:after="0" w:line="240" w:lineRule="auto"/>
      <w:ind w:left="522" w:hanging="561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551"/>
    <w:pPr>
      <w:spacing w:after="0" w:line="318" w:lineRule="atLeast"/>
      <w:ind w:left="522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551"/>
    <w:pPr>
      <w:spacing w:after="0" w:line="318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5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551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55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3551"/>
  </w:style>
  <w:style w:type="character" w:styleId="a3">
    <w:name w:val="Hyperlink"/>
    <w:basedOn w:val="a0"/>
    <w:uiPriority w:val="99"/>
    <w:semiHidden/>
    <w:unhideWhenUsed/>
    <w:rsid w:val="00213551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213551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6">
    <w:name w:val="Table Grid"/>
    <w:basedOn w:val="a1"/>
    <w:uiPriority w:val="59"/>
    <w:rsid w:val="00A7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773EC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59"/>
    <w:rsid w:val="0067548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Lenovo</cp:lastModifiedBy>
  <cp:revision>11</cp:revision>
  <cp:lastPrinted>2025-06-01T11:24:00Z</cp:lastPrinted>
  <dcterms:created xsi:type="dcterms:W3CDTF">2024-05-12T03:09:00Z</dcterms:created>
  <dcterms:modified xsi:type="dcterms:W3CDTF">2025-08-14T12:34:00Z</dcterms:modified>
</cp:coreProperties>
</file>