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3F" w:rsidRPr="00996B3F" w:rsidRDefault="00996B3F" w:rsidP="00996B3F">
      <w:pPr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996B3F">
        <w:rPr>
          <w:rFonts w:ascii="Times New Roman" w:hAnsi="Times New Roman" w:cs="Times New Roman"/>
          <w:b/>
          <w:color w:val="FF0000"/>
          <w:sz w:val="32"/>
          <w:szCs w:val="24"/>
        </w:rPr>
        <w:t>Беседа: «Безопасность детей – наше общее дело».</w:t>
      </w:r>
    </w:p>
    <w:p w:rsidR="00996B3F" w:rsidRPr="00996B3F" w:rsidRDefault="00996B3F" w:rsidP="00996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Цель:</w:t>
      </w:r>
      <w:r w:rsidRPr="00996B3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96B3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Побудить родителей задуматься о том, что соблюдение ПДД - самое главное для сохранения жизни и здоровья их детей.</w:t>
      </w:r>
    </w:p>
    <w:p w:rsidR="00996B3F" w:rsidRPr="004D6586" w:rsidRDefault="00996B3F" w:rsidP="00996B3F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96B3F" w:rsidRPr="002A3507" w:rsidRDefault="00996B3F" w:rsidP="00996B3F">
      <w:pPr>
        <w:pStyle w:val="HTML"/>
        <w:shd w:val="clear" w:color="auto" w:fill="FCFDFD"/>
        <w:spacing w:line="276" w:lineRule="auto"/>
        <w:jc w:val="right"/>
        <w:rPr>
          <w:b/>
          <w:color w:val="0070C0"/>
          <w:sz w:val="30"/>
          <w:szCs w:val="30"/>
        </w:rPr>
      </w:pPr>
      <w:r w:rsidRPr="002A3507">
        <w:rPr>
          <w:b/>
          <w:color w:val="0070C0"/>
          <w:sz w:val="30"/>
          <w:szCs w:val="30"/>
        </w:rPr>
        <w:t>Встал малыш на ноги – он уже пешеход.</w:t>
      </w:r>
    </w:p>
    <w:p w:rsidR="00996B3F" w:rsidRPr="002A3507" w:rsidRDefault="00996B3F" w:rsidP="00996B3F">
      <w:pPr>
        <w:pStyle w:val="HTML"/>
        <w:shd w:val="clear" w:color="auto" w:fill="FCFDFD"/>
        <w:spacing w:line="276" w:lineRule="auto"/>
        <w:jc w:val="right"/>
        <w:rPr>
          <w:b/>
          <w:color w:val="0070C0"/>
          <w:sz w:val="30"/>
          <w:szCs w:val="30"/>
        </w:rPr>
      </w:pPr>
      <w:r w:rsidRPr="002A3507">
        <w:rPr>
          <w:b/>
          <w:color w:val="0070C0"/>
          <w:sz w:val="30"/>
          <w:szCs w:val="30"/>
        </w:rPr>
        <w:t>Сел ребенок на велосипед – он уже водитель.</w:t>
      </w:r>
    </w:p>
    <w:p w:rsidR="00996B3F" w:rsidRPr="002A3507" w:rsidRDefault="00996B3F" w:rsidP="00996B3F">
      <w:pPr>
        <w:pStyle w:val="HTML"/>
        <w:shd w:val="clear" w:color="auto" w:fill="FCFDFD"/>
        <w:spacing w:line="276" w:lineRule="auto"/>
        <w:jc w:val="right"/>
        <w:rPr>
          <w:b/>
          <w:color w:val="0070C0"/>
          <w:sz w:val="30"/>
          <w:szCs w:val="30"/>
        </w:rPr>
      </w:pPr>
      <w:r w:rsidRPr="002A3507">
        <w:rPr>
          <w:b/>
          <w:color w:val="0070C0"/>
          <w:sz w:val="30"/>
          <w:szCs w:val="30"/>
        </w:rPr>
        <w:t>Поехал в автобусе – он уже пассажир.</w:t>
      </w:r>
    </w:p>
    <w:p w:rsidR="00996B3F" w:rsidRPr="002A3507" w:rsidRDefault="00996B3F" w:rsidP="00996B3F">
      <w:pPr>
        <w:pStyle w:val="HTML"/>
        <w:shd w:val="clear" w:color="auto" w:fill="FCFDFD"/>
        <w:spacing w:line="276" w:lineRule="auto"/>
        <w:jc w:val="right"/>
        <w:rPr>
          <w:b/>
          <w:color w:val="0070C0"/>
          <w:sz w:val="30"/>
          <w:szCs w:val="30"/>
        </w:rPr>
      </w:pPr>
      <w:r w:rsidRPr="002A3507">
        <w:rPr>
          <w:b/>
          <w:color w:val="0070C0"/>
          <w:sz w:val="30"/>
          <w:szCs w:val="30"/>
        </w:rPr>
        <w:t>И везде его подстерегает опасность.</w:t>
      </w:r>
    </w:p>
    <w:p w:rsid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</w:p>
    <w:p w:rsid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  <w:r w:rsidRPr="00996B3F">
        <w:rPr>
          <w:color w:val="000000"/>
          <w:sz w:val="30"/>
          <w:szCs w:val="30"/>
        </w:rPr>
        <w:t>Самое ценное – здоровье и жизнь ребенка. Наша беспечность и равнодушное отношение к своему здоровью зачастую приводят к трагедиям. Знания по обеспечению собственной безопасности формируются в процессе воспитания с самого раннего возраста ребёнка, следовательно, одной из основных</w:t>
      </w:r>
      <w:r w:rsidRPr="00996B3F">
        <w:rPr>
          <w:rStyle w:val="apple-converted-space"/>
          <w:color w:val="000000"/>
          <w:sz w:val="30"/>
          <w:szCs w:val="30"/>
        </w:rPr>
        <w:t> </w:t>
      </w:r>
      <w:r w:rsidRPr="00996B3F">
        <w:rPr>
          <w:bCs/>
          <w:color w:val="000000"/>
          <w:sz w:val="30"/>
          <w:szCs w:val="30"/>
        </w:rPr>
        <w:t>задач</w:t>
      </w:r>
      <w:r w:rsidRPr="00996B3F">
        <w:rPr>
          <w:rStyle w:val="apple-converted-space"/>
          <w:bCs/>
          <w:color w:val="000000"/>
          <w:sz w:val="30"/>
          <w:szCs w:val="30"/>
        </w:rPr>
        <w:t> </w:t>
      </w:r>
      <w:r w:rsidRPr="00996B3F">
        <w:rPr>
          <w:color w:val="000000"/>
          <w:sz w:val="30"/>
          <w:szCs w:val="30"/>
        </w:rPr>
        <w:t xml:space="preserve">по обучению детей самостоятельно обеспечивать личную безопасность является обучение их правилам дорожного движения и привитие им навыков правильных действий.  </w:t>
      </w: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  <w:r w:rsidRPr="00996B3F">
        <w:rPr>
          <w:color w:val="000000"/>
          <w:sz w:val="30"/>
          <w:szCs w:val="30"/>
        </w:rPr>
        <w:t>В решении этой задачи должны принимать участие не только педагоги, но и родители, общественность, различные ведомственные структуры, которые ответственны за жизнь и здоровье граждан.</w:t>
      </w: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  <w:r w:rsidRPr="00996B3F">
        <w:rPr>
          <w:color w:val="000000"/>
          <w:sz w:val="30"/>
          <w:szCs w:val="30"/>
        </w:rPr>
        <w:t>Ежегодно в годовой план  включается план мероприятий по обеспечению безопасности детей на дорогах города. В  детском саду ежегодно, в рамках городского месячника «Внимание — дети!»,  проводится  ряд мероприятий  «Моя безопасность». Это тематические занятия в разных возрастных группах,  консультации для педагогов и родителей, выставки семейных плакатов «Осторожно,  дорога!», родительские собрания,  развлечения, викторины, конкурсы, то есть всё, посредством чего можно обучить детей и родителей, помочь им стать внимательнее на дорогах и улицах города.       </w:t>
      </w:r>
      <w:r w:rsidRPr="00996B3F">
        <w:rPr>
          <w:bCs/>
          <w:color w:val="000000"/>
          <w:sz w:val="30"/>
          <w:szCs w:val="30"/>
        </w:rPr>
        <w:t>     </w:t>
      </w: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  <w:r w:rsidRPr="00996B3F">
        <w:rPr>
          <w:color w:val="000000"/>
          <w:sz w:val="30"/>
          <w:szCs w:val="30"/>
        </w:rPr>
        <w:t>Основная задача ДОУ — охрана жизни и здоровья детей — ставит дошкольное учреждение перед необходимостью</w:t>
      </w:r>
      <w:r w:rsidRPr="00996B3F">
        <w:rPr>
          <w:rStyle w:val="apple-converted-space"/>
          <w:color w:val="000000"/>
          <w:sz w:val="30"/>
          <w:szCs w:val="30"/>
        </w:rPr>
        <w:t> </w:t>
      </w:r>
      <w:r w:rsidRPr="00996B3F">
        <w:rPr>
          <w:bCs/>
          <w:color w:val="000000"/>
          <w:sz w:val="30"/>
          <w:szCs w:val="30"/>
        </w:rPr>
        <w:t>предвидеть, научить, уберечь.</w:t>
      </w:r>
    </w:p>
    <w:p w:rsid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  <w:r w:rsidRPr="00996B3F">
        <w:rPr>
          <w:color w:val="000000"/>
          <w:sz w:val="30"/>
          <w:szCs w:val="30"/>
        </w:rPr>
        <w:t xml:space="preserve">Значительная роль в этом отводится педагогам ДОУ.  Я хочу остановиться на одном из направлений деятельности по обеспечению безопасного поведения — это «азбука дорожного движения». </w:t>
      </w:r>
      <w:r w:rsidRPr="00996B3F">
        <w:rPr>
          <w:color w:val="000000"/>
          <w:sz w:val="30"/>
          <w:szCs w:val="30"/>
        </w:rPr>
        <w:lastRenderedPageBreak/>
        <w:t>Несомненно, чтобы обучать детей, педагогу самому следует хорошо знать правила безопасного поведения и использовать соответствующие методические пособия.</w:t>
      </w: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ind w:firstLine="708"/>
        <w:rPr>
          <w:color w:val="000000"/>
          <w:sz w:val="30"/>
          <w:szCs w:val="30"/>
        </w:rPr>
      </w:pPr>
    </w:p>
    <w:p w:rsidR="00996B3F" w:rsidRPr="00996B3F" w:rsidRDefault="002A3507" w:rsidP="00996B3F">
      <w:pPr>
        <w:pStyle w:val="a4"/>
        <w:shd w:val="clear" w:color="auto" w:fill="FCFDFD"/>
        <w:spacing w:before="0" w:beforeAutospacing="0" w:after="0" w:afterAutospacing="0" w:line="276" w:lineRule="auto"/>
        <w:jc w:val="center"/>
        <w:rPr>
          <w:b/>
          <w:color w:val="000000"/>
          <w:sz w:val="30"/>
          <w:szCs w:val="30"/>
        </w:rPr>
      </w:pPr>
      <w:r w:rsidRPr="002A3507">
        <w:rPr>
          <w:b/>
          <w:bCs/>
          <w:color w:val="FF0000"/>
          <w:sz w:val="32"/>
          <w:szCs w:val="30"/>
        </w:rPr>
        <w:t>Что должны знать родители</w:t>
      </w:r>
      <w:r w:rsidR="00996B3F" w:rsidRPr="002A3507">
        <w:rPr>
          <w:b/>
          <w:bCs/>
          <w:color w:val="FF0000"/>
          <w:sz w:val="32"/>
          <w:szCs w:val="30"/>
        </w:rPr>
        <w:t xml:space="preserve"> о правилах дорожного движения</w:t>
      </w:r>
      <w:r w:rsidR="00996B3F" w:rsidRPr="00996B3F">
        <w:rPr>
          <w:b/>
          <w:bCs/>
          <w:color w:val="000000"/>
          <w:sz w:val="30"/>
          <w:szCs w:val="30"/>
        </w:rPr>
        <w:t>:</w:t>
      </w:r>
    </w:p>
    <w:p w:rsidR="00996B3F" w:rsidRDefault="00996B3F" w:rsidP="002A3507">
      <w:pPr>
        <w:shd w:val="clear" w:color="auto" w:fill="FCFDFD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Пешеходам разрешается ходить только по тротуарам, придерживаясь правой стороны.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Пешеходы обязаны переходить улицу только шагом по пешеходным переходам, с обозначенными линиями или указателем «пешеходный переход», а на перекрёстках с необозначенными переходами – по линии тротуара.</w:t>
      </w:r>
      <w:r w:rsidRPr="00996B3F">
        <w:rPr>
          <w:rFonts w:ascii="Times New Roman" w:hAnsi="Times New Roman" w:cs="Times New Roman"/>
          <w:color w:val="000000"/>
          <w:sz w:val="30"/>
          <w:szCs w:val="30"/>
        </w:rPr>
        <w:br/>
        <w:t>Прежде чем сойти на проезжую часть при двустороннем движении, необходимо убедиться в полной безопасности.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Запрещается выходить из-за транспорта на проезжую часть.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поворота.</w:t>
      </w:r>
    </w:p>
    <w:p w:rsidR="00996B3F" w:rsidRPr="00996B3F" w:rsidRDefault="00996B3F" w:rsidP="00996B3F">
      <w:pPr>
        <w:numPr>
          <w:ilvl w:val="0"/>
          <w:numId w:val="1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rPr>
          <w:color w:val="000000"/>
          <w:sz w:val="30"/>
          <w:szCs w:val="30"/>
        </w:rPr>
      </w:pPr>
    </w:p>
    <w:p w:rsidR="00996B3F" w:rsidRPr="00996B3F" w:rsidRDefault="00996B3F" w:rsidP="00996B3F">
      <w:pPr>
        <w:pStyle w:val="a4"/>
        <w:shd w:val="clear" w:color="auto" w:fill="FCFDFD"/>
        <w:spacing w:before="0" w:beforeAutospacing="0" w:after="0" w:afterAutospacing="0" w:line="276" w:lineRule="auto"/>
        <w:rPr>
          <w:color w:val="000000"/>
          <w:sz w:val="30"/>
          <w:szCs w:val="30"/>
        </w:rPr>
      </w:pPr>
    </w:p>
    <w:p w:rsidR="00996B3F" w:rsidRPr="002A3507" w:rsidRDefault="00996B3F" w:rsidP="002A3507">
      <w:pPr>
        <w:pStyle w:val="a4"/>
        <w:shd w:val="clear" w:color="auto" w:fill="FCFDFD"/>
        <w:spacing w:before="0" w:beforeAutospacing="0" w:after="0" w:afterAutospacing="0" w:line="276" w:lineRule="auto"/>
        <w:jc w:val="center"/>
        <w:rPr>
          <w:b/>
          <w:color w:val="FF0000"/>
          <w:sz w:val="30"/>
          <w:szCs w:val="30"/>
        </w:rPr>
      </w:pPr>
      <w:r w:rsidRPr="002A3507">
        <w:rPr>
          <w:b/>
          <w:color w:val="FF0000"/>
          <w:sz w:val="30"/>
          <w:szCs w:val="30"/>
        </w:rPr>
        <w:t>Работу  с детьми по обучению правилам безопасного поведения на дорогах осуществляется</w:t>
      </w:r>
      <w:r w:rsidR="002A3507" w:rsidRPr="002A3507">
        <w:rPr>
          <w:b/>
          <w:color w:val="FF0000"/>
          <w:sz w:val="30"/>
          <w:szCs w:val="30"/>
        </w:rPr>
        <w:t xml:space="preserve"> в детском саду</w:t>
      </w:r>
      <w:r w:rsidRPr="002A3507">
        <w:rPr>
          <w:b/>
          <w:color w:val="FF0000"/>
          <w:sz w:val="30"/>
          <w:szCs w:val="30"/>
        </w:rPr>
        <w:t>: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тематические занятия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беседы о правилах поведения на дорогах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чтение художественной литературы, заучивание стихотворений о транспорте, о правилах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рассматривание картин, плакатов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обыгрывание и разбор ситуаций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пальчиковая гимнастика на тему «Транспорт»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дидактические, подвижные, сюжетно-ролевые игры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целевые прогулки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экскурсии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развлечения</w:t>
      </w:r>
    </w:p>
    <w:p w:rsidR="00996B3F" w:rsidRP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конкурсы рисунков</w:t>
      </w:r>
    </w:p>
    <w:p w:rsidR="00996B3F" w:rsidRDefault="00996B3F" w:rsidP="00996B3F">
      <w:pPr>
        <w:numPr>
          <w:ilvl w:val="0"/>
          <w:numId w:val="2"/>
        </w:numPr>
        <w:shd w:val="clear" w:color="auto" w:fill="FCFDFD"/>
        <w:spacing w:after="0"/>
        <w:ind w:left="0"/>
        <w:rPr>
          <w:rFonts w:ascii="Times New Roman" w:hAnsi="Times New Roman" w:cs="Times New Roman"/>
          <w:color w:val="000000"/>
          <w:sz w:val="30"/>
          <w:szCs w:val="30"/>
        </w:rPr>
      </w:pPr>
      <w:r w:rsidRPr="00996B3F">
        <w:rPr>
          <w:rFonts w:ascii="Times New Roman" w:hAnsi="Times New Roman" w:cs="Times New Roman"/>
          <w:color w:val="000000"/>
          <w:sz w:val="30"/>
          <w:szCs w:val="30"/>
        </w:rPr>
        <w:t>изготовление атрибутов для игр.</w:t>
      </w:r>
    </w:p>
    <w:p w:rsidR="002A3507" w:rsidRDefault="002A3507" w:rsidP="002A3507">
      <w:pPr>
        <w:shd w:val="clear" w:color="auto" w:fill="FCFDFD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2A3507" w:rsidRDefault="002A3507" w:rsidP="002A3507">
      <w:pPr>
        <w:shd w:val="clear" w:color="auto" w:fill="FCFDFD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2A3507" w:rsidRDefault="002A3507" w:rsidP="002A3507">
      <w:pPr>
        <w:shd w:val="clear" w:color="auto" w:fill="FCFDFD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0"/>
        </w:rPr>
      </w:pPr>
      <w:r w:rsidRPr="002A3507">
        <w:rPr>
          <w:rFonts w:ascii="Times New Roman" w:hAnsi="Times New Roman" w:cs="Times New Roman"/>
          <w:b/>
          <w:color w:val="FF0000"/>
          <w:sz w:val="32"/>
          <w:szCs w:val="30"/>
        </w:rPr>
        <w:t>Уважаемые родители, вы пример для своего ребёнка, поэтому соблюдайте правила дорожного движения.</w:t>
      </w:r>
    </w:p>
    <w:p w:rsidR="002A3507" w:rsidRPr="002A3507" w:rsidRDefault="002A3507" w:rsidP="002A3507">
      <w:pPr>
        <w:shd w:val="clear" w:color="auto" w:fill="FCFDFD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0"/>
        </w:rPr>
      </w:pPr>
    </w:p>
    <w:p w:rsidR="002A3507" w:rsidRPr="002A3507" w:rsidRDefault="002A3507" w:rsidP="002A3507">
      <w:pPr>
        <w:shd w:val="clear" w:color="auto" w:fill="FCFDFD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0"/>
        </w:rPr>
      </w:pPr>
      <w:r w:rsidRPr="002A3507">
        <w:rPr>
          <w:rFonts w:ascii="Times New Roman" w:hAnsi="Times New Roman" w:cs="Times New Roman"/>
          <w:b/>
          <w:color w:val="FF0000"/>
          <w:sz w:val="32"/>
          <w:szCs w:val="30"/>
        </w:rPr>
        <w:t>Безопасность детей в ваших руках!</w:t>
      </w:r>
    </w:p>
    <w:p w:rsidR="00996B3F" w:rsidRPr="00996B3F" w:rsidRDefault="00996B3F" w:rsidP="00996B3F">
      <w:pPr>
        <w:ind w:left="225"/>
        <w:rPr>
          <w:rFonts w:ascii="Times New Roman" w:hAnsi="Times New Roman" w:cs="Times New Roman"/>
          <w:sz w:val="29"/>
          <w:szCs w:val="29"/>
        </w:rPr>
      </w:pPr>
    </w:p>
    <w:sectPr w:rsidR="00996B3F" w:rsidRPr="00996B3F" w:rsidSect="00CB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413"/>
    <w:multiLevelType w:val="multilevel"/>
    <w:tmpl w:val="A52C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64170"/>
    <w:multiLevelType w:val="multilevel"/>
    <w:tmpl w:val="6D7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84FA5"/>
    <w:multiLevelType w:val="multilevel"/>
    <w:tmpl w:val="5E5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C665D"/>
    <w:multiLevelType w:val="multilevel"/>
    <w:tmpl w:val="7EE6C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15010A"/>
    <w:multiLevelType w:val="multilevel"/>
    <w:tmpl w:val="210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92B12"/>
    <w:multiLevelType w:val="multilevel"/>
    <w:tmpl w:val="1B86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B3F"/>
    <w:rsid w:val="002A3507"/>
    <w:rsid w:val="00996B3F"/>
    <w:rsid w:val="00CB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3F"/>
    <w:rPr>
      <w:rFonts w:eastAsiaTheme="minorEastAsia"/>
      <w:lang w:eastAsia="ru-RU"/>
    </w:rPr>
  </w:style>
  <w:style w:type="paragraph" w:styleId="3">
    <w:name w:val="heading 3"/>
    <w:basedOn w:val="a"/>
    <w:link w:val="30"/>
    <w:semiHidden/>
    <w:unhideWhenUsed/>
    <w:qFormat/>
    <w:rsid w:val="00996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96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996B3F"/>
    <w:rPr>
      <w:color w:val="0000FF"/>
      <w:u w:val="single"/>
    </w:rPr>
  </w:style>
  <w:style w:type="paragraph" w:styleId="HTML">
    <w:name w:val="HTML Address"/>
    <w:basedOn w:val="a"/>
    <w:link w:val="HTML0"/>
    <w:semiHidden/>
    <w:unhideWhenUsed/>
    <w:rsid w:val="00996B3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semiHidden/>
    <w:rsid w:val="00996B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99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username">
    <w:name w:val="login-username"/>
    <w:basedOn w:val="a"/>
    <w:rsid w:val="0099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password">
    <w:name w:val="login-password"/>
    <w:basedOn w:val="a"/>
    <w:rsid w:val="0099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remember">
    <w:name w:val="login-remember"/>
    <w:basedOn w:val="a"/>
    <w:rsid w:val="0099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submit">
    <w:name w:val="login-submit"/>
    <w:basedOn w:val="a"/>
    <w:rsid w:val="0099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6B3F"/>
  </w:style>
  <w:style w:type="paragraph" w:styleId="z-">
    <w:name w:val="HTML Top of Form"/>
    <w:basedOn w:val="a"/>
    <w:next w:val="a"/>
    <w:link w:val="z-0"/>
    <w:hidden/>
    <w:semiHidden/>
    <w:unhideWhenUsed/>
    <w:rsid w:val="00996B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996B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996B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996B3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qFormat/>
    <w:rsid w:val="00996B3F"/>
    <w:rPr>
      <w:b/>
      <w:bCs/>
    </w:rPr>
  </w:style>
  <w:style w:type="character" w:styleId="a6">
    <w:name w:val="Emphasis"/>
    <w:basedOn w:val="a0"/>
    <w:qFormat/>
    <w:rsid w:val="00996B3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B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2017-01-07T08:31:00Z</dcterms:created>
  <dcterms:modified xsi:type="dcterms:W3CDTF">2017-01-07T08:49:00Z</dcterms:modified>
</cp:coreProperties>
</file>