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665" w:rsidRPr="00A4574E" w:rsidRDefault="00A4574E" w:rsidP="00A4574E">
      <w:pPr>
        <w:rPr>
          <w:rFonts w:ascii="Times New Roman" w:hAnsi="Times New Roman" w:cs="Times New Roman"/>
          <w:sz w:val="28"/>
          <w:szCs w:val="28"/>
        </w:rPr>
      </w:pPr>
      <w:r w:rsidRPr="00A4574E">
        <w:rPr>
          <w:rFonts w:ascii="Times New Roman" w:hAnsi="Times New Roman" w:cs="Times New Roman"/>
          <w:sz w:val="28"/>
          <w:szCs w:val="28"/>
        </w:rPr>
        <w:t>Все родители стремятся к тому, чтобы их дети выросли здоровыми. И одним из главных залогов здоровья является полноценное, сбалансированное питание. Прочтите следующие рекомендации.</w:t>
      </w:r>
    </w:p>
    <w:p w:rsidR="00A4574E" w:rsidRPr="00A4574E" w:rsidRDefault="00A4574E" w:rsidP="00A4574E">
      <w:pPr>
        <w:rPr>
          <w:rFonts w:ascii="Times New Roman" w:hAnsi="Times New Roman" w:cs="Times New Roman"/>
          <w:sz w:val="28"/>
          <w:szCs w:val="28"/>
        </w:rPr>
      </w:pPr>
      <w:r w:rsidRPr="00A457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661DC9" wp14:editId="5C9167B5">
            <wp:extent cx="5676405" cy="7999950"/>
            <wp:effectExtent l="0" t="0" r="635" b="1270"/>
            <wp:docPr id="2" name="Рисунок 2" descr="C:\Users\Ирек Ситдиков\Desktop\гомзякова\Rt63uTGt6y00c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ек Ситдиков\Desktop\гомзякова\Rt63uTGt6y00ca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037" cy="8013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74E" w:rsidRPr="00A4574E" w:rsidRDefault="00A4574E" w:rsidP="00A4574E">
      <w:pPr>
        <w:rPr>
          <w:rFonts w:ascii="Times New Roman" w:hAnsi="Times New Roman" w:cs="Times New Roman"/>
          <w:sz w:val="28"/>
          <w:szCs w:val="28"/>
        </w:rPr>
      </w:pPr>
      <w:r w:rsidRPr="00A4574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14473BA" wp14:editId="4A1892C4">
            <wp:extent cx="6198919" cy="8736347"/>
            <wp:effectExtent l="0" t="0" r="0" b="7620"/>
            <wp:docPr id="3" name="Рисунок 3" descr="C:\Users\Ирек Ситдиков\Desktop\гомзякова\OO4O9dcYDnc8b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ек Ситдиков\Desktop\гомзякова\OO4O9dcYDnc8b2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621" cy="8752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74E" w:rsidRPr="00A4574E" w:rsidRDefault="00A4574E" w:rsidP="00A4574E">
      <w:pPr>
        <w:rPr>
          <w:rFonts w:ascii="Times New Roman" w:hAnsi="Times New Roman" w:cs="Times New Roman"/>
          <w:sz w:val="28"/>
          <w:szCs w:val="28"/>
        </w:rPr>
      </w:pPr>
      <w:r w:rsidRPr="00A4574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BC34E22" wp14:editId="7E993B86">
            <wp:extent cx="6092041" cy="8585720"/>
            <wp:effectExtent l="0" t="0" r="4445" b="6350"/>
            <wp:docPr id="4" name="Рисунок 4" descr="C:\Users\Ирек Ситдиков\Desktop\гомзякова\bB3IYemX2d8d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ек Ситдиков\Desktop\гомзякова\bB3IYemX2d8d58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985" cy="861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74E" w:rsidRPr="00A4574E" w:rsidRDefault="00A4574E" w:rsidP="00A4574E">
      <w:pPr>
        <w:rPr>
          <w:rFonts w:ascii="Times New Roman" w:hAnsi="Times New Roman" w:cs="Times New Roman"/>
          <w:sz w:val="28"/>
          <w:szCs w:val="28"/>
        </w:rPr>
      </w:pPr>
      <w:r w:rsidRPr="00A4574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78D8754" wp14:editId="6B8D80E6">
            <wp:extent cx="6187044" cy="8719611"/>
            <wp:effectExtent l="0" t="0" r="4445" b="5715"/>
            <wp:docPr id="5" name="Рисунок 5" descr="C:\Users\Ирек Ситдиков\Desktop\гомзякова\19zvOJLCfKgb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ек Ситдиков\Desktop\гомзякова\19zvOJLCfKgb06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163" cy="8735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74E" w:rsidRPr="00A4574E" w:rsidRDefault="00A4574E" w:rsidP="00A4574E">
      <w:pPr>
        <w:rPr>
          <w:rFonts w:ascii="Times New Roman" w:hAnsi="Times New Roman" w:cs="Times New Roman"/>
          <w:sz w:val="28"/>
          <w:szCs w:val="28"/>
        </w:rPr>
      </w:pPr>
      <w:r w:rsidRPr="00A4574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E96DA29" wp14:editId="6C3C323B">
            <wp:extent cx="5949537" cy="8384885"/>
            <wp:effectExtent l="0" t="0" r="0" b="0"/>
            <wp:docPr id="6" name="Рисунок 6" descr="C:\Users\Ирек Ситдиков\Desktop\гомзякова\ZTjQDVIV-RY96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ек Ситдиков\Desktop\гомзякова\ZTjQDVIV-RY969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411" cy="8398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74E" w:rsidRPr="00A4574E" w:rsidRDefault="00A4574E" w:rsidP="00A4574E">
      <w:pPr>
        <w:rPr>
          <w:rFonts w:ascii="Times New Roman" w:hAnsi="Times New Roman" w:cs="Times New Roman"/>
          <w:sz w:val="28"/>
          <w:szCs w:val="28"/>
        </w:rPr>
      </w:pPr>
      <w:r w:rsidRPr="00A4574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C5FEB61" wp14:editId="66D5E272">
            <wp:extent cx="6163293" cy="8686138"/>
            <wp:effectExtent l="0" t="0" r="9525" b="1270"/>
            <wp:docPr id="7" name="Рисунок 7" descr="C:\Users\Ирек Ситдиков\Desktop\гомзякова\X2DrRzSu0jge2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ек Ситдиков\Desktop\гомзякова\X2DrRzSu0jge2a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3795" cy="8700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74E" w:rsidRPr="00A4574E" w:rsidRDefault="00A4574E" w:rsidP="00A4574E">
      <w:pPr>
        <w:rPr>
          <w:rFonts w:ascii="Times New Roman" w:hAnsi="Times New Roman" w:cs="Times New Roman"/>
          <w:sz w:val="28"/>
          <w:szCs w:val="28"/>
        </w:rPr>
      </w:pPr>
    </w:p>
    <w:p w:rsidR="00A4574E" w:rsidRPr="00A4574E" w:rsidRDefault="00A4574E" w:rsidP="00A4574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4574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65D1312" wp14:editId="2BB16358">
            <wp:extent cx="6127667" cy="8635929"/>
            <wp:effectExtent l="0" t="0" r="6985" b="0"/>
            <wp:docPr id="8" name="Рисунок 8" descr="C:\Users\Ирек Ситдиков\Desktop\гомзякова\DT7WhI7MH7waf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рек Ситдиков\Desktop\гомзякова\DT7WhI7MH7waf1d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372" cy="865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4574E" w:rsidRPr="00A45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BE2"/>
    <w:rsid w:val="00361BE2"/>
    <w:rsid w:val="007618CC"/>
    <w:rsid w:val="008B0EB0"/>
    <w:rsid w:val="00A4574E"/>
    <w:rsid w:val="00D4433F"/>
    <w:rsid w:val="00F4137A"/>
    <w:rsid w:val="00FA2434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ABDEF"/>
  <w15:chartTrackingRefBased/>
  <w15:docId w15:val="{29B9B836-B700-422E-A3CE-B0FB15458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361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61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1BE2"/>
    <w:rPr>
      <w:b/>
      <w:bCs/>
    </w:rPr>
  </w:style>
  <w:style w:type="character" w:styleId="a5">
    <w:name w:val="Emphasis"/>
    <w:basedOn w:val="a0"/>
    <w:uiPriority w:val="20"/>
    <w:qFormat/>
    <w:rsid w:val="00361B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6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7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6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1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0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7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7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2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5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2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2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88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8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4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87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45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8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25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2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4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2019-01-29T07:35:00Z</dcterms:created>
  <dcterms:modified xsi:type="dcterms:W3CDTF">2019-01-29T07:35:00Z</dcterms:modified>
</cp:coreProperties>
</file>