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DF" w:rsidRPr="008566FC" w:rsidRDefault="008566FC" w:rsidP="008566FC">
      <w:pPr>
        <w:spacing w:after="0"/>
        <w:jc w:val="center"/>
        <w:rPr>
          <w:rFonts w:ascii="Times New Roman" w:hAnsi="Times New Roman" w:cs="Times New Roman"/>
          <w:sz w:val="24"/>
          <w:szCs w:val="24"/>
        </w:rPr>
      </w:pPr>
      <w:r w:rsidRPr="008566FC">
        <w:rPr>
          <w:rFonts w:ascii="Times New Roman" w:hAnsi="Times New Roman" w:cs="Times New Roman"/>
          <w:sz w:val="24"/>
          <w:szCs w:val="24"/>
        </w:rPr>
        <w:t xml:space="preserve">                      </w:t>
      </w:r>
      <w:r w:rsidR="002F431D">
        <w:rPr>
          <w:rFonts w:ascii="Times New Roman" w:hAnsi="Times New Roman" w:cs="Times New Roman"/>
          <w:sz w:val="24"/>
          <w:szCs w:val="24"/>
        </w:rPr>
        <w:t xml:space="preserve">                       </w:t>
      </w:r>
      <w:r w:rsidRPr="008566FC">
        <w:rPr>
          <w:rFonts w:ascii="Times New Roman" w:hAnsi="Times New Roman" w:cs="Times New Roman"/>
          <w:sz w:val="24"/>
          <w:szCs w:val="24"/>
        </w:rPr>
        <w:t>УТВЕРЖДАЮ</w:t>
      </w:r>
    </w:p>
    <w:p w:rsidR="008566FC" w:rsidRPr="008566FC" w:rsidRDefault="002F431D" w:rsidP="008566FC">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roofErr w:type="spellStart"/>
      <w:r w:rsidR="008566FC" w:rsidRPr="008566FC">
        <w:rPr>
          <w:rFonts w:ascii="Times New Roman" w:hAnsi="Times New Roman" w:cs="Times New Roman"/>
          <w:sz w:val="24"/>
          <w:szCs w:val="24"/>
        </w:rPr>
        <w:t>и.о</w:t>
      </w:r>
      <w:proofErr w:type="spellEnd"/>
      <w:r w:rsidR="008566FC" w:rsidRPr="008566FC">
        <w:rPr>
          <w:rFonts w:ascii="Times New Roman" w:hAnsi="Times New Roman" w:cs="Times New Roman"/>
          <w:sz w:val="24"/>
          <w:szCs w:val="24"/>
        </w:rPr>
        <w:t xml:space="preserve">. директора МОБУ СОШ </w:t>
      </w:r>
      <w:proofErr w:type="gramStart"/>
      <w:r w:rsidR="008566FC" w:rsidRPr="008566FC">
        <w:rPr>
          <w:rFonts w:ascii="Times New Roman" w:hAnsi="Times New Roman" w:cs="Times New Roman"/>
          <w:sz w:val="24"/>
          <w:szCs w:val="24"/>
        </w:rPr>
        <w:t>с</w:t>
      </w:r>
      <w:proofErr w:type="gramEnd"/>
      <w:r w:rsidR="008566FC" w:rsidRPr="008566FC">
        <w:rPr>
          <w:rFonts w:ascii="Times New Roman" w:hAnsi="Times New Roman" w:cs="Times New Roman"/>
          <w:sz w:val="24"/>
          <w:szCs w:val="24"/>
        </w:rPr>
        <w:t>. Талалаевка</w:t>
      </w:r>
    </w:p>
    <w:p w:rsidR="008566FC" w:rsidRPr="008566FC" w:rsidRDefault="008566FC" w:rsidP="008566FC">
      <w:pPr>
        <w:spacing w:after="0"/>
        <w:jc w:val="center"/>
        <w:rPr>
          <w:rFonts w:ascii="Times New Roman" w:hAnsi="Times New Roman" w:cs="Times New Roman"/>
          <w:sz w:val="24"/>
          <w:szCs w:val="24"/>
        </w:rPr>
      </w:pPr>
      <w:r w:rsidRPr="008566FC">
        <w:rPr>
          <w:rFonts w:ascii="Times New Roman" w:hAnsi="Times New Roman" w:cs="Times New Roman"/>
          <w:sz w:val="24"/>
          <w:szCs w:val="24"/>
        </w:rPr>
        <w:t xml:space="preserve">                                                         </w:t>
      </w:r>
      <w:r w:rsidR="002F431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66FC">
        <w:rPr>
          <w:rFonts w:ascii="Times New Roman" w:hAnsi="Times New Roman" w:cs="Times New Roman"/>
          <w:sz w:val="24"/>
          <w:szCs w:val="24"/>
        </w:rPr>
        <w:t>_______________ Н. И. Карташова</w:t>
      </w:r>
    </w:p>
    <w:p w:rsidR="008566FC" w:rsidRPr="008566FC" w:rsidRDefault="008566FC" w:rsidP="008566FC">
      <w:pPr>
        <w:spacing w:after="0"/>
        <w:jc w:val="center"/>
        <w:rPr>
          <w:rFonts w:ascii="Times New Roman" w:hAnsi="Times New Roman" w:cs="Times New Roman"/>
          <w:sz w:val="24"/>
          <w:szCs w:val="24"/>
        </w:rPr>
      </w:pPr>
      <w:r w:rsidRPr="008566FC">
        <w:rPr>
          <w:rFonts w:ascii="Times New Roman" w:hAnsi="Times New Roman" w:cs="Times New Roman"/>
          <w:sz w:val="24"/>
          <w:szCs w:val="24"/>
        </w:rPr>
        <w:t xml:space="preserve">                                                     </w:t>
      </w:r>
      <w:r w:rsidR="002F431D">
        <w:rPr>
          <w:rFonts w:ascii="Times New Roman" w:hAnsi="Times New Roman" w:cs="Times New Roman"/>
          <w:sz w:val="24"/>
          <w:szCs w:val="24"/>
        </w:rPr>
        <w:t xml:space="preserve">                      </w:t>
      </w:r>
      <w:r w:rsidRPr="008566FC">
        <w:rPr>
          <w:rFonts w:ascii="Times New Roman" w:hAnsi="Times New Roman" w:cs="Times New Roman"/>
          <w:sz w:val="24"/>
          <w:szCs w:val="24"/>
        </w:rPr>
        <w:t xml:space="preserve">Приказ №              от 29.05.2026 г.    </w:t>
      </w:r>
    </w:p>
    <w:p w:rsidR="00F564DF" w:rsidRPr="008566FC" w:rsidRDefault="00F564DF" w:rsidP="008566FC">
      <w:pPr>
        <w:spacing w:after="0"/>
        <w:jc w:val="center"/>
        <w:rPr>
          <w:rFonts w:ascii="Times New Roman" w:hAnsi="Times New Roman" w:cs="Times New Roman"/>
          <w:b/>
          <w:sz w:val="24"/>
          <w:szCs w:val="24"/>
        </w:rPr>
      </w:pPr>
    </w:p>
    <w:p w:rsidR="00F564DF" w:rsidRDefault="00F564DF" w:rsidP="00F564DF">
      <w:pPr>
        <w:jc w:val="center"/>
        <w:rPr>
          <w:rFonts w:ascii="Times New Roman" w:hAnsi="Times New Roman" w:cs="Times New Roman"/>
          <w:b/>
          <w:sz w:val="28"/>
          <w:szCs w:val="28"/>
        </w:rPr>
      </w:pPr>
    </w:p>
    <w:p w:rsidR="00F564DF" w:rsidRDefault="00F564DF" w:rsidP="00F564DF">
      <w:pPr>
        <w:jc w:val="center"/>
        <w:rPr>
          <w:rFonts w:ascii="Times New Roman" w:hAnsi="Times New Roman" w:cs="Times New Roman"/>
          <w:b/>
          <w:sz w:val="28"/>
          <w:szCs w:val="28"/>
        </w:rPr>
      </w:pPr>
    </w:p>
    <w:p w:rsidR="00F564DF" w:rsidRDefault="00F564DF" w:rsidP="00F564DF">
      <w:pPr>
        <w:jc w:val="center"/>
        <w:rPr>
          <w:rFonts w:ascii="Times New Roman" w:hAnsi="Times New Roman" w:cs="Times New Roman"/>
          <w:b/>
          <w:sz w:val="28"/>
          <w:szCs w:val="28"/>
        </w:rPr>
      </w:pPr>
    </w:p>
    <w:p w:rsidR="00F564DF" w:rsidRDefault="00F564DF" w:rsidP="00F564DF">
      <w:pPr>
        <w:jc w:val="center"/>
        <w:rPr>
          <w:rFonts w:ascii="Times New Roman" w:hAnsi="Times New Roman" w:cs="Times New Roman"/>
          <w:b/>
          <w:sz w:val="28"/>
          <w:szCs w:val="28"/>
        </w:rPr>
      </w:pPr>
    </w:p>
    <w:p w:rsidR="00F564DF" w:rsidRDefault="00F564DF" w:rsidP="00635BCD">
      <w:pPr>
        <w:rPr>
          <w:rFonts w:ascii="Times New Roman" w:hAnsi="Times New Roman" w:cs="Times New Roman"/>
          <w:b/>
          <w:sz w:val="28"/>
          <w:szCs w:val="28"/>
        </w:rPr>
      </w:pPr>
    </w:p>
    <w:p w:rsidR="00F564DF" w:rsidRPr="00F564DF" w:rsidRDefault="008566FC" w:rsidP="00F564DF">
      <w:pPr>
        <w:jc w:val="center"/>
        <w:rPr>
          <w:rFonts w:ascii="Times New Roman" w:hAnsi="Times New Roman" w:cs="Times New Roman"/>
          <w:b/>
          <w:sz w:val="44"/>
          <w:szCs w:val="28"/>
        </w:rPr>
      </w:pPr>
      <w:r>
        <w:rPr>
          <w:rFonts w:ascii="Times New Roman" w:hAnsi="Times New Roman" w:cs="Times New Roman"/>
          <w:b/>
          <w:sz w:val="44"/>
          <w:szCs w:val="28"/>
        </w:rPr>
        <w:t>Программа смены</w:t>
      </w:r>
    </w:p>
    <w:p w:rsidR="00F564DF" w:rsidRPr="00F564DF" w:rsidRDefault="00F564DF" w:rsidP="00F564DF">
      <w:pPr>
        <w:jc w:val="center"/>
        <w:rPr>
          <w:rFonts w:ascii="Times New Roman" w:hAnsi="Times New Roman" w:cs="Times New Roman"/>
          <w:b/>
          <w:sz w:val="44"/>
          <w:szCs w:val="28"/>
        </w:rPr>
      </w:pPr>
      <w:r w:rsidRPr="00F564DF">
        <w:rPr>
          <w:rFonts w:ascii="Times New Roman" w:hAnsi="Times New Roman" w:cs="Times New Roman"/>
          <w:b/>
          <w:sz w:val="44"/>
          <w:szCs w:val="28"/>
        </w:rPr>
        <w:t>«СОДРУЖЕСТВО ОРЛЯТ РОССИИ»</w:t>
      </w:r>
    </w:p>
    <w:p w:rsidR="00F564DF" w:rsidRDefault="00690255" w:rsidP="00F564DF">
      <w:pPr>
        <w:jc w:val="center"/>
        <w:rPr>
          <w:rFonts w:ascii="Times New Roman" w:hAnsi="Times New Roman" w:cs="Times New Roman"/>
          <w:b/>
          <w:sz w:val="44"/>
          <w:szCs w:val="28"/>
        </w:rPr>
      </w:pPr>
      <w:r>
        <w:rPr>
          <w:rFonts w:ascii="Times New Roman" w:hAnsi="Times New Roman" w:cs="Times New Roman"/>
          <w:b/>
          <w:sz w:val="44"/>
          <w:szCs w:val="28"/>
        </w:rPr>
        <w:t>в центре</w:t>
      </w:r>
      <w:r w:rsidR="00F564DF">
        <w:rPr>
          <w:rFonts w:ascii="Times New Roman" w:hAnsi="Times New Roman" w:cs="Times New Roman"/>
          <w:b/>
          <w:sz w:val="44"/>
          <w:szCs w:val="28"/>
        </w:rPr>
        <w:t xml:space="preserve"> дневного пребывания</w:t>
      </w:r>
    </w:p>
    <w:p w:rsidR="00635BCD" w:rsidRDefault="00635BCD" w:rsidP="00F564DF">
      <w:pPr>
        <w:jc w:val="center"/>
        <w:rPr>
          <w:rFonts w:ascii="Times New Roman" w:hAnsi="Times New Roman" w:cs="Times New Roman"/>
          <w:b/>
          <w:sz w:val="44"/>
          <w:szCs w:val="28"/>
        </w:rPr>
      </w:pPr>
      <w:r>
        <w:rPr>
          <w:rFonts w:ascii="Times New Roman" w:hAnsi="Times New Roman" w:cs="Times New Roman"/>
          <w:b/>
          <w:sz w:val="44"/>
          <w:szCs w:val="28"/>
        </w:rPr>
        <w:t xml:space="preserve">на базе МОБУ СОШ </w:t>
      </w:r>
      <w:proofErr w:type="gramStart"/>
      <w:r>
        <w:rPr>
          <w:rFonts w:ascii="Times New Roman" w:hAnsi="Times New Roman" w:cs="Times New Roman"/>
          <w:b/>
          <w:sz w:val="44"/>
          <w:szCs w:val="28"/>
        </w:rPr>
        <w:t>с</w:t>
      </w:r>
      <w:proofErr w:type="gramEnd"/>
      <w:r>
        <w:rPr>
          <w:rFonts w:ascii="Times New Roman" w:hAnsi="Times New Roman" w:cs="Times New Roman"/>
          <w:b/>
          <w:sz w:val="44"/>
          <w:szCs w:val="28"/>
        </w:rPr>
        <w:t>. Талалаевка</w:t>
      </w:r>
    </w:p>
    <w:p w:rsidR="00F564DF" w:rsidRDefault="00F564DF" w:rsidP="00F564DF">
      <w:pPr>
        <w:jc w:val="center"/>
        <w:rPr>
          <w:rFonts w:ascii="Times New Roman" w:hAnsi="Times New Roman" w:cs="Times New Roman"/>
          <w:b/>
          <w:sz w:val="44"/>
          <w:szCs w:val="28"/>
        </w:rPr>
      </w:pPr>
      <w:r w:rsidRPr="00F564DF">
        <w:rPr>
          <w:rFonts w:ascii="Times New Roman" w:hAnsi="Times New Roman" w:cs="Times New Roman"/>
          <w:b/>
          <w:sz w:val="44"/>
          <w:szCs w:val="28"/>
        </w:rPr>
        <w:t xml:space="preserve">МР </w:t>
      </w:r>
      <w:proofErr w:type="spellStart"/>
      <w:r w:rsidRPr="00F564DF">
        <w:rPr>
          <w:rFonts w:ascii="Times New Roman" w:hAnsi="Times New Roman" w:cs="Times New Roman"/>
          <w:b/>
          <w:sz w:val="44"/>
          <w:szCs w:val="28"/>
        </w:rPr>
        <w:t>Стерлитамакский</w:t>
      </w:r>
      <w:proofErr w:type="spellEnd"/>
      <w:r w:rsidRPr="00F564DF">
        <w:rPr>
          <w:rFonts w:ascii="Times New Roman" w:hAnsi="Times New Roman" w:cs="Times New Roman"/>
          <w:b/>
          <w:sz w:val="44"/>
          <w:szCs w:val="28"/>
        </w:rPr>
        <w:t xml:space="preserve"> рай</w:t>
      </w:r>
      <w:r>
        <w:rPr>
          <w:rFonts w:ascii="Times New Roman" w:hAnsi="Times New Roman" w:cs="Times New Roman"/>
          <w:b/>
          <w:sz w:val="44"/>
          <w:szCs w:val="28"/>
        </w:rPr>
        <w:t>он</w:t>
      </w:r>
    </w:p>
    <w:p w:rsidR="00F564DF" w:rsidRPr="00F564DF" w:rsidRDefault="00F564DF" w:rsidP="00F564DF">
      <w:pPr>
        <w:jc w:val="center"/>
        <w:rPr>
          <w:rFonts w:ascii="Times New Roman" w:hAnsi="Times New Roman" w:cs="Times New Roman"/>
          <w:b/>
          <w:sz w:val="44"/>
          <w:szCs w:val="28"/>
        </w:rPr>
      </w:pPr>
      <w:r w:rsidRPr="00F564DF">
        <w:rPr>
          <w:rFonts w:ascii="Times New Roman" w:hAnsi="Times New Roman" w:cs="Times New Roman"/>
          <w:b/>
          <w:sz w:val="44"/>
          <w:szCs w:val="28"/>
        </w:rPr>
        <w:t>Республики Башкортостан</w:t>
      </w: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44"/>
          <w:szCs w:val="28"/>
        </w:rPr>
      </w:pPr>
    </w:p>
    <w:p w:rsidR="00F564DF" w:rsidRDefault="00F564DF">
      <w:pPr>
        <w:rPr>
          <w:rFonts w:ascii="Times New Roman" w:hAnsi="Times New Roman" w:cs="Times New Roman"/>
          <w:sz w:val="28"/>
          <w:szCs w:val="28"/>
        </w:rPr>
      </w:pPr>
    </w:p>
    <w:p w:rsidR="00F564DF" w:rsidRPr="00F564DF" w:rsidRDefault="00635BCD" w:rsidP="00F564DF">
      <w:pPr>
        <w:jc w:val="center"/>
        <w:rPr>
          <w:rFonts w:ascii="Times New Roman" w:hAnsi="Times New Roman" w:cs="Times New Roman"/>
          <w:sz w:val="28"/>
          <w:szCs w:val="28"/>
        </w:rPr>
      </w:pPr>
      <w:r>
        <w:rPr>
          <w:rFonts w:ascii="Times New Roman" w:hAnsi="Times New Roman" w:cs="Times New Roman"/>
          <w:sz w:val="28"/>
          <w:szCs w:val="28"/>
        </w:rPr>
        <w:t xml:space="preserve">2026 </w:t>
      </w:r>
      <w:r w:rsidR="00F564DF">
        <w:rPr>
          <w:rFonts w:ascii="Times New Roman" w:hAnsi="Times New Roman" w:cs="Times New Roman"/>
          <w:sz w:val="28"/>
          <w:szCs w:val="28"/>
        </w:rPr>
        <w:t>г.</w:t>
      </w:r>
    </w:p>
    <w:p w:rsidR="00635BCD" w:rsidRDefault="00635BCD" w:rsidP="00F564DF">
      <w:pPr>
        <w:jc w:val="center"/>
        <w:rPr>
          <w:rFonts w:ascii="Times New Roman" w:hAnsi="Times New Roman" w:cs="Times New Roman"/>
          <w:sz w:val="28"/>
          <w:szCs w:val="28"/>
        </w:rPr>
      </w:pPr>
    </w:p>
    <w:p w:rsidR="008F1B79" w:rsidRDefault="008F1B79" w:rsidP="00F564DF">
      <w:pPr>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D46A30" w:rsidRDefault="008F1B79" w:rsidP="00EE5816">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8F1B79">
        <w:rPr>
          <w:rFonts w:ascii="Times New Roman" w:hAnsi="Times New Roman" w:cs="Times New Roman"/>
          <w:sz w:val="28"/>
          <w:szCs w:val="28"/>
        </w:rPr>
        <w:t xml:space="preserve">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 (утверждена Распоряжением Правительства </w:t>
      </w:r>
      <w:r>
        <w:rPr>
          <w:rFonts w:ascii="Times New Roman" w:hAnsi="Times New Roman" w:cs="Times New Roman"/>
          <w:sz w:val="28"/>
          <w:szCs w:val="28"/>
        </w:rPr>
        <w:t>РФ от 29 мая 2015 г. № 996- р).</w:t>
      </w:r>
    </w:p>
    <w:p w:rsidR="00D46A30" w:rsidRDefault="00D46A30" w:rsidP="00D46A30">
      <w:pPr>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(Примерная программа воспитания, Москва, 2020 г.).</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Родина, семья, команд</w:t>
      </w:r>
      <w:r>
        <w:rPr>
          <w:rFonts w:ascii="Times New Roman" w:hAnsi="Times New Roman" w:cs="Times New Roman"/>
          <w:sz w:val="28"/>
          <w:szCs w:val="28"/>
        </w:rPr>
        <w:t>а, природа, познание, здоровье.</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В рамках смены происходит обобщение социального опыта ребят по итогам их участия в годовом цикле Программы «Орлята России». </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w:t>
      </w:r>
      <w:r w:rsidR="00E11C6C">
        <w:rPr>
          <w:rFonts w:ascii="Times New Roman" w:hAnsi="Times New Roman" w:cs="Times New Roman"/>
          <w:sz w:val="28"/>
          <w:szCs w:val="28"/>
        </w:rPr>
        <w:t>и</w:t>
      </w:r>
      <w:r w:rsidRPr="008F1B79">
        <w:rPr>
          <w:rFonts w:ascii="Times New Roman" w:hAnsi="Times New Roman" w:cs="Times New Roman"/>
          <w:sz w:val="28"/>
          <w:szCs w:val="28"/>
        </w:rPr>
        <w:t xml:space="preserve"> проектах </w:t>
      </w:r>
      <w:r>
        <w:rPr>
          <w:rFonts w:ascii="Times New Roman" w:hAnsi="Times New Roman" w:cs="Times New Roman"/>
          <w:sz w:val="28"/>
          <w:szCs w:val="28"/>
        </w:rPr>
        <w:t>РДДМ</w:t>
      </w:r>
      <w:r w:rsidR="00E11C6C">
        <w:rPr>
          <w:rFonts w:ascii="Times New Roman" w:hAnsi="Times New Roman" w:cs="Times New Roman"/>
          <w:sz w:val="28"/>
          <w:szCs w:val="28"/>
        </w:rPr>
        <w:t xml:space="preserve"> «Движение первых»</w:t>
      </w:r>
      <w:r w:rsidRPr="008F1B79">
        <w:rPr>
          <w:rFonts w:ascii="Times New Roman" w:hAnsi="Times New Roman" w:cs="Times New Roman"/>
          <w:sz w:val="28"/>
          <w:szCs w:val="28"/>
        </w:rPr>
        <w:t xml:space="preserve"> на следующий учебный год.</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следующим факторам:</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интенсивности всех процессов, позволяющих ребёнку проявить свои индивидуальные особенности; </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эмоциональной насыщенности деятельности;</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комфортно организованному взаимодействию в уже сложившемся коллективе или новом для ребёнка временном детском коллективе;</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возможности для проявления ребёнком самостоятельной позиции.</w:t>
      </w:r>
    </w:p>
    <w:p w:rsidR="008F1B79" w:rsidRDefault="008F1B79" w:rsidP="00EE5816">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Методической основой программы смены является методика коллективной творческой деятельности И. П. Иванова. </w:t>
      </w:r>
    </w:p>
    <w:p w:rsidR="00816A31" w:rsidRDefault="00816A31" w:rsidP="00EE5816">
      <w:pPr>
        <w:spacing w:after="0" w:line="240" w:lineRule="auto"/>
        <w:ind w:firstLine="567"/>
        <w:jc w:val="both"/>
        <w:rPr>
          <w:rFonts w:ascii="Times New Roman" w:hAnsi="Times New Roman" w:cs="Times New Roman"/>
          <w:sz w:val="28"/>
          <w:szCs w:val="28"/>
        </w:rPr>
      </w:pPr>
      <w:r w:rsidRPr="00AA34DC">
        <w:rPr>
          <w:rFonts w:ascii="Times New Roman" w:hAnsi="Times New Roman" w:cs="Times New Roman"/>
          <w:sz w:val="28"/>
          <w:szCs w:val="28"/>
        </w:rPr>
        <w:t xml:space="preserve">Смена в пришкольном лагере для каждого класса, участвующего в семи треках Программы «Орлята России», становится своеобразным итогом учебного года, праздником лета. </w:t>
      </w:r>
      <w:r>
        <w:rPr>
          <w:rFonts w:ascii="Times New Roman" w:hAnsi="Times New Roman" w:cs="Times New Roman"/>
          <w:sz w:val="28"/>
          <w:szCs w:val="28"/>
        </w:rPr>
        <w:t xml:space="preserve">Для тех. У кого Программа не реализуется, летняя смена возможность познакомиться с Программой. </w:t>
      </w:r>
      <w:r w:rsidRPr="00AA34DC">
        <w:rPr>
          <w:rFonts w:ascii="Times New Roman" w:hAnsi="Times New Roman" w:cs="Times New Roman"/>
          <w:sz w:val="28"/>
          <w:szCs w:val="28"/>
        </w:rPr>
        <w:t xml:space="preserve">В рамках смены дети закрепляют </w:t>
      </w:r>
      <w:r w:rsidRPr="00AA34DC">
        <w:rPr>
          <w:rFonts w:ascii="Times New Roman" w:hAnsi="Times New Roman" w:cs="Times New Roman"/>
          <w:sz w:val="28"/>
          <w:szCs w:val="28"/>
        </w:rPr>
        <w:lastRenderedPageBreak/>
        <w:t>полученный в течение учебного года опыт совместной деятельности. Содержание данной смены может быть реализовано как в одном конкретно взятом классе</w:t>
      </w:r>
      <w:r>
        <w:rPr>
          <w:rFonts w:ascii="Times New Roman" w:hAnsi="Times New Roman" w:cs="Times New Roman"/>
          <w:sz w:val="28"/>
          <w:szCs w:val="28"/>
        </w:rPr>
        <w:t>/</w:t>
      </w:r>
      <w:r w:rsidRPr="00AA34DC">
        <w:rPr>
          <w:rFonts w:ascii="Times New Roman" w:hAnsi="Times New Roman" w:cs="Times New Roman"/>
          <w:sz w:val="28"/>
          <w:szCs w:val="28"/>
        </w:rPr>
        <w:t>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AA34DC">
        <w:rPr>
          <w:rFonts w:ascii="Times New Roman" w:hAnsi="Times New Roman" w:cs="Times New Roman"/>
          <w:sz w:val="28"/>
          <w:szCs w:val="28"/>
        </w:rPr>
        <w:t>орлятские</w:t>
      </w:r>
      <w:proofErr w:type="spellEnd"/>
      <w:r w:rsidRPr="00AA34DC">
        <w:rPr>
          <w:rFonts w:ascii="Times New Roman" w:hAnsi="Times New Roman" w:cs="Times New Roman"/>
          <w:sz w:val="28"/>
          <w:szCs w:val="28"/>
        </w:rPr>
        <w:t xml:space="preserve">» песни и стремятся к проявлению качеств настоящего «орлёнка». </w:t>
      </w:r>
    </w:p>
    <w:p w:rsidR="00816A31" w:rsidRDefault="00816A31" w:rsidP="00EE5816">
      <w:pPr>
        <w:spacing w:after="0" w:line="240" w:lineRule="auto"/>
        <w:ind w:firstLine="567"/>
        <w:jc w:val="both"/>
        <w:rPr>
          <w:rFonts w:ascii="Times New Roman" w:hAnsi="Times New Roman" w:cs="Times New Roman"/>
          <w:sz w:val="28"/>
          <w:szCs w:val="28"/>
        </w:rPr>
      </w:pPr>
      <w:r w:rsidRPr="00AA34DC">
        <w:rPr>
          <w:rFonts w:ascii="Times New Roman" w:hAnsi="Times New Roman" w:cs="Times New Roman"/>
          <w:sz w:val="28"/>
          <w:szCs w:val="28"/>
        </w:rPr>
        <w:t>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 – участников смены (6–</w:t>
      </w:r>
      <w:r>
        <w:rPr>
          <w:rFonts w:ascii="Times New Roman" w:hAnsi="Times New Roman" w:cs="Times New Roman"/>
          <w:sz w:val="28"/>
          <w:szCs w:val="28"/>
        </w:rPr>
        <w:t xml:space="preserve">10 </w:t>
      </w:r>
      <w:r w:rsidRPr="00AA34DC">
        <w:rPr>
          <w:rFonts w:ascii="Times New Roman" w:hAnsi="Times New Roman" w:cs="Times New Roman"/>
          <w:sz w:val="28"/>
          <w:szCs w:val="28"/>
        </w:rPr>
        <w:t xml:space="preserve">лет) и временными рамками (дети находятся в лагере неполный день). Для каждого дня придумывается целостный игровой сюжет, в соответствии с которым в каждом дне определены два ключевых дела: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 </w:t>
      </w:r>
    </w:p>
    <w:p w:rsidR="00816A31" w:rsidRDefault="00816A31" w:rsidP="00EE5816">
      <w:pPr>
        <w:spacing w:after="0" w:line="240" w:lineRule="auto"/>
        <w:ind w:firstLine="567"/>
        <w:jc w:val="both"/>
        <w:rPr>
          <w:rFonts w:ascii="Times New Roman" w:hAnsi="Times New Roman" w:cs="Times New Roman"/>
          <w:sz w:val="28"/>
          <w:szCs w:val="28"/>
        </w:rPr>
      </w:pPr>
      <w:r w:rsidRPr="006D1059">
        <w:rPr>
          <w:rFonts w:ascii="Times New Roman" w:hAnsi="Times New Roman" w:cs="Times New Roman"/>
          <w:sz w:val="28"/>
          <w:szCs w:val="28"/>
        </w:rPr>
        <w:t>Ключевыми памятными датами, взятыми за основу смен в 2023году, станут: Год педагога и наставника,</w:t>
      </w:r>
      <w:r w:rsidR="0094396A">
        <w:rPr>
          <w:rFonts w:ascii="Times New Roman" w:hAnsi="Times New Roman" w:cs="Times New Roman"/>
          <w:sz w:val="28"/>
          <w:szCs w:val="28"/>
        </w:rPr>
        <w:t xml:space="preserve"> Д</w:t>
      </w:r>
      <w:r>
        <w:rPr>
          <w:rFonts w:ascii="Times New Roman" w:hAnsi="Times New Roman" w:cs="Times New Roman"/>
          <w:sz w:val="28"/>
          <w:szCs w:val="28"/>
        </w:rPr>
        <w:t xml:space="preserve">ень русского языка, 120-летие со дня рождения композитора, педагога, дирижёра </w:t>
      </w:r>
      <w:proofErr w:type="spellStart"/>
      <w:r>
        <w:rPr>
          <w:rFonts w:ascii="Times New Roman" w:hAnsi="Times New Roman" w:cs="Times New Roman"/>
          <w:sz w:val="28"/>
          <w:szCs w:val="28"/>
        </w:rPr>
        <w:t>Арама</w:t>
      </w:r>
      <w:proofErr w:type="spellEnd"/>
      <w:r>
        <w:rPr>
          <w:rFonts w:ascii="Times New Roman" w:hAnsi="Times New Roman" w:cs="Times New Roman"/>
          <w:sz w:val="28"/>
          <w:szCs w:val="28"/>
        </w:rPr>
        <w:t xml:space="preserve"> Хачатуряна (1903-1978), День России</w:t>
      </w:r>
      <w:r w:rsidR="006D1059">
        <w:rPr>
          <w:rFonts w:ascii="Times New Roman" w:hAnsi="Times New Roman" w:cs="Times New Roman"/>
          <w:sz w:val="28"/>
          <w:szCs w:val="28"/>
        </w:rPr>
        <w:t>.</w:t>
      </w:r>
      <w:r w:rsidRPr="00AA34DC">
        <w:rPr>
          <w:rFonts w:ascii="Times New Roman" w:hAnsi="Times New Roman" w:cs="Times New Roman"/>
          <w:sz w:val="28"/>
          <w:szCs w:val="28"/>
        </w:rPr>
        <w:t>При реализации программ летних смен рекомендовано учитывать те памятные даты, государственные и национальные праздники Российской Федерации, которые выпадают в период реализации летних смен</w:t>
      </w:r>
      <w:r>
        <w:rPr>
          <w:rFonts w:ascii="Times New Roman" w:hAnsi="Times New Roman" w:cs="Times New Roman"/>
          <w:sz w:val="28"/>
          <w:szCs w:val="28"/>
        </w:rPr>
        <w:t>.</w:t>
      </w:r>
    </w:p>
    <w:p w:rsidR="00EE5816" w:rsidRDefault="00EE5816" w:rsidP="00EE5816">
      <w:pPr>
        <w:spacing w:after="0" w:line="240" w:lineRule="auto"/>
        <w:ind w:firstLine="567"/>
        <w:jc w:val="both"/>
        <w:rPr>
          <w:rFonts w:ascii="Times New Roman" w:hAnsi="Times New Roman" w:cs="Times New Roman"/>
          <w:sz w:val="28"/>
          <w:szCs w:val="28"/>
        </w:rPr>
      </w:pPr>
    </w:p>
    <w:p w:rsidR="00C3293E" w:rsidRPr="008F1B79" w:rsidRDefault="00C3293E" w:rsidP="00C3293E">
      <w:pPr>
        <w:ind w:firstLine="284"/>
        <w:jc w:val="center"/>
        <w:rPr>
          <w:rFonts w:ascii="Times New Roman" w:hAnsi="Times New Roman" w:cs="Times New Roman"/>
          <w:sz w:val="28"/>
          <w:szCs w:val="28"/>
        </w:rPr>
      </w:pPr>
      <w:r w:rsidRPr="008F1B79">
        <w:rPr>
          <w:rFonts w:ascii="Times New Roman" w:hAnsi="Times New Roman" w:cs="Times New Roman"/>
          <w:sz w:val="28"/>
          <w:szCs w:val="28"/>
        </w:rPr>
        <w:t>КРАТКАЯ ХАРАКТЕРИСТИКА ДЕТЕЙ – УЧАСТНИКОВ ПРОГРАММ ЛЕТНИХ СМЕН</w:t>
      </w:r>
    </w:p>
    <w:p w:rsidR="00C3293E" w:rsidRDefault="00C3293E" w:rsidP="00EE5816">
      <w:pPr>
        <w:spacing w:after="0" w:line="240" w:lineRule="auto"/>
        <w:ind w:firstLine="284"/>
        <w:jc w:val="both"/>
        <w:rPr>
          <w:rFonts w:ascii="Times New Roman" w:hAnsi="Times New Roman" w:cs="Times New Roman"/>
          <w:sz w:val="28"/>
          <w:szCs w:val="28"/>
        </w:rPr>
      </w:pPr>
      <w:r w:rsidRPr="008F1B79">
        <w:rPr>
          <w:rFonts w:ascii="Times New Roman" w:hAnsi="Times New Roman" w:cs="Times New Roman"/>
          <w:sz w:val="28"/>
          <w:szCs w:val="28"/>
        </w:rPr>
        <w:t>Программ</w:t>
      </w:r>
      <w:r>
        <w:rPr>
          <w:rFonts w:ascii="Times New Roman" w:hAnsi="Times New Roman" w:cs="Times New Roman"/>
          <w:sz w:val="28"/>
          <w:szCs w:val="28"/>
        </w:rPr>
        <w:t xml:space="preserve">а </w:t>
      </w:r>
      <w:r w:rsidRPr="008F1B79">
        <w:rPr>
          <w:rFonts w:ascii="Times New Roman" w:hAnsi="Times New Roman" w:cs="Times New Roman"/>
          <w:sz w:val="28"/>
          <w:szCs w:val="28"/>
        </w:rPr>
        <w:t>ле</w:t>
      </w:r>
      <w:r>
        <w:rPr>
          <w:rFonts w:ascii="Times New Roman" w:hAnsi="Times New Roman" w:cs="Times New Roman"/>
          <w:sz w:val="28"/>
          <w:szCs w:val="28"/>
        </w:rPr>
        <w:t>тнего лагеря реализуется в пришкольном лагере.</w:t>
      </w:r>
    </w:p>
    <w:p w:rsidR="00C3293E" w:rsidRDefault="00C3293E" w:rsidP="00EE5816">
      <w:pPr>
        <w:spacing w:after="0" w:line="240" w:lineRule="auto"/>
        <w:ind w:firstLine="284"/>
        <w:jc w:val="both"/>
        <w:rPr>
          <w:rFonts w:ascii="Times New Roman" w:hAnsi="Times New Roman" w:cs="Times New Roman"/>
          <w:sz w:val="28"/>
          <w:szCs w:val="28"/>
        </w:rPr>
      </w:pPr>
      <w:r w:rsidRPr="008F1B79">
        <w:rPr>
          <w:rFonts w:ascii="Times New Roman" w:hAnsi="Times New Roman" w:cs="Times New Roman"/>
          <w:sz w:val="28"/>
          <w:szCs w:val="28"/>
        </w:rPr>
        <w:t>Участниками становятся ученики 1–4-х классов общеобразовательных организаций, в течение учебного года принимавшие участие в реализации Программы развития социальной активности учащихся начальных классов «Орлята России»</w:t>
      </w:r>
      <w:r>
        <w:rPr>
          <w:rFonts w:ascii="Times New Roman" w:hAnsi="Times New Roman" w:cs="Times New Roman"/>
          <w:sz w:val="28"/>
          <w:szCs w:val="28"/>
        </w:rPr>
        <w:t xml:space="preserve"> или обучающиеся, планирующие стать участниками Программы </w:t>
      </w:r>
      <w:r w:rsidRPr="008F1B79">
        <w:rPr>
          <w:rFonts w:ascii="Times New Roman" w:hAnsi="Times New Roman" w:cs="Times New Roman"/>
          <w:sz w:val="28"/>
          <w:szCs w:val="28"/>
        </w:rPr>
        <w:t>«Орлята России»</w:t>
      </w:r>
      <w:r>
        <w:rPr>
          <w:rFonts w:ascii="Times New Roman" w:hAnsi="Times New Roman" w:cs="Times New Roman"/>
          <w:sz w:val="28"/>
          <w:szCs w:val="28"/>
        </w:rPr>
        <w:t>.</w:t>
      </w:r>
    </w:p>
    <w:p w:rsidR="00C3293E" w:rsidRDefault="00C3293E" w:rsidP="00C3293E">
      <w:pPr>
        <w:ind w:firstLine="284"/>
        <w:jc w:val="center"/>
        <w:rPr>
          <w:rFonts w:ascii="Times New Roman" w:hAnsi="Times New Roman" w:cs="Times New Roman"/>
          <w:sz w:val="28"/>
          <w:szCs w:val="28"/>
        </w:rPr>
      </w:pPr>
    </w:p>
    <w:p w:rsidR="00C3293E" w:rsidRPr="005F261B" w:rsidRDefault="00C3293E" w:rsidP="00C3293E">
      <w:pPr>
        <w:ind w:firstLine="284"/>
        <w:jc w:val="center"/>
        <w:rPr>
          <w:rFonts w:ascii="Times New Roman" w:hAnsi="Times New Roman" w:cs="Times New Roman"/>
          <w:sz w:val="28"/>
          <w:szCs w:val="28"/>
        </w:rPr>
      </w:pPr>
      <w:r w:rsidRPr="005F261B">
        <w:rPr>
          <w:rFonts w:ascii="Times New Roman" w:hAnsi="Times New Roman" w:cs="Times New Roman"/>
          <w:sz w:val="28"/>
          <w:szCs w:val="28"/>
        </w:rPr>
        <w:t>ЦЕЛЕВОЙ БЛОК</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i/>
          <w:sz w:val="28"/>
          <w:szCs w:val="28"/>
        </w:rPr>
        <w:t>Цель</w:t>
      </w:r>
      <w:r w:rsidRPr="005F261B">
        <w:rPr>
          <w:rFonts w:ascii="Times New Roman" w:hAnsi="Times New Roman" w:cs="Times New Roman"/>
          <w:sz w:val="28"/>
          <w:szCs w:val="28"/>
        </w:rPr>
        <w:t xml:space="preserve"> – развитие социально активной личности ребёнка на основе духовно-нравственных ценностей и культурных традиций многонационального народа Российской Федерации</w:t>
      </w:r>
      <w:r w:rsidR="00F564DF">
        <w:rPr>
          <w:rFonts w:ascii="Times New Roman" w:hAnsi="Times New Roman" w:cs="Times New Roman"/>
          <w:sz w:val="28"/>
          <w:szCs w:val="28"/>
        </w:rPr>
        <w:t xml:space="preserve"> и Республики Башкортостан</w:t>
      </w:r>
      <w:r w:rsidRPr="005F261B">
        <w:rPr>
          <w:rFonts w:ascii="Times New Roman" w:hAnsi="Times New Roman" w:cs="Times New Roman"/>
          <w:sz w:val="28"/>
          <w:szCs w:val="28"/>
        </w:rPr>
        <w:t xml:space="preserve">.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i/>
          <w:sz w:val="28"/>
          <w:szCs w:val="28"/>
        </w:rPr>
        <w:t>Задачи:</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познакомить детей с культурными традициями многонационального народа Российской Федерации;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формировать положительное отношение ребёнка и детского коллектива к </w:t>
      </w:r>
      <w:proofErr w:type="spellStart"/>
      <w:r w:rsidRPr="005F261B">
        <w:rPr>
          <w:rFonts w:ascii="Times New Roman" w:hAnsi="Times New Roman" w:cs="Times New Roman"/>
          <w:sz w:val="28"/>
          <w:szCs w:val="28"/>
        </w:rPr>
        <w:t>духовнонравственным</w:t>
      </w:r>
      <w:proofErr w:type="spellEnd"/>
      <w:r w:rsidRPr="005F261B">
        <w:rPr>
          <w:rFonts w:ascii="Times New Roman" w:hAnsi="Times New Roman" w:cs="Times New Roman"/>
          <w:sz w:val="28"/>
          <w:szCs w:val="28"/>
        </w:rPr>
        <w:t xml:space="preserve"> ценностям: Родина, семья, команда, природа, познание, здоровье;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lastRenderedPageBreak/>
        <w:t>• способствовать развитию у ребёнка навыков самостоятельности: самообслуживания и безопасной жизнедеятельности;</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формировать интерес ребёнка к дальнейшему участию в программе социальной активности учащихся начальных классов «Орлята России» и проектах </w:t>
      </w:r>
      <w:r>
        <w:rPr>
          <w:rFonts w:ascii="Times New Roman" w:hAnsi="Times New Roman" w:cs="Times New Roman"/>
          <w:sz w:val="28"/>
          <w:szCs w:val="28"/>
        </w:rPr>
        <w:t>Российского движения детей и молодежи «Движение первых»</w:t>
      </w:r>
      <w:r w:rsidRPr="005F261B">
        <w:rPr>
          <w:rFonts w:ascii="Times New Roman" w:hAnsi="Times New Roman" w:cs="Times New Roman"/>
          <w:sz w:val="28"/>
          <w:szCs w:val="28"/>
        </w:rPr>
        <w:t xml:space="preserve">.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i/>
          <w:sz w:val="28"/>
          <w:szCs w:val="28"/>
        </w:rPr>
        <w:t>Предполагаемые результаты программы</w:t>
      </w:r>
      <w:r w:rsidRPr="005F261B">
        <w:rPr>
          <w:rFonts w:ascii="Times New Roman" w:hAnsi="Times New Roman" w:cs="Times New Roman"/>
          <w:sz w:val="28"/>
          <w:szCs w:val="28"/>
        </w:rPr>
        <w:t xml:space="preserve">: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положительное отношение ребёнка к духовно-нравственным ценностям: Родина, семья, команда, природа, познание, спорт и здоровье;</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получение ребёнком положительного опыта взаимодействия друг с другом и внутри коллектива;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проявление ребёнком интереса к различным видам деятельности (творческой, игровой, физкультурно-оздоровительной, познавательной);</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При построении педагогического процесса для младших школьников в летнем лагере необходимо учитывать следующие </w:t>
      </w:r>
      <w:r w:rsidRPr="005F261B">
        <w:rPr>
          <w:rFonts w:ascii="Times New Roman" w:hAnsi="Times New Roman" w:cs="Times New Roman"/>
          <w:i/>
          <w:sz w:val="28"/>
          <w:szCs w:val="28"/>
        </w:rPr>
        <w:t>принципы</w:t>
      </w:r>
      <w:r w:rsidRPr="005F261B">
        <w:rPr>
          <w:rFonts w:ascii="Times New Roman" w:hAnsi="Times New Roman" w:cs="Times New Roman"/>
          <w:sz w:val="28"/>
          <w:szCs w:val="28"/>
        </w:rPr>
        <w:t>:</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принцип учёта возрастных и индивидуальных особенностей младших школьников при выборе содержания и форм деятельности;</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принцип событийности </w:t>
      </w:r>
      <w:proofErr w:type="spellStart"/>
      <w:r w:rsidRPr="005F261B">
        <w:rPr>
          <w:rFonts w:ascii="Times New Roman" w:hAnsi="Times New Roman" w:cs="Times New Roman"/>
          <w:sz w:val="28"/>
          <w:szCs w:val="28"/>
        </w:rPr>
        <w:t>общелагерных</w:t>
      </w:r>
      <w:proofErr w:type="spellEnd"/>
      <w:r w:rsidRPr="005F261B">
        <w:rPr>
          <w:rFonts w:ascii="Times New Roman" w:hAnsi="Times New Roman" w:cs="Times New Roman"/>
          <w:sz w:val="28"/>
          <w:szCs w:val="28"/>
        </w:rPr>
        <w:t xml:space="preserve"> дел и мероприятий, т.е. значительности и необычности каждого события как факта коллективной и личной жизни ребёнка в детском лагере;</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принцип включения детей 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 • принцип конфиденциальности в разрешении личных проблем и конфликтов детей, уважения личного мира каждого ребёнка.</w:t>
      </w:r>
    </w:p>
    <w:p w:rsidR="00C3293E" w:rsidRDefault="00C3293E" w:rsidP="00C3293E">
      <w:pPr>
        <w:ind w:firstLine="284"/>
        <w:jc w:val="both"/>
        <w:rPr>
          <w:rFonts w:ascii="Times New Roman" w:hAnsi="Times New Roman" w:cs="Times New Roman"/>
          <w:sz w:val="28"/>
          <w:szCs w:val="28"/>
        </w:rPr>
      </w:pPr>
    </w:p>
    <w:p w:rsidR="00C3293E" w:rsidRDefault="00C3293E" w:rsidP="00C3293E">
      <w:pPr>
        <w:ind w:firstLine="284"/>
        <w:jc w:val="center"/>
        <w:rPr>
          <w:rFonts w:ascii="Times New Roman" w:hAnsi="Times New Roman" w:cs="Times New Roman"/>
          <w:sz w:val="28"/>
          <w:szCs w:val="28"/>
        </w:rPr>
      </w:pPr>
      <w:r w:rsidRPr="005F261B">
        <w:rPr>
          <w:rFonts w:ascii="Times New Roman" w:hAnsi="Times New Roman" w:cs="Times New Roman"/>
          <w:sz w:val="28"/>
          <w:szCs w:val="28"/>
        </w:rPr>
        <w:t>МОДЕЛЬ СМЕНЫ</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 xml:space="preserve">Смена в детском лагере длится </w:t>
      </w:r>
      <w:r>
        <w:rPr>
          <w:rFonts w:ascii="Times New Roman" w:hAnsi="Times New Roman" w:cs="Times New Roman"/>
          <w:sz w:val="28"/>
          <w:szCs w:val="28"/>
        </w:rPr>
        <w:t>21день</w:t>
      </w:r>
      <w:r w:rsidRPr="005F261B">
        <w:rPr>
          <w:rFonts w:ascii="Times New Roman" w:hAnsi="Times New Roman" w:cs="Times New Roman"/>
          <w:sz w:val="28"/>
          <w:szCs w:val="28"/>
        </w:rPr>
        <w:t xml:space="preserve"> и включает в себя три периода: организационный (1-й и 2-й дни смены), основной (с 3-го по </w:t>
      </w:r>
      <w:r>
        <w:rPr>
          <w:rFonts w:ascii="Times New Roman" w:hAnsi="Times New Roman" w:cs="Times New Roman"/>
          <w:sz w:val="28"/>
          <w:szCs w:val="28"/>
        </w:rPr>
        <w:t>20</w:t>
      </w:r>
      <w:r w:rsidRPr="005F261B">
        <w:rPr>
          <w:rFonts w:ascii="Times New Roman" w:hAnsi="Times New Roman" w:cs="Times New Roman"/>
          <w:sz w:val="28"/>
          <w:szCs w:val="28"/>
        </w:rPr>
        <w:t>-й дни смены), итоговый (</w:t>
      </w:r>
      <w:r>
        <w:rPr>
          <w:rFonts w:ascii="Times New Roman" w:hAnsi="Times New Roman" w:cs="Times New Roman"/>
          <w:sz w:val="28"/>
          <w:szCs w:val="28"/>
        </w:rPr>
        <w:t>20</w:t>
      </w:r>
      <w:r w:rsidRPr="005F261B">
        <w:rPr>
          <w:rFonts w:ascii="Times New Roman" w:hAnsi="Times New Roman" w:cs="Times New Roman"/>
          <w:sz w:val="28"/>
          <w:szCs w:val="28"/>
        </w:rPr>
        <w:t xml:space="preserve">-й и </w:t>
      </w:r>
      <w:r>
        <w:rPr>
          <w:rFonts w:ascii="Times New Roman" w:hAnsi="Times New Roman" w:cs="Times New Roman"/>
          <w:sz w:val="28"/>
          <w:szCs w:val="28"/>
        </w:rPr>
        <w:t>21</w:t>
      </w:r>
      <w:r w:rsidRPr="005F261B">
        <w:rPr>
          <w:rFonts w:ascii="Times New Roman" w:hAnsi="Times New Roman" w:cs="Times New Roman"/>
          <w:sz w:val="28"/>
          <w:szCs w:val="28"/>
        </w:rPr>
        <w:t xml:space="preserve">-й дни смены). </w:t>
      </w:r>
      <w:r>
        <w:rPr>
          <w:rFonts w:ascii="Times New Roman" w:hAnsi="Times New Roman" w:cs="Times New Roman"/>
          <w:sz w:val="28"/>
          <w:szCs w:val="28"/>
        </w:rPr>
        <w:t>П</w:t>
      </w:r>
      <w:r w:rsidRPr="005F261B">
        <w:rPr>
          <w:rFonts w:ascii="Times New Roman" w:hAnsi="Times New Roman" w:cs="Times New Roman"/>
          <w:sz w:val="28"/>
          <w:szCs w:val="28"/>
        </w:rPr>
        <w:t xml:space="preserve">едагогам, реализующим программу смены, важно сохранить целевой блок и достичь предполагаемых результатов. </w:t>
      </w:r>
    </w:p>
    <w:p w:rsidR="00C3293E" w:rsidRDefault="00C3293E" w:rsidP="00EE5816">
      <w:pPr>
        <w:spacing w:after="0" w:line="240" w:lineRule="auto"/>
        <w:ind w:firstLine="567"/>
        <w:jc w:val="both"/>
        <w:rPr>
          <w:rFonts w:ascii="Times New Roman" w:hAnsi="Times New Roman" w:cs="Times New Roman"/>
          <w:sz w:val="28"/>
          <w:szCs w:val="28"/>
        </w:rPr>
      </w:pPr>
      <w:r w:rsidRPr="005F261B">
        <w:rPr>
          <w:rFonts w:ascii="Times New Roman" w:hAnsi="Times New Roman" w:cs="Times New Roman"/>
          <w:sz w:val="28"/>
          <w:szCs w:val="28"/>
        </w:rPr>
        <w:t>Модель смены имеет одинаковую структуру для лагерей и выглядит следующим образом:</w:t>
      </w:r>
    </w:p>
    <w:tbl>
      <w:tblPr>
        <w:tblStyle w:val="a3"/>
        <w:tblW w:w="0" w:type="auto"/>
        <w:tblLook w:val="04A0" w:firstRow="1" w:lastRow="0" w:firstColumn="1" w:lastColumn="0" w:noHBand="0" w:noVBand="1"/>
      </w:tblPr>
      <w:tblGrid>
        <w:gridCol w:w="2057"/>
        <w:gridCol w:w="2055"/>
        <w:gridCol w:w="2056"/>
        <w:gridCol w:w="2055"/>
        <w:gridCol w:w="2056"/>
      </w:tblGrid>
      <w:tr w:rsidR="00C3293E" w:rsidTr="00A97E07">
        <w:tc>
          <w:tcPr>
            <w:tcW w:w="2055" w:type="dxa"/>
          </w:tcPr>
          <w:p w:rsidR="00C3293E" w:rsidRPr="00EE5816" w:rsidRDefault="00C3293E" w:rsidP="00A97E07">
            <w:pPr>
              <w:jc w:val="center"/>
              <w:rPr>
                <w:rFonts w:ascii="Times New Roman" w:hAnsi="Times New Roman" w:cs="Times New Roman"/>
                <w:b/>
                <w:sz w:val="24"/>
                <w:szCs w:val="24"/>
              </w:rPr>
            </w:pPr>
            <w:r w:rsidRPr="00EE5816">
              <w:rPr>
                <w:rFonts w:ascii="Times New Roman" w:hAnsi="Times New Roman" w:cs="Times New Roman"/>
                <w:b/>
                <w:sz w:val="24"/>
                <w:szCs w:val="24"/>
              </w:rPr>
              <w:t>1-й этап</w:t>
            </w:r>
          </w:p>
        </w:tc>
        <w:tc>
          <w:tcPr>
            <w:tcW w:w="2056" w:type="dxa"/>
          </w:tcPr>
          <w:p w:rsidR="00C3293E" w:rsidRPr="00EE5816" w:rsidRDefault="00C3293E" w:rsidP="00A97E07">
            <w:pPr>
              <w:jc w:val="center"/>
              <w:rPr>
                <w:rFonts w:ascii="Times New Roman" w:hAnsi="Times New Roman" w:cs="Times New Roman"/>
                <w:b/>
                <w:sz w:val="24"/>
                <w:szCs w:val="24"/>
              </w:rPr>
            </w:pPr>
            <w:r w:rsidRPr="00EE5816">
              <w:rPr>
                <w:rFonts w:ascii="Times New Roman" w:hAnsi="Times New Roman" w:cs="Times New Roman"/>
                <w:b/>
                <w:sz w:val="24"/>
                <w:szCs w:val="24"/>
              </w:rPr>
              <w:t>2-й этап</w:t>
            </w:r>
          </w:p>
        </w:tc>
        <w:tc>
          <w:tcPr>
            <w:tcW w:w="2056" w:type="dxa"/>
          </w:tcPr>
          <w:p w:rsidR="00C3293E" w:rsidRPr="00EE5816" w:rsidRDefault="00C3293E" w:rsidP="00A97E07">
            <w:pPr>
              <w:jc w:val="center"/>
              <w:rPr>
                <w:rFonts w:ascii="Times New Roman" w:hAnsi="Times New Roman" w:cs="Times New Roman"/>
                <w:b/>
                <w:sz w:val="24"/>
                <w:szCs w:val="24"/>
              </w:rPr>
            </w:pPr>
            <w:r w:rsidRPr="00EE5816">
              <w:rPr>
                <w:rFonts w:ascii="Times New Roman" w:hAnsi="Times New Roman" w:cs="Times New Roman"/>
                <w:b/>
                <w:sz w:val="24"/>
                <w:szCs w:val="24"/>
              </w:rPr>
              <w:t>3-й этап</w:t>
            </w:r>
          </w:p>
        </w:tc>
        <w:tc>
          <w:tcPr>
            <w:tcW w:w="2056" w:type="dxa"/>
          </w:tcPr>
          <w:p w:rsidR="00C3293E" w:rsidRPr="00EE5816" w:rsidRDefault="00C3293E" w:rsidP="00A97E07">
            <w:pPr>
              <w:jc w:val="center"/>
              <w:rPr>
                <w:rFonts w:ascii="Times New Roman" w:hAnsi="Times New Roman" w:cs="Times New Roman"/>
                <w:b/>
                <w:sz w:val="24"/>
                <w:szCs w:val="24"/>
              </w:rPr>
            </w:pPr>
            <w:r w:rsidRPr="00EE5816">
              <w:rPr>
                <w:rFonts w:ascii="Times New Roman" w:hAnsi="Times New Roman" w:cs="Times New Roman"/>
                <w:b/>
                <w:sz w:val="24"/>
                <w:szCs w:val="24"/>
              </w:rPr>
              <w:t>4-й этап</w:t>
            </w:r>
          </w:p>
        </w:tc>
        <w:tc>
          <w:tcPr>
            <w:tcW w:w="2056" w:type="dxa"/>
          </w:tcPr>
          <w:p w:rsidR="00C3293E" w:rsidRPr="00EE5816" w:rsidRDefault="00C3293E" w:rsidP="00A97E07">
            <w:pPr>
              <w:jc w:val="center"/>
              <w:rPr>
                <w:rFonts w:ascii="Times New Roman" w:hAnsi="Times New Roman" w:cs="Times New Roman"/>
                <w:b/>
                <w:sz w:val="24"/>
                <w:szCs w:val="24"/>
              </w:rPr>
            </w:pPr>
            <w:r w:rsidRPr="00EE5816">
              <w:rPr>
                <w:rFonts w:ascii="Times New Roman" w:hAnsi="Times New Roman" w:cs="Times New Roman"/>
                <w:b/>
                <w:sz w:val="24"/>
                <w:szCs w:val="24"/>
              </w:rPr>
              <w:t>5-й этап</w:t>
            </w:r>
          </w:p>
        </w:tc>
      </w:tr>
      <w:tr w:rsidR="00C3293E" w:rsidTr="00A97E07">
        <w:tc>
          <w:tcPr>
            <w:tcW w:w="2055" w:type="dxa"/>
          </w:tcPr>
          <w:p w:rsidR="00C3293E" w:rsidRPr="00EE5816" w:rsidRDefault="00C3293E" w:rsidP="00A97E07">
            <w:pPr>
              <w:jc w:val="center"/>
              <w:rPr>
                <w:rFonts w:ascii="Times New Roman" w:hAnsi="Times New Roman" w:cs="Times New Roman"/>
                <w:i/>
                <w:sz w:val="24"/>
                <w:szCs w:val="24"/>
              </w:rPr>
            </w:pPr>
            <w:r w:rsidRPr="00EE5816">
              <w:rPr>
                <w:rFonts w:ascii="Times New Roman" w:hAnsi="Times New Roman" w:cs="Times New Roman"/>
                <w:i/>
                <w:sz w:val="24"/>
                <w:szCs w:val="24"/>
              </w:rPr>
              <w:t>Организационный период смены</w:t>
            </w:r>
          </w:p>
        </w:tc>
        <w:tc>
          <w:tcPr>
            <w:tcW w:w="6168" w:type="dxa"/>
            <w:gridSpan w:val="3"/>
          </w:tcPr>
          <w:p w:rsidR="00C3293E" w:rsidRPr="00EE5816" w:rsidRDefault="00C3293E" w:rsidP="00A97E07">
            <w:pPr>
              <w:jc w:val="center"/>
              <w:rPr>
                <w:rFonts w:ascii="Times New Roman" w:hAnsi="Times New Roman" w:cs="Times New Roman"/>
                <w:i/>
                <w:sz w:val="24"/>
                <w:szCs w:val="24"/>
              </w:rPr>
            </w:pPr>
            <w:r w:rsidRPr="00EE5816">
              <w:rPr>
                <w:rFonts w:ascii="Times New Roman" w:hAnsi="Times New Roman" w:cs="Times New Roman"/>
                <w:i/>
                <w:sz w:val="24"/>
                <w:szCs w:val="24"/>
              </w:rPr>
              <w:t>Основной период смены</w:t>
            </w:r>
          </w:p>
        </w:tc>
        <w:tc>
          <w:tcPr>
            <w:tcW w:w="2056" w:type="dxa"/>
          </w:tcPr>
          <w:p w:rsidR="00C3293E" w:rsidRPr="00EE5816" w:rsidRDefault="00C3293E" w:rsidP="00A97E07">
            <w:pPr>
              <w:jc w:val="center"/>
              <w:rPr>
                <w:rFonts w:ascii="Times New Roman" w:hAnsi="Times New Roman" w:cs="Times New Roman"/>
                <w:i/>
                <w:sz w:val="24"/>
                <w:szCs w:val="24"/>
              </w:rPr>
            </w:pPr>
            <w:r w:rsidRPr="00EE5816">
              <w:rPr>
                <w:rFonts w:ascii="Times New Roman" w:hAnsi="Times New Roman" w:cs="Times New Roman"/>
                <w:i/>
                <w:sz w:val="24"/>
                <w:szCs w:val="24"/>
              </w:rPr>
              <w:t>Итоговый период смены</w:t>
            </w:r>
          </w:p>
        </w:tc>
      </w:tr>
      <w:tr w:rsidR="00C3293E" w:rsidTr="00A97E07">
        <w:tc>
          <w:tcPr>
            <w:tcW w:w="2055" w:type="dxa"/>
          </w:tcPr>
          <w:p w:rsidR="00C3293E" w:rsidRPr="005F261B"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Старт смены. Ввод в игровой сюжет</w:t>
            </w:r>
          </w:p>
        </w:tc>
        <w:tc>
          <w:tcPr>
            <w:tcW w:w="2056" w:type="dxa"/>
          </w:tcPr>
          <w:p w:rsidR="00C3293E" w:rsidRPr="005F261B"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Реализация игрового сюжета</w:t>
            </w:r>
          </w:p>
        </w:tc>
        <w:tc>
          <w:tcPr>
            <w:tcW w:w="2056" w:type="dxa"/>
          </w:tcPr>
          <w:p w:rsidR="00C3293E" w:rsidRPr="005F261B"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Подготовка и реализация коллективно-творческого дела (праздника)</w:t>
            </w:r>
          </w:p>
        </w:tc>
        <w:tc>
          <w:tcPr>
            <w:tcW w:w="2056" w:type="dxa"/>
          </w:tcPr>
          <w:p w:rsidR="00C3293E" w:rsidRPr="005F261B"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Выход из игрового сюжета</w:t>
            </w:r>
          </w:p>
        </w:tc>
        <w:tc>
          <w:tcPr>
            <w:tcW w:w="2056" w:type="dxa"/>
          </w:tcPr>
          <w:p w:rsidR="00C3293E"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Подведение итогов смены.</w:t>
            </w:r>
          </w:p>
          <w:p w:rsidR="00C3293E" w:rsidRPr="005F261B" w:rsidRDefault="00C3293E" w:rsidP="00A97E07">
            <w:pPr>
              <w:jc w:val="center"/>
              <w:rPr>
                <w:rFonts w:ascii="Times New Roman" w:hAnsi="Times New Roman" w:cs="Times New Roman"/>
                <w:sz w:val="24"/>
                <w:szCs w:val="24"/>
              </w:rPr>
            </w:pPr>
            <w:r w:rsidRPr="005F261B">
              <w:rPr>
                <w:rFonts w:ascii="Times New Roman" w:hAnsi="Times New Roman" w:cs="Times New Roman"/>
                <w:sz w:val="24"/>
                <w:szCs w:val="24"/>
              </w:rPr>
              <w:t>Перспективы на следующий учебный год.</w:t>
            </w:r>
          </w:p>
        </w:tc>
      </w:tr>
    </w:tbl>
    <w:p w:rsidR="00C3293E" w:rsidRDefault="00C3293E" w:rsidP="00C3293E">
      <w:pPr>
        <w:ind w:firstLine="284"/>
        <w:jc w:val="both"/>
        <w:rPr>
          <w:rFonts w:ascii="Times New Roman" w:hAnsi="Times New Roman" w:cs="Times New Roman"/>
          <w:sz w:val="28"/>
          <w:szCs w:val="28"/>
        </w:rPr>
      </w:pPr>
    </w:p>
    <w:p w:rsidR="00C3293E" w:rsidRDefault="00C3293E" w:rsidP="00EE5816">
      <w:pPr>
        <w:tabs>
          <w:tab w:val="left" w:pos="567"/>
        </w:tabs>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Инвариантной составляющей содержания программы, обязательной для смен всех уровней, является работа с Государственными</w:t>
      </w:r>
      <w:r>
        <w:rPr>
          <w:rFonts w:ascii="Times New Roman" w:hAnsi="Times New Roman" w:cs="Times New Roman"/>
          <w:sz w:val="28"/>
          <w:szCs w:val="28"/>
        </w:rPr>
        <w:t xml:space="preserve"> символами Российской Федерации, Республики Башкортостан </w:t>
      </w:r>
      <w:r w:rsidRPr="008D16F8">
        <w:rPr>
          <w:rFonts w:ascii="Times New Roman" w:hAnsi="Times New Roman" w:cs="Times New Roman"/>
          <w:sz w:val="28"/>
          <w:szCs w:val="28"/>
        </w:rPr>
        <w:t xml:space="preserve">и ценностными ориентирами – Родина, </w:t>
      </w:r>
      <w:r w:rsidRPr="008D16F8">
        <w:rPr>
          <w:rFonts w:ascii="Times New Roman" w:hAnsi="Times New Roman" w:cs="Times New Roman"/>
          <w:sz w:val="28"/>
          <w:szCs w:val="28"/>
        </w:rPr>
        <w:lastRenderedPageBreak/>
        <w:t>семья, команда, природа, познание, здоровье. 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p>
    <w:p w:rsidR="00C3293E" w:rsidRDefault="00C3293E" w:rsidP="00EE5816">
      <w:pPr>
        <w:tabs>
          <w:tab w:val="left" w:pos="567"/>
        </w:tabs>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 Вариативность программы заключается в возможности дополнения её </w:t>
      </w:r>
      <w:r w:rsidR="00EE5816">
        <w:rPr>
          <w:rFonts w:ascii="Times New Roman" w:hAnsi="Times New Roman" w:cs="Times New Roman"/>
          <w:sz w:val="28"/>
          <w:szCs w:val="28"/>
        </w:rPr>
        <w:t>муниципальным</w:t>
      </w:r>
      <w:r w:rsidRPr="008D16F8">
        <w:rPr>
          <w:rFonts w:ascii="Times New Roman" w:hAnsi="Times New Roman" w:cs="Times New Roman"/>
          <w:sz w:val="28"/>
          <w:szCs w:val="28"/>
        </w:rPr>
        <w:t xml:space="preserve"> компонентом.</w:t>
      </w:r>
    </w:p>
    <w:p w:rsidR="00C3293E" w:rsidRDefault="00C3293E" w:rsidP="00816A31">
      <w:pPr>
        <w:ind w:firstLine="284"/>
        <w:jc w:val="both"/>
        <w:rPr>
          <w:rFonts w:ascii="Times New Roman" w:hAnsi="Times New Roman" w:cs="Times New Roman"/>
          <w:sz w:val="28"/>
          <w:szCs w:val="28"/>
        </w:rPr>
      </w:pPr>
    </w:p>
    <w:p w:rsidR="00816A31" w:rsidRDefault="00816A31" w:rsidP="00816A31">
      <w:pPr>
        <w:ind w:firstLine="284"/>
        <w:jc w:val="center"/>
        <w:rPr>
          <w:rFonts w:ascii="Times New Roman" w:hAnsi="Times New Roman" w:cs="Times New Roman"/>
          <w:sz w:val="28"/>
          <w:szCs w:val="28"/>
        </w:rPr>
      </w:pPr>
      <w:r w:rsidRPr="007A0C04">
        <w:rPr>
          <w:rFonts w:ascii="Times New Roman" w:hAnsi="Times New Roman" w:cs="Times New Roman"/>
          <w:b/>
          <w:i/>
          <w:sz w:val="28"/>
          <w:szCs w:val="28"/>
        </w:rPr>
        <w:t>Рекомендуемый режим дня:</w:t>
      </w:r>
    </w:p>
    <w:tbl>
      <w:tblPr>
        <w:tblStyle w:val="a3"/>
        <w:tblW w:w="0" w:type="auto"/>
        <w:tblLook w:val="04A0" w:firstRow="1" w:lastRow="0" w:firstColumn="1" w:lastColumn="0" w:noHBand="0" w:noVBand="1"/>
      </w:tblPr>
      <w:tblGrid>
        <w:gridCol w:w="5139"/>
        <w:gridCol w:w="5140"/>
      </w:tblGrid>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08.30–09.00 – сбор детей, зарядка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Выполнение традиционного комплекса физических упражнений, танцевальная разминка и разучивание </w:t>
            </w:r>
            <w:proofErr w:type="spellStart"/>
            <w:r w:rsidRPr="002969BD">
              <w:rPr>
                <w:rFonts w:ascii="Times New Roman" w:hAnsi="Times New Roman" w:cs="Times New Roman"/>
                <w:sz w:val="24"/>
                <w:szCs w:val="24"/>
              </w:rPr>
              <w:t>флешмоба</w:t>
            </w:r>
            <w:proofErr w:type="spellEnd"/>
            <w:r w:rsidRPr="002969BD">
              <w:rPr>
                <w:rFonts w:ascii="Times New Roman" w:hAnsi="Times New Roman" w:cs="Times New Roman"/>
                <w:sz w:val="24"/>
                <w:szCs w:val="24"/>
              </w:rPr>
              <w:t xml:space="preserve"> «Содружество Орлят России».</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09.00–09.15 – утренняя линейка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Перекличка отрядов, информация о предстоящих событиях дня, поднятие государственного флага РФ и РБ с исполнением гимна РФ и РБ, разучивание </w:t>
            </w:r>
            <w:proofErr w:type="spellStart"/>
            <w:r w:rsidRPr="002969BD">
              <w:rPr>
                <w:rFonts w:ascii="Times New Roman" w:hAnsi="Times New Roman" w:cs="Times New Roman"/>
                <w:sz w:val="24"/>
                <w:szCs w:val="24"/>
              </w:rPr>
              <w:t>орлятских</w:t>
            </w:r>
            <w:proofErr w:type="spellEnd"/>
            <w:r w:rsidRPr="002969BD">
              <w:rPr>
                <w:rFonts w:ascii="Times New Roman" w:hAnsi="Times New Roman" w:cs="Times New Roman"/>
                <w:sz w:val="24"/>
                <w:szCs w:val="24"/>
              </w:rPr>
              <w:t xml:space="preserve"> песен.</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09.15–10.00 – завтрак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Начинается с творческой презентации меню, которая включает информацию о пользе продуктов. </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10.00–12.00 – работа по программе лагеря, по плану отрядов, общественно полезный труд, работа кружков и секций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Рекомендуется разделить работу на два занятия по 45 минут с перерывом между ними в полчаса или на 45 минут и 60 минут с перерывом между ними в 15 минут. Обязательно чередование спокойного и активного видов деятельности.</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12.00–13.00 – оздоровительные процедуры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Рекомендуются подвижные игры и прогулки на свежем воздухе, принятие солнечных ванн.</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13.00–14.00 – обед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Знакомство отрядов с меню, представленным на обед.</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 xml:space="preserve">14.00–14.30 – свободное время </w:t>
            </w:r>
          </w:p>
        </w:tc>
        <w:tc>
          <w:tcPr>
            <w:tcW w:w="5140"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В это время дети могут поиграть в спокойные настольные игры, почитать книги, порисовать. Кроме того, педагог может использовать это время для подведения с детьми итогов дня, проведения анализа</w:t>
            </w:r>
          </w:p>
        </w:tc>
      </w:tr>
      <w:tr w:rsidR="00816A31" w:rsidTr="00ED7F98">
        <w:tc>
          <w:tcPr>
            <w:tcW w:w="5139" w:type="dxa"/>
          </w:tcPr>
          <w:p w:rsidR="00816A31" w:rsidRPr="002969BD" w:rsidRDefault="00816A31" w:rsidP="00ED7F98">
            <w:pPr>
              <w:jc w:val="center"/>
              <w:rPr>
                <w:rFonts w:ascii="Times New Roman" w:hAnsi="Times New Roman" w:cs="Times New Roman"/>
                <w:sz w:val="24"/>
                <w:szCs w:val="24"/>
              </w:rPr>
            </w:pPr>
            <w:r w:rsidRPr="002969BD">
              <w:rPr>
                <w:rFonts w:ascii="Times New Roman" w:hAnsi="Times New Roman" w:cs="Times New Roman"/>
                <w:sz w:val="24"/>
                <w:szCs w:val="24"/>
              </w:rPr>
              <w:t>14.30 – уход домой</w:t>
            </w:r>
          </w:p>
        </w:tc>
        <w:tc>
          <w:tcPr>
            <w:tcW w:w="5140" w:type="dxa"/>
          </w:tcPr>
          <w:p w:rsidR="00816A31" w:rsidRPr="002969BD" w:rsidRDefault="00816A31" w:rsidP="00ED7F98">
            <w:pPr>
              <w:jc w:val="center"/>
              <w:rPr>
                <w:rFonts w:ascii="Times New Roman" w:hAnsi="Times New Roman" w:cs="Times New Roman"/>
                <w:sz w:val="24"/>
                <w:szCs w:val="24"/>
              </w:rPr>
            </w:pPr>
          </w:p>
        </w:tc>
      </w:tr>
    </w:tbl>
    <w:p w:rsidR="0094396A" w:rsidRDefault="0094396A" w:rsidP="00816A31">
      <w:pPr>
        <w:ind w:firstLine="284"/>
        <w:jc w:val="center"/>
        <w:rPr>
          <w:rFonts w:ascii="Times New Roman" w:hAnsi="Times New Roman" w:cs="Times New Roman"/>
          <w:b/>
          <w:sz w:val="28"/>
          <w:szCs w:val="28"/>
        </w:rPr>
      </w:pPr>
    </w:p>
    <w:p w:rsidR="00816A31" w:rsidRPr="00F556F7" w:rsidRDefault="00816A31" w:rsidP="00816A31">
      <w:pPr>
        <w:ind w:firstLine="284"/>
        <w:jc w:val="center"/>
        <w:rPr>
          <w:rFonts w:ascii="Times New Roman" w:hAnsi="Times New Roman" w:cs="Times New Roman"/>
          <w:b/>
          <w:sz w:val="28"/>
          <w:szCs w:val="28"/>
        </w:rPr>
      </w:pPr>
      <w:r w:rsidRPr="00F556F7">
        <w:rPr>
          <w:rFonts w:ascii="Times New Roman" w:hAnsi="Times New Roman" w:cs="Times New Roman"/>
          <w:b/>
          <w:sz w:val="28"/>
          <w:szCs w:val="28"/>
        </w:rPr>
        <w:t>Игровая модель смены.</w:t>
      </w:r>
    </w:p>
    <w:p w:rsidR="00816A31" w:rsidRPr="00F556F7" w:rsidRDefault="00816A31" w:rsidP="00EE5816">
      <w:pPr>
        <w:spacing w:after="0" w:line="240" w:lineRule="auto"/>
        <w:ind w:firstLine="567"/>
        <w:jc w:val="both"/>
        <w:rPr>
          <w:rFonts w:ascii="Times New Roman" w:hAnsi="Times New Roman" w:cs="Times New Roman"/>
          <w:i/>
          <w:sz w:val="28"/>
          <w:szCs w:val="28"/>
        </w:rPr>
      </w:pPr>
      <w:r w:rsidRPr="00F556F7">
        <w:rPr>
          <w:rFonts w:ascii="Times New Roman" w:hAnsi="Times New Roman" w:cs="Times New Roman"/>
          <w:i/>
          <w:sz w:val="28"/>
          <w:szCs w:val="28"/>
        </w:rPr>
        <w:t xml:space="preserve">Описание игровой модели смены </w:t>
      </w:r>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 xml:space="preserve">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w:t>
      </w:r>
      <w:r w:rsidRPr="002969BD">
        <w:rPr>
          <w:rFonts w:ascii="Times New Roman" w:hAnsi="Times New Roman" w:cs="Times New Roman"/>
          <w:sz w:val="28"/>
          <w:szCs w:val="28"/>
        </w:rPr>
        <w:lastRenderedPageBreak/>
        <w:t>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w:t>
      </w:r>
      <w:proofErr w:type="gramStart"/>
      <w:r w:rsidRPr="002969BD">
        <w:rPr>
          <w:rFonts w:ascii="Times New Roman" w:hAnsi="Times New Roman" w:cs="Times New Roman"/>
          <w:sz w:val="28"/>
          <w:szCs w:val="28"/>
        </w:rPr>
        <w:t>существовала долго и о ней никто не забыл</w:t>
      </w:r>
      <w:proofErr w:type="gramEnd"/>
      <w:r w:rsidRPr="002969BD">
        <w:rPr>
          <w:rFonts w:ascii="Times New Roman" w:hAnsi="Times New Roman" w:cs="Times New Roman"/>
          <w:sz w:val="28"/>
          <w:szCs w:val="28"/>
        </w:rPr>
        <w:t xml:space="preserve">, а жители и их друзья были счастливы, необходимо раскрыть все её тайны». Остальные страницы – чистые. Однако «волшебным образом» книга будет </w:t>
      </w:r>
      <w:proofErr w:type="gramStart"/>
      <w:r w:rsidRPr="002969BD">
        <w:rPr>
          <w:rFonts w:ascii="Times New Roman" w:hAnsi="Times New Roman" w:cs="Times New Roman"/>
          <w:sz w:val="28"/>
          <w:szCs w:val="28"/>
        </w:rPr>
        <w:t>помогать ребятам общаться</w:t>
      </w:r>
      <w:proofErr w:type="gramEnd"/>
      <w:r w:rsidRPr="002969BD">
        <w:rPr>
          <w:rFonts w:ascii="Times New Roman" w:hAnsi="Times New Roman" w:cs="Times New Roman"/>
          <w:sz w:val="28"/>
          <w:szCs w:val="28"/>
        </w:rPr>
        <w:t xml:space="preserve">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w:t>
      </w:r>
      <w:proofErr w:type="gramStart"/>
      <w:r w:rsidRPr="002969BD">
        <w:rPr>
          <w:rFonts w:ascii="Times New Roman" w:hAnsi="Times New Roman" w:cs="Times New Roman"/>
          <w:sz w:val="28"/>
          <w:szCs w:val="28"/>
        </w:rPr>
        <w:t xml:space="preserve">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 </w:t>
      </w:r>
      <w:proofErr w:type="gramEnd"/>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 xml:space="preserve">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богатства Страны. </w:t>
      </w:r>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 xml:space="preserve">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 разгадав все тайны, которые скрывались в волшебной книге, ребята готовы к новым свершениям. </w:t>
      </w:r>
    </w:p>
    <w:p w:rsidR="00816A31" w:rsidRDefault="00816A31" w:rsidP="00EE5816">
      <w:pPr>
        <w:spacing w:after="0" w:line="240" w:lineRule="auto"/>
        <w:ind w:firstLine="567"/>
        <w:jc w:val="both"/>
        <w:rPr>
          <w:rFonts w:ascii="Times New Roman" w:hAnsi="Times New Roman" w:cs="Times New Roman"/>
          <w:sz w:val="28"/>
          <w:szCs w:val="28"/>
        </w:rPr>
      </w:pPr>
      <w:r w:rsidRPr="002969BD">
        <w:rPr>
          <w:rFonts w:ascii="Times New Roman" w:hAnsi="Times New Roman" w:cs="Times New Roman"/>
          <w:sz w:val="28"/>
          <w:szCs w:val="28"/>
        </w:rPr>
        <w:t xml:space="preserve">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w:t>
      </w:r>
      <w:proofErr w:type="spellStart"/>
      <w:r w:rsidRPr="002969BD">
        <w:rPr>
          <w:rFonts w:ascii="Times New Roman" w:hAnsi="Times New Roman" w:cs="Times New Roman"/>
          <w:sz w:val="28"/>
          <w:szCs w:val="28"/>
        </w:rPr>
        <w:t>орлятском</w:t>
      </w:r>
      <w:proofErr w:type="spellEnd"/>
      <w:r w:rsidRPr="002969BD">
        <w:rPr>
          <w:rFonts w:ascii="Times New Roman" w:hAnsi="Times New Roman" w:cs="Times New Roman"/>
          <w:sz w:val="28"/>
          <w:szCs w:val="28"/>
        </w:rPr>
        <w:t xml:space="preserve"> уголке.</w:t>
      </w:r>
    </w:p>
    <w:p w:rsidR="00816A31" w:rsidRPr="0099460A" w:rsidRDefault="00816A31" w:rsidP="00EE5816">
      <w:pPr>
        <w:spacing w:after="0" w:line="240" w:lineRule="auto"/>
        <w:ind w:firstLine="567"/>
        <w:jc w:val="both"/>
        <w:rPr>
          <w:rFonts w:ascii="Times New Roman" w:hAnsi="Times New Roman" w:cs="Times New Roman"/>
          <w:i/>
          <w:sz w:val="28"/>
          <w:szCs w:val="28"/>
        </w:rPr>
      </w:pPr>
      <w:r w:rsidRPr="0099460A">
        <w:rPr>
          <w:rFonts w:ascii="Times New Roman" w:hAnsi="Times New Roman" w:cs="Times New Roman"/>
          <w:i/>
          <w:sz w:val="28"/>
          <w:szCs w:val="28"/>
        </w:rPr>
        <w:t xml:space="preserve">Система мотивации и стимулирования детей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lastRenderedPageBreak/>
        <w:t xml:space="preserve"> Индивидуальная система стимулирования участника смены может быть разработана и введена на усмотрение педагога, работающего с отрядом. </w:t>
      </w:r>
      <w:r w:rsidRPr="0099460A">
        <w:rPr>
          <w:rFonts w:ascii="Times New Roman" w:hAnsi="Times New Roman" w:cs="Times New Roman"/>
          <w:i/>
          <w:sz w:val="28"/>
          <w:szCs w:val="28"/>
        </w:rPr>
        <w:t>В качестве рекомендаций:</w:t>
      </w:r>
      <w:r>
        <w:rPr>
          <w:rFonts w:ascii="Times New Roman" w:hAnsi="Times New Roman" w:cs="Times New Roman"/>
          <w:sz w:val="28"/>
          <w:szCs w:val="28"/>
        </w:rPr>
        <w:t xml:space="preserve"> ребёнка можно на</w:t>
      </w:r>
      <w:r w:rsidRPr="0099460A">
        <w:rPr>
          <w:rFonts w:ascii="Times New Roman" w:hAnsi="Times New Roman" w:cs="Times New Roman"/>
          <w:sz w:val="28"/>
          <w:szCs w:val="28"/>
        </w:rPr>
        <w:t>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816A31" w:rsidRPr="0099460A" w:rsidRDefault="00816A31" w:rsidP="00EE5816">
      <w:pPr>
        <w:spacing w:after="0" w:line="240" w:lineRule="auto"/>
        <w:ind w:firstLine="567"/>
        <w:jc w:val="both"/>
        <w:rPr>
          <w:rFonts w:ascii="Times New Roman" w:hAnsi="Times New Roman" w:cs="Times New Roman"/>
          <w:i/>
          <w:sz w:val="28"/>
          <w:szCs w:val="28"/>
        </w:rPr>
      </w:pPr>
      <w:r w:rsidRPr="0099460A">
        <w:rPr>
          <w:rFonts w:ascii="Times New Roman" w:hAnsi="Times New Roman" w:cs="Times New Roman"/>
          <w:i/>
          <w:sz w:val="28"/>
          <w:szCs w:val="28"/>
        </w:rPr>
        <w:t>Система самоуправления</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В основу детского самоуправления </w:t>
      </w:r>
      <w:r>
        <w:rPr>
          <w:rFonts w:ascii="Times New Roman" w:hAnsi="Times New Roman" w:cs="Times New Roman"/>
          <w:sz w:val="28"/>
          <w:szCs w:val="28"/>
        </w:rPr>
        <w:t xml:space="preserve">поставлен </w:t>
      </w:r>
      <w:proofErr w:type="spellStart"/>
      <w:r>
        <w:rPr>
          <w:rFonts w:ascii="Times New Roman" w:hAnsi="Times New Roman" w:cs="Times New Roman"/>
          <w:sz w:val="28"/>
          <w:szCs w:val="28"/>
        </w:rPr>
        <w:t>деятельностно</w:t>
      </w:r>
      <w:proofErr w:type="spellEnd"/>
      <w:r>
        <w:rPr>
          <w:rFonts w:ascii="Times New Roman" w:hAnsi="Times New Roman" w:cs="Times New Roman"/>
          <w:sz w:val="28"/>
          <w:szCs w:val="28"/>
        </w:rPr>
        <w:t>-</w:t>
      </w:r>
      <w:r w:rsidRPr="0099460A">
        <w:rPr>
          <w:rFonts w:ascii="Times New Roman" w:hAnsi="Times New Roman" w:cs="Times New Roman"/>
          <w:sz w:val="28"/>
          <w:szCs w:val="28"/>
        </w:rPr>
        <w:t xml:space="preserve">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w:t>
      </w:r>
      <w:proofErr w:type="gramStart"/>
      <w:r w:rsidRPr="0099460A">
        <w:rPr>
          <w:rFonts w:ascii="Times New Roman" w:hAnsi="Times New Roman" w:cs="Times New Roman"/>
          <w:sz w:val="28"/>
          <w:szCs w:val="28"/>
        </w:rPr>
        <w:t>со</w:t>
      </w:r>
      <w:proofErr w:type="gramEnd"/>
      <w:r w:rsidRPr="0099460A">
        <w:rPr>
          <w:rFonts w:ascii="Times New Roman" w:hAnsi="Times New Roman" w:cs="Times New Roman"/>
          <w:sz w:val="28"/>
          <w:szCs w:val="28"/>
        </w:rPr>
        <w:t xml:space="preserve"> взрослыми.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i/>
          <w:sz w:val="28"/>
          <w:szCs w:val="28"/>
        </w:rPr>
        <w:t>Принципы детского самоуправления:</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добровольность;</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включённость в процесс самоуправления всех групп детей;</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приоритет развивающего начала для ребёнка;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доверие (предоставление детям большей свободы действий, увеличение зоны их ответственности);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открытость, честность взрослых в общении с детьми и недопущение использования детей в качестве инструмента достижения собственных целей;</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ориентация на результат.</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w:t>
      </w:r>
      <w:proofErr w:type="gramStart"/>
      <w:r w:rsidRPr="0099460A">
        <w:rPr>
          <w:rFonts w:ascii="Times New Roman" w:hAnsi="Times New Roman" w:cs="Times New Roman"/>
          <w:sz w:val="28"/>
          <w:szCs w:val="28"/>
        </w:rPr>
        <w:t>от</w:t>
      </w:r>
      <w:proofErr w:type="gramEnd"/>
      <w:r w:rsidRPr="0099460A">
        <w:rPr>
          <w:rFonts w:ascii="Times New Roman" w:hAnsi="Times New Roman" w:cs="Times New Roman"/>
          <w:sz w:val="28"/>
          <w:szCs w:val="28"/>
        </w:rPr>
        <w:t xml:space="preserve"> меньшего – к большему» и «от простого – к сложному». Система ЧТП строится на разделении отряда на </w:t>
      </w:r>
      <w:proofErr w:type="spellStart"/>
      <w:r w:rsidRPr="0099460A">
        <w:rPr>
          <w:rFonts w:ascii="Times New Roman" w:hAnsi="Times New Roman" w:cs="Times New Roman"/>
          <w:sz w:val="28"/>
          <w:szCs w:val="28"/>
        </w:rPr>
        <w:t>микрогруппы</w:t>
      </w:r>
      <w:proofErr w:type="spellEnd"/>
      <w:r w:rsidRPr="0099460A">
        <w:rPr>
          <w:rFonts w:ascii="Times New Roman" w:hAnsi="Times New Roman" w:cs="Times New Roman"/>
          <w:sz w:val="28"/>
          <w:szCs w:val="28"/>
        </w:rPr>
        <w:t xml:space="preserve">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w:t>
      </w:r>
      <w:proofErr w:type="spellStart"/>
      <w:r w:rsidRPr="0099460A">
        <w:rPr>
          <w:rFonts w:ascii="Times New Roman" w:hAnsi="Times New Roman" w:cs="Times New Roman"/>
          <w:sz w:val="28"/>
          <w:szCs w:val="28"/>
        </w:rPr>
        <w:t>микрогруппы</w:t>
      </w:r>
      <w:proofErr w:type="spellEnd"/>
      <w:r w:rsidRPr="0099460A">
        <w:rPr>
          <w:rFonts w:ascii="Times New Roman" w:hAnsi="Times New Roman" w:cs="Times New Roman"/>
          <w:sz w:val="28"/>
          <w:szCs w:val="28"/>
        </w:rPr>
        <w:t xml:space="preserve"> для решения общих задач, которые им предлагают (здесь могут быть представлены как творческие, так и рутинные поручения, которые реализуются на протяжении смены). В завершение смены ребята берут на себя посильные роли в организации общего праздника.</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Для решения задач, которые стоят перед ребятами, формируются </w:t>
      </w:r>
      <w:proofErr w:type="spellStart"/>
      <w:r w:rsidRPr="0099460A">
        <w:rPr>
          <w:rFonts w:ascii="Times New Roman" w:hAnsi="Times New Roman" w:cs="Times New Roman"/>
          <w:sz w:val="28"/>
          <w:szCs w:val="28"/>
        </w:rPr>
        <w:t>микрогруппы</w:t>
      </w:r>
      <w:proofErr w:type="spellEnd"/>
      <w:r w:rsidRPr="0099460A">
        <w:rPr>
          <w:rFonts w:ascii="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99460A">
        <w:rPr>
          <w:rFonts w:ascii="Times New Roman" w:hAnsi="Times New Roman" w:cs="Times New Roman"/>
          <w:sz w:val="28"/>
          <w:szCs w:val="28"/>
        </w:rPr>
        <w:t>микрогрупп</w:t>
      </w:r>
      <w:proofErr w:type="spellEnd"/>
      <w:r w:rsidRPr="0099460A">
        <w:rPr>
          <w:rFonts w:ascii="Times New Roman" w:hAnsi="Times New Roman" w:cs="Times New Roman"/>
          <w:sz w:val="28"/>
          <w:szCs w:val="28"/>
        </w:rPr>
        <w:t xml:space="preserve"> таким образом, чтобы каждый ребёнок попробовал себя в разных ролях.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Таким образом, детское самоуправление проявляется в деятельности </w:t>
      </w:r>
      <w:proofErr w:type="spellStart"/>
      <w:r w:rsidRPr="0099460A">
        <w:rPr>
          <w:rFonts w:ascii="Times New Roman" w:hAnsi="Times New Roman" w:cs="Times New Roman"/>
          <w:sz w:val="28"/>
          <w:szCs w:val="28"/>
        </w:rPr>
        <w:t>микрогрупп</w:t>
      </w:r>
      <w:proofErr w:type="spellEnd"/>
      <w:r w:rsidRPr="0099460A">
        <w:rPr>
          <w:rFonts w:ascii="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816A31" w:rsidRPr="0099460A" w:rsidRDefault="00816A31" w:rsidP="00EE5816">
      <w:pPr>
        <w:spacing w:after="0" w:line="240" w:lineRule="auto"/>
        <w:ind w:firstLine="567"/>
        <w:jc w:val="both"/>
        <w:rPr>
          <w:rFonts w:ascii="Times New Roman" w:hAnsi="Times New Roman" w:cs="Times New Roman"/>
          <w:i/>
          <w:sz w:val="28"/>
          <w:szCs w:val="28"/>
        </w:rPr>
      </w:pPr>
      <w:r w:rsidRPr="0099460A">
        <w:rPr>
          <w:rFonts w:ascii="Times New Roman" w:hAnsi="Times New Roman" w:cs="Times New Roman"/>
          <w:i/>
          <w:sz w:val="28"/>
          <w:szCs w:val="28"/>
        </w:rPr>
        <w:t>Содержание программы смены по периодам</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lastRenderedPageBreak/>
        <w:t xml:space="preserve"> 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 Обязательным условием является неведение участников относительно ожидающих их событий: каждое утро, открывая новые страницы волшебной книги, ребята вместе со своим вожатым/учителем находят новые задания, подсказки и приглашение к продолжению путешествия в следующий тематический день.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b/>
          <w:sz w:val="28"/>
          <w:szCs w:val="28"/>
        </w:rPr>
        <w:t>Организационный период (1–2-й дни смены)</w:t>
      </w:r>
      <w:r w:rsidRPr="0099460A">
        <w:rPr>
          <w:rFonts w:ascii="Times New Roman" w:hAnsi="Times New Roman" w:cs="Times New Roman"/>
          <w:sz w:val="28"/>
          <w:szCs w:val="28"/>
        </w:rPr>
        <w:t xml:space="preserve"> – орлята собираются вместе после учебного года, чтобы познакомиться и интересно и познавательно провести время.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i/>
          <w:sz w:val="28"/>
          <w:szCs w:val="28"/>
        </w:rPr>
        <w:t>Задачи организационного периода:</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адаптация участников смены, знакомство с правилами лагеря, распорядком дня;</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xml:space="preserve"> - знакомство с территорией, историей и инфраструктурой лагеря; </w:t>
      </w:r>
    </w:p>
    <w:p w:rsidR="00816A31"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знакомство со всеми участниками смены в форме творческих визиток отрядов;</w:t>
      </w:r>
    </w:p>
    <w:p w:rsidR="00816A31" w:rsidRPr="0099460A" w:rsidRDefault="00816A31" w:rsidP="00EE5816">
      <w:pPr>
        <w:spacing w:after="0" w:line="240" w:lineRule="auto"/>
        <w:ind w:firstLine="567"/>
        <w:jc w:val="both"/>
        <w:rPr>
          <w:rFonts w:ascii="Times New Roman" w:hAnsi="Times New Roman" w:cs="Times New Roman"/>
          <w:sz w:val="28"/>
          <w:szCs w:val="28"/>
        </w:rPr>
      </w:pPr>
      <w:r w:rsidRPr="0099460A">
        <w:rPr>
          <w:rFonts w:ascii="Times New Roman" w:hAnsi="Times New Roman" w:cs="Times New Roman"/>
          <w:sz w:val="28"/>
          <w:szCs w:val="28"/>
        </w:rPr>
        <w:t>- знакомство с содержанием программы смены (ввод в игровой сюжет, информирование детей об их возможностях в смене)</w:t>
      </w:r>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5139"/>
        <w:gridCol w:w="5140"/>
      </w:tblGrid>
      <w:tr w:rsidR="00816A31" w:rsidTr="00ED7F98">
        <w:tc>
          <w:tcPr>
            <w:tcW w:w="5139" w:type="dxa"/>
          </w:tcPr>
          <w:p w:rsidR="00816A31" w:rsidRPr="009445D7" w:rsidRDefault="00816A31" w:rsidP="00ED7F98">
            <w:pPr>
              <w:jc w:val="center"/>
              <w:rPr>
                <w:rFonts w:ascii="Times New Roman" w:hAnsi="Times New Roman" w:cs="Times New Roman"/>
                <w:b/>
                <w:sz w:val="24"/>
                <w:szCs w:val="24"/>
              </w:rPr>
            </w:pPr>
            <w:r w:rsidRPr="009445D7">
              <w:rPr>
                <w:rFonts w:ascii="Times New Roman" w:hAnsi="Times New Roman" w:cs="Times New Roman"/>
                <w:b/>
                <w:sz w:val="24"/>
                <w:szCs w:val="24"/>
              </w:rPr>
              <w:t>Формы ключевых событий и дел</w:t>
            </w:r>
          </w:p>
        </w:tc>
        <w:tc>
          <w:tcPr>
            <w:tcW w:w="5140" w:type="dxa"/>
          </w:tcPr>
          <w:p w:rsidR="00816A31" w:rsidRPr="009445D7" w:rsidRDefault="00816A31" w:rsidP="00ED7F98">
            <w:pPr>
              <w:jc w:val="center"/>
              <w:rPr>
                <w:rFonts w:ascii="Times New Roman" w:hAnsi="Times New Roman" w:cs="Times New Roman"/>
                <w:b/>
                <w:sz w:val="24"/>
                <w:szCs w:val="24"/>
              </w:rPr>
            </w:pPr>
            <w:r w:rsidRPr="009445D7">
              <w:rPr>
                <w:rFonts w:ascii="Times New Roman" w:hAnsi="Times New Roman" w:cs="Times New Roman"/>
                <w:b/>
                <w:sz w:val="24"/>
                <w:szCs w:val="24"/>
              </w:rPr>
              <w:t>Краткое описание</w:t>
            </w:r>
          </w:p>
        </w:tc>
      </w:tr>
      <w:tr w:rsidR="00816A31" w:rsidTr="00ED7F98">
        <w:tc>
          <w:tcPr>
            <w:tcW w:w="10279" w:type="dxa"/>
            <w:gridSpan w:val="2"/>
          </w:tcPr>
          <w:p w:rsidR="00816A31" w:rsidRPr="009445D7" w:rsidRDefault="00816A31" w:rsidP="00ED7F98">
            <w:pPr>
              <w:jc w:val="center"/>
              <w:rPr>
                <w:rFonts w:ascii="Times New Roman" w:hAnsi="Times New Roman" w:cs="Times New Roman"/>
                <w:i/>
                <w:sz w:val="24"/>
                <w:szCs w:val="24"/>
              </w:rPr>
            </w:pPr>
            <w:r w:rsidRPr="009445D7">
              <w:rPr>
                <w:rFonts w:ascii="Times New Roman" w:hAnsi="Times New Roman" w:cs="Times New Roman"/>
                <w:i/>
                <w:sz w:val="24"/>
                <w:szCs w:val="24"/>
              </w:rPr>
              <w:t>1-й день смены. Организационный период. Формирование отрядов</w:t>
            </w:r>
          </w:p>
        </w:tc>
      </w:tr>
      <w:tr w:rsidR="00816A31" w:rsidTr="00ED7F98">
        <w:tc>
          <w:tcPr>
            <w:tcW w:w="5139"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Игровой час «Играю я – играют друзья» (уровень отряда)</w:t>
            </w:r>
          </w:p>
          <w:p w:rsidR="00816A31" w:rsidRPr="009445D7" w:rsidRDefault="00816A31" w:rsidP="00ED7F98">
            <w:pPr>
              <w:jc w:val="center"/>
              <w:rPr>
                <w:rFonts w:ascii="Times New Roman" w:hAnsi="Times New Roman" w:cs="Times New Roman"/>
                <w:sz w:val="24"/>
                <w:szCs w:val="24"/>
              </w:rPr>
            </w:pPr>
          </w:p>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Ссылка на материалы дела: https://disk.yandex.ru/i/ LCD7UTT6EeASMg</w:t>
            </w:r>
          </w:p>
        </w:tc>
        <w:tc>
          <w:tcPr>
            <w:tcW w:w="5140"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 xml:space="preserve">Включает в себя проведение игр или игровых программ на взаимодействие, </w:t>
            </w:r>
            <w:proofErr w:type="spellStart"/>
            <w:r w:rsidRPr="009445D7">
              <w:rPr>
                <w:rFonts w:ascii="Times New Roman" w:hAnsi="Times New Roman" w:cs="Times New Roman"/>
                <w:sz w:val="24"/>
                <w:szCs w:val="24"/>
              </w:rPr>
              <w:t>командообразование</w:t>
            </w:r>
            <w:proofErr w:type="spellEnd"/>
            <w:r w:rsidRPr="009445D7">
              <w:rPr>
                <w:rFonts w:ascii="Times New Roman" w:hAnsi="Times New Roman" w:cs="Times New Roman"/>
                <w:sz w:val="24"/>
                <w:szCs w:val="24"/>
              </w:rPr>
              <w:t xml:space="preserve">, сплочение, выявление лидера, создание благоприятного эмоционального фона в коллективе; при необходимости игры на знакомство или закрепление имён. </w:t>
            </w:r>
          </w:p>
        </w:tc>
      </w:tr>
      <w:tr w:rsidR="00816A31" w:rsidTr="00ED7F98">
        <w:tc>
          <w:tcPr>
            <w:tcW w:w="5139"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Общий сбор участников «Здравствуй, лагерь!» (уровень лагеря)</w:t>
            </w:r>
          </w:p>
          <w:p w:rsidR="00816A31" w:rsidRPr="009445D7" w:rsidRDefault="00816A31" w:rsidP="00ED7F98">
            <w:pPr>
              <w:jc w:val="center"/>
              <w:rPr>
                <w:rFonts w:ascii="Times New Roman" w:hAnsi="Times New Roman" w:cs="Times New Roman"/>
                <w:sz w:val="24"/>
                <w:szCs w:val="24"/>
              </w:rPr>
            </w:pPr>
          </w:p>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Ссылка на материалы дела: https://disk.yandex.ru/i/ VNVJHNYPrlA3iQ</w:t>
            </w:r>
          </w:p>
        </w:tc>
        <w:tc>
          <w:tcPr>
            <w:tcW w:w="5140"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Официальный старт смены – открытие с поднятием государственного флага РФ и РБ, исполнением гимна РФ и РБ, творческим номером, приветственной речью начальника лагеря.</w:t>
            </w:r>
          </w:p>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 xml:space="preserve">Знакомство участников смены с территорией лагеря, основными правилами и распорядком дня, ключевыми людьми, к которым можно обращаться в течение смены. </w:t>
            </w:r>
          </w:p>
        </w:tc>
      </w:tr>
      <w:tr w:rsidR="00816A31" w:rsidTr="00ED7F98">
        <w:tc>
          <w:tcPr>
            <w:tcW w:w="10279" w:type="dxa"/>
            <w:gridSpan w:val="2"/>
          </w:tcPr>
          <w:p w:rsidR="00816A31" w:rsidRPr="009445D7" w:rsidRDefault="00816A31" w:rsidP="00ED7F98">
            <w:pPr>
              <w:jc w:val="center"/>
              <w:rPr>
                <w:rFonts w:ascii="Times New Roman" w:hAnsi="Times New Roman" w:cs="Times New Roman"/>
                <w:i/>
                <w:sz w:val="24"/>
                <w:szCs w:val="24"/>
              </w:rPr>
            </w:pPr>
            <w:r w:rsidRPr="009445D7">
              <w:rPr>
                <w:rFonts w:ascii="Times New Roman" w:hAnsi="Times New Roman" w:cs="Times New Roman"/>
                <w:i/>
                <w:sz w:val="24"/>
                <w:szCs w:val="24"/>
              </w:rPr>
              <w:t>2-й день смены. Погружение в игровой сюжет смены</w:t>
            </w:r>
          </w:p>
        </w:tc>
      </w:tr>
      <w:tr w:rsidR="00816A31" w:rsidTr="00ED7F98">
        <w:tc>
          <w:tcPr>
            <w:tcW w:w="5139"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Творческая встреча орлят «Знакомьтесь, это – мы!» (уровень лагеря)</w:t>
            </w:r>
          </w:p>
          <w:p w:rsidR="00816A31" w:rsidRPr="009445D7" w:rsidRDefault="00816A31" w:rsidP="00ED7F98">
            <w:pPr>
              <w:jc w:val="center"/>
              <w:rPr>
                <w:rFonts w:ascii="Times New Roman" w:hAnsi="Times New Roman" w:cs="Times New Roman"/>
                <w:sz w:val="24"/>
                <w:szCs w:val="24"/>
              </w:rPr>
            </w:pPr>
          </w:p>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Ссылка на материалы дела: https://disk.yandex.ru/i/0UqXS4_ n4omtsg</w:t>
            </w:r>
          </w:p>
        </w:tc>
        <w:tc>
          <w:tcPr>
            <w:tcW w:w="5140"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 xml:space="preserve">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наставников-старшеклассников. </w:t>
            </w:r>
          </w:p>
        </w:tc>
      </w:tr>
      <w:tr w:rsidR="00816A31" w:rsidTr="00ED7F98">
        <w:tc>
          <w:tcPr>
            <w:tcW w:w="5139"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Тематический час «Открывая страницы интересной книги» (уровень отряда)</w:t>
            </w:r>
          </w:p>
          <w:p w:rsidR="00816A31" w:rsidRPr="009445D7" w:rsidRDefault="00816A31" w:rsidP="00ED7F98">
            <w:pPr>
              <w:jc w:val="center"/>
              <w:rPr>
                <w:rFonts w:ascii="Times New Roman" w:hAnsi="Times New Roman" w:cs="Times New Roman"/>
                <w:sz w:val="24"/>
                <w:szCs w:val="24"/>
              </w:rPr>
            </w:pPr>
          </w:p>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Ссылка на материалы дела: https://disk.yandex.ru/i/ oFdBvcBPL8J_4Q</w:t>
            </w:r>
          </w:p>
        </w:tc>
        <w:tc>
          <w:tcPr>
            <w:tcW w:w="5140" w:type="dxa"/>
          </w:tcPr>
          <w:p w:rsidR="00816A31" w:rsidRPr="009445D7" w:rsidRDefault="00816A31" w:rsidP="00ED7F98">
            <w:pPr>
              <w:jc w:val="center"/>
              <w:rPr>
                <w:rFonts w:ascii="Times New Roman" w:hAnsi="Times New Roman" w:cs="Times New Roman"/>
                <w:sz w:val="24"/>
                <w:szCs w:val="24"/>
              </w:rPr>
            </w:pPr>
            <w:r w:rsidRPr="009445D7">
              <w:rPr>
                <w:rFonts w:ascii="Times New Roman" w:hAnsi="Times New Roman" w:cs="Times New Roman"/>
                <w:sz w:val="24"/>
                <w:szCs w:val="24"/>
              </w:rPr>
              <w:t xml:space="preserve">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стране. На основе этих правил отряд продумывает группы ЧТП. </w:t>
            </w:r>
          </w:p>
        </w:tc>
      </w:tr>
    </w:tbl>
    <w:p w:rsidR="00816A31" w:rsidRPr="009445D7" w:rsidRDefault="00816A31" w:rsidP="00816A31">
      <w:pPr>
        <w:ind w:firstLine="284"/>
        <w:jc w:val="both"/>
        <w:rPr>
          <w:rFonts w:ascii="Times New Roman" w:hAnsi="Times New Roman" w:cs="Times New Roman"/>
          <w:b/>
          <w:sz w:val="28"/>
          <w:szCs w:val="28"/>
        </w:rPr>
      </w:pP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b/>
          <w:sz w:val="28"/>
          <w:szCs w:val="28"/>
        </w:rPr>
        <w:lastRenderedPageBreak/>
        <w:t>Основной период (3–</w:t>
      </w:r>
      <w:r w:rsidR="00D46A30">
        <w:rPr>
          <w:rFonts w:ascii="Times New Roman" w:hAnsi="Times New Roman" w:cs="Times New Roman"/>
          <w:b/>
          <w:sz w:val="28"/>
          <w:szCs w:val="28"/>
        </w:rPr>
        <w:t>20</w:t>
      </w:r>
      <w:r w:rsidRPr="009445D7">
        <w:rPr>
          <w:rFonts w:ascii="Times New Roman" w:hAnsi="Times New Roman" w:cs="Times New Roman"/>
          <w:b/>
          <w:sz w:val="28"/>
          <w:szCs w:val="28"/>
        </w:rPr>
        <w:t>-й дни смены)</w:t>
      </w:r>
      <w:r w:rsidRPr="009445D7">
        <w:rPr>
          <w:rFonts w:ascii="Times New Roman" w:hAnsi="Times New Roman" w:cs="Times New Roman"/>
          <w:sz w:val="28"/>
          <w:szCs w:val="28"/>
        </w:rPr>
        <w:t xml:space="preserve"> – орлята отправляются в путешествие по неизвестной стране, открывать которую им помогают невидимые жители.</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i/>
          <w:sz w:val="28"/>
          <w:szCs w:val="28"/>
        </w:rPr>
        <w:t>Задачи основного периода</w:t>
      </w:r>
      <w:r w:rsidRPr="009445D7">
        <w:rPr>
          <w:rFonts w:ascii="Times New Roman" w:hAnsi="Times New Roman" w:cs="Times New Roman"/>
          <w:sz w:val="28"/>
          <w:szCs w:val="28"/>
        </w:rPr>
        <w:t xml:space="preserve">: </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sz w:val="28"/>
          <w:szCs w:val="28"/>
        </w:rPr>
        <w:t xml:space="preserve">- знакомство с культурными традициями и национальными ценностями российского народа, изучение богатств нашей Родины; </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sz w:val="28"/>
          <w:szCs w:val="28"/>
        </w:rPr>
        <w:t>- поддержание благоприятного эмоционально-психологического климата;</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sz w:val="28"/>
          <w:szCs w:val="28"/>
        </w:rPr>
        <w:t xml:space="preserve"> - создание условий для проявления каждым ребёнком индивидуальности, его творческого и нравственного потенциала, активности и инициативы;</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sz w:val="28"/>
          <w:szCs w:val="28"/>
        </w:rPr>
        <w:t xml:space="preserve"> - приобщение детей к здоровому образу жизни;</w:t>
      </w:r>
    </w:p>
    <w:p w:rsidR="00816A31" w:rsidRDefault="00816A31" w:rsidP="00EE5816">
      <w:pPr>
        <w:spacing w:after="0" w:line="240" w:lineRule="auto"/>
        <w:ind w:firstLine="567"/>
        <w:jc w:val="both"/>
        <w:rPr>
          <w:rFonts w:ascii="Times New Roman" w:hAnsi="Times New Roman" w:cs="Times New Roman"/>
          <w:sz w:val="28"/>
          <w:szCs w:val="28"/>
        </w:rPr>
      </w:pPr>
      <w:r w:rsidRPr="009445D7">
        <w:rPr>
          <w:rFonts w:ascii="Times New Roman" w:hAnsi="Times New Roman" w:cs="Times New Roman"/>
          <w:sz w:val="28"/>
          <w:szCs w:val="28"/>
        </w:rPr>
        <w:t xml:space="preserve"> - формирование норм взаимоотношений внутри коллектива.</w:t>
      </w:r>
    </w:p>
    <w:tbl>
      <w:tblPr>
        <w:tblStyle w:val="a3"/>
        <w:tblW w:w="0" w:type="auto"/>
        <w:jc w:val="center"/>
        <w:tblInd w:w="-1160" w:type="dxa"/>
        <w:tblLook w:val="04A0" w:firstRow="1" w:lastRow="0" w:firstColumn="1" w:lastColumn="0" w:noHBand="0" w:noVBand="1"/>
      </w:tblPr>
      <w:tblGrid>
        <w:gridCol w:w="5452"/>
        <w:gridCol w:w="4174"/>
      </w:tblGrid>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b/>
                <w:sz w:val="24"/>
                <w:szCs w:val="24"/>
              </w:rPr>
            </w:pPr>
            <w:r w:rsidRPr="00301CA1">
              <w:rPr>
                <w:rFonts w:ascii="Times New Roman" w:hAnsi="Times New Roman" w:cs="Times New Roman"/>
                <w:b/>
                <w:sz w:val="24"/>
                <w:szCs w:val="24"/>
              </w:rPr>
              <w:t>Ключевые события и дела</w:t>
            </w:r>
          </w:p>
        </w:tc>
        <w:tc>
          <w:tcPr>
            <w:tcW w:w="4174" w:type="dxa"/>
          </w:tcPr>
          <w:p w:rsidR="00D743FE" w:rsidRPr="00301CA1" w:rsidRDefault="00D743FE" w:rsidP="00ED7F98">
            <w:pPr>
              <w:jc w:val="center"/>
              <w:rPr>
                <w:rFonts w:ascii="Times New Roman" w:hAnsi="Times New Roman" w:cs="Times New Roman"/>
                <w:b/>
                <w:sz w:val="24"/>
                <w:szCs w:val="24"/>
              </w:rPr>
            </w:pPr>
            <w:r w:rsidRPr="00301CA1">
              <w:rPr>
                <w:rFonts w:ascii="Times New Roman" w:hAnsi="Times New Roman" w:cs="Times New Roman"/>
                <w:b/>
                <w:sz w:val="24"/>
                <w:szCs w:val="24"/>
              </w:rPr>
              <w:t>Описание ключевых дел</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sidRPr="00301CA1">
              <w:rPr>
                <w:rFonts w:ascii="Times New Roman" w:hAnsi="Times New Roman" w:cs="Times New Roman"/>
                <w:i/>
                <w:sz w:val="24"/>
                <w:szCs w:val="24"/>
              </w:rPr>
              <w:t>3-й день смены. Тематический день «Национальные игры и забавы»</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Время отрядного творчества «Мы – Орлята!»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Ссылка на материалы дела: </w:t>
            </w:r>
            <w:hyperlink r:id="rId6" w:history="1">
              <w:r w:rsidRPr="0057419E">
                <w:rPr>
                  <w:rStyle w:val="a5"/>
                  <w:rFonts w:ascii="Times New Roman" w:hAnsi="Times New Roman" w:cs="Times New Roman"/>
                  <w:sz w:val="24"/>
                  <w:szCs w:val="24"/>
                </w:rPr>
                <w:t>https://disk.yandex.ru/i/NeMiPds009_H6Q</w:t>
              </w:r>
            </w:hyperlink>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Направлено на знакомство детей с национальными играми и забавами России / Республики Башкортостан. В рамках дела ребята рассматривают спектр национальных игр и забав и более подробно знакомятся с одной конкретной игрой, заранее определённой жребием.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Игровая программа «Мы – одна команда!»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https://disk.yandex.ru/i/8SSly_hQdrXAjg</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Задания и игры на сплочение и </w:t>
            </w:r>
            <w:proofErr w:type="spellStart"/>
            <w:r w:rsidRPr="00301CA1">
              <w:rPr>
                <w:rFonts w:ascii="Times New Roman" w:hAnsi="Times New Roman" w:cs="Times New Roman"/>
                <w:sz w:val="24"/>
                <w:szCs w:val="24"/>
              </w:rPr>
              <w:t>командообразование</w:t>
            </w:r>
            <w:proofErr w:type="spellEnd"/>
            <w:r w:rsidRPr="00301CA1">
              <w:rPr>
                <w:rFonts w:ascii="Times New Roman" w:hAnsi="Times New Roman" w:cs="Times New Roman"/>
                <w:sz w:val="24"/>
                <w:szCs w:val="24"/>
              </w:rPr>
              <w:t xml:space="preserve"> и проведение для других ребят своей игры, с которой они познакомились во время отрядного творчества «Мы – Орлята!»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i/>
                <w:sz w:val="24"/>
                <w:szCs w:val="24"/>
              </w:rPr>
              <w:t>4-й день смены. Тематический день</w:t>
            </w:r>
            <w:r>
              <w:rPr>
                <w:rFonts w:ascii="Times New Roman" w:hAnsi="Times New Roman" w:cs="Times New Roman"/>
                <w:i/>
                <w:sz w:val="24"/>
                <w:szCs w:val="24"/>
              </w:rPr>
              <w:t xml:space="preserve"> «День здоровья»</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sz w:val="24"/>
                <w:szCs w:val="24"/>
              </w:rPr>
              <w:t>Игровые программы на свежем воздухе</w:t>
            </w:r>
          </w:p>
        </w:tc>
        <w:tc>
          <w:tcPr>
            <w:tcW w:w="4174" w:type="dxa"/>
          </w:tcPr>
          <w:p w:rsidR="00D743FE" w:rsidRPr="00301CA1" w:rsidRDefault="00D743FE" w:rsidP="00ED7F98">
            <w:pPr>
              <w:jc w:val="center"/>
              <w:rPr>
                <w:rFonts w:ascii="Times New Roman" w:hAnsi="Times New Roman" w:cs="Times New Roman"/>
                <w:sz w:val="24"/>
                <w:szCs w:val="24"/>
              </w:rPr>
            </w:pPr>
            <w:proofErr w:type="spellStart"/>
            <w:r>
              <w:rPr>
                <w:rFonts w:ascii="Times New Roman" w:hAnsi="Times New Roman" w:cs="Times New Roman"/>
                <w:sz w:val="24"/>
                <w:szCs w:val="24"/>
              </w:rPr>
              <w:t>Общелагерные</w:t>
            </w:r>
            <w:proofErr w:type="spellEnd"/>
            <w:r>
              <w:rPr>
                <w:rFonts w:ascii="Times New Roman" w:hAnsi="Times New Roman" w:cs="Times New Roman"/>
                <w:sz w:val="24"/>
                <w:szCs w:val="24"/>
              </w:rPr>
              <w:t xml:space="preserve"> спортивно-оздоровительные мероприятия с детьми на свежем воздухе</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5</w:t>
            </w:r>
            <w:r w:rsidRPr="00301CA1">
              <w:rPr>
                <w:rFonts w:ascii="Times New Roman" w:hAnsi="Times New Roman" w:cs="Times New Roman"/>
                <w:i/>
                <w:sz w:val="24"/>
                <w:szCs w:val="24"/>
              </w:rPr>
              <w:t>-й день смены. Тематический день «Устное народное творчество»</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Конкурс знатоков «Ларец народной мудрости»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https://disk.yandex.ru/i/WbAW79TKQ8UihQ</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Конкурс направлен на знакомство детей с устным народным творчеством России / Республики Башкортостан. Это могут быть сказы и сказки, рассказы, былины, повести, песни, пословицы и поговорки.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Театральный час «Там, на неведомых дорожках»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https://disk.yandex.ru/i/LQfSyuiJ_Y2hhA</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Ребята с помощью игрового приёма выбирают сказку, которую им предстоит инсценировать. Здесь и сейчас готовят костюмы из подручных средств, придумывают простые реплики, репетируют, после чего начинаются представления отрядов. Далее участников ждёт сюрприз – экспромт на сцене от вожатых.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6</w:t>
            </w:r>
            <w:r w:rsidRPr="00301CA1">
              <w:rPr>
                <w:rFonts w:ascii="Times New Roman" w:hAnsi="Times New Roman" w:cs="Times New Roman"/>
                <w:i/>
                <w:sz w:val="24"/>
                <w:szCs w:val="24"/>
              </w:rPr>
              <w:t>-й день смены. Тематический день «Национальные и народные танцы»</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Танцевальный час «В ритмах детства» (уровень отряда)</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https://disk.yandex.ru/i/vHISl9bSg61lLQ</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Дело направлено на разучивание с отрядом </w:t>
            </w:r>
            <w:proofErr w:type="spellStart"/>
            <w:r w:rsidRPr="00301CA1">
              <w:rPr>
                <w:rFonts w:ascii="Times New Roman" w:hAnsi="Times New Roman" w:cs="Times New Roman"/>
                <w:sz w:val="24"/>
                <w:szCs w:val="24"/>
              </w:rPr>
              <w:t>танцевальногофлешмоба</w:t>
            </w:r>
            <w:proofErr w:type="spellEnd"/>
            <w:r w:rsidRPr="00301CA1">
              <w:rPr>
                <w:rFonts w:ascii="Times New Roman" w:hAnsi="Times New Roman" w:cs="Times New Roman"/>
                <w:sz w:val="24"/>
                <w:szCs w:val="24"/>
              </w:rPr>
              <w:t xml:space="preserve">, который будут танцевать все орлята России по стране в определённый день.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Танцевальная программа «Танцуем вместе!» (уровень лагеря)</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lastRenderedPageBreak/>
              <w:t>Ссылка на материалы дела: https://disk.yandex.ru/i/KwUmg7dWrocJJA</w:t>
            </w:r>
          </w:p>
          <w:p w:rsidR="00D743FE" w:rsidRPr="00301CA1" w:rsidRDefault="00D743FE" w:rsidP="00ED7F98">
            <w:pPr>
              <w:jc w:val="center"/>
              <w:rPr>
                <w:rFonts w:ascii="Times New Roman" w:hAnsi="Times New Roman" w:cs="Times New Roman"/>
                <w:sz w:val="24"/>
                <w:szCs w:val="24"/>
              </w:rPr>
            </w:pPr>
          </w:p>
        </w:tc>
        <w:tc>
          <w:tcPr>
            <w:tcW w:w="4174" w:type="dxa"/>
          </w:tcPr>
          <w:p w:rsidR="00D743FE" w:rsidRPr="00301CA1" w:rsidRDefault="00D743FE" w:rsidP="00ED7F98">
            <w:pPr>
              <w:jc w:val="center"/>
              <w:rPr>
                <w:rFonts w:ascii="Times New Roman" w:hAnsi="Times New Roman" w:cs="Times New Roman"/>
                <w:sz w:val="24"/>
                <w:szCs w:val="24"/>
              </w:rPr>
            </w:pPr>
            <w:proofErr w:type="gramStart"/>
            <w:r w:rsidRPr="00301CA1">
              <w:rPr>
                <w:rFonts w:ascii="Times New Roman" w:hAnsi="Times New Roman" w:cs="Times New Roman"/>
                <w:sz w:val="24"/>
                <w:szCs w:val="24"/>
              </w:rPr>
              <w:lastRenderedPageBreak/>
              <w:t>Направлена</w:t>
            </w:r>
            <w:proofErr w:type="gramEnd"/>
            <w:r w:rsidRPr="00301CA1">
              <w:rPr>
                <w:rFonts w:ascii="Times New Roman" w:hAnsi="Times New Roman" w:cs="Times New Roman"/>
                <w:sz w:val="24"/>
                <w:szCs w:val="24"/>
              </w:rPr>
              <w:t xml:space="preserve"> на знакомство детей с национальными танцами России / </w:t>
            </w:r>
            <w:r w:rsidRPr="00301CA1">
              <w:rPr>
                <w:rFonts w:ascii="Times New Roman" w:hAnsi="Times New Roman" w:cs="Times New Roman"/>
                <w:sz w:val="24"/>
                <w:szCs w:val="24"/>
              </w:rPr>
              <w:lastRenderedPageBreak/>
              <w:t xml:space="preserve">Республики Башкортостан, где они и пробуют разучить и исполнить разные танцы.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lastRenderedPageBreak/>
              <w:t>7</w:t>
            </w:r>
            <w:r w:rsidRPr="00301CA1">
              <w:rPr>
                <w:rFonts w:ascii="Times New Roman" w:hAnsi="Times New Roman" w:cs="Times New Roman"/>
                <w:i/>
                <w:sz w:val="24"/>
                <w:szCs w:val="24"/>
              </w:rPr>
              <w:t>-й день смены. Тематический день «Великие изобретения и открытия»</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Научно-познавательные встречи «Мир науки вокруг меня»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https://disk.yandex.ru/i/yRWJO0i0YS6QCQ</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Знакомство детей с изобретениями и великими открытиями России / Республики Башкортостан с помощью приглашенных учителей старших классов по химии, физике, биологии, географии (или представителей </w:t>
            </w:r>
            <w:proofErr w:type="spellStart"/>
            <w:r w:rsidRPr="00301CA1">
              <w:rPr>
                <w:rFonts w:ascii="Times New Roman" w:hAnsi="Times New Roman" w:cs="Times New Roman"/>
                <w:sz w:val="24"/>
                <w:szCs w:val="24"/>
              </w:rPr>
              <w:t>кванториумов</w:t>
            </w:r>
            <w:proofErr w:type="spellEnd"/>
            <w:r w:rsidRPr="00301CA1">
              <w:rPr>
                <w:rFonts w:ascii="Times New Roman" w:hAnsi="Times New Roman" w:cs="Times New Roman"/>
                <w:sz w:val="24"/>
                <w:szCs w:val="24"/>
              </w:rPr>
              <w:t xml:space="preserve"> и других </w:t>
            </w:r>
            <w:proofErr w:type="gramStart"/>
            <w:r w:rsidRPr="00301CA1">
              <w:rPr>
                <w:rFonts w:ascii="Times New Roman" w:hAnsi="Times New Roman" w:cs="Times New Roman"/>
                <w:sz w:val="24"/>
                <w:szCs w:val="24"/>
              </w:rPr>
              <w:t>естественно-научных</w:t>
            </w:r>
            <w:proofErr w:type="gramEnd"/>
            <w:r w:rsidRPr="00301CA1">
              <w:rPr>
                <w:rFonts w:ascii="Times New Roman" w:hAnsi="Times New Roman" w:cs="Times New Roman"/>
                <w:sz w:val="24"/>
                <w:szCs w:val="24"/>
              </w:rPr>
              <w:t xml:space="preserve"> центров населённого пункта), которые могут показать практические опыты или рассказать о науке интересно и занимательно. </w:t>
            </w:r>
          </w:p>
        </w:tc>
      </w:tr>
      <w:tr w:rsidR="00D743FE" w:rsidRPr="00301CA1" w:rsidTr="00D743FE">
        <w:trPr>
          <w:jc w:val="center"/>
        </w:trPr>
        <w:tc>
          <w:tcPr>
            <w:tcW w:w="9626" w:type="dxa"/>
            <w:gridSpan w:val="2"/>
          </w:tcPr>
          <w:p w:rsidR="00D743FE" w:rsidRPr="00320F6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8</w:t>
            </w:r>
            <w:r w:rsidRPr="00320F61">
              <w:rPr>
                <w:rFonts w:ascii="Times New Roman" w:hAnsi="Times New Roman" w:cs="Times New Roman"/>
                <w:i/>
                <w:sz w:val="24"/>
                <w:szCs w:val="24"/>
              </w:rPr>
              <w:t>-й день смены. Тематический день «Великие изобретения и открытия»</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Конкурсная программа «Эврика!» (уровень лагеря)</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https://disk.yandex.ru/i/R-rHbZzBUJGUsg</w:t>
            </w:r>
          </w:p>
          <w:p w:rsidR="00D743FE" w:rsidRPr="00301CA1" w:rsidRDefault="00D743FE" w:rsidP="00ED7F98">
            <w:pPr>
              <w:jc w:val="center"/>
              <w:rPr>
                <w:rFonts w:ascii="Times New Roman" w:hAnsi="Times New Roman" w:cs="Times New Roman"/>
                <w:sz w:val="24"/>
                <w:szCs w:val="24"/>
              </w:rPr>
            </w:pP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Соревнование команд по решению интересных кейсов, основанных на методике ТРИЗ. Решив кейс, команда дружно восклицает «Эврика!» </w:t>
            </w:r>
          </w:p>
        </w:tc>
      </w:tr>
      <w:tr w:rsidR="00D743FE" w:rsidRPr="00301CA1" w:rsidTr="00D743FE">
        <w:trPr>
          <w:jc w:val="center"/>
        </w:trPr>
        <w:tc>
          <w:tcPr>
            <w:tcW w:w="9626" w:type="dxa"/>
            <w:gridSpan w:val="2"/>
          </w:tcPr>
          <w:p w:rsidR="00D743FE" w:rsidRPr="00320F61" w:rsidRDefault="00D743FE" w:rsidP="00320F61">
            <w:pPr>
              <w:jc w:val="center"/>
              <w:rPr>
                <w:rFonts w:ascii="Times New Roman" w:hAnsi="Times New Roman" w:cs="Times New Roman"/>
                <w:i/>
                <w:sz w:val="24"/>
                <w:szCs w:val="24"/>
              </w:rPr>
            </w:pPr>
            <w:r>
              <w:rPr>
                <w:rFonts w:ascii="Times New Roman" w:hAnsi="Times New Roman" w:cs="Times New Roman"/>
                <w:i/>
                <w:sz w:val="24"/>
                <w:szCs w:val="24"/>
              </w:rPr>
              <w:t>9</w:t>
            </w:r>
            <w:r w:rsidRPr="00320F61">
              <w:rPr>
                <w:rFonts w:ascii="Times New Roman" w:hAnsi="Times New Roman" w:cs="Times New Roman"/>
                <w:i/>
                <w:sz w:val="24"/>
                <w:szCs w:val="24"/>
              </w:rPr>
              <w:t>-й день смены. Тематический день «</w:t>
            </w:r>
            <w:r>
              <w:rPr>
                <w:rFonts w:ascii="Times New Roman" w:hAnsi="Times New Roman" w:cs="Times New Roman"/>
                <w:i/>
                <w:sz w:val="24"/>
                <w:szCs w:val="24"/>
              </w:rPr>
              <w:t>ЮИД в действии</w:t>
            </w:r>
            <w:r w:rsidRPr="00320F61">
              <w:rPr>
                <w:rFonts w:ascii="Times New Roman" w:hAnsi="Times New Roman" w:cs="Times New Roman"/>
                <w:i/>
                <w:sz w:val="24"/>
                <w:szCs w:val="24"/>
              </w:rPr>
              <w:t>»</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sz w:val="24"/>
                <w:szCs w:val="24"/>
              </w:rPr>
              <w:t>Единый день ПДД</w:t>
            </w:r>
          </w:p>
        </w:tc>
        <w:tc>
          <w:tcPr>
            <w:tcW w:w="4174" w:type="dxa"/>
          </w:tcPr>
          <w:p w:rsidR="00D743FE" w:rsidRPr="00301CA1" w:rsidRDefault="00D743FE" w:rsidP="00ED7F98">
            <w:pPr>
              <w:jc w:val="center"/>
              <w:rPr>
                <w:rFonts w:ascii="Times New Roman" w:hAnsi="Times New Roman" w:cs="Times New Roman"/>
                <w:sz w:val="24"/>
                <w:szCs w:val="24"/>
              </w:rPr>
            </w:pPr>
            <w:proofErr w:type="spellStart"/>
            <w:r>
              <w:rPr>
                <w:rFonts w:ascii="Times New Roman" w:hAnsi="Times New Roman" w:cs="Times New Roman"/>
                <w:sz w:val="24"/>
                <w:szCs w:val="24"/>
              </w:rPr>
              <w:t>Общелагерные</w:t>
            </w:r>
            <w:proofErr w:type="spellEnd"/>
            <w:r>
              <w:rPr>
                <w:rFonts w:ascii="Times New Roman" w:hAnsi="Times New Roman" w:cs="Times New Roman"/>
                <w:sz w:val="24"/>
                <w:szCs w:val="24"/>
              </w:rPr>
              <w:t xml:space="preserve"> мероприятия с детьми на свежем воздухе по профилактике детского дорожно-транспортного травматизма, на уровне отряд</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проведение профилактических бесед, просмотр фильмов и видеороликов.</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10</w:t>
            </w:r>
            <w:r w:rsidRPr="00301CA1">
              <w:rPr>
                <w:rFonts w:ascii="Times New Roman" w:hAnsi="Times New Roman" w:cs="Times New Roman"/>
                <w:i/>
                <w:sz w:val="24"/>
                <w:szCs w:val="24"/>
              </w:rPr>
              <w:t>-й день смены. Тематический день «Природное богатство и полезные ископаемые»</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Экскурсия в дендропарк «Кладовая природы»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Ссылка на материалы дела: </w:t>
            </w:r>
            <w:hyperlink r:id="rId7" w:history="1">
              <w:r w:rsidRPr="0057419E">
                <w:rPr>
                  <w:rStyle w:val="a5"/>
                  <w:rFonts w:ascii="Times New Roman" w:hAnsi="Times New Roman" w:cs="Times New Roman"/>
                  <w:sz w:val="24"/>
                  <w:szCs w:val="24"/>
                </w:rPr>
                <w:t>https://disk.yandex.ru/i/b5iAaxsONaQVPQ</w:t>
              </w:r>
            </w:hyperlink>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Знакомство детей с природным богатством и полезными ископаемыми России / Республики Башкортостан. Экскурсия строится по принципу поисковой исследовательской деятельности.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Экологический час «Создание экологического постера и его защита»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https://disk.yandex.ru/i/LB_AsIjve5d5Lw</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Во время экскурсии ребята набираются знаний и впечатлений. После этого отряду предлагают создать </w:t>
            </w:r>
            <w:proofErr w:type="gramStart"/>
            <w:r w:rsidRPr="00301CA1">
              <w:rPr>
                <w:rFonts w:ascii="Times New Roman" w:hAnsi="Times New Roman" w:cs="Times New Roman"/>
                <w:sz w:val="24"/>
                <w:szCs w:val="24"/>
              </w:rPr>
              <w:t>экологический</w:t>
            </w:r>
            <w:proofErr w:type="gramEnd"/>
            <w:r w:rsidRPr="00301CA1">
              <w:rPr>
                <w:rFonts w:ascii="Times New Roman" w:hAnsi="Times New Roman" w:cs="Times New Roman"/>
                <w:sz w:val="24"/>
                <w:szCs w:val="24"/>
              </w:rPr>
              <w:t xml:space="preserve"> постер, внеся туда все, что они почувствовали и запомнили. Время на создание постера ограничено. Итогом станет презентация всеми отрядами </w:t>
            </w:r>
            <w:proofErr w:type="gramStart"/>
            <w:r w:rsidRPr="00301CA1">
              <w:rPr>
                <w:rFonts w:ascii="Times New Roman" w:hAnsi="Times New Roman" w:cs="Times New Roman"/>
                <w:sz w:val="24"/>
                <w:szCs w:val="24"/>
              </w:rPr>
              <w:t>своих</w:t>
            </w:r>
            <w:proofErr w:type="gramEnd"/>
            <w:r w:rsidRPr="00301CA1">
              <w:rPr>
                <w:rFonts w:ascii="Times New Roman" w:hAnsi="Times New Roman" w:cs="Times New Roman"/>
                <w:sz w:val="24"/>
                <w:szCs w:val="24"/>
              </w:rPr>
              <w:t xml:space="preserve"> постеров на экологическую тематику.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i/>
                <w:sz w:val="24"/>
                <w:szCs w:val="24"/>
              </w:rPr>
              <w:t>11</w:t>
            </w:r>
            <w:r w:rsidRPr="00320F61">
              <w:rPr>
                <w:rFonts w:ascii="Times New Roman" w:hAnsi="Times New Roman" w:cs="Times New Roman"/>
                <w:i/>
                <w:sz w:val="24"/>
                <w:szCs w:val="24"/>
              </w:rPr>
              <w:t>-й день смены. Тематический день «</w:t>
            </w:r>
            <w:r>
              <w:rPr>
                <w:rFonts w:ascii="Times New Roman" w:hAnsi="Times New Roman" w:cs="Times New Roman"/>
                <w:i/>
                <w:sz w:val="24"/>
                <w:szCs w:val="24"/>
              </w:rPr>
              <w:t>Юный спасатель</w:t>
            </w:r>
            <w:r w:rsidRPr="00320F61">
              <w:rPr>
                <w:rFonts w:ascii="Times New Roman" w:hAnsi="Times New Roman" w:cs="Times New Roman"/>
                <w:i/>
                <w:sz w:val="24"/>
                <w:szCs w:val="24"/>
              </w:rPr>
              <w:t>»</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sz w:val="24"/>
                <w:szCs w:val="24"/>
              </w:rPr>
              <w:t>Единый день Дружин юных пожарных</w:t>
            </w:r>
          </w:p>
        </w:tc>
        <w:tc>
          <w:tcPr>
            <w:tcW w:w="4174" w:type="dxa"/>
          </w:tcPr>
          <w:p w:rsidR="00D743FE" w:rsidRPr="00301CA1" w:rsidRDefault="00D743FE" w:rsidP="00ED7F98">
            <w:pPr>
              <w:jc w:val="center"/>
              <w:rPr>
                <w:rFonts w:ascii="Times New Roman" w:hAnsi="Times New Roman" w:cs="Times New Roman"/>
                <w:sz w:val="24"/>
                <w:szCs w:val="24"/>
              </w:rPr>
            </w:pPr>
            <w:proofErr w:type="spellStart"/>
            <w:r>
              <w:rPr>
                <w:rFonts w:ascii="Times New Roman" w:hAnsi="Times New Roman" w:cs="Times New Roman"/>
                <w:sz w:val="24"/>
                <w:szCs w:val="24"/>
              </w:rPr>
              <w:t>Общелагерные</w:t>
            </w:r>
            <w:proofErr w:type="spellEnd"/>
            <w:r>
              <w:rPr>
                <w:rFonts w:ascii="Times New Roman" w:hAnsi="Times New Roman" w:cs="Times New Roman"/>
                <w:sz w:val="24"/>
                <w:szCs w:val="24"/>
              </w:rPr>
              <w:t xml:space="preserve"> мероприятия с детьми на свежем воздухе по пожарной безопасности, на уровне отряда - проведение профилактических бесед, просмотр фильмов и видеороликов.</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12</w:t>
            </w:r>
            <w:r w:rsidRPr="00301CA1">
              <w:rPr>
                <w:rFonts w:ascii="Times New Roman" w:hAnsi="Times New Roman" w:cs="Times New Roman"/>
                <w:i/>
                <w:sz w:val="24"/>
                <w:szCs w:val="24"/>
              </w:rPr>
              <w:t>-й день смены. Тематический день «Прикладное творчество и народные ремёсла»</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Мастер-классы «Умелые ручки»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https://disk.yandex.ru/i/6ynOeadUdFOejw</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Посещение детьми Дома творчества или кружков/студий прикладного характера, где они смогут рисовать, лепить, выжигать, шить, плести и т.д.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lastRenderedPageBreak/>
              <w:t>Игра по станциям «Твори! Выдумывай! Пробуй!»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https://disk.yandex.ru/i/IOrdPcfQhBYQ8g</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Направлена на знакомство детей с прикладным творчеством и народными ремёслами России / Республики Башкортостан и даёт возможность детям узнать о народных ремёслах, пофантазировать и создать что-то своё.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Pr>
                <w:rFonts w:ascii="Times New Roman" w:hAnsi="Times New Roman" w:cs="Times New Roman"/>
                <w:i/>
                <w:sz w:val="24"/>
                <w:szCs w:val="24"/>
              </w:rPr>
              <w:t>13</w:t>
            </w:r>
            <w:r w:rsidRPr="00301CA1">
              <w:rPr>
                <w:rFonts w:ascii="Times New Roman" w:hAnsi="Times New Roman" w:cs="Times New Roman"/>
                <w:i/>
                <w:sz w:val="24"/>
                <w:szCs w:val="24"/>
              </w:rPr>
              <w:t>-й день смены. Тематический день «Национальная кухня»</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Настольная игра «Экспедиция вкусов»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https://disk.yandex.ru/i/1a6_I2zFbSHMPw</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В рамках игры дети знакомятся с периодом правления первого российского императора – Петра I, а именно с теми продуктами, которые он завёз в Россию, и с разнообразием современных рецептов из этих продуктов.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Костюмированное кулинарное шоу «Шкатулка рецептов» (уровень лагеря)</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https://disk.yandex.ru/i/E9wXi1fVKNYKMQ</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Предполагает знакомство детей с национальной кухней народов России / Республики Башкортостан. </w:t>
            </w:r>
          </w:p>
        </w:tc>
      </w:tr>
      <w:tr w:rsidR="00D743FE" w:rsidRPr="00301CA1" w:rsidTr="00D743FE">
        <w:trPr>
          <w:jc w:val="center"/>
        </w:trPr>
        <w:tc>
          <w:tcPr>
            <w:tcW w:w="9626" w:type="dxa"/>
            <w:gridSpan w:val="2"/>
          </w:tcPr>
          <w:p w:rsidR="00D743FE" w:rsidRPr="00301CA1" w:rsidRDefault="00D743FE" w:rsidP="001C2CD9">
            <w:pPr>
              <w:jc w:val="center"/>
              <w:rPr>
                <w:rFonts w:ascii="Times New Roman" w:hAnsi="Times New Roman" w:cs="Times New Roman"/>
                <w:sz w:val="24"/>
                <w:szCs w:val="24"/>
              </w:rPr>
            </w:pPr>
            <w:r>
              <w:rPr>
                <w:rFonts w:ascii="Times New Roman" w:hAnsi="Times New Roman" w:cs="Times New Roman"/>
                <w:i/>
                <w:sz w:val="24"/>
                <w:szCs w:val="24"/>
              </w:rPr>
              <w:t>14</w:t>
            </w:r>
            <w:r w:rsidRPr="00320F61">
              <w:rPr>
                <w:rFonts w:ascii="Times New Roman" w:hAnsi="Times New Roman" w:cs="Times New Roman"/>
                <w:i/>
                <w:sz w:val="24"/>
                <w:szCs w:val="24"/>
              </w:rPr>
              <w:t>-й день смены. Тематический день «</w:t>
            </w:r>
            <w:r>
              <w:rPr>
                <w:rFonts w:ascii="Times New Roman" w:hAnsi="Times New Roman" w:cs="Times New Roman"/>
                <w:i/>
                <w:sz w:val="24"/>
                <w:szCs w:val="24"/>
              </w:rPr>
              <w:t>День путешествий</w:t>
            </w:r>
            <w:r w:rsidRPr="00320F61">
              <w:rPr>
                <w:rFonts w:ascii="Times New Roman" w:hAnsi="Times New Roman" w:cs="Times New Roman"/>
                <w:i/>
                <w:sz w:val="24"/>
                <w:szCs w:val="24"/>
              </w:rPr>
              <w:t>»</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sz w:val="24"/>
                <w:szCs w:val="24"/>
              </w:rPr>
              <w:t>Выезды детей в музеи, театры, кинотеатры, экскурсии и др.</w:t>
            </w:r>
          </w:p>
        </w:tc>
        <w:tc>
          <w:tcPr>
            <w:tcW w:w="4174" w:type="dxa"/>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sz w:val="24"/>
                <w:szCs w:val="24"/>
              </w:rPr>
              <w:t>Выездные экскурсии, просмотры видеофильмов в лагере дневного пребывания, показ спектаклей театральными труппами детей и др.</w:t>
            </w:r>
          </w:p>
        </w:tc>
      </w:tr>
      <w:tr w:rsidR="00D743FE" w:rsidRPr="00301CA1" w:rsidTr="00D743FE">
        <w:trPr>
          <w:jc w:val="center"/>
        </w:trPr>
        <w:tc>
          <w:tcPr>
            <w:tcW w:w="9626" w:type="dxa"/>
            <w:gridSpan w:val="2"/>
          </w:tcPr>
          <w:p w:rsidR="00D743FE" w:rsidRPr="00301CA1" w:rsidRDefault="00D743FE" w:rsidP="001C2CD9">
            <w:pPr>
              <w:jc w:val="center"/>
              <w:rPr>
                <w:rFonts w:ascii="Times New Roman" w:hAnsi="Times New Roman" w:cs="Times New Roman"/>
                <w:i/>
                <w:sz w:val="24"/>
                <w:szCs w:val="24"/>
              </w:rPr>
            </w:pPr>
            <w:r w:rsidRPr="00301CA1">
              <w:rPr>
                <w:rFonts w:ascii="Times New Roman" w:hAnsi="Times New Roman" w:cs="Times New Roman"/>
                <w:i/>
                <w:sz w:val="24"/>
                <w:szCs w:val="24"/>
              </w:rPr>
              <w:t>1</w:t>
            </w:r>
            <w:r>
              <w:rPr>
                <w:rFonts w:ascii="Times New Roman" w:hAnsi="Times New Roman" w:cs="Times New Roman"/>
                <w:i/>
                <w:sz w:val="24"/>
                <w:szCs w:val="24"/>
              </w:rPr>
              <w:t>5</w:t>
            </w:r>
            <w:r w:rsidRPr="00301CA1">
              <w:rPr>
                <w:rFonts w:ascii="Times New Roman" w:hAnsi="Times New Roman" w:cs="Times New Roman"/>
                <w:i/>
                <w:sz w:val="24"/>
                <w:szCs w:val="24"/>
              </w:rPr>
              <w:t>-й день смены. Тематический день «Открытые тайны великой страны»</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Тематический час «Открываем Россию» (уровень отряда)</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https://disk.yandex.ru/i/OOoIwLsOz2oUkw</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Подведение итогов путешествия по неизвестной стране. Для этого ребята собирают все элементы карты неизвестной страны, вспоминают, о чём узнали за 8 дней, и отгадывают название страны, по которой они путешествовали (Россия). Педагог рассказывает о Государственных символах нашей страны.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Телемост «Содружество Орлят России»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https://disk.yandex.ru/i/U81-rYy0WQqkvQ</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Онлайн-встреча с участниками смены «Содружество Орлят России» в разных регионах (муниципалитетах РБ). Орлята делятся впечатлениями, общаются, танцуют </w:t>
            </w:r>
            <w:proofErr w:type="spellStart"/>
            <w:r w:rsidRPr="00301CA1">
              <w:rPr>
                <w:rFonts w:ascii="Times New Roman" w:hAnsi="Times New Roman" w:cs="Times New Roman"/>
                <w:sz w:val="24"/>
                <w:szCs w:val="24"/>
              </w:rPr>
              <w:t>общийфлешмоб</w:t>
            </w:r>
            <w:proofErr w:type="spellEnd"/>
            <w:r w:rsidRPr="00301CA1">
              <w:rPr>
                <w:rFonts w:ascii="Times New Roman" w:hAnsi="Times New Roman" w:cs="Times New Roman"/>
                <w:sz w:val="24"/>
                <w:szCs w:val="24"/>
              </w:rPr>
              <w:t xml:space="preserve">.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Праздничная танцевальная программа «В кругу друзей»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https://disk.yandex.ru/i/7CGpICAtwuNTPg</w:t>
            </w:r>
          </w:p>
        </w:tc>
        <w:tc>
          <w:tcPr>
            <w:tcW w:w="4174" w:type="dxa"/>
          </w:tcPr>
          <w:p w:rsidR="00D743FE" w:rsidRPr="00301CA1" w:rsidRDefault="00D743FE" w:rsidP="00ED7F98">
            <w:pPr>
              <w:jc w:val="center"/>
              <w:rPr>
                <w:rFonts w:ascii="Times New Roman" w:hAnsi="Times New Roman" w:cs="Times New Roman"/>
                <w:sz w:val="24"/>
                <w:szCs w:val="24"/>
              </w:rPr>
            </w:pPr>
            <w:proofErr w:type="gramStart"/>
            <w:r w:rsidRPr="00301CA1">
              <w:rPr>
                <w:rFonts w:ascii="Times New Roman" w:hAnsi="Times New Roman" w:cs="Times New Roman"/>
                <w:sz w:val="24"/>
                <w:szCs w:val="24"/>
              </w:rPr>
              <w:t>Направлена</w:t>
            </w:r>
            <w:proofErr w:type="gramEnd"/>
            <w:r w:rsidRPr="00301CA1">
              <w:rPr>
                <w:rFonts w:ascii="Times New Roman" w:hAnsi="Times New Roman" w:cs="Times New Roman"/>
                <w:sz w:val="24"/>
                <w:szCs w:val="24"/>
              </w:rPr>
              <w:t xml:space="preserve"> на эмоциональный подъём ребят в конце путешествия. Во время танцевальной программы ребята исполняют </w:t>
            </w:r>
            <w:proofErr w:type="gramStart"/>
            <w:r w:rsidRPr="00301CA1">
              <w:rPr>
                <w:rFonts w:ascii="Times New Roman" w:hAnsi="Times New Roman" w:cs="Times New Roman"/>
                <w:sz w:val="24"/>
                <w:szCs w:val="24"/>
              </w:rPr>
              <w:t>выученный</w:t>
            </w:r>
            <w:proofErr w:type="gramEnd"/>
            <w:r w:rsidRPr="00301CA1">
              <w:rPr>
                <w:rFonts w:ascii="Times New Roman" w:hAnsi="Times New Roman" w:cs="Times New Roman"/>
                <w:sz w:val="24"/>
                <w:szCs w:val="24"/>
              </w:rPr>
              <w:t xml:space="preserve"> ими ранее </w:t>
            </w:r>
            <w:proofErr w:type="spellStart"/>
            <w:r w:rsidRPr="00301CA1">
              <w:rPr>
                <w:rFonts w:ascii="Times New Roman" w:hAnsi="Times New Roman" w:cs="Times New Roman"/>
                <w:sz w:val="24"/>
                <w:szCs w:val="24"/>
              </w:rPr>
              <w:t>флешмоб</w:t>
            </w:r>
            <w:proofErr w:type="spellEnd"/>
            <w:r w:rsidRPr="00301CA1">
              <w:rPr>
                <w:rFonts w:ascii="Times New Roman" w:hAnsi="Times New Roman" w:cs="Times New Roman"/>
                <w:sz w:val="24"/>
                <w:szCs w:val="24"/>
              </w:rPr>
              <w:t xml:space="preserve"> и другие танцы.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i/>
                <w:sz w:val="24"/>
                <w:szCs w:val="24"/>
              </w:rPr>
              <w:t>16</w:t>
            </w:r>
            <w:r w:rsidRPr="00320F61">
              <w:rPr>
                <w:rFonts w:ascii="Times New Roman" w:hAnsi="Times New Roman" w:cs="Times New Roman"/>
                <w:i/>
                <w:sz w:val="24"/>
                <w:szCs w:val="24"/>
              </w:rPr>
              <w:t>-й день смены. Тематический день «</w:t>
            </w:r>
            <w:r>
              <w:rPr>
                <w:rFonts w:ascii="Times New Roman" w:hAnsi="Times New Roman" w:cs="Times New Roman"/>
                <w:i/>
                <w:sz w:val="24"/>
                <w:szCs w:val="24"/>
              </w:rPr>
              <w:t>День детский общественных объединений</w:t>
            </w:r>
            <w:r w:rsidRPr="00320F61">
              <w:rPr>
                <w:rFonts w:ascii="Times New Roman" w:hAnsi="Times New Roman" w:cs="Times New Roman"/>
                <w:i/>
                <w:sz w:val="24"/>
                <w:szCs w:val="24"/>
              </w:rPr>
              <w:t>»</w:t>
            </w:r>
          </w:p>
        </w:tc>
      </w:tr>
      <w:tr w:rsidR="00D743FE" w:rsidRPr="00301CA1" w:rsidTr="00D743FE">
        <w:trPr>
          <w:jc w:val="center"/>
        </w:trPr>
        <w:tc>
          <w:tcPr>
            <w:tcW w:w="5452" w:type="dxa"/>
          </w:tcPr>
          <w:p w:rsidR="00D743FE" w:rsidRDefault="00D743FE" w:rsidP="001C2CD9">
            <w:pPr>
              <w:jc w:val="center"/>
              <w:rPr>
                <w:rFonts w:ascii="Times New Roman" w:hAnsi="Times New Roman" w:cs="Times New Roman"/>
                <w:sz w:val="24"/>
                <w:szCs w:val="24"/>
              </w:rPr>
            </w:pPr>
            <w:r>
              <w:rPr>
                <w:rFonts w:ascii="Times New Roman" w:hAnsi="Times New Roman" w:cs="Times New Roman"/>
                <w:sz w:val="24"/>
                <w:szCs w:val="24"/>
              </w:rPr>
              <w:t>Знакомство с деятельностью РДДМ «Движение первых»</w:t>
            </w:r>
          </w:p>
          <w:p w:rsidR="00D743FE" w:rsidRDefault="00D743FE" w:rsidP="001C2CD9">
            <w:pPr>
              <w:jc w:val="center"/>
              <w:rPr>
                <w:rFonts w:ascii="Times New Roman" w:hAnsi="Times New Roman" w:cs="Times New Roman"/>
                <w:sz w:val="24"/>
                <w:szCs w:val="24"/>
              </w:rPr>
            </w:pPr>
            <w:r>
              <w:rPr>
                <w:rFonts w:ascii="Times New Roman" w:hAnsi="Times New Roman" w:cs="Times New Roman"/>
                <w:sz w:val="24"/>
                <w:szCs w:val="24"/>
              </w:rPr>
              <w:t>(уровень отряда)</w:t>
            </w:r>
          </w:p>
          <w:p w:rsidR="00D743FE" w:rsidRPr="00A6434F" w:rsidRDefault="00D743FE" w:rsidP="00A6434F">
            <w:pPr>
              <w:jc w:val="center"/>
              <w:rPr>
                <w:rFonts w:ascii="Times New Roman" w:hAnsi="Times New Roman" w:cs="Times New Roman"/>
                <w:sz w:val="24"/>
                <w:szCs w:val="24"/>
              </w:rPr>
            </w:pPr>
            <w:r w:rsidRPr="00A6434F">
              <w:rPr>
                <w:rFonts w:ascii="Times New Roman" w:hAnsi="Times New Roman" w:cs="Times New Roman"/>
                <w:sz w:val="24"/>
                <w:szCs w:val="24"/>
              </w:rPr>
              <w:t>Коллективно-творческиеигры «О</w:t>
            </w:r>
          </w:p>
          <w:p w:rsidR="00D743FE" w:rsidRPr="00301CA1" w:rsidRDefault="00D743FE" w:rsidP="00A6434F">
            <w:pPr>
              <w:jc w:val="center"/>
              <w:rPr>
                <w:rFonts w:ascii="Times New Roman" w:hAnsi="Times New Roman" w:cs="Times New Roman"/>
                <w:sz w:val="24"/>
                <w:szCs w:val="24"/>
              </w:rPr>
            </w:pPr>
            <w:proofErr w:type="gramStart"/>
            <w:r w:rsidRPr="00A6434F">
              <w:rPr>
                <w:rFonts w:ascii="Times New Roman" w:hAnsi="Times New Roman" w:cs="Times New Roman"/>
                <w:sz w:val="24"/>
                <w:szCs w:val="24"/>
              </w:rPr>
              <w:t>первооткрывателях</w:t>
            </w:r>
            <w:proofErr w:type="gramEnd"/>
            <w:r w:rsidRPr="00A6434F">
              <w:rPr>
                <w:rFonts w:ascii="Times New Roman" w:hAnsi="Times New Roman" w:cs="Times New Roman"/>
                <w:sz w:val="24"/>
                <w:szCs w:val="24"/>
              </w:rPr>
              <w:t>»</w:t>
            </w:r>
          </w:p>
        </w:tc>
        <w:tc>
          <w:tcPr>
            <w:tcW w:w="4174" w:type="dxa"/>
          </w:tcPr>
          <w:p w:rsidR="00D743FE" w:rsidRDefault="00D743FE" w:rsidP="00A6434F">
            <w:pPr>
              <w:jc w:val="center"/>
              <w:rPr>
                <w:rFonts w:ascii="Times New Roman" w:hAnsi="Times New Roman" w:cs="Times New Roman"/>
                <w:sz w:val="24"/>
                <w:szCs w:val="24"/>
              </w:rPr>
            </w:pPr>
            <w:r>
              <w:rPr>
                <w:rFonts w:ascii="Times New Roman" w:hAnsi="Times New Roman" w:cs="Times New Roman"/>
                <w:sz w:val="24"/>
                <w:szCs w:val="24"/>
              </w:rPr>
              <w:t xml:space="preserve">Орлята знакомятся с деятельностью Российского движения детей и молодежи «Движение первых», регистрируются на сайте движения. </w:t>
            </w:r>
          </w:p>
          <w:p w:rsidR="00D743FE" w:rsidRPr="00A6434F" w:rsidRDefault="00D743FE" w:rsidP="00A6434F">
            <w:pPr>
              <w:jc w:val="center"/>
              <w:rPr>
                <w:rFonts w:ascii="Times New Roman" w:hAnsi="Times New Roman" w:cs="Times New Roman"/>
                <w:sz w:val="24"/>
                <w:szCs w:val="24"/>
              </w:rPr>
            </w:pPr>
            <w:r w:rsidRPr="00A6434F">
              <w:rPr>
                <w:rFonts w:ascii="Times New Roman" w:hAnsi="Times New Roman" w:cs="Times New Roman"/>
                <w:sz w:val="24"/>
                <w:szCs w:val="24"/>
              </w:rPr>
              <w:t>Серия коллективно-творческих игр, в ходе</w:t>
            </w:r>
          </w:p>
          <w:p w:rsidR="00D743FE" w:rsidRPr="00A6434F" w:rsidRDefault="00D743FE" w:rsidP="00A6434F">
            <w:pPr>
              <w:jc w:val="center"/>
              <w:rPr>
                <w:rFonts w:ascii="Times New Roman" w:hAnsi="Times New Roman" w:cs="Times New Roman"/>
                <w:sz w:val="24"/>
                <w:szCs w:val="24"/>
              </w:rPr>
            </w:pPr>
            <w:proofErr w:type="gramStart"/>
            <w:r w:rsidRPr="00A6434F">
              <w:rPr>
                <w:rFonts w:ascii="Times New Roman" w:hAnsi="Times New Roman" w:cs="Times New Roman"/>
                <w:sz w:val="24"/>
                <w:szCs w:val="24"/>
              </w:rPr>
              <w:t>которых</w:t>
            </w:r>
            <w:proofErr w:type="gramEnd"/>
            <w:r w:rsidRPr="00A6434F">
              <w:rPr>
                <w:rFonts w:ascii="Times New Roman" w:hAnsi="Times New Roman" w:cs="Times New Roman"/>
                <w:sz w:val="24"/>
                <w:szCs w:val="24"/>
              </w:rPr>
              <w:t xml:space="preserve"> участники смены знакомятся</w:t>
            </w:r>
          </w:p>
          <w:p w:rsidR="00D743FE" w:rsidRPr="00A6434F" w:rsidRDefault="00D743FE" w:rsidP="00A6434F">
            <w:pPr>
              <w:jc w:val="center"/>
              <w:rPr>
                <w:rFonts w:ascii="Times New Roman" w:hAnsi="Times New Roman" w:cs="Times New Roman"/>
                <w:sz w:val="24"/>
                <w:szCs w:val="24"/>
              </w:rPr>
            </w:pPr>
            <w:r w:rsidRPr="00A6434F">
              <w:rPr>
                <w:rFonts w:ascii="Times New Roman" w:hAnsi="Times New Roman" w:cs="Times New Roman"/>
                <w:sz w:val="24"/>
                <w:szCs w:val="24"/>
              </w:rPr>
              <w:t>с Первооткрывателями России</w:t>
            </w:r>
          </w:p>
          <w:p w:rsidR="00D743FE" w:rsidRPr="00A6434F" w:rsidRDefault="00EE5816" w:rsidP="00A6434F">
            <w:pPr>
              <w:jc w:val="center"/>
              <w:rPr>
                <w:rFonts w:ascii="Times New Roman" w:hAnsi="Times New Roman" w:cs="Times New Roman"/>
                <w:sz w:val="24"/>
                <w:szCs w:val="24"/>
              </w:rPr>
            </w:pPr>
            <w:r>
              <w:rPr>
                <w:rFonts w:ascii="Times New Roman" w:hAnsi="Times New Roman" w:cs="Times New Roman"/>
                <w:sz w:val="24"/>
                <w:szCs w:val="24"/>
              </w:rPr>
              <w:t xml:space="preserve">как с личностями, чей опыт, </w:t>
            </w:r>
            <w:proofErr w:type="gramStart"/>
            <w:r w:rsidR="00D743FE" w:rsidRPr="00A6434F">
              <w:rPr>
                <w:rFonts w:ascii="Times New Roman" w:hAnsi="Times New Roman" w:cs="Times New Roman"/>
                <w:sz w:val="24"/>
                <w:szCs w:val="24"/>
              </w:rPr>
              <w:t>личностные</w:t>
            </w:r>
            <w:proofErr w:type="gramEnd"/>
          </w:p>
          <w:p w:rsidR="00D743FE" w:rsidRPr="00A6434F" w:rsidRDefault="00D743FE" w:rsidP="00A6434F">
            <w:pPr>
              <w:jc w:val="center"/>
              <w:rPr>
                <w:rFonts w:ascii="Times New Roman" w:hAnsi="Times New Roman" w:cs="Times New Roman"/>
                <w:sz w:val="24"/>
                <w:szCs w:val="24"/>
              </w:rPr>
            </w:pPr>
            <w:r w:rsidRPr="00A6434F">
              <w:rPr>
                <w:rFonts w:ascii="Times New Roman" w:hAnsi="Times New Roman" w:cs="Times New Roman"/>
                <w:sz w:val="24"/>
                <w:szCs w:val="24"/>
              </w:rPr>
              <w:lastRenderedPageBreak/>
              <w:t>качества, мудрость выступают</w:t>
            </w:r>
          </w:p>
          <w:p w:rsidR="00D743FE" w:rsidRPr="00301CA1" w:rsidRDefault="00D743FE" w:rsidP="00F23B79">
            <w:pPr>
              <w:jc w:val="center"/>
              <w:rPr>
                <w:rFonts w:ascii="Times New Roman" w:hAnsi="Times New Roman" w:cs="Times New Roman"/>
                <w:sz w:val="24"/>
                <w:szCs w:val="24"/>
              </w:rPr>
            </w:pPr>
            <w:r w:rsidRPr="00A6434F">
              <w:rPr>
                <w:rFonts w:ascii="Times New Roman" w:hAnsi="Times New Roman" w:cs="Times New Roman"/>
                <w:sz w:val="24"/>
                <w:szCs w:val="24"/>
              </w:rPr>
              <w:t>своеобразным ориентиром для достиженияуспеха участниками РДДМ «ДвижениеПервых». Также здесь рассматриваетсяпреемственность пионерской организациии лучшие традиции, которые продолжаетД</w:t>
            </w:r>
            <w:r w:rsidR="00F23B79">
              <w:rPr>
                <w:rFonts w:ascii="Times New Roman" w:hAnsi="Times New Roman" w:cs="Times New Roman"/>
                <w:sz w:val="24"/>
                <w:szCs w:val="24"/>
              </w:rPr>
              <w:t xml:space="preserve">вижение. </w:t>
            </w:r>
            <w:r w:rsidRPr="00A6434F">
              <w:rPr>
                <w:rFonts w:ascii="Times New Roman" w:hAnsi="Times New Roman" w:cs="Times New Roman"/>
                <w:sz w:val="24"/>
                <w:szCs w:val="24"/>
              </w:rPr>
              <w:t>Игры способствуют сплочениюотряда и создают повышенный интереск историческому знанию</w:t>
            </w:r>
            <w:proofErr w:type="gramStart"/>
            <w:r w:rsidRPr="00A6434F">
              <w:rPr>
                <w:rFonts w:ascii="Times New Roman" w:hAnsi="Times New Roman" w:cs="Times New Roman"/>
                <w:sz w:val="24"/>
                <w:szCs w:val="24"/>
              </w:rPr>
              <w:t>.О</w:t>
            </w:r>
            <w:proofErr w:type="gramEnd"/>
            <w:r w:rsidRPr="00A6434F">
              <w:rPr>
                <w:rFonts w:ascii="Times New Roman" w:hAnsi="Times New Roman" w:cs="Times New Roman"/>
                <w:sz w:val="24"/>
                <w:szCs w:val="24"/>
              </w:rPr>
              <w:t>писание серии коллективно-творческих</w:t>
            </w:r>
            <w:r>
              <w:rPr>
                <w:rFonts w:ascii="Times New Roman" w:hAnsi="Times New Roman" w:cs="Times New Roman"/>
                <w:sz w:val="24"/>
                <w:szCs w:val="24"/>
              </w:rPr>
              <w:t>игр «Равнение на Первых»(Приложение</w:t>
            </w:r>
            <w:r w:rsidRPr="00A6434F">
              <w:rPr>
                <w:rFonts w:ascii="Times New Roman" w:hAnsi="Times New Roman" w:cs="Times New Roman"/>
                <w:sz w:val="24"/>
                <w:szCs w:val="24"/>
              </w:rPr>
              <w:t>1</w:t>
            </w:r>
            <w:r>
              <w:rPr>
                <w:rFonts w:ascii="Times New Roman" w:hAnsi="Times New Roman" w:cs="Times New Roman"/>
                <w:sz w:val="24"/>
                <w:szCs w:val="24"/>
              </w:rPr>
              <w:t>)</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sz w:val="24"/>
                <w:szCs w:val="24"/>
              </w:rPr>
            </w:pPr>
            <w:r>
              <w:rPr>
                <w:rFonts w:ascii="Times New Roman" w:hAnsi="Times New Roman" w:cs="Times New Roman"/>
                <w:i/>
                <w:sz w:val="24"/>
                <w:szCs w:val="24"/>
              </w:rPr>
              <w:lastRenderedPageBreak/>
              <w:t>17</w:t>
            </w:r>
            <w:r w:rsidRPr="00320F61">
              <w:rPr>
                <w:rFonts w:ascii="Times New Roman" w:hAnsi="Times New Roman" w:cs="Times New Roman"/>
                <w:i/>
                <w:sz w:val="24"/>
                <w:szCs w:val="24"/>
              </w:rPr>
              <w:t>-й день смены. Тематический день «</w:t>
            </w:r>
            <w:r>
              <w:rPr>
                <w:rFonts w:ascii="Times New Roman" w:hAnsi="Times New Roman" w:cs="Times New Roman"/>
                <w:i/>
                <w:sz w:val="24"/>
                <w:szCs w:val="24"/>
              </w:rPr>
              <w:t>День детский общественных объединений</w:t>
            </w:r>
            <w:r w:rsidRPr="00320F61">
              <w:rPr>
                <w:rFonts w:ascii="Times New Roman" w:hAnsi="Times New Roman" w:cs="Times New Roman"/>
                <w:i/>
                <w:sz w:val="24"/>
                <w:szCs w:val="24"/>
              </w:rPr>
              <w:t>»</w:t>
            </w:r>
          </w:p>
        </w:tc>
      </w:tr>
      <w:tr w:rsidR="00D743FE" w:rsidRPr="00301CA1" w:rsidTr="00D743FE">
        <w:trPr>
          <w:jc w:val="center"/>
        </w:trPr>
        <w:tc>
          <w:tcPr>
            <w:tcW w:w="5452" w:type="dxa"/>
          </w:tcPr>
          <w:p w:rsidR="00D743FE" w:rsidRPr="00F23B79" w:rsidRDefault="00D743FE" w:rsidP="00A2377E">
            <w:pPr>
              <w:jc w:val="center"/>
              <w:rPr>
                <w:rFonts w:ascii="Times New Roman" w:hAnsi="Times New Roman" w:cs="Times New Roman"/>
                <w:sz w:val="24"/>
                <w:szCs w:val="24"/>
              </w:rPr>
            </w:pPr>
            <w:r w:rsidRPr="00F23B79">
              <w:rPr>
                <w:rFonts w:ascii="Times New Roman" w:hAnsi="Times New Roman" w:cs="Times New Roman"/>
                <w:sz w:val="24"/>
                <w:szCs w:val="24"/>
              </w:rPr>
              <w:t xml:space="preserve">Классная встреча с выдающейся личностью </w:t>
            </w:r>
            <w:r w:rsidR="00A2377E" w:rsidRPr="00F23B79">
              <w:rPr>
                <w:rFonts w:ascii="Times New Roman" w:hAnsi="Times New Roman" w:cs="Times New Roman"/>
                <w:sz w:val="24"/>
                <w:szCs w:val="24"/>
              </w:rPr>
              <w:t>района</w:t>
            </w:r>
            <w:r w:rsidRPr="00F23B79">
              <w:rPr>
                <w:rFonts w:ascii="Times New Roman" w:hAnsi="Times New Roman" w:cs="Times New Roman"/>
                <w:sz w:val="24"/>
                <w:szCs w:val="24"/>
              </w:rPr>
              <w:t xml:space="preserve"> (спортсмен, деятель культуры и искусства, государственный деятель и др.)</w:t>
            </w:r>
          </w:p>
        </w:tc>
        <w:tc>
          <w:tcPr>
            <w:tcW w:w="4174" w:type="dxa"/>
          </w:tcPr>
          <w:p w:rsidR="00D743FE" w:rsidRDefault="00D743FE" w:rsidP="00ED7F98">
            <w:pPr>
              <w:jc w:val="center"/>
              <w:rPr>
                <w:rFonts w:ascii="Times New Roman" w:hAnsi="Times New Roman" w:cs="Times New Roman"/>
                <w:sz w:val="24"/>
                <w:szCs w:val="24"/>
              </w:rPr>
            </w:pPr>
            <w:r w:rsidRPr="00F23B79">
              <w:rPr>
                <w:rFonts w:ascii="Times New Roman" w:hAnsi="Times New Roman" w:cs="Times New Roman"/>
                <w:sz w:val="24"/>
                <w:szCs w:val="24"/>
              </w:rPr>
              <w:t>Раскрытие образа первооткрывателя через личность приглашенного спикера. Живой диалог о цене успеха, качествах, преодолении сложностей. Отдельным блоком в диалоге рассматривается связь с РДДМ «Движение Первых»: миссия и ценности, принципы сотрудничества</w:t>
            </w:r>
          </w:p>
          <w:p w:rsidR="00D9481F" w:rsidRPr="00F23B79" w:rsidRDefault="00D9481F" w:rsidP="00ED7F98">
            <w:pPr>
              <w:jc w:val="center"/>
              <w:rPr>
                <w:rFonts w:ascii="Times New Roman" w:hAnsi="Times New Roman" w:cs="Times New Roman"/>
                <w:sz w:val="24"/>
                <w:szCs w:val="24"/>
              </w:rPr>
            </w:pPr>
            <w:r>
              <w:rPr>
                <w:rFonts w:ascii="Times New Roman" w:hAnsi="Times New Roman" w:cs="Times New Roman"/>
                <w:sz w:val="24"/>
                <w:szCs w:val="24"/>
              </w:rPr>
              <w:t>(Приложение 2)</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sidRPr="00301CA1">
              <w:rPr>
                <w:rFonts w:ascii="Times New Roman" w:hAnsi="Times New Roman" w:cs="Times New Roman"/>
                <w:i/>
                <w:sz w:val="24"/>
                <w:szCs w:val="24"/>
              </w:rPr>
              <w:t xml:space="preserve">11-й день смены. Тематический день «Я и моя </w:t>
            </w:r>
            <w:proofErr w:type="spellStart"/>
            <w:r w:rsidRPr="00301CA1">
              <w:rPr>
                <w:rFonts w:ascii="Times New Roman" w:hAnsi="Times New Roman" w:cs="Times New Roman"/>
                <w:i/>
                <w:sz w:val="24"/>
                <w:szCs w:val="24"/>
              </w:rPr>
              <w:t>семьЯ</w:t>
            </w:r>
            <w:proofErr w:type="spellEnd"/>
            <w:r w:rsidRPr="00301CA1">
              <w:rPr>
                <w:rFonts w:ascii="Times New Roman" w:hAnsi="Times New Roman" w:cs="Times New Roman"/>
                <w:i/>
                <w:sz w:val="24"/>
                <w:szCs w:val="24"/>
              </w:rPr>
              <w:t>»</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Творческая мастерская «Подарок своей семье» (уровень отряда)</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https://disk.yandex.ru/i/N8iAKpJ4SAAwjA</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Создание небольшого подарка своими руками для родных и близких.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Гостиная династий «Ими гордится Россия» (уровень отряда/лагеря)</w:t>
            </w: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Ссылка на материалы дела: https://disk.yandex.ru/i/IyFOAoeXmXHh1w</w:t>
            </w:r>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Творческая встреча ребят с представителями семейных династий (это могут быть учителя, врачи, лесники и др.). </w:t>
            </w:r>
          </w:p>
        </w:tc>
      </w:tr>
      <w:tr w:rsidR="00D743FE" w:rsidRPr="00301CA1" w:rsidTr="00D743FE">
        <w:trPr>
          <w:jc w:val="center"/>
        </w:trPr>
        <w:tc>
          <w:tcPr>
            <w:tcW w:w="9626" w:type="dxa"/>
            <w:gridSpan w:val="2"/>
          </w:tcPr>
          <w:p w:rsidR="00D743FE" w:rsidRPr="00301CA1" w:rsidRDefault="00D743FE" w:rsidP="00ED7F98">
            <w:pPr>
              <w:jc w:val="center"/>
              <w:rPr>
                <w:rFonts w:ascii="Times New Roman" w:hAnsi="Times New Roman" w:cs="Times New Roman"/>
                <w:i/>
                <w:sz w:val="24"/>
                <w:szCs w:val="24"/>
              </w:rPr>
            </w:pPr>
            <w:r w:rsidRPr="00301CA1">
              <w:rPr>
                <w:rFonts w:ascii="Times New Roman" w:hAnsi="Times New Roman" w:cs="Times New Roman"/>
                <w:i/>
                <w:sz w:val="24"/>
                <w:szCs w:val="24"/>
              </w:rPr>
              <w:t xml:space="preserve">12-й день смены. Тематический день «Я и </w:t>
            </w:r>
            <w:proofErr w:type="spellStart"/>
            <w:r w:rsidRPr="00301CA1">
              <w:rPr>
                <w:rFonts w:ascii="Times New Roman" w:hAnsi="Times New Roman" w:cs="Times New Roman"/>
                <w:i/>
                <w:sz w:val="24"/>
                <w:szCs w:val="24"/>
              </w:rPr>
              <w:t>моидрузьЯ</w:t>
            </w:r>
            <w:proofErr w:type="spellEnd"/>
            <w:r w:rsidRPr="00301CA1">
              <w:rPr>
                <w:rFonts w:ascii="Times New Roman" w:hAnsi="Times New Roman" w:cs="Times New Roman"/>
                <w:i/>
                <w:sz w:val="24"/>
                <w:szCs w:val="24"/>
              </w:rPr>
              <w:t>»</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Большая командная игра «</w:t>
            </w:r>
            <w:proofErr w:type="spellStart"/>
            <w:r w:rsidRPr="00301CA1">
              <w:rPr>
                <w:rFonts w:ascii="Times New Roman" w:hAnsi="Times New Roman" w:cs="Times New Roman"/>
                <w:sz w:val="24"/>
                <w:szCs w:val="24"/>
              </w:rPr>
              <w:t>Физкульт-УРА</w:t>
            </w:r>
            <w:proofErr w:type="spellEnd"/>
            <w:r w:rsidRPr="00301CA1">
              <w:rPr>
                <w:rFonts w:ascii="Times New Roman" w:hAnsi="Times New Roman" w:cs="Times New Roman"/>
                <w:sz w:val="24"/>
                <w:szCs w:val="24"/>
              </w:rPr>
              <w:t>!» (уровень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Ссылка на материалы дела: </w:t>
            </w:r>
            <w:hyperlink r:id="rId8" w:history="1">
              <w:r w:rsidRPr="0057419E">
                <w:rPr>
                  <w:rStyle w:val="a5"/>
                  <w:rFonts w:ascii="Times New Roman" w:hAnsi="Times New Roman" w:cs="Times New Roman"/>
                  <w:sz w:val="24"/>
                  <w:szCs w:val="24"/>
                </w:rPr>
                <w:t>https://disk.yandex.ru/i/N_GiNW3VpH92dQ</w:t>
              </w:r>
            </w:hyperlink>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Прохождение коллективом отряда-класса спортивных испытаний, где они могут показать себя как настоящая команда, которая уважает и поддерживает каждого. </w:t>
            </w:r>
          </w:p>
        </w:tc>
      </w:tr>
      <w:tr w:rsidR="00D743FE" w:rsidRPr="00301CA1" w:rsidTr="00D743FE">
        <w:trPr>
          <w:jc w:val="center"/>
        </w:trPr>
        <w:tc>
          <w:tcPr>
            <w:tcW w:w="5452"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Время отрядного творчества и общий сбор участников «От идеи – к делу!» (уровень отряда и лагеря)</w:t>
            </w:r>
          </w:p>
          <w:p w:rsidR="00D743FE" w:rsidRPr="00301CA1" w:rsidRDefault="00D743FE" w:rsidP="00ED7F98">
            <w:pPr>
              <w:jc w:val="center"/>
              <w:rPr>
                <w:rFonts w:ascii="Times New Roman" w:hAnsi="Times New Roman" w:cs="Times New Roman"/>
                <w:sz w:val="24"/>
                <w:szCs w:val="24"/>
              </w:rPr>
            </w:pPr>
          </w:p>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Ссылка на материалы дела: </w:t>
            </w:r>
            <w:hyperlink r:id="rId9" w:history="1">
              <w:r w:rsidRPr="0057419E">
                <w:rPr>
                  <w:rStyle w:val="a5"/>
                  <w:rFonts w:ascii="Times New Roman" w:hAnsi="Times New Roman" w:cs="Times New Roman"/>
                  <w:sz w:val="24"/>
                  <w:szCs w:val="24"/>
                </w:rPr>
                <w:t>https://disk.yandex.ru/i/_QLltTbgcRgBpA</w:t>
              </w:r>
            </w:hyperlink>
          </w:p>
        </w:tc>
        <w:tc>
          <w:tcPr>
            <w:tcW w:w="4174" w:type="dxa"/>
          </w:tcPr>
          <w:p w:rsidR="00D743FE" w:rsidRPr="00301CA1" w:rsidRDefault="00D743FE" w:rsidP="00ED7F98">
            <w:pPr>
              <w:jc w:val="center"/>
              <w:rPr>
                <w:rFonts w:ascii="Times New Roman" w:hAnsi="Times New Roman" w:cs="Times New Roman"/>
                <w:sz w:val="24"/>
                <w:szCs w:val="24"/>
              </w:rPr>
            </w:pPr>
            <w:r w:rsidRPr="00301CA1">
              <w:rPr>
                <w:rFonts w:ascii="Times New Roman" w:hAnsi="Times New Roman" w:cs="Times New Roman"/>
                <w:sz w:val="24"/>
                <w:szCs w:val="24"/>
              </w:rPr>
              <w:t xml:space="preserve">Основная деятельность времени отрядного творчества заключается в том, чтобы увлечь участников перспективой создания интересного и полезного дела и выработать совместно с ними идеи праздника. В завершение выбираются представители от отряда, которые на общем сборе представляют отрядные идеи, выработанные во время отрядного творчества. Совместным решением определяется общая идея праздника и составляется план по её реализации. Каждый отряд получает поручение по подготовке праздника. </w:t>
            </w:r>
          </w:p>
        </w:tc>
      </w:tr>
    </w:tbl>
    <w:p w:rsidR="00816A31" w:rsidRDefault="00816A31" w:rsidP="00816A31">
      <w:pPr>
        <w:ind w:firstLine="284"/>
        <w:jc w:val="both"/>
      </w:pP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b/>
          <w:sz w:val="28"/>
          <w:szCs w:val="28"/>
        </w:rPr>
        <w:lastRenderedPageBreak/>
        <w:t>Итоговый период (</w:t>
      </w:r>
      <w:r w:rsidR="00C3293E">
        <w:rPr>
          <w:rFonts w:ascii="Times New Roman" w:hAnsi="Times New Roman" w:cs="Times New Roman"/>
          <w:b/>
          <w:sz w:val="28"/>
          <w:szCs w:val="28"/>
        </w:rPr>
        <w:t>20</w:t>
      </w:r>
      <w:r w:rsidRPr="00301CA1">
        <w:rPr>
          <w:rFonts w:ascii="Times New Roman" w:hAnsi="Times New Roman" w:cs="Times New Roman"/>
          <w:b/>
          <w:sz w:val="28"/>
          <w:szCs w:val="28"/>
        </w:rPr>
        <w:t>–</w:t>
      </w:r>
      <w:r w:rsidR="00C3293E">
        <w:rPr>
          <w:rFonts w:ascii="Times New Roman" w:hAnsi="Times New Roman" w:cs="Times New Roman"/>
          <w:b/>
          <w:sz w:val="28"/>
          <w:szCs w:val="28"/>
        </w:rPr>
        <w:t>21</w:t>
      </w:r>
      <w:r w:rsidRPr="00301CA1">
        <w:rPr>
          <w:rFonts w:ascii="Times New Roman" w:hAnsi="Times New Roman" w:cs="Times New Roman"/>
          <w:b/>
          <w:sz w:val="28"/>
          <w:szCs w:val="28"/>
        </w:rPr>
        <w:t>-й дни смены)</w:t>
      </w:r>
      <w:r w:rsidRPr="00301CA1">
        <w:rPr>
          <w:rFonts w:ascii="Times New Roman" w:hAnsi="Times New Roman" w:cs="Times New Roman"/>
          <w:sz w:val="28"/>
          <w:szCs w:val="28"/>
        </w:rPr>
        <w:t xml:space="preserve"> – орлята возвращаются из путешествия по неизвестной стране и подводят итоги. </w:t>
      </w: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i/>
          <w:sz w:val="28"/>
          <w:szCs w:val="28"/>
        </w:rPr>
        <w:t>Задачи итогового периода</w:t>
      </w:r>
      <w:r w:rsidRPr="00301CA1">
        <w:rPr>
          <w:rFonts w:ascii="Times New Roman" w:hAnsi="Times New Roman" w:cs="Times New Roman"/>
          <w:sz w:val="28"/>
          <w:szCs w:val="28"/>
        </w:rPr>
        <w:t>:</w:t>
      </w: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sz w:val="28"/>
          <w:szCs w:val="28"/>
        </w:rPr>
        <w:t xml:space="preserve"> - реализация ключевого события – большого совместного праздника, закрепляющего все этапы коллективно-творческого дела; </w:t>
      </w: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sz w:val="28"/>
          <w:szCs w:val="28"/>
        </w:rPr>
        <w:t xml:space="preserve">- поднятие самооценки каждого участника и значимости для него жизни в коллективе с помощью общественного признания его индивидуальных заслуг; </w:t>
      </w: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sz w:val="28"/>
          <w:szCs w:val="28"/>
        </w:rPr>
        <w:t xml:space="preserve">- награждение детей/отрядов за активное участие в программе лагеря, вручение благодарственных писем родителям и педагогам детей; </w:t>
      </w:r>
    </w:p>
    <w:p w:rsidR="00816A31" w:rsidRDefault="00816A31" w:rsidP="00F23B79">
      <w:pPr>
        <w:spacing w:after="0" w:line="240" w:lineRule="auto"/>
        <w:ind w:firstLine="567"/>
        <w:jc w:val="both"/>
        <w:rPr>
          <w:rFonts w:ascii="Times New Roman" w:hAnsi="Times New Roman" w:cs="Times New Roman"/>
          <w:sz w:val="28"/>
          <w:szCs w:val="28"/>
        </w:rPr>
      </w:pPr>
      <w:r w:rsidRPr="00301CA1">
        <w:rPr>
          <w:rFonts w:ascii="Times New Roman" w:hAnsi="Times New Roman" w:cs="Times New Roman"/>
          <w:sz w:val="28"/>
          <w:szCs w:val="28"/>
        </w:rPr>
        <w:t xml:space="preserve">- подготовка детей к завершению смены, усиление </w:t>
      </w:r>
      <w:proofErr w:type="gramStart"/>
      <w:r w:rsidRPr="00301CA1">
        <w:rPr>
          <w:rFonts w:ascii="Times New Roman" w:hAnsi="Times New Roman" w:cs="Times New Roman"/>
          <w:sz w:val="28"/>
          <w:szCs w:val="28"/>
        </w:rPr>
        <w:t>контроля за</w:t>
      </w:r>
      <w:proofErr w:type="gramEnd"/>
      <w:r w:rsidRPr="00301CA1">
        <w:rPr>
          <w:rFonts w:ascii="Times New Roman" w:hAnsi="Times New Roman" w:cs="Times New Roman"/>
          <w:sz w:val="28"/>
          <w:szCs w:val="28"/>
        </w:rPr>
        <w:t xml:space="preserve"> жизнью и здоровьем детей.</w:t>
      </w:r>
    </w:p>
    <w:tbl>
      <w:tblPr>
        <w:tblStyle w:val="a3"/>
        <w:tblW w:w="0" w:type="auto"/>
        <w:jc w:val="center"/>
        <w:tblLook w:val="04A0" w:firstRow="1" w:lastRow="0" w:firstColumn="1" w:lastColumn="0" w:noHBand="0" w:noVBand="1"/>
      </w:tblPr>
      <w:tblGrid>
        <w:gridCol w:w="5139"/>
        <w:gridCol w:w="5140"/>
      </w:tblGrid>
      <w:tr w:rsidR="00816A31" w:rsidRPr="00301CA1" w:rsidTr="00ED7F98">
        <w:trPr>
          <w:jc w:val="center"/>
        </w:trPr>
        <w:tc>
          <w:tcPr>
            <w:tcW w:w="5139" w:type="dxa"/>
          </w:tcPr>
          <w:p w:rsidR="00816A31" w:rsidRPr="00301CA1" w:rsidRDefault="00816A31" w:rsidP="00ED7F98">
            <w:pPr>
              <w:jc w:val="center"/>
              <w:rPr>
                <w:rFonts w:ascii="Times New Roman" w:hAnsi="Times New Roman" w:cs="Times New Roman"/>
                <w:b/>
                <w:sz w:val="24"/>
                <w:szCs w:val="24"/>
              </w:rPr>
            </w:pPr>
            <w:r w:rsidRPr="00301CA1">
              <w:rPr>
                <w:rFonts w:ascii="Times New Roman" w:hAnsi="Times New Roman" w:cs="Times New Roman"/>
                <w:b/>
                <w:sz w:val="24"/>
                <w:szCs w:val="24"/>
              </w:rPr>
              <w:t>Ключевые события и дела</w:t>
            </w:r>
          </w:p>
        </w:tc>
        <w:tc>
          <w:tcPr>
            <w:tcW w:w="5140" w:type="dxa"/>
          </w:tcPr>
          <w:p w:rsidR="00816A31" w:rsidRPr="00301CA1" w:rsidRDefault="00816A31" w:rsidP="00ED7F98">
            <w:pPr>
              <w:jc w:val="center"/>
              <w:rPr>
                <w:rFonts w:ascii="Times New Roman" w:hAnsi="Times New Roman" w:cs="Times New Roman"/>
                <w:b/>
                <w:sz w:val="24"/>
                <w:szCs w:val="24"/>
              </w:rPr>
            </w:pPr>
            <w:r w:rsidRPr="00301CA1">
              <w:rPr>
                <w:rFonts w:ascii="Times New Roman" w:hAnsi="Times New Roman" w:cs="Times New Roman"/>
                <w:b/>
                <w:sz w:val="24"/>
                <w:szCs w:val="24"/>
              </w:rPr>
              <w:t>Описание ключевых дел</w:t>
            </w:r>
          </w:p>
        </w:tc>
      </w:tr>
      <w:tr w:rsidR="00816A31" w:rsidRPr="00301CA1" w:rsidTr="00ED7F98">
        <w:trPr>
          <w:jc w:val="center"/>
        </w:trPr>
        <w:tc>
          <w:tcPr>
            <w:tcW w:w="10279" w:type="dxa"/>
            <w:gridSpan w:val="2"/>
          </w:tcPr>
          <w:p w:rsidR="00816A31" w:rsidRPr="00301CA1" w:rsidRDefault="00C3293E" w:rsidP="00ED7F98">
            <w:pPr>
              <w:jc w:val="center"/>
              <w:rPr>
                <w:rFonts w:ascii="Times New Roman" w:hAnsi="Times New Roman" w:cs="Times New Roman"/>
                <w:i/>
                <w:sz w:val="24"/>
                <w:szCs w:val="24"/>
              </w:rPr>
            </w:pPr>
            <w:r>
              <w:rPr>
                <w:rFonts w:ascii="Times New Roman" w:hAnsi="Times New Roman" w:cs="Times New Roman"/>
                <w:i/>
                <w:sz w:val="24"/>
                <w:szCs w:val="24"/>
              </w:rPr>
              <w:t>20</w:t>
            </w:r>
            <w:r w:rsidR="00816A31" w:rsidRPr="00D62AA5">
              <w:rPr>
                <w:rFonts w:ascii="Times New Roman" w:hAnsi="Times New Roman" w:cs="Times New Roman"/>
                <w:i/>
                <w:sz w:val="24"/>
                <w:szCs w:val="24"/>
              </w:rPr>
              <w:t xml:space="preserve">-й день смены. Тематический </w:t>
            </w:r>
            <w:proofErr w:type="spellStart"/>
            <w:r w:rsidR="00816A31" w:rsidRPr="00D62AA5">
              <w:rPr>
                <w:rFonts w:ascii="Times New Roman" w:hAnsi="Times New Roman" w:cs="Times New Roman"/>
                <w:i/>
                <w:sz w:val="24"/>
                <w:szCs w:val="24"/>
              </w:rPr>
              <w:t>день</w:t>
            </w:r>
            <w:proofErr w:type="gramStart"/>
            <w:r w:rsidR="00816A31" w:rsidRPr="00D62AA5">
              <w:rPr>
                <w:rFonts w:ascii="Times New Roman" w:hAnsi="Times New Roman" w:cs="Times New Roman"/>
                <w:i/>
                <w:sz w:val="24"/>
                <w:szCs w:val="24"/>
              </w:rPr>
              <w:t>«Я</w:t>
            </w:r>
            <w:proofErr w:type="spellEnd"/>
            <w:proofErr w:type="gramEnd"/>
            <w:r w:rsidR="00816A31" w:rsidRPr="00D62AA5">
              <w:rPr>
                <w:rFonts w:ascii="Times New Roman" w:hAnsi="Times New Roman" w:cs="Times New Roman"/>
                <w:i/>
                <w:sz w:val="24"/>
                <w:szCs w:val="24"/>
              </w:rPr>
              <w:t xml:space="preserve"> и моя </w:t>
            </w:r>
            <w:proofErr w:type="spellStart"/>
            <w:r w:rsidR="00816A31" w:rsidRPr="00D62AA5">
              <w:rPr>
                <w:rFonts w:ascii="Times New Roman" w:hAnsi="Times New Roman" w:cs="Times New Roman"/>
                <w:i/>
                <w:sz w:val="24"/>
                <w:szCs w:val="24"/>
              </w:rPr>
              <w:t>РоссиЯ</w:t>
            </w:r>
            <w:proofErr w:type="spellEnd"/>
            <w:r w:rsidR="00816A31">
              <w:rPr>
                <w:rFonts w:ascii="Times New Roman" w:hAnsi="Times New Roman" w:cs="Times New Roman"/>
                <w:i/>
                <w:sz w:val="24"/>
                <w:szCs w:val="24"/>
              </w:rPr>
              <w:t>»</w:t>
            </w:r>
          </w:p>
        </w:tc>
      </w:tr>
      <w:tr w:rsidR="00816A31" w:rsidRPr="00301CA1" w:rsidTr="00ED7F98">
        <w:trPr>
          <w:jc w:val="center"/>
        </w:trPr>
        <w:tc>
          <w:tcPr>
            <w:tcW w:w="5139"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Подготовка к празднику</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«Создаём праздник вместе»</w:t>
            </w:r>
          </w:p>
          <w:p w:rsidR="00816A3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(уровень отряда)</w:t>
            </w:r>
          </w:p>
          <w:p w:rsidR="00816A3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Ссылка на м</w:t>
            </w:r>
            <w:r>
              <w:rPr>
                <w:rFonts w:ascii="Times New Roman" w:hAnsi="Times New Roman" w:cs="Times New Roman"/>
                <w:sz w:val="24"/>
                <w:szCs w:val="24"/>
              </w:rPr>
              <w:t>атериалы дела:</w:t>
            </w:r>
          </w:p>
          <w:p w:rsidR="00816A31" w:rsidRPr="00301CA1" w:rsidRDefault="002F431D" w:rsidP="00ED7F98">
            <w:pPr>
              <w:jc w:val="center"/>
              <w:rPr>
                <w:rFonts w:ascii="Times New Roman" w:hAnsi="Times New Roman" w:cs="Times New Roman"/>
                <w:sz w:val="24"/>
                <w:szCs w:val="24"/>
              </w:rPr>
            </w:pPr>
            <w:hyperlink r:id="rId10" w:history="1">
              <w:r w:rsidR="00816A31" w:rsidRPr="0057419E">
                <w:rPr>
                  <w:rStyle w:val="a5"/>
                  <w:rFonts w:ascii="Times New Roman" w:hAnsi="Times New Roman" w:cs="Times New Roman"/>
                  <w:sz w:val="24"/>
                  <w:szCs w:val="24"/>
                </w:rPr>
                <w:t>https://disk.yandex.ru/i/H8ewmek8YiM5Iw</w:t>
              </w:r>
            </w:hyperlink>
          </w:p>
        </w:tc>
        <w:tc>
          <w:tcPr>
            <w:tcW w:w="5140" w:type="dxa"/>
          </w:tcPr>
          <w:p w:rsidR="00816A31" w:rsidRPr="00301CA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 xml:space="preserve">Деление отряда на </w:t>
            </w:r>
            <w:proofErr w:type="spellStart"/>
            <w:r w:rsidRPr="00D62AA5">
              <w:rPr>
                <w:rFonts w:ascii="Times New Roman" w:hAnsi="Times New Roman" w:cs="Times New Roman"/>
                <w:sz w:val="24"/>
                <w:szCs w:val="24"/>
              </w:rPr>
              <w:t>микрогруп</w:t>
            </w:r>
            <w:r>
              <w:rPr>
                <w:rFonts w:ascii="Times New Roman" w:hAnsi="Times New Roman" w:cs="Times New Roman"/>
                <w:sz w:val="24"/>
                <w:szCs w:val="24"/>
              </w:rPr>
              <w:t>пы</w:t>
            </w:r>
            <w:proofErr w:type="spellEnd"/>
            <w:r>
              <w:rPr>
                <w:rFonts w:ascii="Times New Roman" w:hAnsi="Times New Roman" w:cs="Times New Roman"/>
                <w:sz w:val="24"/>
                <w:szCs w:val="24"/>
              </w:rPr>
              <w:t xml:space="preserve"> для выполнения поручения; ра</w:t>
            </w:r>
            <w:r w:rsidRPr="00D62AA5">
              <w:rPr>
                <w:rFonts w:ascii="Times New Roman" w:hAnsi="Times New Roman" w:cs="Times New Roman"/>
                <w:sz w:val="24"/>
                <w:szCs w:val="24"/>
              </w:rPr>
              <w:t>бота групп по проработке своей части общего поручения отряда.При необходимости ребята реп</w:t>
            </w:r>
            <w:r>
              <w:rPr>
                <w:rFonts w:ascii="Times New Roman" w:hAnsi="Times New Roman" w:cs="Times New Roman"/>
                <w:sz w:val="24"/>
                <w:szCs w:val="24"/>
              </w:rPr>
              <w:t>етируют или специально подготав</w:t>
            </w:r>
            <w:r w:rsidRPr="00D62AA5">
              <w:rPr>
                <w:rFonts w:ascii="Times New Roman" w:hAnsi="Times New Roman" w:cs="Times New Roman"/>
                <w:sz w:val="24"/>
                <w:szCs w:val="24"/>
              </w:rPr>
              <w:t>ливают элементы дела(напри</w:t>
            </w:r>
            <w:r>
              <w:rPr>
                <w:rFonts w:ascii="Times New Roman" w:hAnsi="Times New Roman" w:cs="Times New Roman"/>
                <w:sz w:val="24"/>
                <w:szCs w:val="24"/>
              </w:rPr>
              <w:t>мер, творческий номер или сцена</w:t>
            </w:r>
            <w:r w:rsidRPr="00D62AA5">
              <w:rPr>
                <w:rFonts w:ascii="Times New Roman" w:hAnsi="Times New Roman" w:cs="Times New Roman"/>
                <w:sz w:val="24"/>
                <w:szCs w:val="24"/>
              </w:rPr>
              <w:t>рий).</w:t>
            </w:r>
          </w:p>
        </w:tc>
      </w:tr>
      <w:tr w:rsidR="00816A31" w:rsidRPr="00301CA1" w:rsidTr="00ED7F98">
        <w:trPr>
          <w:jc w:val="center"/>
        </w:trPr>
        <w:tc>
          <w:tcPr>
            <w:tcW w:w="5139"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Праздничный калейдоскоп</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«По страницам нашей книги»</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(уровень лагеря)</w:t>
            </w:r>
          </w:p>
          <w:p w:rsidR="00816A31" w:rsidRDefault="00816A31" w:rsidP="00ED7F98">
            <w:pPr>
              <w:jc w:val="center"/>
              <w:rPr>
                <w:rFonts w:ascii="Times New Roman" w:hAnsi="Times New Roman" w:cs="Times New Roman"/>
                <w:sz w:val="24"/>
                <w:szCs w:val="24"/>
              </w:rPr>
            </w:pPr>
            <w:r>
              <w:rPr>
                <w:rFonts w:ascii="Times New Roman" w:hAnsi="Times New Roman" w:cs="Times New Roman"/>
                <w:sz w:val="24"/>
                <w:szCs w:val="24"/>
              </w:rPr>
              <w:t>Ссылка на материалы дела:</w:t>
            </w:r>
          </w:p>
          <w:p w:rsidR="00816A31" w:rsidRPr="00D62AA5" w:rsidRDefault="002F431D" w:rsidP="00ED7F98">
            <w:pPr>
              <w:jc w:val="center"/>
              <w:rPr>
                <w:rFonts w:ascii="Times New Roman" w:hAnsi="Times New Roman" w:cs="Times New Roman"/>
                <w:sz w:val="24"/>
                <w:szCs w:val="24"/>
              </w:rPr>
            </w:pPr>
            <w:hyperlink r:id="rId11" w:history="1">
              <w:r w:rsidR="00816A31" w:rsidRPr="0057419E">
                <w:rPr>
                  <w:rStyle w:val="a5"/>
                  <w:rFonts w:ascii="Times New Roman" w:hAnsi="Times New Roman" w:cs="Times New Roman"/>
                  <w:sz w:val="24"/>
                  <w:szCs w:val="24"/>
                  <w:lang w:val="en-US"/>
                </w:rPr>
                <w:t>https</w:t>
              </w:r>
              <w:r w:rsidR="00816A31" w:rsidRPr="00D62AA5">
                <w:rPr>
                  <w:rStyle w:val="a5"/>
                  <w:rFonts w:ascii="Times New Roman" w:hAnsi="Times New Roman" w:cs="Times New Roman"/>
                  <w:sz w:val="24"/>
                  <w:szCs w:val="24"/>
                </w:rPr>
                <w:t>://</w:t>
              </w:r>
              <w:r w:rsidR="00816A31" w:rsidRPr="0057419E">
                <w:rPr>
                  <w:rStyle w:val="a5"/>
                  <w:rFonts w:ascii="Times New Roman" w:hAnsi="Times New Roman" w:cs="Times New Roman"/>
                  <w:sz w:val="24"/>
                  <w:szCs w:val="24"/>
                  <w:lang w:val="en-US"/>
                </w:rPr>
                <w:t>disk</w:t>
              </w:r>
              <w:r w:rsidR="00816A31" w:rsidRPr="00D62AA5">
                <w:rPr>
                  <w:rStyle w:val="a5"/>
                  <w:rFonts w:ascii="Times New Roman" w:hAnsi="Times New Roman" w:cs="Times New Roman"/>
                  <w:sz w:val="24"/>
                  <w:szCs w:val="24"/>
                </w:rPr>
                <w:t>.</w:t>
              </w:r>
              <w:proofErr w:type="spellStart"/>
              <w:r w:rsidR="00816A31" w:rsidRPr="0057419E">
                <w:rPr>
                  <w:rStyle w:val="a5"/>
                  <w:rFonts w:ascii="Times New Roman" w:hAnsi="Times New Roman" w:cs="Times New Roman"/>
                  <w:sz w:val="24"/>
                  <w:szCs w:val="24"/>
                  <w:lang w:val="en-US"/>
                </w:rPr>
                <w:t>yandex</w:t>
              </w:r>
              <w:proofErr w:type="spellEnd"/>
              <w:r w:rsidR="00816A31" w:rsidRPr="00D62AA5">
                <w:rPr>
                  <w:rStyle w:val="a5"/>
                  <w:rFonts w:ascii="Times New Roman" w:hAnsi="Times New Roman" w:cs="Times New Roman"/>
                  <w:sz w:val="24"/>
                  <w:szCs w:val="24"/>
                </w:rPr>
                <w:t>.</w:t>
              </w:r>
              <w:proofErr w:type="spellStart"/>
              <w:r w:rsidR="00816A31" w:rsidRPr="0057419E">
                <w:rPr>
                  <w:rStyle w:val="a5"/>
                  <w:rFonts w:ascii="Times New Roman" w:hAnsi="Times New Roman" w:cs="Times New Roman"/>
                  <w:sz w:val="24"/>
                  <w:szCs w:val="24"/>
                  <w:lang w:val="en-US"/>
                </w:rPr>
                <w:t>ru</w:t>
              </w:r>
              <w:proofErr w:type="spellEnd"/>
              <w:r w:rsidR="00816A31" w:rsidRPr="00D62AA5">
                <w:rPr>
                  <w:rStyle w:val="a5"/>
                  <w:rFonts w:ascii="Times New Roman" w:hAnsi="Times New Roman" w:cs="Times New Roman"/>
                  <w:sz w:val="24"/>
                  <w:szCs w:val="24"/>
                </w:rPr>
                <w:t>/</w:t>
              </w:r>
              <w:proofErr w:type="spellStart"/>
              <w:r w:rsidR="00816A31" w:rsidRPr="0057419E">
                <w:rPr>
                  <w:rStyle w:val="a5"/>
                  <w:rFonts w:ascii="Times New Roman" w:hAnsi="Times New Roman" w:cs="Times New Roman"/>
                  <w:sz w:val="24"/>
                  <w:szCs w:val="24"/>
                  <w:lang w:val="en-US"/>
                </w:rPr>
                <w:t>i</w:t>
              </w:r>
              <w:proofErr w:type="spellEnd"/>
              <w:r w:rsidR="00816A31" w:rsidRPr="00D62AA5">
                <w:rPr>
                  <w:rStyle w:val="a5"/>
                  <w:rFonts w:ascii="Times New Roman" w:hAnsi="Times New Roman" w:cs="Times New Roman"/>
                  <w:sz w:val="24"/>
                  <w:szCs w:val="24"/>
                </w:rPr>
                <w:t>/</w:t>
              </w:r>
              <w:proofErr w:type="spellStart"/>
              <w:r w:rsidR="00816A31" w:rsidRPr="0057419E">
                <w:rPr>
                  <w:rStyle w:val="a5"/>
                  <w:rFonts w:ascii="Times New Roman" w:hAnsi="Times New Roman" w:cs="Times New Roman"/>
                  <w:sz w:val="24"/>
                  <w:szCs w:val="24"/>
                  <w:lang w:val="en-US"/>
                </w:rPr>
                <w:t>MbCu</w:t>
              </w:r>
              <w:proofErr w:type="spellEnd"/>
              <w:r w:rsidR="00816A31" w:rsidRPr="00D62AA5">
                <w:rPr>
                  <w:rStyle w:val="a5"/>
                  <w:rFonts w:ascii="Times New Roman" w:hAnsi="Times New Roman" w:cs="Times New Roman"/>
                  <w:sz w:val="24"/>
                  <w:szCs w:val="24"/>
                </w:rPr>
                <w:t>1</w:t>
              </w:r>
              <w:proofErr w:type="spellStart"/>
              <w:r w:rsidR="00816A31" w:rsidRPr="0057419E">
                <w:rPr>
                  <w:rStyle w:val="a5"/>
                  <w:rFonts w:ascii="Times New Roman" w:hAnsi="Times New Roman" w:cs="Times New Roman"/>
                  <w:sz w:val="24"/>
                  <w:szCs w:val="24"/>
                  <w:lang w:val="en-US"/>
                </w:rPr>
                <w:t>kFwIvQtrQ</w:t>
              </w:r>
              <w:proofErr w:type="spellEnd"/>
            </w:hyperlink>
          </w:p>
        </w:tc>
        <w:tc>
          <w:tcPr>
            <w:tcW w:w="5140"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Проведение праздника по итогам путешествия по неизвестной</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стране. Ребята выступают одновременно в роли участников и</w:t>
            </w:r>
          </w:p>
          <w:p w:rsidR="00816A31" w:rsidRPr="00301CA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организаторов данного события.</w:t>
            </w:r>
          </w:p>
        </w:tc>
      </w:tr>
      <w:tr w:rsidR="00816A31" w:rsidRPr="00301CA1" w:rsidTr="00ED7F98">
        <w:trPr>
          <w:jc w:val="center"/>
        </w:trPr>
        <w:tc>
          <w:tcPr>
            <w:tcW w:w="10279" w:type="dxa"/>
            <w:gridSpan w:val="2"/>
          </w:tcPr>
          <w:p w:rsidR="00816A31" w:rsidRPr="00D62AA5" w:rsidRDefault="00C3293E" w:rsidP="00ED7F98">
            <w:pPr>
              <w:jc w:val="center"/>
              <w:rPr>
                <w:rFonts w:ascii="Times New Roman" w:hAnsi="Times New Roman" w:cs="Times New Roman"/>
                <w:i/>
                <w:sz w:val="24"/>
                <w:szCs w:val="24"/>
              </w:rPr>
            </w:pPr>
            <w:r>
              <w:rPr>
                <w:rFonts w:ascii="Times New Roman" w:hAnsi="Times New Roman" w:cs="Times New Roman"/>
                <w:i/>
                <w:sz w:val="24"/>
                <w:szCs w:val="24"/>
              </w:rPr>
              <w:t>21</w:t>
            </w:r>
            <w:r w:rsidR="00816A31" w:rsidRPr="00D62AA5">
              <w:rPr>
                <w:rFonts w:ascii="Times New Roman" w:hAnsi="Times New Roman" w:cs="Times New Roman"/>
                <w:i/>
                <w:sz w:val="24"/>
                <w:szCs w:val="24"/>
              </w:rPr>
              <w:t>-й день смены. Итоговый период смены. Выход из игрового сюжета</w:t>
            </w:r>
          </w:p>
        </w:tc>
      </w:tr>
      <w:tr w:rsidR="00816A31" w:rsidRPr="00301CA1" w:rsidTr="00ED7F98">
        <w:trPr>
          <w:jc w:val="center"/>
        </w:trPr>
        <w:tc>
          <w:tcPr>
            <w:tcW w:w="5139"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Итоговый сбор участников</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«Нас ждут новые открытия!»</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(уровень отряда)</w:t>
            </w:r>
          </w:p>
          <w:p w:rsidR="00816A31" w:rsidRPr="00301CA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Сс</w:t>
            </w:r>
            <w:r>
              <w:rPr>
                <w:rFonts w:ascii="Times New Roman" w:hAnsi="Times New Roman" w:cs="Times New Roman"/>
                <w:sz w:val="24"/>
                <w:szCs w:val="24"/>
              </w:rPr>
              <w:t>ылка на материалы дела: https:/</w:t>
            </w:r>
            <w:r w:rsidRPr="00D62AA5">
              <w:rPr>
                <w:rFonts w:ascii="Times New Roman" w:hAnsi="Times New Roman" w:cs="Times New Roman"/>
                <w:sz w:val="24"/>
                <w:szCs w:val="24"/>
              </w:rPr>
              <w:t>/disk.yandex.ru/i/5ePp4dFFX1uCCg</w:t>
            </w:r>
          </w:p>
        </w:tc>
        <w:tc>
          <w:tcPr>
            <w:tcW w:w="5140"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Анализ реализованного коллект</w:t>
            </w:r>
            <w:r>
              <w:rPr>
                <w:rFonts w:ascii="Times New Roman" w:hAnsi="Times New Roman" w:cs="Times New Roman"/>
                <w:sz w:val="24"/>
                <w:szCs w:val="24"/>
              </w:rPr>
              <w:t>ивно-творческого дела и подведе</w:t>
            </w:r>
            <w:r w:rsidRPr="00D62AA5">
              <w:rPr>
                <w:rFonts w:ascii="Times New Roman" w:hAnsi="Times New Roman" w:cs="Times New Roman"/>
                <w:sz w:val="24"/>
                <w:szCs w:val="24"/>
              </w:rPr>
              <w:t>ние итогов путешествия по неизвестной стране.</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 xml:space="preserve">Ребятам предлагается ещё раз вспомнить всё, что произошло </w:t>
            </w:r>
            <w:proofErr w:type="gramStart"/>
            <w:r w:rsidRPr="00D62AA5">
              <w:rPr>
                <w:rFonts w:ascii="Times New Roman" w:hAnsi="Times New Roman" w:cs="Times New Roman"/>
                <w:sz w:val="24"/>
                <w:szCs w:val="24"/>
              </w:rPr>
              <w:t>с</w:t>
            </w:r>
            <w:proofErr w:type="gramEnd"/>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ними в смене(в этом поможет книга) и создать афишу-коллаж о</w:t>
            </w:r>
          </w:p>
          <w:p w:rsidR="00816A31" w:rsidRPr="00D62AA5" w:rsidRDefault="00816A31" w:rsidP="00ED7F98">
            <w:pPr>
              <w:jc w:val="center"/>
              <w:rPr>
                <w:rFonts w:ascii="Times New Roman" w:hAnsi="Times New Roman" w:cs="Times New Roman"/>
                <w:sz w:val="24"/>
                <w:szCs w:val="24"/>
              </w:rPr>
            </w:pPr>
            <w:proofErr w:type="gramStart"/>
            <w:r w:rsidRPr="00D62AA5">
              <w:rPr>
                <w:rFonts w:ascii="Times New Roman" w:hAnsi="Times New Roman" w:cs="Times New Roman"/>
                <w:sz w:val="24"/>
                <w:szCs w:val="24"/>
              </w:rPr>
              <w:t>своём</w:t>
            </w:r>
            <w:proofErr w:type="gramEnd"/>
            <w:r w:rsidRPr="00D62AA5">
              <w:rPr>
                <w:rFonts w:ascii="Times New Roman" w:hAnsi="Times New Roman" w:cs="Times New Roman"/>
                <w:sz w:val="24"/>
                <w:szCs w:val="24"/>
              </w:rPr>
              <w:t xml:space="preserve"> путешествии. Это позво</w:t>
            </w:r>
            <w:r>
              <w:rPr>
                <w:rFonts w:ascii="Times New Roman" w:hAnsi="Times New Roman" w:cs="Times New Roman"/>
                <w:sz w:val="24"/>
                <w:szCs w:val="24"/>
              </w:rPr>
              <w:t>лит педагогу получить многогран</w:t>
            </w:r>
            <w:r w:rsidRPr="00D62AA5">
              <w:rPr>
                <w:rFonts w:ascii="Times New Roman" w:hAnsi="Times New Roman" w:cs="Times New Roman"/>
                <w:sz w:val="24"/>
                <w:szCs w:val="24"/>
              </w:rPr>
              <w:t>ную обратную связь. Кроме того, афиша-коллаж поможет ребятам</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проанализировать, что они узнали за смену, чему научились, как</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изменились.</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В качестве работы на последействие педагог может предложить</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ребятам продолжать и дальше</w:t>
            </w:r>
            <w:r>
              <w:rPr>
                <w:rFonts w:ascii="Times New Roman" w:hAnsi="Times New Roman" w:cs="Times New Roman"/>
                <w:sz w:val="24"/>
                <w:szCs w:val="24"/>
              </w:rPr>
              <w:t xml:space="preserve"> открывать свою страну, свою ма</w:t>
            </w:r>
            <w:r w:rsidRPr="00D62AA5">
              <w:rPr>
                <w:rFonts w:ascii="Times New Roman" w:hAnsi="Times New Roman" w:cs="Times New Roman"/>
                <w:sz w:val="24"/>
                <w:szCs w:val="24"/>
              </w:rPr>
              <w:t>лую родину и делиться этими знаниями друг с другом.</w:t>
            </w:r>
          </w:p>
          <w:p w:rsidR="00816A31" w:rsidRPr="00301CA1" w:rsidRDefault="00816A31" w:rsidP="00ED7F98">
            <w:pPr>
              <w:jc w:val="center"/>
              <w:rPr>
                <w:rFonts w:ascii="Times New Roman" w:hAnsi="Times New Roman" w:cs="Times New Roman"/>
                <w:sz w:val="24"/>
                <w:szCs w:val="24"/>
              </w:rPr>
            </w:pPr>
          </w:p>
        </w:tc>
      </w:tr>
      <w:tr w:rsidR="00816A31" w:rsidRPr="00301CA1" w:rsidTr="00ED7F98">
        <w:trPr>
          <w:jc w:val="center"/>
        </w:trPr>
        <w:tc>
          <w:tcPr>
            <w:tcW w:w="5139"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Линейка закрытия смены</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«Содружество Орлят России»</w:t>
            </w:r>
          </w:p>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(уровень лагеря)</w:t>
            </w:r>
          </w:p>
          <w:p w:rsidR="00816A31" w:rsidRPr="00301CA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Ссылка на материалы дела: https://disk.yandex.ru/i/YjASZOinVn5pbA</w:t>
            </w:r>
          </w:p>
        </w:tc>
        <w:tc>
          <w:tcPr>
            <w:tcW w:w="5140" w:type="dxa"/>
          </w:tcPr>
          <w:p w:rsidR="00816A31" w:rsidRPr="00D62AA5"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 xml:space="preserve">Официальное завершение смены и награждение её участников. </w:t>
            </w:r>
          </w:p>
          <w:p w:rsidR="00816A31" w:rsidRPr="00301CA1" w:rsidRDefault="00816A31" w:rsidP="00ED7F98">
            <w:pPr>
              <w:jc w:val="center"/>
              <w:rPr>
                <w:rFonts w:ascii="Times New Roman" w:hAnsi="Times New Roman" w:cs="Times New Roman"/>
                <w:sz w:val="24"/>
                <w:szCs w:val="24"/>
              </w:rPr>
            </w:pPr>
            <w:r w:rsidRPr="00D62AA5">
              <w:rPr>
                <w:rFonts w:ascii="Times New Roman" w:hAnsi="Times New Roman" w:cs="Times New Roman"/>
                <w:sz w:val="24"/>
                <w:szCs w:val="24"/>
              </w:rPr>
              <w:t>Содержание линейки может содержать творческие номера, ответное слово детей и напутствия педагогов.</w:t>
            </w:r>
          </w:p>
        </w:tc>
      </w:tr>
    </w:tbl>
    <w:p w:rsidR="008F1B79" w:rsidRDefault="008F1B79" w:rsidP="008F1B79">
      <w:pPr>
        <w:jc w:val="both"/>
        <w:rPr>
          <w:rFonts w:ascii="Times New Roman" w:hAnsi="Times New Roman" w:cs="Times New Roman"/>
          <w:sz w:val="28"/>
          <w:szCs w:val="28"/>
        </w:rPr>
      </w:pPr>
    </w:p>
    <w:p w:rsidR="00F23B79" w:rsidRDefault="00F23B79" w:rsidP="008D16F8">
      <w:pPr>
        <w:ind w:firstLine="284"/>
        <w:jc w:val="center"/>
        <w:rPr>
          <w:rFonts w:ascii="Times New Roman" w:hAnsi="Times New Roman" w:cs="Times New Roman"/>
          <w:sz w:val="28"/>
          <w:szCs w:val="28"/>
        </w:rPr>
      </w:pPr>
    </w:p>
    <w:p w:rsidR="008D16F8" w:rsidRDefault="008D16F8" w:rsidP="008D16F8">
      <w:pPr>
        <w:ind w:firstLine="284"/>
        <w:jc w:val="center"/>
        <w:rPr>
          <w:rFonts w:ascii="Times New Roman" w:hAnsi="Times New Roman" w:cs="Times New Roman"/>
          <w:sz w:val="28"/>
          <w:szCs w:val="28"/>
        </w:rPr>
      </w:pPr>
      <w:r w:rsidRPr="008D16F8">
        <w:rPr>
          <w:rFonts w:ascii="Times New Roman" w:hAnsi="Times New Roman" w:cs="Times New Roman"/>
          <w:sz w:val="28"/>
          <w:szCs w:val="28"/>
        </w:rPr>
        <w:lastRenderedPageBreak/>
        <w:t>СИСТЕМА ДИАГНОСТИКИ РЕЗУЛЬТАТОВ</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Система диагностики результатов программы состоит из мнения педагогов, непосредственно реализующих программу, детей – участников программы и мнения независимых взрослых.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Индикаторами диагностики программы являются: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проявление ценностного отношения к Родине и Государственным символам РФ,</w:t>
      </w:r>
      <w:r>
        <w:rPr>
          <w:rFonts w:ascii="Times New Roman" w:hAnsi="Times New Roman" w:cs="Times New Roman"/>
          <w:sz w:val="28"/>
          <w:szCs w:val="28"/>
        </w:rPr>
        <w:t xml:space="preserve"> РБ,</w:t>
      </w:r>
      <w:r w:rsidRPr="008D16F8">
        <w:rPr>
          <w:rFonts w:ascii="Times New Roman" w:hAnsi="Times New Roman" w:cs="Times New Roman"/>
          <w:sz w:val="28"/>
          <w:szCs w:val="28"/>
        </w:rPr>
        <w:t xml:space="preserve"> семье, команде, природе, познанию, здоровью;</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 • проявление ребёнком интереса к предлагаемой деятельности;</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 приобретение ребёнком знаний и социального опыта;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 положительное эмоциональное состояние детей;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 позитивное взаимодействие в команде, коллективе.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 </w:t>
      </w:r>
    </w:p>
    <w:p w:rsidR="008D16F8" w:rsidRDefault="008D16F8" w:rsidP="00F23B79">
      <w:pPr>
        <w:spacing w:after="0" w:line="240" w:lineRule="auto"/>
        <w:ind w:firstLine="567"/>
        <w:jc w:val="both"/>
        <w:rPr>
          <w:rFonts w:ascii="Times New Roman" w:hAnsi="Times New Roman" w:cs="Times New Roman"/>
          <w:sz w:val="28"/>
          <w:szCs w:val="28"/>
        </w:rPr>
      </w:pPr>
      <w:r w:rsidRPr="008D16F8">
        <w:rPr>
          <w:rFonts w:ascii="Times New Roman" w:hAnsi="Times New Roman" w:cs="Times New Roman"/>
          <w:sz w:val="28"/>
          <w:szCs w:val="28"/>
        </w:rPr>
        <w:t xml:space="preserve">Для оценки программы со стороны педагогов написание эссе по конкретным вопросам. Вопросы педагогического совещания и эссе соотносятся с предполагаемыми результатами программы и индикаторами диагностики. 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w:t>
      </w:r>
      <w:proofErr w:type="gramStart"/>
      <w:r w:rsidRPr="008D16F8">
        <w:rPr>
          <w:rFonts w:ascii="Times New Roman" w:hAnsi="Times New Roman" w:cs="Times New Roman"/>
          <w:sz w:val="28"/>
          <w:szCs w:val="28"/>
        </w:rPr>
        <w:t>вопросы</w:t>
      </w:r>
      <w:proofErr w:type="gramEnd"/>
      <w:r w:rsidRPr="008D16F8">
        <w:rPr>
          <w:rFonts w:ascii="Times New Roman" w:hAnsi="Times New Roman" w:cs="Times New Roman"/>
          <w:sz w:val="28"/>
          <w:szCs w:val="28"/>
        </w:rPr>
        <w:t xml:space="preserve"> как по каждому ребёнку, так и по коллективу в целом. Качественный анализ смены даёт дополнительные материалы для грамотного планирования педагогом своей деятельности в рамках Программы «Орлята России» на следующий учебный год.</w:t>
      </w:r>
    </w:p>
    <w:p w:rsidR="008D16F8" w:rsidRDefault="008D16F8" w:rsidP="00F23B79">
      <w:pPr>
        <w:spacing w:after="0" w:line="240" w:lineRule="auto"/>
        <w:ind w:firstLine="567"/>
        <w:jc w:val="both"/>
        <w:rPr>
          <w:rFonts w:ascii="Times New Roman" w:hAnsi="Times New Roman" w:cs="Times New Roman"/>
          <w:sz w:val="28"/>
          <w:szCs w:val="28"/>
        </w:rPr>
      </w:pPr>
    </w:p>
    <w:p w:rsidR="00456FF1" w:rsidRDefault="00456FF1" w:rsidP="008D16F8">
      <w:pPr>
        <w:ind w:firstLine="284"/>
        <w:jc w:val="both"/>
        <w:rPr>
          <w:rFonts w:ascii="Times New Roman" w:hAnsi="Times New Roman" w:cs="Times New Roman"/>
          <w:sz w:val="28"/>
          <w:szCs w:val="28"/>
        </w:rPr>
      </w:pPr>
    </w:p>
    <w:p w:rsidR="00456FF1" w:rsidRDefault="00456FF1" w:rsidP="00456FF1">
      <w:pPr>
        <w:ind w:firstLine="284"/>
        <w:jc w:val="center"/>
        <w:rPr>
          <w:rFonts w:ascii="Times New Roman" w:hAnsi="Times New Roman" w:cs="Times New Roman"/>
          <w:sz w:val="28"/>
          <w:szCs w:val="28"/>
        </w:rPr>
      </w:pPr>
      <w:r w:rsidRPr="00456FF1">
        <w:rPr>
          <w:rFonts w:ascii="Times New Roman" w:hAnsi="Times New Roman" w:cs="Times New Roman"/>
          <w:sz w:val="28"/>
          <w:szCs w:val="28"/>
        </w:rPr>
        <w:t>МЕТОДИЧЕСКОЕ ОБЕСПЕЧЕНИЕ ПРОГРАММЫ</w:t>
      </w:r>
    </w:p>
    <w:p w:rsidR="00456FF1" w:rsidRDefault="00456FF1" w:rsidP="00F23B79">
      <w:p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Перед началом смены с педагогическим коллективом проводятся методические занятия и консультации, имитационно</w:t>
      </w:r>
      <w:r>
        <w:rPr>
          <w:rFonts w:ascii="Times New Roman" w:hAnsi="Times New Roman" w:cs="Times New Roman"/>
          <w:sz w:val="28"/>
          <w:szCs w:val="28"/>
        </w:rPr>
        <w:t>-</w:t>
      </w:r>
      <w:r w:rsidRPr="00456FF1">
        <w:rPr>
          <w:rFonts w:ascii="Times New Roman" w:hAnsi="Times New Roman" w:cs="Times New Roman"/>
          <w:sz w:val="28"/>
          <w:szCs w:val="28"/>
        </w:rPr>
        <w:t>ролевые и деловые игры, необходимые для качественной подготовки педагогов к работе с детьми.</w:t>
      </w:r>
    </w:p>
    <w:p w:rsidR="00456FF1" w:rsidRPr="00456FF1" w:rsidRDefault="00456FF1" w:rsidP="00F23B79">
      <w:pPr>
        <w:spacing w:after="0" w:line="240" w:lineRule="auto"/>
        <w:ind w:firstLine="567"/>
        <w:jc w:val="both"/>
        <w:rPr>
          <w:rFonts w:ascii="Times New Roman" w:hAnsi="Times New Roman" w:cs="Times New Roman"/>
          <w:i/>
          <w:sz w:val="28"/>
          <w:szCs w:val="28"/>
        </w:rPr>
      </w:pPr>
      <w:r w:rsidRPr="00456FF1">
        <w:rPr>
          <w:rFonts w:ascii="Times New Roman" w:hAnsi="Times New Roman" w:cs="Times New Roman"/>
          <w:i/>
          <w:sz w:val="28"/>
          <w:szCs w:val="28"/>
        </w:rPr>
        <w:t>Образовательное направление информационно-методического обеспечения программы:</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На установочном педагогическом совещании до начала смены происходит презентация программы: цель, задачи, предполагаемые результаты, категория участников и ключевые события смены. Важной частью является единое понимание педагогами смысловой составляющей смены, их готовность к реализации смены на качественном уровне. Ответственный за подготовку и проведение установочного педагогического совещания:старший вожатый лагеря/школы совместно с методистом отдела образования</w:t>
      </w:r>
      <w:r>
        <w:rPr>
          <w:rFonts w:ascii="Times New Roman" w:hAnsi="Times New Roman" w:cs="Times New Roman"/>
          <w:sz w:val="28"/>
          <w:szCs w:val="28"/>
        </w:rPr>
        <w:t>.</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 xml:space="preserve">Во время подготовки к реализации программы смены при необходимости проходят методические занятия по методам игровой диагностики, по особенностям коллективно-творческой деятельности и работе творческих и инициативных групп, мастер-классы по изготовлению </w:t>
      </w:r>
      <w:r w:rsidRPr="00456FF1">
        <w:rPr>
          <w:rFonts w:ascii="Times New Roman" w:hAnsi="Times New Roman" w:cs="Times New Roman"/>
          <w:sz w:val="28"/>
          <w:szCs w:val="28"/>
        </w:rPr>
        <w:lastRenderedPageBreak/>
        <w:t>«</w:t>
      </w:r>
      <w:proofErr w:type="spellStart"/>
      <w:r w:rsidRPr="00456FF1">
        <w:rPr>
          <w:rFonts w:ascii="Times New Roman" w:hAnsi="Times New Roman" w:cs="Times New Roman"/>
          <w:sz w:val="28"/>
          <w:szCs w:val="28"/>
        </w:rPr>
        <w:t>сюрпризок</w:t>
      </w:r>
      <w:proofErr w:type="spellEnd"/>
      <w:r w:rsidRPr="00456FF1">
        <w:rPr>
          <w:rFonts w:ascii="Times New Roman" w:hAnsi="Times New Roman" w:cs="Times New Roman"/>
          <w:sz w:val="28"/>
          <w:szCs w:val="28"/>
        </w:rPr>
        <w:t xml:space="preserve">» и оформлению отрядных уголков, различные </w:t>
      </w:r>
      <w:proofErr w:type="spellStart"/>
      <w:r w:rsidRPr="00456FF1">
        <w:rPr>
          <w:rFonts w:ascii="Times New Roman" w:hAnsi="Times New Roman" w:cs="Times New Roman"/>
          <w:sz w:val="28"/>
          <w:szCs w:val="28"/>
        </w:rPr>
        <w:t>игропрактикумы</w:t>
      </w:r>
      <w:proofErr w:type="spellEnd"/>
      <w:r w:rsidRPr="00456FF1">
        <w:rPr>
          <w:rFonts w:ascii="Times New Roman" w:hAnsi="Times New Roman" w:cs="Times New Roman"/>
          <w:sz w:val="28"/>
          <w:szCs w:val="28"/>
        </w:rPr>
        <w:t>, огоньки и другие дела и заняти</w:t>
      </w:r>
      <w:r>
        <w:rPr>
          <w:rFonts w:ascii="Times New Roman" w:hAnsi="Times New Roman" w:cs="Times New Roman"/>
          <w:sz w:val="28"/>
          <w:szCs w:val="28"/>
        </w:rPr>
        <w:t>я с педагогическим коллективом.</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 xml:space="preserve">Ежедневно на протяжении смены для педагогов проводятся планёрки по анализу дня, деятельности в дне и планированию предстоящей деятельности. </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По итогам организационного периода смены важен анализ адаптации и заинтересованности детского коллектива в предложенных делах и событиях смены, и при необходимости проводится корректировка содержания; выявляются потребности педагогов в получении знаний по определённым темам, проходят индивидуальные или группов</w:t>
      </w:r>
      <w:r>
        <w:rPr>
          <w:rFonts w:ascii="Times New Roman" w:hAnsi="Times New Roman" w:cs="Times New Roman"/>
          <w:sz w:val="28"/>
          <w:szCs w:val="28"/>
        </w:rPr>
        <w:t>ые консультации.</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 xml:space="preserve">На протяжении смены происходит сопровождение педагогов по реализации программы в форме консультаций и занятий по заявленным темам. </w:t>
      </w:r>
    </w:p>
    <w:p w:rsidR="00456FF1" w:rsidRDefault="00456FF1" w:rsidP="00F23B79">
      <w:pPr>
        <w:pStyle w:val="a4"/>
        <w:numPr>
          <w:ilvl w:val="0"/>
          <w:numId w:val="1"/>
        </w:numPr>
        <w:spacing w:after="0" w:line="240" w:lineRule="auto"/>
        <w:ind w:firstLine="567"/>
        <w:jc w:val="both"/>
        <w:rPr>
          <w:rFonts w:ascii="Times New Roman" w:hAnsi="Times New Roman" w:cs="Times New Roman"/>
          <w:sz w:val="28"/>
          <w:szCs w:val="28"/>
        </w:rPr>
      </w:pPr>
      <w:r w:rsidRPr="00456FF1">
        <w:rPr>
          <w:rFonts w:ascii="Times New Roman" w:hAnsi="Times New Roman" w:cs="Times New Roman"/>
          <w:sz w:val="28"/>
          <w:szCs w:val="28"/>
        </w:rPr>
        <w:t>По итогам реализации смены проходит итоговое педагогическое совещание с анализом эффективности и результативности программы смены, выстраивание дальнейших перспектив, награждение педагогов.</w:t>
      </w:r>
    </w:p>
    <w:p w:rsidR="00456FF1" w:rsidRDefault="00456FF1" w:rsidP="00F23B79">
      <w:pPr>
        <w:pStyle w:val="a4"/>
        <w:spacing w:after="0" w:line="240" w:lineRule="auto"/>
        <w:ind w:left="974" w:firstLine="567"/>
        <w:jc w:val="both"/>
        <w:rPr>
          <w:rFonts w:ascii="Times New Roman" w:hAnsi="Times New Roman" w:cs="Times New Roman"/>
          <w:sz w:val="28"/>
          <w:szCs w:val="28"/>
        </w:rPr>
      </w:pPr>
    </w:p>
    <w:p w:rsidR="00456FF1" w:rsidRDefault="00456FF1" w:rsidP="00816A31">
      <w:pPr>
        <w:pStyle w:val="a4"/>
        <w:ind w:left="974"/>
        <w:jc w:val="both"/>
        <w:rPr>
          <w:rFonts w:ascii="Times New Roman" w:hAnsi="Times New Roman" w:cs="Times New Roman"/>
          <w:i/>
          <w:sz w:val="28"/>
          <w:szCs w:val="28"/>
        </w:rPr>
      </w:pPr>
    </w:p>
    <w:p w:rsidR="00C3293E" w:rsidRDefault="00C3293E" w:rsidP="00816A31">
      <w:pPr>
        <w:pStyle w:val="a4"/>
        <w:ind w:left="974"/>
        <w:jc w:val="both"/>
        <w:rPr>
          <w:rFonts w:ascii="Times New Roman" w:hAnsi="Times New Roman" w:cs="Times New Roman"/>
          <w:sz w:val="28"/>
          <w:szCs w:val="28"/>
        </w:rPr>
      </w:pPr>
    </w:p>
    <w:p w:rsidR="00456FF1" w:rsidRDefault="00456FF1" w:rsidP="00456FF1">
      <w:pPr>
        <w:jc w:val="center"/>
        <w:rPr>
          <w:rFonts w:ascii="Times New Roman" w:hAnsi="Times New Roman" w:cs="Times New Roman"/>
          <w:sz w:val="28"/>
          <w:szCs w:val="28"/>
        </w:rPr>
      </w:pPr>
      <w:r w:rsidRPr="00456FF1">
        <w:rPr>
          <w:rFonts w:ascii="Times New Roman" w:hAnsi="Times New Roman" w:cs="Times New Roman"/>
          <w:sz w:val="28"/>
          <w:szCs w:val="28"/>
        </w:rPr>
        <w:t>КАДРОВОЕ ОБЕСПЕЧЕНИЕ ПРОГРАММЫ</w:t>
      </w:r>
    </w:p>
    <w:p w:rsidR="00AA34DC" w:rsidRDefault="00456FF1" w:rsidP="00F23B79">
      <w:pPr>
        <w:spacing w:after="0" w:line="240" w:lineRule="auto"/>
        <w:ind w:firstLine="284"/>
        <w:jc w:val="both"/>
        <w:rPr>
          <w:rFonts w:ascii="Times New Roman" w:hAnsi="Times New Roman" w:cs="Times New Roman"/>
          <w:sz w:val="28"/>
          <w:szCs w:val="28"/>
        </w:rPr>
      </w:pPr>
      <w:r w:rsidRPr="00456FF1">
        <w:rPr>
          <w:rFonts w:ascii="Times New Roman" w:hAnsi="Times New Roman" w:cs="Times New Roman"/>
          <w:sz w:val="28"/>
          <w:szCs w:val="28"/>
        </w:rPr>
        <w:t>В реализации программы смены принимают участие педагоги, чьи классы являются непосредственно участниками Программы «Орлята России»</w:t>
      </w:r>
      <w:r>
        <w:rPr>
          <w:rFonts w:ascii="Times New Roman" w:hAnsi="Times New Roman" w:cs="Times New Roman"/>
          <w:sz w:val="28"/>
          <w:szCs w:val="28"/>
        </w:rPr>
        <w:t xml:space="preserve"> или планируют стать</w:t>
      </w:r>
      <w:r w:rsidRPr="00456FF1">
        <w:rPr>
          <w:rFonts w:ascii="Times New Roman" w:hAnsi="Times New Roman" w:cs="Times New Roman"/>
          <w:sz w:val="28"/>
          <w:szCs w:val="28"/>
        </w:rPr>
        <w:t>. Дополнительно в реализацию программы могут быть привлечены советники директоров по воспитанию – «Навигаторы детства». Одно из важных условий реализации программы – самообучение и повышение квалификации педагогов, совместное участие в планировании смены с учётом регионального компонента:</w:t>
      </w:r>
    </w:p>
    <w:p w:rsidR="00AA34DC" w:rsidRDefault="00456FF1" w:rsidP="00F23B79">
      <w:pPr>
        <w:spacing w:after="0" w:line="240" w:lineRule="auto"/>
        <w:ind w:firstLine="284"/>
        <w:jc w:val="both"/>
        <w:rPr>
          <w:rFonts w:ascii="Times New Roman" w:hAnsi="Times New Roman" w:cs="Times New Roman"/>
          <w:sz w:val="28"/>
          <w:szCs w:val="28"/>
        </w:rPr>
      </w:pPr>
      <w:r w:rsidRPr="00456FF1">
        <w:rPr>
          <w:rFonts w:ascii="Times New Roman" w:hAnsi="Times New Roman" w:cs="Times New Roman"/>
          <w:sz w:val="28"/>
          <w:szCs w:val="28"/>
        </w:rPr>
        <w:t xml:space="preserve"> • участие в краткосрочном </w:t>
      </w:r>
      <w:proofErr w:type="gramStart"/>
      <w:r w:rsidRPr="00456FF1">
        <w:rPr>
          <w:rFonts w:ascii="Times New Roman" w:hAnsi="Times New Roman" w:cs="Times New Roman"/>
          <w:sz w:val="28"/>
          <w:szCs w:val="28"/>
        </w:rPr>
        <w:t>обучении по подготовке</w:t>
      </w:r>
      <w:proofErr w:type="gramEnd"/>
      <w:r w:rsidRPr="00456FF1">
        <w:rPr>
          <w:rFonts w:ascii="Times New Roman" w:hAnsi="Times New Roman" w:cs="Times New Roman"/>
          <w:sz w:val="28"/>
          <w:szCs w:val="28"/>
        </w:rPr>
        <w:t xml:space="preserve"> к проведению смены;</w:t>
      </w:r>
    </w:p>
    <w:p w:rsidR="00AA34DC" w:rsidRDefault="00456FF1" w:rsidP="00F23B79">
      <w:pPr>
        <w:spacing w:after="0" w:line="240" w:lineRule="auto"/>
        <w:ind w:firstLine="284"/>
        <w:jc w:val="both"/>
        <w:rPr>
          <w:rFonts w:ascii="Times New Roman" w:hAnsi="Times New Roman" w:cs="Times New Roman"/>
          <w:sz w:val="28"/>
          <w:szCs w:val="28"/>
        </w:rPr>
      </w:pPr>
      <w:r w:rsidRPr="00456FF1">
        <w:rPr>
          <w:rFonts w:ascii="Times New Roman" w:hAnsi="Times New Roman" w:cs="Times New Roman"/>
          <w:sz w:val="28"/>
          <w:szCs w:val="28"/>
        </w:rPr>
        <w:t xml:space="preserve"> • участие в круглых столах и педагогических совещаниях;</w:t>
      </w:r>
    </w:p>
    <w:p w:rsidR="00AA34DC" w:rsidRDefault="00456FF1" w:rsidP="00F23B79">
      <w:pPr>
        <w:spacing w:after="0" w:line="240" w:lineRule="auto"/>
        <w:ind w:firstLine="284"/>
        <w:jc w:val="both"/>
        <w:rPr>
          <w:rFonts w:ascii="Times New Roman" w:hAnsi="Times New Roman" w:cs="Times New Roman"/>
          <w:sz w:val="28"/>
          <w:szCs w:val="28"/>
        </w:rPr>
      </w:pPr>
      <w:r w:rsidRPr="00456FF1">
        <w:rPr>
          <w:rFonts w:ascii="Times New Roman" w:hAnsi="Times New Roman" w:cs="Times New Roman"/>
          <w:sz w:val="28"/>
          <w:szCs w:val="28"/>
        </w:rPr>
        <w:t xml:space="preserve"> • обмен опытом за счёт </w:t>
      </w:r>
      <w:proofErr w:type="spellStart"/>
      <w:r w:rsidRPr="00456FF1">
        <w:rPr>
          <w:rFonts w:ascii="Times New Roman" w:hAnsi="Times New Roman" w:cs="Times New Roman"/>
          <w:sz w:val="28"/>
          <w:szCs w:val="28"/>
        </w:rPr>
        <w:t>взаимопосещений</w:t>
      </w:r>
      <w:proofErr w:type="spellEnd"/>
      <w:r w:rsidRPr="00456FF1">
        <w:rPr>
          <w:rFonts w:ascii="Times New Roman" w:hAnsi="Times New Roman" w:cs="Times New Roman"/>
          <w:sz w:val="28"/>
          <w:szCs w:val="28"/>
        </w:rPr>
        <w:t xml:space="preserve"> отрядных дел. </w:t>
      </w:r>
    </w:p>
    <w:p w:rsidR="00456FF1" w:rsidRDefault="00456FF1" w:rsidP="00F23B79">
      <w:pPr>
        <w:spacing w:after="0" w:line="240" w:lineRule="auto"/>
        <w:ind w:firstLine="284"/>
        <w:jc w:val="both"/>
        <w:rPr>
          <w:rFonts w:ascii="Times New Roman" w:hAnsi="Times New Roman" w:cs="Times New Roman"/>
          <w:sz w:val="28"/>
          <w:szCs w:val="28"/>
        </w:rPr>
      </w:pPr>
      <w:r w:rsidRPr="00456FF1">
        <w:rPr>
          <w:rFonts w:ascii="Times New Roman" w:hAnsi="Times New Roman" w:cs="Times New Roman"/>
          <w:sz w:val="28"/>
          <w:szCs w:val="28"/>
        </w:rPr>
        <w:t xml:space="preserve">Педагогический состав, принимающий участие в реализации программы, формируется из расчёта 1 педагог на 10 детей. В помощь к реализации программы могут быть подключены старшеклассники, но они не несут юридической ответственности за детей, находящихся в отрядах. </w:t>
      </w:r>
    </w:p>
    <w:p w:rsidR="00AA34DC" w:rsidRDefault="00AA34DC" w:rsidP="00456FF1">
      <w:pPr>
        <w:ind w:firstLine="284"/>
        <w:jc w:val="both"/>
        <w:rPr>
          <w:rFonts w:ascii="Times New Roman" w:hAnsi="Times New Roman" w:cs="Times New Roman"/>
          <w:sz w:val="28"/>
          <w:szCs w:val="28"/>
        </w:rPr>
      </w:pPr>
    </w:p>
    <w:p w:rsidR="00AA34DC" w:rsidRDefault="00AA34DC" w:rsidP="00456FF1">
      <w:pPr>
        <w:ind w:firstLine="284"/>
        <w:jc w:val="both"/>
        <w:rPr>
          <w:rFonts w:ascii="Times New Roman" w:hAnsi="Times New Roman" w:cs="Times New Roman"/>
          <w:sz w:val="28"/>
          <w:szCs w:val="28"/>
        </w:rPr>
      </w:pPr>
    </w:p>
    <w:p w:rsidR="00D62AA5" w:rsidRDefault="00D62AA5" w:rsidP="00816A31">
      <w:pPr>
        <w:ind w:firstLine="284"/>
        <w:jc w:val="both"/>
        <w:rPr>
          <w:rFonts w:ascii="Times New Roman" w:hAnsi="Times New Roman" w:cs="Times New Roman"/>
          <w:sz w:val="28"/>
          <w:szCs w:val="28"/>
        </w:rPr>
      </w:pPr>
    </w:p>
    <w:p w:rsidR="00D62AA5" w:rsidRDefault="00D62AA5" w:rsidP="00D62AA5">
      <w:pPr>
        <w:ind w:firstLine="284"/>
        <w:jc w:val="center"/>
        <w:rPr>
          <w:rFonts w:ascii="Times New Roman" w:hAnsi="Times New Roman" w:cs="Times New Roman"/>
          <w:sz w:val="28"/>
          <w:szCs w:val="28"/>
        </w:rPr>
        <w:sectPr w:rsidR="00D62AA5" w:rsidSect="00D62AA5">
          <w:pgSz w:w="11906" w:h="16838"/>
          <w:pgMar w:top="709" w:right="850" w:bottom="568" w:left="993" w:header="708" w:footer="708" w:gutter="0"/>
          <w:cols w:space="708"/>
          <w:docGrid w:linePitch="360"/>
        </w:sectPr>
      </w:pPr>
    </w:p>
    <w:p w:rsidR="00D62AA5" w:rsidRDefault="00690255" w:rsidP="00D62AA5">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ПЛАН-СЕТКА ЦЕНТРА</w:t>
      </w:r>
      <w:r w:rsidR="00D62AA5">
        <w:rPr>
          <w:rFonts w:ascii="Times New Roman" w:hAnsi="Times New Roman" w:cs="Times New Roman"/>
          <w:sz w:val="28"/>
          <w:szCs w:val="28"/>
        </w:rPr>
        <w:t xml:space="preserve"> ДНЕВНОГО ПРЕБЫВАНИЯ «СОДРУЖЕСТВО ОРЛЯТ РОССИИ»</w:t>
      </w:r>
    </w:p>
    <w:tbl>
      <w:tblPr>
        <w:tblStyle w:val="a3"/>
        <w:tblW w:w="15559" w:type="dxa"/>
        <w:tblLayout w:type="fixed"/>
        <w:tblLook w:val="01E0" w:firstRow="1" w:lastRow="1" w:firstColumn="1" w:lastColumn="1" w:noHBand="0" w:noVBand="0"/>
      </w:tblPr>
      <w:tblGrid>
        <w:gridCol w:w="1809"/>
        <w:gridCol w:w="2268"/>
        <w:gridCol w:w="2410"/>
        <w:gridCol w:w="2410"/>
        <w:gridCol w:w="2410"/>
        <w:gridCol w:w="2409"/>
        <w:gridCol w:w="1843"/>
      </w:tblGrid>
      <w:tr w:rsidR="006857E8" w:rsidRPr="00665AC5" w:rsidTr="006857E8">
        <w:trPr>
          <w:trHeight w:val="299"/>
        </w:trPr>
        <w:tc>
          <w:tcPr>
            <w:tcW w:w="1809" w:type="dxa"/>
          </w:tcPr>
          <w:p w:rsidR="006857E8" w:rsidRPr="00F564DF" w:rsidRDefault="006857E8" w:rsidP="00F564DF">
            <w:pPr>
              <w:pStyle w:val="TableParagraph"/>
              <w:tabs>
                <w:tab w:val="left" w:pos="1593"/>
              </w:tabs>
              <w:jc w:val="center"/>
              <w:rPr>
                <w:rFonts w:ascii="Times New Roman" w:hAnsi="Times New Roman" w:cs="Times New Roman"/>
                <w:b/>
                <w:szCs w:val="24"/>
              </w:rPr>
            </w:pPr>
            <w:r w:rsidRPr="00F564DF">
              <w:rPr>
                <w:rFonts w:ascii="Times New Roman" w:hAnsi="Times New Roman" w:cs="Times New Roman"/>
                <w:b/>
                <w:color w:val="231F20"/>
                <w:w w:val="95"/>
                <w:szCs w:val="24"/>
              </w:rPr>
              <w:t>1-йдень</w:t>
            </w:r>
          </w:p>
        </w:tc>
        <w:tc>
          <w:tcPr>
            <w:tcW w:w="2268" w:type="dxa"/>
          </w:tcPr>
          <w:p w:rsidR="006857E8" w:rsidRPr="00F564DF" w:rsidRDefault="006857E8" w:rsidP="00F564DF">
            <w:pPr>
              <w:pStyle w:val="TableParagraph"/>
              <w:tabs>
                <w:tab w:val="left" w:pos="1593"/>
              </w:tabs>
              <w:jc w:val="center"/>
              <w:rPr>
                <w:rFonts w:ascii="Times New Roman" w:hAnsi="Times New Roman" w:cs="Times New Roman"/>
                <w:b/>
                <w:szCs w:val="24"/>
              </w:rPr>
            </w:pPr>
            <w:r w:rsidRPr="00F564DF">
              <w:rPr>
                <w:rFonts w:ascii="Times New Roman" w:hAnsi="Times New Roman" w:cs="Times New Roman"/>
                <w:b/>
                <w:color w:val="231F20"/>
                <w:w w:val="95"/>
                <w:szCs w:val="24"/>
              </w:rPr>
              <w:t>2-йдень</w:t>
            </w:r>
          </w:p>
        </w:tc>
        <w:tc>
          <w:tcPr>
            <w:tcW w:w="2410" w:type="dxa"/>
          </w:tcPr>
          <w:p w:rsidR="006857E8" w:rsidRPr="00F564DF" w:rsidRDefault="006857E8" w:rsidP="00F564DF">
            <w:pPr>
              <w:pStyle w:val="TableParagraph"/>
              <w:tabs>
                <w:tab w:val="left" w:pos="1593"/>
              </w:tabs>
              <w:ind w:left="607"/>
              <w:jc w:val="center"/>
              <w:rPr>
                <w:rFonts w:ascii="Times New Roman" w:hAnsi="Times New Roman" w:cs="Times New Roman"/>
                <w:b/>
                <w:szCs w:val="24"/>
              </w:rPr>
            </w:pPr>
            <w:r w:rsidRPr="00F564DF">
              <w:rPr>
                <w:rFonts w:ascii="Times New Roman" w:hAnsi="Times New Roman" w:cs="Times New Roman"/>
                <w:b/>
                <w:color w:val="231F20"/>
                <w:w w:val="95"/>
                <w:szCs w:val="24"/>
              </w:rPr>
              <w:t>3-й день</w:t>
            </w:r>
          </w:p>
        </w:tc>
        <w:tc>
          <w:tcPr>
            <w:tcW w:w="2410" w:type="dxa"/>
          </w:tcPr>
          <w:p w:rsidR="006857E8" w:rsidRPr="00F564DF" w:rsidRDefault="006857E8" w:rsidP="00F564DF">
            <w:pPr>
              <w:pStyle w:val="TableParagraph"/>
              <w:tabs>
                <w:tab w:val="left" w:pos="1593"/>
              </w:tabs>
              <w:ind w:left="34"/>
              <w:jc w:val="center"/>
              <w:rPr>
                <w:rFonts w:ascii="Times New Roman" w:hAnsi="Times New Roman" w:cs="Times New Roman"/>
                <w:b/>
                <w:szCs w:val="24"/>
              </w:rPr>
            </w:pPr>
            <w:r w:rsidRPr="00F564DF">
              <w:rPr>
                <w:rFonts w:ascii="Times New Roman" w:hAnsi="Times New Roman" w:cs="Times New Roman"/>
                <w:b/>
                <w:color w:val="231F20"/>
                <w:w w:val="95"/>
                <w:szCs w:val="24"/>
              </w:rPr>
              <w:t>4-йдень</w:t>
            </w:r>
          </w:p>
        </w:tc>
        <w:tc>
          <w:tcPr>
            <w:tcW w:w="2410" w:type="dxa"/>
          </w:tcPr>
          <w:p w:rsidR="006857E8" w:rsidRPr="00F564DF" w:rsidRDefault="006857E8" w:rsidP="00F564DF">
            <w:pPr>
              <w:pStyle w:val="TableParagraph"/>
              <w:tabs>
                <w:tab w:val="left" w:pos="1593"/>
              </w:tabs>
              <w:ind w:left="33"/>
              <w:jc w:val="center"/>
              <w:rPr>
                <w:rFonts w:ascii="Times New Roman" w:hAnsi="Times New Roman" w:cs="Times New Roman"/>
                <w:b/>
                <w:szCs w:val="24"/>
              </w:rPr>
            </w:pPr>
            <w:r w:rsidRPr="00F564DF">
              <w:rPr>
                <w:rFonts w:ascii="Times New Roman" w:hAnsi="Times New Roman" w:cs="Times New Roman"/>
                <w:b/>
                <w:color w:val="231F20"/>
                <w:w w:val="95"/>
                <w:szCs w:val="24"/>
              </w:rPr>
              <w:t>5-йдень</w:t>
            </w:r>
          </w:p>
        </w:tc>
        <w:tc>
          <w:tcPr>
            <w:tcW w:w="2409" w:type="dxa"/>
          </w:tcPr>
          <w:p w:rsidR="006857E8" w:rsidRPr="00F564DF" w:rsidRDefault="006857E8" w:rsidP="00F564DF">
            <w:pPr>
              <w:pStyle w:val="TableParagraph"/>
              <w:tabs>
                <w:tab w:val="left" w:pos="1593"/>
              </w:tabs>
              <w:ind w:left="34"/>
              <w:jc w:val="center"/>
              <w:rPr>
                <w:rFonts w:ascii="Times New Roman" w:hAnsi="Times New Roman" w:cs="Times New Roman"/>
                <w:b/>
                <w:szCs w:val="24"/>
              </w:rPr>
            </w:pPr>
            <w:r w:rsidRPr="00F564DF">
              <w:rPr>
                <w:rFonts w:ascii="Times New Roman" w:hAnsi="Times New Roman" w:cs="Times New Roman"/>
                <w:b/>
                <w:color w:val="231F20"/>
                <w:w w:val="95"/>
                <w:szCs w:val="24"/>
              </w:rPr>
              <w:t>6-йдень</w:t>
            </w:r>
          </w:p>
        </w:tc>
        <w:tc>
          <w:tcPr>
            <w:tcW w:w="1843" w:type="dxa"/>
          </w:tcPr>
          <w:p w:rsidR="006857E8" w:rsidRPr="00F564DF" w:rsidRDefault="006857E8" w:rsidP="00F564DF">
            <w:pPr>
              <w:pStyle w:val="TableParagraph"/>
              <w:tabs>
                <w:tab w:val="left" w:pos="1593"/>
                <w:tab w:val="left" w:pos="1627"/>
              </w:tabs>
              <w:ind w:left="34"/>
              <w:jc w:val="center"/>
              <w:rPr>
                <w:rFonts w:ascii="Times New Roman" w:hAnsi="Times New Roman" w:cs="Times New Roman"/>
                <w:b/>
                <w:szCs w:val="24"/>
              </w:rPr>
            </w:pPr>
            <w:r w:rsidRPr="00F564DF">
              <w:rPr>
                <w:rFonts w:ascii="Times New Roman" w:hAnsi="Times New Roman" w:cs="Times New Roman"/>
                <w:b/>
                <w:color w:val="231F20"/>
                <w:w w:val="95"/>
                <w:szCs w:val="24"/>
              </w:rPr>
              <w:t>7-йдень</w:t>
            </w:r>
          </w:p>
        </w:tc>
      </w:tr>
      <w:tr w:rsidR="006857E8" w:rsidRPr="00665AC5" w:rsidTr="006857E8">
        <w:trPr>
          <w:trHeight w:val="299"/>
        </w:trPr>
        <w:tc>
          <w:tcPr>
            <w:tcW w:w="1809" w:type="dxa"/>
          </w:tcPr>
          <w:p w:rsidR="006857E8" w:rsidRPr="00F564DF" w:rsidRDefault="006857E8" w:rsidP="00F564DF">
            <w:pPr>
              <w:pStyle w:val="TableParagraph"/>
              <w:tabs>
                <w:tab w:val="left" w:pos="1593"/>
              </w:tabs>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01.06.2</w:t>
            </w:r>
            <w:r w:rsidR="00635BCD">
              <w:rPr>
                <w:rFonts w:ascii="Times New Roman" w:hAnsi="Times New Roman" w:cs="Times New Roman"/>
                <w:i/>
                <w:color w:val="231F20"/>
                <w:w w:val="95"/>
                <w:szCs w:val="24"/>
              </w:rPr>
              <w:t>6</w:t>
            </w:r>
          </w:p>
        </w:tc>
        <w:tc>
          <w:tcPr>
            <w:tcW w:w="2268" w:type="dxa"/>
          </w:tcPr>
          <w:p w:rsidR="006857E8" w:rsidRPr="00F564DF" w:rsidRDefault="006857E8" w:rsidP="00F564DF">
            <w:pPr>
              <w:pStyle w:val="TableParagraph"/>
              <w:tabs>
                <w:tab w:val="left" w:pos="1593"/>
              </w:tabs>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EE5816" w:rsidRPr="00F564DF">
              <w:rPr>
                <w:rFonts w:ascii="Times New Roman" w:hAnsi="Times New Roman" w:cs="Times New Roman"/>
                <w:i/>
                <w:color w:val="231F20"/>
                <w:w w:val="95"/>
                <w:szCs w:val="24"/>
              </w:rPr>
              <w:t>2</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c>
          <w:tcPr>
            <w:tcW w:w="2410" w:type="dxa"/>
          </w:tcPr>
          <w:p w:rsidR="006857E8" w:rsidRPr="00F564DF" w:rsidRDefault="006857E8" w:rsidP="00F564DF">
            <w:pPr>
              <w:pStyle w:val="TableParagraph"/>
              <w:tabs>
                <w:tab w:val="left" w:pos="1593"/>
              </w:tabs>
              <w:ind w:left="607"/>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EE5816" w:rsidRPr="00F564DF">
              <w:rPr>
                <w:rFonts w:ascii="Times New Roman" w:hAnsi="Times New Roman" w:cs="Times New Roman"/>
                <w:i/>
                <w:color w:val="231F20"/>
                <w:w w:val="95"/>
                <w:szCs w:val="24"/>
              </w:rPr>
              <w:t>3</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c>
          <w:tcPr>
            <w:tcW w:w="2410" w:type="dxa"/>
          </w:tcPr>
          <w:p w:rsidR="006857E8" w:rsidRPr="00F564DF" w:rsidRDefault="006857E8" w:rsidP="00F564DF">
            <w:pPr>
              <w:pStyle w:val="TableParagraph"/>
              <w:tabs>
                <w:tab w:val="left" w:pos="1593"/>
              </w:tabs>
              <w:ind w:left="34"/>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635BCD">
              <w:rPr>
                <w:rFonts w:ascii="Times New Roman" w:hAnsi="Times New Roman" w:cs="Times New Roman"/>
                <w:i/>
                <w:color w:val="231F20"/>
                <w:w w:val="95"/>
                <w:szCs w:val="24"/>
              </w:rPr>
              <w:t>4</w:t>
            </w:r>
            <w:r w:rsidR="00EE5816" w:rsidRPr="00F564DF">
              <w:rPr>
                <w:rFonts w:ascii="Times New Roman" w:hAnsi="Times New Roman" w:cs="Times New Roman"/>
                <w:i/>
                <w:color w:val="231F20"/>
                <w:w w:val="95"/>
                <w:szCs w:val="24"/>
              </w:rPr>
              <w:t>.</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c>
          <w:tcPr>
            <w:tcW w:w="2410" w:type="dxa"/>
          </w:tcPr>
          <w:p w:rsidR="006857E8" w:rsidRPr="00F564DF" w:rsidRDefault="006857E8" w:rsidP="00F564DF">
            <w:pPr>
              <w:pStyle w:val="TableParagraph"/>
              <w:tabs>
                <w:tab w:val="left" w:pos="1593"/>
              </w:tabs>
              <w:ind w:left="33"/>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EE5816" w:rsidRPr="00F564DF">
              <w:rPr>
                <w:rFonts w:ascii="Times New Roman" w:hAnsi="Times New Roman" w:cs="Times New Roman"/>
                <w:i/>
                <w:color w:val="231F20"/>
                <w:w w:val="95"/>
                <w:szCs w:val="24"/>
              </w:rPr>
              <w:t>6</w:t>
            </w:r>
            <w:r w:rsidR="00635BCD">
              <w:rPr>
                <w:rFonts w:ascii="Times New Roman" w:hAnsi="Times New Roman" w:cs="Times New Roman"/>
                <w:i/>
                <w:color w:val="231F20"/>
                <w:w w:val="95"/>
                <w:szCs w:val="24"/>
              </w:rPr>
              <w:t>5</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c>
          <w:tcPr>
            <w:tcW w:w="2409" w:type="dxa"/>
          </w:tcPr>
          <w:p w:rsidR="006857E8" w:rsidRPr="00F564DF" w:rsidRDefault="006857E8" w:rsidP="00F564DF">
            <w:pPr>
              <w:pStyle w:val="TableParagraph"/>
              <w:tabs>
                <w:tab w:val="left" w:pos="1593"/>
              </w:tabs>
              <w:ind w:left="34"/>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EE5816" w:rsidRPr="00F564DF">
              <w:rPr>
                <w:rFonts w:ascii="Times New Roman" w:hAnsi="Times New Roman" w:cs="Times New Roman"/>
                <w:i/>
                <w:color w:val="231F20"/>
                <w:w w:val="95"/>
                <w:szCs w:val="24"/>
              </w:rPr>
              <w:t>7</w:t>
            </w:r>
            <w:r w:rsidR="00635BCD">
              <w:rPr>
                <w:rFonts w:ascii="Times New Roman" w:hAnsi="Times New Roman" w:cs="Times New Roman"/>
                <w:i/>
                <w:color w:val="231F20"/>
                <w:w w:val="95"/>
                <w:szCs w:val="24"/>
              </w:rPr>
              <w:t>6</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c>
          <w:tcPr>
            <w:tcW w:w="1843" w:type="dxa"/>
          </w:tcPr>
          <w:p w:rsidR="006857E8" w:rsidRPr="00F564DF" w:rsidRDefault="006857E8" w:rsidP="00F564DF">
            <w:pPr>
              <w:pStyle w:val="TableParagraph"/>
              <w:tabs>
                <w:tab w:val="left" w:pos="1593"/>
                <w:tab w:val="left" w:pos="1627"/>
              </w:tabs>
              <w:ind w:left="34"/>
              <w:jc w:val="center"/>
              <w:rPr>
                <w:rFonts w:ascii="Times New Roman" w:hAnsi="Times New Roman" w:cs="Times New Roman"/>
                <w:i/>
                <w:color w:val="231F20"/>
                <w:w w:val="95"/>
                <w:szCs w:val="24"/>
              </w:rPr>
            </w:pPr>
            <w:r w:rsidRPr="00F564DF">
              <w:rPr>
                <w:rFonts w:ascii="Times New Roman" w:hAnsi="Times New Roman" w:cs="Times New Roman"/>
                <w:i/>
                <w:color w:val="231F20"/>
                <w:w w:val="95"/>
                <w:szCs w:val="24"/>
              </w:rPr>
              <w:t>0</w:t>
            </w:r>
            <w:r w:rsidR="00635BCD">
              <w:rPr>
                <w:rFonts w:ascii="Times New Roman" w:hAnsi="Times New Roman" w:cs="Times New Roman"/>
                <w:i/>
                <w:color w:val="231F20"/>
                <w:w w:val="95"/>
                <w:szCs w:val="24"/>
              </w:rPr>
              <w:t>7</w:t>
            </w:r>
            <w:r w:rsidRPr="00F564DF">
              <w:rPr>
                <w:rFonts w:ascii="Times New Roman" w:hAnsi="Times New Roman" w:cs="Times New Roman"/>
                <w:i/>
                <w:color w:val="231F20"/>
                <w:w w:val="95"/>
                <w:szCs w:val="24"/>
              </w:rPr>
              <w:t>.06.2</w:t>
            </w:r>
            <w:r w:rsidR="00635BCD">
              <w:rPr>
                <w:rFonts w:ascii="Times New Roman" w:hAnsi="Times New Roman" w:cs="Times New Roman"/>
                <w:i/>
                <w:color w:val="231F20"/>
                <w:w w:val="95"/>
                <w:szCs w:val="24"/>
              </w:rPr>
              <w:t>6</w:t>
            </w:r>
          </w:p>
        </w:tc>
      </w:tr>
      <w:tr w:rsidR="006857E8" w:rsidRPr="00665AC5" w:rsidTr="006857E8">
        <w:trPr>
          <w:trHeight w:val="970"/>
        </w:trPr>
        <w:tc>
          <w:tcPr>
            <w:tcW w:w="1809" w:type="dxa"/>
          </w:tcPr>
          <w:p w:rsidR="006857E8" w:rsidRPr="00F564DF" w:rsidRDefault="006857E8" w:rsidP="00F564DF">
            <w:pPr>
              <w:pStyle w:val="TableParagraph"/>
              <w:tabs>
                <w:tab w:val="left" w:pos="1593"/>
              </w:tabs>
              <w:ind w:left="80"/>
              <w:jc w:val="both"/>
              <w:rPr>
                <w:rFonts w:ascii="Times New Roman" w:hAnsi="Times New Roman" w:cs="Times New Roman"/>
                <w:b/>
                <w:color w:val="231F20"/>
                <w:szCs w:val="24"/>
              </w:rPr>
            </w:pPr>
            <w:r w:rsidRPr="00F564DF">
              <w:rPr>
                <w:rFonts w:ascii="Times New Roman" w:hAnsi="Times New Roman" w:cs="Times New Roman"/>
                <w:b/>
                <w:color w:val="231F20"/>
                <w:spacing w:val="-1"/>
                <w:szCs w:val="24"/>
              </w:rPr>
              <w:t>Организационный</w:t>
            </w:r>
            <w:r w:rsidRPr="00F564DF">
              <w:rPr>
                <w:rFonts w:ascii="Times New Roman" w:hAnsi="Times New Roman" w:cs="Times New Roman"/>
                <w:b/>
                <w:color w:val="231F20"/>
                <w:szCs w:val="24"/>
              </w:rPr>
              <w:t xml:space="preserve">периодсмены. </w:t>
            </w: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color w:val="231F20"/>
                <w:szCs w:val="24"/>
              </w:rPr>
              <w:t>Формирование отрядов</w:t>
            </w:r>
          </w:p>
        </w:tc>
        <w:tc>
          <w:tcPr>
            <w:tcW w:w="2268" w:type="dxa"/>
          </w:tcPr>
          <w:p w:rsidR="006857E8" w:rsidRPr="00F564DF" w:rsidRDefault="006857E8" w:rsidP="00F564DF">
            <w:pPr>
              <w:pStyle w:val="TableParagraph"/>
              <w:tabs>
                <w:tab w:val="left" w:pos="1593"/>
              </w:tabs>
              <w:ind w:left="75"/>
              <w:jc w:val="both"/>
              <w:rPr>
                <w:rFonts w:ascii="Times New Roman" w:hAnsi="Times New Roman" w:cs="Times New Roman"/>
                <w:b/>
                <w:szCs w:val="24"/>
              </w:rPr>
            </w:pPr>
            <w:r w:rsidRPr="00F564DF">
              <w:rPr>
                <w:rFonts w:ascii="Times New Roman" w:hAnsi="Times New Roman" w:cs="Times New Roman"/>
                <w:b/>
                <w:color w:val="231F20"/>
                <w:spacing w:val="-2"/>
                <w:szCs w:val="24"/>
              </w:rPr>
              <w:t>Погружение</w:t>
            </w:r>
            <w:r w:rsidRPr="00F564DF">
              <w:rPr>
                <w:rFonts w:ascii="Times New Roman" w:hAnsi="Times New Roman" w:cs="Times New Roman"/>
                <w:b/>
                <w:color w:val="231F20"/>
                <w:spacing w:val="-1"/>
                <w:szCs w:val="24"/>
              </w:rPr>
              <w:t>вигро</w:t>
            </w:r>
            <w:r w:rsidRPr="00F564DF">
              <w:rPr>
                <w:rFonts w:ascii="Times New Roman" w:hAnsi="Times New Roman" w:cs="Times New Roman"/>
                <w:b/>
                <w:color w:val="231F20"/>
                <w:szCs w:val="24"/>
              </w:rPr>
              <w:t>войсюжетсмены</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Тематическийдень</w:t>
            </w:r>
          </w:p>
          <w:p w:rsidR="006857E8" w:rsidRPr="00F564DF" w:rsidRDefault="006857E8" w:rsidP="00F564DF">
            <w:pPr>
              <w:pStyle w:val="TableParagraph"/>
              <w:tabs>
                <w:tab w:val="left" w:pos="1593"/>
              </w:tabs>
              <w:ind w:left="80"/>
              <w:jc w:val="both"/>
              <w:rPr>
                <w:rFonts w:ascii="Times New Roman" w:hAnsi="Times New Roman" w:cs="Times New Roman"/>
                <w:b/>
                <w:szCs w:val="24"/>
              </w:rPr>
            </w:pP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color w:val="231F20"/>
                <w:szCs w:val="24"/>
              </w:rPr>
              <w:t xml:space="preserve">«Национальныеигры </w:t>
            </w:r>
            <w:r w:rsidRPr="00F564DF">
              <w:rPr>
                <w:rFonts w:ascii="Times New Roman" w:hAnsi="Times New Roman" w:cs="Times New Roman"/>
                <w:b/>
                <w:color w:val="231F20"/>
                <w:w w:val="95"/>
                <w:szCs w:val="24"/>
              </w:rPr>
              <w:t xml:space="preserve">изабавы» </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«День здоровья»</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Тематическийдень</w:t>
            </w:r>
          </w:p>
          <w:p w:rsidR="006857E8" w:rsidRPr="00F564DF" w:rsidRDefault="006857E8" w:rsidP="00F564DF">
            <w:pPr>
              <w:pStyle w:val="TableParagraph"/>
              <w:tabs>
                <w:tab w:val="left" w:pos="1593"/>
              </w:tabs>
              <w:ind w:left="80"/>
              <w:jc w:val="both"/>
              <w:rPr>
                <w:rFonts w:ascii="Times New Roman" w:hAnsi="Times New Roman" w:cs="Times New Roman"/>
                <w:b/>
                <w:szCs w:val="24"/>
              </w:rPr>
            </w:pP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color w:val="231F20"/>
                <w:w w:val="95"/>
                <w:szCs w:val="24"/>
              </w:rPr>
              <w:t>«Устное народное</w:t>
            </w:r>
            <w:r w:rsidRPr="00F564DF">
              <w:rPr>
                <w:rFonts w:ascii="Times New Roman" w:hAnsi="Times New Roman" w:cs="Times New Roman"/>
                <w:b/>
                <w:color w:val="231F20"/>
                <w:szCs w:val="24"/>
              </w:rPr>
              <w:t>творчество»</w:t>
            </w:r>
          </w:p>
        </w:tc>
        <w:tc>
          <w:tcPr>
            <w:tcW w:w="2409" w:type="dxa"/>
          </w:tcPr>
          <w:p w:rsidR="006857E8" w:rsidRPr="00F564DF" w:rsidRDefault="006857E8" w:rsidP="00F564DF">
            <w:pPr>
              <w:pStyle w:val="TableParagraph"/>
              <w:tabs>
                <w:tab w:val="left" w:pos="1593"/>
              </w:tabs>
              <w:ind w:left="81"/>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Тематическийдень</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color w:val="231F20"/>
                <w:szCs w:val="24"/>
              </w:rPr>
              <w:t>«Национальныеинародные танцы»</w:t>
            </w:r>
          </w:p>
        </w:tc>
        <w:tc>
          <w:tcPr>
            <w:tcW w:w="1843" w:type="dxa"/>
          </w:tcPr>
          <w:p w:rsidR="006857E8" w:rsidRPr="00F564DF" w:rsidRDefault="006857E8" w:rsidP="00F564DF">
            <w:pPr>
              <w:pStyle w:val="TableParagraph"/>
              <w:tabs>
                <w:tab w:val="left" w:pos="1593"/>
              </w:tabs>
              <w:ind w:left="81"/>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Тематическийдень</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color w:val="231F20"/>
                <w:w w:val="95"/>
                <w:szCs w:val="24"/>
              </w:rPr>
              <w:t>«Великие изобретенияиоткрытия»</w:t>
            </w:r>
          </w:p>
        </w:tc>
      </w:tr>
      <w:tr w:rsidR="006857E8" w:rsidRPr="00665AC5" w:rsidTr="006857E8">
        <w:trPr>
          <w:trHeight w:val="999"/>
        </w:trPr>
        <w:tc>
          <w:tcPr>
            <w:tcW w:w="1809"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39"/>
                <w:w w:val="95"/>
                <w:szCs w:val="24"/>
              </w:rPr>
            </w:pPr>
            <w:r w:rsidRPr="00F564DF">
              <w:rPr>
                <w:rFonts w:ascii="Times New Roman" w:hAnsi="Times New Roman" w:cs="Times New Roman"/>
                <w:color w:val="231F20"/>
                <w:w w:val="95"/>
                <w:szCs w:val="24"/>
              </w:rPr>
              <w:t>Игровойчас</w:t>
            </w: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color w:val="231F20"/>
                <w:w w:val="95"/>
                <w:szCs w:val="24"/>
              </w:rPr>
              <w:t>«Играю</w:t>
            </w:r>
            <w:r w:rsidRPr="00F564DF">
              <w:rPr>
                <w:rFonts w:ascii="Times New Roman" w:hAnsi="Times New Roman" w:cs="Times New Roman"/>
                <w:color w:val="231F20"/>
                <w:spacing w:val="-1"/>
                <w:w w:val="95"/>
                <w:szCs w:val="24"/>
              </w:rPr>
              <w:t>я</w:t>
            </w:r>
            <w:r w:rsidRPr="00F564DF">
              <w:rPr>
                <w:rFonts w:ascii="Times New Roman" w:hAnsi="Times New Roman" w:cs="Times New Roman"/>
                <w:color w:val="231F20"/>
                <w:w w:val="95"/>
                <w:szCs w:val="24"/>
              </w:rPr>
              <w:t xml:space="preserve">–играютдрузья» </w:t>
            </w:r>
          </w:p>
        </w:tc>
        <w:tc>
          <w:tcPr>
            <w:tcW w:w="2268" w:type="dxa"/>
          </w:tcPr>
          <w:p w:rsidR="006857E8" w:rsidRPr="00F564DF" w:rsidRDefault="006857E8" w:rsidP="00F564DF">
            <w:pPr>
              <w:pStyle w:val="TableParagraph"/>
              <w:tabs>
                <w:tab w:val="left" w:pos="1593"/>
              </w:tabs>
              <w:ind w:left="75"/>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Тематическийчас</w:t>
            </w:r>
          </w:p>
          <w:p w:rsidR="006857E8" w:rsidRPr="00F564DF" w:rsidRDefault="006857E8" w:rsidP="00F564DF">
            <w:pPr>
              <w:pStyle w:val="TableParagraph"/>
              <w:tabs>
                <w:tab w:val="left" w:pos="1593"/>
              </w:tabs>
              <w:ind w:left="75"/>
              <w:jc w:val="both"/>
              <w:rPr>
                <w:rFonts w:ascii="Times New Roman" w:hAnsi="Times New Roman" w:cs="Times New Roman"/>
                <w:color w:val="231F20"/>
                <w:w w:val="95"/>
                <w:szCs w:val="24"/>
              </w:rPr>
            </w:pPr>
          </w:p>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color w:val="231F20"/>
                <w:w w:val="95"/>
                <w:szCs w:val="24"/>
              </w:rPr>
              <w:t>«Открывая</w:t>
            </w:r>
            <w:r w:rsidRPr="00F564DF">
              <w:rPr>
                <w:rFonts w:ascii="Times New Roman" w:hAnsi="Times New Roman" w:cs="Times New Roman"/>
                <w:color w:val="231F20"/>
                <w:spacing w:val="-43"/>
                <w:w w:val="95"/>
                <w:szCs w:val="24"/>
              </w:rPr>
              <w:t xml:space="preserve"> с</w:t>
            </w:r>
            <w:r w:rsidRPr="00F564DF">
              <w:rPr>
                <w:rFonts w:ascii="Times New Roman" w:hAnsi="Times New Roman" w:cs="Times New Roman"/>
                <w:color w:val="231F20"/>
                <w:w w:val="95"/>
                <w:szCs w:val="24"/>
              </w:rPr>
              <w:t>траницы</w:t>
            </w:r>
            <w:r w:rsidRPr="00F564DF">
              <w:rPr>
                <w:rFonts w:ascii="Times New Roman" w:hAnsi="Times New Roman" w:cs="Times New Roman"/>
                <w:color w:val="231F20"/>
                <w:w w:val="90"/>
                <w:szCs w:val="24"/>
              </w:rPr>
              <w:t>интереснойкниги»</w:t>
            </w:r>
          </w:p>
        </w:tc>
        <w:tc>
          <w:tcPr>
            <w:tcW w:w="2410" w:type="dxa"/>
          </w:tcPr>
          <w:p w:rsidR="006857E8" w:rsidRPr="00F564DF" w:rsidRDefault="006857E8" w:rsidP="00F564DF">
            <w:pPr>
              <w:pStyle w:val="TableParagraph"/>
              <w:tabs>
                <w:tab w:val="left" w:pos="1593"/>
              </w:tabs>
              <w:ind w:left="80" w:hanging="1"/>
              <w:jc w:val="both"/>
              <w:rPr>
                <w:rFonts w:ascii="Times New Roman" w:hAnsi="Times New Roman" w:cs="Times New Roman"/>
                <w:color w:val="231F20"/>
                <w:spacing w:val="-60"/>
                <w:szCs w:val="24"/>
              </w:rPr>
            </w:pPr>
            <w:r w:rsidRPr="00F564DF">
              <w:rPr>
                <w:rFonts w:ascii="Times New Roman" w:hAnsi="Times New Roman" w:cs="Times New Roman"/>
                <w:color w:val="231F20"/>
                <w:w w:val="95"/>
                <w:szCs w:val="24"/>
              </w:rPr>
              <w:t>Время отрядного</w:t>
            </w:r>
            <w:r w:rsidRPr="00F564DF">
              <w:rPr>
                <w:rFonts w:ascii="Times New Roman" w:hAnsi="Times New Roman" w:cs="Times New Roman"/>
                <w:color w:val="231F20"/>
                <w:spacing w:val="-2"/>
                <w:szCs w:val="24"/>
              </w:rPr>
              <w:t>творчества</w:t>
            </w:r>
          </w:p>
          <w:p w:rsidR="006857E8" w:rsidRPr="00F564DF" w:rsidRDefault="006857E8" w:rsidP="00F564DF">
            <w:pPr>
              <w:pStyle w:val="TableParagraph"/>
              <w:tabs>
                <w:tab w:val="left" w:pos="1593"/>
              </w:tabs>
              <w:ind w:left="80" w:hanging="1"/>
              <w:jc w:val="both"/>
              <w:rPr>
                <w:rFonts w:ascii="Times New Roman" w:hAnsi="Times New Roman" w:cs="Times New Roman"/>
                <w:szCs w:val="24"/>
              </w:rPr>
            </w:pPr>
            <w:r w:rsidRPr="00F564DF">
              <w:rPr>
                <w:rFonts w:ascii="Times New Roman" w:hAnsi="Times New Roman" w:cs="Times New Roman"/>
                <w:color w:val="231F20"/>
                <w:spacing w:val="-1"/>
                <w:szCs w:val="24"/>
              </w:rPr>
              <w:t>«Мы</w:t>
            </w:r>
            <w:r w:rsidRPr="00F564DF">
              <w:rPr>
                <w:rFonts w:ascii="Times New Roman" w:hAnsi="Times New Roman" w:cs="Times New Roman"/>
                <w:color w:val="231F20"/>
                <w:spacing w:val="-1"/>
                <w:w w:val="110"/>
                <w:szCs w:val="24"/>
              </w:rPr>
              <w:t>–</w:t>
            </w:r>
            <w:r w:rsidRPr="00F564DF">
              <w:rPr>
                <w:rFonts w:ascii="Times New Roman" w:hAnsi="Times New Roman" w:cs="Times New Roman"/>
                <w:color w:val="231F20"/>
                <w:szCs w:val="24"/>
              </w:rPr>
              <w:t>Орлята!»</w:t>
            </w:r>
          </w:p>
        </w:tc>
        <w:tc>
          <w:tcPr>
            <w:tcW w:w="2410" w:type="dxa"/>
          </w:tcPr>
          <w:p w:rsidR="006857E8" w:rsidRPr="00F564DF" w:rsidRDefault="006857E8" w:rsidP="00F564DF">
            <w:pPr>
              <w:pStyle w:val="TableParagraph"/>
              <w:tabs>
                <w:tab w:val="left" w:pos="1593"/>
              </w:tabs>
              <w:ind w:left="80" w:hanging="1"/>
              <w:jc w:val="both"/>
              <w:rPr>
                <w:rFonts w:ascii="Times New Roman" w:hAnsi="Times New Roman" w:cs="Times New Roman"/>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Конкурсзнатоков</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color w:val="231F20"/>
                <w:spacing w:val="-2"/>
                <w:szCs w:val="24"/>
              </w:rPr>
              <w:t>«Ларец</w:t>
            </w:r>
            <w:r w:rsidRPr="00F564DF">
              <w:rPr>
                <w:rFonts w:ascii="Times New Roman" w:hAnsi="Times New Roman" w:cs="Times New Roman"/>
                <w:color w:val="231F20"/>
                <w:spacing w:val="-1"/>
                <w:szCs w:val="24"/>
              </w:rPr>
              <w:t>народной</w:t>
            </w:r>
            <w:r w:rsidRPr="00F564DF">
              <w:rPr>
                <w:rFonts w:ascii="Times New Roman" w:hAnsi="Times New Roman" w:cs="Times New Roman"/>
                <w:color w:val="231F20"/>
                <w:szCs w:val="24"/>
              </w:rPr>
              <w:t>мудрости»</w:t>
            </w:r>
          </w:p>
        </w:tc>
        <w:tc>
          <w:tcPr>
            <w:tcW w:w="2409" w:type="dxa"/>
          </w:tcPr>
          <w:p w:rsidR="006857E8" w:rsidRPr="00F564DF" w:rsidRDefault="006857E8" w:rsidP="00F564DF">
            <w:pPr>
              <w:pStyle w:val="TableParagraph"/>
              <w:tabs>
                <w:tab w:val="left" w:pos="1593"/>
              </w:tabs>
              <w:ind w:left="81"/>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Танцевальныйчас</w:t>
            </w:r>
          </w:p>
          <w:p w:rsidR="006857E8" w:rsidRPr="00F564DF" w:rsidRDefault="006857E8" w:rsidP="00F564DF">
            <w:pPr>
              <w:pStyle w:val="TableParagraph"/>
              <w:tabs>
                <w:tab w:val="left" w:pos="1593"/>
              </w:tabs>
              <w:ind w:left="81"/>
              <w:jc w:val="both"/>
              <w:rPr>
                <w:rFonts w:ascii="Times New Roman" w:hAnsi="Times New Roman" w:cs="Times New Roman"/>
                <w:szCs w:val="24"/>
              </w:rPr>
            </w:pP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color w:val="231F20"/>
                <w:w w:val="95"/>
                <w:szCs w:val="24"/>
              </w:rPr>
              <w:t>«Вритмахдетства»</w:t>
            </w:r>
          </w:p>
        </w:tc>
        <w:tc>
          <w:tcPr>
            <w:tcW w:w="1843" w:type="dxa"/>
          </w:tcPr>
          <w:p w:rsidR="006857E8" w:rsidRPr="00F564DF" w:rsidRDefault="006857E8" w:rsidP="00F564DF">
            <w:pPr>
              <w:pStyle w:val="TableParagraph"/>
              <w:tabs>
                <w:tab w:val="left" w:pos="1593"/>
              </w:tabs>
              <w:ind w:left="81"/>
              <w:jc w:val="both"/>
              <w:rPr>
                <w:rFonts w:ascii="Times New Roman" w:hAnsi="Times New Roman" w:cs="Times New Roman"/>
                <w:color w:val="231F20"/>
                <w:spacing w:val="-46"/>
                <w:w w:val="95"/>
                <w:szCs w:val="24"/>
              </w:rPr>
            </w:pPr>
            <w:r w:rsidRPr="00F564DF">
              <w:rPr>
                <w:rFonts w:ascii="Times New Roman" w:hAnsi="Times New Roman" w:cs="Times New Roman"/>
                <w:color w:val="231F20"/>
                <w:szCs w:val="24"/>
              </w:rPr>
              <w:t>Научно-познавательные</w:t>
            </w:r>
            <w:r w:rsidRPr="00F564DF">
              <w:rPr>
                <w:rFonts w:ascii="Times New Roman" w:hAnsi="Times New Roman" w:cs="Times New Roman"/>
                <w:color w:val="231F20"/>
                <w:w w:val="95"/>
                <w:szCs w:val="24"/>
              </w:rPr>
              <w:t>встречи</w:t>
            </w: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color w:val="231F20"/>
                <w:w w:val="95"/>
                <w:szCs w:val="24"/>
              </w:rPr>
              <w:t>«Мирнауки</w:t>
            </w:r>
            <w:r w:rsidRPr="00F564DF">
              <w:rPr>
                <w:rFonts w:ascii="Times New Roman" w:hAnsi="Times New Roman" w:cs="Times New Roman"/>
                <w:color w:val="231F20"/>
                <w:w w:val="90"/>
                <w:szCs w:val="24"/>
              </w:rPr>
              <w:t>вокругменя»</w:t>
            </w:r>
          </w:p>
        </w:tc>
      </w:tr>
      <w:tr w:rsidR="006857E8" w:rsidRPr="00665AC5" w:rsidTr="006857E8">
        <w:trPr>
          <w:trHeight w:val="1673"/>
        </w:trPr>
        <w:tc>
          <w:tcPr>
            <w:tcW w:w="1809" w:type="dxa"/>
          </w:tcPr>
          <w:p w:rsidR="006857E8" w:rsidRPr="00F564DF" w:rsidRDefault="006857E8" w:rsidP="00F564DF">
            <w:pPr>
              <w:pStyle w:val="TableParagraph"/>
              <w:tabs>
                <w:tab w:val="left" w:pos="1593"/>
              </w:tabs>
              <w:ind w:left="80" w:hanging="1"/>
              <w:jc w:val="both"/>
              <w:rPr>
                <w:rFonts w:ascii="Times New Roman" w:hAnsi="Times New Roman" w:cs="Times New Roman"/>
                <w:color w:val="231F20"/>
                <w:spacing w:val="-39"/>
                <w:w w:val="90"/>
                <w:szCs w:val="24"/>
              </w:rPr>
            </w:pPr>
            <w:r w:rsidRPr="00F564DF">
              <w:rPr>
                <w:rFonts w:ascii="Times New Roman" w:hAnsi="Times New Roman" w:cs="Times New Roman"/>
                <w:color w:val="231F20"/>
                <w:spacing w:val="-1"/>
                <w:szCs w:val="24"/>
              </w:rPr>
              <w:t>Общий</w:t>
            </w:r>
            <w:r w:rsidRPr="00F564DF">
              <w:rPr>
                <w:rFonts w:ascii="Times New Roman" w:hAnsi="Times New Roman" w:cs="Times New Roman"/>
                <w:color w:val="231F20"/>
                <w:szCs w:val="24"/>
              </w:rPr>
              <w:t>сборучаст</w:t>
            </w:r>
            <w:r w:rsidRPr="00F564DF">
              <w:rPr>
                <w:rFonts w:ascii="Times New Roman" w:hAnsi="Times New Roman" w:cs="Times New Roman"/>
                <w:color w:val="231F20"/>
                <w:w w:val="90"/>
                <w:szCs w:val="24"/>
              </w:rPr>
              <w:t>ников</w:t>
            </w:r>
          </w:p>
          <w:p w:rsidR="006857E8" w:rsidRPr="00F564DF" w:rsidRDefault="006857E8" w:rsidP="00F564DF">
            <w:pPr>
              <w:pStyle w:val="TableParagraph"/>
              <w:tabs>
                <w:tab w:val="left" w:pos="1593"/>
              </w:tabs>
              <w:ind w:left="80" w:hanging="1"/>
              <w:jc w:val="both"/>
              <w:rPr>
                <w:rFonts w:ascii="Times New Roman" w:hAnsi="Times New Roman" w:cs="Times New Roman"/>
                <w:szCs w:val="24"/>
              </w:rPr>
            </w:pPr>
            <w:r w:rsidRPr="00F564DF">
              <w:rPr>
                <w:rFonts w:ascii="Times New Roman" w:hAnsi="Times New Roman" w:cs="Times New Roman"/>
                <w:color w:val="231F20"/>
                <w:w w:val="90"/>
                <w:szCs w:val="24"/>
              </w:rPr>
              <w:t>«Здравствуй,</w:t>
            </w:r>
            <w:r w:rsidRPr="00F564DF">
              <w:rPr>
                <w:rFonts w:ascii="Times New Roman" w:hAnsi="Times New Roman" w:cs="Times New Roman"/>
                <w:color w:val="231F20"/>
                <w:szCs w:val="24"/>
              </w:rPr>
              <w:t>лагерь!»</w:t>
            </w:r>
          </w:p>
        </w:tc>
        <w:tc>
          <w:tcPr>
            <w:tcW w:w="2268" w:type="dxa"/>
          </w:tcPr>
          <w:p w:rsidR="006857E8" w:rsidRPr="00F564DF" w:rsidRDefault="006857E8" w:rsidP="00F564DF">
            <w:pPr>
              <w:pStyle w:val="TableParagraph"/>
              <w:tabs>
                <w:tab w:val="left" w:pos="1593"/>
              </w:tabs>
              <w:ind w:left="75"/>
              <w:jc w:val="both"/>
              <w:rPr>
                <w:rFonts w:ascii="Times New Roman" w:hAnsi="Times New Roman" w:cs="Times New Roman"/>
                <w:color w:val="231F20"/>
                <w:spacing w:val="-42"/>
                <w:w w:val="90"/>
                <w:szCs w:val="24"/>
              </w:rPr>
            </w:pPr>
            <w:r w:rsidRPr="00F564DF">
              <w:rPr>
                <w:rFonts w:ascii="Times New Roman" w:hAnsi="Times New Roman" w:cs="Times New Roman"/>
                <w:color w:val="231F20"/>
                <w:w w:val="90"/>
                <w:szCs w:val="24"/>
              </w:rPr>
              <w:t>Творческая встречаорлят</w:t>
            </w:r>
          </w:p>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color w:val="231F20"/>
                <w:w w:val="90"/>
                <w:szCs w:val="24"/>
              </w:rPr>
              <w:t>«Знакомьтесь,</w:t>
            </w:r>
            <w:r w:rsidRPr="00F564DF">
              <w:rPr>
                <w:rFonts w:ascii="Times New Roman" w:hAnsi="Times New Roman" w:cs="Times New Roman"/>
                <w:color w:val="231F20"/>
                <w:szCs w:val="24"/>
              </w:rPr>
              <w:t>это</w:t>
            </w:r>
            <w:r w:rsidRPr="00F564DF">
              <w:rPr>
                <w:rFonts w:ascii="Times New Roman" w:hAnsi="Times New Roman" w:cs="Times New Roman"/>
                <w:color w:val="231F20"/>
                <w:w w:val="125"/>
                <w:szCs w:val="24"/>
              </w:rPr>
              <w:t>–</w:t>
            </w:r>
            <w:r w:rsidRPr="00F564DF">
              <w:rPr>
                <w:rFonts w:ascii="Times New Roman" w:hAnsi="Times New Roman" w:cs="Times New Roman"/>
                <w:color w:val="231F20"/>
                <w:szCs w:val="24"/>
              </w:rPr>
              <w:t>мы!»</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5"/>
                <w:szCs w:val="24"/>
              </w:rPr>
            </w:pPr>
            <w:r w:rsidRPr="00F564DF">
              <w:rPr>
                <w:rFonts w:ascii="Times New Roman" w:hAnsi="Times New Roman" w:cs="Times New Roman"/>
                <w:color w:val="231F20"/>
                <w:w w:val="95"/>
                <w:szCs w:val="24"/>
              </w:rPr>
              <w:t>Игроваяпрограмма</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color w:val="231F20"/>
                <w:szCs w:val="24"/>
              </w:rPr>
              <w:t>«Мы–однакоманда!»</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Игровая программа</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 xml:space="preserve">«В </w:t>
            </w:r>
            <w:proofErr w:type="gramStart"/>
            <w:r w:rsidRPr="00F564DF">
              <w:rPr>
                <w:rFonts w:ascii="Times New Roman" w:hAnsi="Times New Roman" w:cs="Times New Roman"/>
                <w:szCs w:val="24"/>
              </w:rPr>
              <w:t>здоровом</w:t>
            </w:r>
            <w:proofErr w:type="gramEnd"/>
            <w:r w:rsidRPr="00F564DF">
              <w:rPr>
                <w:rFonts w:ascii="Times New Roman" w:hAnsi="Times New Roman" w:cs="Times New Roman"/>
                <w:szCs w:val="24"/>
              </w:rPr>
              <w:t xml:space="preserve"> теле-здоровый дух»</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Театральныйчас</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color w:val="231F20"/>
                <w:w w:val="95"/>
                <w:szCs w:val="24"/>
              </w:rPr>
              <w:t>«Там,наневедомых</w:t>
            </w:r>
            <w:r w:rsidRPr="00F564DF">
              <w:rPr>
                <w:rFonts w:ascii="Times New Roman" w:hAnsi="Times New Roman" w:cs="Times New Roman"/>
                <w:color w:val="231F20"/>
                <w:szCs w:val="24"/>
              </w:rPr>
              <w:t>дорожках»</w:t>
            </w:r>
          </w:p>
        </w:tc>
        <w:tc>
          <w:tcPr>
            <w:tcW w:w="2409" w:type="dxa"/>
          </w:tcPr>
          <w:p w:rsidR="006857E8" w:rsidRPr="00F564DF" w:rsidRDefault="006857E8" w:rsidP="00F564DF">
            <w:pPr>
              <w:pStyle w:val="TableParagraph"/>
              <w:tabs>
                <w:tab w:val="left" w:pos="1593"/>
              </w:tabs>
              <w:ind w:left="81"/>
              <w:jc w:val="both"/>
              <w:rPr>
                <w:rFonts w:ascii="Times New Roman" w:hAnsi="Times New Roman" w:cs="Times New Roman"/>
                <w:color w:val="231F20"/>
                <w:w w:val="95"/>
                <w:szCs w:val="24"/>
              </w:rPr>
            </w:pPr>
            <w:r w:rsidRPr="00F564DF">
              <w:rPr>
                <w:rFonts w:ascii="Times New Roman" w:hAnsi="Times New Roman" w:cs="Times New Roman"/>
                <w:color w:val="231F20"/>
                <w:spacing w:val="-3"/>
                <w:w w:val="95"/>
                <w:szCs w:val="24"/>
              </w:rPr>
              <w:t>Танцевальная</w:t>
            </w:r>
            <w:r w:rsidRPr="00F564DF">
              <w:rPr>
                <w:rFonts w:ascii="Times New Roman" w:hAnsi="Times New Roman" w:cs="Times New Roman"/>
                <w:color w:val="231F20"/>
                <w:spacing w:val="-2"/>
                <w:w w:val="95"/>
                <w:szCs w:val="24"/>
              </w:rPr>
              <w:t>про</w:t>
            </w:r>
            <w:r w:rsidRPr="00F564DF">
              <w:rPr>
                <w:rFonts w:ascii="Times New Roman" w:hAnsi="Times New Roman" w:cs="Times New Roman"/>
                <w:color w:val="231F20"/>
                <w:w w:val="95"/>
                <w:szCs w:val="24"/>
              </w:rPr>
              <w:t xml:space="preserve">грамма </w:t>
            </w: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color w:val="231F20"/>
                <w:w w:val="95"/>
                <w:szCs w:val="24"/>
              </w:rPr>
              <w:t>«Танцуем</w:t>
            </w:r>
            <w:r w:rsidRPr="00F564DF">
              <w:rPr>
                <w:rFonts w:ascii="Times New Roman" w:hAnsi="Times New Roman" w:cs="Times New Roman"/>
                <w:color w:val="231F20"/>
                <w:szCs w:val="24"/>
              </w:rPr>
              <w:t>вместе!»</w:t>
            </w:r>
          </w:p>
        </w:tc>
        <w:tc>
          <w:tcPr>
            <w:tcW w:w="1843"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p>
        </w:tc>
      </w:tr>
      <w:tr w:rsidR="006857E8" w:rsidRPr="00665AC5" w:rsidTr="006857E8">
        <w:trPr>
          <w:trHeight w:val="304"/>
        </w:trPr>
        <w:tc>
          <w:tcPr>
            <w:tcW w:w="1809" w:type="dxa"/>
          </w:tcPr>
          <w:p w:rsidR="006857E8" w:rsidRPr="00F564DF" w:rsidRDefault="006857E8" w:rsidP="00F564DF">
            <w:pPr>
              <w:pStyle w:val="TableParagraph"/>
              <w:tabs>
                <w:tab w:val="left" w:pos="1593"/>
              </w:tabs>
              <w:jc w:val="center"/>
              <w:rPr>
                <w:rFonts w:ascii="Times New Roman" w:hAnsi="Times New Roman" w:cs="Times New Roman"/>
                <w:b/>
                <w:szCs w:val="24"/>
              </w:rPr>
            </w:pPr>
            <w:r w:rsidRPr="00F564DF">
              <w:rPr>
                <w:rFonts w:ascii="Times New Roman" w:hAnsi="Times New Roman" w:cs="Times New Roman"/>
                <w:b/>
                <w:color w:val="231F20"/>
                <w:w w:val="95"/>
                <w:szCs w:val="24"/>
              </w:rPr>
              <w:t>8-йдень</w:t>
            </w:r>
          </w:p>
        </w:tc>
        <w:tc>
          <w:tcPr>
            <w:tcW w:w="2268" w:type="dxa"/>
          </w:tcPr>
          <w:p w:rsidR="006857E8" w:rsidRPr="00F564DF" w:rsidRDefault="006857E8" w:rsidP="00F564DF">
            <w:pPr>
              <w:pStyle w:val="TableParagraph"/>
              <w:tabs>
                <w:tab w:val="left" w:pos="1593"/>
              </w:tabs>
              <w:jc w:val="both"/>
              <w:rPr>
                <w:rFonts w:ascii="Times New Roman" w:hAnsi="Times New Roman" w:cs="Times New Roman"/>
                <w:b/>
                <w:szCs w:val="24"/>
              </w:rPr>
            </w:pPr>
            <w:r w:rsidRPr="00F564DF">
              <w:rPr>
                <w:rFonts w:ascii="Times New Roman" w:hAnsi="Times New Roman" w:cs="Times New Roman"/>
                <w:b/>
                <w:color w:val="231F20"/>
                <w:w w:val="95"/>
                <w:szCs w:val="24"/>
              </w:rPr>
              <w:t>9-йдень</w:t>
            </w:r>
          </w:p>
        </w:tc>
        <w:tc>
          <w:tcPr>
            <w:tcW w:w="2410" w:type="dxa"/>
          </w:tcPr>
          <w:p w:rsidR="006857E8" w:rsidRPr="00F564DF" w:rsidRDefault="006857E8" w:rsidP="00F564DF">
            <w:pPr>
              <w:pStyle w:val="TableParagraph"/>
              <w:tabs>
                <w:tab w:val="left" w:pos="1593"/>
              </w:tabs>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10-йдень</w:t>
            </w:r>
          </w:p>
        </w:tc>
        <w:tc>
          <w:tcPr>
            <w:tcW w:w="2410" w:type="dxa"/>
          </w:tcPr>
          <w:p w:rsidR="006857E8" w:rsidRPr="00F564DF" w:rsidRDefault="006857E8" w:rsidP="00F564DF">
            <w:pPr>
              <w:pStyle w:val="TableParagraph"/>
              <w:tabs>
                <w:tab w:val="left" w:pos="1593"/>
              </w:tabs>
              <w:jc w:val="both"/>
              <w:rPr>
                <w:rFonts w:ascii="Times New Roman" w:hAnsi="Times New Roman" w:cs="Times New Roman"/>
                <w:b/>
                <w:szCs w:val="24"/>
              </w:rPr>
            </w:pPr>
            <w:r w:rsidRPr="00F564DF">
              <w:rPr>
                <w:rFonts w:ascii="Times New Roman" w:hAnsi="Times New Roman" w:cs="Times New Roman"/>
                <w:b/>
                <w:color w:val="231F20"/>
                <w:w w:val="90"/>
                <w:szCs w:val="24"/>
              </w:rPr>
              <w:t>11-йдень</w:t>
            </w:r>
          </w:p>
        </w:tc>
        <w:tc>
          <w:tcPr>
            <w:tcW w:w="2410" w:type="dxa"/>
          </w:tcPr>
          <w:p w:rsidR="006857E8" w:rsidRPr="00F564DF" w:rsidRDefault="006857E8" w:rsidP="00F564DF">
            <w:pPr>
              <w:pStyle w:val="TableParagraph"/>
              <w:tabs>
                <w:tab w:val="left" w:pos="1593"/>
              </w:tabs>
              <w:ind w:left="34"/>
              <w:jc w:val="both"/>
              <w:rPr>
                <w:rFonts w:ascii="Times New Roman" w:hAnsi="Times New Roman" w:cs="Times New Roman"/>
                <w:b/>
                <w:szCs w:val="24"/>
              </w:rPr>
            </w:pPr>
            <w:r w:rsidRPr="00F564DF">
              <w:rPr>
                <w:rFonts w:ascii="Times New Roman" w:hAnsi="Times New Roman" w:cs="Times New Roman"/>
                <w:b/>
                <w:color w:val="231F20"/>
                <w:w w:val="95"/>
                <w:szCs w:val="24"/>
              </w:rPr>
              <w:t>12-йдень</w:t>
            </w:r>
          </w:p>
        </w:tc>
        <w:tc>
          <w:tcPr>
            <w:tcW w:w="2409" w:type="dxa"/>
          </w:tcPr>
          <w:p w:rsidR="006857E8" w:rsidRPr="00F564DF" w:rsidRDefault="006857E8" w:rsidP="00F564DF">
            <w:pPr>
              <w:pStyle w:val="TableParagraph"/>
              <w:tabs>
                <w:tab w:val="left" w:pos="1593"/>
                <w:tab w:val="left" w:pos="2160"/>
              </w:tabs>
              <w:ind w:left="33"/>
              <w:jc w:val="both"/>
              <w:rPr>
                <w:rFonts w:ascii="Times New Roman" w:hAnsi="Times New Roman" w:cs="Times New Roman"/>
                <w:b/>
                <w:szCs w:val="24"/>
              </w:rPr>
            </w:pPr>
            <w:r w:rsidRPr="00F564DF">
              <w:rPr>
                <w:rFonts w:ascii="Times New Roman" w:hAnsi="Times New Roman" w:cs="Times New Roman"/>
                <w:b/>
                <w:color w:val="231F20"/>
                <w:w w:val="95"/>
                <w:szCs w:val="24"/>
              </w:rPr>
              <w:t>13-йдень</w:t>
            </w:r>
          </w:p>
        </w:tc>
        <w:tc>
          <w:tcPr>
            <w:tcW w:w="1843" w:type="dxa"/>
          </w:tcPr>
          <w:p w:rsidR="006857E8" w:rsidRPr="00F564DF" w:rsidRDefault="006857E8" w:rsidP="00F564DF">
            <w:pPr>
              <w:pStyle w:val="TableParagraph"/>
              <w:tabs>
                <w:tab w:val="left" w:pos="1593"/>
              </w:tabs>
              <w:ind w:firstLine="34"/>
              <w:jc w:val="both"/>
              <w:rPr>
                <w:rFonts w:ascii="Times New Roman" w:hAnsi="Times New Roman" w:cs="Times New Roman"/>
                <w:b/>
                <w:szCs w:val="24"/>
              </w:rPr>
            </w:pPr>
            <w:r w:rsidRPr="00F564DF">
              <w:rPr>
                <w:rFonts w:ascii="Times New Roman" w:hAnsi="Times New Roman" w:cs="Times New Roman"/>
                <w:b/>
                <w:color w:val="231F20"/>
                <w:w w:val="95"/>
                <w:szCs w:val="24"/>
              </w:rPr>
              <w:t>14-йдень</w:t>
            </w:r>
          </w:p>
        </w:tc>
      </w:tr>
      <w:tr w:rsidR="00EE5816" w:rsidRPr="00665AC5" w:rsidTr="006857E8">
        <w:trPr>
          <w:trHeight w:val="304"/>
        </w:trPr>
        <w:tc>
          <w:tcPr>
            <w:tcW w:w="1809" w:type="dxa"/>
          </w:tcPr>
          <w:p w:rsidR="00EE5816" w:rsidRPr="00F564DF" w:rsidRDefault="00635BCD" w:rsidP="00F564DF">
            <w:pPr>
              <w:pStyle w:val="TableParagraph"/>
              <w:tabs>
                <w:tab w:val="left" w:pos="1593"/>
              </w:tabs>
              <w:jc w:val="center"/>
              <w:rPr>
                <w:rFonts w:ascii="Times New Roman" w:hAnsi="Times New Roman" w:cs="Times New Roman"/>
                <w:i/>
                <w:color w:val="231F20"/>
                <w:w w:val="95"/>
                <w:szCs w:val="24"/>
              </w:rPr>
            </w:pPr>
            <w:r>
              <w:rPr>
                <w:rFonts w:ascii="Times New Roman" w:hAnsi="Times New Roman" w:cs="Times New Roman"/>
                <w:i/>
                <w:color w:val="231F20"/>
                <w:w w:val="95"/>
                <w:szCs w:val="24"/>
              </w:rPr>
              <w:t>08</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268" w:type="dxa"/>
          </w:tcPr>
          <w:p w:rsidR="00EE5816" w:rsidRPr="00F564DF" w:rsidRDefault="00635BCD" w:rsidP="00F564DF">
            <w:pPr>
              <w:pStyle w:val="TableParagraph"/>
              <w:tabs>
                <w:tab w:val="left" w:pos="1593"/>
              </w:tabs>
              <w:jc w:val="both"/>
              <w:rPr>
                <w:rFonts w:ascii="Times New Roman" w:hAnsi="Times New Roman" w:cs="Times New Roman"/>
                <w:i/>
                <w:color w:val="231F20"/>
                <w:w w:val="95"/>
                <w:szCs w:val="24"/>
              </w:rPr>
            </w:pPr>
            <w:r>
              <w:rPr>
                <w:rFonts w:ascii="Times New Roman" w:hAnsi="Times New Roman" w:cs="Times New Roman"/>
                <w:i/>
                <w:color w:val="231F20"/>
                <w:w w:val="95"/>
                <w:szCs w:val="24"/>
              </w:rPr>
              <w:t>09.</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jc w:val="both"/>
              <w:rPr>
                <w:rFonts w:ascii="Times New Roman" w:hAnsi="Times New Roman" w:cs="Times New Roman"/>
                <w:i/>
                <w:color w:val="231F20"/>
                <w:w w:val="95"/>
                <w:szCs w:val="24"/>
              </w:rPr>
            </w:pPr>
            <w:r>
              <w:rPr>
                <w:rFonts w:ascii="Times New Roman" w:hAnsi="Times New Roman" w:cs="Times New Roman"/>
                <w:i/>
                <w:color w:val="231F20"/>
                <w:w w:val="95"/>
                <w:szCs w:val="24"/>
              </w:rPr>
              <w:t>10\</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jc w:val="both"/>
              <w:rPr>
                <w:rFonts w:ascii="Times New Roman" w:hAnsi="Times New Roman" w:cs="Times New Roman"/>
                <w:i/>
                <w:color w:val="231F20"/>
                <w:w w:val="90"/>
                <w:szCs w:val="24"/>
              </w:rPr>
            </w:pPr>
            <w:r>
              <w:rPr>
                <w:rFonts w:ascii="Times New Roman" w:hAnsi="Times New Roman" w:cs="Times New Roman"/>
                <w:i/>
                <w:color w:val="231F20"/>
                <w:w w:val="95"/>
                <w:szCs w:val="24"/>
              </w:rPr>
              <w:t>11.</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ind w:left="34"/>
              <w:jc w:val="both"/>
              <w:rPr>
                <w:rFonts w:ascii="Times New Roman" w:hAnsi="Times New Roman" w:cs="Times New Roman"/>
                <w:i/>
                <w:color w:val="231F20"/>
                <w:w w:val="95"/>
                <w:szCs w:val="24"/>
              </w:rPr>
            </w:pPr>
            <w:r>
              <w:rPr>
                <w:rFonts w:ascii="Times New Roman" w:hAnsi="Times New Roman" w:cs="Times New Roman"/>
                <w:i/>
                <w:color w:val="231F20"/>
                <w:w w:val="95"/>
                <w:szCs w:val="24"/>
              </w:rPr>
              <w:t>12</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09" w:type="dxa"/>
          </w:tcPr>
          <w:p w:rsidR="00EE5816" w:rsidRPr="00F564DF" w:rsidRDefault="00635BCD" w:rsidP="00F564DF">
            <w:pPr>
              <w:pStyle w:val="TableParagraph"/>
              <w:tabs>
                <w:tab w:val="left" w:pos="1593"/>
              </w:tabs>
              <w:ind w:left="558"/>
              <w:jc w:val="both"/>
              <w:rPr>
                <w:rFonts w:ascii="Times New Roman" w:hAnsi="Times New Roman" w:cs="Times New Roman"/>
                <w:i/>
                <w:color w:val="231F20"/>
                <w:w w:val="95"/>
                <w:szCs w:val="24"/>
              </w:rPr>
            </w:pPr>
            <w:r>
              <w:rPr>
                <w:rFonts w:ascii="Times New Roman" w:hAnsi="Times New Roman" w:cs="Times New Roman"/>
                <w:i/>
                <w:color w:val="231F20"/>
                <w:w w:val="95"/>
                <w:szCs w:val="24"/>
              </w:rPr>
              <w:t>13</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1843" w:type="dxa"/>
          </w:tcPr>
          <w:p w:rsidR="00EE5816" w:rsidRPr="00F564DF" w:rsidRDefault="00635BCD" w:rsidP="00F564DF">
            <w:pPr>
              <w:pStyle w:val="TableParagraph"/>
              <w:tabs>
                <w:tab w:val="left" w:pos="1593"/>
              </w:tabs>
              <w:ind w:left="34"/>
              <w:jc w:val="both"/>
              <w:rPr>
                <w:rFonts w:ascii="Times New Roman" w:hAnsi="Times New Roman" w:cs="Times New Roman"/>
                <w:i/>
                <w:color w:val="231F20"/>
                <w:w w:val="95"/>
                <w:szCs w:val="24"/>
              </w:rPr>
            </w:pPr>
            <w:r>
              <w:rPr>
                <w:rFonts w:ascii="Times New Roman" w:hAnsi="Times New Roman" w:cs="Times New Roman"/>
                <w:i/>
                <w:color w:val="231F20"/>
                <w:w w:val="95"/>
                <w:szCs w:val="24"/>
              </w:rPr>
              <w:t>14</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r>
      <w:tr w:rsidR="006857E8" w:rsidRPr="00665AC5" w:rsidTr="006857E8">
        <w:trPr>
          <w:trHeight w:val="970"/>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«Великие изобретения и открытия»</w:t>
            </w:r>
          </w:p>
        </w:tc>
        <w:tc>
          <w:tcPr>
            <w:tcW w:w="2268" w:type="dxa"/>
          </w:tcPr>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«ЮИД в действии»</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80"/>
              <w:jc w:val="both"/>
              <w:rPr>
                <w:rFonts w:ascii="Times New Roman" w:hAnsi="Times New Roman" w:cs="Times New Roman"/>
                <w:b/>
                <w:szCs w:val="24"/>
              </w:rPr>
            </w:pP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«Природное богатство и полезные ископаемые»</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Единый день Дружин юных пожарных</w:t>
            </w:r>
            <w:r w:rsidRPr="00F564DF">
              <w:rPr>
                <w:rFonts w:ascii="Times New Roman" w:hAnsi="Times New Roman" w:cs="Times New Roman"/>
                <w:b/>
                <w:szCs w:val="24"/>
              </w:rPr>
              <w:tab/>
            </w:r>
          </w:p>
        </w:tc>
        <w:tc>
          <w:tcPr>
            <w:tcW w:w="2410" w:type="dxa"/>
          </w:tcPr>
          <w:p w:rsidR="006857E8" w:rsidRPr="00F564DF" w:rsidRDefault="006857E8" w:rsidP="00F564DF">
            <w:pPr>
              <w:pStyle w:val="TableParagraph"/>
              <w:tabs>
                <w:tab w:val="left" w:pos="1593"/>
              </w:tabs>
              <w:ind w:left="75"/>
              <w:jc w:val="both"/>
              <w:rPr>
                <w:rFonts w:ascii="Times New Roman" w:hAnsi="Times New Roman" w:cs="Times New Roman"/>
                <w:b/>
                <w:szCs w:val="24"/>
              </w:rPr>
            </w:pPr>
            <w:r w:rsidRPr="00F564DF">
              <w:rPr>
                <w:rFonts w:ascii="Times New Roman" w:hAnsi="Times New Roman" w:cs="Times New Roman"/>
                <w:b/>
                <w:szCs w:val="24"/>
              </w:rPr>
              <w:t>Тематический день</w:t>
            </w:r>
          </w:p>
          <w:p w:rsidR="006857E8" w:rsidRPr="00F564DF" w:rsidRDefault="006857E8" w:rsidP="00F564DF">
            <w:pPr>
              <w:pStyle w:val="TableParagraph"/>
              <w:tabs>
                <w:tab w:val="left" w:pos="1593"/>
              </w:tabs>
              <w:ind w:left="75"/>
              <w:jc w:val="both"/>
              <w:rPr>
                <w:rFonts w:ascii="Times New Roman" w:hAnsi="Times New Roman" w:cs="Times New Roman"/>
                <w:b/>
                <w:szCs w:val="24"/>
              </w:rPr>
            </w:pPr>
          </w:p>
          <w:p w:rsidR="006857E8" w:rsidRPr="00F564DF" w:rsidRDefault="006857E8" w:rsidP="00F564DF">
            <w:pPr>
              <w:pStyle w:val="TableParagraph"/>
              <w:tabs>
                <w:tab w:val="left" w:pos="1593"/>
              </w:tabs>
              <w:ind w:left="75"/>
              <w:jc w:val="both"/>
              <w:rPr>
                <w:rFonts w:ascii="Times New Roman" w:hAnsi="Times New Roman" w:cs="Times New Roman"/>
                <w:b/>
                <w:szCs w:val="24"/>
              </w:rPr>
            </w:pPr>
            <w:r w:rsidRPr="00F564DF">
              <w:rPr>
                <w:rFonts w:ascii="Times New Roman" w:hAnsi="Times New Roman" w:cs="Times New Roman"/>
                <w:b/>
                <w:szCs w:val="24"/>
              </w:rPr>
              <w:t>«Прикладное творчество и</w:t>
            </w:r>
          </w:p>
          <w:p w:rsidR="006857E8" w:rsidRPr="00F564DF" w:rsidRDefault="006857E8" w:rsidP="00F564DF">
            <w:pPr>
              <w:pStyle w:val="TableParagraph"/>
              <w:tabs>
                <w:tab w:val="left" w:pos="1593"/>
              </w:tabs>
              <w:ind w:left="75"/>
              <w:jc w:val="both"/>
              <w:rPr>
                <w:rFonts w:ascii="Times New Roman" w:hAnsi="Times New Roman" w:cs="Times New Roman"/>
                <w:b/>
                <w:szCs w:val="24"/>
              </w:rPr>
            </w:pPr>
            <w:r w:rsidRPr="00F564DF">
              <w:rPr>
                <w:rFonts w:ascii="Times New Roman" w:hAnsi="Times New Roman" w:cs="Times New Roman"/>
                <w:b/>
                <w:szCs w:val="24"/>
              </w:rPr>
              <w:t>народные ремёсла»</w:t>
            </w:r>
          </w:p>
        </w:tc>
        <w:tc>
          <w:tcPr>
            <w:tcW w:w="2409" w:type="dxa"/>
          </w:tcPr>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Тематический день</w:t>
            </w:r>
          </w:p>
          <w:p w:rsidR="006857E8" w:rsidRPr="00F564DF" w:rsidRDefault="006857E8" w:rsidP="00F564DF">
            <w:pPr>
              <w:pStyle w:val="TableParagraph"/>
              <w:tabs>
                <w:tab w:val="left" w:pos="1593"/>
              </w:tabs>
              <w:ind w:left="80"/>
              <w:jc w:val="both"/>
              <w:rPr>
                <w:rFonts w:ascii="Times New Roman" w:hAnsi="Times New Roman" w:cs="Times New Roman"/>
                <w:b/>
                <w:szCs w:val="24"/>
              </w:rPr>
            </w:pPr>
          </w:p>
          <w:p w:rsidR="006857E8" w:rsidRPr="00F564DF" w:rsidRDefault="006857E8" w:rsidP="00F564DF">
            <w:pPr>
              <w:pStyle w:val="TableParagraph"/>
              <w:tabs>
                <w:tab w:val="left" w:pos="1593"/>
              </w:tabs>
              <w:ind w:left="80"/>
              <w:jc w:val="both"/>
              <w:rPr>
                <w:rFonts w:ascii="Times New Roman" w:hAnsi="Times New Roman" w:cs="Times New Roman"/>
                <w:b/>
                <w:szCs w:val="24"/>
              </w:rPr>
            </w:pPr>
            <w:r w:rsidRPr="00F564DF">
              <w:rPr>
                <w:rFonts w:ascii="Times New Roman" w:hAnsi="Times New Roman" w:cs="Times New Roman"/>
                <w:b/>
                <w:szCs w:val="24"/>
              </w:rPr>
              <w:t>«Национальная кухня»</w:t>
            </w:r>
          </w:p>
          <w:p w:rsidR="006857E8" w:rsidRPr="00F564DF" w:rsidRDefault="006857E8" w:rsidP="00F564DF">
            <w:pPr>
              <w:pStyle w:val="TableParagraph"/>
              <w:tabs>
                <w:tab w:val="left" w:pos="1593"/>
              </w:tabs>
              <w:ind w:left="80"/>
              <w:jc w:val="both"/>
              <w:rPr>
                <w:rFonts w:ascii="Times New Roman" w:hAnsi="Times New Roman" w:cs="Times New Roman"/>
                <w:b/>
                <w:szCs w:val="24"/>
              </w:rPr>
            </w:pPr>
          </w:p>
        </w:tc>
        <w:tc>
          <w:tcPr>
            <w:tcW w:w="1843" w:type="dxa"/>
          </w:tcPr>
          <w:p w:rsidR="006857E8" w:rsidRPr="00F564DF" w:rsidRDefault="006857E8" w:rsidP="00F564DF">
            <w:pPr>
              <w:pStyle w:val="TableParagraph"/>
              <w:tabs>
                <w:tab w:val="left" w:pos="1593"/>
              </w:tabs>
              <w:ind w:left="76"/>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76"/>
              <w:jc w:val="both"/>
              <w:rPr>
                <w:rFonts w:ascii="Times New Roman" w:hAnsi="Times New Roman" w:cs="Times New Roman"/>
                <w:b/>
                <w:szCs w:val="24"/>
              </w:rPr>
            </w:pPr>
          </w:p>
          <w:p w:rsidR="006857E8" w:rsidRPr="00F564DF" w:rsidRDefault="006857E8" w:rsidP="00F564DF">
            <w:pPr>
              <w:pStyle w:val="TableParagraph"/>
              <w:tabs>
                <w:tab w:val="left" w:pos="1593"/>
              </w:tabs>
              <w:ind w:left="76"/>
              <w:jc w:val="both"/>
              <w:rPr>
                <w:rFonts w:ascii="Times New Roman" w:hAnsi="Times New Roman" w:cs="Times New Roman"/>
                <w:b/>
                <w:szCs w:val="24"/>
              </w:rPr>
            </w:pPr>
            <w:r w:rsidRPr="00F564DF">
              <w:rPr>
                <w:rFonts w:ascii="Times New Roman" w:hAnsi="Times New Roman" w:cs="Times New Roman"/>
                <w:b/>
                <w:szCs w:val="24"/>
              </w:rPr>
              <w:t>«День путешествий»</w:t>
            </w:r>
          </w:p>
        </w:tc>
      </w:tr>
      <w:tr w:rsidR="006857E8" w:rsidRPr="00665AC5" w:rsidTr="006857E8">
        <w:trPr>
          <w:trHeight w:val="120"/>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szCs w:val="24"/>
              </w:rPr>
            </w:pPr>
          </w:p>
        </w:tc>
        <w:tc>
          <w:tcPr>
            <w:tcW w:w="2268" w:type="dxa"/>
          </w:tcPr>
          <w:p w:rsidR="006857E8" w:rsidRPr="00F564DF" w:rsidRDefault="006857E8" w:rsidP="00F564DF">
            <w:pPr>
              <w:pStyle w:val="TableParagraph"/>
              <w:tabs>
                <w:tab w:val="left" w:pos="1593"/>
              </w:tabs>
              <w:ind w:left="81"/>
              <w:jc w:val="both"/>
              <w:rPr>
                <w:rFonts w:ascii="Times New Roman" w:hAnsi="Times New Roman" w:cs="Times New Roman"/>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Экскурсия в дендропарк</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«Кладовая природы»</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p>
        </w:tc>
        <w:tc>
          <w:tcPr>
            <w:tcW w:w="2410" w:type="dxa"/>
          </w:tcPr>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szCs w:val="24"/>
              </w:rPr>
              <w:t>Мастер-классы</w:t>
            </w:r>
          </w:p>
          <w:p w:rsidR="006857E8" w:rsidRPr="00F564DF" w:rsidRDefault="006857E8" w:rsidP="00F564DF">
            <w:pPr>
              <w:pStyle w:val="TableParagraph"/>
              <w:tabs>
                <w:tab w:val="left" w:pos="1593"/>
              </w:tabs>
              <w:ind w:left="75"/>
              <w:jc w:val="both"/>
              <w:rPr>
                <w:rFonts w:ascii="Times New Roman" w:hAnsi="Times New Roman" w:cs="Times New Roman"/>
                <w:szCs w:val="24"/>
              </w:rPr>
            </w:pPr>
          </w:p>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szCs w:val="24"/>
              </w:rPr>
              <w:t>«Умелые ручки»</w:t>
            </w:r>
          </w:p>
        </w:tc>
        <w:tc>
          <w:tcPr>
            <w:tcW w:w="2409"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Настольная игра</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«Экспедиция вкусов»</w:t>
            </w:r>
          </w:p>
          <w:p w:rsidR="006857E8" w:rsidRPr="00F564DF" w:rsidRDefault="006857E8" w:rsidP="00F564DF">
            <w:pPr>
              <w:pStyle w:val="TableParagraph"/>
              <w:tabs>
                <w:tab w:val="left" w:pos="1593"/>
              </w:tabs>
              <w:ind w:left="80"/>
              <w:jc w:val="both"/>
              <w:rPr>
                <w:rFonts w:ascii="Times New Roman" w:hAnsi="Times New Roman" w:cs="Times New Roman"/>
                <w:szCs w:val="24"/>
              </w:rPr>
            </w:pPr>
          </w:p>
        </w:tc>
        <w:tc>
          <w:tcPr>
            <w:tcW w:w="1843" w:type="dxa"/>
          </w:tcPr>
          <w:p w:rsidR="006857E8" w:rsidRPr="00F564DF" w:rsidRDefault="006857E8" w:rsidP="00F564DF">
            <w:pPr>
              <w:pStyle w:val="TableParagraph"/>
              <w:tabs>
                <w:tab w:val="left" w:pos="1593"/>
              </w:tabs>
              <w:ind w:left="76"/>
              <w:jc w:val="both"/>
              <w:rPr>
                <w:rFonts w:ascii="Times New Roman" w:hAnsi="Times New Roman" w:cs="Times New Roman"/>
                <w:szCs w:val="24"/>
              </w:rPr>
            </w:pPr>
          </w:p>
        </w:tc>
      </w:tr>
      <w:tr w:rsidR="006857E8" w:rsidRPr="00665AC5" w:rsidTr="00F564DF">
        <w:trPr>
          <w:trHeight w:val="276"/>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color w:val="231F20"/>
                <w:spacing w:val="-56"/>
                <w:w w:val="95"/>
                <w:szCs w:val="24"/>
              </w:rPr>
            </w:pPr>
            <w:r w:rsidRPr="00F564DF">
              <w:rPr>
                <w:rFonts w:ascii="Times New Roman" w:hAnsi="Times New Roman" w:cs="Times New Roman"/>
                <w:color w:val="231F20"/>
                <w:spacing w:val="-1"/>
                <w:w w:val="95"/>
                <w:szCs w:val="24"/>
              </w:rPr>
              <w:t xml:space="preserve">Конкурсная </w:t>
            </w:r>
            <w:r w:rsidRPr="00F564DF">
              <w:rPr>
                <w:rFonts w:ascii="Times New Roman" w:hAnsi="Times New Roman" w:cs="Times New Roman"/>
                <w:color w:val="231F20"/>
                <w:w w:val="95"/>
                <w:szCs w:val="24"/>
              </w:rPr>
              <w:t>программа</w:t>
            </w:r>
          </w:p>
          <w:p w:rsidR="006857E8" w:rsidRPr="00F564DF" w:rsidRDefault="006857E8" w:rsidP="00F564DF">
            <w:pPr>
              <w:pStyle w:val="TableParagraph"/>
              <w:tabs>
                <w:tab w:val="left" w:pos="1593"/>
              </w:tabs>
              <w:ind w:left="81"/>
              <w:jc w:val="both"/>
              <w:rPr>
                <w:rFonts w:ascii="Times New Roman" w:hAnsi="Times New Roman" w:cs="Times New Roman"/>
                <w:color w:val="231F20"/>
                <w:spacing w:val="-56"/>
                <w:w w:val="95"/>
                <w:szCs w:val="24"/>
              </w:rPr>
            </w:pPr>
          </w:p>
          <w:p w:rsidR="006857E8" w:rsidRPr="00F564DF" w:rsidRDefault="006857E8" w:rsidP="00F564DF">
            <w:pPr>
              <w:pStyle w:val="TableParagraph"/>
              <w:tabs>
                <w:tab w:val="left" w:pos="1593"/>
              </w:tabs>
              <w:ind w:left="81"/>
              <w:jc w:val="both"/>
              <w:rPr>
                <w:rFonts w:ascii="Times New Roman" w:hAnsi="Times New Roman" w:cs="Times New Roman"/>
                <w:color w:val="231F20"/>
                <w:w w:val="90"/>
                <w:szCs w:val="24"/>
              </w:rPr>
            </w:pPr>
            <w:r w:rsidRPr="00F564DF">
              <w:rPr>
                <w:rFonts w:ascii="Times New Roman" w:hAnsi="Times New Roman" w:cs="Times New Roman"/>
                <w:color w:val="231F20"/>
                <w:w w:val="95"/>
                <w:szCs w:val="24"/>
              </w:rPr>
              <w:t>«Эврика!»</w:t>
            </w:r>
          </w:p>
        </w:tc>
        <w:tc>
          <w:tcPr>
            <w:tcW w:w="2268" w:type="dxa"/>
          </w:tcPr>
          <w:p w:rsidR="006857E8" w:rsidRPr="00F564DF" w:rsidRDefault="006857E8" w:rsidP="00F564DF">
            <w:pPr>
              <w:pStyle w:val="TableParagraph"/>
              <w:tabs>
                <w:tab w:val="left" w:pos="1593"/>
              </w:tabs>
              <w:ind w:left="81"/>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 xml:space="preserve">Мероприятия с детьми на свежем воздухе по профилактике детского дорожно-транспортного </w:t>
            </w:r>
            <w:r w:rsidRPr="00F564DF">
              <w:rPr>
                <w:rFonts w:ascii="Times New Roman" w:hAnsi="Times New Roman" w:cs="Times New Roman"/>
                <w:color w:val="231F20"/>
                <w:w w:val="90"/>
                <w:szCs w:val="24"/>
              </w:rPr>
              <w:lastRenderedPageBreak/>
              <w:t>травматизма, на уровне отряд</w:t>
            </w:r>
            <w:proofErr w:type="gramStart"/>
            <w:r w:rsidRPr="00F564DF">
              <w:rPr>
                <w:rFonts w:ascii="Times New Roman" w:hAnsi="Times New Roman" w:cs="Times New Roman"/>
                <w:color w:val="231F20"/>
                <w:w w:val="90"/>
                <w:szCs w:val="24"/>
              </w:rPr>
              <w:t>а-</w:t>
            </w:r>
            <w:proofErr w:type="gramEnd"/>
            <w:r w:rsidRPr="00F564DF">
              <w:rPr>
                <w:rFonts w:ascii="Times New Roman" w:hAnsi="Times New Roman" w:cs="Times New Roman"/>
                <w:color w:val="231F20"/>
                <w:w w:val="90"/>
                <w:szCs w:val="24"/>
              </w:rPr>
              <w:t xml:space="preserve"> проведение профилактических бесед, просмотр фильмов и видеороликов.</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lastRenderedPageBreak/>
              <w:t>Экологический час</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szCs w:val="24"/>
              </w:rPr>
              <w:t>«Создание экологического постера и его защита»</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 xml:space="preserve">Мероприятия с детьми на свежем воздухе по пожарной безопасности, на уровне отряда - </w:t>
            </w:r>
            <w:r w:rsidRPr="00F564DF">
              <w:rPr>
                <w:rFonts w:ascii="Times New Roman" w:hAnsi="Times New Roman" w:cs="Times New Roman"/>
                <w:szCs w:val="24"/>
              </w:rPr>
              <w:lastRenderedPageBreak/>
              <w:t>проведение профилактических бесед, просмотр фильмов и видеороликов.</w:t>
            </w:r>
          </w:p>
        </w:tc>
        <w:tc>
          <w:tcPr>
            <w:tcW w:w="2410" w:type="dxa"/>
          </w:tcPr>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szCs w:val="24"/>
              </w:rPr>
              <w:lastRenderedPageBreak/>
              <w:t>Игра по станциям</w:t>
            </w:r>
          </w:p>
          <w:p w:rsidR="006857E8" w:rsidRPr="00F564DF" w:rsidRDefault="006857E8" w:rsidP="00F564DF">
            <w:pPr>
              <w:pStyle w:val="TableParagraph"/>
              <w:tabs>
                <w:tab w:val="left" w:pos="1593"/>
              </w:tabs>
              <w:ind w:left="75"/>
              <w:jc w:val="both"/>
              <w:rPr>
                <w:rFonts w:ascii="Times New Roman" w:hAnsi="Times New Roman" w:cs="Times New Roman"/>
                <w:szCs w:val="24"/>
              </w:rPr>
            </w:pPr>
            <w:r w:rsidRPr="00F564DF">
              <w:rPr>
                <w:rFonts w:ascii="Times New Roman" w:hAnsi="Times New Roman" w:cs="Times New Roman"/>
                <w:szCs w:val="24"/>
              </w:rPr>
              <w:t>«Твори! Выдумывай! Пробуй!»</w:t>
            </w:r>
          </w:p>
        </w:tc>
        <w:tc>
          <w:tcPr>
            <w:tcW w:w="2409" w:type="dxa"/>
          </w:tcPr>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Костюмированное</w:t>
            </w: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кулинарное шоу</w:t>
            </w:r>
          </w:p>
          <w:p w:rsidR="006857E8" w:rsidRPr="00F564DF" w:rsidRDefault="006857E8" w:rsidP="00F564DF">
            <w:pPr>
              <w:pStyle w:val="TableParagraph"/>
              <w:tabs>
                <w:tab w:val="left" w:pos="1593"/>
              </w:tabs>
              <w:ind w:left="80"/>
              <w:jc w:val="both"/>
              <w:rPr>
                <w:rFonts w:ascii="Times New Roman" w:hAnsi="Times New Roman" w:cs="Times New Roman"/>
                <w:szCs w:val="24"/>
              </w:rPr>
            </w:pPr>
          </w:p>
          <w:p w:rsidR="006857E8" w:rsidRPr="00F564DF" w:rsidRDefault="006857E8" w:rsidP="00F564DF">
            <w:pPr>
              <w:pStyle w:val="TableParagraph"/>
              <w:tabs>
                <w:tab w:val="left" w:pos="1593"/>
              </w:tabs>
              <w:ind w:left="80"/>
              <w:jc w:val="both"/>
              <w:rPr>
                <w:rFonts w:ascii="Times New Roman" w:hAnsi="Times New Roman" w:cs="Times New Roman"/>
                <w:szCs w:val="24"/>
              </w:rPr>
            </w:pPr>
            <w:r w:rsidRPr="00F564DF">
              <w:rPr>
                <w:rFonts w:ascii="Times New Roman" w:hAnsi="Times New Roman" w:cs="Times New Roman"/>
                <w:szCs w:val="24"/>
              </w:rPr>
              <w:t>«Шкатулка рецептов»</w:t>
            </w:r>
          </w:p>
        </w:tc>
        <w:tc>
          <w:tcPr>
            <w:tcW w:w="1843" w:type="dxa"/>
          </w:tcPr>
          <w:p w:rsidR="006857E8" w:rsidRPr="00F564DF" w:rsidRDefault="006857E8" w:rsidP="00F564DF">
            <w:pPr>
              <w:pStyle w:val="TableParagraph"/>
              <w:tabs>
                <w:tab w:val="left" w:pos="1593"/>
              </w:tabs>
              <w:ind w:left="76"/>
              <w:jc w:val="both"/>
              <w:rPr>
                <w:rFonts w:ascii="Times New Roman" w:hAnsi="Times New Roman" w:cs="Times New Roman"/>
                <w:szCs w:val="24"/>
              </w:rPr>
            </w:pPr>
            <w:r w:rsidRPr="00F564DF">
              <w:rPr>
                <w:rFonts w:ascii="Times New Roman" w:hAnsi="Times New Roman" w:cs="Times New Roman"/>
                <w:szCs w:val="24"/>
              </w:rPr>
              <w:t>Выезды детей в музеи, театры, кинотеатры, экскурсии и др.</w:t>
            </w:r>
          </w:p>
        </w:tc>
      </w:tr>
      <w:tr w:rsidR="006857E8" w:rsidRPr="00665AC5" w:rsidTr="006857E8">
        <w:trPr>
          <w:trHeight w:val="392"/>
        </w:trPr>
        <w:tc>
          <w:tcPr>
            <w:tcW w:w="1809" w:type="dxa"/>
          </w:tcPr>
          <w:p w:rsidR="006857E8" w:rsidRPr="00F564DF" w:rsidRDefault="006857E8" w:rsidP="00F564DF">
            <w:pPr>
              <w:pStyle w:val="TableParagraph"/>
              <w:tabs>
                <w:tab w:val="left" w:pos="1593"/>
                <w:tab w:val="left" w:pos="2018"/>
              </w:tabs>
              <w:ind w:left="33"/>
              <w:jc w:val="both"/>
              <w:rPr>
                <w:rFonts w:ascii="Times New Roman" w:hAnsi="Times New Roman" w:cs="Times New Roman"/>
                <w:b/>
                <w:szCs w:val="24"/>
              </w:rPr>
            </w:pPr>
            <w:r w:rsidRPr="00F564DF">
              <w:rPr>
                <w:rFonts w:ascii="Times New Roman" w:hAnsi="Times New Roman" w:cs="Times New Roman"/>
                <w:b/>
                <w:szCs w:val="24"/>
              </w:rPr>
              <w:lastRenderedPageBreak/>
              <w:t>15-й день</w:t>
            </w:r>
          </w:p>
        </w:tc>
        <w:tc>
          <w:tcPr>
            <w:tcW w:w="2268" w:type="dxa"/>
          </w:tcPr>
          <w:p w:rsidR="006857E8" w:rsidRPr="00F564DF" w:rsidRDefault="006857E8" w:rsidP="00F564DF">
            <w:pPr>
              <w:pStyle w:val="TableParagraph"/>
              <w:tabs>
                <w:tab w:val="left" w:pos="1593"/>
                <w:tab w:val="left" w:pos="2018"/>
              </w:tabs>
              <w:jc w:val="both"/>
              <w:rPr>
                <w:rFonts w:ascii="Times New Roman" w:hAnsi="Times New Roman" w:cs="Times New Roman"/>
                <w:b/>
                <w:szCs w:val="24"/>
              </w:rPr>
            </w:pPr>
            <w:r w:rsidRPr="00F564DF">
              <w:rPr>
                <w:rFonts w:ascii="Times New Roman" w:hAnsi="Times New Roman" w:cs="Times New Roman"/>
                <w:b/>
                <w:szCs w:val="24"/>
              </w:rPr>
              <w:t>16-й день</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17-й день</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spacing w:val="-1"/>
                <w:szCs w:val="24"/>
              </w:rPr>
            </w:pPr>
            <w:r w:rsidRPr="00F564DF">
              <w:rPr>
                <w:rFonts w:ascii="Times New Roman" w:hAnsi="Times New Roman" w:cs="Times New Roman"/>
                <w:b/>
                <w:color w:val="231F20"/>
                <w:spacing w:val="-1"/>
                <w:szCs w:val="24"/>
              </w:rPr>
              <w:t>18-й день</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b/>
                <w:color w:val="231F20"/>
                <w:spacing w:val="-1"/>
                <w:szCs w:val="24"/>
              </w:rPr>
              <w:t>19-й день</w:t>
            </w:r>
          </w:p>
        </w:tc>
        <w:tc>
          <w:tcPr>
            <w:tcW w:w="2409" w:type="dxa"/>
          </w:tcPr>
          <w:p w:rsidR="006857E8" w:rsidRPr="00F564DF" w:rsidRDefault="006857E8" w:rsidP="00F564DF">
            <w:pPr>
              <w:pStyle w:val="TableParagraph"/>
              <w:tabs>
                <w:tab w:val="left" w:pos="1593"/>
              </w:tabs>
              <w:ind w:left="75"/>
              <w:jc w:val="both"/>
              <w:rPr>
                <w:rFonts w:ascii="Times New Roman" w:hAnsi="Times New Roman" w:cs="Times New Roman"/>
                <w:b/>
                <w:color w:val="231F20"/>
                <w:szCs w:val="24"/>
              </w:rPr>
            </w:pPr>
            <w:r w:rsidRPr="00F564DF">
              <w:rPr>
                <w:rFonts w:ascii="Times New Roman" w:hAnsi="Times New Roman" w:cs="Times New Roman"/>
                <w:b/>
                <w:color w:val="231F20"/>
                <w:szCs w:val="24"/>
              </w:rPr>
              <w:t>20-й день</w:t>
            </w:r>
          </w:p>
        </w:tc>
        <w:tc>
          <w:tcPr>
            <w:tcW w:w="1843"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b/>
                <w:color w:val="231F20"/>
                <w:szCs w:val="24"/>
              </w:rPr>
              <w:t>21-й день</w:t>
            </w:r>
          </w:p>
        </w:tc>
      </w:tr>
      <w:tr w:rsidR="00EE5816" w:rsidRPr="00665AC5" w:rsidTr="006857E8">
        <w:trPr>
          <w:trHeight w:val="392"/>
        </w:trPr>
        <w:tc>
          <w:tcPr>
            <w:tcW w:w="1809" w:type="dxa"/>
          </w:tcPr>
          <w:p w:rsidR="00EE5816" w:rsidRPr="00F564DF" w:rsidRDefault="00635BCD" w:rsidP="00F564DF">
            <w:pPr>
              <w:pStyle w:val="TableParagraph"/>
              <w:tabs>
                <w:tab w:val="left" w:pos="1593"/>
                <w:tab w:val="left" w:pos="2018"/>
              </w:tabs>
              <w:ind w:left="33"/>
              <w:jc w:val="both"/>
              <w:rPr>
                <w:rFonts w:ascii="Times New Roman" w:hAnsi="Times New Roman" w:cs="Times New Roman"/>
                <w:i/>
                <w:szCs w:val="24"/>
              </w:rPr>
            </w:pPr>
            <w:r>
              <w:rPr>
                <w:rFonts w:ascii="Times New Roman" w:hAnsi="Times New Roman" w:cs="Times New Roman"/>
                <w:i/>
                <w:color w:val="231F20"/>
                <w:w w:val="95"/>
                <w:szCs w:val="24"/>
              </w:rPr>
              <w:t>15</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268" w:type="dxa"/>
          </w:tcPr>
          <w:p w:rsidR="00EE5816" w:rsidRPr="00F564DF" w:rsidRDefault="00635BCD" w:rsidP="00F564DF">
            <w:pPr>
              <w:pStyle w:val="TableParagraph"/>
              <w:tabs>
                <w:tab w:val="left" w:pos="1593"/>
                <w:tab w:val="left" w:pos="2018"/>
              </w:tabs>
              <w:jc w:val="both"/>
              <w:rPr>
                <w:rFonts w:ascii="Times New Roman" w:hAnsi="Times New Roman" w:cs="Times New Roman"/>
                <w:i/>
                <w:szCs w:val="24"/>
              </w:rPr>
            </w:pPr>
            <w:r>
              <w:rPr>
                <w:rFonts w:ascii="Times New Roman" w:hAnsi="Times New Roman" w:cs="Times New Roman"/>
                <w:i/>
                <w:color w:val="231F20"/>
                <w:w w:val="95"/>
                <w:szCs w:val="24"/>
              </w:rPr>
              <w:t>16</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ind w:left="80"/>
              <w:jc w:val="both"/>
              <w:rPr>
                <w:rFonts w:ascii="Times New Roman" w:hAnsi="Times New Roman" w:cs="Times New Roman"/>
                <w:i/>
                <w:color w:val="231F20"/>
                <w:w w:val="95"/>
                <w:szCs w:val="24"/>
              </w:rPr>
            </w:pPr>
            <w:r>
              <w:rPr>
                <w:rFonts w:ascii="Times New Roman" w:hAnsi="Times New Roman" w:cs="Times New Roman"/>
                <w:i/>
                <w:color w:val="231F20"/>
                <w:w w:val="95"/>
                <w:szCs w:val="24"/>
              </w:rPr>
              <w:t>17</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ind w:left="80"/>
              <w:jc w:val="both"/>
              <w:rPr>
                <w:rFonts w:ascii="Times New Roman" w:hAnsi="Times New Roman" w:cs="Times New Roman"/>
                <w:i/>
                <w:color w:val="231F20"/>
                <w:spacing w:val="-1"/>
                <w:szCs w:val="24"/>
              </w:rPr>
            </w:pPr>
            <w:r>
              <w:rPr>
                <w:rFonts w:ascii="Times New Roman" w:hAnsi="Times New Roman" w:cs="Times New Roman"/>
                <w:i/>
                <w:color w:val="231F20"/>
                <w:w w:val="95"/>
                <w:szCs w:val="24"/>
              </w:rPr>
              <w:t>18</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10" w:type="dxa"/>
          </w:tcPr>
          <w:p w:rsidR="00EE5816" w:rsidRPr="00F564DF" w:rsidRDefault="00635BCD" w:rsidP="00F564DF">
            <w:pPr>
              <w:pStyle w:val="TableParagraph"/>
              <w:tabs>
                <w:tab w:val="left" w:pos="1593"/>
              </w:tabs>
              <w:ind w:left="80"/>
              <w:jc w:val="both"/>
              <w:rPr>
                <w:rFonts w:ascii="Times New Roman" w:hAnsi="Times New Roman" w:cs="Times New Roman"/>
                <w:i/>
                <w:color w:val="231F20"/>
                <w:spacing w:val="-1"/>
                <w:szCs w:val="24"/>
              </w:rPr>
            </w:pPr>
            <w:r>
              <w:rPr>
                <w:rFonts w:ascii="Times New Roman" w:hAnsi="Times New Roman" w:cs="Times New Roman"/>
                <w:i/>
                <w:color w:val="231F20"/>
                <w:w w:val="95"/>
                <w:szCs w:val="24"/>
              </w:rPr>
              <w:t>19</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2409" w:type="dxa"/>
          </w:tcPr>
          <w:p w:rsidR="00EE5816" w:rsidRPr="00F564DF" w:rsidRDefault="00635BCD" w:rsidP="00F564DF">
            <w:pPr>
              <w:pStyle w:val="TableParagraph"/>
              <w:tabs>
                <w:tab w:val="left" w:pos="1593"/>
              </w:tabs>
              <w:ind w:left="75"/>
              <w:jc w:val="both"/>
              <w:rPr>
                <w:rFonts w:ascii="Times New Roman" w:hAnsi="Times New Roman" w:cs="Times New Roman"/>
                <w:i/>
                <w:color w:val="231F20"/>
                <w:szCs w:val="24"/>
              </w:rPr>
            </w:pPr>
            <w:r>
              <w:rPr>
                <w:rFonts w:ascii="Times New Roman" w:hAnsi="Times New Roman" w:cs="Times New Roman"/>
                <w:i/>
                <w:color w:val="231F20"/>
                <w:w w:val="95"/>
                <w:szCs w:val="24"/>
              </w:rPr>
              <w:t>20.</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c>
          <w:tcPr>
            <w:tcW w:w="1843" w:type="dxa"/>
          </w:tcPr>
          <w:p w:rsidR="00EE5816" w:rsidRPr="00F564DF" w:rsidRDefault="00635BCD" w:rsidP="00F564DF">
            <w:pPr>
              <w:pStyle w:val="TableParagraph"/>
              <w:tabs>
                <w:tab w:val="left" w:pos="1593"/>
              </w:tabs>
              <w:ind w:left="80"/>
              <w:jc w:val="both"/>
              <w:rPr>
                <w:rFonts w:ascii="Times New Roman" w:hAnsi="Times New Roman" w:cs="Times New Roman"/>
                <w:i/>
                <w:color w:val="231F20"/>
                <w:szCs w:val="24"/>
              </w:rPr>
            </w:pPr>
            <w:r>
              <w:rPr>
                <w:rFonts w:ascii="Times New Roman" w:hAnsi="Times New Roman" w:cs="Times New Roman"/>
                <w:i/>
                <w:color w:val="231F20"/>
                <w:w w:val="95"/>
                <w:szCs w:val="24"/>
              </w:rPr>
              <w:t>21.</w:t>
            </w:r>
            <w:r w:rsidR="00EE5816" w:rsidRPr="00F564DF">
              <w:rPr>
                <w:rFonts w:ascii="Times New Roman" w:hAnsi="Times New Roman" w:cs="Times New Roman"/>
                <w:i/>
                <w:color w:val="231F20"/>
                <w:w w:val="95"/>
                <w:szCs w:val="24"/>
              </w:rPr>
              <w:t>06.2</w:t>
            </w:r>
            <w:r>
              <w:rPr>
                <w:rFonts w:ascii="Times New Roman" w:hAnsi="Times New Roman" w:cs="Times New Roman"/>
                <w:i/>
                <w:color w:val="231F20"/>
                <w:w w:val="95"/>
                <w:szCs w:val="24"/>
              </w:rPr>
              <w:t>6</w:t>
            </w:r>
          </w:p>
        </w:tc>
      </w:tr>
      <w:tr w:rsidR="006857E8" w:rsidRPr="00665AC5" w:rsidTr="006857E8">
        <w:trPr>
          <w:trHeight w:val="1688"/>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Тематический день</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«Открытые тайны великой страны»</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p>
        </w:tc>
        <w:tc>
          <w:tcPr>
            <w:tcW w:w="2268" w:type="dxa"/>
          </w:tcPr>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 xml:space="preserve">Тематический день </w:t>
            </w:r>
          </w:p>
          <w:p w:rsidR="006857E8" w:rsidRPr="00F564DF" w:rsidRDefault="006857E8" w:rsidP="00F564DF">
            <w:pPr>
              <w:pStyle w:val="TableParagraph"/>
              <w:tabs>
                <w:tab w:val="left" w:pos="1593"/>
              </w:tabs>
              <w:ind w:left="81"/>
              <w:jc w:val="both"/>
              <w:rPr>
                <w:rFonts w:ascii="Times New Roman" w:hAnsi="Times New Roman" w:cs="Times New Roman"/>
                <w:b/>
                <w:szCs w:val="24"/>
              </w:rPr>
            </w:pPr>
          </w:p>
          <w:p w:rsidR="006857E8" w:rsidRPr="00F564DF" w:rsidRDefault="006857E8" w:rsidP="00F564DF">
            <w:pPr>
              <w:pStyle w:val="TableParagraph"/>
              <w:tabs>
                <w:tab w:val="left" w:pos="1593"/>
              </w:tabs>
              <w:ind w:left="81"/>
              <w:jc w:val="both"/>
              <w:rPr>
                <w:rFonts w:ascii="Times New Roman" w:hAnsi="Times New Roman" w:cs="Times New Roman"/>
                <w:b/>
                <w:szCs w:val="24"/>
              </w:rPr>
            </w:pPr>
            <w:r w:rsidRPr="00F564DF">
              <w:rPr>
                <w:rFonts w:ascii="Times New Roman" w:hAnsi="Times New Roman" w:cs="Times New Roman"/>
                <w:b/>
                <w:szCs w:val="24"/>
              </w:rPr>
              <w:t>«День детский общественных объединений»</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w w:val="95"/>
                <w:szCs w:val="24"/>
              </w:rPr>
            </w:pPr>
            <w:r w:rsidRPr="00F564DF">
              <w:rPr>
                <w:rFonts w:ascii="Times New Roman" w:hAnsi="Times New Roman" w:cs="Times New Roman"/>
                <w:b/>
                <w:color w:val="231F20"/>
                <w:w w:val="95"/>
                <w:szCs w:val="24"/>
              </w:rPr>
              <w:t xml:space="preserve">Тематический день </w:t>
            </w:r>
          </w:p>
          <w:p w:rsidR="006857E8" w:rsidRPr="00F564DF" w:rsidRDefault="006857E8" w:rsidP="00F564DF">
            <w:pPr>
              <w:pStyle w:val="TableParagraph"/>
              <w:tabs>
                <w:tab w:val="left" w:pos="1593"/>
              </w:tabs>
              <w:ind w:left="80"/>
              <w:jc w:val="both"/>
              <w:rPr>
                <w:rFonts w:ascii="Times New Roman" w:hAnsi="Times New Roman" w:cs="Times New Roman"/>
                <w:b/>
                <w:color w:val="231F20"/>
                <w:w w:val="95"/>
                <w:szCs w:val="24"/>
              </w:rPr>
            </w:pPr>
          </w:p>
          <w:p w:rsidR="006857E8" w:rsidRPr="00F564DF" w:rsidRDefault="006857E8" w:rsidP="00F564DF">
            <w:pPr>
              <w:pStyle w:val="TableParagraph"/>
              <w:tabs>
                <w:tab w:val="left" w:pos="1593"/>
              </w:tabs>
              <w:ind w:left="80"/>
              <w:jc w:val="both"/>
              <w:rPr>
                <w:rFonts w:ascii="Times New Roman" w:hAnsi="Times New Roman" w:cs="Times New Roman"/>
                <w:color w:val="231F20"/>
                <w:w w:val="95"/>
                <w:szCs w:val="24"/>
              </w:rPr>
            </w:pPr>
            <w:r w:rsidRPr="00F564DF">
              <w:rPr>
                <w:rFonts w:ascii="Times New Roman" w:hAnsi="Times New Roman" w:cs="Times New Roman"/>
                <w:b/>
                <w:color w:val="231F20"/>
                <w:w w:val="95"/>
                <w:szCs w:val="24"/>
              </w:rPr>
              <w:t>«День детский общественных объединений»</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spacing w:val="-1"/>
                <w:szCs w:val="24"/>
              </w:rPr>
            </w:pPr>
            <w:r w:rsidRPr="00F564DF">
              <w:rPr>
                <w:rFonts w:ascii="Times New Roman" w:hAnsi="Times New Roman" w:cs="Times New Roman"/>
                <w:b/>
                <w:color w:val="231F20"/>
                <w:spacing w:val="-1"/>
                <w:szCs w:val="24"/>
              </w:rPr>
              <w:t>Тематический день</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b/>
                <w:color w:val="231F20"/>
                <w:spacing w:val="-1"/>
                <w:szCs w:val="24"/>
              </w:rPr>
              <w:t xml:space="preserve">«Я и моя </w:t>
            </w:r>
            <w:proofErr w:type="spellStart"/>
            <w:r w:rsidRPr="00F564DF">
              <w:rPr>
                <w:rFonts w:ascii="Times New Roman" w:hAnsi="Times New Roman" w:cs="Times New Roman"/>
                <w:b/>
                <w:color w:val="231F20"/>
                <w:spacing w:val="-1"/>
                <w:szCs w:val="24"/>
              </w:rPr>
              <w:t>семьЯ</w:t>
            </w:r>
            <w:proofErr w:type="spellEnd"/>
            <w:r w:rsidRPr="00F564DF">
              <w:rPr>
                <w:rFonts w:ascii="Times New Roman" w:hAnsi="Times New Roman" w:cs="Times New Roman"/>
                <w:b/>
                <w:color w:val="231F20"/>
                <w:spacing w:val="-1"/>
                <w:szCs w:val="24"/>
              </w:rPr>
              <w:t>»</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b/>
                <w:color w:val="231F20"/>
                <w:spacing w:val="-1"/>
                <w:szCs w:val="24"/>
              </w:rPr>
            </w:pPr>
            <w:r w:rsidRPr="00F564DF">
              <w:rPr>
                <w:rFonts w:ascii="Times New Roman" w:hAnsi="Times New Roman" w:cs="Times New Roman"/>
                <w:b/>
                <w:color w:val="231F20"/>
                <w:spacing w:val="-1"/>
                <w:szCs w:val="24"/>
              </w:rPr>
              <w:t>Тематический день</w:t>
            </w:r>
          </w:p>
          <w:p w:rsidR="006857E8" w:rsidRPr="00F564DF" w:rsidRDefault="006857E8" w:rsidP="00F564DF">
            <w:pPr>
              <w:pStyle w:val="TableParagraph"/>
              <w:tabs>
                <w:tab w:val="left" w:pos="1593"/>
              </w:tabs>
              <w:ind w:left="80"/>
              <w:jc w:val="both"/>
              <w:rPr>
                <w:rFonts w:ascii="Times New Roman" w:hAnsi="Times New Roman" w:cs="Times New Roman"/>
                <w:b/>
                <w:color w:val="231F20"/>
                <w:spacing w:val="-1"/>
                <w:szCs w:val="24"/>
              </w:rPr>
            </w:pPr>
            <w:r w:rsidRPr="00F564DF">
              <w:rPr>
                <w:rFonts w:ascii="Times New Roman" w:hAnsi="Times New Roman" w:cs="Times New Roman"/>
                <w:b/>
                <w:color w:val="231F20"/>
                <w:spacing w:val="-1"/>
                <w:szCs w:val="24"/>
              </w:rPr>
              <w:t xml:space="preserve">«Я и </w:t>
            </w:r>
            <w:proofErr w:type="spellStart"/>
            <w:r w:rsidRPr="00F564DF">
              <w:rPr>
                <w:rFonts w:ascii="Times New Roman" w:hAnsi="Times New Roman" w:cs="Times New Roman"/>
                <w:b/>
                <w:color w:val="231F20"/>
                <w:spacing w:val="-1"/>
                <w:szCs w:val="24"/>
              </w:rPr>
              <w:t>моидрузьЯ</w:t>
            </w:r>
            <w:proofErr w:type="spellEnd"/>
            <w:r w:rsidRPr="00F564DF">
              <w:rPr>
                <w:rFonts w:ascii="Times New Roman" w:hAnsi="Times New Roman" w:cs="Times New Roman"/>
                <w:b/>
                <w:color w:val="231F20"/>
                <w:spacing w:val="-1"/>
                <w:szCs w:val="24"/>
              </w:rPr>
              <w:t>»</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p>
        </w:tc>
        <w:tc>
          <w:tcPr>
            <w:tcW w:w="2409" w:type="dxa"/>
          </w:tcPr>
          <w:p w:rsidR="006857E8" w:rsidRPr="00F564DF" w:rsidRDefault="006857E8" w:rsidP="00F564DF">
            <w:pPr>
              <w:pStyle w:val="TableParagraph"/>
              <w:tabs>
                <w:tab w:val="left" w:pos="1593"/>
              </w:tabs>
              <w:ind w:left="75"/>
              <w:jc w:val="both"/>
              <w:rPr>
                <w:rFonts w:ascii="Times New Roman" w:hAnsi="Times New Roman" w:cs="Times New Roman"/>
                <w:b/>
                <w:color w:val="231F20"/>
                <w:szCs w:val="24"/>
              </w:rPr>
            </w:pPr>
            <w:r w:rsidRPr="00F564DF">
              <w:rPr>
                <w:rFonts w:ascii="Times New Roman" w:hAnsi="Times New Roman" w:cs="Times New Roman"/>
                <w:b/>
                <w:color w:val="231F20"/>
                <w:szCs w:val="24"/>
              </w:rPr>
              <w:t>Тематический день</w:t>
            </w:r>
          </w:p>
          <w:p w:rsidR="006857E8" w:rsidRPr="00F564DF" w:rsidRDefault="006857E8" w:rsidP="00F564DF">
            <w:pPr>
              <w:pStyle w:val="TableParagraph"/>
              <w:tabs>
                <w:tab w:val="left" w:pos="1593"/>
              </w:tabs>
              <w:ind w:left="75"/>
              <w:jc w:val="both"/>
              <w:rPr>
                <w:rFonts w:ascii="Times New Roman" w:hAnsi="Times New Roman" w:cs="Times New Roman"/>
                <w:b/>
                <w:color w:val="231F20"/>
                <w:szCs w:val="24"/>
              </w:rPr>
            </w:pPr>
          </w:p>
          <w:p w:rsidR="006857E8" w:rsidRPr="00F564DF" w:rsidRDefault="006857E8" w:rsidP="00F564DF">
            <w:pPr>
              <w:pStyle w:val="TableParagraph"/>
              <w:tabs>
                <w:tab w:val="left" w:pos="1593"/>
              </w:tabs>
              <w:ind w:left="75"/>
              <w:jc w:val="both"/>
              <w:rPr>
                <w:rFonts w:ascii="Times New Roman" w:hAnsi="Times New Roman" w:cs="Times New Roman"/>
                <w:b/>
                <w:color w:val="231F20"/>
                <w:szCs w:val="24"/>
              </w:rPr>
            </w:pPr>
            <w:r w:rsidRPr="00F564DF">
              <w:rPr>
                <w:rFonts w:ascii="Times New Roman" w:hAnsi="Times New Roman" w:cs="Times New Roman"/>
                <w:b/>
                <w:color w:val="231F20"/>
                <w:szCs w:val="24"/>
              </w:rPr>
              <w:t xml:space="preserve">«Я и моя </w:t>
            </w:r>
            <w:proofErr w:type="spellStart"/>
            <w:r w:rsidRPr="00F564DF">
              <w:rPr>
                <w:rFonts w:ascii="Times New Roman" w:hAnsi="Times New Roman" w:cs="Times New Roman"/>
                <w:b/>
                <w:color w:val="231F20"/>
                <w:szCs w:val="24"/>
              </w:rPr>
              <w:t>РоссиЯ</w:t>
            </w:r>
            <w:proofErr w:type="spellEnd"/>
            <w:r w:rsidRPr="00F564DF">
              <w:rPr>
                <w:rFonts w:ascii="Times New Roman" w:hAnsi="Times New Roman" w:cs="Times New Roman"/>
                <w:b/>
                <w:color w:val="231F20"/>
                <w:szCs w:val="24"/>
              </w:rPr>
              <w:t>»</w:t>
            </w:r>
          </w:p>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p>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p>
        </w:tc>
        <w:tc>
          <w:tcPr>
            <w:tcW w:w="1843" w:type="dxa"/>
          </w:tcPr>
          <w:p w:rsidR="006857E8" w:rsidRPr="00F564DF" w:rsidRDefault="006857E8" w:rsidP="00F564DF">
            <w:pPr>
              <w:pStyle w:val="TableParagraph"/>
              <w:tabs>
                <w:tab w:val="left" w:pos="1593"/>
              </w:tabs>
              <w:ind w:left="80"/>
              <w:jc w:val="both"/>
              <w:rPr>
                <w:rFonts w:ascii="Times New Roman" w:hAnsi="Times New Roman" w:cs="Times New Roman"/>
                <w:b/>
                <w:color w:val="231F20"/>
                <w:w w:val="90"/>
                <w:szCs w:val="24"/>
              </w:rPr>
            </w:pPr>
            <w:r w:rsidRPr="00F564DF">
              <w:rPr>
                <w:rFonts w:ascii="Times New Roman" w:hAnsi="Times New Roman" w:cs="Times New Roman"/>
                <w:b/>
                <w:color w:val="231F20"/>
                <w:w w:val="90"/>
                <w:szCs w:val="24"/>
              </w:rPr>
              <w:t>Итоговый период смены.</w:t>
            </w:r>
          </w:p>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p>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Выход из игрового сюжета</w:t>
            </w:r>
          </w:p>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p>
        </w:tc>
      </w:tr>
      <w:tr w:rsidR="006857E8" w:rsidRPr="00665AC5" w:rsidTr="006857E8">
        <w:trPr>
          <w:trHeight w:val="1337"/>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Тематический час</w:t>
            </w:r>
          </w:p>
          <w:p w:rsidR="006857E8" w:rsidRPr="00F564DF" w:rsidRDefault="006857E8" w:rsidP="00F564DF">
            <w:pPr>
              <w:pStyle w:val="TableParagraph"/>
              <w:tabs>
                <w:tab w:val="left" w:pos="1593"/>
              </w:tabs>
              <w:ind w:left="81"/>
              <w:jc w:val="both"/>
              <w:rPr>
                <w:rFonts w:ascii="Times New Roman" w:hAnsi="Times New Roman" w:cs="Times New Roman"/>
                <w:szCs w:val="24"/>
              </w:rPr>
            </w:pP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«Открываем Россию»</w:t>
            </w:r>
          </w:p>
          <w:p w:rsidR="006857E8" w:rsidRPr="00F564DF" w:rsidRDefault="006857E8" w:rsidP="00F564DF">
            <w:pPr>
              <w:pStyle w:val="TableParagraph"/>
              <w:tabs>
                <w:tab w:val="left" w:pos="1593"/>
              </w:tabs>
              <w:ind w:left="81"/>
              <w:jc w:val="both"/>
              <w:rPr>
                <w:rFonts w:ascii="Times New Roman" w:hAnsi="Times New Roman" w:cs="Times New Roman"/>
                <w:szCs w:val="24"/>
              </w:rPr>
            </w:pP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Телемост</w:t>
            </w: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«Содружество орлят России»</w:t>
            </w:r>
          </w:p>
        </w:tc>
        <w:tc>
          <w:tcPr>
            <w:tcW w:w="2268" w:type="dxa"/>
          </w:tcPr>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Знакомство с деятельностью РДДМ «Движение первых»</w:t>
            </w: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Коллективно-творческие игры «Опервооткрывателях»</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5"/>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Творческая мастерская</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«Подарок своей семье»</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Большая командная игра «</w:t>
            </w:r>
            <w:proofErr w:type="spellStart"/>
            <w:r w:rsidRPr="00F564DF">
              <w:rPr>
                <w:rFonts w:ascii="Times New Roman" w:hAnsi="Times New Roman" w:cs="Times New Roman"/>
                <w:color w:val="231F20"/>
                <w:spacing w:val="-1"/>
                <w:szCs w:val="24"/>
              </w:rPr>
              <w:t>Физкульт-УРА</w:t>
            </w:r>
            <w:proofErr w:type="spellEnd"/>
            <w:r w:rsidRPr="00F564DF">
              <w:rPr>
                <w:rFonts w:ascii="Times New Roman" w:hAnsi="Times New Roman" w:cs="Times New Roman"/>
                <w:color w:val="231F20"/>
                <w:spacing w:val="-1"/>
                <w:szCs w:val="24"/>
              </w:rPr>
              <w:t>!»</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p>
        </w:tc>
        <w:tc>
          <w:tcPr>
            <w:tcW w:w="2409" w:type="dxa"/>
          </w:tcPr>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r w:rsidRPr="00F564DF">
              <w:rPr>
                <w:rFonts w:ascii="Times New Roman" w:hAnsi="Times New Roman" w:cs="Times New Roman"/>
                <w:color w:val="231F20"/>
                <w:szCs w:val="24"/>
              </w:rPr>
              <w:t>Подготовка к празднику «Создаём праздник вместе»</w:t>
            </w:r>
          </w:p>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p>
        </w:tc>
        <w:tc>
          <w:tcPr>
            <w:tcW w:w="1843"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Итоговый сбор участников «Нас ждут новые открытия!»</w:t>
            </w:r>
          </w:p>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p>
        </w:tc>
      </w:tr>
      <w:tr w:rsidR="006857E8" w:rsidRPr="00665AC5" w:rsidTr="006857E8">
        <w:trPr>
          <w:trHeight w:val="2187"/>
        </w:trPr>
        <w:tc>
          <w:tcPr>
            <w:tcW w:w="1809" w:type="dxa"/>
          </w:tcPr>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Праздничная танцевальная программа</w:t>
            </w:r>
          </w:p>
          <w:p w:rsidR="006857E8" w:rsidRPr="00F564DF" w:rsidRDefault="006857E8" w:rsidP="00F564DF">
            <w:pPr>
              <w:pStyle w:val="TableParagraph"/>
              <w:tabs>
                <w:tab w:val="left" w:pos="1593"/>
              </w:tabs>
              <w:ind w:left="81"/>
              <w:jc w:val="both"/>
              <w:rPr>
                <w:rFonts w:ascii="Times New Roman" w:hAnsi="Times New Roman" w:cs="Times New Roman"/>
                <w:szCs w:val="24"/>
              </w:rPr>
            </w:pPr>
            <w:r w:rsidRPr="00F564DF">
              <w:rPr>
                <w:rFonts w:ascii="Times New Roman" w:hAnsi="Times New Roman" w:cs="Times New Roman"/>
                <w:szCs w:val="24"/>
              </w:rPr>
              <w:t>«В кругу друзей»</w:t>
            </w:r>
          </w:p>
        </w:tc>
        <w:tc>
          <w:tcPr>
            <w:tcW w:w="2268"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5"/>
                <w:szCs w:val="24"/>
              </w:rPr>
            </w:pPr>
            <w:r w:rsidRPr="00F564DF">
              <w:rPr>
                <w:rFonts w:ascii="Times New Roman" w:hAnsi="Times New Roman" w:cs="Times New Roman"/>
                <w:color w:val="231F20"/>
                <w:w w:val="95"/>
                <w:szCs w:val="24"/>
              </w:rPr>
              <w:t>Классная встреча с выдающейся личностью района (спортсмен, деятель культуры и искусства, государственный деятель и др.)</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Гостиная династий</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«Ими гордится Россия»</w:t>
            </w:r>
          </w:p>
        </w:tc>
        <w:tc>
          <w:tcPr>
            <w:tcW w:w="2410" w:type="dxa"/>
          </w:tcPr>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 xml:space="preserve">Время </w:t>
            </w:r>
            <w:proofErr w:type="gramStart"/>
            <w:r w:rsidRPr="00F564DF">
              <w:rPr>
                <w:rFonts w:ascii="Times New Roman" w:hAnsi="Times New Roman" w:cs="Times New Roman"/>
                <w:color w:val="231F20"/>
                <w:spacing w:val="-1"/>
                <w:szCs w:val="24"/>
              </w:rPr>
              <w:t>отрядного</w:t>
            </w:r>
            <w:proofErr w:type="gramEnd"/>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творчества и общий сбор участников</w:t>
            </w:r>
          </w:p>
          <w:p w:rsidR="006857E8" w:rsidRPr="00F564DF" w:rsidRDefault="006857E8" w:rsidP="00F564DF">
            <w:pPr>
              <w:pStyle w:val="TableParagraph"/>
              <w:tabs>
                <w:tab w:val="left" w:pos="1593"/>
              </w:tabs>
              <w:ind w:left="80"/>
              <w:jc w:val="both"/>
              <w:rPr>
                <w:rFonts w:ascii="Times New Roman" w:hAnsi="Times New Roman" w:cs="Times New Roman"/>
                <w:color w:val="231F20"/>
                <w:spacing w:val="-1"/>
                <w:szCs w:val="24"/>
              </w:rPr>
            </w:pPr>
            <w:r w:rsidRPr="00F564DF">
              <w:rPr>
                <w:rFonts w:ascii="Times New Roman" w:hAnsi="Times New Roman" w:cs="Times New Roman"/>
                <w:color w:val="231F20"/>
                <w:spacing w:val="-1"/>
                <w:szCs w:val="24"/>
              </w:rPr>
              <w:t>«От идеи – к делу!»</w:t>
            </w:r>
          </w:p>
        </w:tc>
        <w:tc>
          <w:tcPr>
            <w:tcW w:w="2409" w:type="dxa"/>
          </w:tcPr>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r w:rsidRPr="00F564DF">
              <w:rPr>
                <w:rFonts w:ascii="Times New Roman" w:hAnsi="Times New Roman" w:cs="Times New Roman"/>
                <w:color w:val="231F20"/>
                <w:szCs w:val="24"/>
              </w:rPr>
              <w:t>Праздничный калейдоскоп</w:t>
            </w:r>
          </w:p>
          <w:p w:rsidR="006857E8" w:rsidRPr="00F564DF" w:rsidRDefault="006857E8" w:rsidP="00F564DF">
            <w:pPr>
              <w:pStyle w:val="TableParagraph"/>
              <w:tabs>
                <w:tab w:val="left" w:pos="1593"/>
              </w:tabs>
              <w:ind w:left="75"/>
              <w:jc w:val="both"/>
              <w:rPr>
                <w:rFonts w:ascii="Times New Roman" w:hAnsi="Times New Roman" w:cs="Times New Roman"/>
                <w:color w:val="231F20"/>
                <w:szCs w:val="24"/>
              </w:rPr>
            </w:pPr>
            <w:r w:rsidRPr="00F564DF">
              <w:rPr>
                <w:rFonts w:ascii="Times New Roman" w:hAnsi="Times New Roman" w:cs="Times New Roman"/>
                <w:color w:val="231F20"/>
                <w:szCs w:val="24"/>
              </w:rPr>
              <w:t>«По страницам нашей книги»</w:t>
            </w:r>
          </w:p>
        </w:tc>
        <w:tc>
          <w:tcPr>
            <w:tcW w:w="1843" w:type="dxa"/>
          </w:tcPr>
          <w:p w:rsidR="006857E8" w:rsidRPr="00F564DF" w:rsidRDefault="006857E8" w:rsidP="00F564DF">
            <w:pPr>
              <w:pStyle w:val="TableParagraph"/>
              <w:tabs>
                <w:tab w:val="left" w:pos="1593"/>
              </w:tabs>
              <w:ind w:left="80"/>
              <w:jc w:val="both"/>
              <w:rPr>
                <w:rFonts w:ascii="Times New Roman" w:hAnsi="Times New Roman" w:cs="Times New Roman"/>
                <w:color w:val="231F20"/>
                <w:w w:val="90"/>
                <w:szCs w:val="24"/>
              </w:rPr>
            </w:pPr>
            <w:r w:rsidRPr="00F564DF">
              <w:rPr>
                <w:rFonts w:ascii="Times New Roman" w:hAnsi="Times New Roman" w:cs="Times New Roman"/>
                <w:color w:val="231F20"/>
                <w:w w:val="90"/>
                <w:szCs w:val="24"/>
              </w:rPr>
              <w:t>Линейка закрытия смены «Содружество Орлят России»</w:t>
            </w:r>
          </w:p>
        </w:tc>
      </w:tr>
    </w:tbl>
    <w:p w:rsidR="00D62AA5" w:rsidRDefault="00D62AA5" w:rsidP="00D62AA5">
      <w:pPr>
        <w:ind w:firstLine="284"/>
        <w:jc w:val="center"/>
        <w:rPr>
          <w:rFonts w:ascii="Times New Roman" w:hAnsi="Times New Roman" w:cs="Times New Roman"/>
          <w:sz w:val="28"/>
          <w:szCs w:val="28"/>
        </w:rPr>
      </w:pPr>
    </w:p>
    <w:p w:rsidR="003A478E" w:rsidRDefault="003A478E" w:rsidP="00D62AA5">
      <w:pPr>
        <w:ind w:firstLine="284"/>
        <w:jc w:val="center"/>
        <w:rPr>
          <w:rFonts w:ascii="Times New Roman" w:hAnsi="Times New Roman" w:cs="Times New Roman"/>
          <w:sz w:val="28"/>
          <w:szCs w:val="28"/>
        </w:rPr>
      </w:pPr>
    </w:p>
    <w:p w:rsidR="003A478E" w:rsidRDefault="003A478E" w:rsidP="00D62AA5">
      <w:pPr>
        <w:ind w:firstLine="284"/>
        <w:jc w:val="center"/>
        <w:rPr>
          <w:rFonts w:ascii="Times New Roman" w:hAnsi="Times New Roman" w:cs="Times New Roman"/>
          <w:sz w:val="28"/>
          <w:szCs w:val="28"/>
        </w:rPr>
      </w:pPr>
    </w:p>
    <w:p w:rsidR="003A478E" w:rsidRDefault="003A478E" w:rsidP="00D62AA5">
      <w:pPr>
        <w:ind w:firstLine="284"/>
        <w:jc w:val="center"/>
        <w:rPr>
          <w:rFonts w:ascii="Times New Roman" w:hAnsi="Times New Roman" w:cs="Times New Roman"/>
          <w:sz w:val="28"/>
          <w:szCs w:val="28"/>
        </w:rPr>
      </w:pPr>
    </w:p>
    <w:p w:rsidR="003A478E" w:rsidRDefault="003A478E" w:rsidP="00F564DF">
      <w:pPr>
        <w:rPr>
          <w:rFonts w:ascii="Times New Roman" w:hAnsi="Times New Roman" w:cs="Times New Roman"/>
          <w:sz w:val="28"/>
          <w:szCs w:val="28"/>
        </w:rPr>
        <w:sectPr w:rsidR="003A478E" w:rsidSect="00D743FE">
          <w:pgSz w:w="16838" w:h="11906" w:orient="landscape"/>
          <w:pgMar w:top="851" w:right="567" w:bottom="851" w:left="709" w:header="709" w:footer="709" w:gutter="0"/>
          <w:cols w:space="708"/>
          <w:docGrid w:linePitch="360"/>
        </w:sectPr>
      </w:pPr>
    </w:p>
    <w:p w:rsidR="00E11C6C" w:rsidRDefault="00E11C6C" w:rsidP="00F564DF">
      <w:pPr>
        <w:jc w:val="center"/>
        <w:rPr>
          <w:rFonts w:ascii="Times New Roman" w:hAnsi="Times New Roman" w:cs="Times New Roman"/>
          <w:sz w:val="28"/>
          <w:szCs w:val="28"/>
        </w:rPr>
      </w:pPr>
      <w:r w:rsidRPr="00C623F2">
        <w:rPr>
          <w:rFonts w:ascii="Times New Roman" w:hAnsi="Times New Roman" w:cs="Times New Roman"/>
          <w:sz w:val="28"/>
          <w:szCs w:val="28"/>
        </w:rPr>
        <w:lastRenderedPageBreak/>
        <w:t>ПОНЯТИЙНЫЙ АППАРАТ</w:t>
      </w:r>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 xml:space="preserve">Воспитание </w:t>
      </w:r>
      <w:r w:rsidRPr="00C623F2">
        <w:rPr>
          <w:rFonts w:ascii="Times New Roman" w:hAnsi="Times New Roman" w:cs="Times New Roman"/>
          <w:sz w:val="28"/>
          <w:szCs w:val="28"/>
        </w:rPr>
        <w:t xml:space="preserve">– деятельность, направленная на развитие личности, создание условий для самоопределения и </w:t>
      </w:r>
      <w:proofErr w:type="gramStart"/>
      <w:r w:rsidRPr="00C623F2">
        <w:rPr>
          <w:rFonts w:ascii="Times New Roman" w:hAnsi="Times New Roman" w:cs="Times New Roman"/>
          <w:sz w:val="28"/>
          <w:szCs w:val="28"/>
        </w:rPr>
        <w:t>социализации</w:t>
      </w:r>
      <w:proofErr w:type="gramEnd"/>
      <w:r w:rsidRPr="00C623F2">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 273 «Об образовании в Российской Федерации»).</w:t>
      </w:r>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Социальная активность младшего школьника</w:t>
      </w:r>
      <w:r w:rsidRPr="00C623F2">
        <w:rPr>
          <w:rFonts w:ascii="Times New Roman" w:hAnsi="Times New Roman" w:cs="Times New Roman"/>
          <w:sz w:val="28"/>
          <w:szCs w:val="28"/>
        </w:rPr>
        <w:t xml:space="preserve"> – способность ребёнка включаться в специфические для его возраста виды деятельности, которые способствовали бы получению результатов, значимых для других и для себя (в плане становления социально значимых черт личности). В содержательном плане она проявляется в исполнительности и элементах инициативы, когда ребёнок включается в решение тех или иных задач, которые могут быть оценены с точки зрения ценности для общества, а главным образом для становления качеств личности, знаний и умений самого ребёнка</w:t>
      </w:r>
      <w:r>
        <w:rPr>
          <w:rFonts w:ascii="Times New Roman" w:hAnsi="Times New Roman" w:cs="Times New Roman"/>
          <w:sz w:val="28"/>
          <w:szCs w:val="28"/>
        </w:rPr>
        <w:t xml:space="preserve">. </w:t>
      </w:r>
      <w:proofErr w:type="gramStart"/>
      <w:r w:rsidRPr="00C623F2">
        <w:rPr>
          <w:rFonts w:ascii="Times New Roman" w:hAnsi="Times New Roman" w:cs="Times New Roman"/>
          <w:sz w:val="28"/>
          <w:szCs w:val="28"/>
        </w:rPr>
        <w:t>(</w:t>
      </w:r>
      <w:proofErr w:type="spellStart"/>
      <w:r w:rsidRPr="00C623F2">
        <w:rPr>
          <w:rFonts w:ascii="Times New Roman" w:hAnsi="Times New Roman" w:cs="Times New Roman"/>
          <w:sz w:val="28"/>
          <w:szCs w:val="28"/>
        </w:rPr>
        <w:t>Ситаров</w:t>
      </w:r>
      <w:proofErr w:type="spellEnd"/>
      <w:r w:rsidRPr="00C623F2">
        <w:rPr>
          <w:rFonts w:ascii="Times New Roman" w:hAnsi="Times New Roman" w:cs="Times New Roman"/>
          <w:sz w:val="28"/>
          <w:szCs w:val="28"/>
        </w:rPr>
        <w:t xml:space="preserve"> В.А., Маралов В.Г. Социальная активность личности (Уровни, критерии, типы и пути её развития) // Научный журнал Московского гуманитарного университета «Знание.</w:t>
      </w:r>
      <w:proofErr w:type="gramEnd"/>
      <w:r w:rsidRPr="00C623F2">
        <w:rPr>
          <w:rFonts w:ascii="Times New Roman" w:hAnsi="Times New Roman" w:cs="Times New Roman"/>
          <w:sz w:val="28"/>
          <w:szCs w:val="28"/>
        </w:rPr>
        <w:t xml:space="preserve"> Понимание. </w:t>
      </w:r>
      <w:proofErr w:type="gramStart"/>
      <w:r w:rsidRPr="00C623F2">
        <w:rPr>
          <w:rFonts w:ascii="Times New Roman" w:hAnsi="Times New Roman" w:cs="Times New Roman"/>
          <w:sz w:val="28"/>
          <w:szCs w:val="28"/>
        </w:rPr>
        <w:t xml:space="preserve">Умение», №4, 2015). </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Событийность</w:t>
      </w:r>
      <w:r w:rsidRPr="00C623F2">
        <w:rPr>
          <w:rFonts w:ascii="Times New Roman" w:hAnsi="Times New Roman" w:cs="Times New Roman"/>
          <w:sz w:val="28"/>
          <w:szCs w:val="28"/>
        </w:rPr>
        <w:t xml:space="preserve"> – это принцип, предполагающий, что для эффективного воспитания необходимо повседневную, будничную жизнь детей насыщать яркими, запоминающимися ему событиями, которые были бы привлекательны для детей и обладали бы при этом достаточным воспитательным потенциалом</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Степанов П.В. Современная теория воспитания: словарь-справочник / Под ред. Н.Л. Селивановой. – М.: АНО Издательский Дом «Педагогический поиск», 2016. – </w:t>
      </w:r>
      <w:proofErr w:type="gramStart"/>
      <w:r w:rsidRPr="00C623F2">
        <w:rPr>
          <w:rFonts w:ascii="Times New Roman" w:hAnsi="Times New Roman" w:cs="Times New Roman"/>
          <w:sz w:val="28"/>
          <w:szCs w:val="28"/>
        </w:rPr>
        <w:t>С. 30).</w:t>
      </w:r>
      <w:proofErr w:type="gramEnd"/>
      <w:r w:rsidRPr="00C623F2">
        <w:rPr>
          <w:rFonts w:ascii="Times New Roman" w:hAnsi="Times New Roman" w:cs="Times New Roman"/>
          <w:sz w:val="28"/>
          <w:szCs w:val="28"/>
        </w:rPr>
        <w:t xml:space="preserve"> Педагогическое событие – момент реальности, в котором происходит личностно развивающая, </w:t>
      </w:r>
      <w:proofErr w:type="spellStart"/>
      <w:r w:rsidRPr="00C623F2">
        <w:rPr>
          <w:rFonts w:ascii="Times New Roman" w:hAnsi="Times New Roman" w:cs="Times New Roman"/>
          <w:sz w:val="28"/>
          <w:szCs w:val="28"/>
        </w:rPr>
        <w:t>цел</w:t>
      </w:r>
      <w:proofErr w:type="gramStart"/>
      <w:r w:rsidRPr="00C623F2">
        <w:rPr>
          <w:rFonts w:ascii="Times New Roman" w:hAnsi="Times New Roman" w:cs="Times New Roman"/>
          <w:sz w:val="28"/>
          <w:szCs w:val="28"/>
        </w:rPr>
        <w:t>е</w:t>
      </w:r>
      <w:proofErr w:type="spellEnd"/>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 и ценностно ориентированная встреча взрослого и ребёнка, их событие (Степанов П.В. Современная теория воспитания: словарь-справочник / Под ред. Н.Л. Селивановой. – М.: АНО Издательский Дом «Педагогический поиск», 2016. – </w:t>
      </w:r>
      <w:proofErr w:type="gramStart"/>
      <w:r w:rsidRPr="00C623F2">
        <w:rPr>
          <w:rFonts w:ascii="Times New Roman" w:hAnsi="Times New Roman" w:cs="Times New Roman"/>
          <w:sz w:val="28"/>
          <w:szCs w:val="28"/>
        </w:rPr>
        <w:t xml:space="preserve">С. 30). </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Коллективное творческое воспитание</w:t>
      </w:r>
      <w:r w:rsidRPr="00C623F2">
        <w:rPr>
          <w:rFonts w:ascii="Times New Roman" w:hAnsi="Times New Roman" w:cs="Times New Roman"/>
          <w:sz w:val="28"/>
          <w:szCs w:val="28"/>
        </w:rPr>
        <w:t xml:space="preserve"> – это система работы, строящаяся на основе отношений творческого содружества воспитателей и воспитанников как старших и младших товарищей</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Библиотека </w:t>
      </w:r>
      <w:proofErr w:type="spellStart"/>
      <w:r w:rsidRPr="00C623F2">
        <w:rPr>
          <w:rFonts w:ascii="Times New Roman" w:hAnsi="Times New Roman" w:cs="Times New Roman"/>
          <w:sz w:val="28"/>
          <w:szCs w:val="28"/>
        </w:rPr>
        <w:t>Коммунарство</w:t>
      </w:r>
      <w:proofErr w:type="spellEnd"/>
      <w:r w:rsidRPr="00C623F2">
        <w:rPr>
          <w:rFonts w:ascii="Times New Roman" w:hAnsi="Times New Roman" w:cs="Times New Roman"/>
          <w:sz w:val="28"/>
          <w:szCs w:val="28"/>
        </w:rPr>
        <w:t xml:space="preserve"> [Электронный ресурс].Режим доступа: http://kommunarstvo.ru/biblioteka/ bibivakol.html</w:t>
      </w:r>
      <w:r>
        <w:rPr>
          <w:rFonts w:ascii="Times New Roman" w:hAnsi="Times New Roman" w:cs="Times New Roman"/>
          <w:sz w:val="28"/>
          <w:szCs w:val="28"/>
        </w:rPr>
        <w:t xml:space="preserve"> (дата обращения: 30.11.2021))</w:t>
      </w:r>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Коллективно-творческая деятельность</w:t>
      </w:r>
      <w:r w:rsidRPr="00C623F2">
        <w:rPr>
          <w:rFonts w:ascii="Times New Roman" w:hAnsi="Times New Roman" w:cs="Times New Roman"/>
          <w:sz w:val="28"/>
          <w:szCs w:val="28"/>
        </w:rPr>
        <w:t xml:space="preserve"> –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Иванов И.П. Энциклопедия коллективных творческих дел. – </w:t>
      </w:r>
      <w:proofErr w:type="gramStart"/>
      <w:r w:rsidRPr="00C623F2">
        <w:rPr>
          <w:rFonts w:ascii="Times New Roman" w:hAnsi="Times New Roman" w:cs="Times New Roman"/>
          <w:sz w:val="28"/>
          <w:szCs w:val="28"/>
        </w:rPr>
        <w:t>М.: Педагогика, 1989. – 208 с.)</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i/>
          <w:sz w:val="28"/>
          <w:szCs w:val="28"/>
        </w:rPr>
        <w:t>Коллективно-творческая деятельность</w:t>
      </w:r>
      <w:r w:rsidRPr="008F1B79">
        <w:rPr>
          <w:rFonts w:ascii="Times New Roman" w:hAnsi="Times New Roman" w:cs="Times New Roman"/>
          <w:sz w:val="28"/>
          <w:szCs w:val="28"/>
        </w:rPr>
        <w:t xml:space="preserve"> – это совместная деятельность детей и взрослых, направленная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w:t>
      </w:r>
    </w:p>
    <w:p w:rsidR="00E11C6C" w:rsidRDefault="00E11C6C" w:rsidP="00F23B79">
      <w:pPr>
        <w:spacing w:after="0" w:line="240" w:lineRule="auto"/>
        <w:ind w:firstLine="567"/>
        <w:jc w:val="both"/>
        <w:rPr>
          <w:rFonts w:ascii="Times New Roman" w:hAnsi="Times New Roman" w:cs="Times New Roman"/>
          <w:sz w:val="28"/>
          <w:szCs w:val="28"/>
        </w:rPr>
      </w:pPr>
      <w:proofErr w:type="gramStart"/>
      <w:r w:rsidRPr="008F1B79">
        <w:rPr>
          <w:rFonts w:ascii="Times New Roman" w:hAnsi="Times New Roman" w:cs="Times New Roman"/>
          <w:sz w:val="28"/>
          <w:szCs w:val="28"/>
        </w:rPr>
        <w:lastRenderedPageBreak/>
        <w:t>Смысл методики состоит в том, что ребята с первого по выпускной классы учатся коллективному общественному творчеству.</w:t>
      </w:r>
      <w:proofErr w:type="gramEnd"/>
      <w:r w:rsidRPr="008F1B79">
        <w:rPr>
          <w:rFonts w:ascii="Times New Roman" w:hAnsi="Times New Roman" w:cs="Times New Roman"/>
          <w:sz w:val="28"/>
          <w:szCs w:val="28"/>
        </w:rPr>
        <w:t xml:space="preserve"> Основное правило: «Всё – творчески, иначе зачем?» За долгие годы придумано множество коллективных дел на пользу людям, которые можно реализовать в своём классе и школе. </w:t>
      </w:r>
      <w:proofErr w:type="gramStart"/>
      <w:r w:rsidRPr="008F1B79">
        <w:rPr>
          <w:rFonts w:ascii="Times New Roman" w:hAnsi="Times New Roman" w:cs="Times New Roman"/>
          <w:sz w:val="28"/>
          <w:szCs w:val="28"/>
        </w:rPr>
        <w:t xml:space="preserve">В них участвует весь детский коллектив: деление на выступающих и слушающих, на актив и пассив исключается. </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Методика коллективной творческой деятельности даёт исключительно высокий педагогический эффект – на ней успешно повзрослели сотни тысяч ребят. В системе лагерной смены коллективно-творческие дела проводятся с чередованием разных видов творческой активности детей.</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В основу коллективной творческой деятельности положены три основные идеи: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дело должно быть направлено на решение каких-либо образовательных, воспитательных задач, улучшение условий жизни, принесение пользы обществу;</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работа носит коллективный характер, базируется на совместном проведении и включает взаимодействие детей и взрослых;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деятельность должна быть необычной, не похожей на иные и помогать в раскрытии природного потенциала детей.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Любое мероприятие, основанное на трёх ключевых идеях коллективно-творческой деятельности, организуется согласно следующему алгоритму:</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планирование деятельности: носит коллективный характер, то есть все этапы деятельности планируются и утверждаются при согласии всех участников;</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 закрепление данного опыта и создание возможностей его дальнейшего использования в педагогической практике.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i/>
          <w:sz w:val="28"/>
          <w:szCs w:val="28"/>
        </w:rPr>
        <w:t>Игровые технологии</w:t>
      </w:r>
      <w:r w:rsidRPr="008F1B79">
        <w:rPr>
          <w:rFonts w:ascii="Times New Roman" w:hAnsi="Times New Roman" w:cs="Times New Roman"/>
          <w:sz w:val="28"/>
          <w:szCs w:val="28"/>
        </w:rPr>
        <w:t xml:space="preserve"> – это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развития мира природы и человеческого общества), совместная радость поиска и </w:t>
      </w:r>
      <w:proofErr w:type="gramStart"/>
      <w:r w:rsidRPr="008F1B79">
        <w:rPr>
          <w:rFonts w:ascii="Times New Roman" w:hAnsi="Times New Roman" w:cs="Times New Roman"/>
          <w:sz w:val="28"/>
          <w:szCs w:val="28"/>
        </w:rPr>
        <w:t>открытия</w:t>
      </w:r>
      <w:proofErr w:type="gramEnd"/>
      <w:r w:rsidRPr="008F1B79">
        <w:rPr>
          <w:rFonts w:ascii="Times New Roman" w:hAnsi="Times New Roman" w:cs="Times New Roman"/>
          <w:sz w:val="28"/>
          <w:szCs w:val="28"/>
        </w:rPr>
        <w:t xml:space="preserve"> не познанного ранее (И. И. </w:t>
      </w:r>
      <w:proofErr w:type="spellStart"/>
      <w:r w:rsidRPr="008F1B79">
        <w:rPr>
          <w:rFonts w:ascii="Times New Roman" w:hAnsi="Times New Roman" w:cs="Times New Roman"/>
          <w:sz w:val="28"/>
          <w:szCs w:val="28"/>
        </w:rPr>
        <w:t>Фришман</w:t>
      </w:r>
      <w:proofErr w:type="spellEnd"/>
      <w:r w:rsidRPr="008F1B79">
        <w:rPr>
          <w:rFonts w:ascii="Times New Roman" w:hAnsi="Times New Roman" w:cs="Times New Roman"/>
          <w:sz w:val="28"/>
          <w:szCs w:val="28"/>
        </w:rPr>
        <w:t>, Игровые технологии в работе вожатого).</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 xml:space="preserve"> Особенности игровых технологий.</w:t>
      </w:r>
    </w:p>
    <w:p w:rsidR="00E11C6C" w:rsidRDefault="00E11C6C" w:rsidP="00F23B79">
      <w:pPr>
        <w:spacing w:after="0" w:line="240" w:lineRule="auto"/>
        <w:ind w:firstLine="567"/>
        <w:jc w:val="both"/>
        <w:rPr>
          <w:rFonts w:ascii="Times New Roman" w:hAnsi="Times New Roman" w:cs="Times New Roman"/>
          <w:sz w:val="28"/>
          <w:szCs w:val="28"/>
        </w:rPr>
      </w:pPr>
      <w:proofErr w:type="gramStart"/>
      <w:r w:rsidRPr="008F1B79">
        <w:rPr>
          <w:rFonts w:ascii="Times New Roman" w:hAnsi="Times New Roman" w:cs="Times New Roman"/>
          <w:sz w:val="28"/>
          <w:szCs w:val="28"/>
        </w:rPr>
        <w:t xml:space="preserve">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не вытесняют, а продолжают игру, усложняя её по мере </w:t>
      </w:r>
      <w:r w:rsidRPr="008F1B79">
        <w:rPr>
          <w:rFonts w:ascii="Times New Roman" w:hAnsi="Times New Roman" w:cs="Times New Roman"/>
          <w:sz w:val="28"/>
          <w:szCs w:val="28"/>
        </w:rPr>
        <w:lastRenderedPageBreak/>
        <w:t>развития ребенка.</w:t>
      </w:r>
      <w:proofErr w:type="gramEnd"/>
      <w:r w:rsidRPr="008F1B79">
        <w:rPr>
          <w:rFonts w:ascii="Times New Roman" w:hAnsi="Times New Roman" w:cs="Times New Roman"/>
          <w:sz w:val="28"/>
          <w:szCs w:val="28"/>
        </w:rPr>
        <w:t xml:space="preserve"> Оптимальное сочетание игры с другими формами учебно-воспитательного процесса – одна из самых сложных задач в педагогической практике. Развивающий 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w:t>
      </w:r>
      <w:proofErr w:type="gramStart"/>
      <w:r w:rsidRPr="008F1B79">
        <w:rPr>
          <w:rFonts w:ascii="Times New Roman" w:hAnsi="Times New Roman" w:cs="Times New Roman"/>
          <w:sz w:val="28"/>
          <w:szCs w:val="28"/>
        </w:rPr>
        <w:t>от</w:t>
      </w:r>
      <w:proofErr w:type="gramEnd"/>
      <w:r w:rsidRPr="008F1B79">
        <w:rPr>
          <w:rFonts w:ascii="Times New Roman" w:hAnsi="Times New Roman" w:cs="Times New Roman"/>
          <w:sz w:val="28"/>
          <w:szCs w:val="28"/>
        </w:rPr>
        <w:t xml:space="preserve"> обыденного и постоянная связь с ним, эмоциональность и рациональность, личная заинтересованность и коллективная ответственность. </w:t>
      </w:r>
    </w:p>
    <w:p w:rsidR="00E11C6C" w:rsidRDefault="00E11C6C" w:rsidP="00F23B79">
      <w:pPr>
        <w:spacing w:after="0" w:line="240" w:lineRule="auto"/>
        <w:ind w:firstLine="567"/>
        <w:jc w:val="both"/>
        <w:rPr>
          <w:rFonts w:ascii="Times New Roman" w:hAnsi="Times New Roman" w:cs="Times New Roman"/>
          <w:sz w:val="28"/>
          <w:szCs w:val="28"/>
        </w:rPr>
      </w:pPr>
      <w:r w:rsidRPr="008F1B79">
        <w:rPr>
          <w:rFonts w:ascii="Times New Roman" w:hAnsi="Times New Roman" w:cs="Times New Roman"/>
          <w:sz w:val="28"/>
          <w:szCs w:val="28"/>
        </w:rPr>
        <w:t>Педагогическая ценность игры заключается в том, что она является сильнейшим мотивационным фактором, при этом ребёнок руководствуется личностными установками и мотивами. Игра позволяет также проигрывать отношения, существующие в человеческой жизни. Именно игровая ситуация с её многоплановым уровнем, с возможностью вхождения в роли, недоступные в обыденной реальности, позволяет ему углублять восприятие Другого и даёт возможность говорить с собой на разных языках, по-разному интерпретируя свое собственное «я»</w:t>
      </w:r>
      <w:proofErr w:type="gramStart"/>
      <w:r w:rsidRPr="008F1B79">
        <w:rPr>
          <w:rFonts w:ascii="Times New Roman" w:hAnsi="Times New Roman" w:cs="Times New Roman"/>
          <w:sz w:val="28"/>
          <w:szCs w:val="28"/>
        </w:rPr>
        <w:t>.И</w:t>
      </w:r>
      <w:proofErr w:type="gramEnd"/>
      <w:r w:rsidRPr="008F1B79">
        <w:rPr>
          <w:rFonts w:ascii="Times New Roman" w:hAnsi="Times New Roman" w:cs="Times New Roman"/>
          <w:sz w:val="28"/>
          <w:szCs w:val="28"/>
        </w:rPr>
        <w:t xml:space="preserve">гровая технология строится как целостное образование, объединённое общим содержанием, сюжетом, персонажем. </w:t>
      </w:r>
      <w:proofErr w:type="gramStart"/>
      <w:r w:rsidRPr="008F1B79">
        <w:rPr>
          <w:rFonts w:ascii="Times New Roman" w:hAnsi="Times New Roman" w:cs="Times New Roman"/>
          <w:sz w:val="28"/>
          <w:szCs w:val="28"/>
        </w:rPr>
        <w:t xml:space="preserve">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признакам; группы игр, в процессе которых у младших школьников развивается умение отличать реальные явления от нереальных; группы игр, воспитывающих умение владеть собой, быстроту реакции на слово, фонематический слух, смекалку и др. </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Коллективно-творческие дела</w:t>
      </w:r>
      <w:r w:rsidRPr="00C623F2">
        <w:rPr>
          <w:rFonts w:ascii="Times New Roman" w:hAnsi="Times New Roman" w:cs="Times New Roman"/>
          <w:sz w:val="28"/>
          <w:szCs w:val="28"/>
        </w:rPr>
        <w:t xml:space="preserve"> – это один из типов форм организации воспитательной деятельности, основное средство современной методики воспитания. Их важнейшие особенности: практическая направленность, коллективная организация, творческий характер</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Иванов И.П. Звено в бесконечной цепи. – Рязань, 1994. – </w:t>
      </w:r>
      <w:proofErr w:type="gramStart"/>
      <w:r w:rsidRPr="00C623F2">
        <w:rPr>
          <w:rFonts w:ascii="Times New Roman" w:hAnsi="Times New Roman" w:cs="Times New Roman"/>
          <w:sz w:val="28"/>
          <w:szCs w:val="28"/>
        </w:rPr>
        <w:t xml:space="preserve">С. 29–34) </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Самостоятельность</w:t>
      </w:r>
      <w:r w:rsidRPr="00C623F2">
        <w:rPr>
          <w:rFonts w:ascii="Times New Roman" w:hAnsi="Times New Roman" w:cs="Times New Roman"/>
          <w:sz w:val="28"/>
          <w:szCs w:val="28"/>
        </w:rPr>
        <w:t xml:space="preserve"> – 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Словарь психологических качеств и свойств [Электронный ресурс].Режим доступа: https://ht-lab.ru/knowledge/dictionaries/slovar-psikhologicheskikh-kachestv-i-svoystv/3721/ (дата о</w:t>
      </w:r>
      <w:r>
        <w:rPr>
          <w:rFonts w:ascii="Times New Roman" w:hAnsi="Times New Roman" w:cs="Times New Roman"/>
          <w:sz w:val="28"/>
          <w:szCs w:val="28"/>
        </w:rPr>
        <w:t>бращения: 30.11.2021))</w:t>
      </w:r>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Детский коллектив</w:t>
      </w:r>
      <w:r w:rsidRPr="00C623F2">
        <w:rPr>
          <w:rFonts w:ascii="Times New Roman" w:hAnsi="Times New Roman" w:cs="Times New Roman"/>
          <w:sz w:val="28"/>
          <w:szCs w:val="28"/>
        </w:rPr>
        <w:t xml:space="preserve"> – группа детей, в которой создаётся система высоконравственных и эстетически воспитывающих общественных отношений, деятельности и общения, способствующая формированию личности и развитию индивидуальности каждого её члена</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 xml:space="preserve">Ковалёва А.Г. Педагогика «Орлёнка» в терминах и понятиях: уч. пособие-словарь / А.Г. Ковалёва, Е.И. Бойко, С.И. Панченко, И.В. Романец, А.М. Кузнецова. – </w:t>
      </w:r>
      <w:proofErr w:type="gramStart"/>
      <w:r w:rsidRPr="00C623F2">
        <w:rPr>
          <w:rFonts w:ascii="Times New Roman" w:hAnsi="Times New Roman" w:cs="Times New Roman"/>
          <w:sz w:val="28"/>
          <w:szCs w:val="28"/>
        </w:rPr>
        <w:t>М: Собеседник, 2005. – 192 с.)</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 xml:space="preserve"> Ценность</w:t>
      </w:r>
      <w:r w:rsidRPr="00C623F2">
        <w:rPr>
          <w:rFonts w:ascii="Times New Roman" w:hAnsi="Times New Roman" w:cs="Times New Roman"/>
          <w:sz w:val="28"/>
          <w:szCs w:val="28"/>
        </w:rPr>
        <w:t xml:space="preserve"> – значимость для людей тех или иных объектов и явлений</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gramEnd"/>
      <w:r w:rsidRPr="00C623F2">
        <w:rPr>
          <w:rFonts w:ascii="Times New Roman" w:hAnsi="Times New Roman" w:cs="Times New Roman"/>
          <w:sz w:val="28"/>
          <w:szCs w:val="28"/>
        </w:rPr>
        <w:t>Степанов П.В. Современная теория воспитания: словарь-справочник / Под ред. Н.Л. Селивановой. – М.: АНО Издательский Дом «Педаго</w:t>
      </w:r>
      <w:r>
        <w:rPr>
          <w:rFonts w:ascii="Times New Roman" w:hAnsi="Times New Roman" w:cs="Times New Roman"/>
          <w:sz w:val="28"/>
          <w:szCs w:val="28"/>
        </w:rPr>
        <w:t xml:space="preserve">гический поиск», 2016. – </w:t>
      </w:r>
      <w:proofErr w:type="gramStart"/>
      <w:r>
        <w:rPr>
          <w:rFonts w:ascii="Times New Roman" w:hAnsi="Times New Roman" w:cs="Times New Roman"/>
          <w:sz w:val="28"/>
          <w:szCs w:val="28"/>
        </w:rPr>
        <w:t>С. 47)</w:t>
      </w:r>
      <w:proofErr w:type="gramEnd"/>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 xml:space="preserve"> Ценностные основания, рассматриваемые в рамках реализации программы</w:t>
      </w:r>
      <w:r w:rsidRPr="00C623F2">
        <w:rPr>
          <w:rFonts w:ascii="Times New Roman" w:hAnsi="Times New Roman" w:cs="Times New Roman"/>
          <w:sz w:val="28"/>
          <w:szCs w:val="28"/>
        </w:rPr>
        <w:t xml:space="preserve">: Родина, семья, команда, природа, познание, здоровье. </w:t>
      </w:r>
    </w:p>
    <w:p w:rsidR="00E11C6C" w:rsidRDefault="00E11C6C" w:rsidP="00F23B79">
      <w:pPr>
        <w:spacing w:after="0" w:line="240" w:lineRule="auto"/>
        <w:ind w:firstLine="567"/>
        <w:jc w:val="both"/>
        <w:rPr>
          <w:rFonts w:ascii="Times New Roman" w:hAnsi="Times New Roman" w:cs="Times New Roman"/>
          <w:sz w:val="28"/>
          <w:szCs w:val="28"/>
        </w:rPr>
      </w:pPr>
      <w:r w:rsidRPr="00C623F2">
        <w:rPr>
          <w:rFonts w:ascii="Times New Roman" w:hAnsi="Times New Roman" w:cs="Times New Roman"/>
          <w:i/>
          <w:sz w:val="28"/>
          <w:szCs w:val="28"/>
        </w:rPr>
        <w:t xml:space="preserve">Игра </w:t>
      </w:r>
      <w:r w:rsidRPr="00C623F2">
        <w:rPr>
          <w:rFonts w:ascii="Times New Roman" w:hAnsi="Times New Roman" w:cs="Times New Roman"/>
          <w:sz w:val="28"/>
          <w:szCs w:val="28"/>
        </w:rPr>
        <w:t>– важнейший вид самостоятельной деятельности детей, способствующий их физическому, психологическому, нравственному развитию</w:t>
      </w:r>
      <w:proofErr w:type="gramStart"/>
      <w:r>
        <w:rPr>
          <w:rFonts w:ascii="Times New Roman" w:hAnsi="Times New Roman" w:cs="Times New Roman"/>
          <w:sz w:val="28"/>
          <w:szCs w:val="28"/>
        </w:rPr>
        <w:t>.</w:t>
      </w:r>
      <w:r w:rsidRPr="00C623F2">
        <w:rPr>
          <w:rFonts w:ascii="Times New Roman" w:hAnsi="Times New Roman" w:cs="Times New Roman"/>
          <w:sz w:val="28"/>
          <w:szCs w:val="28"/>
        </w:rPr>
        <w:t>(</w:t>
      </w:r>
      <w:proofErr w:type="spellStart"/>
      <w:proofErr w:type="gramEnd"/>
      <w:r w:rsidRPr="00C623F2">
        <w:rPr>
          <w:rFonts w:ascii="Times New Roman" w:hAnsi="Times New Roman" w:cs="Times New Roman"/>
          <w:sz w:val="28"/>
          <w:szCs w:val="28"/>
        </w:rPr>
        <w:t>Фришман</w:t>
      </w:r>
      <w:proofErr w:type="spellEnd"/>
      <w:r w:rsidRPr="00C623F2">
        <w:rPr>
          <w:rFonts w:ascii="Times New Roman" w:hAnsi="Times New Roman" w:cs="Times New Roman"/>
          <w:sz w:val="28"/>
          <w:szCs w:val="28"/>
        </w:rPr>
        <w:t xml:space="preserve"> И.И. </w:t>
      </w:r>
      <w:r w:rsidRPr="00C623F2">
        <w:rPr>
          <w:rFonts w:ascii="Times New Roman" w:hAnsi="Times New Roman" w:cs="Times New Roman"/>
          <w:sz w:val="28"/>
          <w:szCs w:val="28"/>
        </w:rPr>
        <w:lastRenderedPageBreak/>
        <w:t>Программа «Игра – дело серьёзное». Научно-практический центр Центрального Совета Союза пионерских организаций СССР)</w:t>
      </w:r>
    </w:p>
    <w:p w:rsidR="00E11C6C" w:rsidRDefault="00E11C6C" w:rsidP="00F23B79">
      <w:pPr>
        <w:spacing w:after="0" w:line="240" w:lineRule="auto"/>
        <w:ind w:firstLine="567"/>
        <w:jc w:val="both"/>
        <w:rPr>
          <w:rFonts w:ascii="Times New Roman" w:hAnsi="Times New Roman" w:cs="Times New Roman"/>
          <w:sz w:val="28"/>
          <w:szCs w:val="28"/>
        </w:rPr>
      </w:pPr>
    </w:p>
    <w:p w:rsidR="00E11C6C" w:rsidRDefault="00E11C6C" w:rsidP="00E11C6C">
      <w:pPr>
        <w:jc w:val="both"/>
        <w:rPr>
          <w:rFonts w:ascii="Times New Roman" w:hAnsi="Times New Roman" w:cs="Times New Roman"/>
          <w:i/>
          <w:sz w:val="28"/>
          <w:szCs w:val="28"/>
        </w:rPr>
      </w:pPr>
    </w:p>
    <w:p w:rsidR="00E11C6C" w:rsidRDefault="00E11C6C" w:rsidP="00E11C6C">
      <w:pPr>
        <w:jc w:val="both"/>
        <w:rPr>
          <w:rFonts w:ascii="Times New Roman" w:hAnsi="Times New Roman" w:cs="Times New Roman"/>
          <w:sz w:val="28"/>
          <w:szCs w:val="28"/>
        </w:rPr>
      </w:pPr>
    </w:p>
    <w:p w:rsidR="00E11C6C" w:rsidRDefault="00E11C6C"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F23B79" w:rsidRDefault="00F23B79" w:rsidP="00E11C6C">
      <w:pPr>
        <w:jc w:val="both"/>
        <w:rPr>
          <w:rFonts w:ascii="Times New Roman" w:hAnsi="Times New Roman" w:cs="Times New Roman"/>
          <w:sz w:val="28"/>
          <w:szCs w:val="28"/>
        </w:rPr>
      </w:pPr>
    </w:p>
    <w:p w:rsidR="00A6434F" w:rsidRPr="00A6434F" w:rsidRDefault="00A6434F" w:rsidP="00F23B79">
      <w:pPr>
        <w:jc w:val="right"/>
        <w:rPr>
          <w:rFonts w:ascii="Times New Roman" w:hAnsi="Times New Roman" w:cs="Times New Roman"/>
          <w:sz w:val="28"/>
          <w:szCs w:val="28"/>
        </w:rPr>
      </w:pPr>
      <w:r w:rsidRPr="00A6434F">
        <w:rPr>
          <w:rFonts w:ascii="Times New Roman" w:hAnsi="Times New Roman" w:cs="Times New Roman"/>
          <w:sz w:val="28"/>
          <w:szCs w:val="28"/>
        </w:rPr>
        <w:lastRenderedPageBreak/>
        <w:t>Приложение 1.</w:t>
      </w:r>
    </w:p>
    <w:p w:rsidR="00A6434F" w:rsidRPr="00F23B79" w:rsidRDefault="00A6434F" w:rsidP="00F23B79">
      <w:pPr>
        <w:jc w:val="center"/>
        <w:rPr>
          <w:rFonts w:ascii="Times New Roman" w:hAnsi="Times New Roman" w:cs="Times New Roman"/>
          <w:b/>
          <w:sz w:val="28"/>
          <w:szCs w:val="28"/>
        </w:rPr>
      </w:pPr>
      <w:r w:rsidRPr="00F23B79">
        <w:rPr>
          <w:rFonts w:ascii="Times New Roman" w:hAnsi="Times New Roman" w:cs="Times New Roman"/>
          <w:b/>
          <w:sz w:val="28"/>
          <w:szCs w:val="28"/>
        </w:rPr>
        <w:t>Серия коллективно-творческих игр «Равнение на Первых»</w:t>
      </w:r>
    </w:p>
    <w:p w:rsidR="00A6434F" w:rsidRPr="00A6434F" w:rsidRDefault="00A6434F" w:rsidP="00A6434F">
      <w:pPr>
        <w:jc w:val="both"/>
        <w:rPr>
          <w:rFonts w:ascii="Times New Roman" w:hAnsi="Times New Roman" w:cs="Times New Roman"/>
          <w:sz w:val="28"/>
          <w:szCs w:val="28"/>
        </w:rPr>
      </w:pPr>
      <w:r w:rsidRPr="00F23B79">
        <w:rPr>
          <w:rFonts w:ascii="Times New Roman" w:hAnsi="Times New Roman" w:cs="Times New Roman"/>
          <w:i/>
          <w:sz w:val="28"/>
          <w:szCs w:val="28"/>
        </w:rPr>
        <w:t>Продолжительность дела</w:t>
      </w:r>
      <w:r w:rsidRPr="00A6434F">
        <w:rPr>
          <w:rFonts w:ascii="Times New Roman" w:hAnsi="Times New Roman" w:cs="Times New Roman"/>
          <w:sz w:val="28"/>
          <w:szCs w:val="28"/>
        </w:rPr>
        <w:t xml:space="preserve"> – 60 минут.</w:t>
      </w:r>
    </w:p>
    <w:p w:rsidR="00A6434F" w:rsidRPr="00A6434F" w:rsidRDefault="00A6434F" w:rsidP="00A6434F">
      <w:pPr>
        <w:jc w:val="both"/>
        <w:rPr>
          <w:rFonts w:ascii="Times New Roman" w:hAnsi="Times New Roman" w:cs="Times New Roman"/>
          <w:sz w:val="28"/>
          <w:szCs w:val="28"/>
        </w:rPr>
      </w:pPr>
      <w:r w:rsidRPr="00F23B79">
        <w:rPr>
          <w:rFonts w:ascii="Times New Roman" w:hAnsi="Times New Roman" w:cs="Times New Roman"/>
          <w:i/>
          <w:sz w:val="28"/>
          <w:szCs w:val="28"/>
        </w:rPr>
        <w:t>Необходимые ресурсы:</w:t>
      </w:r>
      <w:r w:rsidRPr="00A6434F">
        <w:rPr>
          <w:rFonts w:ascii="Times New Roman" w:hAnsi="Times New Roman" w:cs="Times New Roman"/>
          <w:sz w:val="28"/>
          <w:szCs w:val="28"/>
        </w:rPr>
        <w:t xml:space="preserve"> карточки 15×15 см с буквами алфавита;высказываниями выдающихся личностей; с биографией и основнымидостижениями выдающихся личностей нашей страны; выдержкой из текстовпроизведений великих русских первооткрывателей.</w:t>
      </w:r>
    </w:p>
    <w:p w:rsidR="00A6434F" w:rsidRPr="00A6434F" w:rsidRDefault="00A6434F" w:rsidP="00A6434F">
      <w:pPr>
        <w:jc w:val="both"/>
        <w:rPr>
          <w:rFonts w:ascii="Times New Roman" w:hAnsi="Times New Roman" w:cs="Times New Roman"/>
          <w:sz w:val="28"/>
          <w:szCs w:val="28"/>
        </w:rPr>
      </w:pPr>
      <w:r w:rsidRPr="00F23B79">
        <w:rPr>
          <w:rFonts w:ascii="Times New Roman" w:hAnsi="Times New Roman" w:cs="Times New Roman"/>
          <w:i/>
          <w:sz w:val="28"/>
          <w:szCs w:val="28"/>
        </w:rPr>
        <w:t>Предварительная подготовка:</w:t>
      </w:r>
      <w:r w:rsidRPr="00A6434F">
        <w:rPr>
          <w:rFonts w:ascii="Times New Roman" w:hAnsi="Times New Roman" w:cs="Times New Roman"/>
          <w:sz w:val="28"/>
          <w:szCs w:val="28"/>
        </w:rPr>
        <w:t xml:space="preserve"> не требуется.</w:t>
      </w:r>
    </w:p>
    <w:p w:rsidR="00F23B79"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Серия игр направлена на изучение личности, качеств и достиженийвеликих людей России в науке, культуре, спорте и т.д. Игры с разнообразнымсодержанием расширяют представление подростков о первооткрывателяхкак смелых, неравнодушных, следующих за своей мечтой людях. Игры такжепомогают ребятам в отряде ощутить себя командой, осознать необходимостьслушать и слышать друг друга, договариваться и учитывать мнение каждого.</w:t>
      </w:r>
    </w:p>
    <w:p w:rsidR="00F23B79" w:rsidRPr="00F23B79" w:rsidRDefault="00A6434F" w:rsidP="00F23B79">
      <w:pPr>
        <w:jc w:val="center"/>
        <w:rPr>
          <w:rFonts w:ascii="Times New Roman" w:hAnsi="Times New Roman" w:cs="Times New Roman"/>
          <w:b/>
          <w:sz w:val="28"/>
          <w:szCs w:val="28"/>
        </w:rPr>
      </w:pPr>
      <w:r w:rsidRPr="00F23B79">
        <w:rPr>
          <w:rFonts w:ascii="Times New Roman" w:hAnsi="Times New Roman" w:cs="Times New Roman"/>
          <w:b/>
          <w:sz w:val="28"/>
          <w:szCs w:val="28"/>
        </w:rPr>
        <w:t>Первая игра.</w:t>
      </w:r>
    </w:p>
    <w:p w:rsidR="00F23B79"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Отряд становится в круг. Каждому дается несколько буквалфавита. Ведущий задает высказывания выдающихся личностей, например:</w:t>
      </w:r>
      <w:r w:rsidRPr="00F23B79">
        <w:rPr>
          <w:rFonts w:ascii="Times New Roman" w:hAnsi="Times New Roman" w:cs="Times New Roman"/>
          <w:i/>
          <w:sz w:val="28"/>
          <w:szCs w:val="28"/>
        </w:rPr>
        <w:t>«Надеюсь на море»</w:t>
      </w:r>
      <w:r w:rsidRPr="00A6434F">
        <w:rPr>
          <w:rFonts w:ascii="Times New Roman" w:hAnsi="Times New Roman" w:cs="Times New Roman"/>
          <w:sz w:val="28"/>
          <w:szCs w:val="28"/>
        </w:rPr>
        <w:t xml:space="preserve"> (девиз И.Ф. Крузенштерна). По знаку ведущего ребята ссоответствующей буквой в руках делают шаг вперед – в порядке, в которомрасположены буквы во фразе. Первым выходит тот, у кого буква «Н»</w:t>
      </w:r>
      <w:proofErr w:type="gramStart"/>
      <w:r w:rsidRPr="00A6434F">
        <w:rPr>
          <w:rFonts w:ascii="Times New Roman" w:hAnsi="Times New Roman" w:cs="Times New Roman"/>
          <w:sz w:val="28"/>
          <w:szCs w:val="28"/>
        </w:rPr>
        <w:t>,в</w:t>
      </w:r>
      <w:proofErr w:type="gramEnd"/>
      <w:r w:rsidRPr="00A6434F">
        <w:rPr>
          <w:rFonts w:ascii="Times New Roman" w:hAnsi="Times New Roman" w:cs="Times New Roman"/>
          <w:sz w:val="28"/>
          <w:szCs w:val="28"/>
        </w:rPr>
        <w:t>торым – буква «А», и т.д. Надо «выстроить» всю фразу и не ошибиться.</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w:t>
      </w:r>
      <w:r w:rsidRPr="00F23B79">
        <w:rPr>
          <w:rFonts w:ascii="Times New Roman" w:hAnsi="Times New Roman" w:cs="Times New Roman"/>
          <w:i/>
          <w:sz w:val="28"/>
          <w:szCs w:val="28"/>
        </w:rPr>
        <w:t>«Гордиться славою своих предков не только можно, но и должно, неуважать оной есть постыдное малодушие»</w:t>
      </w:r>
      <w:r w:rsidRPr="00A6434F">
        <w:rPr>
          <w:rFonts w:ascii="Times New Roman" w:hAnsi="Times New Roman" w:cs="Times New Roman"/>
          <w:sz w:val="28"/>
          <w:szCs w:val="28"/>
        </w:rPr>
        <w:t xml:space="preserve"> (А.С. Пушкин);</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w:t>
      </w:r>
      <w:r w:rsidRPr="00F23B79">
        <w:rPr>
          <w:rFonts w:ascii="Times New Roman" w:hAnsi="Times New Roman" w:cs="Times New Roman"/>
          <w:i/>
          <w:sz w:val="28"/>
          <w:szCs w:val="28"/>
        </w:rPr>
        <w:t>«Не в силе Бог, а в правде»</w:t>
      </w:r>
      <w:r w:rsidRPr="00A6434F">
        <w:rPr>
          <w:rFonts w:ascii="Times New Roman" w:hAnsi="Times New Roman" w:cs="Times New Roman"/>
          <w:sz w:val="28"/>
          <w:szCs w:val="28"/>
        </w:rPr>
        <w:t xml:space="preserve"> (Александр Невский);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w:t>
      </w:r>
      <w:r w:rsidRPr="00F23B79">
        <w:rPr>
          <w:rFonts w:ascii="Times New Roman" w:hAnsi="Times New Roman" w:cs="Times New Roman"/>
          <w:i/>
          <w:sz w:val="28"/>
          <w:szCs w:val="28"/>
        </w:rPr>
        <w:t>«Берегите чистоту языка как святыню!»</w:t>
      </w:r>
      <w:r w:rsidRPr="00A6434F">
        <w:rPr>
          <w:rFonts w:ascii="Times New Roman" w:hAnsi="Times New Roman" w:cs="Times New Roman"/>
          <w:sz w:val="28"/>
          <w:szCs w:val="28"/>
        </w:rPr>
        <w:t xml:space="preserve"> (И.С. Тургенев);</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и т.д.</w:t>
      </w:r>
    </w:p>
    <w:p w:rsidR="00A6434F" w:rsidRPr="00A6434F" w:rsidRDefault="00A6434F" w:rsidP="00A6434F">
      <w:pPr>
        <w:jc w:val="both"/>
        <w:rPr>
          <w:rFonts w:ascii="Times New Roman" w:hAnsi="Times New Roman" w:cs="Times New Roman"/>
          <w:sz w:val="28"/>
          <w:szCs w:val="28"/>
        </w:rPr>
      </w:pPr>
      <w:r w:rsidRPr="00F23B79">
        <w:rPr>
          <w:rFonts w:ascii="Times New Roman" w:hAnsi="Times New Roman" w:cs="Times New Roman"/>
          <w:b/>
          <w:sz w:val="28"/>
          <w:szCs w:val="28"/>
        </w:rPr>
        <w:t>Важно!</w:t>
      </w:r>
      <w:r w:rsidRPr="00A6434F">
        <w:rPr>
          <w:rFonts w:ascii="Times New Roman" w:hAnsi="Times New Roman" w:cs="Times New Roman"/>
          <w:sz w:val="28"/>
          <w:szCs w:val="28"/>
        </w:rPr>
        <w:t xml:space="preserve"> По итогам игры вожатый вместе с ребятами обсуждает, какиеосновные смыслы заключены в высказываниях известных людей.Вторая игра. Отряд делится на группы по 4 человека. Группа получаетинформационную карточку с биографией и основными достижениямивыдающихся личностей нашей страны. Используя информационнуюкарточку, нужно придумать небольшой живой рассказ о личности нашихвыдающихся соотечественников с помощью предложенных прилагательных,к которым необходимо подобрать существительные. Прилагательные можнооставить в данных падежах, а можно падежи менять. Фразы можнопереставлять как угодно.</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lastRenderedPageBreak/>
        <w:t>• долголетие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знакомый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глубочайшая</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неразрывная</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большое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наивысший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увлекательная</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зрелые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творческие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законченные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услышанный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скромный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коренное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словесное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выработанный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узловой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безграничный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богатый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правдивый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сверкающий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истинный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подрастающий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европейский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спетый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сказанный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музыкальный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трескучий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lastRenderedPageBreak/>
        <w:t>• уважительный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мечтающий</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поразительный</w:t>
      </w:r>
    </w:p>
    <w:p w:rsidR="00F23B79" w:rsidRPr="00F23B79" w:rsidRDefault="00A6434F" w:rsidP="00F23B79">
      <w:pPr>
        <w:jc w:val="center"/>
        <w:rPr>
          <w:rFonts w:ascii="Times New Roman" w:hAnsi="Times New Roman" w:cs="Times New Roman"/>
          <w:b/>
          <w:sz w:val="28"/>
          <w:szCs w:val="28"/>
        </w:rPr>
      </w:pPr>
      <w:r w:rsidRPr="00F23B79">
        <w:rPr>
          <w:rFonts w:ascii="Times New Roman" w:hAnsi="Times New Roman" w:cs="Times New Roman"/>
          <w:b/>
          <w:sz w:val="28"/>
          <w:szCs w:val="28"/>
        </w:rPr>
        <w:t>Третья игра.</w:t>
      </w:r>
    </w:p>
    <w:p w:rsidR="00F23B79"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Отряд делится на три команды, каждая команда получаетвыдержки из текстов произведений великих русских первооткрывателей</w:t>
      </w:r>
      <w:proofErr w:type="gramStart"/>
      <w:r w:rsidRPr="00A6434F">
        <w:rPr>
          <w:rFonts w:ascii="Times New Roman" w:hAnsi="Times New Roman" w:cs="Times New Roman"/>
          <w:sz w:val="28"/>
          <w:szCs w:val="28"/>
        </w:rPr>
        <w:t>.П</w:t>
      </w:r>
      <w:proofErr w:type="gramEnd"/>
      <w:r w:rsidRPr="00A6434F">
        <w:rPr>
          <w:rFonts w:ascii="Times New Roman" w:hAnsi="Times New Roman" w:cs="Times New Roman"/>
          <w:sz w:val="28"/>
          <w:szCs w:val="28"/>
        </w:rPr>
        <w:t>ри этом этот текстпрочитать будет сложно, так как он записан безпробелов. Каждая команда должна прочитать внимательно свой текст иотметить пробелы карандашом с помощью вертикальных черточек. Поитогам каждая команда выразительно зачитывает свой отрывок и короткопредставляет основной смысл, который хотел передать автор отрывка.</w:t>
      </w:r>
    </w:p>
    <w:p w:rsidR="00F23B79" w:rsidRPr="00F23B79" w:rsidRDefault="00A6434F" w:rsidP="00F23B79">
      <w:pPr>
        <w:jc w:val="center"/>
        <w:rPr>
          <w:rFonts w:ascii="Times New Roman" w:hAnsi="Times New Roman" w:cs="Times New Roman"/>
          <w:i/>
          <w:sz w:val="28"/>
          <w:szCs w:val="28"/>
        </w:rPr>
      </w:pPr>
      <w:r w:rsidRPr="00F23B79">
        <w:rPr>
          <w:rFonts w:ascii="Times New Roman" w:hAnsi="Times New Roman" w:cs="Times New Roman"/>
          <w:i/>
          <w:sz w:val="28"/>
          <w:szCs w:val="28"/>
        </w:rPr>
        <w:t>Задание для первой команды.</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Русский купец Афанасий Никитин, небудучи путешественником и профессиональным мореплавателем, врезультате своих многотрудных странствий и поворотов судьбы сталпервооткрывателем Индии. Это случилось примерно в 1473–1475 годах, начетверть века раньше знаменитых мореплавателей Христофора Колумба(вместо Индии открывшего Америку) и </w:t>
      </w:r>
      <w:proofErr w:type="spellStart"/>
      <w:r w:rsidRPr="00A6434F">
        <w:rPr>
          <w:rFonts w:ascii="Times New Roman" w:hAnsi="Times New Roman" w:cs="Times New Roman"/>
          <w:sz w:val="28"/>
          <w:szCs w:val="28"/>
        </w:rPr>
        <w:t>Васко</w:t>
      </w:r>
      <w:proofErr w:type="spellEnd"/>
      <w:r w:rsidRPr="00A6434F">
        <w:rPr>
          <w:rFonts w:ascii="Times New Roman" w:hAnsi="Times New Roman" w:cs="Times New Roman"/>
          <w:sz w:val="28"/>
          <w:szCs w:val="28"/>
        </w:rPr>
        <w:t xml:space="preserve"> да Гамы, достигшего Индииуже после открытия ее Никитиным. Во время странствий купец АфанасийНикитин вел записи в тетрадях, которые послужили основой для знаменитойна весь мир книги «Хождение за три моря». Прошло более 500 лет, но исегодня эта книга открывает нам двери в неведомые миры – древнейэкзотической Индии и загадочной русской души.Цитата из книги «Хождение за три моря»:</w:t>
      </w:r>
    </w:p>
    <w:p w:rsidR="00A6434F" w:rsidRPr="00F564DF" w:rsidRDefault="00A6434F" w:rsidP="00A6434F">
      <w:pPr>
        <w:jc w:val="both"/>
        <w:rPr>
          <w:rFonts w:ascii="Times New Roman" w:hAnsi="Times New Roman" w:cs="Times New Roman"/>
          <w:i/>
          <w:sz w:val="28"/>
          <w:szCs w:val="28"/>
        </w:rPr>
      </w:pPr>
      <w:r w:rsidRPr="00F564DF">
        <w:rPr>
          <w:rFonts w:ascii="Times New Roman" w:hAnsi="Times New Roman" w:cs="Times New Roman"/>
          <w:i/>
          <w:sz w:val="28"/>
          <w:szCs w:val="28"/>
        </w:rPr>
        <w:t>«…МыпришлисцарскимитоварамивперсидскуюземлювовладенияшахаристаликШирванскойземлекпристаниНизовой14августапередпраздникомУсенияпресвятойБогородицыисвятогопророкаМихеяПристаньнаходитсявпустынноминизкомместеЗдесьпротекаютдвенебольшиеречкиустьяихзанеслопескомУзнатьэтупристаньсморяможнопотремвысокимдеревьямЕстьздесьилесНооннебольшойинизкийЗдесьнаходитсясудоваяпристаньБерегмягкийкамнянетпристаньхорошаяНиженаморе,естьидругиепристанирасположенныеугородовипустынныхместВдольморяидутвысокиекаменистыегорывземлишахавплотьдоФарабадаВверстеотпристаниНизовойестьбольшаядеревнядербентскийприсудгденаходитсядаругапонашемуприказнойчеловекНаддеревнейвозвышаютсягорыскоторыхснегнесходитдажелетомАвдеревнесадывкоторыхрастутяблокивиноградгрецкиеорехичерносливминдальдыниарбузыизхлебныхзлаковпроизрастаютпшеницапросоарпаапорусскиячменьдругогохлебанетДворывдеревнеглиняныевсадахичерездворыпротекаютпроведенныесгорарыкиМноговсякогоскотаПочтивседелаютнаволахимолотятиземлюпашутивсякуюпоклажувозятОтНизовойвысоковгорахходятвШемахудорогаопаснаяпонейездятсвьюкаминалошадяхверблюдахбыкахиослахколесного пути нет».</w:t>
      </w:r>
    </w:p>
    <w:p w:rsidR="00F23B79" w:rsidRPr="00F23B79" w:rsidRDefault="00A6434F" w:rsidP="00F23B79">
      <w:pPr>
        <w:jc w:val="center"/>
        <w:rPr>
          <w:rFonts w:ascii="Times New Roman" w:hAnsi="Times New Roman" w:cs="Times New Roman"/>
          <w:i/>
          <w:sz w:val="28"/>
          <w:szCs w:val="28"/>
        </w:rPr>
      </w:pPr>
      <w:r w:rsidRPr="00F23B79">
        <w:rPr>
          <w:rFonts w:ascii="Times New Roman" w:hAnsi="Times New Roman" w:cs="Times New Roman"/>
          <w:i/>
          <w:sz w:val="28"/>
          <w:szCs w:val="28"/>
        </w:rPr>
        <w:lastRenderedPageBreak/>
        <w:t>Задание для второй команды.</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Знаменитый русский путешественник иэтнограф Николай Николаевич Миклухо-Маклай (1846–1888) открылцивилизованному миру уникальную природу Новой Гвинеи и экзотическуюкультуру населявших ее аборигенов. В своих дневниках он рассказал о жизнии приключениях среди диких племен загадочной «</w:t>
      </w:r>
      <w:proofErr w:type="spellStart"/>
      <w:r w:rsidRPr="00A6434F">
        <w:rPr>
          <w:rFonts w:ascii="Times New Roman" w:hAnsi="Times New Roman" w:cs="Times New Roman"/>
          <w:sz w:val="28"/>
          <w:szCs w:val="28"/>
        </w:rPr>
        <w:t>Папуазии</w:t>
      </w:r>
      <w:proofErr w:type="spellEnd"/>
      <w:r w:rsidRPr="00A6434F">
        <w:rPr>
          <w:rFonts w:ascii="Times New Roman" w:hAnsi="Times New Roman" w:cs="Times New Roman"/>
          <w:sz w:val="28"/>
          <w:szCs w:val="28"/>
        </w:rPr>
        <w:t xml:space="preserve">».Цитата из книги «Путешествия на берег </w:t>
      </w:r>
      <w:proofErr w:type="spellStart"/>
      <w:r w:rsidRPr="00A6434F">
        <w:rPr>
          <w:rFonts w:ascii="Times New Roman" w:hAnsi="Times New Roman" w:cs="Times New Roman"/>
          <w:sz w:val="28"/>
          <w:szCs w:val="28"/>
        </w:rPr>
        <w:t>Маклая</w:t>
      </w:r>
      <w:proofErr w:type="spellEnd"/>
      <w:r w:rsidRPr="00A6434F">
        <w:rPr>
          <w:rFonts w:ascii="Times New Roman" w:hAnsi="Times New Roman" w:cs="Times New Roman"/>
          <w:sz w:val="28"/>
          <w:szCs w:val="28"/>
        </w:rPr>
        <w:t>»:</w:t>
      </w:r>
    </w:p>
    <w:p w:rsidR="00A6434F" w:rsidRPr="00F564DF" w:rsidRDefault="00A6434F" w:rsidP="00A6434F">
      <w:pPr>
        <w:jc w:val="both"/>
        <w:rPr>
          <w:rFonts w:ascii="Times New Roman" w:hAnsi="Times New Roman" w:cs="Times New Roman"/>
          <w:i/>
          <w:sz w:val="28"/>
          <w:szCs w:val="28"/>
        </w:rPr>
      </w:pPr>
      <w:r w:rsidRPr="00F564DF">
        <w:rPr>
          <w:rFonts w:ascii="Times New Roman" w:hAnsi="Times New Roman" w:cs="Times New Roman"/>
          <w:i/>
          <w:sz w:val="28"/>
          <w:szCs w:val="28"/>
        </w:rPr>
        <w:t>«Яобратилсяккомандирукорветаспросьбойдатьмнечетверку,чтобыотправитьсянаберегнокогдаузналчтодлябезопасностипредложеноотправитьещеикатерсвооруженнойкомандойяпопросилдатьмнешлюпкубезматросовприказалобоимсвоимслугамУльсонуиБоюспуститьсявшлюпкуиотправилсязнакомитьсясмоимибудущимисоседямизахвативпредварительнокоекакиеподаркибусыкраснубумажнуюматериюразорваннуюнакускиинаузкиеленточкиит.п.ОбогнувмысокянаправилсявдольпесчаногоберегактомуместугдемывпервыувиделитуземцевМинутчерездвадцатьмыприблизилиськберегугдеяиувиделнапескенесколькотуземныхпирогОднакомненеудалосьвысадитьсяпослучаюсильногоприбояМеждутемиззакустовпоказалсявооруженныйкопьемтуземециподнявкопьенадголовойпантомимойхотелдатьмнепонятьчтобыяудалилсяНокогдаяподнялсявшлюпкеипоказалнесколькокрасныхтряпоктогдаизлесавыскочилооколодюжинывооруженныхразнымдрекольемдикарейВидячтотуземцынеосмеливаютсяподойтикшлюпкеинежелаясампрыгатьвводучтобыдобратьсядоберегаябросилмоиподаркивводунадеясьчтоволнаприбьетихкберегуТуземцыпривидеэтогоэнергичнозамахалирукамиипоказываличтобыяудалилсяПонявчтоприсутствиенашемешаетвойтиимвводуивзятьвещи,яприказалмоимлюдямгрестииедватолькоотошлимыотберегакактуземцынаперегонкибросилисьвво</w:t>
      </w:r>
      <w:r w:rsidR="00D9481F" w:rsidRPr="00F564DF">
        <w:rPr>
          <w:rFonts w:ascii="Times New Roman" w:hAnsi="Times New Roman" w:cs="Times New Roman"/>
          <w:i/>
          <w:sz w:val="28"/>
          <w:szCs w:val="28"/>
        </w:rPr>
        <w:t>дуикрасныеплаткибылимоментально</w:t>
      </w:r>
      <w:r w:rsidRPr="00F564DF">
        <w:rPr>
          <w:rFonts w:ascii="Times New Roman" w:hAnsi="Times New Roman" w:cs="Times New Roman"/>
          <w:i/>
          <w:sz w:val="28"/>
          <w:szCs w:val="28"/>
        </w:rPr>
        <w:t>вытащены».</w:t>
      </w:r>
    </w:p>
    <w:p w:rsidR="00F23B79" w:rsidRPr="00F23B79" w:rsidRDefault="00A6434F" w:rsidP="00F23B79">
      <w:pPr>
        <w:jc w:val="center"/>
        <w:rPr>
          <w:rFonts w:ascii="Times New Roman" w:hAnsi="Times New Roman" w:cs="Times New Roman"/>
          <w:i/>
          <w:sz w:val="28"/>
          <w:szCs w:val="28"/>
        </w:rPr>
      </w:pPr>
      <w:r w:rsidRPr="00F23B79">
        <w:rPr>
          <w:rFonts w:ascii="Times New Roman" w:hAnsi="Times New Roman" w:cs="Times New Roman"/>
          <w:i/>
          <w:sz w:val="28"/>
          <w:szCs w:val="28"/>
        </w:rPr>
        <w:t>Задание для третьей команды.</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Великий русский путешественник,капитан первого ранга, почетный член Императорского Русскогогеографического общества Михаил Петрович Лазарев (1788–1851) за своюжизнь совершил три кругосветных плавания. В ходе них были открыты инанесены на карту мира шестой материк Земли – Антарктида, сотниостровов, заливов и других географических объектов. О том, что где-то там,у «подножья» Латинской Америки и Австралии, раскинулся неисследованный доселе континент – </w:t>
      </w:r>
      <w:proofErr w:type="spellStart"/>
      <w:r w:rsidRPr="00A6434F">
        <w:rPr>
          <w:rFonts w:ascii="Times New Roman" w:hAnsi="Times New Roman" w:cs="Times New Roman"/>
          <w:sz w:val="28"/>
          <w:szCs w:val="28"/>
        </w:rPr>
        <w:t>Te</w:t>
      </w:r>
      <w:r w:rsidR="00F23B79">
        <w:rPr>
          <w:rFonts w:ascii="Times New Roman" w:hAnsi="Times New Roman" w:cs="Times New Roman"/>
          <w:sz w:val="28"/>
          <w:szCs w:val="28"/>
        </w:rPr>
        <w:t>rraaustralisincognita</w:t>
      </w:r>
      <w:proofErr w:type="spellEnd"/>
      <w:r w:rsidR="00F23B79">
        <w:rPr>
          <w:rFonts w:ascii="Times New Roman" w:hAnsi="Times New Roman" w:cs="Times New Roman"/>
          <w:sz w:val="28"/>
          <w:szCs w:val="28"/>
        </w:rPr>
        <w:t xml:space="preserve"> – Южная </w:t>
      </w:r>
      <w:r w:rsidRPr="00A6434F">
        <w:rPr>
          <w:rFonts w:ascii="Times New Roman" w:hAnsi="Times New Roman" w:cs="Times New Roman"/>
          <w:sz w:val="28"/>
          <w:szCs w:val="28"/>
        </w:rPr>
        <w:t xml:space="preserve">неведомая земля, в просвещенных кругах мира долго ходили слухи. </w:t>
      </w:r>
      <w:proofErr w:type="spellStart"/>
      <w:r w:rsidRPr="00A6434F">
        <w:rPr>
          <w:rFonts w:ascii="Times New Roman" w:hAnsi="Times New Roman" w:cs="Times New Roman"/>
          <w:sz w:val="28"/>
          <w:szCs w:val="28"/>
        </w:rPr>
        <w:t>Правда</w:t>
      </w:r>
      <w:proofErr w:type="gramStart"/>
      <w:r w:rsidRPr="00A6434F">
        <w:rPr>
          <w:rFonts w:ascii="Times New Roman" w:hAnsi="Times New Roman" w:cs="Times New Roman"/>
          <w:sz w:val="28"/>
          <w:szCs w:val="28"/>
        </w:rPr>
        <w:t>,д</w:t>
      </w:r>
      <w:proofErr w:type="gramEnd"/>
      <w:r w:rsidRPr="00A6434F">
        <w:rPr>
          <w:rFonts w:ascii="Times New Roman" w:hAnsi="Times New Roman" w:cs="Times New Roman"/>
          <w:sz w:val="28"/>
          <w:szCs w:val="28"/>
        </w:rPr>
        <w:t>о</w:t>
      </w:r>
      <w:proofErr w:type="spellEnd"/>
      <w:r w:rsidRPr="00A6434F">
        <w:rPr>
          <w:rFonts w:ascii="Times New Roman" w:hAnsi="Times New Roman" w:cs="Times New Roman"/>
          <w:sz w:val="28"/>
          <w:szCs w:val="28"/>
        </w:rPr>
        <w:t xml:space="preserve"> начала ХIХ века ни один ученый или путешественник не мог предоставитьубедительных доказательств существования этой части света. Переломслучился в январе 1820 года, когда шлюпы «Мирный» и «Восток» подруководством Беллинсгаузена и Лазарева впервые в истории вышли кберегам Антарктиды. Наперекор студеным ветрам, пробираясь сквозьайсберги, 15 января 1820 года российская экспедиция впервые в историичеловечества пересекла Южный полярный круг. А уже на следующий </w:t>
      </w:r>
      <w:r w:rsidRPr="00A6434F">
        <w:rPr>
          <w:rFonts w:ascii="Times New Roman" w:hAnsi="Times New Roman" w:cs="Times New Roman"/>
          <w:sz w:val="28"/>
          <w:szCs w:val="28"/>
        </w:rPr>
        <w:lastRenderedPageBreak/>
        <w:t>деньсуда причалили к суше, покрытой толщей льда. Антарктида была открыта.Цитата из книги «Три кругосветных путешествия»:</w:t>
      </w:r>
    </w:p>
    <w:p w:rsidR="00A6434F" w:rsidRPr="00F564DF" w:rsidRDefault="00A6434F" w:rsidP="00A6434F">
      <w:pPr>
        <w:jc w:val="both"/>
        <w:rPr>
          <w:rFonts w:ascii="Times New Roman" w:hAnsi="Times New Roman" w:cs="Times New Roman"/>
          <w:i/>
          <w:sz w:val="28"/>
          <w:szCs w:val="28"/>
        </w:rPr>
      </w:pPr>
      <w:r w:rsidRPr="00F564DF">
        <w:rPr>
          <w:rFonts w:ascii="Times New Roman" w:hAnsi="Times New Roman" w:cs="Times New Roman"/>
          <w:i/>
          <w:sz w:val="28"/>
          <w:szCs w:val="28"/>
        </w:rPr>
        <w:t>«КапитанБеллинсгаузенодногоизпосланныхоставилусебяадругогоотослална“Мирный”ШлюпкинаправилисвойпутьпрямокмысуВенерыминовалкоралловыйрифипройдяузкимпроходоммеждуэтимрифомиДельфиновоймельюбросилиякорьнаМатавайскомрейденеподалекуотбереганатомсамомместегде1767годукапитанВаллисимелсостровитянамисражениеигдестоялКукЕдвауспелиположитьякорькакмножестволодококружилонашишлюпыостровитяненавезлиналимоновапельсиновбанановананасовикокосовыхореховивыменивалиихнабезделицыОтаитянеимелиоткрытыевеселыелицабольшаяихчастьбылабезодеждынекоторыеоднакожбыливнеполныхкостюмахктоводнихбрюкахктовкурткебезбрюкиливодномкамзолеВчислеприехавшихкнамгостейбылидваматросаодинамериканецдругойангличанинПервыйслужилнекотороевремявнашейСевероамериканскойкомпанииивыучилсянесколькорусомуязыкуВбытностьегонаостровеНукагивеженилсятамнамолоденькойостровитянкепотомпереехалнаоТаитиобзавелсядомомипользуетсяпокровительствомкороляОмареКапитанБеллинсгаузенвзялегоксебевпереводчикиаангличаниндлятойжецелипоступилнанашшлюпотнегомыузналичтовсеотаитянеисповедуюттеперьхристианскуюверу».</w:t>
      </w:r>
    </w:p>
    <w:p w:rsidR="00A6434F" w:rsidRPr="00A6434F" w:rsidRDefault="00A6434F" w:rsidP="00A6434F">
      <w:pPr>
        <w:jc w:val="both"/>
        <w:rPr>
          <w:rFonts w:ascii="Times New Roman" w:hAnsi="Times New Roman" w:cs="Times New Roman"/>
          <w:sz w:val="28"/>
          <w:szCs w:val="28"/>
        </w:rPr>
      </w:pPr>
      <w:r w:rsidRPr="00F23B79">
        <w:rPr>
          <w:rFonts w:ascii="Times New Roman" w:hAnsi="Times New Roman" w:cs="Times New Roman"/>
          <w:b/>
          <w:sz w:val="28"/>
          <w:szCs w:val="28"/>
        </w:rPr>
        <w:t>Важно!</w:t>
      </w:r>
      <w:r w:rsidRPr="00A6434F">
        <w:rPr>
          <w:rFonts w:ascii="Times New Roman" w:hAnsi="Times New Roman" w:cs="Times New Roman"/>
          <w:sz w:val="28"/>
          <w:szCs w:val="28"/>
        </w:rPr>
        <w:t xml:space="preserve"> По итогам выполнения командами задания вожатыйспрашивает у ребят: «Что вы знаете об авторах текстов?», «Какие качестваличности вы считаете главными для первооткрывателей?», «Что интересноговы узнали из прочитанного текста?», «Что осталось для вас непонятным ихотели бы вы узнать об этом подробнее?»</w:t>
      </w:r>
    </w:p>
    <w:p w:rsidR="00A6434F" w:rsidRPr="00A6434F"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Материал для использования вожатым в части погружения втематику игр− 907 г.: Князь Олег (Вещий) применил при осаде Царьградавоздушных змеев, на 392 года раньше, чем о них (воздушных змеях Китая)написал итальянец Марко Поло (1298), и «всего» на 600 лет раньше другогоитальянца, художника-теоретика Леонардо да Винчи (1452–1519). </w:t>
      </w:r>
      <w:proofErr w:type="spellStart"/>
      <w:r w:rsidRPr="00A6434F">
        <w:rPr>
          <w:rFonts w:ascii="Times New Roman" w:hAnsi="Times New Roman" w:cs="Times New Roman"/>
          <w:sz w:val="28"/>
          <w:szCs w:val="28"/>
        </w:rPr>
        <w:t>Русичиумели</w:t>
      </w:r>
      <w:proofErr w:type="spellEnd"/>
      <w:r w:rsidRPr="00A6434F">
        <w:rPr>
          <w:rFonts w:ascii="Times New Roman" w:hAnsi="Times New Roman" w:cs="Times New Roman"/>
          <w:sz w:val="28"/>
          <w:szCs w:val="28"/>
        </w:rPr>
        <w:t xml:space="preserve"> делать летательные аппараты;</w:t>
      </w:r>
    </w:p>
    <w:p w:rsidR="00322EF2"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− 1466 г.: Афанасий Никитин (из Твери) открыл путь в Индию, на 30лет раньше португальца </w:t>
      </w:r>
      <w:proofErr w:type="spellStart"/>
      <w:r w:rsidRPr="00A6434F">
        <w:rPr>
          <w:rFonts w:ascii="Times New Roman" w:hAnsi="Times New Roman" w:cs="Times New Roman"/>
          <w:sz w:val="28"/>
          <w:szCs w:val="28"/>
        </w:rPr>
        <w:t>Васко</w:t>
      </w:r>
      <w:proofErr w:type="spellEnd"/>
      <w:r w:rsidRPr="00A6434F">
        <w:rPr>
          <w:rFonts w:ascii="Times New Roman" w:hAnsi="Times New Roman" w:cs="Times New Roman"/>
          <w:sz w:val="28"/>
          <w:szCs w:val="28"/>
        </w:rPr>
        <w:t xml:space="preserve"> да Гамы (1497). И тогда получило широкуюизвестность «Хождение за три моря» Афанасия Никитина – трудовой подвигмужественного, умного и бескорыстного путешественника;</w:t>
      </w:r>
    </w:p>
    <w:p w:rsidR="00322EF2"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− 1639 г.: Русь – самая большая страна на Земле. Русскиеземлепроходцы во главе с И.Ю. Москвитиным вышли к берегу Тихогоокеана. Россия приобрела гигантские земли, став огромной империей вмасштабах, недосягаемых для Европы. </w:t>
      </w:r>
      <w:proofErr w:type="gramStart"/>
      <w:r w:rsidRPr="00A6434F">
        <w:rPr>
          <w:rFonts w:ascii="Times New Roman" w:hAnsi="Times New Roman" w:cs="Times New Roman"/>
          <w:sz w:val="28"/>
          <w:szCs w:val="28"/>
        </w:rPr>
        <w:t xml:space="preserve">Всего за 26 лет походы В.Д. Пояркова(1643), С. Дежнева (1648), Е. Хабарова (1649), В.В. Атласова, </w:t>
      </w:r>
      <w:proofErr w:type="spellStart"/>
      <w:r w:rsidRPr="00A6434F">
        <w:rPr>
          <w:rFonts w:ascii="Times New Roman" w:hAnsi="Times New Roman" w:cs="Times New Roman"/>
          <w:sz w:val="28"/>
          <w:szCs w:val="28"/>
        </w:rPr>
        <w:t>Г.И.Невельского</w:t>
      </w:r>
      <w:proofErr w:type="spellEnd"/>
      <w:r w:rsidRPr="00A6434F">
        <w:rPr>
          <w:rFonts w:ascii="Times New Roman" w:hAnsi="Times New Roman" w:cs="Times New Roman"/>
          <w:sz w:val="28"/>
          <w:szCs w:val="28"/>
        </w:rPr>
        <w:t xml:space="preserve"> укрепили и расширили границы государства (Орлов А.С.Основы курса истории России.</w:t>
      </w:r>
      <w:proofErr w:type="gramEnd"/>
      <w:r w:rsidRPr="00A6434F">
        <w:rPr>
          <w:rFonts w:ascii="Times New Roman" w:hAnsi="Times New Roman" w:cs="Times New Roman"/>
          <w:sz w:val="28"/>
          <w:szCs w:val="28"/>
        </w:rPr>
        <w:t xml:space="preserve"> Для МГУ. 1997. </w:t>
      </w:r>
      <w:proofErr w:type="gramStart"/>
      <w:r w:rsidRPr="00A6434F">
        <w:rPr>
          <w:rFonts w:ascii="Times New Roman" w:hAnsi="Times New Roman" w:cs="Times New Roman"/>
          <w:sz w:val="28"/>
          <w:szCs w:val="28"/>
        </w:rPr>
        <w:t>С. 135);</w:t>
      </w:r>
      <w:proofErr w:type="gramEnd"/>
    </w:p>
    <w:p w:rsidR="00322EF2"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lastRenderedPageBreak/>
        <w:t xml:space="preserve">− 1703 г.: построен Адмиралтейский судостроительный завод вСанкт-Петербурге. На нем налажено конвейерное производство галер, на 200лет раньше Г. Форда (1903). Строящиеся галеры проезжали мимо бригадплотников, которые устанавливали свои детали. </w:t>
      </w:r>
      <w:proofErr w:type="gramStart"/>
      <w:r w:rsidRPr="00A6434F">
        <w:rPr>
          <w:rFonts w:ascii="Times New Roman" w:hAnsi="Times New Roman" w:cs="Times New Roman"/>
          <w:sz w:val="28"/>
          <w:szCs w:val="28"/>
        </w:rPr>
        <w:t>Готовые суда одно за другимспускались на Неву (Энциклопедия для детей.</w:t>
      </w:r>
      <w:proofErr w:type="gramEnd"/>
      <w:r w:rsidRPr="00A6434F">
        <w:rPr>
          <w:rFonts w:ascii="Times New Roman" w:hAnsi="Times New Roman" w:cs="Times New Roman"/>
          <w:sz w:val="28"/>
          <w:szCs w:val="28"/>
        </w:rPr>
        <w:t xml:space="preserve"> Техника. М., 2005. С. 271;Боевые корабли России. М., 1996. </w:t>
      </w:r>
      <w:proofErr w:type="gramStart"/>
      <w:r w:rsidRPr="00A6434F">
        <w:rPr>
          <w:rFonts w:ascii="Times New Roman" w:hAnsi="Times New Roman" w:cs="Times New Roman"/>
          <w:sz w:val="28"/>
          <w:szCs w:val="28"/>
        </w:rPr>
        <w:t>С. 10);</w:t>
      </w:r>
      <w:proofErr w:type="gramEnd"/>
    </w:p>
    <w:p w:rsidR="00E11C6C" w:rsidRDefault="00A6434F" w:rsidP="00A6434F">
      <w:pPr>
        <w:jc w:val="both"/>
        <w:rPr>
          <w:rFonts w:ascii="Times New Roman" w:hAnsi="Times New Roman" w:cs="Times New Roman"/>
          <w:sz w:val="28"/>
          <w:szCs w:val="28"/>
        </w:rPr>
      </w:pPr>
      <w:r w:rsidRPr="00A6434F">
        <w:rPr>
          <w:rFonts w:ascii="Times New Roman" w:hAnsi="Times New Roman" w:cs="Times New Roman"/>
          <w:sz w:val="28"/>
          <w:szCs w:val="28"/>
        </w:rPr>
        <w:t xml:space="preserve">− 1711–1765 гг.: М.В. Ломоносов первый в мире изучил природумолнии (электричество), исследовал атмосферное электричество – на 46 летраньше А. Вольта и других ученых мира, в том числе француза М. Ампера,немца Г.С. Ома и итальянца Л. </w:t>
      </w:r>
      <w:proofErr w:type="spellStart"/>
      <w:r w:rsidRPr="00A6434F">
        <w:rPr>
          <w:rFonts w:ascii="Times New Roman" w:hAnsi="Times New Roman" w:cs="Times New Roman"/>
          <w:sz w:val="28"/>
          <w:szCs w:val="28"/>
        </w:rPr>
        <w:t>Гальвани</w:t>
      </w:r>
      <w:proofErr w:type="spellEnd"/>
      <w:r w:rsidRPr="00A6434F">
        <w:rPr>
          <w:rFonts w:ascii="Times New Roman" w:hAnsi="Times New Roman" w:cs="Times New Roman"/>
          <w:sz w:val="28"/>
          <w:szCs w:val="28"/>
        </w:rPr>
        <w:t>. Он исследовал Венеру (1761),обнаружив на ней атмосферу; создал первую в России химическуюлабораторию (1748) (Энциклопедия для детей</w:t>
      </w:r>
      <w:proofErr w:type="gramStart"/>
      <w:r w:rsidRPr="00A6434F">
        <w:rPr>
          <w:rFonts w:ascii="Times New Roman" w:hAnsi="Times New Roman" w:cs="Times New Roman"/>
          <w:sz w:val="28"/>
          <w:szCs w:val="28"/>
        </w:rPr>
        <w:t>.Т</w:t>
      </w:r>
      <w:proofErr w:type="gramEnd"/>
      <w:r w:rsidRPr="00A6434F">
        <w:rPr>
          <w:rFonts w:ascii="Times New Roman" w:hAnsi="Times New Roman" w:cs="Times New Roman"/>
          <w:sz w:val="28"/>
          <w:szCs w:val="28"/>
        </w:rPr>
        <w:t>ехника. 2005).</w:t>
      </w:r>
    </w:p>
    <w:p w:rsidR="00A97E07" w:rsidRPr="00A97E07" w:rsidRDefault="00A97E07" w:rsidP="00A97E07">
      <w:pPr>
        <w:ind w:firstLine="284"/>
        <w:jc w:val="right"/>
        <w:rPr>
          <w:rFonts w:ascii="Times New Roman" w:hAnsi="Times New Roman" w:cs="Times New Roman"/>
          <w:b/>
          <w:sz w:val="28"/>
          <w:szCs w:val="28"/>
        </w:rPr>
      </w:pPr>
      <w:r w:rsidRPr="00A97E07">
        <w:rPr>
          <w:rFonts w:ascii="Times New Roman" w:hAnsi="Times New Roman" w:cs="Times New Roman"/>
          <w:b/>
          <w:sz w:val="28"/>
          <w:szCs w:val="28"/>
        </w:rPr>
        <w:t xml:space="preserve">Примерный сценарий итогового </w:t>
      </w:r>
      <w:proofErr w:type="spellStart"/>
      <w:r w:rsidRPr="00A97E07">
        <w:rPr>
          <w:rFonts w:ascii="Times New Roman" w:hAnsi="Times New Roman" w:cs="Times New Roman"/>
          <w:b/>
          <w:sz w:val="28"/>
          <w:szCs w:val="28"/>
        </w:rPr>
        <w:t>общелагерного</w:t>
      </w:r>
      <w:proofErr w:type="spellEnd"/>
      <w:r w:rsidRPr="00A97E07">
        <w:rPr>
          <w:rFonts w:ascii="Times New Roman" w:hAnsi="Times New Roman" w:cs="Times New Roman"/>
          <w:b/>
          <w:sz w:val="28"/>
          <w:szCs w:val="28"/>
        </w:rPr>
        <w:t xml:space="preserve"> дела «Норматив Первых»</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Продолжительность дела – 1,5 часа.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Необходимые ресурсы: оборудование для прохождения станций(указано в каждой игре), маршрутные листы; флаг Игр; наградная продукция(грамоты, медали и т.д.); рисунок мишени для подведения итогов.</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Предварительная подготовка: оформление и оснащение площадок дляпроведения игр; проведение инструктажа с ведущими станций о правилахпроведения игр, технике безопасности, подведении итогов; подготовкатворческого выступления для старта дела; оформление места для </w:t>
      </w:r>
      <w:proofErr w:type="spellStart"/>
      <w:r w:rsidRPr="00A97E07">
        <w:rPr>
          <w:rFonts w:ascii="Times New Roman" w:hAnsi="Times New Roman" w:cs="Times New Roman"/>
          <w:sz w:val="28"/>
          <w:szCs w:val="28"/>
        </w:rPr>
        <w:t>автографсессии</w:t>
      </w:r>
      <w:proofErr w:type="spellEnd"/>
      <w:r w:rsidRPr="00A97E07">
        <w:rPr>
          <w:rFonts w:ascii="Times New Roman" w:hAnsi="Times New Roman" w:cs="Times New Roman"/>
          <w:sz w:val="28"/>
          <w:szCs w:val="28"/>
        </w:rPr>
        <w:t xml:space="preserve"> с приглашенными гостями.</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b/>
          <w:i/>
          <w:sz w:val="28"/>
          <w:szCs w:val="28"/>
        </w:rPr>
        <w:t>Игра «Норматив Первых» (далее – Игра)</w:t>
      </w:r>
      <w:r w:rsidRPr="00A97E07">
        <w:rPr>
          <w:rFonts w:ascii="Times New Roman" w:hAnsi="Times New Roman" w:cs="Times New Roman"/>
          <w:sz w:val="28"/>
          <w:szCs w:val="28"/>
        </w:rPr>
        <w:t xml:space="preserve"> направлена на закреплениепредставлений детей о команде как группе людей-единомышленников,которые работают как единый механизм, объединенные лидером и общейцелью или идеей. При этом каждый человек команды работает на общийрезультат.</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Игра способствует формированию у детей навыков командноговзаимодействия, сплоченности, эмоциональной устойчивости в ситуациисоперничества.Игра проходит в форме игры по станциям, на станциях все испытаниявыполняются совместно всеми участниками отряда.</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Количество станций в Игре – 7. Количество станций может бытьувеличено или сокращено, в зависимости от количества отрядов в детскомлагере и времени, выделенного для проведения Игры «Норматив Первых».</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Испытание на станции представляет собой задание на </w:t>
      </w:r>
      <w:proofErr w:type="spellStart"/>
      <w:r w:rsidRPr="00A97E07">
        <w:rPr>
          <w:rFonts w:ascii="Times New Roman" w:hAnsi="Times New Roman" w:cs="Times New Roman"/>
          <w:sz w:val="28"/>
          <w:szCs w:val="28"/>
        </w:rPr>
        <w:t>командообразование</w:t>
      </w:r>
      <w:proofErr w:type="spellEnd"/>
      <w:r w:rsidRPr="00A97E07">
        <w:rPr>
          <w:rFonts w:ascii="Times New Roman" w:hAnsi="Times New Roman" w:cs="Times New Roman"/>
          <w:sz w:val="28"/>
          <w:szCs w:val="28"/>
        </w:rPr>
        <w:t>:</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1. «Коллективный счет».</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lastRenderedPageBreak/>
        <w:t>2. «Поворот в прыжках».</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3. «Проводник».</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4. «Построение».</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5. «Переправа».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6. «Прыгучая команда».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7. «Не разлей вода».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У лидера команды находится маршрутный лист, где ведущие станцийфиксируют результаты прохождения командой каждого испытания. Поокончании прохождения командами всех станций определяется </w:t>
      </w:r>
      <w:proofErr w:type="spellStart"/>
      <w:r w:rsidRPr="00A97E07">
        <w:rPr>
          <w:rFonts w:ascii="Times New Roman" w:hAnsi="Times New Roman" w:cs="Times New Roman"/>
          <w:sz w:val="28"/>
          <w:szCs w:val="28"/>
        </w:rPr>
        <w:t>командапобедительница</w:t>
      </w:r>
      <w:proofErr w:type="spellEnd"/>
      <w:r w:rsidRPr="00A97E07">
        <w:rPr>
          <w:rFonts w:ascii="Times New Roman" w:hAnsi="Times New Roman" w:cs="Times New Roman"/>
          <w:sz w:val="28"/>
          <w:szCs w:val="28"/>
        </w:rPr>
        <w:t xml:space="preserve"> в каждой возрастной категории. Возможен также вариант,когда определяются победители по номинациям: «Самая быстрая команда»,«Самая организованная команда», «Самая дружная команда», «</w:t>
      </w:r>
      <w:proofErr w:type="spellStart"/>
      <w:r w:rsidRPr="00A97E07">
        <w:rPr>
          <w:rFonts w:ascii="Times New Roman" w:hAnsi="Times New Roman" w:cs="Times New Roman"/>
          <w:sz w:val="28"/>
          <w:szCs w:val="28"/>
        </w:rPr>
        <w:t>Самаяактивная</w:t>
      </w:r>
      <w:proofErr w:type="spellEnd"/>
      <w:r w:rsidRPr="00A97E07">
        <w:rPr>
          <w:rFonts w:ascii="Times New Roman" w:hAnsi="Times New Roman" w:cs="Times New Roman"/>
          <w:sz w:val="28"/>
          <w:szCs w:val="28"/>
        </w:rPr>
        <w:t xml:space="preserve"> команда» и т.д.</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b/>
          <w:sz w:val="28"/>
          <w:szCs w:val="28"/>
        </w:rPr>
        <w:t>Открытие Игры «Норматив Первых»</w:t>
      </w:r>
      <w:r w:rsidRPr="00A97E07">
        <w:rPr>
          <w:rFonts w:ascii="Times New Roman" w:hAnsi="Times New Roman" w:cs="Times New Roman"/>
          <w:sz w:val="28"/>
          <w:szCs w:val="28"/>
        </w:rPr>
        <w:t xml:space="preserve"> проходит в формате церемонии,на которой возможны парад команд, поднятие флага Игр, </w:t>
      </w:r>
      <w:proofErr w:type="spellStart"/>
      <w:r w:rsidRPr="00A97E07">
        <w:rPr>
          <w:rFonts w:ascii="Times New Roman" w:hAnsi="Times New Roman" w:cs="Times New Roman"/>
          <w:sz w:val="28"/>
          <w:szCs w:val="28"/>
        </w:rPr>
        <w:t>наличиетворческой</w:t>
      </w:r>
      <w:proofErr w:type="spellEnd"/>
      <w:r w:rsidRPr="00A97E07">
        <w:rPr>
          <w:rFonts w:ascii="Times New Roman" w:hAnsi="Times New Roman" w:cs="Times New Roman"/>
          <w:sz w:val="28"/>
          <w:szCs w:val="28"/>
        </w:rPr>
        <w:t xml:space="preserve"> части (песни, </w:t>
      </w:r>
      <w:proofErr w:type="spellStart"/>
      <w:r w:rsidRPr="00A97E07">
        <w:rPr>
          <w:rFonts w:ascii="Times New Roman" w:hAnsi="Times New Roman" w:cs="Times New Roman"/>
          <w:sz w:val="28"/>
          <w:szCs w:val="28"/>
        </w:rPr>
        <w:t>растанцовки</w:t>
      </w:r>
      <w:proofErr w:type="spellEnd"/>
      <w:r w:rsidRPr="00A97E07">
        <w:rPr>
          <w:rFonts w:ascii="Times New Roman" w:hAnsi="Times New Roman" w:cs="Times New Roman"/>
          <w:sz w:val="28"/>
          <w:szCs w:val="28"/>
        </w:rPr>
        <w:t xml:space="preserve">, хореографического </w:t>
      </w:r>
      <w:proofErr w:type="spellStart"/>
      <w:r w:rsidRPr="00A97E07">
        <w:rPr>
          <w:rFonts w:ascii="Times New Roman" w:hAnsi="Times New Roman" w:cs="Times New Roman"/>
          <w:sz w:val="28"/>
          <w:szCs w:val="28"/>
        </w:rPr>
        <w:t>номера,театральной</w:t>
      </w:r>
      <w:proofErr w:type="spellEnd"/>
      <w:r w:rsidRPr="00A97E07">
        <w:rPr>
          <w:rFonts w:ascii="Times New Roman" w:hAnsi="Times New Roman" w:cs="Times New Roman"/>
          <w:sz w:val="28"/>
          <w:szCs w:val="28"/>
        </w:rPr>
        <w:t xml:space="preserve"> зарисовки и т.д.). Приветственное слово участникам Игрпроизносят гости дня – известные спортсмены региона или дети-участникисмены, имеющие выдающие спортивные достижения. Сигналом к началупрохождения командами испытаний на станциях служит музыкальный трек,который по окончании Игры также оповестит участников о сборе дляподведения итогов Игры</w:t>
      </w:r>
      <w:proofErr w:type="gramStart"/>
      <w:r w:rsidRPr="00A97E07">
        <w:rPr>
          <w:rFonts w:ascii="Times New Roman" w:hAnsi="Times New Roman" w:cs="Times New Roman"/>
          <w:sz w:val="28"/>
          <w:szCs w:val="28"/>
        </w:rPr>
        <w:t>.П</w:t>
      </w:r>
      <w:proofErr w:type="gramEnd"/>
      <w:r w:rsidRPr="00A97E07">
        <w:rPr>
          <w:rFonts w:ascii="Times New Roman" w:hAnsi="Times New Roman" w:cs="Times New Roman"/>
          <w:sz w:val="28"/>
          <w:szCs w:val="28"/>
        </w:rPr>
        <w:t xml:space="preserve">ока команды собираются, ведущий предлагает </w:t>
      </w:r>
      <w:proofErr w:type="spellStart"/>
      <w:r w:rsidRPr="00A97E07">
        <w:rPr>
          <w:rFonts w:ascii="Times New Roman" w:hAnsi="Times New Roman" w:cs="Times New Roman"/>
          <w:sz w:val="28"/>
          <w:szCs w:val="28"/>
        </w:rPr>
        <w:t>придуматьмотивирующуюкричалку</w:t>
      </w:r>
      <w:proofErr w:type="spellEnd"/>
      <w:r w:rsidRPr="00A97E07">
        <w:rPr>
          <w:rFonts w:ascii="Times New Roman" w:hAnsi="Times New Roman" w:cs="Times New Roman"/>
          <w:sz w:val="28"/>
          <w:szCs w:val="28"/>
        </w:rPr>
        <w:t xml:space="preserve"> с призывом к сверстникам заниматься спортомвместе с Движением Первых, вести активный образ жизни и заботиться освоем здоровье. Перед оглашением результатов Игры каждая </w:t>
      </w:r>
      <w:proofErr w:type="spellStart"/>
      <w:r w:rsidRPr="00A97E07">
        <w:rPr>
          <w:rFonts w:ascii="Times New Roman" w:hAnsi="Times New Roman" w:cs="Times New Roman"/>
          <w:sz w:val="28"/>
          <w:szCs w:val="28"/>
        </w:rPr>
        <w:t>командапроизносит</w:t>
      </w:r>
      <w:proofErr w:type="spellEnd"/>
      <w:r w:rsidRPr="00A97E07">
        <w:rPr>
          <w:rFonts w:ascii="Times New Roman" w:hAnsi="Times New Roman" w:cs="Times New Roman"/>
          <w:sz w:val="28"/>
          <w:szCs w:val="28"/>
        </w:rPr>
        <w:t xml:space="preserve"> свою мотивирующую </w:t>
      </w:r>
      <w:proofErr w:type="spellStart"/>
      <w:r w:rsidRPr="00A97E07">
        <w:rPr>
          <w:rFonts w:ascii="Times New Roman" w:hAnsi="Times New Roman" w:cs="Times New Roman"/>
          <w:sz w:val="28"/>
          <w:szCs w:val="28"/>
        </w:rPr>
        <w:t>кричалку</w:t>
      </w:r>
      <w:proofErr w:type="spellEnd"/>
      <w:r w:rsidRPr="00A97E07">
        <w:rPr>
          <w:rFonts w:ascii="Times New Roman" w:hAnsi="Times New Roman" w:cs="Times New Roman"/>
          <w:sz w:val="28"/>
          <w:szCs w:val="28"/>
        </w:rPr>
        <w:t>.</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Ведущий называет команды, которые стали победительницами Игры«Норматив Первых», свою награду они получают из рук гостей – </w:t>
      </w:r>
      <w:proofErr w:type="spellStart"/>
      <w:r w:rsidRPr="00A97E07">
        <w:rPr>
          <w:rFonts w:ascii="Times New Roman" w:hAnsi="Times New Roman" w:cs="Times New Roman"/>
          <w:sz w:val="28"/>
          <w:szCs w:val="28"/>
        </w:rPr>
        <w:t>известныхспортсменов</w:t>
      </w:r>
      <w:proofErr w:type="spellEnd"/>
      <w:r w:rsidRPr="00A97E07">
        <w:rPr>
          <w:rFonts w:ascii="Times New Roman" w:hAnsi="Times New Roman" w:cs="Times New Roman"/>
          <w:sz w:val="28"/>
          <w:szCs w:val="28"/>
        </w:rPr>
        <w:t>, региональных лидеров/</w:t>
      </w:r>
      <w:proofErr w:type="spellStart"/>
      <w:r w:rsidRPr="00A97E07">
        <w:rPr>
          <w:rFonts w:ascii="Times New Roman" w:hAnsi="Times New Roman" w:cs="Times New Roman"/>
          <w:sz w:val="28"/>
          <w:szCs w:val="28"/>
        </w:rPr>
        <w:t>амбассадоров</w:t>
      </w:r>
      <w:proofErr w:type="spellEnd"/>
      <w:r w:rsidRPr="00A97E07">
        <w:rPr>
          <w:rFonts w:ascii="Times New Roman" w:hAnsi="Times New Roman" w:cs="Times New Roman"/>
          <w:sz w:val="28"/>
          <w:szCs w:val="28"/>
        </w:rPr>
        <w:t xml:space="preserve"> флагманских проектов </w:t>
      </w:r>
      <w:proofErr w:type="spellStart"/>
      <w:r w:rsidRPr="00A97E07">
        <w:rPr>
          <w:rFonts w:ascii="Times New Roman" w:hAnsi="Times New Roman" w:cs="Times New Roman"/>
          <w:sz w:val="28"/>
          <w:szCs w:val="28"/>
        </w:rPr>
        <w:t>понаправлениям</w:t>
      </w:r>
      <w:proofErr w:type="spellEnd"/>
      <w:r w:rsidRPr="00A97E07">
        <w:rPr>
          <w:rFonts w:ascii="Times New Roman" w:hAnsi="Times New Roman" w:cs="Times New Roman"/>
          <w:sz w:val="28"/>
          <w:szCs w:val="28"/>
        </w:rPr>
        <w:t xml:space="preserve"> «Спорт», «Здоровый образ жизни». Команда-победительницаудостаивается чести спустить флаг Игры</w:t>
      </w:r>
      <w:proofErr w:type="gramStart"/>
      <w:r w:rsidRPr="00A97E07">
        <w:rPr>
          <w:rFonts w:ascii="Times New Roman" w:hAnsi="Times New Roman" w:cs="Times New Roman"/>
          <w:sz w:val="28"/>
          <w:szCs w:val="28"/>
        </w:rPr>
        <w:t>.П</w:t>
      </w:r>
      <w:proofErr w:type="gramEnd"/>
      <w:r w:rsidRPr="00A97E07">
        <w:rPr>
          <w:rFonts w:ascii="Times New Roman" w:hAnsi="Times New Roman" w:cs="Times New Roman"/>
          <w:sz w:val="28"/>
          <w:szCs w:val="28"/>
        </w:rPr>
        <w:t>о окончании мероприятия у каждой команды есть возможностьпринять участие в автограф-сессии с гостями.</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Подведение итогов события проходит в форме «Мишень». На четырехватманах, склеенных между собой, изображается мишень, состоящая из трехкругов. В центральном круге утверждение: «Я сегодня сделал все зависящееот меня, чтобы моя команда стала лучшей!»; в среднем: «Самое главное дляменя сегодня – это не результат Игры, а поддержка моей команды»; внешнийкруг: «Я не доволен результатом своей команды».Покидая место проведения Игры, дети вписывают свое имя вопределенный круг мишени, тем самым «попадая в мишень». Если </w:t>
      </w:r>
      <w:r w:rsidRPr="00A97E07">
        <w:rPr>
          <w:rFonts w:ascii="Times New Roman" w:hAnsi="Times New Roman" w:cs="Times New Roman"/>
          <w:sz w:val="28"/>
          <w:szCs w:val="28"/>
        </w:rPr>
        <w:lastRenderedPageBreak/>
        <w:t xml:space="preserve">вожатыйвидит, что большинство детей из его отряда расстроено результатамиучастия в Игре (выбрали внешний круг мишени), то он в своем отрядепроводит игры и упражнения на поднятие эмоционального фона в отряде, </w:t>
      </w:r>
      <w:proofErr w:type="spellStart"/>
      <w:r w:rsidRPr="00A97E07">
        <w:rPr>
          <w:rFonts w:ascii="Times New Roman" w:hAnsi="Times New Roman" w:cs="Times New Roman"/>
          <w:sz w:val="28"/>
          <w:szCs w:val="28"/>
        </w:rPr>
        <w:t>насплочение</w:t>
      </w:r>
      <w:proofErr w:type="spellEnd"/>
      <w:r w:rsidRPr="00A97E07">
        <w:rPr>
          <w:rFonts w:ascii="Times New Roman" w:hAnsi="Times New Roman" w:cs="Times New Roman"/>
          <w:sz w:val="28"/>
          <w:szCs w:val="28"/>
        </w:rPr>
        <w:t>.</w:t>
      </w:r>
    </w:p>
    <w:p w:rsidR="00A97E07" w:rsidRPr="00A97E07" w:rsidRDefault="00A97E07" w:rsidP="00A97E07">
      <w:pPr>
        <w:ind w:firstLine="284"/>
        <w:jc w:val="both"/>
        <w:rPr>
          <w:rFonts w:ascii="Times New Roman" w:hAnsi="Times New Roman" w:cs="Times New Roman"/>
          <w:i/>
          <w:sz w:val="28"/>
          <w:szCs w:val="28"/>
        </w:rPr>
      </w:pPr>
      <w:r w:rsidRPr="00A97E07">
        <w:rPr>
          <w:rFonts w:ascii="Times New Roman" w:hAnsi="Times New Roman" w:cs="Times New Roman"/>
          <w:i/>
          <w:sz w:val="28"/>
          <w:szCs w:val="28"/>
        </w:rPr>
        <w:t>Описание станций:</w:t>
      </w:r>
    </w:p>
    <w:p w:rsidR="00A97E07" w:rsidRPr="00F564DF" w:rsidRDefault="00A97E07" w:rsidP="00A97E07">
      <w:pPr>
        <w:ind w:firstLine="284"/>
        <w:jc w:val="both"/>
        <w:rPr>
          <w:rFonts w:ascii="Times New Roman" w:hAnsi="Times New Roman" w:cs="Times New Roman"/>
          <w:sz w:val="28"/>
          <w:szCs w:val="28"/>
          <w:u w:val="single"/>
        </w:rPr>
      </w:pPr>
      <w:r w:rsidRPr="00F564DF">
        <w:rPr>
          <w:rFonts w:ascii="Times New Roman" w:hAnsi="Times New Roman" w:cs="Times New Roman"/>
          <w:sz w:val="28"/>
          <w:szCs w:val="28"/>
          <w:u w:val="single"/>
        </w:rPr>
        <w:t>1. Станция: «Коллективный счет».</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Оборудование: не требуется.</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i/>
          <w:sz w:val="28"/>
          <w:szCs w:val="28"/>
        </w:rPr>
        <w:t>Описание задания</w:t>
      </w:r>
      <w:r w:rsidRPr="00A97E07">
        <w:rPr>
          <w:rFonts w:ascii="Times New Roman" w:hAnsi="Times New Roman" w:cs="Times New Roman"/>
          <w:sz w:val="28"/>
          <w:szCs w:val="28"/>
        </w:rPr>
        <w:t>: участники перед выполнением заданиярассчитываются по порядку, чтобы все знали количество членов команды.</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Ведущий объясняет, что ребятам нужно будет снова рассчитаться по порядкуот первого до конечного числа (количества играющих) в хаотичном порядке</w:t>
      </w:r>
      <w:proofErr w:type="gramStart"/>
      <w:r w:rsidRPr="00A97E07">
        <w:rPr>
          <w:rFonts w:ascii="Times New Roman" w:hAnsi="Times New Roman" w:cs="Times New Roman"/>
          <w:sz w:val="28"/>
          <w:szCs w:val="28"/>
        </w:rPr>
        <w:t>.П</w:t>
      </w:r>
      <w:proofErr w:type="gramEnd"/>
      <w:r w:rsidRPr="00A97E07">
        <w:rPr>
          <w:rFonts w:ascii="Times New Roman" w:hAnsi="Times New Roman" w:cs="Times New Roman"/>
          <w:sz w:val="28"/>
          <w:szCs w:val="28"/>
        </w:rPr>
        <w:t>ри этом нельзя переговариваться между соб</w:t>
      </w:r>
      <w:r>
        <w:rPr>
          <w:rFonts w:ascii="Times New Roman" w:hAnsi="Times New Roman" w:cs="Times New Roman"/>
          <w:sz w:val="28"/>
          <w:szCs w:val="28"/>
        </w:rPr>
        <w:t>ой, делать друг другу подсказки</w:t>
      </w:r>
      <w:r w:rsidRPr="00A97E07">
        <w:rPr>
          <w:rFonts w:ascii="Times New Roman" w:hAnsi="Times New Roman" w:cs="Times New Roman"/>
          <w:sz w:val="28"/>
          <w:szCs w:val="28"/>
        </w:rPr>
        <w:t xml:space="preserve"> (словами, взглядами). Нужно достичь самого большого числа. При этомучастникам сообщается, что игра может начаться заново, если:</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кто-то называет число дважды;</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следующее по порядку число назовут одновременно несколькоучастников.</w:t>
      </w:r>
    </w:p>
    <w:p w:rsid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Ведущий подчеркивает, что каждый участник должен постаратьсяуловить настроение других. Особо подчеркивается, что чем </w:t>
      </w:r>
      <w:proofErr w:type="spellStart"/>
      <w:r w:rsidRPr="00A97E07">
        <w:rPr>
          <w:rFonts w:ascii="Times New Roman" w:hAnsi="Times New Roman" w:cs="Times New Roman"/>
          <w:sz w:val="28"/>
          <w:szCs w:val="28"/>
        </w:rPr>
        <w:t>сплоченнеегруппа</w:t>
      </w:r>
      <w:proofErr w:type="spellEnd"/>
      <w:r w:rsidRPr="00A97E07">
        <w:rPr>
          <w:rFonts w:ascii="Times New Roman" w:hAnsi="Times New Roman" w:cs="Times New Roman"/>
          <w:sz w:val="28"/>
          <w:szCs w:val="28"/>
        </w:rPr>
        <w:t>, тем до больших чисел она досчитывает. Выполнение заданияпродолжается, пока цель не будет достигнута.</w:t>
      </w:r>
    </w:p>
    <w:p w:rsidR="00A97E07" w:rsidRPr="00A97E07" w:rsidRDefault="00A97E07" w:rsidP="00A97E07">
      <w:pPr>
        <w:ind w:firstLine="284"/>
        <w:jc w:val="both"/>
        <w:rPr>
          <w:rFonts w:ascii="Times New Roman" w:hAnsi="Times New Roman" w:cs="Times New Roman"/>
          <w:sz w:val="28"/>
          <w:szCs w:val="28"/>
          <w:u w:val="single"/>
        </w:rPr>
      </w:pPr>
      <w:r w:rsidRPr="00A97E07">
        <w:rPr>
          <w:rFonts w:ascii="Times New Roman" w:hAnsi="Times New Roman" w:cs="Times New Roman"/>
          <w:sz w:val="28"/>
          <w:szCs w:val="28"/>
          <w:u w:val="single"/>
        </w:rPr>
        <w:t>2. Станция: «Узел».</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Оборудование: канат или прочная бельевая веревка (15–20 метров),один столб или </w:t>
      </w:r>
      <w:proofErr w:type="spellStart"/>
      <w:r w:rsidRPr="00A97E07">
        <w:rPr>
          <w:rFonts w:ascii="Times New Roman" w:hAnsi="Times New Roman" w:cs="Times New Roman"/>
          <w:sz w:val="28"/>
          <w:szCs w:val="28"/>
        </w:rPr>
        <w:t>дерево</w:t>
      </w:r>
      <w:proofErr w:type="gramStart"/>
      <w:r w:rsidRPr="00A97E07">
        <w:rPr>
          <w:rFonts w:ascii="Times New Roman" w:hAnsi="Times New Roman" w:cs="Times New Roman"/>
          <w:sz w:val="28"/>
          <w:szCs w:val="28"/>
        </w:rPr>
        <w:t>.О</w:t>
      </w:r>
      <w:proofErr w:type="gramEnd"/>
      <w:r w:rsidRPr="00A97E07">
        <w:rPr>
          <w:rFonts w:ascii="Times New Roman" w:hAnsi="Times New Roman" w:cs="Times New Roman"/>
          <w:sz w:val="28"/>
          <w:szCs w:val="28"/>
        </w:rPr>
        <w:t>писание</w:t>
      </w:r>
      <w:proofErr w:type="spellEnd"/>
      <w:r w:rsidRPr="00A97E07">
        <w:rPr>
          <w:rFonts w:ascii="Times New Roman" w:hAnsi="Times New Roman" w:cs="Times New Roman"/>
          <w:sz w:val="28"/>
          <w:szCs w:val="28"/>
        </w:rPr>
        <w:t xml:space="preserve"> задания: необходимо заранее привязать один конец веревкик столбу или дереву. Дети выстраиваются в колонну друг за другом по однусторону вдоль веревки (каната), держась за нее одной рукой. Дается задание:не отрывая рук от веревки (каната), завязать узел. Техника выполнениязадания участникам необъясняется, они сами должны найти способзавязывания узла.Это задание требует координации совместных действий, сближаетотряд и создает условия для проявления лидерских способностей. Крометого, оно способствует активации творческого мышления, поскольку способего выполнения в инструкции не оговаривается, дети должны найти егосамостоятельно. Фиксируется время, за которое участники выполнятзадание.</w:t>
      </w:r>
    </w:p>
    <w:p w:rsidR="00A97E07" w:rsidRPr="00A97E07" w:rsidRDefault="00A97E07" w:rsidP="00A97E07">
      <w:pPr>
        <w:ind w:firstLine="284"/>
        <w:jc w:val="both"/>
        <w:rPr>
          <w:rFonts w:ascii="Times New Roman" w:hAnsi="Times New Roman" w:cs="Times New Roman"/>
          <w:sz w:val="28"/>
          <w:szCs w:val="28"/>
          <w:u w:val="single"/>
        </w:rPr>
      </w:pPr>
      <w:r w:rsidRPr="00A97E07">
        <w:rPr>
          <w:rFonts w:ascii="Times New Roman" w:hAnsi="Times New Roman" w:cs="Times New Roman"/>
          <w:sz w:val="28"/>
          <w:szCs w:val="28"/>
          <w:u w:val="single"/>
        </w:rPr>
        <w:t>3. Станция: «Проводник».</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xml:space="preserve">Оборудование: маркировочная лента, повязка для глаз.Описание задания: на асфальте/полу начерчена трасса (можно сделатьмаркировку приклеиванием </w:t>
      </w:r>
      <w:r w:rsidRPr="00A97E07">
        <w:rPr>
          <w:rFonts w:ascii="Times New Roman" w:hAnsi="Times New Roman" w:cs="Times New Roman"/>
          <w:sz w:val="28"/>
          <w:szCs w:val="28"/>
        </w:rPr>
        <w:lastRenderedPageBreak/>
        <w:t>бумажного скотча к полу), которую необходимопройти участникам.Участники делятся на пары. Одному ребенку закрывают глаза и именноему необходимо пройти трассу с закрытыми глазами, второй участниксловами подсказываетнапарнику путь, не касаясь его.</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Фиксируется время выполнения задания.</w:t>
      </w:r>
    </w:p>
    <w:p w:rsidR="00A97E07" w:rsidRPr="00A97E07" w:rsidRDefault="00A97E07" w:rsidP="00A97E07">
      <w:pPr>
        <w:ind w:firstLine="284"/>
        <w:jc w:val="both"/>
        <w:rPr>
          <w:rFonts w:ascii="Times New Roman" w:hAnsi="Times New Roman" w:cs="Times New Roman"/>
          <w:sz w:val="28"/>
          <w:szCs w:val="28"/>
          <w:u w:val="single"/>
        </w:rPr>
      </w:pPr>
      <w:r w:rsidRPr="00A97E07">
        <w:rPr>
          <w:rFonts w:ascii="Times New Roman" w:hAnsi="Times New Roman" w:cs="Times New Roman"/>
          <w:sz w:val="28"/>
          <w:szCs w:val="28"/>
          <w:u w:val="single"/>
        </w:rPr>
        <w:t>4. Станция: «Построение».</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Оборудование: не требуется.</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Описание задания: участникам данного испытания необходимо встатьпо определенному порядку, который задает ведущий:</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по количеству букв в полном имени – от самого длинного имени до</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самого короткого;</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по цвету одежды – от самого темного цвета к самому светлому;</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по дате рождения – от 1 января до 31 декабря;</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 по количеству прочитанных рас</w:t>
      </w:r>
      <w:r>
        <w:rPr>
          <w:rFonts w:ascii="Times New Roman" w:hAnsi="Times New Roman" w:cs="Times New Roman"/>
          <w:sz w:val="28"/>
          <w:szCs w:val="28"/>
        </w:rPr>
        <w:t>сказов за последний месяц.</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На каждое построение дается от 20 до 30 секунд.</w:t>
      </w:r>
    </w:p>
    <w:p w:rsidR="00A97E07" w:rsidRPr="00A97E07" w:rsidRDefault="00A97E07" w:rsidP="00A97E07">
      <w:pPr>
        <w:ind w:firstLine="284"/>
        <w:jc w:val="both"/>
        <w:rPr>
          <w:rFonts w:ascii="Times New Roman" w:hAnsi="Times New Roman" w:cs="Times New Roman"/>
          <w:sz w:val="28"/>
          <w:szCs w:val="28"/>
          <w:u w:val="single"/>
        </w:rPr>
      </w:pPr>
      <w:r w:rsidRPr="00A97E07">
        <w:rPr>
          <w:rFonts w:ascii="Times New Roman" w:hAnsi="Times New Roman" w:cs="Times New Roman"/>
          <w:sz w:val="28"/>
          <w:szCs w:val="28"/>
          <w:u w:val="single"/>
        </w:rPr>
        <w:t>5. Станция: «Переправа».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Оборудование: маркировочная лента, мел, длинная доска.Описание задания: на пол/землю кладется доска. Либо по периметрупомещения рисуется своеобразный мостик шириной 30 см.Участники делятся на две группы. Одна из групп выстраивается наэтом «мостике», образуя некую «переправу». Участникам второй группынужно по очереди или одновременно (в зависимости от особенностейсплочения ребят) пройти от одного конца «переправы» до другого,разминувшись с каждым участником противоположной группы. Если кто-тооступится (независимо от того, в какой он группе), вся команда начинаетпрохождение мостика самого начала. Затем группы меняются местами.Фиксируется время выполнения задания.</w:t>
      </w:r>
    </w:p>
    <w:p w:rsidR="00A97E07" w:rsidRPr="00A97E07" w:rsidRDefault="00A97E07" w:rsidP="00A97E07">
      <w:pPr>
        <w:ind w:firstLine="284"/>
        <w:jc w:val="both"/>
        <w:rPr>
          <w:rFonts w:ascii="Times New Roman" w:hAnsi="Times New Roman" w:cs="Times New Roman"/>
          <w:sz w:val="28"/>
          <w:szCs w:val="28"/>
          <w:u w:val="single"/>
        </w:rPr>
      </w:pPr>
      <w:r w:rsidRPr="00A97E07">
        <w:rPr>
          <w:rFonts w:ascii="Times New Roman" w:hAnsi="Times New Roman" w:cs="Times New Roman"/>
          <w:sz w:val="28"/>
          <w:szCs w:val="28"/>
          <w:u w:val="single"/>
        </w:rPr>
        <w:t>6. Станция: «Прыгучая команда».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Оборудование: не требуется.</w:t>
      </w:r>
    </w:p>
    <w:p w:rsidR="00F564DF"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Описание задания: команде необходимо преодолеть дистанциюпрыжками. Каждый участник имеет право прыгнуть только один раз. Первыйучастник совершает прыжок и остается на своем месте. С места его«посадки» прыгает следующий участник команды. Фиксируется общаядлина прыжка команды.</w:t>
      </w:r>
    </w:p>
    <w:p w:rsidR="00A97E07" w:rsidRPr="00F564DF" w:rsidRDefault="00A97E07" w:rsidP="00A97E07">
      <w:pPr>
        <w:ind w:firstLine="284"/>
        <w:jc w:val="both"/>
        <w:rPr>
          <w:rFonts w:ascii="Times New Roman" w:hAnsi="Times New Roman" w:cs="Times New Roman"/>
          <w:sz w:val="28"/>
          <w:szCs w:val="28"/>
          <w:u w:val="single"/>
        </w:rPr>
      </w:pPr>
      <w:r w:rsidRPr="00F564DF">
        <w:rPr>
          <w:rFonts w:ascii="Times New Roman" w:hAnsi="Times New Roman" w:cs="Times New Roman"/>
          <w:sz w:val="28"/>
          <w:szCs w:val="28"/>
          <w:u w:val="single"/>
        </w:rPr>
        <w:t>7. Станция: «Не разлей вода».</w:t>
      </w:r>
    </w:p>
    <w:p w:rsidR="00A97E07"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lastRenderedPageBreak/>
        <w:t>Оборудование: не требуется.</w:t>
      </w:r>
    </w:p>
    <w:p w:rsidR="003A478E" w:rsidRPr="00A97E07" w:rsidRDefault="00A97E07" w:rsidP="00A97E07">
      <w:pPr>
        <w:ind w:firstLine="284"/>
        <w:jc w:val="both"/>
        <w:rPr>
          <w:rFonts w:ascii="Times New Roman" w:hAnsi="Times New Roman" w:cs="Times New Roman"/>
          <w:sz w:val="28"/>
          <w:szCs w:val="28"/>
        </w:rPr>
      </w:pPr>
      <w:r w:rsidRPr="00A97E07">
        <w:rPr>
          <w:rFonts w:ascii="Times New Roman" w:hAnsi="Times New Roman" w:cs="Times New Roman"/>
          <w:sz w:val="28"/>
          <w:szCs w:val="28"/>
        </w:rPr>
        <w:t>Описание задания: взявшись за руки, команда боком перемещается кфинишу приставными шагами. Обратно возвращается бегом, при этом такжедержась заруки. Фиксируется время выполнения задания.</w:t>
      </w:r>
    </w:p>
    <w:p w:rsidR="003A478E" w:rsidRDefault="003A478E"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9481F">
      <w:pPr>
        <w:ind w:firstLine="284"/>
        <w:jc w:val="right"/>
        <w:rPr>
          <w:rFonts w:ascii="Times New Roman" w:hAnsi="Times New Roman" w:cs="Times New Roman"/>
          <w:sz w:val="28"/>
          <w:szCs w:val="28"/>
        </w:rPr>
      </w:pPr>
      <w:r>
        <w:rPr>
          <w:rFonts w:ascii="Times New Roman" w:hAnsi="Times New Roman" w:cs="Times New Roman"/>
          <w:sz w:val="28"/>
          <w:szCs w:val="28"/>
        </w:rPr>
        <w:t>Приложение 2</w:t>
      </w:r>
    </w:p>
    <w:p w:rsidR="00D9481F" w:rsidRDefault="00D9481F" w:rsidP="00D9481F">
      <w:pPr>
        <w:spacing w:line="240" w:lineRule="auto"/>
        <w:ind w:firstLine="284"/>
        <w:jc w:val="center"/>
        <w:rPr>
          <w:rFonts w:ascii="Times New Roman" w:hAnsi="Times New Roman" w:cs="Times New Roman"/>
          <w:sz w:val="28"/>
          <w:szCs w:val="28"/>
        </w:rPr>
      </w:pPr>
      <w:r w:rsidRPr="00D9481F">
        <w:rPr>
          <w:rFonts w:ascii="Times New Roman" w:hAnsi="Times New Roman" w:cs="Times New Roman"/>
          <w:b/>
          <w:i/>
          <w:sz w:val="28"/>
          <w:szCs w:val="28"/>
        </w:rPr>
        <w:t>Классные встречи</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 xml:space="preserve">Есть несколько правил Классных встреч: </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 xml:space="preserve">1. Самоподготовка. Ты должен знать информацию о человеке, с которым ты встречаешься. </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2. Сформулируй открытые вопросы, которые требуют развернутого ответа.</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 xml:space="preserve"> 3. Не перебивай собеседника </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 xml:space="preserve">4. Обязательно поблагодари за встречу и ответы на твои вопросы. </w:t>
      </w:r>
    </w:p>
    <w:p w:rsid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Запиши дату классной встречи, ФИО спикера и ключевые мысли, которые для тебя являются важными.</w:t>
      </w:r>
    </w:p>
    <w:p w:rsidR="00D9481F" w:rsidRPr="00D9481F" w:rsidRDefault="00D9481F" w:rsidP="00D9481F">
      <w:pPr>
        <w:spacing w:line="240" w:lineRule="auto"/>
        <w:ind w:firstLine="284"/>
        <w:rPr>
          <w:rFonts w:ascii="Times New Roman" w:hAnsi="Times New Roman" w:cs="Times New Roman"/>
          <w:sz w:val="28"/>
          <w:szCs w:val="28"/>
        </w:rPr>
      </w:pPr>
      <w:r w:rsidRPr="00D9481F">
        <w:rPr>
          <w:rFonts w:ascii="Times New Roman" w:hAnsi="Times New Roman" w:cs="Times New Roman"/>
          <w:sz w:val="28"/>
          <w:szCs w:val="28"/>
        </w:rPr>
        <w:t xml:space="preserve"> _____________________________/ автограф спикера Классных встреч</w:t>
      </w:r>
    </w:p>
    <w:p w:rsidR="00D9481F" w:rsidRP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pPr>
    </w:p>
    <w:p w:rsidR="00D9481F" w:rsidRDefault="00D9481F" w:rsidP="00D62AA5">
      <w:pPr>
        <w:ind w:firstLine="284"/>
        <w:jc w:val="center"/>
        <w:rPr>
          <w:rFonts w:ascii="Times New Roman" w:hAnsi="Times New Roman" w:cs="Times New Roman"/>
          <w:sz w:val="28"/>
          <w:szCs w:val="28"/>
        </w:rPr>
        <w:sectPr w:rsidR="00D9481F" w:rsidSect="003A478E">
          <w:pgSz w:w="11906" w:h="16838"/>
          <w:pgMar w:top="709" w:right="851" w:bottom="567" w:left="992" w:header="709" w:footer="709" w:gutter="0"/>
          <w:cols w:space="708"/>
          <w:docGrid w:linePitch="360"/>
        </w:sectPr>
      </w:pPr>
    </w:p>
    <w:p w:rsidR="003A478E" w:rsidRPr="00301CA1" w:rsidRDefault="003A478E" w:rsidP="00D62AA5">
      <w:pPr>
        <w:ind w:firstLine="284"/>
        <w:jc w:val="center"/>
        <w:rPr>
          <w:rFonts w:ascii="Times New Roman" w:hAnsi="Times New Roman" w:cs="Times New Roman"/>
          <w:sz w:val="28"/>
          <w:szCs w:val="28"/>
        </w:rPr>
      </w:pPr>
    </w:p>
    <w:sectPr w:rsidR="003A478E" w:rsidRPr="00301CA1" w:rsidSect="003A478E">
      <w:pgSz w:w="16838" w:h="11906" w:orient="landscape"/>
      <w:pgMar w:top="851" w:right="567" w:bottom="99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32926"/>
    <w:multiLevelType w:val="hybridMultilevel"/>
    <w:tmpl w:val="75FA7534"/>
    <w:lvl w:ilvl="0" w:tplc="D6421CE8">
      <w:start w:val="1"/>
      <w:numFmt w:val="decimal"/>
      <w:lvlText w:val="%1."/>
      <w:lvlJc w:val="left"/>
      <w:pPr>
        <w:ind w:left="974" w:hanging="615"/>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F1B79"/>
    <w:rsid w:val="00031E62"/>
    <w:rsid w:val="000508A6"/>
    <w:rsid w:val="000B73DB"/>
    <w:rsid w:val="000C6CB4"/>
    <w:rsid w:val="001C2CD9"/>
    <w:rsid w:val="00224EC3"/>
    <w:rsid w:val="002959BF"/>
    <w:rsid w:val="002969BD"/>
    <w:rsid w:val="002976D3"/>
    <w:rsid w:val="002F431D"/>
    <w:rsid w:val="00301CA1"/>
    <w:rsid w:val="003104C8"/>
    <w:rsid w:val="00320F61"/>
    <w:rsid w:val="00322EF2"/>
    <w:rsid w:val="003A325B"/>
    <w:rsid w:val="003A478E"/>
    <w:rsid w:val="00456FF1"/>
    <w:rsid w:val="004B60DA"/>
    <w:rsid w:val="005622BD"/>
    <w:rsid w:val="005F261B"/>
    <w:rsid w:val="00604B0A"/>
    <w:rsid w:val="006307FA"/>
    <w:rsid w:val="00635BCD"/>
    <w:rsid w:val="00641C89"/>
    <w:rsid w:val="00652408"/>
    <w:rsid w:val="00665AC5"/>
    <w:rsid w:val="006857E8"/>
    <w:rsid w:val="00690255"/>
    <w:rsid w:val="006D1059"/>
    <w:rsid w:val="006E0705"/>
    <w:rsid w:val="007A0C04"/>
    <w:rsid w:val="00816A31"/>
    <w:rsid w:val="008566FC"/>
    <w:rsid w:val="008B566A"/>
    <w:rsid w:val="008C07CE"/>
    <w:rsid w:val="008D16F8"/>
    <w:rsid w:val="008F1B79"/>
    <w:rsid w:val="0094396A"/>
    <w:rsid w:val="009445D7"/>
    <w:rsid w:val="0099460A"/>
    <w:rsid w:val="00A12EEA"/>
    <w:rsid w:val="00A2377E"/>
    <w:rsid w:val="00A6434F"/>
    <w:rsid w:val="00A97E07"/>
    <w:rsid w:val="00AA34DC"/>
    <w:rsid w:val="00B4242C"/>
    <w:rsid w:val="00C0474E"/>
    <w:rsid w:val="00C3293E"/>
    <w:rsid w:val="00C47744"/>
    <w:rsid w:val="00C623F2"/>
    <w:rsid w:val="00D46A30"/>
    <w:rsid w:val="00D62AA5"/>
    <w:rsid w:val="00D743FE"/>
    <w:rsid w:val="00D879A8"/>
    <w:rsid w:val="00D9481F"/>
    <w:rsid w:val="00E11C6C"/>
    <w:rsid w:val="00E43590"/>
    <w:rsid w:val="00E45AD0"/>
    <w:rsid w:val="00ED7F98"/>
    <w:rsid w:val="00EE5816"/>
    <w:rsid w:val="00F23B79"/>
    <w:rsid w:val="00F556F7"/>
    <w:rsid w:val="00F56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2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56FF1"/>
    <w:pPr>
      <w:ind w:left="720"/>
      <w:contextualSpacing/>
    </w:pPr>
  </w:style>
  <w:style w:type="character" w:styleId="a5">
    <w:name w:val="Hyperlink"/>
    <w:basedOn w:val="a0"/>
    <w:uiPriority w:val="99"/>
    <w:unhideWhenUsed/>
    <w:rsid w:val="00224EC3"/>
    <w:rPr>
      <w:color w:val="0000FF" w:themeColor="hyperlink"/>
      <w:u w:val="single"/>
    </w:rPr>
  </w:style>
  <w:style w:type="character" w:styleId="a6">
    <w:name w:val="FollowedHyperlink"/>
    <w:basedOn w:val="a0"/>
    <w:uiPriority w:val="99"/>
    <w:semiHidden/>
    <w:unhideWhenUsed/>
    <w:rsid w:val="00224EC3"/>
    <w:rPr>
      <w:color w:val="800080" w:themeColor="followedHyperlink"/>
      <w:u w:val="single"/>
    </w:rPr>
  </w:style>
  <w:style w:type="table" w:customStyle="1" w:styleId="TableNormal">
    <w:name w:val="Table Normal"/>
    <w:uiPriority w:val="2"/>
    <w:semiHidden/>
    <w:unhideWhenUsed/>
    <w:qFormat/>
    <w:rsid w:val="00665A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65AC5"/>
    <w:pPr>
      <w:widowControl w:val="0"/>
      <w:autoSpaceDE w:val="0"/>
      <w:autoSpaceDN w:val="0"/>
      <w:spacing w:after="0" w:line="240" w:lineRule="auto"/>
    </w:pPr>
    <w:rPr>
      <w:rFonts w:ascii="Courier New" w:eastAsia="Courier New" w:hAnsi="Courier New" w:cs="Courier New"/>
    </w:rPr>
  </w:style>
  <w:style w:type="paragraph" w:styleId="a7">
    <w:name w:val="Balloon Text"/>
    <w:basedOn w:val="a"/>
    <w:link w:val="a8"/>
    <w:uiPriority w:val="99"/>
    <w:semiHidden/>
    <w:unhideWhenUsed/>
    <w:rsid w:val="002F43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4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2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56FF1"/>
    <w:pPr>
      <w:ind w:left="720"/>
      <w:contextualSpacing/>
    </w:pPr>
  </w:style>
  <w:style w:type="character" w:styleId="a5">
    <w:name w:val="Hyperlink"/>
    <w:basedOn w:val="a0"/>
    <w:uiPriority w:val="99"/>
    <w:unhideWhenUsed/>
    <w:rsid w:val="00224EC3"/>
    <w:rPr>
      <w:color w:val="0000FF" w:themeColor="hyperlink"/>
      <w:u w:val="single"/>
    </w:rPr>
  </w:style>
  <w:style w:type="character" w:styleId="a6">
    <w:name w:val="FollowedHyperlink"/>
    <w:basedOn w:val="a0"/>
    <w:uiPriority w:val="99"/>
    <w:semiHidden/>
    <w:unhideWhenUsed/>
    <w:rsid w:val="00224EC3"/>
    <w:rPr>
      <w:color w:val="800080" w:themeColor="followedHyperlink"/>
      <w:u w:val="single"/>
    </w:rPr>
  </w:style>
  <w:style w:type="table" w:customStyle="1" w:styleId="TableNormal">
    <w:name w:val="Table Normal"/>
    <w:uiPriority w:val="2"/>
    <w:semiHidden/>
    <w:unhideWhenUsed/>
    <w:qFormat/>
    <w:rsid w:val="00665A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65AC5"/>
    <w:pPr>
      <w:widowControl w:val="0"/>
      <w:autoSpaceDE w:val="0"/>
      <w:autoSpaceDN w:val="0"/>
      <w:spacing w:after="0" w:line="240" w:lineRule="auto"/>
    </w:pPr>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N_GiNW3VpH92dQ"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isk.yandex.ru/i/b5iAaxsONaQVP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sk.yandex.ru/i/NeMiPds009_H6Q" TargetMode="External"/><Relationship Id="rId11" Type="http://schemas.openxmlformats.org/officeDocument/2006/relationships/hyperlink" Target="https://disk.yandex.ru/i/MbCu1kFwIvQtrQ" TargetMode="External"/><Relationship Id="rId5" Type="http://schemas.openxmlformats.org/officeDocument/2006/relationships/webSettings" Target="webSettings.xml"/><Relationship Id="rId10" Type="http://schemas.openxmlformats.org/officeDocument/2006/relationships/hyperlink" Target="https://disk.yandex.ru/i/H8ewmek8YiM5Iw" TargetMode="External"/><Relationship Id="rId4" Type="http://schemas.openxmlformats.org/officeDocument/2006/relationships/settings" Target="settings.xml"/><Relationship Id="rId9" Type="http://schemas.openxmlformats.org/officeDocument/2006/relationships/hyperlink" Target="https://disk.yandex.ru/i/_QLltTbgcRgBp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36</Pages>
  <Words>10383</Words>
  <Characters>59187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юля</cp:lastModifiedBy>
  <cp:revision>5</cp:revision>
  <cp:lastPrinted>2026-06-02T06:09:00Z</cp:lastPrinted>
  <dcterms:created xsi:type="dcterms:W3CDTF">2023-05-14T14:20:00Z</dcterms:created>
  <dcterms:modified xsi:type="dcterms:W3CDTF">2026-06-02T06:16:00Z</dcterms:modified>
</cp:coreProperties>
</file>