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1D6" w:rsidRPr="00B271D6" w:rsidRDefault="00B271D6" w:rsidP="00B271D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271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Уважаемые коллеги!</w:t>
      </w:r>
    </w:p>
    <w:p w:rsidR="00B271D6" w:rsidRPr="00B271D6" w:rsidRDefault="00B271D6" w:rsidP="00B271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271D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18 ноября в 12.00</w:t>
      </w:r>
      <w:r w:rsidRPr="00B271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Центр довузовского образования УГНТУ приглашает представителей администрации ООУ (директоров, завучей) на </w:t>
      </w:r>
      <w:r w:rsidRPr="00B271D6">
        <w:rPr>
          <w:rFonts w:ascii="Arial" w:eastAsia="Times New Roman" w:hAnsi="Arial" w:cs="Arial"/>
          <w:b/>
          <w:bCs/>
          <w:color w:val="4866E7"/>
          <w:sz w:val="23"/>
          <w:szCs w:val="23"/>
          <w:lang w:eastAsia="ru-RU"/>
        </w:rPr>
        <w:t>XX юбилейную конференцию посвященную организации довузовской подготовки и сотрудничества с УГНТУ</w:t>
      </w:r>
      <w:r w:rsidRPr="00B271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а также уфимских и иногородних школьников в </w:t>
      </w:r>
      <w:r w:rsidRPr="00B271D6">
        <w:rPr>
          <w:rFonts w:ascii="Arial" w:eastAsia="Times New Roman" w:hAnsi="Arial" w:cs="Arial"/>
          <w:b/>
          <w:bCs/>
          <w:color w:val="FB2C2C"/>
          <w:sz w:val="23"/>
          <w:szCs w:val="23"/>
          <w:lang w:eastAsia="ru-RU"/>
        </w:rPr>
        <w:t>Суперлекторий «Старшеклассник»</w:t>
      </w:r>
      <w:r w:rsidRPr="00B271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!</w:t>
      </w:r>
    </w:p>
    <w:p w:rsidR="00B271D6" w:rsidRPr="00B271D6" w:rsidRDefault="00B271D6" w:rsidP="00B271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271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Впервые лучшие педагоги г. Уфы в один день прочтут </w:t>
      </w:r>
      <w:r w:rsidRPr="00B271D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6 открытых лекций</w:t>
      </w:r>
      <w:r w:rsidRPr="00B271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по ключевым вопросам ЕГЭ по базовым школьным дисциплинам (математика, физика, химия, русский язык, обществознание, информатика). Место проведения мероприятия – </w:t>
      </w:r>
      <w:r w:rsidRPr="00B271D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г. Уфа, ул. Космонавтов, 8, УГНТУ, корп. 3, 4 этаж.</w:t>
      </w:r>
      <w:r w:rsidRPr="00B271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Вход свободный!</w:t>
      </w:r>
    </w:p>
    <w:p w:rsidR="00B271D6" w:rsidRPr="00B271D6" w:rsidRDefault="00B271D6" w:rsidP="00B271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271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Приглашаются по 1-2 педагога и несколько школьников (учащихся 10-11-х классов) от школы.</w:t>
      </w:r>
    </w:p>
    <w:p w:rsidR="00B271D6" w:rsidRPr="00B271D6" w:rsidRDefault="00B271D6" w:rsidP="00B271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271D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Программа</w:t>
      </w:r>
      <w:r w:rsidRPr="00B271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мероприятия здесь: </w:t>
      </w:r>
      <w:hyperlink r:id="rId4" w:tgtFrame="_blank" w:history="1">
        <w:r w:rsidRPr="00B271D6">
          <w:rPr>
            <w:rFonts w:ascii="Arial" w:eastAsia="Times New Roman" w:hAnsi="Arial" w:cs="Arial"/>
            <w:color w:val="0077CC"/>
            <w:sz w:val="23"/>
            <w:szCs w:val="23"/>
            <w:u w:val="single"/>
            <w:lang w:eastAsia="ru-RU"/>
          </w:rPr>
          <w:t>https://dovuzcenter.ru/userfiles/images/SlS2017.jpg</w:t>
        </w:r>
      </w:hyperlink>
      <w:r w:rsidRPr="00B271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 в прилагаемом файле.</w:t>
      </w:r>
      <w:r w:rsidRPr="00B271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Желательна </w:t>
      </w:r>
      <w:r w:rsidRPr="00B271D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предварительная регистрация</w:t>
      </w:r>
      <w:r w:rsidRPr="00B271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 </w:t>
      </w:r>
      <w:hyperlink r:id="rId5" w:tgtFrame="_blank" w:history="1">
        <w:r w:rsidRPr="00B271D6">
          <w:rPr>
            <w:rFonts w:ascii="Arial" w:eastAsia="Times New Roman" w:hAnsi="Arial" w:cs="Arial"/>
            <w:color w:val="0077CC"/>
            <w:sz w:val="23"/>
            <w:szCs w:val="23"/>
            <w:u w:val="single"/>
            <w:lang w:eastAsia="ru-RU"/>
          </w:rPr>
          <w:t>https://dovuzcenterugntu.timepad.ru/event/606451/</w:t>
        </w:r>
      </w:hyperlink>
      <w:r w:rsidRPr="00B271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B271D6" w:rsidRPr="00B271D6" w:rsidRDefault="00B271D6" w:rsidP="00B271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271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271D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Всероссийская школьная олимпиада</w:t>
      </w:r>
      <w:r w:rsidRPr="00B271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«Управление будущим»: в прилагаемом файле.</w:t>
      </w:r>
    </w:p>
    <w:p w:rsidR="00B271D6" w:rsidRPr="00B271D6" w:rsidRDefault="00B271D6" w:rsidP="00B271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271D6" w:rsidRPr="00B271D6" w:rsidRDefault="00B271D6" w:rsidP="00B271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271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 уважением,</w:t>
      </w:r>
      <w:r w:rsidRPr="00B271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директор Центра довузовского образования УГНТУ,</w:t>
      </w:r>
      <w:r w:rsidRPr="00B271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доктор хим. наук, профессор каф. Прикладной экологии</w:t>
      </w:r>
      <w:r w:rsidRPr="00B271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Хлебникова Татьяна Дмитриевна</w:t>
      </w:r>
      <w:r w:rsidRPr="00B271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(347)260-58-61, </w:t>
      </w:r>
      <w:r w:rsidRPr="00B271D6">
        <w:rPr>
          <w:rFonts w:ascii="Arial" w:eastAsia="Times New Roman" w:hAnsi="Arial" w:cs="Arial"/>
          <w:color w:val="0077CC"/>
          <w:sz w:val="23"/>
          <w:szCs w:val="23"/>
          <w:lang w:eastAsia="ru-RU"/>
        </w:rPr>
        <w:t>8-917-43-48-066</w:t>
      </w:r>
      <w:r w:rsidRPr="00B271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   </w:t>
      </w:r>
      <w:hyperlink r:id="rId6" w:tgtFrame="_blank" w:history="1">
        <w:r w:rsidRPr="00B271D6">
          <w:rPr>
            <w:rFonts w:ascii="Arial" w:eastAsia="Times New Roman" w:hAnsi="Arial" w:cs="Arial"/>
            <w:color w:val="0077CC"/>
            <w:sz w:val="23"/>
            <w:szCs w:val="23"/>
            <w:u w:val="single"/>
            <w:lang w:eastAsia="ru-RU"/>
          </w:rPr>
          <w:t>www.dovuzcenter.ru</w:t>
        </w:r>
      </w:hyperlink>
    </w:p>
    <w:p w:rsidR="00503231" w:rsidRDefault="00503231">
      <w:bookmarkStart w:id="0" w:name="_GoBack"/>
      <w:bookmarkEnd w:id="0"/>
    </w:p>
    <w:sectPr w:rsidR="00503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5D5"/>
    <w:rsid w:val="00503231"/>
    <w:rsid w:val="009F45D5"/>
    <w:rsid w:val="00B2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A7AB4E-6A48-489B-8B69-14D6EB868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mailrucssattributepostfixmailrucssattributepostfixmailrucssattributepostfixmailrucssattributepostfixmailrucssattributepostfix">
    <w:name w:val="msonormal_mailru_css_attribute_postfix_mailru_css_attribute_postfix_mailru_css_attribute_postfix_mailru_css_attribute_postfix_mailru_css_attribute_postfix_mailru_css_attribute_postfix"/>
    <w:basedOn w:val="a"/>
    <w:rsid w:val="00B27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27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71D6"/>
    <w:rPr>
      <w:b/>
      <w:bCs/>
    </w:rPr>
  </w:style>
  <w:style w:type="character" w:styleId="a5">
    <w:name w:val="Hyperlink"/>
    <w:basedOn w:val="a0"/>
    <w:uiPriority w:val="99"/>
    <w:semiHidden/>
    <w:unhideWhenUsed/>
    <w:rsid w:val="00B271D6"/>
    <w:rPr>
      <w:color w:val="0000FF"/>
      <w:u w:val="single"/>
    </w:rPr>
  </w:style>
  <w:style w:type="character" w:customStyle="1" w:styleId="js-phone-number">
    <w:name w:val="js-phone-number"/>
    <w:basedOn w:val="a0"/>
    <w:rsid w:val="00B27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86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8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56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92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83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48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380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370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17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503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884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184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1589909">
                                                          <w:blockQuote w:val="1"/>
                                                          <w:marLeft w:val="150"/>
                                                          <w:marRight w:val="15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8" w:color="0857A6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3833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2079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0387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3755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vuzcenter.ru/" TargetMode="External"/><Relationship Id="rId5" Type="http://schemas.openxmlformats.org/officeDocument/2006/relationships/hyperlink" Target="https://dovuzcenterugntu.timepad.ru/event/606451/" TargetMode="External"/><Relationship Id="rId4" Type="http://schemas.openxmlformats.org/officeDocument/2006/relationships/hyperlink" Target="https://dovuzcenter.ru/userfiles/images/SlS2017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2017-11-09T06:10:00Z</dcterms:created>
  <dcterms:modified xsi:type="dcterms:W3CDTF">2017-11-09T06:11:00Z</dcterms:modified>
</cp:coreProperties>
</file>