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E648C" w14:textId="77777777" w:rsidR="00B26372" w:rsidRPr="00B26372" w:rsidRDefault="00B26372" w:rsidP="00B26372">
      <w:pPr>
        <w:widowControl/>
        <w:autoSpaceDE/>
        <w:autoSpaceDN/>
        <w:adjustRightInd/>
        <w:outlineLvl w:val="0"/>
        <w:rPr>
          <w:rFonts w:ascii="Times New Roman" w:eastAsia="Times New Roman" w:hAnsi="Times New Roman" w:cs="Times New Roman"/>
          <w:b/>
          <w:bCs/>
          <w:kern w:val="36"/>
          <w:sz w:val="48"/>
          <w:szCs w:val="48"/>
          <w:lang w:eastAsia="ru-RU"/>
        </w:rPr>
      </w:pPr>
      <w:r w:rsidRPr="00B26372">
        <w:rPr>
          <w:rFonts w:ascii="Times New Roman" w:eastAsia="Times New Roman" w:hAnsi="Times New Roman" w:cs="Times New Roman"/>
          <w:b/>
          <w:bCs/>
          <w:kern w:val="36"/>
          <w:sz w:val="48"/>
          <w:szCs w:val="48"/>
          <w:lang w:eastAsia="ru-RU"/>
        </w:rPr>
        <w:t>ФЕДЕРАЛЬНЫЙ ЗАКОН О ФИЗИЧЕСКОЙ КУЛЬТУРЕ И СПОРТЕ</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75"/>
        <w:gridCol w:w="253"/>
      </w:tblGrid>
      <w:tr w:rsidR="00B26372" w:rsidRPr="00B26372" w14:paraId="6D46A272" w14:textId="77777777" w:rsidTr="00B26372">
        <w:trPr>
          <w:gridAfter w:val="1"/>
          <w:wAfter w:w="92" w:type="pct"/>
          <w:tblCellSpacing w:w="15" w:type="dxa"/>
        </w:trPr>
        <w:tc>
          <w:tcPr>
            <w:tcW w:w="4863" w:type="pct"/>
            <w:hideMark/>
          </w:tcPr>
          <w:p w14:paraId="420450C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декабря 2007 года N 329-ФЗ</w:t>
            </w:r>
          </w:p>
          <w:p w14:paraId="3A9C07A9"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РОССИЙСКАЯ ФЕДЕРАЦИЯ</w:t>
            </w:r>
          </w:p>
          <w:p w14:paraId="0EDEB3AB"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ФЕДЕРАЛЬНЫЙ ЗАКОН</w:t>
            </w:r>
          </w:p>
          <w:p w14:paraId="109F4F5C"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О ФИЗИЧЕСКОЙ КУЛЬТУРЕ И СПОРТЕ В РОССИЙСКОЙ ФЕДЕРАЦИИ</w:t>
            </w:r>
          </w:p>
          <w:p w14:paraId="4AB444A7"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Принят</w:t>
            </w:r>
            <w:proofErr w:type="gramEnd"/>
          </w:p>
          <w:p w14:paraId="00BA9868"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Государственной Думой</w:t>
            </w:r>
          </w:p>
          <w:p w14:paraId="11758A2D"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16 ноября 2007 года</w:t>
            </w:r>
          </w:p>
          <w:p w14:paraId="6542A342"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87E082F"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Одобрен</w:t>
            </w:r>
          </w:p>
          <w:p w14:paraId="260CD622"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Советом Федерации</w:t>
            </w:r>
          </w:p>
          <w:p w14:paraId="557F8EC6"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23 ноября 2007 года</w:t>
            </w:r>
          </w:p>
          <w:p w14:paraId="19951328"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(в ред. Федеральных законов от 23.07.2008 N 160-ФЗ,</w:t>
            </w:r>
            <w:proofErr w:type="gramEnd"/>
          </w:p>
          <w:p w14:paraId="070C951D"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от 25.12.2008 N 281-ФЗ, от 07.05.2009 N 82-ФЗ)</w:t>
            </w:r>
          </w:p>
          <w:p w14:paraId="08C13A2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7DFA720"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1. ОБЩИЕ ПОЛОЖЕНИЯ</w:t>
            </w:r>
          </w:p>
          <w:p w14:paraId="5A1B7E1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BC1482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14:paraId="70F97CB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E32918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14:paraId="6506F86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773B4D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14:paraId="0CEDBC3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75ADD4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14:paraId="13E7CF5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вид программы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14:paraId="3F09778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вид спорта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14:paraId="693B176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3) военно-прикладные и служебно-прикладные виды спорта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и которые развиваются в рамках деятельности одного или нескольких федеральных органов исполнительной власти;</w:t>
            </w:r>
            <w:proofErr w:type="gramEnd"/>
          </w:p>
          <w:p w14:paraId="1AFD044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массовый спорт - часть спорта, направленная на физическое воспитание и физическое развитие граждан посредством проведения организованных и (или) самостоятельных занятий, а также участия в физкультурных мероприятиях и массовых спортивных мероприятиях;</w:t>
            </w:r>
          </w:p>
          <w:p w14:paraId="779A3DC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национальные виды спорта - виды спорта, исторически сложившиеся в этнических группах населения, имеющие социально-культурную направленность и развивающиеся в пределах одного субъекта Российской Федерации;</w:t>
            </w:r>
          </w:p>
          <w:p w14:paraId="7340222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общероссийская спортивная федерация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14:paraId="7E6A202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7) 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
          <w:p w14:paraId="485F919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организатор физкультурного мероприятия или спортивного мероприятия - юридическое или физическое лицо, по инициативе которого проводится физкультурное мероприятие или спортивное мероприятие и (или) которое осуществляет организационное, финансовое и иное обеспечение подготовки и проведения такого мероприятия;</w:t>
            </w:r>
          </w:p>
          <w:p w14:paraId="1561349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официальные физкультурные мероприятия и спортивные мероприятия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14:paraId="4D2B131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подготовка спортивного резерва - многолетний целенаправленный учебно-тренировочный процесс по видам спорта в организациях различных организационно-правовых форм, осуществляющих деятельность в области физической культуры и спорта;</w:t>
            </w:r>
          </w:p>
          <w:p w14:paraId="088846D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профессиональный спорт - часть спорта, направленная на организацию и проведение спортивных соревнований, за участие в которых и подготовку к которым в качестве своей основной деятельности спортсмены получают вознаграждение от организаторов таких соревнований и (или) заработную плату;</w:t>
            </w:r>
          </w:p>
          <w:p w14:paraId="6F11F4F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12) спорт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14:paraId="1EEF087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13) спорт высших достижений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14:paraId="532560C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14) спортивная дисквалификация спортсмена - отстранение спортсмена от участия в спортивных соревнованиях, которое осуществляется общероссийской спортивной федерацией за нарушение правил вида спорта, положений (регламентов) спортивных соревнований, за использование запрещенных в спорте средств (допинга) и (или) методов (далее - допинговые средства и (или) методы), нарушение норм, утвержденных международными спортивными организациями, и норм, утвержденных общероссийскими спортивными федерациями;</w:t>
            </w:r>
            <w:proofErr w:type="gramEnd"/>
          </w:p>
          <w:p w14:paraId="5BFE831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15) спортивная дисциплина - часть вида спорта, имеющая отличительные признаки и включающая в себя один или несколько видов, программ спортивных соревнований;</w:t>
            </w:r>
          </w:p>
          <w:p w14:paraId="4DF6F5A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16) спортивная федерация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14:paraId="163BA0C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17) спортивное сооружение - инженерно-строительный объект, созданный для проведения физкультурных мероприятий и (или) спортивных мероприятий и имеющий пространственно-территориальные границы;</w:t>
            </w:r>
          </w:p>
          <w:p w14:paraId="08949FB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18) спортивное соревнование - состязание среди спортсменов или команд спортсменов по различным видам спорта (спортивным дисциплинам) в целях выявления лучшего участника состязания, проводимое по утвержденному его организатором положению (регламенту);</w:t>
            </w:r>
          </w:p>
          <w:p w14:paraId="48C098C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19) спортивные мероприятия - спортивные соревнования, а также учебно-тренировочные и другие мероприятия по подготовке к спортивным соревнованиям с участием спортсменов;</w:t>
            </w:r>
          </w:p>
          <w:p w14:paraId="1FB308C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20) спортивные сборные команды Российской Федерации - формируемые общероссийскими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14:paraId="326584E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21) спортивный судья - физическое лицо, уполномоченное организатором спортивного соревнования обеспечить соблюдение правил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14:paraId="7BA76E7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22) спортсмен - физическое лицо, занимающееся выбранными видом или видами спорта и </w:t>
            </w:r>
            <w:r w:rsidRPr="00B26372">
              <w:rPr>
                <w:rFonts w:ascii="Times New Roman" w:eastAsia="Times New Roman" w:hAnsi="Times New Roman" w:cs="Times New Roman"/>
                <w:sz w:val="24"/>
                <w:szCs w:val="24"/>
                <w:lang w:eastAsia="ru-RU"/>
              </w:rPr>
              <w:lastRenderedPageBreak/>
              <w:t>выступающее на спортивных соревнованиях;</w:t>
            </w:r>
          </w:p>
          <w:p w14:paraId="6146F84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23) спортсмен высокого класса - спортсмен, имеющий спортивное звание и выступающий на спортивных соревнованиях в целях достижения высоких спортивных результатов;</w:t>
            </w:r>
          </w:p>
          <w:p w14:paraId="7AAF4BE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24) тренер - физическое лицо, имеющее соответствующее среднее профессиональное образование или высшее профессиональное образование и осуществляющее проведение со спортсменами учебно-тренировочных мероприятий, а также осуществляющее руководство их состязательной деятельностью для достижения спортивных результатов;</w:t>
            </w:r>
          </w:p>
          <w:p w14:paraId="31FFB8C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25) физическое воспитание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14:paraId="3A609EC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26) физическая культура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14:paraId="27B92FF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27) физическая подготовка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14:paraId="0672A6A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28) физическая реабилитация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roofErr w:type="gramEnd"/>
          </w:p>
          <w:p w14:paraId="776FE87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29) физкультурные мероприятия - организованные занятия граждан физической культурой;</w:t>
            </w:r>
          </w:p>
          <w:p w14:paraId="1B355BD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30) физкультурно-спортивная организация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w:t>
            </w:r>
          </w:p>
          <w:p w14:paraId="69104B3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123A66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 Основные принципы законодательства о физической культуре и спорте</w:t>
            </w:r>
          </w:p>
          <w:p w14:paraId="3FB464B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6886E0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Законодательство о физической культуре и спорте основывается на следующих принципах:</w:t>
            </w:r>
          </w:p>
          <w:p w14:paraId="3AF239E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14:paraId="79A3CBD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единство нормативной правовой базы в области физической культуры и спорта на всей территории Российской Федерации;</w:t>
            </w:r>
          </w:p>
          <w:p w14:paraId="1BD1275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14:paraId="41E016A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установление государственных гарантий прав граждан в области физической культуры и спорта;</w:t>
            </w:r>
          </w:p>
          <w:p w14:paraId="4CD1751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запрет на дискриминацию и насилие в области физической культуры и спорта;</w:t>
            </w:r>
          </w:p>
          <w:p w14:paraId="1A8588D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14:paraId="0FE03EC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соблюдение международных договоров Российской Федерации в области физической культуры и спорта;</w:t>
            </w:r>
          </w:p>
          <w:p w14:paraId="28D556D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14:paraId="1B7194A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9) взаимодействие федерального органа исполнительной власти, осуществляющего функции по проведению государственной политики, нормативно-правовому регулированию, оказанию государственных услуг (включая противодействие применению допинга)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roofErr w:type="gramEnd"/>
          </w:p>
          <w:p w14:paraId="6F60B1F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непрерывность и преемственность физического воспитания граждан, относящихся к различным возрастным группам;</w:t>
            </w:r>
          </w:p>
          <w:p w14:paraId="6B99499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содействие развитию всех видов и составных частей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14:paraId="72AA256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46A267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4. Законодательство о физической культуре и спорте</w:t>
            </w:r>
          </w:p>
          <w:p w14:paraId="77520CF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1C8AEA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Законодательство о физической культуре и спорте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14:paraId="2AE23DB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14:paraId="4466CD5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14:paraId="36E0EC2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14:paraId="6DD09B0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6D8A6A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5. Субъекты физической культуры и спорта в Российской Федерации</w:t>
            </w:r>
          </w:p>
          <w:p w14:paraId="707EFEC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3021B7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К субъектам физической культуры и спорта в Российской Федерации относятся:</w:t>
            </w:r>
          </w:p>
          <w:p w14:paraId="12E3D2F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физкультурно-спортивные организации, в том числе физкультурно-спортивные общества, спортивно-технические общества, спортивные клубы, центры спортивной подготовки, спортивные федерации, а также общественно-государственные организации, организующие соревнования по военно-прикладным и служебно-прикладным видам спорта;</w:t>
            </w:r>
          </w:p>
          <w:p w14:paraId="491FF19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образовательные учреждения, осуществляющие деятельность в области физической культуры и спорта;</w:t>
            </w:r>
          </w:p>
          <w:p w14:paraId="698414B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оборонные спортивно-технические организации;</w:t>
            </w:r>
          </w:p>
          <w:p w14:paraId="0B1C32D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научные организации, осуществляющие исследования в области физической культуры и спорта;</w:t>
            </w:r>
          </w:p>
          <w:p w14:paraId="53D6FA9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Олимпийский комитет России;</w:t>
            </w:r>
          </w:p>
          <w:p w14:paraId="7958F55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6) </w:t>
            </w:r>
            <w:proofErr w:type="spellStart"/>
            <w:r w:rsidRPr="00B26372">
              <w:rPr>
                <w:rFonts w:ascii="Times New Roman" w:eastAsia="Times New Roman" w:hAnsi="Times New Roman" w:cs="Times New Roman"/>
                <w:sz w:val="24"/>
                <w:szCs w:val="24"/>
                <w:lang w:eastAsia="ru-RU"/>
              </w:rPr>
              <w:t>Паралимпийский</w:t>
            </w:r>
            <w:proofErr w:type="spellEnd"/>
            <w:r w:rsidRPr="00B26372">
              <w:rPr>
                <w:rFonts w:ascii="Times New Roman" w:eastAsia="Times New Roman" w:hAnsi="Times New Roman" w:cs="Times New Roman"/>
                <w:sz w:val="24"/>
                <w:szCs w:val="24"/>
                <w:lang w:eastAsia="ru-RU"/>
              </w:rPr>
              <w:t xml:space="preserve"> комитет России;</w:t>
            </w:r>
          </w:p>
          <w:p w14:paraId="64C9973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7) </w:t>
            </w:r>
            <w:proofErr w:type="spellStart"/>
            <w:r w:rsidRPr="00B26372">
              <w:rPr>
                <w:rFonts w:ascii="Times New Roman" w:eastAsia="Times New Roman" w:hAnsi="Times New Roman" w:cs="Times New Roman"/>
                <w:sz w:val="24"/>
                <w:szCs w:val="24"/>
                <w:lang w:eastAsia="ru-RU"/>
              </w:rPr>
              <w:t>Сурдлимпийский</w:t>
            </w:r>
            <w:proofErr w:type="spellEnd"/>
            <w:r w:rsidRPr="00B26372">
              <w:rPr>
                <w:rFonts w:ascii="Times New Roman" w:eastAsia="Times New Roman" w:hAnsi="Times New Roman" w:cs="Times New Roman"/>
                <w:sz w:val="24"/>
                <w:szCs w:val="24"/>
                <w:lang w:eastAsia="ru-RU"/>
              </w:rPr>
              <w:t xml:space="preserve"> комитет России;</w:t>
            </w:r>
          </w:p>
          <w:p w14:paraId="24BB469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Специальная олимпиада России;</w:t>
            </w:r>
          </w:p>
          <w:p w14:paraId="3F8FE36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14:paraId="0E12AF8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федеральные органы исполнительной власти, осуществляющие руководство развитием военно-прикладных и служебно-прикладных видов спорта;</w:t>
            </w:r>
          </w:p>
          <w:p w14:paraId="7DE44C6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профессиональные союзы в области физической культуры и спорта;</w:t>
            </w:r>
          </w:p>
          <w:p w14:paraId="3A5398A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12) граждане, занимающиеся физической культурой, спортсмены и их коллективы (спортивные команды), спортивные судьи, тренеры и иные специалисты в области физической культуры и спорта в соответствии с перечнем таких специалистов, утвержденным федеральным органом исполнительной власти в области физической культуры и спорта.</w:t>
            </w:r>
          </w:p>
          <w:p w14:paraId="34152AE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B1B6B4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6. Полномочия Российской Федерации в области физической культуры и спорта</w:t>
            </w:r>
          </w:p>
          <w:p w14:paraId="55F0808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6808CA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К полномочиям Российской Федерации в области физической культуры и спорта относятся:</w:t>
            </w:r>
          </w:p>
          <w:p w14:paraId="0CA1681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разработка и реализация государственной политики в области физической культуры и спорта, принятие и реализация программ развития физической культуры и спорта в Российской Федерации;</w:t>
            </w:r>
          </w:p>
          <w:p w14:paraId="272330B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участие в организации мероприятий по подготовке спортивных сборных команд Российской Федерации к Олимпийским играм и другим международным спортивным соревнованиям и по участию в таких соревнованиях;</w:t>
            </w:r>
          </w:p>
          <w:p w14:paraId="0C11C29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организация и проведение межрегиональных и всероссийских официальных физкультурных мероприятий;</w:t>
            </w:r>
          </w:p>
          <w:p w14:paraId="2061EA7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участие в организации межрегиональных и всероссийских официальных спортивных мероприятий;</w:t>
            </w:r>
          </w:p>
          <w:p w14:paraId="676D0DD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участие в организации на территории Российской Федерации Олимпийских игр, чемпионатов и кубков мира, чемпионатов и кубков Европы, иных международных спортивных соревнований с учетом требований, установленных соответствующими международными спортивными организациями;</w:t>
            </w:r>
          </w:p>
          <w:p w14:paraId="5DB8711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6) организация и проведение всероссийских спортивных соревнований инвалидов и лиц с ограниченными возможностями здоровья, международных спортивных соревнований указанных лиц, включая </w:t>
            </w:r>
            <w:proofErr w:type="spellStart"/>
            <w:r w:rsidRPr="00B26372">
              <w:rPr>
                <w:rFonts w:ascii="Times New Roman" w:eastAsia="Times New Roman" w:hAnsi="Times New Roman" w:cs="Times New Roman"/>
                <w:sz w:val="24"/>
                <w:szCs w:val="24"/>
                <w:lang w:eastAsia="ru-RU"/>
              </w:rPr>
              <w:t>Паралимпийские</w:t>
            </w:r>
            <w:proofErr w:type="spellEnd"/>
            <w:r w:rsidRPr="00B26372">
              <w:rPr>
                <w:rFonts w:ascii="Times New Roman" w:eastAsia="Times New Roman" w:hAnsi="Times New Roman" w:cs="Times New Roman"/>
                <w:sz w:val="24"/>
                <w:szCs w:val="24"/>
                <w:lang w:eastAsia="ru-RU"/>
              </w:rPr>
              <w:t xml:space="preserve"> игры и </w:t>
            </w:r>
            <w:proofErr w:type="spellStart"/>
            <w:r w:rsidRPr="00B26372">
              <w:rPr>
                <w:rFonts w:ascii="Times New Roman" w:eastAsia="Times New Roman" w:hAnsi="Times New Roman" w:cs="Times New Roman"/>
                <w:sz w:val="24"/>
                <w:szCs w:val="24"/>
                <w:lang w:eastAsia="ru-RU"/>
              </w:rPr>
              <w:t>Сурдлимпийские</w:t>
            </w:r>
            <w:proofErr w:type="spellEnd"/>
            <w:r w:rsidRPr="00B26372">
              <w:rPr>
                <w:rFonts w:ascii="Times New Roman" w:eastAsia="Times New Roman" w:hAnsi="Times New Roman" w:cs="Times New Roman"/>
                <w:sz w:val="24"/>
                <w:szCs w:val="24"/>
                <w:lang w:eastAsia="ru-RU"/>
              </w:rPr>
              <w:t xml:space="preserve"> игры, Всемирные специальные олимпийские игры, а также подготовка к таким спортивным соревнованиям;</w:t>
            </w:r>
          </w:p>
          <w:p w14:paraId="07D7F2A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аккредитация общероссийских спортивных федераций;</w:t>
            </w:r>
          </w:p>
          <w:p w14:paraId="02849BF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организация профессиональной подготовки, переподготовки и повышения квалификации специалистов в области физической культуры и спорта;</w:t>
            </w:r>
          </w:p>
          <w:p w14:paraId="34609F3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разработка технических регламентов о спортивном инвентаре и оборудовании;</w:t>
            </w:r>
          </w:p>
          <w:p w14:paraId="79C8A8D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Российской Федерации;</w:t>
            </w:r>
          </w:p>
          <w:p w14:paraId="220249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14:paraId="4CBFF92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12) осуществление пропаганды физической культуры, спорта и здорового образа жизни;</w:t>
            </w:r>
          </w:p>
          <w:p w14:paraId="7BC556A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14:paraId="5C99510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14) организация строительства и реконструкции объектов спорта;</w:t>
            </w:r>
          </w:p>
          <w:p w14:paraId="00C7559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15) разработка и утверждение программ и учебных планов занятий физической культурой и спортом для различных групп населения;</w:t>
            </w:r>
          </w:p>
          <w:p w14:paraId="7A2B2A9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16) подготовка военнослужащих и лиц, проходящих специальную службу, по военно-прикладным и служебно-прикладным видам спорта;</w:t>
            </w:r>
          </w:p>
          <w:p w14:paraId="650EC20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17) организация научных исследований в области физической культуры и спорта;</w:t>
            </w:r>
          </w:p>
          <w:p w14:paraId="023712D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14:paraId="15DB6D3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14:paraId="1DF9DB6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20) организация функционирования единой системы учета спортивных паспортов;</w:t>
            </w:r>
          </w:p>
          <w:p w14:paraId="1562078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21) содействие развитию детско-юношеского, молодежного, массового спорта, спорта </w:t>
            </w:r>
            <w:r w:rsidRPr="00B26372">
              <w:rPr>
                <w:rFonts w:ascii="Times New Roman" w:eastAsia="Times New Roman" w:hAnsi="Times New Roman" w:cs="Times New Roman"/>
                <w:sz w:val="24"/>
                <w:szCs w:val="24"/>
                <w:lang w:eastAsia="ru-RU"/>
              </w:rPr>
              <w:lastRenderedPageBreak/>
              <w:t>высших достижений и профессионального спорта;</w:t>
            </w:r>
          </w:p>
          <w:p w14:paraId="6CC6D5F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22) иные установленные настоящим Федеральным законом и другими федеральными законами полномочия.</w:t>
            </w:r>
          </w:p>
          <w:p w14:paraId="230AAF4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BF4300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7. Полномочия Российской Федерации в области физической культуры и спорта, переданные для осуществления органам государственной власти субъектов Российской Федерации</w:t>
            </w:r>
          </w:p>
          <w:p w14:paraId="11E4786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4ECEAC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Российская Федерация передает органам государственной власти субъектов Российской Федерации осуществление полномочий по оформлению и ведению спортивных паспортов.</w:t>
            </w:r>
          </w:p>
          <w:p w14:paraId="0FF8A85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Средства на осуществление переданных в соответствии с частью 1 настоящей статьи полномочий (далее - переданные полномочия) предусматриваются в виде субвенций из федерального бюджета.</w:t>
            </w:r>
          </w:p>
          <w:p w14:paraId="515E103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Общий объем средств, предусмотренных в Федеральном фонде компенсаций в виде субвенций бюджетам субъектов Российской Федерации на осуществление переданных полномочий (далее - предоставленные субвенции), определяется на основании методики, утвержденной Правительством Российской Федерации, исходя из количества спортсменов, осуществляющих занятия в спортивных школах, спортсменов, имеющих спортивные разряды, а также численности населения субъектов Российской Федерации.</w:t>
            </w:r>
          </w:p>
          <w:p w14:paraId="20A0807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Предоставленные субвенции зачисляются в установленном для исполнения федерального бюджета порядке на счета бюджетов субъектов Российской Федерации.</w:t>
            </w:r>
          </w:p>
          <w:p w14:paraId="486E474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Средства на осуществление переданных полномочий носят целевой характер и не могут быть использованы на другие цели.</w:t>
            </w:r>
          </w:p>
          <w:p w14:paraId="49B2338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Порядок расходования и учета средств на осуществление переданных полномочий устанавливается Правительством Российской Федерации.</w:t>
            </w:r>
          </w:p>
          <w:p w14:paraId="546FCB1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В случае использования средств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данные средства в порядке, установленном законодательством Российской Федерации.</w:t>
            </w:r>
          </w:p>
          <w:p w14:paraId="5FCEED4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Федеральный орган исполнительной власти в области физической культуры и спорта принимает нормативные правовые акты по вопросам осуществления переданных полномочий, а также издает обязательные для исполнения методические указания и инструктивные материалы по осуществлению переданных полномочий органами исполнительной власти субъектов Российской Федерации.</w:t>
            </w:r>
          </w:p>
          <w:p w14:paraId="2072627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Федеральный орган исполнительной власти в области физической культуры и спорта:</w:t>
            </w:r>
          </w:p>
          <w:p w14:paraId="5F3736C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осуществляет надзор за нормативным 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w:t>
            </w:r>
          </w:p>
          <w:p w14:paraId="643C82A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14:paraId="006DE44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в случае необходимости осуществляет подготовку предложений об изъятии соответствующих полномочий у органов государственной власти субъектов Российской Федерации и вносит эти предложения в Правительство Российской Федерации для принятия соответствующих решений;</w:t>
            </w:r>
          </w:p>
          <w:p w14:paraId="12DBC2A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устанавливает периодичность,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14:paraId="13C6428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37F20DB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утверждает структуру органов исполнительной власти субъекта Российской Федерации, осуществляющих переданные полномочия;</w:t>
            </w:r>
          </w:p>
          <w:p w14:paraId="5C0411A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2)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14:paraId="2327489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частью 8 настоящей статьи;</w:t>
            </w:r>
          </w:p>
          <w:p w14:paraId="3518461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4) обеспечивает своевременное представление в федеральный орган исполнительной власти в области физической культуры и спорта отчета по установленной форме о расходовании предоставленных субвенций и достижении целевых прогнозных показателей в случае их установления, нормативных правовых актов, принимаемых органами государственной власти субъекта Российской Федерации по вопросам переданных полномочий.</w:t>
            </w:r>
            <w:proofErr w:type="gramEnd"/>
          </w:p>
          <w:p w14:paraId="7F45782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11. </w:t>
            </w:r>
            <w:proofErr w:type="gramStart"/>
            <w:r w:rsidRPr="00B26372">
              <w:rPr>
                <w:rFonts w:ascii="Times New Roman" w:eastAsia="Times New Roman" w:hAnsi="Times New Roman" w:cs="Times New Roman"/>
                <w:sz w:val="24"/>
                <w:szCs w:val="24"/>
                <w:lang w:eastAsia="ru-RU"/>
              </w:rPr>
              <w:t>Контроль за</w:t>
            </w:r>
            <w:proofErr w:type="gramEnd"/>
            <w:r w:rsidRPr="00B26372">
              <w:rPr>
                <w:rFonts w:ascii="Times New Roman" w:eastAsia="Times New Roman" w:hAnsi="Times New Roman" w:cs="Times New Roman"/>
                <w:sz w:val="24"/>
                <w:szCs w:val="24"/>
                <w:lang w:eastAsia="ru-RU"/>
              </w:rPr>
              <w:t xml:space="preserve">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в области физической культуры и спорта, Счетной палатой Российской Федерации.</w:t>
            </w:r>
          </w:p>
          <w:p w14:paraId="272073C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3063E8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8. Полномочия субъектов Российской Федерации в области физической культуры и спорта</w:t>
            </w:r>
          </w:p>
          <w:p w14:paraId="4199CBC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42CAD5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К полномочиям субъектов Российской Федерации в области физической культуры и спорта относятся:</w:t>
            </w:r>
          </w:p>
          <w:p w14:paraId="01021CE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14:paraId="491C666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учреждение почетных званий, наград, премий и иных форм поощрения в области физической культуры и спорта субъектов Российской Федерации;</w:t>
            </w:r>
          </w:p>
          <w:p w14:paraId="61920B2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14:paraId="3AC3059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14:paraId="66BAB96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б) утверждение и реализация календарных планов официальных физкультурных мероприятий и спортивных мероприятий субъектов Российской Федерации;</w:t>
            </w:r>
          </w:p>
          <w:p w14:paraId="2467000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14:paraId="1E77F59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 информационное обеспечение региональных и межмуниципальных официальных физкультурных мероприятий и спортивных мероприятий;</w:t>
            </w:r>
          </w:p>
          <w:p w14:paraId="7B146EE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утверждение порядка формирования и обеспечение спортивных сборных команд субъектов Российской Федерации, а именно:</w:t>
            </w:r>
          </w:p>
          <w:p w14:paraId="59F05D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p>
          <w:p w14:paraId="75355FE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б)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w:t>
            </w:r>
          </w:p>
          <w:p w14:paraId="1BACCEA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 обеспечение подготовки спортивного резерва для спортивных сборных команд субъектов Российской Федерации;</w:t>
            </w:r>
          </w:p>
          <w:p w14:paraId="4F7FA27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5) организация развития национальных видов спорта, в том числе установление порядка </w:t>
            </w:r>
            <w:r w:rsidRPr="00B26372">
              <w:rPr>
                <w:rFonts w:ascii="Times New Roman" w:eastAsia="Times New Roman" w:hAnsi="Times New Roman" w:cs="Times New Roman"/>
                <w:sz w:val="24"/>
                <w:szCs w:val="24"/>
                <w:lang w:eastAsia="ru-RU"/>
              </w:rPr>
              <w:lastRenderedPageBreak/>
              <w:t>проведения спортивных мероприятий по национальным видам спорта, развивающимся в субъектах Российской Федерации;</w:t>
            </w:r>
          </w:p>
          <w:p w14:paraId="6E88C75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присвоение спортивных разрядов и квалификационных категорий спортивных судей в порядке, установленном Положением о Единой всероссийской спортивной классификации и Положением о спортивных судьях;</w:t>
            </w:r>
          </w:p>
          <w:p w14:paraId="1053FDB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p w14:paraId="013A31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организация профессиональной подготовки, переподготовки и повышения квалификации специалистов в области физической культуры и спорта;</w:t>
            </w:r>
          </w:p>
          <w:p w14:paraId="307F315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обеспечение деятельности региональных центров спортивной подготовки;</w:t>
            </w:r>
          </w:p>
          <w:p w14:paraId="1A93F9E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14:paraId="39E79DA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Органы государственной власти субъектов Российской Федерации за счет средств бюджетов субъектов Российской Федерации вправе:</w:t>
            </w:r>
          </w:p>
          <w:p w14:paraId="0596DEE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участвовать в подготовке спортивного резерва для спортивных сборных команд Российской Федерации;</w:t>
            </w:r>
          </w:p>
          <w:p w14:paraId="07F10E2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участвовать в организации и проведении межрегиональных, всероссийских и международных спортивных соревнований и учебно-тренировочных мероприятий спортивных сборных команд Российской Федерации, проводимых на территориях субъектов Российской Федерации;</w:t>
            </w:r>
          </w:p>
          <w:p w14:paraId="45B861F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14:paraId="4D92B68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оказывать содействие развитию детско-юношеского, молодежного, массового спорта, спорта высших достижений и профессионального спорта.</w:t>
            </w:r>
          </w:p>
          <w:p w14:paraId="1071B15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w:t>
            </w:r>
            <w:proofErr w:type="gramStart"/>
            <w:r w:rsidRPr="00B26372">
              <w:rPr>
                <w:rFonts w:ascii="Times New Roman" w:eastAsia="Times New Roman" w:hAnsi="Times New Roman" w:cs="Times New Roman"/>
                <w:sz w:val="24"/>
                <w:szCs w:val="24"/>
                <w:lang w:eastAsia="ru-RU"/>
              </w:rPr>
              <w:t xml:space="preserve">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w:t>
            </w:r>
            <w:proofErr w:type="spellStart"/>
            <w:r w:rsidRPr="00B26372">
              <w:rPr>
                <w:rFonts w:ascii="Times New Roman" w:eastAsia="Times New Roman" w:hAnsi="Times New Roman" w:cs="Times New Roman"/>
                <w:sz w:val="24"/>
                <w:szCs w:val="24"/>
                <w:lang w:eastAsia="ru-RU"/>
              </w:rPr>
              <w:t>Паралимпийских</w:t>
            </w:r>
            <w:proofErr w:type="spellEnd"/>
            <w:r w:rsidRPr="00B26372">
              <w:rPr>
                <w:rFonts w:ascii="Times New Roman" w:eastAsia="Times New Roman" w:hAnsi="Times New Roman" w:cs="Times New Roman"/>
                <w:sz w:val="24"/>
                <w:szCs w:val="24"/>
                <w:lang w:eastAsia="ru-RU"/>
              </w:rPr>
              <w:t xml:space="preserve"> игр, </w:t>
            </w:r>
            <w:proofErr w:type="spellStart"/>
            <w:r w:rsidRPr="00B26372">
              <w:rPr>
                <w:rFonts w:ascii="Times New Roman" w:eastAsia="Times New Roman" w:hAnsi="Times New Roman" w:cs="Times New Roman"/>
                <w:sz w:val="24"/>
                <w:szCs w:val="24"/>
                <w:lang w:eastAsia="ru-RU"/>
              </w:rPr>
              <w:t>Сурдлимпийских</w:t>
            </w:r>
            <w:proofErr w:type="spellEnd"/>
            <w:r w:rsidRPr="00B26372">
              <w:rPr>
                <w:rFonts w:ascii="Times New Roman" w:eastAsia="Times New Roman" w:hAnsi="Times New Roman" w:cs="Times New Roman"/>
                <w:sz w:val="24"/>
                <w:szCs w:val="24"/>
                <w:lang w:eastAsia="ru-RU"/>
              </w:rPr>
              <w:t xml:space="preserve">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w:t>
            </w:r>
            <w:proofErr w:type="gramEnd"/>
            <w:r w:rsidRPr="00B26372">
              <w:rPr>
                <w:rFonts w:ascii="Times New Roman" w:eastAsia="Times New Roman" w:hAnsi="Times New Roman" w:cs="Times New Roman"/>
                <w:sz w:val="24"/>
                <w:szCs w:val="24"/>
                <w:lang w:eastAsia="ru-RU"/>
              </w:rPr>
              <w:t xml:space="preserve"> или </w:t>
            </w:r>
            <w:proofErr w:type="gramStart"/>
            <w:r w:rsidRPr="00B26372">
              <w:rPr>
                <w:rFonts w:ascii="Times New Roman" w:eastAsia="Times New Roman" w:hAnsi="Times New Roman" w:cs="Times New Roman"/>
                <w:sz w:val="24"/>
                <w:szCs w:val="24"/>
                <w:lang w:eastAsia="ru-RU"/>
              </w:rPr>
              <w:t>награжденным</w:t>
            </w:r>
            <w:proofErr w:type="gramEnd"/>
            <w:r w:rsidRPr="00B26372">
              <w:rPr>
                <w:rFonts w:ascii="Times New Roman" w:eastAsia="Times New Roman" w:hAnsi="Times New Roman" w:cs="Times New Roman"/>
                <w:sz w:val="24"/>
                <w:szCs w:val="24"/>
                <w:lang w:eastAsia="ru-RU"/>
              </w:rPr>
              <w:t xml:space="preserve"> государственными наградами Российской Федерации за заслуги в области физической культуры и спорта.</w:t>
            </w:r>
          </w:p>
          <w:p w14:paraId="74ADFF7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22E91C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9. Полномочия органов местного самоуправления в области физической культуры и спорта</w:t>
            </w:r>
          </w:p>
          <w:p w14:paraId="5F9AA05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A06BDF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 организации проведения официальных физкультурных мероприятий, физкультурно-оздоровительных мероприятий и спортивных мероприятий муниципальных образований к полномочиям органов местного самоуправления относятся:</w:t>
            </w:r>
          </w:p>
          <w:p w14:paraId="7FB19C3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определение основных задач и направлений развития физической культуры и спорта с учетом местных условий и возможностей, принятие и реализация местных программ развития физической культуры и спорта;</w:t>
            </w:r>
          </w:p>
          <w:p w14:paraId="5BC1F53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популяризация физической культуры и спорта среди различных групп населения;</w:t>
            </w:r>
          </w:p>
          <w:p w14:paraId="3AEA25A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организация проведения муниципальных официальных физкультурных мероприятий и спортивных мероприятий, а также организация физкультурно-спортивной работы по месту жительства граждан;</w:t>
            </w:r>
          </w:p>
          <w:p w14:paraId="43B3B1F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утверждение и реализация календарных планов физкультурных мероприятий и спортивных мероприятий муниципальных образований;</w:t>
            </w:r>
          </w:p>
          <w:p w14:paraId="5FBE337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организация медицинского обеспечения официальных физкультурных мероприятий и спортивных мероприятий муниципальных образований;</w:t>
            </w:r>
          </w:p>
          <w:p w14:paraId="1EC8DF3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14:paraId="1B28981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 xml:space="preserve">7) - 9) утратили силу. - </w:t>
            </w:r>
            <w:proofErr w:type="gramStart"/>
            <w:r w:rsidRPr="00B26372">
              <w:rPr>
                <w:rFonts w:ascii="Times New Roman" w:eastAsia="Times New Roman" w:hAnsi="Times New Roman" w:cs="Times New Roman"/>
                <w:sz w:val="24"/>
                <w:szCs w:val="24"/>
                <w:lang w:eastAsia="ru-RU"/>
              </w:rPr>
              <w:t>Федеральный закон от 25.12.2008 N 281-ФЗ;</w:t>
            </w:r>
            <w:proofErr w:type="gramEnd"/>
          </w:p>
          <w:p w14:paraId="7F5FE3B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осуществление иных установленных в соответствии с законодательством Российской Федерации и уставами муниципальных образований полномочий.</w:t>
            </w:r>
          </w:p>
          <w:p w14:paraId="1CB03EF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и Санкт-Петербурга.</w:t>
            </w:r>
          </w:p>
          <w:p w14:paraId="306BA4C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C9E32F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9.1. Права органов местного самоуправления в области физической культуры и спорта</w:t>
            </w:r>
          </w:p>
          <w:p w14:paraId="4C1666E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275993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введена</w:t>
            </w:r>
            <w:proofErr w:type="gramEnd"/>
            <w:r w:rsidRPr="00B26372">
              <w:rPr>
                <w:rFonts w:ascii="Times New Roman" w:eastAsia="Times New Roman" w:hAnsi="Times New Roman" w:cs="Times New Roman"/>
                <w:sz w:val="24"/>
                <w:szCs w:val="24"/>
                <w:lang w:eastAsia="ru-RU"/>
              </w:rPr>
              <w:t xml:space="preserve"> Федеральным законом от 25.12.2008 N 281-ФЗ)</w:t>
            </w:r>
          </w:p>
          <w:p w14:paraId="44836D6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109F36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Органы местного самоуправления имеют право:</w:t>
            </w:r>
          </w:p>
          <w:p w14:paraId="75CA584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утверждать порядок формирования спортивных сборных команд муниципальных районов и городских округов, осуществлять их обеспечение;</w:t>
            </w:r>
          </w:p>
          <w:p w14:paraId="6EA8A02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участвовать в организации и проведении межмуниципальных, региональных, межрегиональных, всероссийских и международных спортивных соревнований и учебно-тренировочных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14:paraId="5615358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оказывать содействие субъектам физической культуры и спорта, осуществляющим свою деятельность на территориях муниципальных образований.</w:t>
            </w:r>
          </w:p>
          <w:p w14:paraId="06B2BCB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1FF191E"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2. ОРГАНИЗАЦИЯ ДЕЯТЕЛЬНОСТИ В ОБЛАСТИ</w:t>
            </w:r>
          </w:p>
          <w:p w14:paraId="02735CCF"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ФИЗИЧЕСКОЙ КУЛЬТУРЫ И СПОРТА</w:t>
            </w:r>
          </w:p>
          <w:p w14:paraId="1EBC1A9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153C3F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10. Физкультурно-спортивные организации</w:t>
            </w:r>
          </w:p>
          <w:p w14:paraId="7592517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94C47E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законодательством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14:paraId="4E6F448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w:t>
            </w:r>
            <w:proofErr w:type="gramStart"/>
            <w:r w:rsidRPr="00B26372">
              <w:rPr>
                <w:rFonts w:ascii="Times New Roman" w:eastAsia="Times New Roman" w:hAnsi="Times New Roman" w:cs="Times New Roman"/>
                <w:sz w:val="24"/>
                <w:szCs w:val="24"/>
                <w:lang w:eastAsia="ru-RU"/>
              </w:rPr>
              <w:t>Физкультурно-спортивные организации участвуют в организации работы по развитию физической культуры и спорта среди различных групп населения, создают условия для охраны и укрепления здоровья спортсменов и других участвующих в спортивных соревнованиях и учебно-тренировочных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w:t>
            </w:r>
            <w:proofErr w:type="gramEnd"/>
          </w:p>
          <w:p w14:paraId="1DA5DB0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Физкультурно-спортивные организации могут быть членами международных спортивных объединений, приобретать права и </w:t>
            </w:r>
            <w:proofErr w:type="gramStart"/>
            <w:r w:rsidRPr="00B26372">
              <w:rPr>
                <w:rFonts w:ascii="Times New Roman" w:eastAsia="Times New Roman" w:hAnsi="Times New Roman" w:cs="Times New Roman"/>
                <w:sz w:val="24"/>
                <w:szCs w:val="24"/>
                <w:lang w:eastAsia="ru-RU"/>
              </w:rPr>
              <w:t>нести обязанности</w:t>
            </w:r>
            <w:proofErr w:type="gramEnd"/>
            <w:r w:rsidRPr="00B26372">
              <w:rPr>
                <w:rFonts w:ascii="Times New Roman" w:eastAsia="Times New Roman" w:hAnsi="Times New Roman" w:cs="Times New Roman"/>
                <w:sz w:val="24"/>
                <w:szCs w:val="24"/>
                <w:lang w:eastAsia="ru-RU"/>
              </w:rPr>
              <w:t xml:space="preserve">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14:paraId="7ED11E9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78E9E4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11. Олимпийское движение России. Олимпийский комитет России</w:t>
            </w:r>
          </w:p>
          <w:p w14:paraId="755A0DE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AD5805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w:t>
            </w:r>
            <w:r w:rsidRPr="00B26372">
              <w:rPr>
                <w:rFonts w:ascii="Times New Roman" w:eastAsia="Times New Roman" w:hAnsi="Times New Roman" w:cs="Times New Roman"/>
                <w:sz w:val="24"/>
                <w:szCs w:val="24"/>
                <w:lang w:eastAsia="ru-RU"/>
              </w:rPr>
              <w:lastRenderedPageBreak/>
              <w:t>международных спортивных мероприятиях, проводимых под патронажем Международного олимпийского комитета.</w:t>
            </w:r>
          </w:p>
          <w:p w14:paraId="0BAA310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законодательством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14:paraId="1B287B3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Олимпийский комитет России:</w:t>
            </w:r>
          </w:p>
          <w:p w14:paraId="7B0BCF5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пропагандирует в Российской Федерации принципы олимпийского движения, способствует развитию спорта высших достижений и массового спорта;</w:t>
            </w:r>
          </w:p>
          <w:p w14:paraId="0F1EE93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под патронажем Международного олимпийского комитета;</w:t>
            </w:r>
            <w:proofErr w:type="gramEnd"/>
          </w:p>
          <w:p w14:paraId="2FE5D94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14:paraId="1FCDE4D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под патронажем Международного олимпийского комитета;</w:t>
            </w:r>
          </w:p>
          <w:p w14:paraId="38D0063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утверждает официальную спортивную форму и спортивную экипировку членов олимпийской делегации Российской Федерации;</w:t>
            </w:r>
          </w:p>
          <w:p w14:paraId="1F8B08C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14:paraId="33DBA45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определяет город Российской Федерации, который вправе подать в Международный олимпийский комитет заявку на проведение Олимпийских игр;</w:t>
            </w:r>
          </w:p>
          <w:p w14:paraId="0C3D4BD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под патронажем Международного олимпийского комитета.</w:t>
            </w:r>
          </w:p>
          <w:p w14:paraId="2694537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4. </w:t>
            </w:r>
            <w:proofErr w:type="gramStart"/>
            <w:r w:rsidRPr="00B26372">
              <w:rPr>
                <w:rFonts w:ascii="Times New Roman" w:eastAsia="Times New Roman" w:hAnsi="Times New Roman" w:cs="Times New Roman"/>
                <w:sz w:val="24"/>
                <w:szCs w:val="24"/>
                <w:lang w:eastAsia="ru-RU"/>
              </w:rPr>
              <w:t>Реализация Олимпийским комитетом России своих полномочий, предусмотренных пунктом 1 (в части, касающейся развития спорта высших достижений и массового спорта) и пунктом 6 части 3 настоящей статьи, осуществляется во взаимодействии с федеральным органом исполнительной власти в области физической культуры и спорта и общероссийскими спортивными федерациями.</w:t>
            </w:r>
            <w:proofErr w:type="gramEnd"/>
          </w:p>
          <w:p w14:paraId="2352276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w:t>
            </w:r>
            <w:proofErr w:type="gramStart"/>
            <w:r w:rsidRPr="00B26372">
              <w:rPr>
                <w:rFonts w:ascii="Times New Roman" w:eastAsia="Times New Roman" w:hAnsi="Times New Roman" w:cs="Times New Roman"/>
                <w:sz w:val="24"/>
                <w:szCs w:val="24"/>
                <w:lang w:eastAsia="ru-RU"/>
              </w:rPr>
              <w:t>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w:t>
            </w:r>
            <w:proofErr w:type="gramEnd"/>
            <w:r w:rsidRPr="00B26372">
              <w:rPr>
                <w:rFonts w:ascii="Times New Roman" w:eastAsia="Times New Roman" w:hAnsi="Times New Roman" w:cs="Times New Roman"/>
                <w:sz w:val="24"/>
                <w:szCs w:val="24"/>
                <w:lang w:eastAsia="ru-RU"/>
              </w:rPr>
              <w:t xml:space="preserve"> на освещение в средствах массовой информации Олимпийских игр и других международных спортивных мероприятий, проводимых под патронажем Международного олимпийского комитета.</w:t>
            </w:r>
          </w:p>
          <w:p w14:paraId="21BECFA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w:t>
            </w:r>
            <w:r w:rsidRPr="00B26372">
              <w:rPr>
                <w:rFonts w:ascii="Times New Roman" w:eastAsia="Times New Roman" w:hAnsi="Times New Roman" w:cs="Times New Roman"/>
                <w:sz w:val="24"/>
                <w:szCs w:val="24"/>
                <w:lang w:eastAsia="ru-RU"/>
              </w:rPr>
              <w:lastRenderedPageBreak/>
              <w:t>гимна, наименований "Олимпийские игры", "Игры олимпиады" на территории Российской Федерации. Олимпийский комитет России обладает исключительными правами на олимпийскую эмблему Олимпийского комитета России, девиз, флаг и иную российскую олимпийскую символику.</w:t>
            </w:r>
          </w:p>
          <w:p w14:paraId="3031BBD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p w14:paraId="7F01314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BCD484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Статья 12. </w:t>
            </w:r>
            <w:proofErr w:type="spellStart"/>
            <w:r w:rsidRPr="00B26372">
              <w:rPr>
                <w:rFonts w:ascii="Times New Roman" w:eastAsia="Times New Roman" w:hAnsi="Times New Roman" w:cs="Times New Roman"/>
                <w:sz w:val="24"/>
                <w:szCs w:val="24"/>
                <w:lang w:eastAsia="ru-RU"/>
              </w:rPr>
              <w:t>Паралимпийское</w:t>
            </w:r>
            <w:proofErr w:type="spellEnd"/>
            <w:r w:rsidRPr="00B26372">
              <w:rPr>
                <w:rFonts w:ascii="Times New Roman" w:eastAsia="Times New Roman" w:hAnsi="Times New Roman" w:cs="Times New Roman"/>
                <w:sz w:val="24"/>
                <w:szCs w:val="24"/>
                <w:lang w:eastAsia="ru-RU"/>
              </w:rPr>
              <w:t xml:space="preserve"> движение России, </w:t>
            </w:r>
            <w:proofErr w:type="spellStart"/>
            <w:r w:rsidRPr="00B26372">
              <w:rPr>
                <w:rFonts w:ascii="Times New Roman" w:eastAsia="Times New Roman" w:hAnsi="Times New Roman" w:cs="Times New Roman"/>
                <w:sz w:val="24"/>
                <w:szCs w:val="24"/>
                <w:lang w:eastAsia="ru-RU"/>
              </w:rPr>
              <w:t>сурдлимпийское</w:t>
            </w:r>
            <w:proofErr w:type="spellEnd"/>
            <w:r w:rsidRPr="00B26372">
              <w:rPr>
                <w:rFonts w:ascii="Times New Roman" w:eastAsia="Times New Roman" w:hAnsi="Times New Roman" w:cs="Times New Roman"/>
                <w:sz w:val="24"/>
                <w:szCs w:val="24"/>
                <w:lang w:eastAsia="ru-RU"/>
              </w:rPr>
              <w:t xml:space="preserve"> движение России, специальная олимпиада России. </w:t>
            </w:r>
            <w:proofErr w:type="spellStart"/>
            <w:r w:rsidRPr="00B26372">
              <w:rPr>
                <w:rFonts w:ascii="Times New Roman" w:eastAsia="Times New Roman" w:hAnsi="Times New Roman" w:cs="Times New Roman"/>
                <w:sz w:val="24"/>
                <w:szCs w:val="24"/>
                <w:lang w:eastAsia="ru-RU"/>
              </w:rPr>
              <w:t>Паралимпийский</w:t>
            </w:r>
            <w:proofErr w:type="spellEnd"/>
            <w:r w:rsidRPr="00B26372">
              <w:rPr>
                <w:rFonts w:ascii="Times New Roman" w:eastAsia="Times New Roman" w:hAnsi="Times New Roman" w:cs="Times New Roman"/>
                <w:sz w:val="24"/>
                <w:szCs w:val="24"/>
                <w:lang w:eastAsia="ru-RU"/>
              </w:rPr>
              <w:t xml:space="preserve"> комитет России, </w:t>
            </w:r>
            <w:proofErr w:type="spellStart"/>
            <w:r w:rsidRPr="00B26372">
              <w:rPr>
                <w:rFonts w:ascii="Times New Roman" w:eastAsia="Times New Roman" w:hAnsi="Times New Roman" w:cs="Times New Roman"/>
                <w:sz w:val="24"/>
                <w:szCs w:val="24"/>
                <w:lang w:eastAsia="ru-RU"/>
              </w:rPr>
              <w:t>Сурдлимпийский</w:t>
            </w:r>
            <w:proofErr w:type="spellEnd"/>
            <w:r w:rsidRPr="00B26372">
              <w:rPr>
                <w:rFonts w:ascii="Times New Roman" w:eastAsia="Times New Roman" w:hAnsi="Times New Roman" w:cs="Times New Roman"/>
                <w:sz w:val="24"/>
                <w:szCs w:val="24"/>
                <w:lang w:eastAsia="ru-RU"/>
              </w:rPr>
              <w:t xml:space="preserve"> комитет России, Специальная олимпиада России</w:t>
            </w:r>
          </w:p>
          <w:p w14:paraId="3D5A24C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640E80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w:t>
            </w:r>
            <w:proofErr w:type="spellStart"/>
            <w:proofErr w:type="gramStart"/>
            <w:r w:rsidRPr="00B26372">
              <w:rPr>
                <w:rFonts w:ascii="Times New Roman" w:eastAsia="Times New Roman" w:hAnsi="Times New Roman" w:cs="Times New Roman"/>
                <w:sz w:val="24"/>
                <w:szCs w:val="24"/>
                <w:lang w:eastAsia="ru-RU"/>
              </w:rPr>
              <w:t>Паралимпийское</w:t>
            </w:r>
            <w:proofErr w:type="spellEnd"/>
            <w:r w:rsidRPr="00B26372">
              <w:rPr>
                <w:rFonts w:ascii="Times New Roman" w:eastAsia="Times New Roman" w:hAnsi="Times New Roman" w:cs="Times New Roman"/>
                <w:sz w:val="24"/>
                <w:szCs w:val="24"/>
                <w:lang w:eastAsia="ru-RU"/>
              </w:rPr>
              <w:t xml:space="preserve"> движение России, </w:t>
            </w:r>
            <w:proofErr w:type="spellStart"/>
            <w:r w:rsidRPr="00B26372">
              <w:rPr>
                <w:rFonts w:ascii="Times New Roman" w:eastAsia="Times New Roman" w:hAnsi="Times New Roman" w:cs="Times New Roman"/>
                <w:sz w:val="24"/>
                <w:szCs w:val="24"/>
                <w:lang w:eastAsia="ru-RU"/>
              </w:rPr>
              <w:t>сурдлимпийское</w:t>
            </w:r>
            <w:proofErr w:type="spellEnd"/>
            <w:r w:rsidRPr="00B26372">
              <w:rPr>
                <w:rFonts w:ascii="Times New Roman" w:eastAsia="Times New Roman" w:hAnsi="Times New Roman" w:cs="Times New Roman"/>
                <w:sz w:val="24"/>
                <w:szCs w:val="24"/>
                <w:lang w:eastAsia="ru-RU"/>
              </w:rPr>
              <w:t xml:space="preserve"> движение России, специальная олимпиада России - части соответственно международного </w:t>
            </w:r>
            <w:proofErr w:type="spellStart"/>
            <w:r w:rsidRPr="00B26372">
              <w:rPr>
                <w:rFonts w:ascii="Times New Roman" w:eastAsia="Times New Roman" w:hAnsi="Times New Roman" w:cs="Times New Roman"/>
                <w:sz w:val="24"/>
                <w:szCs w:val="24"/>
                <w:lang w:eastAsia="ru-RU"/>
              </w:rPr>
              <w:t>паралимпийского</w:t>
            </w:r>
            <w:proofErr w:type="spellEnd"/>
            <w:r w:rsidRPr="00B26372">
              <w:rPr>
                <w:rFonts w:ascii="Times New Roman" w:eastAsia="Times New Roman" w:hAnsi="Times New Roman" w:cs="Times New Roman"/>
                <w:sz w:val="24"/>
                <w:szCs w:val="24"/>
                <w:lang w:eastAsia="ru-RU"/>
              </w:rPr>
              <w:t xml:space="preserve"> движения, международного </w:t>
            </w:r>
            <w:proofErr w:type="spellStart"/>
            <w:r w:rsidRPr="00B26372">
              <w:rPr>
                <w:rFonts w:ascii="Times New Roman" w:eastAsia="Times New Roman" w:hAnsi="Times New Roman" w:cs="Times New Roman"/>
                <w:sz w:val="24"/>
                <w:szCs w:val="24"/>
                <w:lang w:eastAsia="ru-RU"/>
              </w:rPr>
              <w:t>сурдлимпийского</w:t>
            </w:r>
            <w:proofErr w:type="spellEnd"/>
            <w:r w:rsidRPr="00B26372">
              <w:rPr>
                <w:rFonts w:ascii="Times New Roman" w:eastAsia="Times New Roman" w:hAnsi="Times New Roman" w:cs="Times New Roman"/>
                <w:sz w:val="24"/>
                <w:szCs w:val="24"/>
                <w:lang w:eastAsia="ru-RU"/>
              </w:rPr>
              <w:t xml:space="preserve">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w:t>
            </w:r>
            <w:proofErr w:type="spellStart"/>
            <w:r w:rsidRPr="00B26372">
              <w:rPr>
                <w:rFonts w:ascii="Times New Roman" w:eastAsia="Times New Roman" w:hAnsi="Times New Roman" w:cs="Times New Roman"/>
                <w:sz w:val="24"/>
                <w:szCs w:val="24"/>
                <w:lang w:eastAsia="ru-RU"/>
              </w:rPr>
              <w:t>Паралимпийских</w:t>
            </w:r>
            <w:proofErr w:type="spellEnd"/>
            <w:r w:rsidRPr="00B26372">
              <w:rPr>
                <w:rFonts w:ascii="Times New Roman" w:eastAsia="Times New Roman" w:hAnsi="Times New Roman" w:cs="Times New Roman"/>
                <w:sz w:val="24"/>
                <w:szCs w:val="24"/>
                <w:lang w:eastAsia="ru-RU"/>
              </w:rPr>
              <w:t xml:space="preserve"> играх, </w:t>
            </w:r>
            <w:proofErr w:type="spellStart"/>
            <w:r w:rsidRPr="00B26372">
              <w:rPr>
                <w:rFonts w:ascii="Times New Roman" w:eastAsia="Times New Roman" w:hAnsi="Times New Roman" w:cs="Times New Roman"/>
                <w:sz w:val="24"/>
                <w:szCs w:val="24"/>
                <w:lang w:eastAsia="ru-RU"/>
              </w:rPr>
              <w:t>Сурдлимпийских</w:t>
            </w:r>
            <w:proofErr w:type="spellEnd"/>
            <w:r w:rsidRPr="00B26372">
              <w:rPr>
                <w:rFonts w:ascii="Times New Roman" w:eastAsia="Times New Roman" w:hAnsi="Times New Roman" w:cs="Times New Roman"/>
                <w:sz w:val="24"/>
                <w:szCs w:val="24"/>
                <w:lang w:eastAsia="ru-RU"/>
              </w:rPr>
              <w:t xml:space="preserve"> играх, Всемирных специальных олимпийских играх.</w:t>
            </w:r>
            <w:proofErr w:type="gramEnd"/>
          </w:p>
          <w:p w14:paraId="43129F0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w:t>
            </w:r>
            <w:proofErr w:type="spellStart"/>
            <w:proofErr w:type="gramStart"/>
            <w:r w:rsidRPr="00B26372">
              <w:rPr>
                <w:rFonts w:ascii="Times New Roman" w:eastAsia="Times New Roman" w:hAnsi="Times New Roman" w:cs="Times New Roman"/>
                <w:sz w:val="24"/>
                <w:szCs w:val="24"/>
                <w:lang w:eastAsia="ru-RU"/>
              </w:rPr>
              <w:t>Паралимпийское</w:t>
            </w:r>
            <w:proofErr w:type="spellEnd"/>
            <w:r w:rsidRPr="00B26372">
              <w:rPr>
                <w:rFonts w:ascii="Times New Roman" w:eastAsia="Times New Roman" w:hAnsi="Times New Roman" w:cs="Times New Roman"/>
                <w:sz w:val="24"/>
                <w:szCs w:val="24"/>
                <w:lang w:eastAsia="ru-RU"/>
              </w:rPr>
              <w:t xml:space="preserve"> движение России, </w:t>
            </w:r>
            <w:proofErr w:type="spellStart"/>
            <w:r w:rsidRPr="00B26372">
              <w:rPr>
                <w:rFonts w:ascii="Times New Roman" w:eastAsia="Times New Roman" w:hAnsi="Times New Roman" w:cs="Times New Roman"/>
                <w:sz w:val="24"/>
                <w:szCs w:val="24"/>
                <w:lang w:eastAsia="ru-RU"/>
              </w:rPr>
              <w:t>сурдлимпийское</w:t>
            </w:r>
            <w:proofErr w:type="spellEnd"/>
            <w:r w:rsidRPr="00B26372">
              <w:rPr>
                <w:rFonts w:ascii="Times New Roman" w:eastAsia="Times New Roman" w:hAnsi="Times New Roman" w:cs="Times New Roman"/>
                <w:sz w:val="24"/>
                <w:szCs w:val="24"/>
                <w:lang w:eastAsia="ru-RU"/>
              </w:rPr>
              <w:t xml:space="preserve"> движение России, специальная олимпиада России возглавляются соответственно </w:t>
            </w:r>
            <w:proofErr w:type="spellStart"/>
            <w:r w:rsidRPr="00B26372">
              <w:rPr>
                <w:rFonts w:ascii="Times New Roman" w:eastAsia="Times New Roman" w:hAnsi="Times New Roman" w:cs="Times New Roman"/>
                <w:sz w:val="24"/>
                <w:szCs w:val="24"/>
                <w:lang w:eastAsia="ru-RU"/>
              </w:rPr>
              <w:t>Паралимпийским</w:t>
            </w:r>
            <w:proofErr w:type="spellEnd"/>
            <w:r w:rsidRPr="00B26372">
              <w:rPr>
                <w:rFonts w:ascii="Times New Roman" w:eastAsia="Times New Roman" w:hAnsi="Times New Roman" w:cs="Times New Roman"/>
                <w:sz w:val="24"/>
                <w:szCs w:val="24"/>
                <w:lang w:eastAsia="ru-RU"/>
              </w:rPr>
              <w:t xml:space="preserve"> комитетом России, </w:t>
            </w:r>
            <w:proofErr w:type="spellStart"/>
            <w:r w:rsidRPr="00B26372">
              <w:rPr>
                <w:rFonts w:ascii="Times New Roman" w:eastAsia="Times New Roman" w:hAnsi="Times New Roman" w:cs="Times New Roman"/>
                <w:sz w:val="24"/>
                <w:szCs w:val="24"/>
                <w:lang w:eastAsia="ru-RU"/>
              </w:rPr>
              <w:t>Сурдлимпийским</w:t>
            </w:r>
            <w:proofErr w:type="spellEnd"/>
            <w:r w:rsidRPr="00B26372">
              <w:rPr>
                <w:rFonts w:ascii="Times New Roman" w:eastAsia="Times New Roman" w:hAnsi="Times New Roman" w:cs="Times New Roman"/>
                <w:sz w:val="24"/>
                <w:szCs w:val="24"/>
                <w:lang w:eastAsia="ru-RU"/>
              </w:rPr>
              <w:t xml:space="preserve"> комитетом России, Специальной олимпиадой России - общероссийскими общественными объединениями, осуществляющими свою деятельность в соответствии с законодательством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roofErr w:type="gramEnd"/>
          </w:p>
          <w:p w14:paraId="3C6A94E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w:t>
            </w:r>
            <w:proofErr w:type="spellStart"/>
            <w:r w:rsidRPr="00B26372">
              <w:rPr>
                <w:rFonts w:ascii="Times New Roman" w:eastAsia="Times New Roman" w:hAnsi="Times New Roman" w:cs="Times New Roman"/>
                <w:sz w:val="24"/>
                <w:szCs w:val="24"/>
                <w:lang w:eastAsia="ru-RU"/>
              </w:rPr>
              <w:t>Паралимпийский</w:t>
            </w:r>
            <w:proofErr w:type="spellEnd"/>
            <w:r w:rsidRPr="00B26372">
              <w:rPr>
                <w:rFonts w:ascii="Times New Roman" w:eastAsia="Times New Roman" w:hAnsi="Times New Roman" w:cs="Times New Roman"/>
                <w:sz w:val="24"/>
                <w:szCs w:val="24"/>
                <w:lang w:eastAsia="ru-RU"/>
              </w:rPr>
              <w:t xml:space="preserve"> комитет России, </w:t>
            </w:r>
            <w:proofErr w:type="spellStart"/>
            <w:r w:rsidRPr="00B26372">
              <w:rPr>
                <w:rFonts w:ascii="Times New Roman" w:eastAsia="Times New Roman" w:hAnsi="Times New Roman" w:cs="Times New Roman"/>
                <w:sz w:val="24"/>
                <w:szCs w:val="24"/>
                <w:lang w:eastAsia="ru-RU"/>
              </w:rPr>
              <w:t>Сурдлимпийский</w:t>
            </w:r>
            <w:proofErr w:type="spellEnd"/>
            <w:r w:rsidRPr="00B26372">
              <w:rPr>
                <w:rFonts w:ascii="Times New Roman" w:eastAsia="Times New Roman" w:hAnsi="Times New Roman" w:cs="Times New Roman"/>
                <w:sz w:val="24"/>
                <w:szCs w:val="24"/>
                <w:lang w:eastAsia="ru-RU"/>
              </w:rPr>
              <w:t xml:space="preserve"> комитет России, Специальная олимпиада России представляют спортивные сборные команды Российской Федерации соответственно на </w:t>
            </w:r>
            <w:proofErr w:type="spellStart"/>
            <w:r w:rsidRPr="00B26372">
              <w:rPr>
                <w:rFonts w:ascii="Times New Roman" w:eastAsia="Times New Roman" w:hAnsi="Times New Roman" w:cs="Times New Roman"/>
                <w:sz w:val="24"/>
                <w:szCs w:val="24"/>
                <w:lang w:eastAsia="ru-RU"/>
              </w:rPr>
              <w:t>Паралимпийских</w:t>
            </w:r>
            <w:proofErr w:type="spellEnd"/>
            <w:r w:rsidRPr="00B26372">
              <w:rPr>
                <w:rFonts w:ascii="Times New Roman" w:eastAsia="Times New Roman" w:hAnsi="Times New Roman" w:cs="Times New Roman"/>
                <w:sz w:val="24"/>
                <w:szCs w:val="24"/>
                <w:lang w:eastAsia="ru-RU"/>
              </w:rPr>
              <w:t xml:space="preserve"> играх, </w:t>
            </w:r>
            <w:proofErr w:type="spellStart"/>
            <w:r w:rsidRPr="00B26372">
              <w:rPr>
                <w:rFonts w:ascii="Times New Roman" w:eastAsia="Times New Roman" w:hAnsi="Times New Roman" w:cs="Times New Roman"/>
                <w:sz w:val="24"/>
                <w:szCs w:val="24"/>
                <w:lang w:eastAsia="ru-RU"/>
              </w:rPr>
              <w:t>Сурдлимпийских</w:t>
            </w:r>
            <w:proofErr w:type="spellEnd"/>
            <w:r w:rsidRPr="00B26372">
              <w:rPr>
                <w:rFonts w:ascii="Times New Roman" w:eastAsia="Times New Roman" w:hAnsi="Times New Roman" w:cs="Times New Roman"/>
                <w:sz w:val="24"/>
                <w:szCs w:val="24"/>
                <w:lang w:eastAsia="ru-RU"/>
              </w:rPr>
              <w:t xml:space="preserve"> играх, Всемирных специальных олимпийских играх, других международных спортивных мероприятиях, проводимых под патронажем Международного </w:t>
            </w:r>
            <w:proofErr w:type="spellStart"/>
            <w:r w:rsidRPr="00B26372">
              <w:rPr>
                <w:rFonts w:ascii="Times New Roman" w:eastAsia="Times New Roman" w:hAnsi="Times New Roman" w:cs="Times New Roman"/>
                <w:sz w:val="24"/>
                <w:szCs w:val="24"/>
                <w:lang w:eastAsia="ru-RU"/>
              </w:rPr>
              <w:t>паралимпийского</w:t>
            </w:r>
            <w:proofErr w:type="spellEnd"/>
            <w:r w:rsidRPr="00B26372">
              <w:rPr>
                <w:rFonts w:ascii="Times New Roman" w:eastAsia="Times New Roman" w:hAnsi="Times New Roman" w:cs="Times New Roman"/>
                <w:sz w:val="24"/>
                <w:szCs w:val="24"/>
                <w:lang w:eastAsia="ru-RU"/>
              </w:rPr>
              <w:t xml:space="preserve"> комитета, Международного </w:t>
            </w:r>
            <w:proofErr w:type="spellStart"/>
            <w:r w:rsidRPr="00B26372">
              <w:rPr>
                <w:rFonts w:ascii="Times New Roman" w:eastAsia="Times New Roman" w:hAnsi="Times New Roman" w:cs="Times New Roman"/>
                <w:sz w:val="24"/>
                <w:szCs w:val="24"/>
                <w:lang w:eastAsia="ru-RU"/>
              </w:rPr>
              <w:t>сурдлимпийского</w:t>
            </w:r>
            <w:proofErr w:type="spellEnd"/>
            <w:r w:rsidRPr="00B26372">
              <w:rPr>
                <w:rFonts w:ascii="Times New Roman" w:eastAsia="Times New Roman" w:hAnsi="Times New Roman" w:cs="Times New Roman"/>
                <w:sz w:val="24"/>
                <w:szCs w:val="24"/>
                <w:lang w:eastAsia="ru-RU"/>
              </w:rPr>
              <w:t xml:space="preserve"> комитета и Международной специальной олимпиады.</w:t>
            </w:r>
          </w:p>
          <w:p w14:paraId="5FDF037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4. </w:t>
            </w:r>
            <w:proofErr w:type="spellStart"/>
            <w:r w:rsidRPr="00B26372">
              <w:rPr>
                <w:rFonts w:ascii="Times New Roman" w:eastAsia="Times New Roman" w:hAnsi="Times New Roman" w:cs="Times New Roman"/>
                <w:sz w:val="24"/>
                <w:szCs w:val="24"/>
                <w:lang w:eastAsia="ru-RU"/>
              </w:rPr>
              <w:t>Паралимпийский</w:t>
            </w:r>
            <w:proofErr w:type="spellEnd"/>
            <w:r w:rsidRPr="00B26372">
              <w:rPr>
                <w:rFonts w:ascii="Times New Roman" w:eastAsia="Times New Roman" w:hAnsi="Times New Roman" w:cs="Times New Roman"/>
                <w:sz w:val="24"/>
                <w:szCs w:val="24"/>
                <w:lang w:eastAsia="ru-RU"/>
              </w:rPr>
              <w:t xml:space="preserve"> комитет России, </w:t>
            </w:r>
            <w:proofErr w:type="spellStart"/>
            <w:r w:rsidRPr="00B26372">
              <w:rPr>
                <w:rFonts w:ascii="Times New Roman" w:eastAsia="Times New Roman" w:hAnsi="Times New Roman" w:cs="Times New Roman"/>
                <w:sz w:val="24"/>
                <w:szCs w:val="24"/>
                <w:lang w:eastAsia="ru-RU"/>
              </w:rPr>
              <w:t>Сурдлимпийский</w:t>
            </w:r>
            <w:proofErr w:type="spellEnd"/>
            <w:r w:rsidRPr="00B26372">
              <w:rPr>
                <w:rFonts w:ascii="Times New Roman" w:eastAsia="Times New Roman" w:hAnsi="Times New Roman" w:cs="Times New Roman"/>
                <w:sz w:val="24"/>
                <w:szCs w:val="24"/>
                <w:lang w:eastAsia="ru-RU"/>
              </w:rPr>
              <w:t xml:space="preserve">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порядке.</w:t>
            </w:r>
          </w:p>
          <w:p w14:paraId="0995944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A660E4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13. Местные и региональные спортивные федерации</w:t>
            </w:r>
          </w:p>
          <w:p w14:paraId="483FAE1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E0757F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Создание, деятельность, реорганизация и ликвидация местных и региональных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14:paraId="0AC678D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Официальные наименования местной и региональной спортивных федераций должны соответствовать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спортивной федерации (общественная организация), территориальную сферу ее деятельности (местная, региональная), а также на вид или виды спорта, в </w:t>
            </w:r>
            <w:proofErr w:type="gramStart"/>
            <w:r w:rsidRPr="00B26372">
              <w:rPr>
                <w:rFonts w:ascii="Times New Roman" w:eastAsia="Times New Roman" w:hAnsi="Times New Roman" w:cs="Times New Roman"/>
                <w:sz w:val="24"/>
                <w:szCs w:val="24"/>
                <w:lang w:eastAsia="ru-RU"/>
              </w:rPr>
              <w:t>целях</w:t>
            </w:r>
            <w:proofErr w:type="gramEnd"/>
            <w:r w:rsidRPr="00B26372">
              <w:rPr>
                <w:rFonts w:ascii="Times New Roman" w:eastAsia="Times New Roman" w:hAnsi="Times New Roman" w:cs="Times New Roman"/>
                <w:sz w:val="24"/>
                <w:szCs w:val="24"/>
                <w:lang w:eastAsia="ru-RU"/>
              </w:rPr>
              <w:t xml:space="preserve"> развития которых создана спортивная федерация. </w:t>
            </w:r>
            <w:proofErr w:type="gramStart"/>
            <w:r w:rsidRPr="00B26372">
              <w:rPr>
                <w:rFonts w:ascii="Times New Roman" w:eastAsia="Times New Roman" w:hAnsi="Times New Roman" w:cs="Times New Roman"/>
                <w:sz w:val="24"/>
                <w:szCs w:val="24"/>
                <w:lang w:eastAsia="ru-RU"/>
              </w:rPr>
              <w:t>Местная и региональная спортивные федерации вправе использовать в своих наименованиях слова "союз" или "ассоциация", не являющиеся в этом случае указанием на их организационно-правовую форму.</w:t>
            </w:r>
            <w:proofErr w:type="gramEnd"/>
          </w:p>
          <w:p w14:paraId="7B17CA3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городского округа, внутригородского муниципального образования города федерального значения Москвы или Санкт-Петербурга.</w:t>
            </w:r>
          </w:p>
          <w:p w14:paraId="5AB4A91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Региональная спортивная федерация создается и действует в целях развития определенного вида или определенных видов спорта на территории субъекта Российской Федерации.</w:t>
            </w:r>
          </w:p>
          <w:p w14:paraId="5FC6E75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Государственная аккредитация осуществляется органом исполнительной власти субъекта Российской Федерации в порядке, установленном уполномоченным Правительством Российской Федерации федеральным органом исполнительной власти, и по согласованию с общероссийской спортивной федерацией по соответствующему виду спорта.</w:t>
            </w:r>
          </w:p>
          <w:p w14:paraId="6CA5B93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2CC041B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6A4BF6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14. Общероссийские спортивные федерации</w:t>
            </w:r>
          </w:p>
          <w:p w14:paraId="594F8A5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B7A0C3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Создание, деятельность, реорганизация и ликвидация общероссийских спортивных федераций осуществляются в соответствии с законодательством Российской Федерации об общественных объединениях с учетом особенностей, предусмотренных настоящим Федеральным законом.</w:t>
            </w:r>
          </w:p>
          <w:p w14:paraId="7434263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Порядок проведения государственной аккредитации Российской Федерацией общественных организаций для наделения их статусом общероссийских спортивных федераций определяется уполномоченным Правительством Российской Федерации федеральным органом исполнительной власти с учетом мнения Олимпийского комитета России. С момента указанной государственной аккредитации общественной организации она приобретает статус общероссийской спортивной федерации. При этом указанная государственная аккредитация осуществляется на четырехлетний срок.</w:t>
            </w:r>
          </w:p>
          <w:p w14:paraId="0FAB3D0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 ред. Федерального закона от 23.07.2008 N 160-ФЗ)</w:t>
            </w:r>
          </w:p>
          <w:p w14:paraId="3751648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частью 2 настоящей статьи, должна соответствовать следующим условиям:</w:t>
            </w:r>
          </w:p>
          <w:p w14:paraId="4889615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официальное наименование организации должно отвечать требованиям, установленным законодательством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w:t>
            </w:r>
            <w:proofErr w:type="gramStart"/>
            <w:r w:rsidRPr="00B26372">
              <w:rPr>
                <w:rFonts w:ascii="Times New Roman" w:eastAsia="Times New Roman" w:hAnsi="Times New Roman" w:cs="Times New Roman"/>
                <w:sz w:val="24"/>
                <w:szCs w:val="24"/>
                <w:lang w:eastAsia="ru-RU"/>
              </w:rPr>
              <w:t>целях</w:t>
            </w:r>
            <w:proofErr w:type="gramEnd"/>
            <w:r w:rsidRPr="00B26372">
              <w:rPr>
                <w:rFonts w:ascii="Times New Roman" w:eastAsia="Times New Roman" w:hAnsi="Times New Roman" w:cs="Times New Roman"/>
                <w:sz w:val="24"/>
                <w:szCs w:val="24"/>
                <w:lang w:eastAsia="ru-RU"/>
              </w:rPr>
              <w:t xml:space="preserve"> развития которых создана такая организация;</w:t>
            </w:r>
          </w:p>
          <w:p w14:paraId="5968DE9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в числе членов организации наряду с возможными иными членами общественной организации должны быть созданные и осуществляющие свою деятельность на территориях более половины субъектов Российской Федерации региональные спортивные федерации,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ее структурные подразделения и (или) являющиеся ее </w:t>
            </w:r>
            <w:proofErr w:type="gramStart"/>
            <w:r w:rsidRPr="00B26372">
              <w:rPr>
                <w:rFonts w:ascii="Times New Roman" w:eastAsia="Times New Roman" w:hAnsi="Times New Roman" w:cs="Times New Roman"/>
                <w:sz w:val="24"/>
                <w:szCs w:val="24"/>
                <w:lang w:eastAsia="ru-RU"/>
              </w:rPr>
              <w:t>членами</w:t>
            </w:r>
            <w:proofErr w:type="gramEnd"/>
            <w:r w:rsidRPr="00B26372">
              <w:rPr>
                <w:rFonts w:ascii="Times New Roman" w:eastAsia="Times New Roman" w:hAnsi="Times New Roman" w:cs="Times New Roman"/>
                <w:sz w:val="24"/>
                <w:szCs w:val="24"/>
                <w:lang w:eastAsia="ru-RU"/>
              </w:rPr>
              <w:t xml:space="preserve"> аккредитованные региональные спортивные федерации.</w:t>
            </w:r>
          </w:p>
          <w:p w14:paraId="2730FED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4. </w:t>
            </w:r>
            <w:proofErr w:type="gramStart"/>
            <w:r w:rsidRPr="00B26372">
              <w:rPr>
                <w:rFonts w:ascii="Times New Roman" w:eastAsia="Times New Roman" w:hAnsi="Times New Roman" w:cs="Times New Roman"/>
                <w:sz w:val="24"/>
                <w:szCs w:val="24"/>
                <w:lang w:eastAsia="ru-RU"/>
              </w:rPr>
              <w:t xml:space="preserve">В связи со сложностью видов спорта, развитие которых осуществляется, и с другими особенностями в порядке, определенном уполномоченным Правительством Российской Федерации федеральным органом исполнительной власти с учетом мнения Олимпийского комитета России, возможны получение государственной аккредитации и приобретение статуса общероссийской спортивной федерации общественной организацией, членами которой являются аккредитованные региональные спортивные федерации, </w:t>
            </w:r>
            <w:r w:rsidRPr="00B26372">
              <w:rPr>
                <w:rFonts w:ascii="Times New Roman" w:eastAsia="Times New Roman" w:hAnsi="Times New Roman" w:cs="Times New Roman"/>
                <w:sz w:val="24"/>
                <w:szCs w:val="24"/>
                <w:lang w:eastAsia="ru-RU"/>
              </w:rPr>
              <w:lastRenderedPageBreak/>
              <w:t>осуществляющие свою деятельность на территориях менее чем половины субъектов Российской Федерации</w:t>
            </w:r>
            <w:proofErr w:type="gramEnd"/>
            <w:r w:rsidRPr="00B26372">
              <w:rPr>
                <w:rFonts w:ascii="Times New Roman" w:eastAsia="Times New Roman" w:hAnsi="Times New Roman" w:cs="Times New Roman"/>
                <w:sz w:val="24"/>
                <w:szCs w:val="24"/>
                <w:lang w:eastAsia="ru-RU"/>
              </w:rPr>
              <w:t>.</w:t>
            </w:r>
          </w:p>
          <w:p w14:paraId="1DADFEE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3718107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14:paraId="313BD84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6. </w:t>
            </w:r>
            <w:proofErr w:type="gramStart"/>
            <w:r w:rsidRPr="00B26372">
              <w:rPr>
                <w:rFonts w:ascii="Times New Roman" w:eastAsia="Times New Roman" w:hAnsi="Times New Roman" w:cs="Times New Roman"/>
                <w:sz w:val="24"/>
                <w:szCs w:val="24"/>
                <w:lang w:eastAsia="ru-RU"/>
              </w:rPr>
              <w:t>В случаях отзыва государственной аккредитации и лишения статуса общероссийской общественной организации, или приостановления в соответствии с законодательством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w:t>
            </w:r>
            <w:proofErr w:type="gramEnd"/>
            <w:r w:rsidRPr="00B26372">
              <w:rPr>
                <w:rFonts w:ascii="Times New Roman" w:eastAsia="Times New Roman" w:hAnsi="Times New Roman" w:cs="Times New Roman"/>
                <w:sz w:val="24"/>
                <w:szCs w:val="24"/>
                <w:lang w:eastAsia="ru-RU"/>
              </w:rPr>
              <w:t xml:space="preserve">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14:paraId="5FE5071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Уставом общероссийской спортивной федерации может быть исключено членство в ней физических лиц.</w:t>
            </w:r>
          </w:p>
          <w:p w14:paraId="704DDB6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Перечень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14:paraId="75E6639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Не менее семидесяти пяти процентов голосов от общего числа голосов членов общероссийской спортивной федерации в высшем руководящем органе общероссийской спортивной федерации должно принадлежать членам такой федерации - аккредитованным региональным спортивным федерациям.</w:t>
            </w:r>
          </w:p>
          <w:p w14:paraId="2287972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Не могут создаваться и действовать общероссийские спортивные федерации по национальным видам спорта.</w:t>
            </w:r>
          </w:p>
          <w:p w14:paraId="46BECAB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Общероссийские спортивные федерации открыты для вступления в них новых членов.</w:t>
            </w:r>
          </w:p>
          <w:p w14:paraId="2074ECD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0AE935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15. Устав общероссийской спортивной федерации</w:t>
            </w:r>
          </w:p>
          <w:p w14:paraId="0457B3B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396736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Устав общероссийской спортивной федерации должен предусматривать:</w:t>
            </w:r>
          </w:p>
          <w:p w14:paraId="2DD552C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наименование общероссийской спортивной федерац</w:t>
            </w:r>
            <w:proofErr w:type="gramStart"/>
            <w:r w:rsidRPr="00B26372">
              <w:rPr>
                <w:rFonts w:ascii="Times New Roman" w:eastAsia="Times New Roman" w:hAnsi="Times New Roman" w:cs="Times New Roman"/>
                <w:sz w:val="24"/>
                <w:szCs w:val="24"/>
                <w:lang w:eastAsia="ru-RU"/>
              </w:rPr>
              <w:t>ии и ее</w:t>
            </w:r>
            <w:proofErr w:type="gramEnd"/>
            <w:r w:rsidRPr="00B26372">
              <w:rPr>
                <w:rFonts w:ascii="Times New Roman" w:eastAsia="Times New Roman" w:hAnsi="Times New Roman" w:cs="Times New Roman"/>
                <w:sz w:val="24"/>
                <w:szCs w:val="24"/>
                <w:lang w:eastAsia="ru-RU"/>
              </w:rPr>
              <w:t xml:space="preserve"> организационно-правовую форму;</w:t>
            </w:r>
          </w:p>
          <w:p w14:paraId="6BD4ECB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цели и задачи общероссийской спортивной федерации;</w:t>
            </w:r>
          </w:p>
          <w:p w14:paraId="6289F53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виды спорта, развитие которых осуществляется общероссийской спортивной федерацией;</w:t>
            </w:r>
          </w:p>
          <w:p w14:paraId="6190CC1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14:paraId="0AF2866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5) структуру общероссийской спортивной федерации, ее руководящие и </w:t>
            </w:r>
            <w:proofErr w:type="gramStart"/>
            <w:r w:rsidRPr="00B26372">
              <w:rPr>
                <w:rFonts w:ascii="Times New Roman" w:eastAsia="Times New Roman" w:hAnsi="Times New Roman" w:cs="Times New Roman"/>
                <w:sz w:val="24"/>
                <w:szCs w:val="24"/>
                <w:lang w:eastAsia="ru-RU"/>
              </w:rPr>
              <w:t>контрольно-ревизионный</w:t>
            </w:r>
            <w:proofErr w:type="gramEnd"/>
            <w:r w:rsidRPr="00B26372">
              <w:rPr>
                <w:rFonts w:ascii="Times New Roman" w:eastAsia="Times New Roman" w:hAnsi="Times New Roman" w:cs="Times New Roman"/>
                <w:sz w:val="24"/>
                <w:szCs w:val="24"/>
                <w:lang w:eastAsia="ru-RU"/>
              </w:rPr>
              <w:t xml:space="preserve"> органы;</w:t>
            </w:r>
          </w:p>
          <w:p w14:paraId="151A83B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компетенцию и порядок формирования руководящих органов общероссийской спортивной федерации, сроки их полномочий, место нахождения постоянно действующего руководящего органа общероссийской спортивной федерации;</w:t>
            </w:r>
          </w:p>
          <w:p w14:paraId="353BF81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территорию, в пределах которой общероссийская спортивная федерация осуществляет свою деятельность;</w:t>
            </w:r>
          </w:p>
          <w:p w14:paraId="58A8964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8) порядок внесения изменений и дополнений в устав общероссийской спортивной федерации;</w:t>
            </w:r>
          </w:p>
          <w:p w14:paraId="569A873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14:paraId="0142769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порядок утверждения периодичности проведения общероссийской спортивной федерацией официальных спортивных мероприятий;</w:t>
            </w:r>
          </w:p>
          <w:p w14:paraId="6DCC535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источники формирования денежных средств и иного имущества, права общероссийской спортивной федерац</w:t>
            </w:r>
            <w:proofErr w:type="gramStart"/>
            <w:r w:rsidRPr="00B26372">
              <w:rPr>
                <w:rFonts w:ascii="Times New Roman" w:eastAsia="Times New Roman" w:hAnsi="Times New Roman" w:cs="Times New Roman"/>
                <w:sz w:val="24"/>
                <w:szCs w:val="24"/>
                <w:lang w:eastAsia="ru-RU"/>
              </w:rPr>
              <w:t>ии и ее</w:t>
            </w:r>
            <w:proofErr w:type="gramEnd"/>
            <w:r w:rsidRPr="00B26372">
              <w:rPr>
                <w:rFonts w:ascii="Times New Roman" w:eastAsia="Times New Roman" w:hAnsi="Times New Roman" w:cs="Times New Roman"/>
                <w:sz w:val="24"/>
                <w:szCs w:val="24"/>
                <w:lang w:eastAsia="ru-RU"/>
              </w:rPr>
              <w:t xml:space="preserve"> структурных подразделений на управление имуществом общероссийской спортивной федерации;</w:t>
            </w:r>
          </w:p>
          <w:p w14:paraId="52A75F8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12) порядок уплаты вступительных и членских взносов;</w:t>
            </w:r>
          </w:p>
          <w:p w14:paraId="7A08480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13) порядок реорганизации общероссийской спортивной федерации, прекращения ее деятельности и ликвидации;</w:t>
            </w:r>
          </w:p>
          <w:p w14:paraId="2ABF54A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14) иные не противоречащие законодательству Российской Федерации положения.</w:t>
            </w:r>
          </w:p>
          <w:p w14:paraId="091EB7E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A80CAD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16. Права и обязанности общероссийских спортивных федераций</w:t>
            </w:r>
          </w:p>
          <w:p w14:paraId="39F36CD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AA3EF0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Общероссийские спортивные федерации в установленном настоящим Федеральным законом порядке вправе:</w:t>
            </w:r>
          </w:p>
          <w:p w14:paraId="0E16388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не более чем три года иным созданным в виде некоммерческих организаций физкультурно-спортивным организациям право на проведение таких соревнований;</w:t>
            </w:r>
            <w:proofErr w:type="gramEnd"/>
          </w:p>
          <w:p w14:paraId="0583BAD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обладать всеми правами на использование символики спортивных сборных команд по соответствующим видам спорта, за исключением государственной символики Российской Федерации;</w:t>
            </w:r>
          </w:p>
          <w:p w14:paraId="29A2654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осуществлять аттестацию тренеров и спортивных судей по соответствующим видам спорта и </w:t>
            </w:r>
            <w:proofErr w:type="gramStart"/>
            <w:r w:rsidRPr="00B26372">
              <w:rPr>
                <w:rFonts w:ascii="Times New Roman" w:eastAsia="Times New Roman" w:hAnsi="Times New Roman" w:cs="Times New Roman"/>
                <w:sz w:val="24"/>
                <w:szCs w:val="24"/>
                <w:lang w:eastAsia="ru-RU"/>
              </w:rPr>
              <w:t>контроль за</w:t>
            </w:r>
            <w:proofErr w:type="gramEnd"/>
            <w:r w:rsidRPr="00B26372">
              <w:rPr>
                <w:rFonts w:ascii="Times New Roman" w:eastAsia="Times New Roman" w:hAnsi="Times New Roman" w:cs="Times New Roman"/>
                <w:sz w:val="24"/>
                <w:szCs w:val="24"/>
                <w:lang w:eastAsia="ru-RU"/>
              </w:rPr>
              <w:t xml:space="preserve"> их деятельностью;</w:t>
            </w:r>
          </w:p>
          <w:p w14:paraId="5614129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p w14:paraId="5B1ABEE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и обязанности, в том числе спортивные санкции, для признающих такие нормы субъектов физической культуры и спорта;</w:t>
            </w:r>
            <w:proofErr w:type="gramEnd"/>
          </w:p>
          <w:p w14:paraId="2C1A10F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p w14:paraId="7F0988E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w:t>
            </w:r>
          </w:p>
          <w:p w14:paraId="2BD6EAF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14:paraId="6F005A0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организовывать и проводить межрегиональные, всероссийские и международные официальные спортивные мероприятия по соответствующим видам спорта;</w:t>
            </w:r>
          </w:p>
          <w:p w14:paraId="7B8B5C2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вносить предложения о включении спортивных дисциплин во Всероссийский реестр видов спорта;</w:t>
            </w:r>
          </w:p>
          <w:p w14:paraId="2C5BC75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11) вступать в международные спортивные организации, приобретать права и </w:t>
            </w:r>
            <w:proofErr w:type="gramStart"/>
            <w:r w:rsidRPr="00B26372">
              <w:rPr>
                <w:rFonts w:ascii="Times New Roman" w:eastAsia="Times New Roman" w:hAnsi="Times New Roman" w:cs="Times New Roman"/>
                <w:sz w:val="24"/>
                <w:szCs w:val="24"/>
                <w:lang w:eastAsia="ru-RU"/>
              </w:rPr>
              <w:t>нести обязанности</w:t>
            </w:r>
            <w:proofErr w:type="gramEnd"/>
            <w:r w:rsidRPr="00B26372">
              <w:rPr>
                <w:rFonts w:ascii="Times New Roman" w:eastAsia="Times New Roman" w:hAnsi="Times New Roman" w:cs="Times New Roman"/>
                <w:sz w:val="24"/>
                <w:szCs w:val="24"/>
                <w:lang w:eastAsia="ru-RU"/>
              </w:rPr>
              <w:t>,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p w14:paraId="57FB603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12) получать финансовую и иную поддержку, предоставленную для развития соответствующих видов спорта, из различных не запрещенных законодательством </w:t>
            </w:r>
            <w:r w:rsidRPr="00B26372">
              <w:rPr>
                <w:rFonts w:ascii="Times New Roman" w:eastAsia="Times New Roman" w:hAnsi="Times New Roman" w:cs="Times New Roman"/>
                <w:sz w:val="24"/>
                <w:szCs w:val="24"/>
                <w:lang w:eastAsia="ru-RU"/>
              </w:rPr>
              <w:lastRenderedPageBreak/>
              <w:t>Российской Федерации источников;</w:t>
            </w:r>
          </w:p>
          <w:p w14:paraId="61A6473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13) осуществлять иные права в соответствии с законодательством Российской Федерации.</w:t>
            </w:r>
          </w:p>
          <w:p w14:paraId="4306D5C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Права, установленные пунктами 1 - 5 части 1 настоящей статьи, вправе осуществлять только общероссийские спортивные федерации в соответствии с настоящим Федеральным законом. Иные физкультурно-спортивные организации, созданные в виде некоммерческих организаций, могут осуществлять проведение по соответствующему виду спорта чемпионатов, первенств и кубков России в случае делегирования общероссийскими спортивными федерациями этим организациям права на проведение данных спортивных соревнований в соответствии с пунктом 1 части 1 настоящей статьи.</w:t>
            </w:r>
          </w:p>
          <w:p w14:paraId="78443A7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Общероссийские спортивные федерации обязаны:</w:t>
            </w:r>
          </w:p>
          <w:p w14:paraId="6C83B4C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во взаимодействии с иными субъектами физической культуры и спорта обеспечивать развитие соответствующих видов спорта в Российской Федерации;</w:t>
            </w:r>
          </w:p>
          <w:p w14:paraId="13BB368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обеспечивать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w:t>
            </w:r>
          </w:p>
          <w:p w14:paraId="102677E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участвовать в реализации Единого календарного плана межрегиональных, всероссийских и международных физкультурных мероприятий и спортивных мероприятий;</w:t>
            </w:r>
          </w:p>
          <w:p w14:paraId="2ED1F97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разрабатывать в установленном порядке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p w14:paraId="485BEDF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порядке, установленном этим органом;</w:t>
            </w:r>
          </w:p>
          <w:p w14:paraId="09C5359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противодействовать использованию допинговых средств и (или) методов в спорте, а также проявлениям любых форм дискриминации и насилия в спорте;</w:t>
            </w:r>
          </w:p>
          <w:p w14:paraId="6DA583F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исполнять иные обязанности в соответствии с законодательством Российской Федерации и со своими уставами.</w:t>
            </w:r>
          </w:p>
          <w:p w14:paraId="01C3CD8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FB1972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17. Реестр общероссийских и аккредитованных региональных спортивных федераций</w:t>
            </w:r>
          </w:p>
          <w:p w14:paraId="6AFF9EF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B82294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14:paraId="7B76171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В реестре общероссийских и аккредитованных региональных спортивных федераций содержатся следующие сведения и документы:</w:t>
            </w:r>
          </w:p>
          <w:p w14:paraId="7C6134F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наименования соответствующих спортивных федераций;</w:t>
            </w:r>
          </w:p>
          <w:p w14:paraId="383986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виды спорта, в </w:t>
            </w:r>
            <w:proofErr w:type="gramStart"/>
            <w:r w:rsidRPr="00B26372">
              <w:rPr>
                <w:rFonts w:ascii="Times New Roman" w:eastAsia="Times New Roman" w:hAnsi="Times New Roman" w:cs="Times New Roman"/>
                <w:sz w:val="24"/>
                <w:szCs w:val="24"/>
                <w:lang w:eastAsia="ru-RU"/>
              </w:rPr>
              <w:t>целях</w:t>
            </w:r>
            <w:proofErr w:type="gramEnd"/>
            <w:r w:rsidRPr="00B26372">
              <w:rPr>
                <w:rFonts w:ascii="Times New Roman" w:eastAsia="Times New Roman" w:hAnsi="Times New Roman" w:cs="Times New Roman"/>
                <w:sz w:val="24"/>
                <w:szCs w:val="24"/>
                <w:lang w:eastAsia="ru-RU"/>
              </w:rPr>
              <w:t xml:space="preserve"> развития которых созданы и осуществляют свою деятельность соответствующие спортивные федерации;</w:t>
            </w:r>
          </w:p>
          <w:p w14:paraId="11DF363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перечень лиц, являющихся членами соответствующих спортивных федераций;</w:t>
            </w:r>
          </w:p>
          <w:p w14:paraId="3B2F98F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сведения о персональном составе руководящих органов соответствующих спортивных федераций;</w:t>
            </w:r>
          </w:p>
          <w:p w14:paraId="2C0C5CC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засвидетельствованные в нотариальном порядке копии учредительных документов соответствующих спортивных федераций;</w:t>
            </w:r>
          </w:p>
          <w:p w14:paraId="714F18D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сведения о членстве общероссийских спортивных федераций в международных физкультурно-спортивных организациях.</w:t>
            </w:r>
          </w:p>
          <w:p w14:paraId="02793AA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w:t>
            </w:r>
            <w:proofErr w:type="gramStart"/>
            <w:r w:rsidRPr="00B26372">
              <w:rPr>
                <w:rFonts w:ascii="Times New Roman" w:eastAsia="Times New Roman" w:hAnsi="Times New Roman" w:cs="Times New Roman"/>
                <w:sz w:val="24"/>
                <w:szCs w:val="24"/>
                <w:lang w:eastAsia="ru-RU"/>
              </w:rPr>
              <w:t>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roofErr w:type="gramEnd"/>
          </w:p>
          <w:p w14:paraId="7FCB582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4. Порядок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14:paraId="3701C15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5961EF4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D247E9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18. Особенности реорганизации общероссийских спортивных федераций</w:t>
            </w:r>
          </w:p>
          <w:p w14:paraId="1C19F30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A8D0A8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14:paraId="7FDA366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16631A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19. Спортивные клубы</w:t>
            </w:r>
          </w:p>
          <w:p w14:paraId="788C00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DF1973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Спортивные клубы являются юридическими лицами, осуществляющими учебно-тренировочную, соревновательную, физкультурную и воспитательную деятельность.</w:t>
            </w:r>
          </w:p>
          <w:p w14:paraId="2842492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14:paraId="11FE58C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Спортивные клубы могут создаваться юридическими и физическими лицами.</w:t>
            </w:r>
          </w:p>
          <w:p w14:paraId="659FC54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14:paraId="3D60BEA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строительства, реконструкции, ремонта спортивных сооружений и иных объектов спорта;</w:t>
            </w:r>
          </w:p>
          <w:p w14:paraId="437E5EB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14:paraId="6205453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обеспечения спортивным инвентарем и оборудованием;</w:t>
            </w:r>
          </w:p>
          <w:p w14:paraId="7F3E010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14:paraId="08BB9CB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14:paraId="2078643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5A940E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20. Организация и проведение физкультурных мероприятий, спортивных мероприятий</w:t>
            </w:r>
          </w:p>
          <w:p w14:paraId="092B131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4873B6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Организаторы физкультурных мероприятий или спортивных мероприятий определяют условия их проведения, несут ответственность за их организацию и проведение, имеют право приостанавливать такие мероприятия, изменять время их проведения, прекращать такие мероприятия и утверждать их итоги.</w:t>
            </w:r>
          </w:p>
          <w:p w14:paraId="62FEE28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w:t>
            </w:r>
          </w:p>
          <w:p w14:paraId="6744C4B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w:t>
            </w:r>
            <w:proofErr w:type="gramStart"/>
            <w:r w:rsidRPr="00B26372">
              <w:rPr>
                <w:rFonts w:ascii="Times New Roman" w:eastAsia="Times New Roman" w:hAnsi="Times New Roman" w:cs="Times New Roman"/>
                <w:sz w:val="24"/>
                <w:szCs w:val="24"/>
                <w:lang w:eastAsia="ru-RU"/>
              </w:rPr>
              <w:t xml:space="preserve">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w:t>
            </w:r>
            <w:r w:rsidRPr="00B26372">
              <w:rPr>
                <w:rFonts w:ascii="Times New Roman" w:eastAsia="Times New Roman" w:hAnsi="Times New Roman" w:cs="Times New Roman"/>
                <w:sz w:val="24"/>
                <w:szCs w:val="24"/>
                <w:lang w:eastAsia="ru-RU"/>
              </w:rPr>
              <w:lastRenderedPageBreak/>
              <w:t>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w:t>
            </w:r>
            <w:proofErr w:type="gramEnd"/>
            <w:r w:rsidRPr="00B26372">
              <w:rPr>
                <w:rFonts w:ascii="Times New Roman" w:eastAsia="Times New Roman" w:hAnsi="Times New Roman" w:cs="Times New Roman"/>
                <w:sz w:val="24"/>
                <w:szCs w:val="24"/>
                <w:lang w:eastAsia="ru-RU"/>
              </w:rPr>
              <w:t>,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14:paraId="543B3D0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Организаторам физкультурных мероприятий и (или) спортивных мероприятий принадлежат исключительные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14:paraId="7FA1173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14:paraId="6205C6B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14:paraId="12A4696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Общие требования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14:paraId="486CDDA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14:paraId="13810B5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14:paraId="589CEC1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военно-прикладных и служебно-прикладных видов спорта.</w:t>
            </w:r>
          </w:p>
          <w:p w14:paraId="171AD06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В случае</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t xml:space="preserve">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14:paraId="7AB9DE4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12. </w:t>
            </w:r>
            <w:proofErr w:type="gramStart"/>
            <w:r w:rsidRPr="00B26372">
              <w:rPr>
                <w:rFonts w:ascii="Times New Roman" w:eastAsia="Times New Roman" w:hAnsi="Times New Roman" w:cs="Times New Roman"/>
                <w:sz w:val="24"/>
                <w:szCs w:val="24"/>
                <w:lang w:eastAsia="ru-RU"/>
              </w:rPr>
              <w:t>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roofErr w:type="gramEnd"/>
          </w:p>
          <w:p w14:paraId="479121F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14:paraId="25D1927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 xml:space="preserve">14. </w:t>
            </w:r>
            <w:proofErr w:type="gramStart"/>
            <w:r w:rsidRPr="00B26372">
              <w:rPr>
                <w:rFonts w:ascii="Times New Roman" w:eastAsia="Times New Roman" w:hAnsi="Times New Roman" w:cs="Times New Roman"/>
                <w:sz w:val="24"/>
                <w:szCs w:val="24"/>
                <w:lang w:eastAsia="ru-RU"/>
              </w:rPr>
              <w:t>Международные спортивные мероприятия могут проводиться на территории Российской Федерации только при условии согласования решений об их проведении с общероссийскими спортивными федерациями по соответствующим видам спорта, с органами исполнительной власти субъектов Российской Федерации, на территориях которых планируется проведение таких международных спортивных мероприятий, и с федеральным органом исполнительной власти в области физической культуры и спорта.</w:t>
            </w:r>
            <w:proofErr w:type="gramEnd"/>
          </w:p>
          <w:p w14:paraId="73EBE75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14:paraId="3C17033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9E2621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16. Организаторы всероссийского официального спортивного мероприятия обязаны обеспечить условия для проведения обязательного допингового контроля с соблюдением требований международного стандарта для тестирований, определенного международной организацией, осуществляющей борьбу с допингом и признанной Международным олимпийским комитетом.</w:t>
            </w:r>
          </w:p>
          <w:p w14:paraId="5CDAE14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4014C7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21. Признание видов спорта и спортивных дисциплин. Всероссийский реестр видов спорта</w:t>
            </w:r>
          </w:p>
          <w:p w14:paraId="50DF4BB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169A20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Признанные в Российской Федерации в установленном порядке виды спорта и спортивные дисциплины включаются во Всероссийский реестр видов спорта. Порядок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14:paraId="6C7A810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 ред. Федерального закона от 23.07.2008 N 160-ФЗ)</w:t>
            </w:r>
          </w:p>
          <w:p w14:paraId="32B494C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4BC68C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22. Спортивные звания, спортивные разряды. Почетные спортивные звания. Квалификационные категории спортивных судей. Единая всероссийская спортивная классификация</w:t>
            </w:r>
          </w:p>
          <w:p w14:paraId="5B0CE6B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8FB284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В Российской Федерации устанавливаются следующие спортивные звания:</w:t>
            </w:r>
          </w:p>
          <w:p w14:paraId="7645486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мастер спорта России международного класса;</w:t>
            </w:r>
          </w:p>
          <w:p w14:paraId="5AF7164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мастер спорта России;</w:t>
            </w:r>
          </w:p>
          <w:p w14:paraId="541F1FB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гроссмейстер России.</w:t>
            </w:r>
          </w:p>
          <w:p w14:paraId="4910EC4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В Российской Федерации устанавливаются следующие спортивные разряды:</w:t>
            </w:r>
          </w:p>
          <w:p w14:paraId="294615A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кандидат в мастера спорта;</w:t>
            </w:r>
          </w:p>
          <w:p w14:paraId="00B851D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первый спортивный разряд;</w:t>
            </w:r>
          </w:p>
          <w:p w14:paraId="3A27D60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второй спортивный разряд;</w:t>
            </w:r>
          </w:p>
          <w:p w14:paraId="254BBF1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третий спортивный разряд;</w:t>
            </w:r>
          </w:p>
          <w:p w14:paraId="65EE98C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первый юношеский спортивный разряд;</w:t>
            </w:r>
          </w:p>
          <w:p w14:paraId="0D68698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второй юношеский спортивный разряд;</w:t>
            </w:r>
          </w:p>
          <w:p w14:paraId="79A457D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третий юношеский спортивный разряд.</w:t>
            </w:r>
          </w:p>
          <w:p w14:paraId="30CA0AF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В Российской Федерации устанавливаются следующие квалификационные категории спортивных судей:</w:t>
            </w:r>
          </w:p>
          <w:p w14:paraId="5212E94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спортивный судья всероссийской категории;</w:t>
            </w:r>
          </w:p>
          <w:p w14:paraId="3A8B992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спортивный судья первой категории;</w:t>
            </w:r>
          </w:p>
          <w:p w14:paraId="187EBFD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спортивный судья второй категории;</w:t>
            </w:r>
          </w:p>
          <w:p w14:paraId="519252B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спортивный судья третьей категории;</w:t>
            </w:r>
          </w:p>
          <w:p w14:paraId="757B94A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юный спортивный судья.</w:t>
            </w:r>
          </w:p>
          <w:p w14:paraId="210400D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реестр видов спорта, а также условия выполнения этих норм и требований. Положением о Единой </w:t>
            </w:r>
            <w:r w:rsidRPr="00B26372">
              <w:rPr>
                <w:rFonts w:ascii="Times New Roman" w:eastAsia="Times New Roman" w:hAnsi="Times New Roman" w:cs="Times New Roman"/>
                <w:sz w:val="24"/>
                <w:szCs w:val="24"/>
                <w:lang w:eastAsia="ru-RU"/>
              </w:rPr>
              <w:lastRenderedPageBreak/>
              <w:t>всероссийской спортивной классификации определяется содержание указанных норм, требований и условий, а также устанавливается порядок присвоения спортивных званий и спортивных разрядов по различным видам спорта.</w:t>
            </w:r>
          </w:p>
          <w:p w14:paraId="31A167A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Порядок присвоения квалификационных категорий спортивных судей и содержание квалификационных требований к кандидатам на присвоение данных категорий, а также права и обязанности спортивных судей устанавливаются Положением о спортивных судьях. Квалификационные требования к кандидатам на присвоение квалификационных категорий спортивных судей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14:paraId="1812AEA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Спортивные звания и квалификационная категория спортивного судьи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14:paraId="1FC280C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Спортивные разряды и квалификационные категории спортивных судей (за исключением квалификационной категории спортивного судьи всероссийской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14:paraId="03D40D4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Положение о Единой всероссийской спортивной классификации, Единая всероссийская спортивная классификация и Положение о спортивных судьях утверждаются уполномоченным Правительством Российской Федерации федеральным органом исполнительной власти.</w:t>
            </w:r>
          </w:p>
          <w:p w14:paraId="790EC16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461E470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Положение о присвоении почетных спортивных званий утверждается федеральным органом исполнительной власти в области физической культуры и спорта.</w:t>
            </w:r>
          </w:p>
          <w:p w14:paraId="129719B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w:t>
            </w:r>
          </w:p>
          <w:p w14:paraId="49C2D40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24CFA1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23. Единый календарный план межрегиональных, всероссийских и международных физкультурных мероприятий и спортивных мероприятий</w:t>
            </w:r>
          </w:p>
          <w:p w14:paraId="6E24281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C23CAD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w:t>
            </w:r>
            <w:proofErr w:type="gramStart"/>
            <w:r w:rsidRPr="00B26372">
              <w:rPr>
                <w:rFonts w:ascii="Times New Roman" w:eastAsia="Times New Roman" w:hAnsi="Times New Roman" w:cs="Times New Roman"/>
                <w:sz w:val="24"/>
                <w:szCs w:val="24"/>
                <w:lang w:eastAsia="ru-RU"/>
              </w:rPr>
              <w:t>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спортивных мероприятий, проводимых на территории Российской Федерации,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w:t>
            </w:r>
            <w:proofErr w:type="gramEnd"/>
            <w:r w:rsidRPr="00B26372">
              <w:rPr>
                <w:rFonts w:ascii="Times New Roman" w:eastAsia="Times New Roman" w:hAnsi="Times New Roman" w:cs="Times New Roman"/>
                <w:sz w:val="24"/>
                <w:szCs w:val="24"/>
                <w:lang w:eastAsia="ru-RU"/>
              </w:rPr>
              <w:t xml:space="preserve"> международных спортивных </w:t>
            </w:r>
            <w:proofErr w:type="gramStart"/>
            <w:r w:rsidRPr="00B26372">
              <w:rPr>
                <w:rFonts w:ascii="Times New Roman" w:eastAsia="Times New Roman" w:hAnsi="Times New Roman" w:cs="Times New Roman"/>
                <w:sz w:val="24"/>
                <w:szCs w:val="24"/>
                <w:lang w:eastAsia="ru-RU"/>
              </w:rPr>
              <w:t>мероприятиях</w:t>
            </w:r>
            <w:proofErr w:type="gramEnd"/>
            <w:r w:rsidRPr="00B26372">
              <w:rPr>
                <w:rFonts w:ascii="Times New Roman" w:eastAsia="Times New Roman" w:hAnsi="Times New Roman" w:cs="Times New Roman"/>
                <w:sz w:val="24"/>
                <w:szCs w:val="24"/>
                <w:lang w:eastAsia="ru-RU"/>
              </w:rPr>
              <w:t>.</w:t>
            </w:r>
          </w:p>
          <w:p w14:paraId="042A2A2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порядке,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w:t>
            </w:r>
          </w:p>
          <w:p w14:paraId="60A0A22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0D7915D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Единый календарный план межрегиональных, всероссийских и международных </w:t>
            </w:r>
            <w:r w:rsidRPr="00B26372">
              <w:rPr>
                <w:rFonts w:ascii="Times New Roman" w:eastAsia="Times New Roman" w:hAnsi="Times New Roman" w:cs="Times New Roman"/>
                <w:sz w:val="24"/>
                <w:szCs w:val="24"/>
                <w:lang w:eastAsia="ru-RU"/>
              </w:rPr>
              <w:lastRenderedPageBreak/>
              <w:t>физкультурных мероприятий и спортивных мероприятий утверждается до начала соответствующего календарного года уполномоченным Правительством Российской Федерации федеральным органом исполнительной власти.</w:t>
            </w:r>
          </w:p>
          <w:p w14:paraId="7947E65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565CA6D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Порядок финансирования за счет средств федерального бюджета и нормы расходов средств на проведение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Правительством Российской Федерации.</w:t>
            </w:r>
          </w:p>
          <w:p w14:paraId="3B7A77E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455B56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bookmarkStart w:id="0" w:name="Статья_24._Права_и_обязанности_спортсмен"/>
            <w:bookmarkEnd w:id="0"/>
            <w:r w:rsidRPr="00B26372">
              <w:rPr>
                <w:rFonts w:ascii="Times New Roman" w:eastAsia="Times New Roman" w:hAnsi="Times New Roman" w:cs="Times New Roman"/>
                <w:sz w:val="24"/>
                <w:szCs w:val="24"/>
                <w:lang w:eastAsia="ru-RU"/>
              </w:rPr>
              <w:t>Статья 24. Права и обязанности спортсменов</w:t>
            </w:r>
          </w:p>
          <w:p w14:paraId="471DE36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0A9A0D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Спортсмены имеют права </w:t>
            </w:r>
            <w:proofErr w:type="gramStart"/>
            <w:r w:rsidRPr="00B26372">
              <w:rPr>
                <w:rFonts w:ascii="Times New Roman" w:eastAsia="Times New Roman" w:hAnsi="Times New Roman" w:cs="Times New Roman"/>
                <w:sz w:val="24"/>
                <w:szCs w:val="24"/>
                <w:lang w:eastAsia="ru-RU"/>
              </w:rPr>
              <w:t>на</w:t>
            </w:r>
            <w:proofErr w:type="gramEnd"/>
            <w:r w:rsidRPr="00B26372">
              <w:rPr>
                <w:rFonts w:ascii="Times New Roman" w:eastAsia="Times New Roman" w:hAnsi="Times New Roman" w:cs="Times New Roman"/>
                <w:sz w:val="24"/>
                <w:szCs w:val="24"/>
                <w:lang w:eastAsia="ru-RU"/>
              </w:rPr>
              <w:t>:</w:t>
            </w:r>
          </w:p>
          <w:p w14:paraId="668D0BD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выбор видов спорта;</w:t>
            </w:r>
          </w:p>
          <w:p w14:paraId="4C0BEA8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14:paraId="003047E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статьей 36 настоящего Федерального закона порядка формирования спортивных сборных команд Российской Федерации;</w:t>
            </w:r>
          </w:p>
          <w:p w14:paraId="574452F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(п. 2.1 </w:t>
            </w:r>
            <w:proofErr w:type="gramStart"/>
            <w:r w:rsidRPr="00B26372">
              <w:rPr>
                <w:rFonts w:ascii="Times New Roman" w:eastAsia="Times New Roman" w:hAnsi="Times New Roman" w:cs="Times New Roman"/>
                <w:sz w:val="24"/>
                <w:szCs w:val="24"/>
                <w:lang w:eastAsia="ru-RU"/>
              </w:rPr>
              <w:t>введен</w:t>
            </w:r>
            <w:proofErr w:type="gramEnd"/>
            <w:r w:rsidRPr="00B26372">
              <w:rPr>
                <w:rFonts w:ascii="Times New Roman" w:eastAsia="Times New Roman" w:hAnsi="Times New Roman" w:cs="Times New Roman"/>
                <w:sz w:val="24"/>
                <w:szCs w:val="24"/>
                <w:lang w:eastAsia="ru-RU"/>
              </w:rPr>
              <w:t xml:space="preserve"> Федеральным законом от 07.05.2009 N 82-ФЗ)</w:t>
            </w:r>
          </w:p>
          <w:p w14:paraId="732FE84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получение спортивных разрядов и спортивных званий при выполнении норм и требований Единой всероссийской спортивной классификации;</w:t>
            </w:r>
          </w:p>
          <w:p w14:paraId="0FEFFC5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заключение трудовых договоров в порядке, установленном трудовым законодательством;</w:t>
            </w:r>
          </w:p>
          <w:p w14:paraId="04B1315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14:paraId="1CBF6B6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осуществление иных прав в соответствии с законодательством Российской Федерации.</w:t>
            </w:r>
          </w:p>
          <w:p w14:paraId="7687B46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Спортсмены обязаны:</w:t>
            </w:r>
          </w:p>
          <w:p w14:paraId="4F21459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соблюдать требования безопасности во время участия в физкультурных мероприятиях и спортивных мероприятиях, учебно-тренировочных мероприятиях и при нахождении на объектах спорта;</w:t>
            </w:r>
          </w:p>
          <w:p w14:paraId="4A7767B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не использовать допинговые средства и (или) методы, в установленном порядке соблюдать прохождение обязательного допингового контроля;</w:t>
            </w:r>
          </w:p>
          <w:p w14:paraId="61D33B6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соблюдать этические нормы в области спорта;</w:t>
            </w:r>
          </w:p>
          <w:p w14:paraId="7F9B1A1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14:paraId="7C45A4B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14:paraId="16CE27E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исполнять иные обязанности в соответствии с законодательством Российской Федерации.</w:t>
            </w:r>
          </w:p>
          <w:p w14:paraId="7DDD8DC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794E25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25. Правила видов спорта</w:t>
            </w:r>
          </w:p>
          <w:p w14:paraId="65BCBFF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51D005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Правила видов спорта, включенных во Всероссийский реестр видов спорта, разрабатываются общероссийскими спортивными федерациями с учетом правил, утвержденных международными спортивными организациями, за исключением военно-прикладных, служебно-прикладных и национальных видов спорта.</w:t>
            </w:r>
          </w:p>
          <w:p w14:paraId="14A3818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Правила военно-прикладных и служебно-прикладных видов спорта разрабатываются в порядке, установленном уполномоченным Правительством Российской Федерации федеральным органом исполнительной власти.</w:t>
            </w:r>
          </w:p>
          <w:p w14:paraId="5FAD8D3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200F10A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w:t>
            </w:r>
          </w:p>
          <w:p w14:paraId="7CFFC8A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Правила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w:t>
            </w:r>
          </w:p>
          <w:p w14:paraId="7BC1F95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5B87B23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14:paraId="7FCC84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3F9914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26. Противодействие использованию допинговых средств и (или) методов в спорте</w:t>
            </w:r>
          </w:p>
          <w:p w14:paraId="7846C2A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DA58E0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Не допускается использование спортсменами, а также в отношении животных, участвующих в спортивных соревнованиях, допинговых средств и (или) методов, запрещенных к использованию в спорте в соответствии с перечнями таких средств и (или) методов, утверждаемыми уполномоченным Правительством Российской Федерации федеральным органом исполнительной власти.</w:t>
            </w:r>
          </w:p>
          <w:p w14:paraId="63467FF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22A8871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Допинговый контроль представляет собой взятие биологических проб и их исследование в целях выявления наличия в организмах спортсменов и в организмах животных, участвующих в спортивных соревнованиях, допинговых средств или установления факта использования спортсменами допинговых средств и (или) методов подготовки к спортивным соревнованиям.</w:t>
            </w:r>
          </w:p>
          <w:p w14:paraId="36526A9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Меры по противодействию использованию допинговых средств и (или) методов включают в себя:</w:t>
            </w:r>
          </w:p>
          <w:p w14:paraId="12CF434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установление обязательного допингового контроля при проведении международных спортивных соревнований и всероссийских спортивных соревнований;</w:t>
            </w:r>
          </w:p>
          <w:p w14:paraId="3453AA6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установление ответственности за использование допинговых средств и (или) методов, а также за принуждение к их использованию и пропаганду их использования;</w:t>
            </w:r>
          </w:p>
          <w:p w14:paraId="08BD9F3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установление ответственности за фальсификацию лекарственных средств и пищевых добавок посредством включения допинговых средств в их состав, реализацию таких лекарственных средств и пищевых добавок, а также за деятельность, направленную на распространение сведений о способах, методах разработки, изготовления, использования допинговых средств и местах их приобретения;</w:t>
            </w:r>
          </w:p>
          <w:p w14:paraId="6D92D5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предупреждение применения допинговых средств и (или) методов;</w:t>
            </w:r>
          </w:p>
          <w:p w14:paraId="350B0BC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повышение квалификации специалистов, осуществляющих допинговый контроль;</w:t>
            </w:r>
          </w:p>
          <w:p w14:paraId="03CEC45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включение в дополнительные образовательные программы образовательных учреждений, осуществляющих деятельность в области физической культуры и спорта, разделов о причинении вреда здоровью спортсменов вследствие использования допинговых средств и (или) методов;</w:t>
            </w:r>
          </w:p>
          <w:p w14:paraId="2E4F975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проведение антидопинговой пропаганды в средствах массовой информации;</w:t>
            </w:r>
          </w:p>
          <w:p w14:paraId="3E6E055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проведение научных исследований в области разработки новых методов допингового контроля;</w:t>
            </w:r>
          </w:p>
          <w:p w14:paraId="1DCF32B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установление ответственности физкультурно-спортивных организаций, спортсменов, тренеров, врачей и других специалистов за нарушение правил обязательного допингового контроля.</w:t>
            </w:r>
          </w:p>
          <w:p w14:paraId="30DA8AF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Порядок проведения обязательного допингового контроля утверждается федеральным органом исполнительной власти в области физической культуры и спорта.</w:t>
            </w:r>
          </w:p>
          <w:p w14:paraId="4B1163A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Общероссийские спортивные федерации обязаны осуществлять мероприятия в области проведения обязательного допингового контроля и применять спортивные санкции (в том числе спортивную дисквалификацию спортсменов) в отношении спортсменов, использующих допинговые средства и (или) методы, и лиц, принуждающих спортсменов использовать допинговые средства и (или) методы.</w:t>
            </w:r>
          </w:p>
          <w:p w14:paraId="752882D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Организаторы спортивных мероприятий обязаны обеспечить условия для проведения обязательного допингового контроля с соблюдением требований и решений международных спортивных организаций и законодательства Российской Федерации.</w:t>
            </w:r>
          </w:p>
          <w:p w14:paraId="2E303A0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 </w:t>
            </w:r>
          </w:p>
          <w:p w14:paraId="0B2F538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27. Спортивный паспорт</w:t>
            </w:r>
          </w:p>
          <w:p w14:paraId="31A2FC0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4AAE6D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Спортивный паспорт является документом единого образца, удостоверяющим принадлежность к физкультурно-спортивной или иной организации и спортивную квалификацию спортсмена.</w:t>
            </w:r>
          </w:p>
          <w:p w14:paraId="3B679C1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В спортивном паспорте указываются:</w:t>
            </w:r>
          </w:p>
          <w:p w14:paraId="10DB856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фамилия, имя, отчество спортсмена;</w:t>
            </w:r>
          </w:p>
          <w:p w14:paraId="5099ADF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пол;</w:t>
            </w:r>
          </w:p>
          <w:p w14:paraId="32B3A5A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дата рождения;</w:t>
            </w:r>
          </w:p>
          <w:p w14:paraId="30E62DF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принадлежность к физкультурно-спортивной или иной организации;</w:t>
            </w:r>
          </w:p>
          <w:p w14:paraId="097D343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выбранные виды спорта и спортивные дисциплины;</w:t>
            </w:r>
          </w:p>
          <w:p w14:paraId="23490EA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сведения о присвоении спортивных разрядов и спортивных званий;</w:t>
            </w:r>
          </w:p>
          <w:p w14:paraId="44C2F88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сведения о подтверждении выполнения норм и требований, необходимых для присвоения спортивных разрядов;</w:t>
            </w:r>
          </w:p>
          <w:p w14:paraId="06C4215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отметка о прохождении спортсменом медицинских осмотров;</w:t>
            </w:r>
          </w:p>
          <w:p w14:paraId="2D3ED99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результаты, достигнутые на спортивных соревнованиях;</w:t>
            </w:r>
          </w:p>
          <w:p w14:paraId="5F2E8CC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сведения о спортивной дисквалификации;</w:t>
            </w:r>
          </w:p>
          <w:p w14:paraId="17DAE7F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11) сведения о государственных наградах и об иных формах поощрения;</w:t>
            </w:r>
          </w:p>
          <w:p w14:paraId="4400A68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12) фамилия, имя, отчество тренера;</w:t>
            </w:r>
          </w:p>
          <w:p w14:paraId="68012F5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13) иные связанные со спецификой выбранных видов спорта сведения.</w:t>
            </w:r>
          </w:p>
          <w:p w14:paraId="1081A2C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w:t>
            </w:r>
          </w:p>
          <w:p w14:paraId="584D758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В случае</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t xml:space="preserve"> если спортсмен зачислен в образовательное учреждение среднего профессионального образования или высшего профессионального образования и с ним не заключен договор, указанный в части 3 настоящей статьи, принадлежность спортсмена к физкультурно-спортивной организации определяется на основании приказа о зачислении в образовательное учреждение.</w:t>
            </w:r>
          </w:p>
          <w:p w14:paraId="2EA32E8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Порядок ведения, порядок выдачи, порядок замены спортивных паспортов, порядок функционирования единой системы учета спортивных паспортов устанавливаются Положением о спортивном паспорте. Положение о спортивном паспорте и образец спортивного паспорта утверждаются уполномоченным Правительством Российской Федерации федеральным органом исполнительной власти.</w:t>
            </w:r>
          </w:p>
          <w:p w14:paraId="453C295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23.07.2008 N 160-ФЗ)</w:t>
            </w:r>
          </w:p>
          <w:p w14:paraId="300AA89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3F2E60D"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3. ФИЗИЧЕСКАЯ КУЛЬТУРА И СПОРТ В СИСТЕМЕ</w:t>
            </w:r>
          </w:p>
          <w:p w14:paraId="38704CDA"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ОБРАЗОВАНИЯ, В СИСТЕМЕ ФЕДЕРАЛЬНЫХ ОРГАНОВ ИСПОЛНИТЕЛЬНОЙ</w:t>
            </w:r>
          </w:p>
          <w:p w14:paraId="47410FA7"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ВЛАСТИ, ПО МЕСТУ РАБОТЫ И МЕСТУ ЖИТЕЛЬСТВА ГРАЖДАН.</w:t>
            </w:r>
          </w:p>
          <w:p w14:paraId="260245F2"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АДАПТИВНАЯ ФИЗИЧЕСКАЯ КУЛЬТУРА</w:t>
            </w:r>
          </w:p>
          <w:p w14:paraId="40422B4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58439B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28. Физическая культура и спорт в системе образования</w:t>
            </w:r>
          </w:p>
          <w:p w14:paraId="7CA7B86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95B840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Образовательные учреждения с учетом местных условий и </w:t>
            </w:r>
            <w:proofErr w:type="gramStart"/>
            <w:r w:rsidRPr="00B26372">
              <w:rPr>
                <w:rFonts w:ascii="Times New Roman" w:eastAsia="Times New Roman" w:hAnsi="Times New Roman" w:cs="Times New Roman"/>
                <w:sz w:val="24"/>
                <w:szCs w:val="24"/>
                <w:lang w:eastAsia="ru-RU"/>
              </w:rPr>
              <w:t>интересов</w:t>
            </w:r>
            <w:proofErr w:type="gramEnd"/>
            <w:r w:rsidRPr="00B26372">
              <w:rPr>
                <w:rFonts w:ascii="Times New Roman" w:eastAsia="Times New Roman" w:hAnsi="Times New Roman" w:cs="Times New Roman"/>
                <w:sz w:val="24"/>
                <w:szCs w:val="24"/>
                <w:lang w:eastAsia="ru-RU"/>
              </w:rPr>
              <w:t xml:space="preserve">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государственных образовательных стандартов и нормативов физической подготовленности.</w:t>
            </w:r>
          </w:p>
          <w:p w14:paraId="56E56E7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Организация физического воспитания и образования в образовательных учреждениях включает в себя:</w:t>
            </w:r>
          </w:p>
          <w:p w14:paraId="3ACAB3B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1) проведение обязательных занятий по физической культуре в пределах основных образовательных программ в объеме, установленном государственными образовательными стандартами, а также дополнительных (факультативных) занятий физическими упражнениями и спортом в пределах дополнительных образовательных программ;</w:t>
            </w:r>
            <w:proofErr w:type="gramEnd"/>
          </w:p>
          <w:p w14:paraId="0D5DB5C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создание условий, в том числе обеспечение спортивным инвентарем и оборудованием, </w:t>
            </w:r>
            <w:r w:rsidRPr="00B26372">
              <w:rPr>
                <w:rFonts w:ascii="Times New Roman" w:eastAsia="Times New Roman" w:hAnsi="Times New Roman" w:cs="Times New Roman"/>
                <w:sz w:val="24"/>
                <w:szCs w:val="24"/>
                <w:lang w:eastAsia="ru-RU"/>
              </w:rPr>
              <w:lastRenderedPageBreak/>
              <w:t>для проведения комплексных мероприятий по физкультурно-спортивной подготовке обучающихся;</w:t>
            </w:r>
          </w:p>
          <w:p w14:paraId="5F13202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формирование у обучающихся навыков физической культуры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14:paraId="7BC667D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осуществление физкультурных мероприятий во время учебных занятий;</w:t>
            </w:r>
          </w:p>
          <w:p w14:paraId="058A88D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5) проведение медицинского </w:t>
            </w:r>
            <w:proofErr w:type="gramStart"/>
            <w:r w:rsidRPr="00B26372">
              <w:rPr>
                <w:rFonts w:ascii="Times New Roman" w:eastAsia="Times New Roman" w:hAnsi="Times New Roman" w:cs="Times New Roman"/>
                <w:sz w:val="24"/>
                <w:szCs w:val="24"/>
                <w:lang w:eastAsia="ru-RU"/>
              </w:rPr>
              <w:t>контроля за</w:t>
            </w:r>
            <w:proofErr w:type="gramEnd"/>
            <w:r w:rsidRPr="00B26372">
              <w:rPr>
                <w:rFonts w:ascii="Times New Roman" w:eastAsia="Times New Roman" w:hAnsi="Times New Roman" w:cs="Times New Roman"/>
                <w:sz w:val="24"/>
                <w:szCs w:val="24"/>
                <w:lang w:eastAsia="ru-RU"/>
              </w:rPr>
              <w:t xml:space="preserve"> организацией физического воспитания;</w:t>
            </w:r>
          </w:p>
          <w:p w14:paraId="2EB12D2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формирование ответственного отношения родителей (лиц, их заменяющих) к здоровью детей и их физическому воспитанию;</w:t>
            </w:r>
          </w:p>
          <w:p w14:paraId="5E1ED53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7) проведение ежегодного мониторинга физической подготовленности и физического развития </w:t>
            </w:r>
            <w:proofErr w:type="gramStart"/>
            <w:r w:rsidRPr="00B26372">
              <w:rPr>
                <w:rFonts w:ascii="Times New Roman" w:eastAsia="Times New Roman" w:hAnsi="Times New Roman" w:cs="Times New Roman"/>
                <w:sz w:val="24"/>
                <w:szCs w:val="24"/>
                <w:lang w:eastAsia="ru-RU"/>
              </w:rPr>
              <w:t>обучающихся</w:t>
            </w:r>
            <w:proofErr w:type="gramEnd"/>
            <w:r w:rsidRPr="00B26372">
              <w:rPr>
                <w:rFonts w:ascii="Times New Roman" w:eastAsia="Times New Roman" w:hAnsi="Times New Roman" w:cs="Times New Roman"/>
                <w:sz w:val="24"/>
                <w:szCs w:val="24"/>
                <w:lang w:eastAsia="ru-RU"/>
              </w:rPr>
              <w:t>;</w:t>
            </w:r>
          </w:p>
          <w:p w14:paraId="5FE7605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содействие организации и проведению спортивных мероприятий с участием обучающихся.</w:t>
            </w:r>
          </w:p>
          <w:p w14:paraId="4A68125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59495E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29. Развитие военно-прикладных и служебно-прикладных видов спорта. Подготовка граждан к защите Отечества</w:t>
            </w:r>
          </w:p>
          <w:p w14:paraId="0047BA4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AC1025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Физическая подготовка в федеральных органах исполнительной власти, в которых предусмотрены военная служба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14:paraId="39839C5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При федеральных органах исполнительной власти, осуществляющих руководство развитием военно-прикладных и служебно-прикладных видов спорта, в целях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соответствующих военно-прикладных и служебно-прикладных видов спорта и подготовку спортсменов.</w:t>
            </w:r>
          </w:p>
          <w:p w14:paraId="0910E06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w:t>
            </w:r>
            <w:proofErr w:type="gramStart"/>
            <w:r w:rsidRPr="00B26372">
              <w:rPr>
                <w:rFonts w:ascii="Times New Roman" w:eastAsia="Times New Roman" w:hAnsi="Times New Roman" w:cs="Times New Roman"/>
                <w:sz w:val="24"/>
                <w:szCs w:val="24"/>
                <w:lang w:eastAsia="ru-RU"/>
              </w:rPr>
              <w:t>Организации, указанные в части 2 настоящей статьи, осуществляют учебно-тренировочный процесс, создают условия для занятий военнослужащих и лиц, проходящих специальную службу, спортом на соответствующих объектах спорта, осуществляют подготовку спортсменов для участия во всероссийских спортивных мероприятиях и в международных спортивных мероприятиях, мероприятия по повышению квалификации тренеров и других специалистов в области физической культуры и спорта.</w:t>
            </w:r>
            <w:proofErr w:type="gramEnd"/>
          </w:p>
          <w:p w14:paraId="677E083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Федеральные органы исполнительной власти, осуществляющие руководство развитием военно-прикладными и служебно-прикладными видами спорта, формируют спортивные сборные команды по соответствующим военно-прикладным и служебно-прикладным видам спорта для участия во всероссийских спортивных мероприятиях и в международных спортивных мероприятиях.</w:t>
            </w:r>
          </w:p>
          <w:p w14:paraId="690D16C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p w14:paraId="36303F2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Программы физической подготовки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14:paraId="73F40AC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Перечень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p w14:paraId="744EF41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3F741B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Статья 30. Физическая культура и спорт по месту работы, месту жительства и месту </w:t>
            </w:r>
            <w:r w:rsidRPr="00B26372">
              <w:rPr>
                <w:rFonts w:ascii="Times New Roman" w:eastAsia="Times New Roman" w:hAnsi="Times New Roman" w:cs="Times New Roman"/>
                <w:sz w:val="24"/>
                <w:szCs w:val="24"/>
                <w:lang w:eastAsia="ru-RU"/>
              </w:rPr>
              <w:lastRenderedPageBreak/>
              <w:t>отдыха граждан</w:t>
            </w:r>
          </w:p>
          <w:p w14:paraId="0FA0F33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C9EF70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В соглашения, коллективные договоры и трудовые договоры между работодателями, их объединениями и работниками или их полномочными представителями могут включаться положения о:</w:t>
            </w:r>
          </w:p>
          <w:p w14:paraId="6978431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w:t>
            </w:r>
            <w:proofErr w:type="gramStart"/>
            <w:r w:rsidRPr="00B26372">
              <w:rPr>
                <w:rFonts w:ascii="Times New Roman" w:eastAsia="Times New Roman" w:hAnsi="Times New Roman" w:cs="Times New Roman"/>
                <w:sz w:val="24"/>
                <w:szCs w:val="24"/>
                <w:lang w:eastAsia="ru-RU"/>
              </w:rPr>
              <w:t>создании</w:t>
            </w:r>
            <w:proofErr w:type="gramEnd"/>
            <w:r w:rsidRPr="00B26372">
              <w:rPr>
                <w:rFonts w:ascii="Times New Roman" w:eastAsia="Times New Roman" w:hAnsi="Times New Roman" w:cs="Times New Roman"/>
                <w:sz w:val="24"/>
                <w:szCs w:val="24"/>
                <w:lang w:eastAsia="ru-RU"/>
              </w:rPr>
              <w:t xml:space="preserve"> работникам условий для занятий физической культурой и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14:paraId="45B2273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proofErr w:type="gramStart"/>
            <w:r w:rsidRPr="00B26372">
              <w:rPr>
                <w:rFonts w:ascii="Times New Roman" w:eastAsia="Times New Roman" w:hAnsi="Times New Roman" w:cs="Times New Roman"/>
                <w:sz w:val="24"/>
                <w:szCs w:val="24"/>
                <w:lang w:eastAsia="ru-RU"/>
              </w:rPr>
              <w:t>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пунктом 1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roofErr w:type="gramEnd"/>
          </w:p>
          <w:p w14:paraId="5E963CD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14:paraId="44AA081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w:t>
            </w:r>
          </w:p>
          <w:p w14:paraId="4A04FBF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C4454D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31. Адаптивная физическая культура, физическая реабилитация инвалидов и лиц с ограниченными возможностями здоровья. Спорт инвалидов</w:t>
            </w:r>
          </w:p>
          <w:p w14:paraId="2477382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CB1588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организациях.</w:t>
            </w:r>
          </w:p>
          <w:p w14:paraId="0A9D12C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14:paraId="46E5FB7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14:paraId="7FECCD4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p w14:paraId="3A8C472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Для инвалидов и лиц с ограниченными возможностями здоровья, обучающихся в соответствующих образовательных учреждениях,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14:paraId="32938BA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14:paraId="6161344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7. </w:t>
            </w:r>
            <w:proofErr w:type="gramStart"/>
            <w:r w:rsidRPr="00B26372">
              <w:rPr>
                <w:rFonts w:ascii="Times New Roman" w:eastAsia="Times New Roman" w:hAnsi="Times New Roman" w:cs="Times New Roman"/>
                <w:sz w:val="24"/>
                <w:szCs w:val="24"/>
                <w:lang w:eastAsia="ru-RU"/>
              </w:rPr>
              <w:t>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детско-юношеские спортивно-адаптивные школы, адаптивные детско-юношеские клубы физической подготовки.</w:t>
            </w:r>
            <w:proofErr w:type="gramEnd"/>
            <w:r w:rsidRPr="00B26372">
              <w:rPr>
                <w:rFonts w:ascii="Times New Roman" w:eastAsia="Times New Roman" w:hAnsi="Times New Roman" w:cs="Times New Roman"/>
                <w:sz w:val="24"/>
                <w:szCs w:val="24"/>
                <w:lang w:eastAsia="ru-RU"/>
              </w:rPr>
              <w:t xml:space="preserve"> Образовательные учреждения вправе создавать филиалы, отделения, структурные подразделения по адаптивному спорту.</w:t>
            </w:r>
          </w:p>
          <w:p w14:paraId="691F3A8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E14D907"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4. СПОРТИВНЫЙ РЕЗЕРВ</w:t>
            </w:r>
          </w:p>
          <w:p w14:paraId="30D6E42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 </w:t>
            </w:r>
          </w:p>
          <w:p w14:paraId="3EFB29F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32. Подготовка спортивного резерва</w:t>
            </w:r>
          </w:p>
          <w:p w14:paraId="4486EB3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6FA4CB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При подготовке спортивного резерва устанавливаются следующие этапы многолетней подготовки спортсменов:</w:t>
            </w:r>
          </w:p>
          <w:p w14:paraId="4B5DB0A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спортивно-оздоровительный этап;</w:t>
            </w:r>
          </w:p>
          <w:p w14:paraId="644E6B3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этап начальной подготовки;</w:t>
            </w:r>
          </w:p>
          <w:p w14:paraId="2F738BC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учебно-тренировочный этап;</w:t>
            </w:r>
          </w:p>
          <w:p w14:paraId="7EC500C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этап совершенствования спортивного мастерства;</w:t>
            </w:r>
          </w:p>
          <w:p w14:paraId="66BB4BF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этап высшего спортивного мастерства.</w:t>
            </w:r>
          </w:p>
          <w:p w14:paraId="3A5F6BF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Содержание указанных в части 1 настоящей статьи этапов определяется федеральным органом исполнительной власти в области физической культуры и спорта.</w:t>
            </w:r>
          </w:p>
          <w:p w14:paraId="79BD1BD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6E2341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33. Физкультурно-спортивные организации и образовательные учреждения, осуществляющие подготовку спортсменов</w:t>
            </w:r>
          </w:p>
          <w:p w14:paraId="0EF6261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420D76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В целях подготовки спортсменов создаются и осуществляют деятельность физкультурно-спортивные организации и образовательные учреждения, осуществляющие учебно-тренировочный процесс, в том числе подготовку спортивного резерва и подготовку спортсменов высокого класса. Организация учебно-тренировочного процесса включает в себя проведение учебно-тренировочных мероприятий и других спортивных мероприятий, а также обеспечение спортивной экипировкой, спортивным инвентарем и оборудованием, питанием на учебно-тренировочных мероприятиях и других спортивных соревнованиях, медицинское обслуживание, проезд на учебно-тренировочные мероприятия и другие спортивные соревнования.</w:t>
            </w:r>
          </w:p>
          <w:p w14:paraId="4AF3DB4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К физкультурно-спортивным организациям, осуществляющим учебно-тренировочный процесс, подготовку спортивного резерва и подготовку спортсменов высокого класса, относятся центры спортивной подготовки, иные организации, осуществляющие деятельность в области физической культуры и спорта.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мнения общероссийских спортивных федераций по соответствующим видам спорта. Региональные центры спортивной подготовки создаются на основании </w:t>
            </w:r>
            <w:proofErr w:type="gramStart"/>
            <w:r w:rsidRPr="00B26372">
              <w:rPr>
                <w:rFonts w:ascii="Times New Roman" w:eastAsia="Times New Roman" w:hAnsi="Times New Roman" w:cs="Times New Roman"/>
                <w:sz w:val="24"/>
                <w:szCs w:val="24"/>
                <w:lang w:eastAsia="ru-RU"/>
              </w:rPr>
              <w:t>решений органов исполнительной власти субъектов Российской Федерации</w:t>
            </w:r>
            <w:proofErr w:type="gramEnd"/>
            <w:r w:rsidRPr="00B26372">
              <w:rPr>
                <w:rFonts w:ascii="Times New Roman" w:eastAsia="Times New Roman" w:hAnsi="Times New Roman" w:cs="Times New Roman"/>
                <w:sz w:val="24"/>
                <w:szCs w:val="24"/>
                <w:lang w:eastAsia="ru-RU"/>
              </w:rPr>
              <w:t xml:space="preserve"> с учетом мнений общероссийских спортивных федераций по соответствующим видам спорта.</w:t>
            </w:r>
          </w:p>
          <w:p w14:paraId="0830760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К образовательным учреждениям, осуществляющим указанные в части 1 настоящей статьи задачи, относятся образовательные учреждения дополнительного образования детей, осуществляющие деятельность в области физической культуры и спорта, и образовательные учреждения среднего профессионального образования, осуществляющие деятельность в области физической культуры и спорта.</w:t>
            </w:r>
          </w:p>
          <w:p w14:paraId="462DDE9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В целях подготовки спортсменов в образовательных учреждениях, не относящихся к указанным в части 3 настоящей статьи образовательным учреждениям, могут создаваться структурные подразделения, специализированные классы и группы, осуществляющие такую подготовку по различным видам спорта на основе углубленного учебно-тренировочного процесса.</w:t>
            </w:r>
          </w:p>
          <w:p w14:paraId="68C00E3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Для обеспечения непрерывной подготовки спортсменов на основе образовательных учреждений, указанных в части 3 настоящей статьи, могут создаваться центры дополнительного образования детей, осуществляющие подготовку спортивного резерва.</w:t>
            </w:r>
          </w:p>
          <w:p w14:paraId="2AEED80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7E37D2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34. Учебно-тренировочные программы подготовки спортсменов по различным видам спорта</w:t>
            </w:r>
          </w:p>
          <w:p w14:paraId="5D44585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1FDFD6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Подготовка спортсменов по различным видам спорта в образовательных учреждениях дополнительного образования детей, осуществляющих деятельность в области физической культуры и спорта, и образовательных учреждениях среднего профессионального </w:t>
            </w:r>
            <w:r w:rsidRPr="00B26372">
              <w:rPr>
                <w:rFonts w:ascii="Times New Roman" w:eastAsia="Times New Roman" w:hAnsi="Times New Roman" w:cs="Times New Roman"/>
                <w:sz w:val="24"/>
                <w:szCs w:val="24"/>
                <w:lang w:eastAsia="ru-RU"/>
              </w:rPr>
              <w:lastRenderedPageBreak/>
              <w:t>образования, осуществляющих деятельность в области физической культуры и спорта (в части выбранного вида спорта), проводится в соответствии с учебно-тренировочными программами.</w:t>
            </w:r>
          </w:p>
          <w:p w14:paraId="27EE9B8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Типовые учебно-тренировочные программы подготовки спортсменов по различным видам спорта разрабатываются в соответствии с нормативными правовыми актами, регулирующими деятельность физкультурно-спортивных организаций, осуществляющих учебно-тренировочный процесс, и основываются на результатах соответствующих научных исследований в области физической культуры и спорта и практики проведения физкультурных мероприятий и спортивных мероприятий. Типовые учебно-тренировочные программы подготовки спортсменов по различным видам спорта утверждаются уполномоченным Правительством Российской Федерации федеральным органом исполнительной власти.</w:t>
            </w:r>
          </w:p>
          <w:p w14:paraId="07D063D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 ред. Федерального закона от 23.07.2008 N 160-ФЗ)</w:t>
            </w:r>
          </w:p>
          <w:p w14:paraId="609380A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Организация учебно-тренировочной деятельности в образовательных учреждениях дополнительного образования детей, осуществляющих деятельность в области физической культуры и спорта, и образовательных учреждениях среднего профессионального образования, осуществляющих деятельность в области физической культуры и спорта (в части выбранного вида спорта), без использования учебно-тренировочных программ подготовки спортсменов по различным видам спорта не допускается.</w:t>
            </w:r>
          </w:p>
          <w:p w14:paraId="15BC6EE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8F83A28"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5. СПОРТ ВЫСШИХ ДОСТИЖЕНИЙ</w:t>
            </w:r>
          </w:p>
          <w:p w14:paraId="65DC1C5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8385A1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35. Спортивные сборные команды Российской Федерации</w:t>
            </w:r>
          </w:p>
          <w:p w14:paraId="34E4594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741D27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Спортивные сборные команды Российской Федерации могут состоять из основного и резервного составов.</w:t>
            </w:r>
          </w:p>
          <w:p w14:paraId="7334A2C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Перечень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14:paraId="4555B44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Материально-техническое обеспечение, в том числе обеспечение спортивной экипировкой, научно-методическое, медико-биологическое, медицинское,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14:paraId="03F2487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Федерального закона от 25.12.2008 N 281-ФЗ)</w:t>
            </w:r>
          </w:p>
          <w:p w14:paraId="00D1A41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590D11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36. Формирование спортивных сборных команд Российской Федерации</w:t>
            </w:r>
          </w:p>
          <w:p w14:paraId="1FB109F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5D7FBB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14:paraId="29E071C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Общие принципы и критерии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14:paraId="2279129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w:t>
            </w:r>
          </w:p>
          <w:p w14:paraId="19CA1E8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A017F9F"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6. ФИНАНСОВОЕ, МЕДИЦИНСКОЕ И ИНОЕ ОБЕСПЕЧЕНИЕ</w:t>
            </w:r>
          </w:p>
          <w:p w14:paraId="2689F684"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ФИЗИЧЕСКОЙ КУЛЬТУРЫ И СПОРТА</w:t>
            </w:r>
          </w:p>
          <w:p w14:paraId="15C2F44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321345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37. Объекты спорта</w:t>
            </w:r>
          </w:p>
          <w:p w14:paraId="5BE18F1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73B936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1. Объекты спорта относятся к объектам социальной инфраструктуры.</w:t>
            </w:r>
          </w:p>
          <w:p w14:paraId="4393217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14:paraId="7E78026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D006B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Часть 3 статьи 37 вступает в силу с 1 января 2010 года.</w:t>
            </w:r>
          </w:p>
          <w:p w14:paraId="741E733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F36514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Потребности в обеспеченности территориальных зон объектами спорта определяются на основании правил землепользования и застройки.</w:t>
            </w:r>
          </w:p>
          <w:p w14:paraId="71D9046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Размещение объектов спорта осуществляется в соответствии с документами территориального планирования и градостроительными регламентами.</w:t>
            </w:r>
          </w:p>
          <w:p w14:paraId="2D8AEE0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14:paraId="45DAAA9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6. </w:t>
            </w:r>
            <w:proofErr w:type="gramStart"/>
            <w:r w:rsidRPr="00B26372">
              <w:rPr>
                <w:rFonts w:ascii="Times New Roman" w:eastAsia="Times New Roman" w:hAnsi="Times New Roman" w:cs="Times New Roman"/>
                <w:sz w:val="24"/>
                <w:szCs w:val="24"/>
                <w:lang w:eastAsia="ru-RU"/>
              </w:rPr>
              <w:t>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национальных стандартов,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w:t>
            </w:r>
            <w:proofErr w:type="gramEnd"/>
            <w:r w:rsidRPr="00B26372">
              <w:rPr>
                <w:rFonts w:ascii="Times New Roman" w:eastAsia="Times New Roman" w:hAnsi="Times New Roman" w:cs="Times New Roman"/>
                <w:sz w:val="24"/>
                <w:szCs w:val="24"/>
                <w:lang w:eastAsia="ru-RU"/>
              </w:rPr>
              <w:t xml:space="preserve"> и спортом на таких объектах спорта.</w:t>
            </w:r>
          </w:p>
          <w:p w14:paraId="70CFE64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Спортивные сооружения, находящиеся в государственной собственности, приватизации не подлежат.</w:t>
            </w:r>
          </w:p>
          <w:p w14:paraId="72C145A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14:paraId="7B9AAD4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7F655E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38. Финансирование физической культуры и спорта</w:t>
            </w:r>
          </w:p>
          <w:p w14:paraId="404997E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254E91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К расходным обязательствам Российской Федерации относятся:</w:t>
            </w:r>
          </w:p>
          <w:p w14:paraId="6E7FA47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основного и резервного составов спортивных сборных команд Российской Федерации, а также участие в их подготовке к международным спортивным соревнованиям, Олимпийским играм и обеспечение их участия в таких соревнованиях;</w:t>
            </w:r>
          </w:p>
          <w:p w14:paraId="31D6875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обеспечение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w:t>
            </w:r>
            <w:proofErr w:type="spellStart"/>
            <w:r w:rsidRPr="00B26372">
              <w:rPr>
                <w:rFonts w:ascii="Times New Roman" w:eastAsia="Times New Roman" w:hAnsi="Times New Roman" w:cs="Times New Roman"/>
                <w:sz w:val="24"/>
                <w:szCs w:val="24"/>
                <w:lang w:eastAsia="ru-RU"/>
              </w:rPr>
              <w:t>Паралимпийским</w:t>
            </w:r>
            <w:proofErr w:type="spellEnd"/>
            <w:r w:rsidRPr="00B26372">
              <w:rPr>
                <w:rFonts w:ascii="Times New Roman" w:eastAsia="Times New Roman" w:hAnsi="Times New Roman" w:cs="Times New Roman"/>
                <w:sz w:val="24"/>
                <w:szCs w:val="24"/>
                <w:lang w:eastAsia="ru-RU"/>
              </w:rPr>
              <w:t xml:space="preserve"> играм, </w:t>
            </w:r>
            <w:proofErr w:type="spellStart"/>
            <w:r w:rsidRPr="00B26372">
              <w:rPr>
                <w:rFonts w:ascii="Times New Roman" w:eastAsia="Times New Roman" w:hAnsi="Times New Roman" w:cs="Times New Roman"/>
                <w:sz w:val="24"/>
                <w:szCs w:val="24"/>
                <w:lang w:eastAsia="ru-RU"/>
              </w:rPr>
              <w:t>Сурдлимпийским</w:t>
            </w:r>
            <w:proofErr w:type="spellEnd"/>
            <w:r w:rsidRPr="00B26372">
              <w:rPr>
                <w:rFonts w:ascii="Times New Roman" w:eastAsia="Times New Roman" w:hAnsi="Times New Roman" w:cs="Times New Roman"/>
                <w:sz w:val="24"/>
                <w:szCs w:val="24"/>
                <w:lang w:eastAsia="ru-RU"/>
              </w:rPr>
              <w:t xml:space="preserve"> играм, Всемирным специальным олимпийским играм и участия в таких соревнованиях;</w:t>
            </w:r>
          </w:p>
          <w:p w14:paraId="0E13AB9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организация и проведение межрегиональных и всероссийских официальных физкультурных мероприятий;</w:t>
            </w:r>
          </w:p>
          <w:p w14:paraId="23A996A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участие в организации межрегиональных, всероссийских и международных официальных спортивных мероприятий;</w:t>
            </w:r>
          </w:p>
          <w:p w14:paraId="3C05F26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осуществление мер, направленных на противодействие использованию допинговых средств и (или) методов членами спортивных сборных команд Российской Федерации;</w:t>
            </w:r>
          </w:p>
          <w:p w14:paraId="4B31B39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обеспечение деятельности федерального центра спортивной подготовки, научных учреждений, научных организаций в области физической культуры и спорта;</w:t>
            </w:r>
          </w:p>
          <w:p w14:paraId="4CC43F1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14:paraId="1FB6146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осуществление пропаганды физической культуры, спорта и здорового образа жизни;</w:t>
            </w:r>
          </w:p>
          <w:p w14:paraId="2739773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9) оформление и ведение спортивных паспортов;</w:t>
            </w:r>
          </w:p>
          <w:p w14:paraId="629FD4A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10) обеспечение подготовки граждан допризывного и призывного возрастов по военно-прикладным и служебно-прикладным видам спорта;</w:t>
            </w:r>
          </w:p>
          <w:p w14:paraId="28AE93D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11) реализация программ развития физической культуры и спорта в Российской Федерации, в том числе строительство и реконструкция объектов спорта;</w:t>
            </w:r>
          </w:p>
          <w:p w14:paraId="4C6A724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12) осуществление иных мероприятий и программ.</w:t>
            </w:r>
          </w:p>
          <w:p w14:paraId="2AAED91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К расходным обязательствам субъектов Российской Федерации относятся:</w:t>
            </w:r>
          </w:p>
          <w:p w14:paraId="10CB5C9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организация и осуществление региональных программ и проектов и межмуниципальных программ и проектов в области физической культуры и спорта;</w:t>
            </w:r>
          </w:p>
          <w:p w14:paraId="64ACC64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p w14:paraId="533F8A6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обеспечение деятельности региональных центров спортивной подготовки;</w:t>
            </w:r>
          </w:p>
          <w:p w14:paraId="47AE625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14:paraId="0800AA2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обеспечение развития физической культуры и спорта инвалидов и лиц с ограниченными возможностями здоровья;</w:t>
            </w:r>
          </w:p>
          <w:p w14:paraId="1C8BA91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обеспечение иных мероприятий и программ.</w:t>
            </w:r>
          </w:p>
          <w:p w14:paraId="34E3209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w:t>
            </w:r>
            <w:proofErr w:type="gramStart"/>
            <w:r w:rsidRPr="00B26372">
              <w:rPr>
                <w:rFonts w:ascii="Times New Roman" w:eastAsia="Times New Roman" w:hAnsi="Times New Roman" w:cs="Times New Roman"/>
                <w:sz w:val="24"/>
                <w:szCs w:val="24"/>
                <w:lang w:eastAsia="ru-RU"/>
              </w:rPr>
              <w:t>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 а также обеспечивать иные мероприятия, связанные с участием органов государственной власти субъектов Российской Федерации в осуществлении</w:t>
            </w:r>
            <w:proofErr w:type="gramEnd"/>
            <w:r w:rsidRPr="00B26372">
              <w:rPr>
                <w:rFonts w:ascii="Times New Roman" w:eastAsia="Times New Roman" w:hAnsi="Times New Roman" w:cs="Times New Roman"/>
                <w:sz w:val="24"/>
                <w:szCs w:val="24"/>
                <w:lang w:eastAsia="ru-RU"/>
              </w:rPr>
              <w:t xml:space="preserve"> переданных полномочий в области физической культуры и спорта в соответствии со статьей 7 настоящего Федерального закона.</w:t>
            </w:r>
          </w:p>
          <w:p w14:paraId="0866FC8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К расходным обязательствам муниципальных образований относятся:</w:t>
            </w:r>
          </w:p>
          <w:p w14:paraId="71F2AA8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обеспечение условий для развития на территориях муниципальных районов, поселений, городских округов физической культуры и массового спорта;</w:t>
            </w:r>
          </w:p>
          <w:p w14:paraId="05859F1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организация проведения муниципальных официальных физкультурных мероприятий и спортивных мероприятий;</w:t>
            </w:r>
          </w:p>
          <w:p w14:paraId="7235144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утратил силу. - Федеральный закон от 25.12.2008 N 281-ФЗ;</w:t>
            </w:r>
          </w:p>
          <w:p w14:paraId="79583A0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обеспечение иных мер для развития физической культуры и массового спорта.</w:t>
            </w:r>
          </w:p>
          <w:p w14:paraId="48B785D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p w14:paraId="4396A52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054BBD4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39. Медицинское обеспечение физической культуры и спорта</w:t>
            </w:r>
          </w:p>
          <w:p w14:paraId="45A88E3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E652D9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Медицинское обеспечение лиц, занимающихся физической культурой и спортом, включает в себя:</w:t>
            </w:r>
          </w:p>
          <w:p w14:paraId="3A92267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систематический </w:t>
            </w:r>
            <w:proofErr w:type="gramStart"/>
            <w:r w:rsidRPr="00B26372">
              <w:rPr>
                <w:rFonts w:ascii="Times New Roman" w:eastAsia="Times New Roman" w:hAnsi="Times New Roman" w:cs="Times New Roman"/>
                <w:sz w:val="24"/>
                <w:szCs w:val="24"/>
                <w:lang w:eastAsia="ru-RU"/>
              </w:rPr>
              <w:t>контроль за</w:t>
            </w:r>
            <w:proofErr w:type="gramEnd"/>
            <w:r w:rsidRPr="00B26372">
              <w:rPr>
                <w:rFonts w:ascii="Times New Roman" w:eastAsia="Times New Roman" w:hAnsi="Times New Roman" w:cs="Times New Roman"/>
                <w:sz w:val="24"/>
                <w:szCs w:val="24"/>
                <w:lang w:eastAsia="ru-RU"/>
              </w:rPr>
              <w:t xml:space="preserve"> состоянием здоровья этих лиц;</w:t>
            </w:r>
          </w:p>
          <w:p w14:paraId="13DA506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оценку адекватности физических нагрузок этих лиц состоянию их здоровья;</w:t>
            </w:r>
          </w:p>
          <w:p w14:paraId="394BBA4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профилактику и лечение заболеваний этих лиц и полученных ими травм, их медицинскую реабилитацию;</w:t>
            </w:r>
          </w:p>
          <w:p w14:paraId="2936832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восстановление их здоровья средствами и методами, используемыми при занятиях физической культурой и спортом.</w:t>
            </w:r>
          </w:p>
          <w:p w14:paraId="2B53041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Организаторы физкультурных мероприятий и (или) спортивных мероприятий обязаны осуществлять обеспечение медицинской помощью их участников.</w:t>
            </w:r>
          </w:p>
          <w:p w14:paraId="2AD1407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8A3326E"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7. МЕЖДУНАРОДНАЯ СПОРТИВНАЯ ДЕЯТЕЛЬНОСТЬ</w:t>
            </w:r>
          </w:p>
          <w:p w14:paraId="67D282F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1F667B7"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40. Международное сотрудничество Российской Федерации в области физической культуры и спорта</w:t>
            </w:r>
          </w:p>
          <w:p w14:paraId="34F59D3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4D9E0B1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14:paraId="431D758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14:paraId="5C33CBD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w:t>
            </w:r>
            <w:proofErr w:type="gramStart"/>
            <w:r w:rsidRPr="00B26372">
              <w:rPr>
                <w:rFonts w:ascii="Times New Roman" w:eastAsia="Times New Roman" w:hAnsi="Times New Roman" w:cs="Times New Roman"/>
                <w:sz w:val="24"/>
                <w:szCs w:val="24"/>
                <w:lang w:eastAsia="ru-RU"/>
              </w:rPr>
              <w:t>Российские физкультурно-спортивные организации имеют право в установленном законодательством Российской Федерации порядке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roofErr w:type="gramEnd"/>
          </w:p>
          <w:p w14:paraId="4A2099C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p w14:paraId="5FB74AF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5C4CFDD" w14:textId="77777777" w:rsidR="00B26372" w:rsidRPr="00B26372" w:rsidRDefault="00B26372" w:rsidP="00B26372">
            <w:pPr>
              <w:widowControl/>
              <w:autoSpaceDE/>
              <w:autoSpaceDN/>
              <w:adjustRightInd/>
              <w:jc w:val="center"/>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Глава 8. ЗАКЛЮЧИТЕЛЬНЫЕ ПОЛОЖЕНИЯ</w:t>
            </w:r>
          </w:p>
          <w:p w14:paraId="3A66FFB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C6DE72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41. Заключительные положения</w:t>
            </w:r>
          </w:p>
          <w:p w14:paraId="3F4A8A4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29A8ADD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w:t>
            </w:r>
            <w:proofErr w:type="gramStart"/>
            <w:r w:rsidRPr="00B26372">
              <w:rPr>
                <w:rFonts w:ascii="Times New Roman" w:eastAsia="Times New Roman" w:hAnsi="Times New Roman" w:cs="Times New Roman"/>
                <w:sz w:val="24"/>
                <w:szCs w:val="24"/>
                <w:lang w:eastAsia="ru-RU"/>
              </w:rPr>
              <w:t>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вступления в силу настоящего Федерального закона и включаются федеральным органом исполнительной власти в области физической культуры и спорта в</w:t>
            </w:r>
            <w:proofErr w:type="gramEnd"/>
            <w:r w:rsidRPr="00B26372">
              <w:rPr>
                <w:rFonts w:ascii="Times New Roman" w:eastAsia="Times New Roman" w:hAnsi="Times New Roman" w:cs="Times New Roman"/>
                <w:sz w:val="24"/>
                <w:szCs w:val="24"/>
                <w:lang w:eastAsia="ru-RU"/>
              </w:rPr>
              <w:t xml:space="preserve"> реестр общероссийских спортивных федераций без представления каких-либо дополнительных сведений и документов.</w:t>
            </w:r>
          </w:p>
          <w:p w14:paraId="4721492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2. </w:t>
            </w:r>
            <w:proofErr w:type="gramStart"/>
            <w:r w:rsidRPr="00B26372">
              <w:rPr>
                <w:rFonts w:ascii="Times New Roman" w:eastAsia="Times New Roman" w:hAnsi="Times New Roman" w:cs="Times New Roman"/>
                <w:sz w:val="24"/>
                <w:szCs w:val="24"/>
                <w:lang w:eastAsia="ru-RU"/>
              </w:rPr>
              <w:t>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w:t>
            </w:r>
            <w:proofErr w:type="gramEnd"/>
            <w:r w:rsidRPr="00B26372">
              <w:rPr>
                <w:rFonts w:ascii="Times New Roman" w:eastAsia="Times New Roman" w:hAnsi="Times New Roman" w:cs="Times New Roman"/>
                <w:sz w:val="24"/>
                <w:szCs w:val="24"/>
                <w:lang w:eastAsia="ru-RU"/>
              </w:rPr>
              <w:t xml:space="preserve">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частью 3 статьи 14 настоящего Федерального закона требования </w:t>
            </w:r>
            <w:proofErr w:type="gramStart"/>
            <w:r w:rsidRPr="00B26372">
              <w:rPr>
                <w:rFonts w:ascii="Times New Roman" w:eastAsia="Times New Roman" w:hAnsi="Times New Roman" w:cs="Times New Roman"/>
                <w:sz w:val="24"/>
                <w:szCs w:val="24"/>
                <w:lang w:eastAsia="ru-RU"/>
              </w:rPr>
              <w:t>к</w:t>
            </w:r>
            <w:proofErr w:type="gramEnd"/>
            <w:r w:rsidRPr="00B26372">
              <w:rPr>
                <w:rFonts w:ascii="Times New Roman" w:eastAsia="Times New Roman" w:hAnsi="Times New Roman" w:cs="Times New Roman"/>
                <w:sz w:val="24"/>
                <w:szCs w:val="24"/>
                <w:lang w:eastAsia="ru-RU"/>
              </w:rPr>
              <w:t xml:space="preserve"> </w:t>
            </w:r>
            <w:proofErr w:type="gramStart"/>
            <w:r w:rsidRPr="00B26372">
              <w:rPr>
                <w:rFonts w:ascii="Times New Roman" w:eastAsia="Times New Roman" w:hAnsi="Times New Roman" w:cs="Times New Roman"/>
                <w:sz w:val="24"/>
                <w:szCs w:val="24"/>
                <w:lang w:eastAsia="ru-RU"/>
              </w:rPr>
              <w:t>своим</w:t>
            </w:r>
            <w:proofErr w:type="gramEnd"/>
            <w:r w:rsidRPr="00B26372">
              <w:rPr>
                <w:rFonts w:ascii="Times New Roman" w:eastAsia="Times New Roman" w:hAnsi="Times New Roman" w:cs="Times New Roman"/>
                <w:sz w:val="24"/>
                <w:szCs w:val="24"/>
                <w:lang w:eastAsia="ru-RU"/>
              </w:rPr>
              <w:t xml:space="preserve"> официальным наименованиям и членству в общероссийских спортивных федерациях.</w:t>
            </w:r>
          </w:p>
          <w:p w14:paraId="63010EC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3. </w:t>
            </w:r>
            <w:proofErr w:type="gramStart"/>
            <w:r w:rsidRPr="00B26372">
              <w:rPr>
                <w:rFonts w:ascii="Times New Roman" w:eastAsia="Times New Roman" w:hAnsi="Times New Roman" w:cs="Times New Roman"/>
                <w:sz w:val="24"/>
                <w:szCs w:val="24"/>
                <w:lang w:eastAsia="ru-RU"/>
              </w:rPr>
              <w:t>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частью 2 настоящей статьи, к такому общественному объединению не применяются требования, установленные частью 9 статьи 14 настоящего Федерального закона.</w:t>
            </w:r>
            <w:proofErr w:type="gramEnd"/>
          </w:p>
          <w:p w14:paraId="3AA1A4F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4. </w:t>
            </w:r>
            <w:proofErr w:type="gramStart"/>
            <w:r w:rsidRPr="00B26372">
              <w:rPr>
                <w:rFonts w:ascii="Times New Roman" w:eastAsia="Times New Roman" w:hAnsi="Times New Roman" w:cs="Times New Roman"/>
                <w:sz w:val="24"/>
                <w:szCs w:val="24"/>
                <w:lang w:eastAsia="ru-RU"/>
              </w:rPr>
              <w:t xml:space="preserve">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w:t>
            </w:r>
            <w:r w:rsidRPr="00B26372">
              <w:rPr>
                <w:rFonts w:ascii="Times New Roman" w:eastAsia="Times New Roman" w:hAnsi="Times New Roman" w:cs="Times New Roman"/>
                <w:sz w:val="24"/>
                <w:szCs w:val="24"/>
                <w:lang w:eastAsia="ru-RU"/>
              </w:rPr>
              <w:lastRenderedPageBreak/>
              <w:t>общественным объединением (федерацией, союзом, ассоциацией) по соответствующему виду спорта требований, установленных частью 2 настоящей статьи, прием в члены такого общественного объединения юридических лиц, не являющихся общественными объединениями, не допускается.</w:t>
            </w:r>
            <w:proofErr w:type="gramEnd"/>
          </w:p>
          <w:p w14:paraId="66417C8D"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5. </w:t>
            </w:r>
            <w:proofErr w:type="gramStart"/>
            <w:r w:rsidRPr="00B26372">
              <w:rPr>
                <w:rFonts w:ascii="Times New Roman" w:eastAsia="Times New Roman" w:hAnsi="Times New Roman" w:cs="Times New Roman"/>
                <w:sz w:val="24"/>
                <w:szCs w:val="24"/>
                <w:lang w:eastAsia="ru-RU"/>
              </w:rPr>
              <w:t>По истечении срока, указанного в части 2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частью 3 статьи 14 настоящего Федерального закона требования к своим официальным наименованиям и членству в общероссийских спортивных федерациях</w:t>
            </w:r>
            <w:proofErr w:type="gramEnd"/>
            <w:r w:rsidRPr="00B26372">
              <w:rPr>
                <w:rFonts w:ascii="Times New Roman" w:eastAsia="Times New Roman" w:hAnsi="Times New Roman" w:cs="Times New Roman"/>
                <w:sz w:val="24"/>
                <w:szCs w:val="24"/>
                <w:lang w:eastAsia="ru-RU"/>
              </w:rPr>
              <w:t>, лишаются статуса общероссийских спортивных федераций и осуществляют свою деятельность в соответствии с законодательством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14:paraId="7954269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14:paraId="2C59EC0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10C10C7C"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Статья 42. О признании </w:t>
            </w:r>
            <w:proofErr w:type="gramStart"/>
            <w:r w:rsidRPr="00B26372">
              <w:rPr>
                <w:rFonts w:ascii="Times New Roman" w:eastAsia="Times New Roman" w:hAnsi="Times New Roman" w:cs="Times New Roman"/>
                <w:sz w:val="24"/>
                <w:szCs w:val="24"/>
                <w:lang w:eastAsia="ru-RU"/>
              </w:rPr>
              <w:t>утратившими</w:t>
            </w:r>
            <w:proofErr w:type="gramEnd"/>
            <w:r w:rsidRPr="00B26372">
              <w:rPr>
                <w:rFonts w:ascii="Times New Roman" w:eastAsia="Times New Roman" w:hAnsi="Times New Roman" w:cs="Times New Roman"/>
                <w:sz w:val="24"/>
                <w:szCs w:val="24"/>
                <w:lang w:eastAsia="ru-RU"/>
              </w:rPr>
              <w:t xml:space="preserve"> силу отдельных законодательных актов (положений законодательных актов) Российской Федерации</w:t>
            </w:r>
          </w:p>
          <w:p w14:paraId="5908A42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3B8E1B00"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Со дня вступления в силу настоящего Федерального закона признать утратившими силу:</w:t>
            </w:r>
          </w:p>
          <w:p w14:paraId="55AE96A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1) Федеральный закон от 29 апреля 1999 года N 80-ФЗ "О физической культуре и спорте в Российской Федерации" (Собрание законодательства Российской Федерации, 1999, N 18, ст. 2206);</w:t>
            </w:r>
          </w:p>
          <w:p w14:paraId="25D5913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статью 47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0D30554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Федеральный закон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14:paraId="12435E8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Федеральный закон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14:paraId="3D8E388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5) статью 10 Федерального закона от 16 октября 2006 года N 160-ФЗ "О внесении изменений в законодательные акты Российской Федерации и признании </w:t>
            </w:r>
            <w:proofErr w:type="gramStart"/>
            <w:r w:rsidRPr="00B26372">
              <w:rPr>
                <w:rFonts w:ascii="Times New Roman" w:eastAsia="Times New Roman" w:hAnsi="Times New Roman" w:cs="Times New Roman"/>
                <w:sz w:val="24"/>
                <w:szCs w:val="24"/>
                <w:lang w:eastAsia="ru-RU"/>
              </w:rPr>
              <w:t>утратившими</w:t>
            </w:r>
            <w:proofErr w:type="gramEnd"/>
            <w:r w:rsidRPr="00B26372">
              <w:rPr>
                <w:rFonts w:ascii="Times New Roman" w:eastAsia="Times New Roman" w:hAnsi="Times New Roman" w:cs="Times New Roman"/>
                <w:sz w:val="24"/>
                <w:szCs w:val="24"/>
                <w:lang w:eastAsia="ru-RU"/>
              </w:rPr>
              <w:t xml:space="preserve">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14:paraId="141CA5C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6) Федеральный закон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14:paraId="2A10CFB6"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7) статью 37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14:paraId="61FD3BB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8) статью 3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14:paraId="4AE93AC4"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70805621"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Статья 43. Вступление в силу настоящего Федерального закона</w:t>
            </w:r>
          </w:p>
          <w:p w14:paraId="06752388"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6E0CF7A"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xml:space="preserve">1. Настоящий Федеральный закон вступает в силу с 30 марта 2008 года, за исключением </w:t>
            </w:r>
            <w:r w:rsidRPr="00B26372">
              <w:rPr>
                <w:rFonts w:ascii="Times New Roman" w:eastAsia="Times New Roman" w:hAnsi="Times New Roman" w:cs="Times New Roman"/>
                <w:sz w:val="24"/>
                <w:szCs w:val="24"/>
                <w:lang w:eastAsia="ru-RU"/>
              </w:rPr>
              <w:lastRenderedPageBreak/>
              <w:t>пункта 18 статьи 6, статей 7, 27, части 3 статьи 37 и пункта 9 части 1 статьи 38 настоящего Федерального закона.</w:t>
            </w:r>
          </w:p>
          <w:p w14:paraId="0984689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2. Пункт 18 статьи 6, статьи 7, 27 и пункт 9 части 1 статьи 38 настоящего Федерального закона вступают в силу с 1 января 2009 года.</w:t>
            </w:r>
          </w:p>
          <w:p w14:paraId="37AC561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3. Часть 3 статьи 37 настоящего Федерального закона вступает в силу с 1 января 2010 года.</w:t>
            </w:r>
          </w:p>
          <w:p w14:paraId="696ED0BF"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5B4B11EB"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Президент</w:t>
            </w:r>
          </w:p>
          <w:p w14:paraId="69FB38BD"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Российской Федерации</w:t>
            </w:r>
          </w:p>
          <w:p w14:paraId="65BC98BA" w14:textId="77777777" w:rsidR="00B26372" w:rsidRPr="00B26372" w:rsidRDefault="00B26372" w:rsidP="00B26372">
            <w:pPr>
              <w:widowControl/>
              <w:autoSpaceDE/>
              <w:autoSpaceDN/>
              <w:adjustRightInd/>
              <w:jc w:val="right"/>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В.ПУТИН</w:t>
            </w:r>
          </w:p>
          <w:p w14:paraId="0F3C1142"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Москва, Кремль</w:t>
            </w:r>
          </w:p>
          <w:p w14:paraId="0E6EC3DB"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4 декабря 2007 года</w:t>
            </w:r>
          </w:p>
          <w:p w14:paraId="4A5C68D9"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N 329-ФЗ</w:t>
            </w:r>
          </w:p>
          <w:p w14:paraId="562F20D3"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t> </w:t>
            </w:r>
          </w:p>
          <w:p w14:paraId="690B303E"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hyperlink r:id="rId5" w:history="1">
              <w:r w:rsidRPr="00B26372">
                <w:rPr>
                  <w:rFonts w:ascii="Times New Roman" w:eastAsia="Times New Roman" w:hAnsi="Times New Roman" w:cs="Times New Roman"/>
                  <w:color w:val="0000FF"/>
                  <w:sz w:val="24"/>
                  <w:szCs w:val="24"/>
                  <w:u w:val="single"/>
                  <w:lang w:eastAsia="ru-RU"/>
                </w:rPr>
                <w:t>Спорт и закон</w:t>
              </w:r>
            </w:hyperlink>
          </w:p>
        </w:tc>
      </w:tr>
      <w:tr w:rsidR="00B26372" w:rsidRPr="00B26372" w14:paraId="3BE0767D" w14:textId="77777777" w:rsidTr="00B26372">
        <w:trPr>
          <w:tblCellSpacing w:w="15" w:type="dxa"/>
        </w:trPr>
        <w:tc>
          <w:tcPr>
            <w:tcW w:w="4970" w:type="pct"/>
            <w:gridSpan w:val="2"/>
            <w:vAlign w:val="center"/>
            <w:hideMark/>
          </w:tcPr>
          <w:p w14:paraId="49D2ED25" w14:textId="77777777" w:rsidR="00B26372" w:rsidRPr="00B26372" w:rsidRDefault="00B26372" w:rsidP="00B26372">
            <w:pPr>
              <w:widowControl/>
              <w:autoSpaceDE/>
              <w:autoSpaceDN/>
              <w:adjustRightInd/>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lastRenderedPageBreak/>
              <w:t xml:space="preserve">О ФИЗИЧЕСКОЙ КУЛЬТУРЕ И СПОРТЕ В АРХАНГЕЛЬСКОЙ ОБЛАСТИ </w:t>
            </w:r>
          </w:p>
        </w:tc>
      </w:tr>
    </w:tbl>
    <w:p w14:paraId="2D2E6F48" w14:textId="77777777" w:rsidR="00B26372" w:rsidRPr="00B26372" w:rsidRDefault="00B26372" w:rsidP="00B26372">
      <w:pPr>
        <w:widowControl/>
        <w:autoSpaceDE/>
        <w:autoSpaceDN/>
        <w:adjustRightInd/>
        <w:rPr>
          <w:rFonts w:ascii="Times New Roman" w:eastAsia="Times New Roman" w:hAnsi="Times New Roman" w:cs="Times New Roman"/>
          <w:vanish/>
          <w:sz w:val="24"/>
          <w:szCs w:val="24"/>
          <w:lang w:eastAsia="ru-RU"/>
        </w:rPr>
      </w:pPr>
    </w:p>
    <w:tbl>
      <w:tblPr>
        <w:tblW w:w="5465" w:type="pct"/>
        <w:tblCellSpacing w:w="15" w:type="dxa"/>
        <w:tblInd w:w="-806" w:type="dxa"/>
        <w:tblCellMar>
          <w:top w:w="15" w:type="dxa"/>
          <w:left w:w="15" w:type="dxa"/>
          <w:bottom w:w="15" w:type="dxa"/>
          <w:right w:w="15" w:type="dxa"/>
        </w:tblCellMar>
        <w:tblLook w:val="04A0" w:firstRow="1" w:lastRow="0" w:firstColumn="1" w:lastColumn="0" w:noHBand="0" w:noVBand="1"/>
      </w:tblPr>
      <w:tblGrid>
        <w:gridCol w:w="10633"/>
      </w:tblGrid>
      <w:tr w:rsidR="00B26372" w:rsidRPr="00B26372" w14:paraId="028F5DEC" w14:textId="77777777" w:rsidTr="00B26372">
        <w:trPr>
          <w:tblCellSpacing w:w="15" w:type="dxa"/>
        </w:trPr>
        <w:tc>
          <w:tcPr>
            <w:tcW w:w="4972" w:type="pct"/>
            <w:hideMark/>
          </w:tcPr>
          <w:p w14:paraId="696FD6C6" w14:textId="77777777" w:rsidR="00B26372" w:rsidRPr="00B26372" w:rsidRDefault="00B26372" w:rsidP="00B26372">
            <w:pPr>
              <w:widowControl/>
              <w:autoSpaceDE/>
              <w:autoSpaceDN/>
              <w:adjustRightInd/>
              <w:divId w:val="255788343"/>
              <w:rPr>
                <w:rFonts w:ascii="Times New Roman" w:eastAsia="Times New Roman" w:hAnsi="Times New Roman" w:cs="Times New Roman"/>
                <w:sz w:val="24"/>
                <w:szCs w:val="24"/>
                <w:lang w:eastAsia="ru-RU"/>
              </w:rPr>
            </w:pPr>
            <w:r w:rsidRPr="00B26372">
              <w:rPr>
                <w:rFonts w:ascii="Times New Roman" w:eastAsia="Times New Roman" w:hAnsi="Times New Roman" w:cs="Times New Roman"/>
                <w:sz w:val="24"/>
                <w:szCs w:val="24"/>
                <w:lang w:eastAsia="ru-RU"/>
              </w:rPr>
              <w:br/>
              <w:t>19 октября 2006 года N 250-внеоч</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t>ОЗ</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АРХАНГЕЛЬСКАЯ ОБЛАСТЬ</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ОБЛАСТНОЙ ЗАКОН</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О ФИЗИЧЕСКОЙ КУЛЬТУРЕ И СПОРТЕ В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Принят</w:t>
            </w:r>
            <w:r w:rsidRPr="00B26372">
              <w:rPr>
                <w:rFonts w:ascii="Times New Roman" w:eastAsia="Times New Roman" w:hAnsi="Times New Roman" w:cs="Times New Roman"/>
                <w:sz w:val="24"/>
                <w:szCs w:val="24"/>
                <w:lang w:eastAsia="ru-RU"/>
              </w:rPr>
              <w:br/>
              <w:t>Архангельским областным</w:t>
            </w:r>
            <w:r w:rsidRPr="00B26372">
              <w:rPr>
                <w:rFonts w:ascii="Times New Roman" w:eastAsia="Times New Roman" w:hAnsi="Times New Roman" w:cs="Times New Roman"/>
                <w:sz w:val="24"/>
                <w:szCs w:val="24"/>
                <w:lang w:eastAsia="ru-RU"/>
              </w:rPr>
              <w:br/>
              <w:t>Собранием депутатов</w:t>
            </w:r>
            <w:r w:rsidRPr="00B26372">
              <w:rPr>
                <w:rFonts w:ascii="Times New Roman" w:eastAsia="Times New Roman" w:hAnsi="Times New Roman" w:cs="Times New Roman"/>
                <w:sz w:val="24"/>
                <w:szCs w:val="24"/>
                <w:lang w:eastAsia="ru-RU"/>
              </w:rPr>
              <w:br/>
              <w:t>(Постановление от 19 октября 2006 года N 881)</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(в ред. закона Архангельской области</w:t>
            </w:r>
            <w:r w:rsidRPr="00B26372">
              <w:rPr>
                <w:rFonts w:ascii="Times New Roman" w:eastAsia="Times New Roman" w:hAnsi="Times New Roman" w:cs="Times New Roman"/>
                <w:sz w:val="24"/>
                <w:szCs w:val="24"/>
                <w:lang w:eastAsia="ru-RU"/>
              </w:rPr>
              <w:br/>
              <w:t>от 15.04.2009 N 3-2-ОЗ)</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Глава I. ОБЩИЕ ПОЛОЖЕНИЯ</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 Предмет правового регулирования настоящего закона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Настоящий закон регулирует отношения в сфере физической культуры и спорта, устанавливает правовые гарантии функционирования и развития системы физической культуры и спорта на территории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2. Цели и задачи настоящего закона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Цели настоящего закона - создание правовых условий для всестороннего развития личности, утверждения здорового образа жизни, укрепления здоровья, поддержания высокой работоспособности человека, формирования потребности в физическом и нравственном совершенствовании, создание условий для занятий физической культурой и спортом, профессионально-прикладной подготовки, профилактики заболеваний, воспитания патриотизма.</w:t>
            </w:r>
            <w:r w:rsidRPr="00B26372">
              <w:rPr>
                <w:rFonts w:ascii="Times New Roman" w:eastAsia="Times New Roman" w:hAnsi="Times New Roman" w:cs="Times New Roman"/>
                <w:sz w:val="24"/>
                <w:szCs w:val="24"/>
                <w:lang w:eastAsia="ru-RU"/>
              </w:rPr>
              <w:br/>
              <w:t xml:space="preserve">2. </w:t>
            </w:r>
            <w:proofErr w:type="gramStart"/>
            <w:r w:rsidRPr="00B26372">
              <w:rPr>
                <w:rFonts w:ascii="Times New Roman" w:eastAsia="Times New Roman" w:hAnsi="Times New Roman" w:cs="Times New Roman"/>
                <w:sz w:val="24"/>
                <w:szCs w:val="24"/>
                <w:lang w:eastAsia="ru-RU"/>
              </w:rPr>
              <w:t>Задачи настоящего закона:</w:t>
            </w:r>
            <w:r w:rsidRPr="00B26372">
              <w:rPr>
                <w:rFonts w:ascii="Times New Roman" w:eastAsia="Times New Roman" w:hAnsi="Times New Roman" w:cs="Times New Roman"/>
                <w:sz w:val="24"/>
                <w:szCs w:val="24"/>
                <w:lang w:eastAsia="ru-RU"/>
              </w:rPr>
              <w:br/>
              <w:t>1) обеспечение и защита права граждан на занятия физической культурой и спортом;</w:t>
            </w:r>
            <w:r w:rsidRPr="00B26372">
              <w:rPr>
                <w:rFonts w:ascii="Times New Roman" w:eastAsia="Times New Roman" w:hAnsi="Times New Roman" w:cs="Times New Roman"/>
                <w:sz w:val="24"/>
                <w:szCs w:val="24"/>
                <w:lang w:eastAsia="ru-RU"/>
              </w:rPr>
              <w:br/>
              <w:t>2) установление правовых гарантий функционирования и развития системы физической культуры и спорта в Архангельской области;</w:t>
            </w:r>
            <w:r w:rsidRPr="00B26372">
              <w:rPr>
                <w:rFonts w:ascii="Times New Roman" w:eastAsia="Times New Roman" w:hAnsi="Times New Roman" w:cs="Times New Roman"/>
                <w:sz w:val="24"/>
                <w:szCs w:val="24"/>
                <w:lang w:eastAsia="ru-RU"/>
              </w:rPr>
              <w:br/>
              <w:t>3) определение прав, обязанностей и ответственности физических и юридических лиц, а также правовое регулирование их отношений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lastRenderedPageBreak/>
              <w:t>3.</w:t>
            </w:r>
            <w:proofErr w:type="gramEnd"/>
            <w:r w:rsidRPr="00B26372">
              <w:rPr>
                <w:rFonts w:ascii="Times New Roman" w:eastAsia="Times New Roman" w:hAnsi="Times New Roman" w:cs="Times New Roman"/>
                <w:sz w:val="24"/>
                <w:szCs w:val="24"/>
                <w:lang w:eastAsia="ru-RU"/>
              </w:rPr>
              <w:t xml:space="preserve"> Настоящий закон создает условия для развития массовых и индивидуальных форм физкультурно-оздоровительной и спортивной работы.</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3. Поддержка развития физической культуры и спорта органами государственной власти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Органы государственной власти Архангельской области содействуют развитию физической культуры и спорта на территории Архангельской области, поддерживают физкультурное движение и обеспечивают:</w:t>
            </w:r>
            <w:r w:rsidRPr="00B26372">
              <w:rPr>
                <w:rFonts w:ascii="Times New Roman" w:eastAsia="Times New Roman" w:hAnsi="Times New Roman" w:cs="Times New Roman"/>
                <w:sz w:val="24"/>
                <w:szCs w:val="24"/>
                <w:lang w:eastAsia="ru-RU"/>
              </w:rPr>
              <w:br/>
              <w:t>1) ежегодное финансирование мероприятий в сфере физической культуры и спорта за счет средств областного бюджета;</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2) создание условий для использования областными государственными физкультурно-спортивными организациями и организациями спортивной промышленности областных финансовых, материально-технических и информационных ресурсов, а также научно-исследовательских и технических разработок и технологий;</w:t>
            </w:r>
            <w:r w:rsidRPr="00B26372">
              <w:rPr>
                <w:rFonts w:ascii="Times New Roman" w:eastAsia="Times New Roman" w:hAnsi="Times New Roman" w:cs="Times New Roman"/>
                <w:sz w:val="24"/>
                <w:szCs w:val="24"/>
                <w:lang w:eastAsia="ru-RU"/>
              </w:rPr>
              <w:br/>
              <w:t>3) содержание физкультурно-оздоровительных, спортивных и спортивно-технических сооружений, находящихся в государственной собственности Архангельской области;</w:t>
            </w:r>
            <w:r w:rsidRPr="00B26372">
              <w:rPr>
                <w:rFonts w:ascii="Times New Roman" w:eastAsia="Times New Roman" w:hAnsi="Times New Roman" w:cs="Times New Roman"/>
                <w:sz w:val="24"/>
                <w:szCs w:val="24"/>
                <w:lang w:eastAsia="ru-RU"/>
              </w:rPr>
              <w:br/>
              <w:t>4) создание условий для строительства и содержания физкультурно-оздоровительных, спортивных и спортивно-технических сооружений;</w:t>
            </w:r>
            <w:proofErr w:type="gramEnd"/>
            <w:r w:rsidRPr="00B26372">
              <w:rPr>
                <w:rFonts w:ascii="Times New Roman" w:eastAsia="Times New Roman" w:hAnsi="Times New Roman" w:cs="Times New Roman"/>
                <w:sz w:val="24"/>
                <w:szCs w:val="24"/>
                <w:lang w:eastAsia="ru-RU"/>
              </w:rPr>
              <w:br/>
              <w:t>5) создание условий для увеличения количества детско-юношеских спортивных школ всех видов и типов, спортивно-оздоровительных клубов по месту жительства граждан, детских и молодежных спортивно-оздоровительных лагерей, врачебно-физкультурных диспансеров;</w:t>
            </w:r>
            <w:r w:rsidRPr="00B26372">
              <w:rPr>
                <w:rFonts w:ascii="Times New Roman" w:eastAsia="Times New Roman" w:hAnsi="Times New Roman" w:cs="Times New Roman"/>
                <w:sz w:val="24"/>
                <w:szCs w:val="24"/>
                <w:lang w:eastAsia="ru-RU"/>
              </w:rPr>
              <w:br/>
              <w:t>6) создание условий для широкого использования средств физической культуры и спорта в целях укрепления здоровья матери и ребенка;</w:t>
            </w:r>
            <w:r w:rsidRPr="00B26372">
              <w:rPr>
                <w:rFonts w:ascii="Times New Roman" w:eastAsia="Times New Roman" w:hAnsi="Times New Roman" w:cs="Times New Roman"/>
                <w:sz w:val="24"/>
                <w:szCs w:val="24"/>
                <w:lang w:eastAsia="ru-RU"/>
              </w:rPr>
              <w:br/>
              <w:t>7) организацию физкультурно-оздоровительных и спортивно-массовых мероприятий для девушек и женщин с учетом специфики их деятельности и соответствующих научно-методических рекомендаций;</w:t>
            </w:r>
            <w:r w:rsidRPr="00B26372">
              <w:rPr>
                <w:rFonts w:ascii="Times New Roman" w:eastAsia="Times New Roman" w:hAnsi="Times New Roman" w:cs="Times New Roman"/>
                <w:sz w:val="24"/>
                <w:szCs w:val="24"/>
                <w:lang w:eastAsia="ru-RU"/>
              </w:rPr>
              <w:br/>
              <w:t>8) содействие организациям спортивной промышленности;</w:t>
            </w:r>
            <w:r w:rsidRPr="00B26372">
              <w:rPr>
                <w:rFonts w:ascii="Times New Roman" w:eastAsia="Times New Roman" w:hAnsi="Times New Roman" w:cs="Times New Roman"/>
                <w:sz w:val="24"/>
                <w:szCs w:val="24"/>
                <w:lang w:eastAsia="ru-RU"/>
              </w:rPr>
              <w:br/>
              <w:t>9) поддержку внешнеэкономических связей физкультурно-спортивных организаций и организаций спортивной промышленности;</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10) создание условий для функционирования в структуре уполномоченного органа исполнительной власти Архангельской области в сфере здравоохранения государственного учреждения здравоохранения "Областной центр лечебной физкультуры и спортивной медицины";</w:t>
            </w:r>
            <w:r w:rsidRPr="00B26372">
              <w:rPr>
                <w:rFonts w:ascii="Times New Roman" w:eastAsia="Times New Roman" w:hAnsi="Times New Roman" w:cs="Times New Roman"/>
                <w:sz w:val="24"/>
                <w:szCs w:val="24"/>
                <w:lang w:eastAsia="ru-RU"/>
              </w:rPr>
              <w:br/>
              <w:t>11) принятие в пределах ведения Архангельской области иных мер по развитию физической культуры и спорта.</w:t>
            </w:r>
            <w:r w:rsidRPr="00B26372">
              <w:rPr>
                <w:rFonts w:ascii="Times New Roman" w:eastAsia="Times New Roman" w:hAnsi="Times New Roman" w:cs="Times New Roman"/>
                <w:sz w:val="24"/>
                <w:szCs w:val="24"/>
                <w:lang w:eastAsia="ru-RU"/>
              </w:rPr>
              <w:br/>
              <w:t>2.</w:t>
            </w:r>
            <w:proofErr w:type="gramEnd"/>
            <w:r w:rsidRPr="00B26372">
              <w:rPr>
                <w:rFonts w:ascii="Times New Roman" w:eastAsia="Times New Roman" w:hAnsi="Times New Roman" w:cs="Times New Roman"/>
                <w:sz w:val="24"/>
                <w:szCs w:val="24"/>
                <w:lang w:eastAsia="ru-RU"/>
              </w:rPr>
              <w:t xml:space="preserve"> </w:t>
            </w:r>
            <w:proofErr w:type="gramStart"/>
            <w:r w:rsidRPr="00B26372">
              <w:rPr>
                <w:rFonts w:ascii="Times New Roman" w:eastAsia="Times New Roman" w:hAnsi="Times New Roman" w:cs="Times New Roman"/>
                <w:sz w:val="24"/>
                <w:szCs w:val="24"/>
                <w:lang w:eastAsia="ru-RU"/>
              </w:rPr>
              <w:t>Органы государственной власти Архангельской области поддерживают развитие спорта в целях достижения высших спортивных результатов (далее - спорт высших достижений) и создают для этого благоприятные условия посредством:</w:t>
            </w:r>
            <w:r w:rsidRPr="00B26372">
              <w:rPr>
                <w:rFonts w:ascii="Times New Roman" w:eastAsia="Times New Roman" w:hAnsi="Times New Roman" w:cs="Times New Roman"/>
                <w:sz w:val="24"/>
                <w:szCs w:val="24"/>
                <w:lang w:eastAsia="ru-RU"/>
              </w:rPr>
              <w:br/>
              <w:t>1) оптимизации количества детско-юношеских спортивных школ, центров, школ высшего спортивного мастерства, школ олимпийского резерва, спортивных интернатов, учреждений дополнительного образования физкультурно-оздоровительной и спортивной направленности, осуществляющих деятельность по подготовке спортсменов высокого класса, укрепления их материально-технической базы исходя</w:t>
            </w:r>
            <w:proofErr w:type="gramEnd"/>
            <w:r w:rsidRPr="00B26372">
              <w:rPr>
                <w:rFonts w:ascii="Times New Roman" w:eastAsia="Times New Roman" w:hAnsi="Times New Roman" w:cs="Times New Roman"/>
                <w:sz w:val="24"/>
                <w:szCs w:val="24"/>
                <w:lang w:eastAsia="ru-RU"/>
              </w:rPr>
              <w:t xml:space="preserve"> из общественной потребности в квалифицированных спортсменах для обеспечения престижа Архангельской области на всероссийской и международной арене;</w:t>
            </w:r>
            <w:r w:rsidRPr="00B26372">
              <w:rPr>
                <w:rFonts w:ascii="Times New Roman" w:eastAsia="Times New Roman" w:hAnsi="Times New Roman" w:cs="Times New Roman"/>
                <w:sz w:val="24"/>
                <w:szCs w:val="24"/>
                <w:lang w:eastAsia="ru-RU"/>
              </w:rPr>
              <w:br/>
              <w:t>2) строительства новых и модернизации существующих спортивных баз и центров подготовки сборных команд Архангельской области по различным видам спорта, а также учебных зданий, физкультурно-оздоровительных, спортивных и спортивно-технических сооружений образовательных учреждений, находящихся в ведении Архангельской области, в целях улучшения условий профессиональной подготовки и повышения квалификации работников физической культуры и спорта;</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3) стимулирования деятельности физкультурно-спортивных организаций по подготовке спортсменов высокого класса для их участия в международных, общероссийских и межрегиональных соревнованиях, в том числе путем создания экономически выгодных условий для указанных организаций;</w:t>
            </w:r>
            <w:r w:rsidRPr="00B26372">
              <w:rPr>
                <w:rFonts w:ascii="Times New Roman" w:eastAsia="Times New Roman" w:hAnsi="Times New Roman" w:cs="Times New Roman"/>
                <w:sz w:val="24"/>
                <w:szCs w:val="24"/>
                <w:lang w:eastAsia="ru-RU"/>
              </w:rPr>
              <w:br/>
              <w:t xml:space="preserve">4) осуществления в пределах ведения Архангельской области иных полномочий, способствующих </w:t>
            </w:r>
            <w:r w:rsidRPr="00B26372">
              <w:rPr>
                <w:rFonts w:ascii="Times New Roman" w:eastAsia="Times New Roman" w:hAnsi="Times New Roman" w:cs="Times New Roman"/>
                <w:sz w:val="24"/>
                <w:szCs w:val="24"/>
                <w:lang w:eastAsia="ru-RU"/>
              </w:rPr>
              <w:lastRenderedPageBreak/>
              <w:t>развитию спорта высших достижений;</w:t>
            </w:r>
            <w:r w:rsidRPr="00B26372">
              <w:rPr>
                <w:rFonts w:ascii="Times New Roman" w:eastAsia="Times New Roman" w:hAnsi="Times New Roman" w:cs="Times New Roman"/>
                <w:sz w:val="24"/>
                <w:szCs w:val="24"/>
                <w:lang w:eastAsia="ru-RU"/>
              </w:rPr>
              <w:br/>
              <w:t>5) обеспечения в Архангельской области единой государственной политики в сфере физической культуры и спорта;</w:t>
            </w:r>
            <w:proofErr w:type="gramEnd"/>
            <w:r w:rsidRPr="00B26372">
              <w:rPr>
                <w:rFonts w:ascii="Times New Roman" w:eastAsia="Times New Roman" w:hAnsi="Times New Roman" w:cs="Times New Roman"/>
                <w:sz w:val="24"/>
                <w:szCs w:val="24"/>
                <w:lang w:eastAsia="ru-RU"/>
              </w:rPr>
              <w:br/>
              <w:t>6) осуществления взаимодействия с органами местного самоуправления муниципальных образований Архангельской области, профессиональными союзами, международными и общественными организациями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4. Программы физической культуры и спорта в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Поддержка физической культуры и спорта в Архангельской области осуществляется в соответствии с долгосрочными целевыми и ведомственными целевыми программами Архангельской области в сфере развития физической культуры и спорта</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b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закона Архангельской области от 15.04.2009 N 3-2-ОЗ)</w:t>
            </w:r>
            <w:r w:rsidRPr="00B26372">
              <w:rPr>
                <w:rFonts w:ascii="Times New Roman" w:eastAsia="Times New Roman" w:hAnsi="Times New Roman" w:cs="Times New Roman"/>
                <w:sz w:val="24"/>
                <w:szCs w:val="24"/>
                <w:lang w:eastAsia="ru-RU"/>
              </w:rPr>
              <w:br/>
              <w:t>2. Органы государственной власти Архангельской области участвуют в реализации федеральных программ, долгосрочных целевых и ведомственных целевых программ Архангельской области в сфере развития физической культуры и спорта и планов развития физической культуры и спорта в порядке, установленном законодательством Российской Федерации и законодательством Архангельской области, а также соответствующими соглашениями участников указанных программ и планов</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b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закона Архангельской области от 15.04.2009 N 3-2-ОЗ)</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Глава II. СИСТЕМА ФИЗИЧЕСКОЙ КУЛЬТУРЫ И СПОРТА</w:t>
            </w:r>
            <w:r w:rsidRPr="00B26372">
              <w:rPr>
                <w:rFonts w:ascii="Times New Roman" w:eastAsia="Times New Roman" w:hAnsi="Times New Roman" w:cs="Times New Roman"/>
                <w:sz w:val="24"/>
                <w:szCs w:val="24"/>
                <w:lang w:eastAsia="ru-RU"/>
              </w:rPr>
              <w:br/>
              <w:t>В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5. Компетенция Архангельского областного Собрания депутатов в сфере физической культуры и спорта</w:t>
            </w:r>
            <w:proofErr w:type="gramStart"/>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В</w:t>
            </w:r>
            <w:proofErr w:type="gramEnd"/>
            <w:r w:rsidRPr="00B26372">
              <w:rPr>
                <w:rFonts w:ascii="Times New Roman" w:eastAsia="Times New Roman" w:hAnsi="Times New Roman" w:cs="Times New Roman"/>
                <w:sz w:val="24"/>
                <w:szCs w:val="24"/>
                <w:lang w:eastAsia="ru-RU"/>
              </w:rPr>
              <w:t xml:space="preserve"> пределах своей компетенции Архангельское областное Собрание депутатов:</w:t>
            </w:r>
            <w:r w:rsidRPr="00B26372">
              <w:rPr>
                <w:rFonts w:ascii="Times New Roman" w:eastAsia="Times New Roman" w:hAnsi="Times New Roman" w:cs="Times New Roman"/>
                <w:sz w:val="24"/>
                <w:szCs w:val="24"/>
                <w:lang w:eastAsia="ru-RU"/>
              </w:rPr>
              <w:br/>
              <w:t>1) принимает областные законы и постановления, регулирующие отношения в сфере физической культуры и спорта, утверждает областные нормативы финансовых затрат на предоставление государственных услуг в сфере физической культуры и спорта;</w:t>
            </w:r>
            <w:r w:rsidRPr="00B26372">
              <w:rPr>
                <w:rFonts w:ascii="Times New Roman" w:eastAsia="Times New Roman" w:hAnsi="Times New Roman" w:cs="Times New Roman"/>
                <w:sz w:val="24"/>
                <w:szCs w:val="24"/>
                <w:lang w:eastAsia="ru-RU"/>
              </w:rPr>
              <w:br/>
              <w:t>2) исключен. - Закон Архангельской области от 15.04.2009 N 3-2-ОЗ;</w:t>
            </w:r>
            <w:r w:rsidRPr="00B26372">
              <w:rPr>
                <w:rFonts w:ascii="Times New Roman" w:eastAsia="Times New Roman" w:hAnsi="Times New Roman" w:cs="Times New Roman"/>
                <w:sz w:val="24"/>
                <w:szCs w:val="24"/>
                <w:lang w:eastAsia="ru-RU"/>
              </w:rPr>
              <w:br/>
              <w:t>3) утверждает объемы и направления финансирования физической культуры и спорта путем утверждения областного закона об областном бюджете на соответствующий финансовый год;</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4) устанавливает налоговые льготы учреждениям образования и дополнительного образования физкультурно-оздоровительной и спортивной направленности и физкультурно-спортивным объединениям, принимающим участие в реализации муниципальных долгосрочных целевых программ развития физической культуры и спорта и долгосрочных целевых и ведомственных целевых программ Архангельской области в сфере развития физической культуры и спорта, предоставляющим населению возможность бесплатных занятий физической культурой и спортом и проводящим спортивные соревнования для населения</w:t>
            </w:r>
            <w:proofErr w:type="gramEnd"/>
            <w:r w:rsidRPr="00B26372">
              <w:rPr>
                <w:rFonts w:ascii="Times New Roman" w:eastAsia="Times New Roman" w:hAnsi="Times New Roman" w:cs="Times New Roman"/>
                <w:sz w:val="24"/>
                <w:szCs w:val="24"/>
                <w:lang w:eastAsia="ru-RU"/>
              </w:rPr>
              <w:t xml:space="preserve"> Архангельской области;</w:t>
            </w:r>
            <w:r w:rsidRPr="00B26372">
              <w:rPr>
                <w:rFonts w:ascii="Times New Roman" w:eastAsia="Times New Roman" w:hAnsi="Times New Roman" w:cs="Times New Roman"/>
                <w:sz w:val="24"/>
                <w:szCs w:val="24"/>
                <w:lang w:eastAsia="ru-RU"/>
              </w:rPr>
              <w:br/>
              <w:t>(в ред. закона Архангельской области от 15.04.2009 N 3-2-ОЗ)</w:t>
            </w:r>
            <w:r w:rsidRPr="00B26372">
              <w:rPr>
                <w:rFonts w:ascii="Times New Roman" w:eastAsia="Times New Roman" w:hAnsi="Times New Roman" w:cs="Times New Roman"/>
                <w:sz w:val="24"/>
                <w:szCs w:val="24"/>
                <w:lang w:eastAsia="ru-RU"/>
              </w:rPr>
              <w:br/>
              <w:t>5) устанавливает общий порядок управления и распоряжения объектами физической культуры и спорта, находящимися в государственной собственности Архангельской области;</w:t>
            </w:r>
            <w:r w:rsidRPr="00B26372">
              <w:rPr>
                <w:rFonts w:ascii="Times New Roman" w:eastAsia="Times New Roman" w:hAnsi="Times New Roman" w:cs="Times New Roman"/>
                <w:sz w:val="24"/>
                <w:szCs w:val="24"/>
                <w:lang w:eastAsia="ru-RU"/>
              </w:rPr>
              <w:br/>
              <w:t xml:space="preserve">6) осуществляет </w:t>
            </w:r>
            <w:proofErr w:type="gramStart"/>
            <w:r w:rsidRPr="00B26372">
              <w:rPr>
                <w:rFonts w:ascii="Times New Roman" w:eastAsia="Times New Roman" w:hAnsi="Times New Roman" w:cs="Times New Roman"/>
                <w:sz w:val="24"/>
                <w:szCs w:val="24"/>
                <w:lang w:eastAsia="ru-RU"/>
              </w:rPr>
              <w:t>контроль за</w:t>
            </w:r>
            <w:proofErr w:type="gramEnd"/>
            <w:r w:rsidRPr="00B26372">
              <w:rPr>
                <w:rFonts w:ascii="Times New Roman" w:eastAsia="Times New Roman" w:hAnsi="Times New Roman" w:cs="Times New Roman"/>
                <w:sz w:val="24"/>
                <w:szCs w:val="24"/>
                <w:lang w:eastAsia="ru-RU"/>
              </w:rPr>
              <w:t xml:space="preserve"> исполнением областных законов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 xml:space="preserve">Статья 6. </w:t>
            </w:r>
            <w:proofErr w:type="gramStart"/>
            <w:r w:rsidRPr="00B26372">
              <w:rPr>
                <w:rFonts w:ascii="Times New Roman" w:eastAsia="Times New Roman" w:hAnsi="Times New Roman" w:cs="Times New Roman"/>
                <w:sz w:val="24"/>
                <w:szCs w:val="24"/>
                <w:lang w:eastAsia="ru-RU"/>
              </w:rPr>
              <w:t>Полномочия администрации Архангельской области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Полномочиями администрации Архангельской области в сфере физической культуры и спорта являются:</w:t>
            </w:r>
            <w:r w:rsidRPr="00B26372">
              <w:rPr>
                <w:rFonts w:ascii="Times New Roman" w:eastAsia="Times New Roman" w:hAnsi="Times New Roman" w:cs="Times New Roman"/>
                <w:sz w:val="24"/>
                <w:szCs w:val="24"/>
                <w:lang w:eastAsia="ru-RU"/>
              </w:rPr>
              <w:br/>
              <w:t>1) обеспечение в Архангельской области единой государственной политики в сфере физической культуры и спорта;</w:t>
            </w:r>
            <w:r w:rsidRPr="00B26372">
              <w:rPr>
                <w:rFonts w:ascii="Times New Roman" w:eastAsia="Times New Roman" w:hAnsi="Times New Roman" w:cs="Times New Roman"/>
                <w:sz w:val="24"/>
                <w:szCs w:val="24"/>
                <w:lang w:eastAsia="ru-RU"/>
              </w:rPr>
              <w:br/>
              <w:t>2) осуществление взаимодействия с органами местного самоуправления муниципальных образований Архангельской области, профессиональными союзами, международными, общественными организациями и организациями в сфере физической культуры и спорта;</w:t>
            </w:r>
            <w:proofErr w:type="gramEnd"/>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 xml:space="preserve">3) утверждение долгосрочных целевых программ Архангельской области в сфере развития </w:t>
            </w:r>
            <w:r w:rsidRPr="00B26372">
              <w:rPr>
                <w:rFonts w:ascii="Times New Roman" w:eastAsia="Times New Roman" w:hAnsi="Times New Roman" w:cs="Times New Roman"/>
                <w:sz w:val="24"/>
                <w:szCs w:val="24"/>
                <w:lang w:eastAsia="ru-RU"/>
              </w:rPr>
              <w:lastRenderedPageBreak/>
              <w:t>физической культуры и спорта с учетом социально-экономических и демографических условий;</w:t>
            </w:r>
            <w:r w:rsidRPr="00B26372">
              <w:rPr>
                <w:rFonts w:ascii="Times New Roman" w:eastAsia="Times New Roman" w:hAnsi="Times New Roman" w:cs="Times New Roman"/>
                <w:sz w:val="24"/>
                <w:szCs w:val="24"/>
                <w:lang w:eastAsia="ru-RU"/>
              </w:rPr>
              <w:br/>
              <w:t>(в ред. закона Архангельской области от 15.04.2009 N 3-2-ОЗ)</w:t>
            </w:r>
            <w:r w:rsidRPr="00B26372">
              <w:rPr>
                <w:rFonts w:ascii="Times New Roman" w:eastAsia="Times New Roman" w:hAnsi="Times New Roman" w:cs="Times New Roman"/>
                <w:sz w:val="24"/>
                <w:szCs w:val="24"/>
                <w:lang w:eastAsia="ru-RU"/>
              </w:rPr>
              <w:br/>
              <w:t>4) разработка областных нормативов финансовых затрат на предоставление государственных услуг в сфере физической культуры и спорта;</w:t>
            </w:r>
            <w:r w:rsidRPr="00B26372">
              <w:rPr>
                <w:rFonts w:ascii="Times New Roman" w:eastAsia="Times New Roman" w:hAnsi="Times New Roman" w:cs="Times New Roman"/>
                <w:sz w:val="24"/>
                <w:szCs w:val="24"/>
                <w:lang w:eastAsia="ru-RU"/>
              </w:rPr>
              <w:br/>
              <w:t>5) обеспечение финансирования областных государственных физкультурно-спортивных организаций, физкультурно-оздоровительных и спортивно-массовых мероприятий;</w:t>
            </w:r>
            <w:proofErr w:type="gramEnd"/>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6) разработка нормативных правовых актов в сфере физической культуры и спорта;</w:t>
            </w:r>
            <w:r w:rsidRPr="00B26372">
              <w:rPr>
                <w:rFonts w:ascii="Times New Roman" w:eastAsia="Times New Roman" w:hAnsi="Times New Roman" w:cs="Times New Roman"/>
                <w:sz w:val="24"/>
                <w:szCs w:val="24"/>
                <w:lang w:eastAsia="ru-RU"/>
              </w:rPr>
              <w:br/>
              <w:t>7) представление к присвоению почетных званий и наград в сфере физической культуры и спорта;</w:t>
            </w:r>
            <w:r w:rsidRPr="00B26372">
              <w:rPr>
                <w:rFonts w:ascii="Times New Roman" w:eastAsia="Times New Roman" w:hAnsi="Times New Roman" w:cs="Times New Roman"/>
                <w:sz w:val="24"/>
                <w:szCs w:val="24"/>
                <w:lang w:eastAsia="ru-RU"/>
              </w:rPr>
              <w:br/>
              <w:t>8) иные полномочия в сфере физической культуры и спорта в соответствии с федеральными законами и Уставом Архангельской области, областными законами, а также соглашениями с федеральными органами исполнительной власти.</w:t>
            </w:r>
            <w:proofErr w:type="gramEnd"/>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7. Компетенция уполномоченного органа исполнительной власти Архангельской области в сфере физической культуры и спорта</w:t>
            </w:r>
            <w:proofErr w:type="gramStart"/>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К</w:t>
            </w:r>
            <w:proofErr w:type="gramEnd"/>
            <w:r w:rsidRPr="00B26372">
              <w:rPr>
                <w:rFonts w:ascii="Times New Roman" w:eastAsia="Times New Roman" w:hAnsi="Times New Roman" w:cs="Times New Roman"/>
                <w:sz w:val="24"/>
                <w:szCs w:val="24"/>
                <w:lang w:eastAsia="ru-RU"/>
              </w:rPr>
              <w:t xml:space="preserve"> компетенции уполномоченного органа исполнительной власти Архангельской области в сфере физической культуры и спорта относятся:</w:t>
            </w:r>
            <w:r w:rsidRPr="00B26372">
              <w:rPr>
                <w:rFonts w:ascii="Times New Roman" w:eastAsia="Times New Roman" w:hAnsi="Times New Roman" w:cs="Times New Roman"/>
                <w:sz w:val="24"/>
                <w:szCs w:val="24"/>
                <w:lang w:eastAsia="ru-RU"/>
              </w:rPr>
              <w:br/>
              <w:t>1) участие в установленном порядке в разработке и реализации долгосрочных целевых программ Архангельской области в сфере развития физической культуры и спорта;</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(п. 1 в ред. закона Архангельской области от 15.04.2009 N 3-2-ОЗ)</w:t>
            </w:r>
            <w:r w:rsidRPr="00B26372">
              <w:rPr>
                <w:rFonts w:ascii="Times New Roman" w:eastAsia="Times New Roman" w:hAnsi="Times New Roman" w:cs="Times New Roman"/>
                <w:sz w:val="24"/>
                <w:szCs w:val="24"/>
                <w:lang w:eastAsia="ru-RU"/>
              </w:rPr>
              <w:br/>
              <w:t>1.1) разработка, утверждение и реализация ведомственных целевых программ Архангельской области в сфере развития физической культуры и спорта;</w:t>
            </w:r>
            <w:r w:rsidRPr="00B26372">
              <w:rPr>
                <w:rFonts w:ascii="Times New Roman" w:eastAsia="Times New Roman" w:hAnsi="Times New Roman" w:cs="Times New Roman"/>
                <w:sz w:val="24"/>
                <w:szCs w:val="24"/>
                <w:lang w:eastAsia="ru-RU"/>
              </w:rPr>
              <w:br/>
              <w:t>(п. 1.1 введен законом Архангельской области от 15.04.2009 N 3-2-ОЗ)</w:t>
            </w:r>
            <w:r w:rsidRPr="00B26372">
              <w:rPr>
                <w:rFonts w:ascii="Times New Roman" w:eastAsia="Times New Roman" w:hAnsi="Times New Roman" w:cs="Times New Roman"/>
                <w:sz w:val="24"/>
                <w:szCs w:val="24"/>
                <w:lang w:eastAsia="ru-RU"/>
              </w:rPr>
              <w:br/>
              <w:t>2) участие в формировании областного бюджета в части финансирования физической культуры и спорта;</w:t>
            </w:r>
            <w:proofErr w:type="gramEnd"/>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3) финансирование областных государственных учреждений, подведомственных уполномоченному органу исполнительной власти Архангельской области в сфере физической культуры и спорта, в том числе проводимых ими мероприятий;</w:t>
            </w:r>
            <w:r w:rsidRPr="00B26372">
              <w:rPr>
                <w:rFonts w:ascii="Times New Roman" w:eastAsia="Times New Roman" w:hAnsi="Times New Roman" w:cs="Times New Roman"/>
                <w:sz w:val="24"/>
                <w:szCs w:val="24"/>
                <w:lang w:eastAsia="ru-RU"/>
              </w:rPr>
              <w:br/>
              <w:t>4) контроль за исполнением нормативных правовых актов Архангельской области в сфере физической культуры и спорта;</w:t>
            </w:r>
            <w:r w:rsidRPr="00B26372">
              <w:rPr>
                <w:rFonts w:ascii="Times New Roman" w:eastAsia="Times New Roman" w:hAnsi="Times New Roman" w:cs="Times New Roman"/>
                <w:sz w:val="24"/>
                <w:szCs w:val="24"/>
                <w:lang w:eastAsia="ru-RU"/>
              </w:rPr>
              <w:br/>
              <w:t>5) проведение аттестации работников физической культуры и спорта, присвоение им квалификационных категорий;</w:t>
            </w:r>
            <w:proofErr w:type="gramEnd"/>
            <w:r w:rsidRPr="00B26372">
              <w:rPr>
                <w:rFonts w:ascii="Times New Roman" w:eastAsia="Times New Roman" w:hAnsi="Times New Roman" w:cs="Times New Roman"/>
                <w:sz w:val="24"/>
                <w:szCs w:val="24"/>
                <w:lang w:eastAsia="ru-RU"/>
              </w:rPr>
              <w:br/>
              <w:t>6) комплектование и подготовка сборных команд Архангельской области к участию во всероссийских и международных соревнованиях;</w:t>
            </w:r>
            <w:r w:rsidRPr="00B26372">
              <w:rPr>
                <w:rFonts w:ascii="Times New Roman" w:eastAsia="Times New Roman" w:hAnsi="Times New Roman" w:cs="Times New Roman"/>
                <w:sz w:val="24"/>
                <w:szCs w:val="24"/>
                <w:lang w:eastAsia="ru-RU"/>
              </w:rPr>
              <w:br/>
              <w:t>7) подготовка, организация и проведение официальных областных спортивных соревнований, финансируемых из областного бюджета;</w:t>
            </w:r>
            <w:r w:rsidRPr="00B26372">
              <w:rPr>
                <w:rFonts w:ascii="Times New Roman" w:eastAsia="Times New Roman" w:hAnsi="Times New Roman" w:cs="Times New Roman"/>
                <w:sz w:val="24"/>
                <w:szCs w:val="24"/>
                <w:lang w:eastAsia="ru-RU"/>
              </w:rPr>
              <w:br/>
              <w:t>8) организация научных исследований в сфере физической культуры и спорта;</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9) осуществление развития физической культуры и спорта на территории Архангельской области совместно с органами местного самоуправления муниципальных образований Архангельской области, общественными и профсоюзными организациями;</w:t>
            </w:r>
            <w:r w:rsidRPr="00B26372">
              <w:rPr>
                <w:rFonts w:ascii="Times New Roman" w:eastAsia="Times New Roman" w:hAnsi="Times New Roman" w:cs="Times New Roman"/>
                <w:sz w:val="24"/>
                <w:szCs w:val="24"/>
                <w:lang w:eastAsia="ru-RU"/>
              </w:rPr>
              <w:br/>
              <w:t>10) создание, реорганизация и ликвидация физкультурно-спортивных учреждений в соответствии с законодательством;</w:t>
            </w:r>
            <w:r w:rsidRPr="00B26372">
              <w:rPr>
                <w:rFonts w:ascii="Times New Roman" w:eastAsia="Times New Roman" w:hAnsi="Times New Roman" w:cs="Times New Roman"/>
                <w:sz w:val="24"/>
                <w:szCs w:val="24"/>
                <w:lang w:eastAsia="ru-RU"/>
              </w:rPr>
              <w:br/>
              <w:t>11) разработка и реализация календарного плана областных физкультурно-оздоровительных и спортивно-массовых мероприятий, в том числе организация всероссийских и международных официальных спортивных соревнований и учебно-тренировочных сборов;</w:t>
            </w:r>
            <w:proofErr w:type="gramEnd"/>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12) пропаганда массовой физической культуры, спорта, здорового образа жизни, основ знаний о физической культуре и спорте, популярных физкультурно-оздоровительных и спортивных программ, комплексов физических упражнений, а также организация издания массовой литературы и выпуска видео- и киноматериалов в данной сфере;</w:t>
            </w:r>
            <w:r w:rsidRPr="00B26372">
              <w:rPr>
                <w:rFonts w:ascii="Times New Roman" w:eastAsia="Times New Roman" w:hAnsi="Times New Roman" w:cs="Times New Roman"/>
                <w:sz w:val="24"/>
                <w:szCs w:val="24"/>
                <w:lang w:eastAsia="ru-RU"/>
              </w:rPr>
              <w:br/>
              <w:t>13) участие в разработке областных нормативов финансовых затрат на предоставление государственных услуг физической культуры и спорта;</w:t>
            </w:r>
            <w:proofErr w:type="gramEnd"/>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14) разработка рекомендаций по муниципальным нормативам финансирования физической культуры и спорта;</w:t>
            </w:r>
            <w:r w:rsidRPr="00B26372">
              <w:rPr>
                <w:rFonts w:ascii="Times New Roman" w:eastAsia="Times New Roman" w:hAnsi="Times New Roman" w:cs="Times New Roman"/>
                <w:sz w:val="24"/>
                <w:szCs w:val="24"/>
                <w:lang w:eastAsia="ru-RU"/>
              </w:rPr>
              <w:br/>
              <w:t>15) установление нормативов оказания физкультурно-оздоровительных услуг населению, создание льготных условий для занятий физической культурой детей и инвалидов;</w:t>
            </w:r>
            <w:r w:rsidRPr="00B26372">
              <w:rPr>
                <w:rFonts w:ascii="Times New Roman" w:eastAsia="Times New Roman" w:hAnsi="Times New Roman" w:cs="Times New Roman"/>
                <w:sz w:val="24"/>
                <w:szCs w:val="24"/>
                <w:lang w:eastAsia="ru-RU"/>
              </w:rPr>
              <w:br/>
              <w:t>16) осуществление иных полномочий в соответствии с федеральными и областными законами.</w:t>
            </w:r>
            <w:proofErr w:type="gramEnd"/>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lastRenderedPageBreak/>
              <w:t>В своей деятельности уполномоченный орган исполнительной власти Архангельской области в сфере физической культуры и спорта взаимодействует с уполномоченными органами местного самоуправления муниципальных районов и городских округов, поселений Архангельской области в сфере управления физической культурой и спортом.</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8. Компетенция уполномоченного органа местного самоуправления в сфере управления физической культурой и спортом</w:t>
            </w:r>
            <w:proofErr w:type="gramStart"/>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К</w:t>
            </w:r>
            <w:proofErr w:type="gramEnd"/>
            <w:r w:rsidRPr="00B26372">
              <w:rPr>
                <w:rFonts w:ascii="Times New Roman" w:eastAsia="Times New Roman" w:hAnsi="Times New Roman" w:cs="Times New Roman"/>
                <w:sz w:val="24"/>
                <w:szCs w:val="24"/>
                <w:lang w:eastAsia="ru-RU"/>
              </w:rPr>
              <w:t xml:space="preserve"> полномочиям уполномоченного органа местного самоуправления в сфере управления физической культурой и спортом, осуществляемым в пределах вопросов местного значения, относятся:</w:t>
            </w:r>
            <w:r w:rsidRPr="00B26372">
              <w:rPr>
                <w:rFonts w:ascii="Times New Roman" w:eastAsia="Times New Roman" w:hAnsi="Times New Roman" w:cs="Times New Roman"/>
                <w:sz w:val="24"/>
                <w:szCs w:val="24"/>
                <w:lang w:eastAsia="ru-RU"/>
              </w:rPr>
              <w:br/>
              <w:t>1) осуществление бюджетного финансирования муниципальных физкультурно-спортивных организаций;</w:t>
            </w:r>
            <w:r w:rsidRPr="00B26372">
              <w:rPr>
                <w:rFonts w:ascii="Times New Roman" w:eastAsia="Times New Roman" w:hAnsi="Times New Roman" w:cs="Times New Roman"/>
                <w:sz w:val="24"/>
                <w:szCs w:val="24"/>
                <w:lang w:eastAsia="ru-RU"/>
              </w:rPr>
              <w:br/>
              <w:t>2) разработка и реализация муниципальных долгосрочных целевых программ развития физической культуры и спорта;</w:t>
            </w:r>
            <w:r w:rsidRPr="00B26372">
              <w:rPr>
                <w:rFonts w:ascii="Times New Roman" w:eastAsia="Times New Roman" w:hAnsi="Times New Roman" w:cs="Times New Roman"/>
                <w:sz w:val="24"/>
                <w:szCs w:val="24"/>
                <w:lang w:eastAsia="ru-RU"/>
              </w:rPr>
              <w:br/>
              <w:t>(в ред. закона Архангельской области от 15.04.2009 N 3-2-ОЗ)</w:t>
            </w:r>
            <w:r w:rsidRPr="00B26372">
              <w:rPr>
                <w:rFonts w:ascii="Times New Roman" w:eastAsia="Times New Roman" w:hAnsi="Times New Roman" w:cs="Times New Roman"/>
                <w:sz w:val="24"/>
                <w:szCs w:val="24"/>
                <w:lang w:eastAsia="ru-RU"/>
              </w:rPr>
              <w:br/>
              <w:t>3) организация массовой физкультурно-оздоровительной и спортивной работы;</w:t>
            </w:r>
            <w:r w:rsidRPr="00B26372">
              <w:rPr>
                <w:rFonts w:ascii="Times New Roman" w:eastAsia="Times New Roman" w:hAnsi="Times New Roman" w:cs="Times New Roman"/>
                <w:sz w:val="24"/>
                <w:szCs w:val="24"/>
                <w:lang w:eastAsia="ru-RU"/>
              </w:rPr>
              <w:br/>
              <w:t>4) создание условий для развития физической культуры и спорта в муниципальном образовании;</w:t>
            </w:r>
            <w:r w:rsidRPr="00B26372">
              <w:rPr>
                <w:rFonts w:ascii="Times New Roman" w:eastAsia="Times New Roman" w:hAnsi="Times New Roman" w:cs="Times New Roman"/>
                <w:sz w:val="24"/>
                <w:szCs w:val="24"/>
                <w:lang w:eastAsia="ru-RU"/>
              </w:rPr>
              <w:br/>
              <w:t>5) обеспечение спортивной формой, питанием, спортивным инвентарем, организация учебно-тренировочных сборов и командирование сборных команд муниципального образования на официальные областные спортивные соревнования.</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9. Компетенция органов местного самоуправления муниципальных образований Архангельской области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Органы местного самоуправления муниципальных образований Архангельской области в сфере физической культуры и спорта осуществляют следующие полномочия в пределах вопросов местного значения:</w:t>
            </w:r>
            <w:r w:rsidRPr="00B26372">
              <w:rPr>
                <w:rFonts w:ascii="Times New Roman" w:eastAsia="Times New Roman" w:hAnsi="Times New Roman" w:cs="Times New Roman"/>
                <w:sz w:val="24"/>
                <w:szCs w:val="24"/>
                <w:lang w:eastAsia="ru-RU"/>
              </w:rPr>
              <w:br/>
              <w:t>1) создают, реорганизуют и ликвидируют муниципальные физкультурно-спортивные организации;</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2) в соответствии с законодательством устанавливают льготы по уплате местных налогов в сфере физической культуры и спорта учреждениям образования и дополнительного образования физкультурно-оздоровительной и спортивной направленности и физкультурно-спортивным объединениям, принимающим участие в реализации муниципальных долгосрочных целевых программ развития физической культуры и спорта, предоставляющим населению возможность бесплатных занятий физической культурой и спортом и проводящим официальные спортивные соревнования для населения соответствующих территорий</w:t>
            </w:r>
            <w:proofErr w:type="gramEnd"/>
            <w:r w:rsidRPr="00B26372">
              <w:rPr>
                <w:rFonts w:ascii="Times New Roman" w:eastAsia="Times New Roman" w:hAnsi="Times New Roman" w:cs="Times New Roman"/>
                <w:sz w:val="24"/>
                <w:szCs w:val="24"/>
                <w:lang w:eastAsia="ru-RU"/>
              </w:rPr>
              <w:t>;</w:t>
            </w:r>
            <w:r w:rsidRPr="00B26372">
              <w:rPr>
                <w:rFonts w:ascii="Times New Roman" w:eastAsia="Times New Roman" w:hAnsi="Times New Roman" w:cs="Times New Roman"/>
                <w:sz w:val="24"/>
                <w:szCs w:val="24"/>
                <w:lang w:eastAsia="ru-RU"/>
              </w:rPr>
              <w:br/>
              <w:t>(в ред. закона Архангельской области от 15.04.2009 N 3-2-ОЗ)</w:t>
            </w:r>
            <w:r w:rsidRPr="00B26372">
              <w:rPr>
                <w:rFonts w:ascii="Times New Roman" w:eastAsia="Times New Roman" w:hAnsi="Times New Roman" w:cs="Times New Roman"/>
                <w:sz w:val="24"/>
                <w:szCs w:val="24"/>
                <w:lang w:eastAsia="ru-RU"/>
              </w:rPr>
              <w:br/>
              <w:t>3) определяют уполномоченный орган местного самоуправления в сфере управления физической культурой и спортом;</w:t>
            </w:r>
            <w:r w:rsidRPr="00B26372">
              <w:rPr>
                <w:rFonts w:ascii="Times New Roman" w:eastAsia="Times New Roman" w:hAnsi="Times New Roman" w:cs="Times New Roman"/>
                <w:sz w:val="24"/>
                <w:szCs w:val="24"/>
                <w:lang w:eastAsia="ru-RU"/>
              </w:rPr>
              <w:br/>
              <w:t>4) формируют местные бюджеты в части финансирования физической культуры и спорта;</w:t>
            </w:r>
            <w:r w:rsidRPr="00B26372">
              <w:rPr>
                <w:rFonts w:ascii="Times New Roman" w:eastAsia="Times New Roman" w:hAnsi="Times New Roman" w:cs="Times New Roman"/>
                <w:sz w:val="24"/>
                <w:szCs w:val="24"/>
                <w:lang w:eastAsia="ru-RU"/>
              </w:rPr>
              <w:br/>
            </w:r>
            <w:proofErr w:type="gramStart"/>
            <w:r w:rsidRPr="00B26372">
              <w:rPr>
                <w:rFonts w:ascii="Times New Roman" w:eastAsia="Times New Roman" w:hAnsi="Times New Roman" w:cs="Times New Roman"/>
                <w:sz w:val="24"/>
                <w:szCs w:val="24"/>
                <w:lang w:eastAsia="ru-RU"/>
              </w:rPr>
              <w:t>5) предоставляют места для размещения справочной информации в сфере физической культуры и спорта, не имеющей в качестве основной цели продвижение товара на рынке и не являющейся социальной рекламой;</w:t>
            </w:r>
            <w:r w:rsidRPr="00B26372">
              <w:rPr>
                <w:rFonts w:ascii="Times New Roman" w:eastAsia="Times New Roman" w:hAnsi="Times New Roman" w:cs="Times New Roman"/>
                <w:sz w:val="24"/>
                <w:szCs w:val="24"/>
                <w:lang w:eastAsia="ru-RU"/>
              </w:rPr>
              <w:br/>
              <w:t>6) создают условия для строительства, ремонта, реконструкции и рационального использования физкультурно-оздоровительных, спортивных и спортивно-технических сооружений, находящихся в муниципальной собственности, осуществляют благоустройство прилегающих к указанным сооружениям территорий;</w:t>
            </w:r>
            <w:proofErr w:type="gramEnd"/>
            <w:r w:rsidRPr="00B26372">
              <w:rPr>
                <w:rFonts w:ascii="Times New Roman" w:eastAsia="Times New Roman" w:hAnsi="Times New Roman" w:cs="Times New Roman"/>
                <w:sz w:val="24"/>
                <w:szCs w:val="24"/>
                <w:lang w:eastAsia="ru-RU"/>
              </w:rPr>
              <w:br/>
              <w:t>7) осуществляют финансирование учреждений образования физкультурно-оздоровительной и спортивной направленности в соответствии с муниципальными нормативами финансовых затрат на предоставление муниципальных услуг в сфере физической культуры и спорта.</w:t>
            </w:r>
            <w:r w:rsidRPr="00B26372">
              <w:rPr>
                <w:rFonts w:ascii="Times New Roman" w:eastAsia="Times New Roman" w:hAnsi="Times New Roman" w:cs="Times New Roman"/>
                <w:sz w:val="24"/>
                <w:szCs w:val="24"/>
                <w:lang w:eastAsia="ru-RU"/>
              </w:rPr>
              <w:br/>
              <w:t xml:space="preserve">Уполномоченные органы местного самоуправления в сфере управления физической культурой и спортом с участием уполномоченных органов исполнительной власти Архангельской области в сфере управления образованием, сфере управления физической культурой и спортом имеют право вводить дополнительные учебные и </w:t>
            </w:r>
            <w:proofErr w:type="spellStart"/>
            <w:r w:rsidRPr="00B26372">
              <w:rPr>
                <w:rFonts w:ascii="Times New Roman" w:eastAsia="Times New Roman" w:hAnsi="Times New Roman" w:cs="Times New Roman"/>
                <w:sz w:val="24"/>
                <w:szCs w:val="24"/>
                <w:lang w:eastAsia="ru-RU"/>
              </w:rPr>
              <w:t>внеучебные</w:t>
            </w:r>
            <w:proofErr w:type="spellEnd"/>
            <w:r w:rsidRPr="00B26372">
              <w:rPr>
                <w:rFonts w:ascii="Times New Roman" w:eastAsia="Times New Roman" w:hAnsi="Times New Roman" w:cs="Times New Roman"/>
                <w:sz w:val="24"/>
                <w:szCs w:val="24"/>
                <w:lang w:eastAsia="ru-RU"/>
              </w:rPr>
              <w:t xml:space="preserve"> физкультурно-спортивные занятия в дошкольных и других образовательных учреждениях.</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10. Физическое воспитание в образовательных учреждениях</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lastRenderedPageBreak/>
              <w:br/>
              <w:t>1. Сохранение и укрепление здоровья обучающихся детей дошкольного и школьного возраста, студенческой молодежи, формирование у них потребностей в физическом совершенствовании и здоровом образе жизни являются одной из основных задач образовательных учреждений всех типов, обязанностью администраций указанных учреждений и каждого педагогического работника.</w:t>
            </w:r>
            <w:r w:rsidRPr="00B26372">
              <w:rPr>
                <w:rFonts w:ascii="Times New Roman" w:eastAsia="Times New Roman" w:hAnsi="Times New Roman" w:cs="Times New Roman"/>
                <w:sz w:val="24"/>
                <w:szCs w:val="24"/>
                <w:lang w:eastAsia="ru-RU"/>
              </w:rPr>
              <w:br/>
              <w:t xml:space="preserve">2. </w:t>
            </w:r>
            <w:proofErr w:type="gramStart"/>
            <w:r w:rsidRPr="00B26372">
              <w:rPr>
                <w:rFonts w:ascii="Times New Roman" w:eastAsia="Times New Roman" w:hAnsi="Times New Roman" w:cs="Times New Roman"/>
                <w:sz w:val="24"/>
                <w:szCs w:val="24"/>
                <w:lang w:eastAsia="ru-RU"/>
              </w:rPr>
              <w:t xml:space="preserve">Образовательные учреждения самостоятельно с учетом местных условий и интересов обучающихся определяют формы занятий физической культурой и спортом, средства физического воспитания, виды спорта и двигательной активности на основе государственных образовательных стандартов и нормативов физической подготовленности, проводят </w:t>
            </w:r>
            <w:proofErr w:type="spellStart"/>
            <w:r w:rsidRPr="00B26372">
              <w:rPr>
                <w:rFonts w:ascii="Times New Roman" w:eastAsia="Times New Roman" w:hAnsi="Times New Roman" w:cs="Times New Roman"/>
                <w:sz w:val="24"/>
                <w:szCs w:val="24"/>
                <w:lang w:eastAsia="ru-RU"/>
              </w:rPr>
              <w:t>внеучебную</w:t>
            </w:r>
            <w:proofErr w:type="spellEnd"/>
            <w:r w:rsidRPr="00B26372">
              <w:rPr>
                <w:rFonts w:ascii="Times New Roman" w:eastAsia="Times New Roman" w:hAnsi="Times New Roman" w:cs="Times New Roman"/>
                <w:sz w:val="24"/>
                <w:szCs w:val="24"/>
                <w:lang w:eastAsia="ru-RU"/>
              </w:rPr>
              <w:t xml:space="preserve"> физкультурно-оздоровительную и спортивную работу с привлечением к ней учреждений дополнительного образования детей и общественных объединений физкультурно-оздоровительной и спортивной направленности, а также федераций (союзов, ассоциаций</w:t>
            </w:r>
            <w:proofErr w:type="gramEnd"/>
            <w:r w:rsidRPr="00B26372">
              <w:rPr>
                <w:rFonts w:ascii="Times New Roman" w:eastAsia="Times New Roman" w:hAnsi="Times New Roman" w:cs="Times New Roman"/>
                <w:sz w:val="24"/>
                <w:szCs w:val="24"/>
                <w:lang w:eastAsia="ru-RU"/>
              </w:rPr>
              <w:t>) по различным видам спорта.</w:t>
            </w:r>
            <w:r w:rsidRPr="00B26372">
              <w:rPr>
                <w:rFonts w:ascii="Times New Roman" w:eastAsia="Times New Roman" w:hAnsi="Times New Roman" w:cs="Times New Roman"/>
                <w:sz w:val="24"/>
                <w:szCs w:val="24"/>
                <w:lang w:eastAsia="ru-RU"/>
              </w:rPr>
              <w:br/>
              <w:t>3. Физическое воспитание детей дошкольного возраста осуществляется в процессе бесплатных учебных занятий по физической культуре, включенных в программы физического воспитания дошкольных образовательных учреждений.</w:t>
            </w:r>
            <w:r w:rsidRPr="00B26372">
              <w:rPr>
                <w:rFonts w:ascii="Times New Roman" w:eastAsia="Times New Roman" w:hAnsi="Times New Roman" w:cs="Times New Roman"/>
                <w:sz w:val="24"/>
                <w:szCs w:val="24"/>
                <w:lang w:eastAsia="ru-RU"/>
              </w:rPr>
              <w:br/>
              <w:t xml:space="preserve">4. С </w:t>
            </w:r>
            <w:proofErr w:type="gramStart"/>
            <w:r w:rsidRPr="00B26372">
              <w:rPr>
                <w:rFonts w:ascii="Times New Roman" w:eastAsia="Times New Roman" w:hAnsi="Times New Roman" w:cs="Times New Roman"/>
                <w:sz w:val="24"/>
                <w:szCs w:val="24"/>
                <w:lang w:eastAsia="ru-RU"/>
              </w:rPr>
              <w:t>обучающимися</w:t>
            </w:r>
            <w:proofErr w:type="gramEnd"/>
            <w:r w:rsidRPr="00B26372">
              <w:rPr>
                <w:rFonts w:ascii="Times New Roman" w:eastAsia="Times New Roman" w:hAnsi="Times New Roman" w:cs="Times New Roman"/>
                <w:sz w:val="24"/>
                <w:szCs w:val="24"/>
                <w:lang w:eastAsia="ru-RU"/>
              </w:rPr>
              <w:t>, имеющими отклонения в развитии, включенные в образовательную программу занятия проводятся в рамках рекомендованной индивидуальной программы реабилитации.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11. Физкультурно-спортивные объединения</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В Архангельской области могут осуществлять свою деятельность образованные в установленном порядке структурные подразделения общероссийских физкультурно-спортивных объединений.</w:t>
            </w:r>
            <w:r w:rsidRPr="00B26372">
              <w:rPr>
                <w:rFonts w:ascii="Times New Roman" w:eastAsia="Times New Roman" w:hAnsi="Times New Roman" w:cs="Times New Roman"/>
                <w:sz w:val="24"/>
                <w:szCs w:val="24"/>
                <w:lang w:eastAsia="ru-RU"/>
              </w:rPr>
              <w:br/>
              <w:t>2. В Архангельской области могут создаваться и действовать областные и муниципальные физкультурно-спортивные объединения.</w:t>
            </w:r>
            <w:r w:rsidRPr="00B26372">
              <w:rPr>
                <w:rFonts w:ascii="Times New Roman" w:eastAsia="Times New Roman" w:hAnsi="Times New Roman" w:cs="Times New Roman"/>
                <w:sz w:val="24"/>
                <w:szCs w:val="24"/>
                <w:lang w:eastAsia="ru-RU"/>
              </w:rPr>
              <w:br/>
              <w:t>3. Развитие детско-юношеского спорта является приоритетным направлением деятельности федераций (союзов, ассоциаций) по различным видам спорта и одним из основных критериев оценки их деятельности при проведении аккредитации.</w:t>
            </w:r>
            <w:r w:rsidRPr="00B26372">
              <w:rPr>
                <w:rFonts w:ascii="Times New Roman" w:eastAsia="Times New Roman" w:hAnsi="Times New Roman" w:cs="Times New Roman"/>
                <w:sz w:val="24"/>
                <w:szCs w:val="24"/>
                <w:lang w:eastAsia="ru-RU"/>
              </w:rPr>
              <w:br/>
              <w:t>4. Физкультурно-спортивные объединения реализуют выполнение уставных задач, осуществляют проведение физкультурно-спортивных мероприятий за счет собственных ресурсов и средств областного бюджета на основании договора с уполномоченным органом исполнительной власти Архангельской области в сфере физической культуры и спорта</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b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закона Архангельской области от 15.04.2009 N 3-2-ОЗ)</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12. Детско-юношеские спортивные школы, центры, школы высшего спортивного мастерства, школы олимпийского резерва, спортивные интернаты, учреждения дополнительного образования физкультурно-оздоровительной и спортивной направленности в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Детско-юношеские спортивные школы как учреждения образования создаются в соответствии с законодательством Российской Федерации и законодательством Архангельской области органами государственной власти Архангельской области, органами местного самоуправления муниципальных образований Архангельской области, профсоюзными и другими организациями, а также физическими лицами.</w:t>
            </w:r>
            <w:r w:rsidRPr="00B26372">
              <w:rPr>
                <w:rFonts w:ascii="Times New Roman" w:eastAsia="Times New Roman" w:hAnsi="Times New Roman" w:cs="Times New Roman"/>
                <w:sz w:val="24"/>
                <w:szCs w:val="24"/>
                <w:lang w:eastAsia="ru-RU"/>
              </w:rPr>
              <w:br/>
              <w:t>2. Детско-юношеские спортивные школы, центры, школы высшего спортивного мастерства, школы олимпийского резерва, спортивные интернаты, учреждения дополнительного образования физкультурно-оздоровительной и спортивной направленности в Архангельской области создаются в соответствии с распоряжением администрации Архангельской области в порядке, предусмотренном федеральным и областным законодательством.</w:t>
            </w:r>
            <w:r w:rsidRPr="00B26372">
              <w:rPr>
                <w:rFonts w:ascii="Times New Roman" w:eastAsia="Times New Roman" w:hAnsi="Times New Roman" w:cs="Times New Roman"/>
                <w:sz w:val="24"/>
                <w:szCs w:val="24"/>
                <w:lang w:eastAsia="ru-RU"/>
              </w:rPr>
              <w:br/>
              <w:t xml:space="preserve">3. Органы местного самоуправления муниципальных образований Архангельской области создают условия для укрепления существующей материально-технической базы и создания новой материально-технической </w:t>
            </w:r>
            <w:proofErr w:type="gramStart"/>
            <w:r w:rsidRPr="00B26372">
              <w:rPr>
                <w:rFonts w:ascii="Times New Roman" w:eastAsia="Times New Roman" w:hAnsi="Times New Roman" w:cs="Times New Roman"/>
                <w:sz w:val="24"/>
                <w:szCs w:val="24"/>
                <w:lang w:eastAsia="ru-RU"/>
              </w:rPr>
              <w:t>базы</w:t>
            </w:r>
            <w:proofErr w:type="gramEnd"/>
            <w:r w:rsidRPr="00B26372">
              <w:rPr>
                <w:rFonts w:ascii="Times New Roman" w:eastAsia="Times New Roman" w:hAnsi="Times New Roman" w:cs="Times New Roman"/>
                <w:sz w:val="24"/>
                <w:szCs w:val="24"/>
                <w:lang w:eastAsia="ru-RU"/>
              </w:rPr>
              <w:t xml:space="preserve"> находящихся в их ведении детско-юношеских спортивных школ, центров, школ высшего спортивного мастерства, школ олимпийского резерва, спортивных интернатов, учреждений дополнительного образования физкультурно-оздоровительной и спортивной направленности.</w:t>
            </w:r>
            <w:r w:rsidRPr="00B26372">
              <w:rPr>
                <w:rFonts w:ascii="Times New Roman" w:eastAsia="Times New Roman" w:hAnsi="Times New Roman" w:cs="Times New Roman"/>
                <w:sz w:val="24"/>
                <w:szCs w:val="24"/>
                <w:lang w:eastAsia="ru-RU"/>
              </w:rPr>
              <w:br/>
              <w:t xml:space="preserve">4. Вовлечение детей и молодежи в регулярные физкультурно-спортивные занятия, обеспечение условий для их физического совершенствования осуществляют учреждения образования и дополнительного образования (спортивные школы, секции, клубы физической подготовки и </w:t>
            </w:r>
            <w:proofErr w:type="gramStart"/>
            <w:r w:rsidRPr="00B26372">
              <w:rPr>
                <w:rFonts w:ascii="Times New Roman" w:eastAsia="Times New Roman" w:hAnsi="Times New Roman" w:cs="Times New Roman"/>
                <w:sz w:val="24"/>
                <w:szCs w:val="24"/>
                <w:lang w:eastAsia="ru-RU"/>
              </w:rPr>
              <w:t>другие</w:t>
            </w:r>
            <w:proofErr w:type="gramEnd"/>
            <w:r w:rsidRPr="00B26372">
              <w:rPr>
                <w:rFonts w:ascii="Times New Roman" w:eastAsia="Times New Roman" w:hAnsi="Times New Roman" w:cs="Times New Roman"/>
                <w:sz w:val="24"/>
                <w:szCs w:val="24"/>
                <w:lang w:eastAsia="ru-RU"/>
              </w:rPr>
              <w:t xml:space="preserve"> </w:t>
            </w:r>
            <w:r w:rsidRPr="00B26372">
              <w:rPr>
                <w:rFonts w:ascii="Times New Roman" w:eastAsia="Times New Roman" w:hAnsi="Times New Roman" w:cs="Times New Roman"/>
                <w:sz w:val="24"/>
                <w:szCs w:val="24"/>
                <w:lang w:eastAsia="ru-RU"/>
              </w:rPr>
              <w:lastRenderedPageBreak/>
              <w:t xml:space="preserve">внешкольные и </w:t>
            </w:r>
            <w:proofErr w:type="spellStart"/>
            <w:r w:rsidRPr="00B26372">
              <w:rPr>
                <w:rFonts w:ascii="Times New Roman" w:eastAsia="Times New Roman" w:hAnsi="Times New Roman" w:cs="Times New Roman"/>
                <w:sz w:val="24"/>
                <w:szCs w:val="24"/>
                <w:lang w:eastAsia="ru-RU"/>
              </w:rPr>
              <w:t>внеучебные</w:t>
            </w:r>
            <w:proofErr w:type="spellEnd"/>
            <w:r w:rsidRPr="00B26372">
              <w:rPr>
                <w:rFonts w:ascii="Times New Roman" w:eastAsia="Times New Roman" w:hAnsi="Times New Roman" w:cs="Times New Roman"/>
                <w:sz w:val="24"/>
                <w:szCs w:val="24"/>
                <w:lang w:eastAsia="ru-RU"/>
              </w:rPr>
              <w:t xml:space="preserve"> физкультурно-оздоровительные и спортивные организации), создаваемые в соответствии с действующим законодательством.</w:t>
            </w:r>
            <w:r w:rsidRPr="00B26372">
              <w:rPr>
                <w:rFonts w:ascii="Times New Roman" w:eastAsia="Times New Roman" w:hAnsi="Times New Roman" w:cs="Times New Roman"/>
                <w:sz w:val="24"/>
                <w:szCs w:val="24"/>
                <w:lang w:eastAsia="ru-RU"/>
              </w:rPr>
              <w:br/>
              <w:t>5. Детско-юношеские спортивные школы, центры, школы высшего спортивного мастерства, школы олимпийского резерва, спортивные интернаты, учреждения дополнительного образования физкультурно-оздоровительной и спортивной направленности работают в соответствии с социальным заказом.</w:t>
            </w:r>
            <w:r w:rsidRPr="00B26372">
              <w:rPr>
                <w:rFonts w:ascii="Times New Roman" w:eastAsia="Times New Roman" w:hAnsi="Times New Roman" w:cs="Times New Roman"/>
                <w:sz w:val="24"/>
                <w:szCs w:val="24"/>
                <w:lang w:eastAsia="ru-RU"/>
              </w:rPr>
              <w:br/>
              <w:t>6. Детско-юношеские спортивные школы, центры, школы высшего спортивного мастерства, школы олимпийского резерва, спортивные интернаты, учреждения дополнительного образования физкультурно-оздоровительной и спортивной направленности при передаче и переходе учащихся в другие учреждения физкультурно-оздоровительной и спортивной направленности, в группы подготовки команд мастеров имеют право получать денежную компенсацию за подготовку таких учащихся согласно договору.</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13. Официальные областные спортивные соревнования</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 xml:space="preserve">1. </w:t>
            </w:r>
            <w:proofErr w:type="gramStart"/>
            <w:r w:rsidRPr="00B26372">
              <w:rPr>
                <w:rFonts w:ascii="Times New Roman" w:eastAsia="Times New Roman" w:hAnsi="Times New Roman" w:cs="Times New Roman"/>
                <w:sz w:val="24"/>
                <w:szCs w:val="24"/>
                <w:lang w:eastAsia="ru-RU"/>
              </w:rPr>
              <w:t>Официальными областными спортивными соревнованиями являются областные спартакиады, в том числе комплексная областная спартакиада школьников и комплексная областная универсиада, чемпионаты Архангельской области по различным видам спорта, розыгрыши кубков Архангельской области по различным видам спорта, первенства Архангельской области по видам спорта среди юношей и юниоров, а также иные соревнования (матчевые встречи, турниры), определенные в качестве областных уполномоченным органом исполнительной власти Архангельской области</w:t>
            </w:r>
            <w:proofErr w:type="gramEnd"/>
            <w:r w:rsidRPr="00B26372">
              <w:rPr>
                <w:rFonts w:ascii="Times New Roman" w:eastAsia="Times New Roman" w:hAnsi="Times New Roman" w:cs="Times New Roman"/>
                <w:sz w:val="24"/>
                <w:szCs w:val="24"/>
                <w:lang w:eastAsia="ru-RU"/>
              </w:rPr>
              <w:t xml:space="preserve"> в сфере физической культуры и спорта.</w:t>
            </w:r>
            <w:r w:rsidRPr="00B26372">
              <w:rPr>
                <w:rFonts w:ascii="Times New Roman" w:eastAsia="Times New Roman" w:hAnsi="Times New Roman" w:cs="Times New Roman"/>
                <w:sz w:val="24"/>
                <w:szCs w:val="24"/>
                <w:lang w:eastAsia="ru-RU"/>
              </w:rPr>
              <w:br/>
              <w:t>2. Порядок проведения официальных областных спортивных соревнований устанавливается уполномоченным органом исполнительной власти Архангельской области в сфере физической культуры и спорта по представлению соответствующих федераций Архангельской области по различным видам спорта.</w:t>
            </w:r>
            <w:r w:rsidRPr="00B26372">
              <w:rPr>
                <w:rFonts w:ascii="Times New Roman" w:eastAsia="Times New Roman" w:hAnsi="Times New Roman" w:cs="Times New Roman"/>
                <w:sz w:val="24"/>
                <w:szCs w:val="24"/>
                <w:lang w:eastAsia="ru-RU"/>
              </w:rPr>
              <w:br/>
              <w:t>3. Официальные областные спортивные соревнования организуются и проводятся уполномоченным органом исполнительной власти Архангельской области в сфере физической культуры и спорта совместно с физкультурно-спортивными объединениями на основании договора.</w:t>
            </w:r>
            <w:r w:rsidRPr="00B26372">
              <w:rPr>
                <w:rFonts w:ascii="Times New Roman" w:eastAsia="Times New Roman" w:hAnsi="Times New Roman" w:cs="Times New Roman"/>
                <w:sz w:val="24"/>
                <w:szCs w:val="24"/>
                <w:lang w:eastAsia="ru-RU"/>
              </w:rPr>
              <w:br/>
              <w:t xml:space="preserve">4. </w:t>
            </w:r>
            <w:proofErr w:type="gramStart"/>
            <w:r w:rsidRPr="00B26372">
              <w:rPr>
                <w:rFonts w:ascii="Times New Roman" w:eastAsia="Times New Roman" w:hAnsi="Times New Roman" w:cs="Times New Roman"/>
                <w:sz w:val="24"/>
                <w:szCs w:val="24"/>
                <w:lang w:eastAsia="ru-RU"/>
              </w:rPr>
              <w:t>Все официальные областные спортивные соревнования, указанные в пункте 1 настоящей статьи, проводятся на территории Архангельской области при взаимодействии уполномоченных органов местного самоуправления муниципальных районов и городских округов в сфере управления физической культурой и спортом с уполномоченным органом исполнительной власти Архангельской области в сфере физической культуры и спорта.</w:t>
            </w:r>
            <w:r w:rsidRPr="00B26372">
              <w:rPr>
                <w:rFonts w:ascii="Times New Roman" w:eastAsia="Times New Roman" w:hAnsi="Times New Roman" w:cs="Times New Roman"/>
                <w:sz w:val="24"/>
                <w:szCs w:val="24"/>
                <w:lang w:eastAsia="ru-RU"/>
              </w:rPr>
              <w:br/>
              <w:t>5.</w:t>
            </w:r>
            <w:proofErr w:type="gramEnd"/>
            <w:r w:rsidRPr="00B26372">
              <w:rPr>
                <w:rFonts w:ascii="Times New Roman" w:eastAsia="Times New Roman" w:hAnsi="Times New Roman" w:cs="Times New Roman"/>
                <w:sz w:val="24"/>
                <w:szCs w:val="24"/>
                <w:lang w:eastAsia="ru-RU"/>
              </w:rPr>
              <w:t xml:space="preserve"> </w:t>
            </w:r>
            <w:proofErr w:type="gramStart"/>
            <w:r w:rsidRPr="00B26372">
              <w:rPr>
                <w:rFonts w:ascii="Times New Roman" w:eastAsia="Times New Roman" w:hAnsi="Times New Roman" w:cs="Times New Roman"/>
                <w:sz w:val="24"/>
                <w:szCs w:val="24"/>
                <w:lang w:eastAsia="ru-RU"/>
              </w:rPr>
              <w:t>Проведение официальных областных спортивных соревнований, а также проведение на территории Архангельской области согласованных с органами местного самоуправления муниципальных образований Архангельской области совместно с соответствующими федерациями Архангельской области по видам спорта межрегиональных, всероссийских, международных спортивных соревнований финансируются из областного бюджета в пределах средств, предусмотренных областным законом об областном бюджете на соответствующий финансовый год.</w:t>
            </w:r>
            <w:proofErr w:type="gramEnd"/>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14. Сборные команды Архангельской области по различным видам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Сборные команды Архангельской области по различным видам спорта, в том числе основная и иные сборные команды Архангельской области (вторая, молодежная, юношеская, юниорская), формируются уполномоченным органом исполнительной власти Архангельской области в сфере физической культуры и спорта с учетом предложений физкультурно-спортивных организаций, соответствующих федераций Архангельской области по различным видам спорта.</w:t>
            </w:r>
            <w:r w:rsidRPr="00B26372">
              <w:rPr>
                <w:rFonts w:ascii="Times New Roman" w:eastAsia="Times New Roman" w:hAnsi="Times New Roman" w:cs="Times New Roman"/>
                <w:sz w:val="24"/>
                <w:szCs w:val="24"/>
                <w:lang w:eastAsia="ru-RU"/>
              </w:rPr>
              <w:br/>
              <w:t xml:space="preserve">2. </w:t>
            </w:r>
            <w:proofErr w:type="gramStart"/>
            <w:r w:rsidRPr="00B26372">
              <w:rPr>
                <w:rFonts w:ascii="Times New Roman" w:eastAsia="Times New Roman" w:hAnsi="Times New Roman" w:cs="Times New Roman"/>
                <w:sz w:val="24"/>
                <w:szCs w:val="24"/>
                <w:lang w:eastAsia="ru-RU"/>
              </w:rPr>
              <w:t>Основания, порядок и условия включения спортсменов, тренеров и иных лиц в состав сборных команд Архангельской области, а также основания, порядок и условия исключения указанных лиц из состава сборных команд Архангельской области определяются уполномоченным органом исполнительной власти Архангельской области в сфере физической культуры и спорта по согласованию с соответствующими федерациями Архангельской области по различным видам спорта.</w:t>
            </w:r>
            <w:r w:rsidRPr="00B26372">
              <w:rPr>
                <w:rFonts w:ascii="Times New Roman" w:eastAsia="Times New Roman" w:hAnsi="Times New Roman" w:cs="Times New Roman"/>
                <w:sz w:val="24"/>
                <w:szCs w:val="24"/>
                <w:lang w:eastAsia="ru-RU"/>
              </w:rPr>
              <w:br/>
              <w:t>3.</w:t>
            </w:r>
            <w:proofErr w:type="gramEnd"/>
            <w:r w:rsidRPr="00B26372">
              <w:rPr>
                <w:rFonts w:ascii="Times New Roman" w:eastAsia="Times New Roman" w:hAnsi="Times New Roman" w:cs="Times New Roman"/>
                <w:sz w:val="24"/>
                <w:szCs w:val="24"/>
                <w:lang w:eastAsia="ru-RU"/>
              </w:rPr>
              <w:t xml:space="preserve"> Составы сборных команд Архангельской области ежегодно утверждаются уполномоченным органом исполнительной власти Архангельской области в сфере физической культуры и спорта по </w:t>
            </w:r>
            <w:r w:rsidRPr="00B26372">
              <w:rPr>
                <w:rFonts w:ascii="Times New Roman" w:eastAsia="Times New Roman" w:hAnsi="Times New Roman" w:cs="Times New Roman"/>
                <w:sz w:val="24"/>
                <w:szCs w:val="24"/>
                <w:lang w:eastAsia="ru-RU"/>
              </w:rPr>
              <w:lastRenderedPageBreak/>
              <w:t>представлениям соответствующих федераций Архангельской области по различным видам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15. Профессиональный спорт</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С целью подготовки спортсменов высокого класса могут создаваться государственные и общественные специализированные учреждения, порядок деятельности которых определяется государственными органами управления физической культурой и спортом Российской Федерации.</w:t>
            </w:r>
            <w:r w:rsidRPr="00B26372">
              <w:rPr>
                <w:rFonts w:ascii="Times New Roman" w:eastAsia="Times New Roman" w:hAnsi="Times New Roman" w:cs="Times New Roman"/>
                <w:sz w:val="24"/>
                <w:szCs w:val="24"/>
                <w:lang w:eastAsia="ru-RU"/>
              </w:rPr>
              <w:br/>
              <w:t>2. Учредителями специализированных учреждений по подготовке спортсменов высокого класса могут быть уполномоченный орган исполнительной власти Архангельской области в сфере физической культуры и спорта, российские и иностранные организации, их ассоциации и другие объединения, профессиональные союзы, организации (объединения) физкультурно-оздоровительной и спортивной направленности, физические лица.</w:t>
            </w:r>
            <w:r w:rsidRPr="00B26372">
              <w:rPr>
                <w:rFonts w:ascii="Times New Roman" w:eastAsia="Times New Roman" w:hAnsi="Times New Roman" w:cs="Times New Roman"/>
                <w:sz w:val="24"/>
                <w:szCs w:val="24"/>
                <w:lang w:eastAsia="ru-RU"/>
              </w:rPr>
              <w:br/>
              <w:t>3. Спортсмены высокого класса, не являющиеся членами физкультурно-спортивной организации, могут осуществлять подготовку в специализированных учреждениях по подготовке спортсменов высокого класса, включая государственные учреждения, на условиях договора, который заключается между спортсменом и специализированным учреждением и определяет размер оплаты подготовки в индивидуальном порядке.</w:t>
            </w:r>
            <w:r w:rsidRPr="00B26372">
              <w:rPr>
                <w:rFonts w:ascii="Times New Roman" w:eastAsia="Times New Roman" w:hAnsi="Times New Roman" w:cs="Times New Roman"/>
                <w:sz w:val="24"/>
                <w:szCs w:val="24"/>
                <w:lang w:eastAsia="ru-RU"/>
              </w:rPr>
              <w:br/>
              <w:t xml:space="preserve">4. </w:t>
            </w:r>
            <w:proofErr w:type="gramStart"/>
            <w:r w:rsidRPr="00B26372">
              <w:rPr>
                <w:rFonts w:ascii="Times New Roman" w:eastAsia="Times New Roman" w:hAnsi="Times New Roman" w:cs="Times New Roman"/>
                <w:sz w:val="24"/>
                <w:szCs w:val="24"/>
                <w:lang w:eastAsia="ru-RU"/>
              </w:rPr>
              <w:t>Профессиональные спортивные лиги, ассоциации, союзы, входящие в официально признанную общероссийскую федерацию по виду спорта, профессиональные спортивные клубы, а также команды мастеров, профессиональные спортивные команды, составляющие в соответствии с законодательством Российской Федерации организационную структуру профессионального спорта, создаются и действуют в Архангельской области в соответствии с законодательством Российской Федерации, актами, разработанными на основе уставов международных и общероссийских физкультурно-спортивных организаций и утвержденными профессиональными</w:t>
            </w:r>
            <w:proofErr w:type="gramEnd"/>
            <w:r w:rsidRPr="00B26372">
              <w:rPr>
                <w:rFonts w:ascii="Times New Roman" w:eastAsia="Times New Roman" w:hAnsi="Times New Roman" w:cs="Times New Roman"/>
                <w:sz w:val="24"/>
                <w:szCs w:val="24"/>
                <w:lang w:eastAsia="ru-RU"/>
              </w:rPr>
              <w:t xml:space="preserve"> физкультурно-спортивными объединениями, по согласованию с общероссийскими федерациями по соответствующим видам спорта, с уполномоченным органом исполнительной власти Архангельской области в сфере физической культуры и спорта.</w:t>
            </w:r>
            <w:r w:rsidRPr="00B26372">
              <w:rPr>
                <w:rFonts w:ascii="Times New Roman" w:eastAsia="Times New Roman" w:hAnsi="Times New Roman" w:cs="Times New Roman"/>
                <w:sz w:val="24"/>
                <w:szCs w:val="24"/>
                <w:lang w:eastAsia="ru-RU"/>
              </w:rPr>
              <w:br/>
              <w:t>5. Профессиональные спортивные лиги, ассоциации, союзы, входящие в официально признанную общероссийскую федерацию по виду спорта, созданные в Архангельской области или осуществляющие свою деятельность на территории Архангельской области, должны иметь аккредитацию уполномоченного органа исполнительной власти Архангельской области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16. Физическая культура и спорт среди инвалидов</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Исполнительные органы государственной власти Архангельской области и органы местного самоуправления муниципальных образований Архангельской области создают условия для занятий физической культурой и спортом инвалидов, обеспечивают их финансирование за счет средств областного и местных бюджетов.</w:t>
            </w:r>
            <w:r w:rsidRPr="00B26372">
              <w:rPr>
                <w:rFonts w:ascii="Times New Roman" w:eastAsia="Times New Roman" w:hAnsi="Times New Roman" w:cs="Times New Roman"/>
                <w:sz w:val="24"/>
                <w:szCs w:val="24"/>
                <w:lang w:eastAsia="ru-RU"/>
              </w:rPr>
              <w:br/>
              <w:t>2. Уполномоченные органы местного самоуправления муниципальных образований Архангельской области в сфере управления физической культурой и спортом, уполномоченный исполнительный орган государственной власти Архангельской области в сфере управления физической культурой и спортом совместно с физкультурно-спортивными объединениями инвалидов организуют подготовку спортсменов-инвалидов и обеспечивают их участие в соревнованиях различного уровня.</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17. Технические виды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 xml:space="preserve">1. </w:t>
            </w:r>
            <w:proofErr w:type="gramStart"/>
            <w:r w:rsidRPr="00B26372">
              <w:rPr>
                <w:rFonts w:ascii="Times New Roman" w:eastAsia="Times New Roman" w:hAnsi="Times New Roman" w:cs="Times New Roman"/>
                <w:sz w:val="24"/>
                <w:szCs w:val="24"/>
                <w:lang w:eastAsia="ru-RU"/>
              </w:rPr>
              <w:t>Уполномоченные органы местного самоуправления муниципальных образований Архангельской области в сфере управления физической культурой и спортом, сфере управления образованием, исполнительные органы государственной власти Архангельской области в сфере управления физической культурой и спортом, сфере управления образованием способствуют развитию в общеобразовательных учреждениях, учреждениях начального профессионального и среднего профессионального образования технических видов спорта, имеющих прикладное оборонное значение.</w:t>
            </w:r>
            <w:r w:rsidRPr="00B26372">
              <w:rPr>
                <w:rFonts w:ascii="Times New Roman" w:eastAsia="Times New Roman" w:hAnsi="Times New Roman" w:cs="Times New Roman"/>
                <w:sz w:val="24"/>
                <w:szCs w:val="24"/>
                <w:lang w:eastAsia="ru-RU"/>
              </w:rPr>
              <w:br/>
              <w:t>2.</w:t>
            </w:r>
            <w:proofErr w:type="gramEnd"/>
            <w:r w:rsidRPr="00B26372">
              <w:rPr>
                <w:rFonts w:ascii="Times New Roman" w:eastAsia="Times New Roman" w:hAnsi="Times New Roman" w:cs="Times New Roman"/>
                <w:sz w:val="24"/>
                <w:szCs w:val="24"/>
                <w:lang w:eastAsia="ru-RU"/>
              </w:rPr>
              <w:t xml:space="preserve"> Уполномоченный орган исполнительной власти Архангельской области в сфере физической культуры и спорта совместно с областным Советом Российской оборонной спортивно-технической </w:t>
            </w:r>
            <w:r w:rsidRPr="00B26372">
              <w:rPr>
                <w:rFonts w:ascii="Times New Roman" w:eastAsia="Times New Roman" w:hAnsi="Times New Roman" w:cs="Times New Roman"/>
                <w:sz w:val="24"/>
                <w:szCs w:val="24"/>
                <w:lang w:eastAsia="ru-RU"/>
              </w:rPr>
              <w:lastRenderedPageBreak/>
              <w:t>организации (РОСТО) обеспечивают участие сборных команд и отдельных спортсменов по техническим видам спорта во всероссийских соревнованиях согласно договору о сотрудничестве.</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Глава III. ФИНАНСОВОЕ И МАТЕРИАЛЬНО-ТЕХНИЧЕСКОЕ ОБЕСПЕЧЕНИЕ</w:t>
            </w:r>
            <w:r w:rsidRPr="00B26372">
              <w:rPr>
                <w:rFonts w:ascii="Times New Roman" w:eastAsia="Times New Roman" w:hAnsi="Times New Roman" w:cs="Times New Roman"/>
                <w:sz w:val="24"/>
                <w:szCs w:val="24"/>
                <w:lang w:eastAsia="ru-RU"/>
              </w:rPr>
              <w:br/>
              <w:t>ФИЗИЧЕСКОЙ КУЛЬТУРЫ И СПОРТА В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18. Финансирование физической культуры и спорта в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Основой государственных гарантий сохранения и развития физической культуры и спорта в Архангельской области является государственное финансирование.</w:t>
            </w:r>
            <w:r w:rsidRPr="00B26372">
              <w:rPr>
                <w:rFonts w:ascii="Times New Roman" w:eastAsia="Times New Roman" w:hAnsi="Times New Roman" w:cs="Times New Roman"/>
                <w:sz w:val="24"/>
                <w:szCs w:val="24"/>
                <w:lang w:eastAsia="ru-RU"/>
              </w:rPr>
              <w:br/>
              <w:t>2. Источниками финансирования физической культуры и спорта в Архангельской области являются бюджетные и внебюджетные средства.</w:t>
            </w:r>
            <w:r w:rsidRPr="00B26372">
              <w:rPr>
                <w:rFonts w:ascii="Times New Roman" w:eastAsia="Times New Roman" w:hAnsi="Times New Roman" w:cs="Times New Roman"/>
                <w:sz w:val="24"/>
                <w:szCs w:val="24"/>
                <w:lang w:eastAsia="ru-RU"/>
              </w:rPr>
              <w:br/>
              <w:t>3. Финансирование физической культуры и спорта за счет средств областного бюджета осуществляется в пределах, определенных областным законом об областном бюджете на соответствующий финансовый год, включая финансирование долгосрочных целевых и ведомственных целевых программ Архангельской области в сфере развития физической культуры и спорта. Финансирование указанных программ не влечет понижение ежегодного текущего бюджетного финансирования</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b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закона Архангельской области от 15.04.2009 N 3-2-ОЗ)</w:t>
            </w:r>
            <w:r w:rsidRPr="00B26372">
              <w:rPr>
                <w:rFonts w:ascii="Times New Roman" w:eastAsia="Times New Roman" w:hAnsi="Times New Roman" w:cs="Times New Roman"/>
                <w:sz w:val="24"/>
                <w:szCs w:val="24"/>
                <w:lang w:eastAsia="ru-RU"/>
              </w:rPr>
              <w:br/>
              <w:t>4. Подготовка сборных команд Архангельской области и отдельных спортсменов к всероссийским и международным соревнованиям осуществляется в соответствии с планом, утвержденным уполномоченным органом исполнительной власти Архангельской области в сфере физической культуры и спорта. Обеспечение спортивной формой, питанием, спортивным инвентарем, организация учебно-тренировочных сборов и командирование сборных команд Архангельской области и отдельных спортсменов на всероссийские и международные соревнования осуществляются за счет средств областного бюджета.</w:t>
            </w:r>
            <w:r w:rsidRPr="00B26372">
              <w:rPr>
                <w:rFonts w:ascii="Times New Roman" w:eastAsia="Times New Roman" w:hAnsi="Times New Roman" w:cs="Times New Roman"/>
                <w:sz w:val="24"/>
                <w:szCs w:val="24"/>
                <w:lang w:eastAsia="ru-RU"/>
              </w:rPr>
              <w:br/>
              <w:t>5. Профессиональные команды по игровым видам спорта финансируются за счет собственных средств, сре</w:t>
            </w:r>
            <w:proofErr w:type="gramStart"/>
            <w:r w:rsidRPr="00B26372">
              <w:rPr>
                <w:rFonts w:ascii="Times New Roman" w:eastAsia="Times New Roman" w:hAnsi="Times New Roman" w:cs="Times New Roman"/>
                <w:sz w:val="24"/>
                <w:szCs w:val="24"/>
                <w:lang w:eastAsia="ru-RU"/>
              </w:rPr>
              <w:t>дств сп</w:t>
            </w:r>
            <w:proofErr w:type="gramEnd"/>
            <w:r w:rsidRPr="00B26372">
              <w:rPr>
                <w:rFonts w:ascii="Times New Roman" w:eastAsia="Times New Roman" w:hAnsi="Times New Roman" w:cs="Times New Roman"/>
                <w:sz w:val="24"/>
                <w:szCs w:val="24"/>
                <w:lang w:eastAsia="ru-RU"/>
              </w:rPr>
              <w:t>онсоров, за счет средств бюджетов всех уровней, внебюджетных и иных источников.</w:t>
            </w:r>
            <w:r w:rsidRPr="00B26372">
              <w:rPr>
                <w:rFonts w:ascii="Times New Roman" w:eastAsia="Times New Roman" w:hAnsi="Times New Roman" w:cs="Times New Roman"/>
                <w:sz w:val="24"/>
                <w:szCs w:val="24"/>
                <w:lang w:eastAsia="ru-RU"/>
              </w:rPr>
              <w:br/>
              <w:t>6. Поступление средств из внебюджетных источников не является основанием для сокращения бюджетного финансирования физической культуры и спорта.</w:t>
            </w:r>
            <w:r w:rsidRPr="00B26372">
              <w:rPr>
                <w:rFonts w:ascii="Times New Roman" w:eastAsia="Times New Roman" w:hAnsi="Times New Roman" w:cs="Times New Roman"/>
                <w:sz w:val="24"/>
                <w:szCs w:val="24"/>
                <w:lang w:eastAsia="ru-RU"/>
              </w:rPr>
              <w:br/>
              <w:t>7. Объединения физкультурно-оздоровительной и спортивной направленности, являющиеся исполнителями отдельных мероприятий долгосрочных целевых и ведомственных целевых программ Архангельской области в сфере развития физической культуры и спорта, спортивно-массовых мероприятий, имеют право получать финансовую и иную государственную поддержку за счет предусмотренных для этих целей средств в соответствии с законодательством Архангельской области</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br/>
              <w:t>(</w:t>
            </w:r>
            <w:proofErr w:type="gramStart"/>
            <w:r w:rsidRPr="00B26372">
              <w:rPr>
                <w:rFonts w:ascii="Times New Roman" w:eastAsia="Times New Roman" w:hAnsi="Times New Roman" w:cs="Times New Roman"/>
                <w:sz w:val="24"/>
                <w:szCs w:val="24"/>
                <w:lang w:eastAsia="ru-RU"/>
              </w:rPr>
              <w:t>в</w:t>
            </w:r>
            <w:proofErr w:type="gramEnd"/>
            <w:r w:rsidRPr="00B26372">
              <w:rPr>
                <w:rFonts w:ascii="Times New Roman" w:eastAsia="Times New Roman" w:hAnsi="Times New Roman" w:cs="Times New Roman"/>
                <w:sz w:val="24"/>
                <w:szCs w:val="24"/>
                <w:lang w:eastAsia="ru-RU"/>
              </w:rPr>
              <w:t xml:space="preserve"> ред. закона Архангельской области от 15.04.2009 N 3-2-ОЗ)</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 xml:space="preserve">Статья 19. </w:t>
            </w:r>
            <w:proofErr w:type="gramStart"/>
            <w:r w:rsidRPr="00B26372">
              <w:rPr>
                <w:rFonts w:ascii="Times New Roman" w:eastAsia="Times New Roman" w:hAnsi="Times New Roman" w:cs="Times New Roman"/>
                <w:sz w:val="24"/>
                <w:szCs w:val="24"/>
                <w:lang w:eastAsia="ru-RU"/>
              </w:rPr>
              <w:t>Дополнительная государственная поддержка спортсменов, тренеров, других работников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Спортсмены, представляющие спортивные клубы, организации и федерации Архангельской области по различным видам спорта и выступающие на официальных соревнованиях в составе сборных команд Российской Федерации или Архангельской области, а равно тренер (группа, бригада тренеров), подготовивший (подготовившая) соответствующего спортсмена, получают единовременное вознаграждение согласно утвержденному главой администрации Архангельской области положению о денежных</w:t>
            </w:r>
            <w:proofErr w:type="gramEnd"/>
            <w:r w:rsidRPr="00B26372">
              <w:rPr>
                <w:rFonts w:ascii="Times New Roman" w:eastAsia="Times New Roman" w:hAnsi="Times New Roman" w:cs="Times New Roman"/>
                <w:sz w:val="24"/>
                <w:szCs w:val="24"/>
                <w:lang w:eastAsia="ru-RU"/>
              </w:rPr>
              <w:t xml:space="preserve"> </w:t>
            </w:r>
            <w:proofErr w:type="gramStart"/>
            <w:r w:rsidRPr="00B26372">
              <w:rPr>
                <w:rFonts w:ascii="Times New Roman" w:eastAsia="Times New Roman" w:hAnsi="Times New Roman" w:cs="Times New Roman"/>
                <w:sz w:val="24"/>
                <w:szCs w:val="24"/>
                <w:lang w:eastAsia="ru-RU"/>
              </w:rPr>
              <w:t>вознаграждениях</w:t>
            </w:r>
            <w:proofErr w:type="gramEnd"/>
            <w:r w:rsidRPr="00B26372">
              <w:rPr>
                <w:rFonts w:ascii="Times New Roman" w:eastAsia="Times New Roman" w:hAnsi="Times New Roman" w:cs="Times New Roman"/>
                <w:sz w:val="24"/>
                <w:szCs w:val="24"/>
                <w:lang w:eastAsia="ru-RU"/>
              </w:rPr>
              <w:t xml:space="preserve">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20. Реестры физкультурно-спортивных объединений</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Уполномоченный орган исполнительной власти Архангельской области в сфере физической культуры и спорта ведет реестр физкультурно-спортивных объединений в Архангельской области.</w:t>
            </w:r>
            <w:r w:rsidRPr="00B26372">
              <w:rPr>
                <w:rFonts w:ascii="Times New Roman" w:eastAsia="Times New Roman" w:hAnsi="Times New Roman" w:cs="Times New Roman"/>
                <w:sz w:val="24"/>
                <w:szCs w:val="24"/>
                <w:lang w:eastAsia="ru-RU"/>
              </w:rPr>
              <w:br/>
              <w:t>Включение физкультурно-спортивных объединений в реестр физкультурно-спортивных объединений в Архангельской области осуществляется исключительно по инициативе физкультурно-спортивных объединений.</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lastRenderedPageBreak/>
              <w:t>Форма реестра физкультурно-спортивных объединений в Архангельской области и порядок его ведения устанавливаются администрацией Архангельской области.</w:t>
            </w:r>
            <w:r w:rsidRPr="00B26372">
              <w:rPr>
                <w:rFonts w:ascii="Times New Roman" w:eastAsia="Times New Roman" w:hAnsi="Times New Roman" w:cs="Times New Roman"/>
                <w:sz w:val="24"/>
                <w:szCs w:val="24"/>
                <w:lang w:eastAsia="ru-RU"/>
              </w:rPr>
              <w:br/>
              <w:t>Государственная поддержка физической культуры и спорта за счет средств областного бюджета оказывается физкультурно-спортивным объединениям, включенным в реестр физкультурно-спортивных объединений в Архангельской области.</w:t>
            </w:r>
            <w:r w:rsidRPr="00B26372">
              <w:rPr>
                <w:rFonts w:ascii="Times New Roman" w:eastAsia="Times New Roman" w:hAnsi="Times New Roman" w:cs="Times New Roman"/>
                <w:sz w:val="24"/>
                <w:szCs w:val="24"/>
                <w:lang w:eastAsia="ru-RU"/>
              </w:rPr>
              <w:br/>
              <w:t>2. Уполномоченные органы местного самоуправления в сфере физической культуры и спорта вправе вести реестр физкультурно-спортивных объединений на территории муниципального образования.</w:t>
            </w:r>
            <w:r w:rsidRPr="00B26372">
              <w:rPr>
                <w:rFonts w:ascii="Times New Roman" w:eastAsia="Times New Roman" w:hAnsi="Times New Roman" w:cs="Times New Roman"/>
                <w:sz w:val="24"/>
                <w:szCs w:val="24"/>
                <w:lang w:eastAsia="ru-RU"/>
              </w:rPr>
              <w:br/>
              <w:t>Форма реестра физкультурно-спортивных объединений на территории муниципального образования и порядок его ведения устанавливаются органами местного самоуправления самостоятельно.</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21. Меры социальной поддержки в сфере физической культуры и спорта</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Детям из многодетных и малообеспеченных семей, детям-сиротам, детям, занимающимся в учреждениях образования и дополнительного образования, финансируемых за счет бюджетных сре</w:t>
            </w:r>
            <w:proofErr w:type="gramStart"/>
            <w:r w:rsidRPr="00B26372">
              <w:rPr>
                <w:rFonts w:ascii="Times New Roman" w:eastAsia="Times New Roman" w:hAnsi="Times New Roman" w:cs="Times New Roman"/>
                <w:sz w:val="24"/>
                <w:szCs w:val="24"/>
                <w:lang w:eastAsia="ru-RU"/>
              </w:rPr>
              <w:t>дств в с</w:t>
            </w:r>
            <w:proofErr w:type="gramEnd"/>
            <w:r w:rsidRPr="00B26372">
              <w:rPr>
                <w:rFonts w:ascii="Times New Roman" w:eastAsia="Times New Roman" w:hAnsi="Times New Roman" w:cs="Times New Roman"/>
                <w:sz w:val="24"/>
                <w:szCs w:val="24"/>
                <w:lang w:eastAsia="ru-RU"/>
              </w:rPr>
              <w:t>оответствии с договором с учредителем и социальным заказом, физкультурно-спортивные услуги предоставляются бесплатно.</w:t>
            </w:r>
            <w:r w:rsidRPr="00B26372">
              <w:rPr>
                <w:rFonts w:ascii="Times New Roman" w:eastAsia="Times New Roman" w:hAnsi="Times New Roman" w:cs="Times New Roman"/>
                <w:sz w:val="24"/>
                <w:szCs w:val="24"/>
                <w:lang w:eastAsia="ru-RU"/>
              </w:rPr>
              <w:br/>
              <w:t>2. Граждане, имеющие почетные звания "Заслуженный работник физической культуры и спорта", "Мастер спорта международного класса", "Заслуженный мастер спорта", "Заслуженный тренер СССР", "Заслуженный тренер Российской Федерации", имеют право бесплатного посещения спортивных мероприятий в спортивных сооружениях областного значения, находящихся на территории Архангельской области.</w:t>
            </w:r>
            <w:r w:rsidRPr="00B26372">
              <w:rPr>
                <w:rFonts w:ascii="Times New Roman" w:eastAsia="Times New Roman" w:hAnsi="Times New Roman" w:cs="Times New Roman"/>
                <w:sz w:val="24"/>
                <w:szCs w:val="24"/>
                <w:lang w:eastAsia="ru-RU"/>
              </w:rPr>
              <w:br/>
              <w:t>3. Перечень физкультурно-спортивных услуг и категорий граждан, пользующихся физкультурно-спортивными услугами на льготных условиях, а также размер предоставляемых льгот могут устанавливаться органами местного самоуправления муниципальных образований Архангельской области.</w:t>
            </w:r>
            <w:r w:rsidRPr="00B26372">
              <w:rPr>
                <w:rFonts w:ascii="Times New Roman" w:eastAsia="Times New Roman" w:hAnsi="Times New Roman" w:cs="Times New Roman"/>
                <w:sz w:val="24"/>
                <w:szCs w:val="24"/>
                <w:lang w:eastAsia="ru-RU"/>
              </w:rPr>
              <w:br/>
              <w:t>4. На работников физкультурно-спортивных организаций, работающих и проживающих в сельской местности, рабочих поселках (поселках городского типа), распространяются меры социальной поддержки, установленные в законодательном порядке для учителей сельских образовательных учреждений и медицинских работников.</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Статья 22. Строительство и содержание физкультурно-оздоровительных, спортивных и спортивно-технических сооружений</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br/>
              <w:t>1. Отнесение физкультурно-оздоровительных, спортивных и спортивно-технических сооружений к сооружениям, используемым для организации физкультурно-массовой и спортивной работы с гражданами, осуществляется органами местного самоуправления муниципальных образований Архангельской области, уполномоченным органом исполнительной власти Архангельской области в сфере физической культуры и спорта по представлениям соответствующих физкультурно-спортивных объединений и организаций в установленном законодательством порядке.</w:t>
            </w:r>
            <w:r w:rsidRPr="00B26372">
              <w:rPr>
                <w:rFonts w:ascii="Times New Roman" w:eastAsia="Times New Roman" w:hAnsi="Times New Roman" w:cs="Times New Roman"/>
                <w:sz w:val="24"/>
                <w:szCs w:val="24"/>
                <w:lang w:eastAsia="ru-RU"/>
              </w:rPr>
              <w:br/>
              <w:t>2. Органы государственной власти Архангельской области принимают участие в финансировании строительства, реконструкции и эксплуатации физкультурно-оздоровительных, спортивных и спортивно-технических сооружений регионального значения, привлекают к их созданию и содержанию на условиях договоров и кооперации иные организации.</w:t>
            </w:r>
            <w:r w:rsidRPr="00B26372">
              <w:rPr>
                <w:rFonts w:ascii="Times New Roman" w:eastAsia="Times New Roman" w:hAnsi="Times New Roman" w:cs="Times New Roman"/>
                <w:sz w:val="24"/>
                <w:szCs w:val="24"/>
                <w:lang w:eastAsia="ru-RU"/>
              </w:rPr>
              <w:br/>
              <w:t>3. Не допускаются строительство новых государственных и муниципальных образовательных учреждений всех типов без физкультурно-оздоровительных, спортивных и спортивно-технических сооружений, а также ликвидация имеющихся сооружений, находящихся в государственной или муниципальной собственности, пока на данной территории не будут созданы равнозначные сооружения.</w:t>
            </w:r>
            <w:r w:rsidRPr="00B26372">
              <w:rPr>
                <w:rFonts w:ascii="Times New Roman" w:eastAsia="Times New Roman" w:hAnsi="Times New Roman" w:cs="Times New Roman"/>
                <w:sz w:val="24"/>
                <w:szCs w:val="24"/>
                <w:lang w:eastAsia="ru-RU"/>
              </w:rPr>
              <w:br/>
              <w:t>4. Нормативы обеспеченности жилых районов основными физкультурно-оздоровительными, спортивными и спортивно-техническими сооружениями определяются органами исполнительной власти Архангельской области на основе градостроительных норм и правил.</w:t>
            </w:r>
            <w:r w:rsidRPr="00B26372">
              <w:rPr>
                <w:rFonts w:ascii="Times New Roman" w:eastAsia="Times New Roman" w:hAnsi="Times New Roman" w:cs="Times New Roman"/>
                <w:sz w:val="24"/>
                <w:szCs w:val="24"/>
                <w:lang w:eastAsia="ru-RU"/>
              </w:rPr>
              <w:br/>
              <w:t>5. Содержание физкультурно-оздоровительных, спортивных и спортивно-технических сооружений по месту жительства граждан, в том числе ремонт таких сооружений, организация массовых спортивных мероприятий, оплата труда работников физкультурно-спортивных организаций, проводящих занятия с жителями микрорайонов или поселков, осуществляются в порядке, определенном правовыми актами органов местного самоуправления муниципальных образований Архангельской области.</w:t>
            </w:r>
            <w:r w:rsidRPr="00B26372">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lastRenderedPageBreak/>
              <w:t xml:space="preserve">6. </w:t>
            </w:r>
            <w:proofErr w:type="gramStart"/>
            <w:r w:rsidRPr="00B26372">
              <w:rPr>
                <w:rFonts w:ascii="Times New Roman" w:eastAsia="Times New Roman" w:hAnsi="Times New Roman" w:cs="Times New Roman"/>
                <w:sz w:val="24"/>
                <w:szCs w:val="24"/>
                <w:lang w:eastAsia="ru-RU"/>
              </w:rPr>
              <w:t>За государственными и муниципальными образовательными учреждениями среднего профессионального, высшего профессионального образования и научными организациями в сфере физической культуры и спорта, детско-юношескими спортивными школами, центрами, школами высшего спортивного мастерства, школами олимпийского резерва, спортивными интернатами, учреждениями дополнительного образования физкультурно-оздоровительной и спортивной направленности закрепляются на праве оперативного управления здания, спортивные сооружения, оборудование и другое необходимое имущество социального, культурного, иного назначения, закрепляются в постоянное</w:t>
            </w:r>
            <w:proofErr w:type="gramEnd"/>
            <w:r w:rsidRPr="00B26372">
              <w:rPr>
                <w:rFonts w:ascii="Times New Roman" w:eastAsia="Times New Roman" w:hAnsi="Times New Roman" w:cs="Times New Roman"/>
                <w:sz w:val="24"/>
                <w:szCs w:val="24"/>
                <w:lang w:eastAsia="ru-RU"/>
              </w:rPr>
              <w:t xml:space="preserve"> (бессрочное) пользование за ними и владельцами физкультурно-оздоровительных, спортивных и спортивно-технических сооружений выделенные им земельные участки в соответствии с земельным законодательством Российской Федерации. Право собственности на физкультурно-оздоровительные, спортивные и спортивно-технические сооружения может приобретаться и прекращаться в соответствии с законодательством Российской Федерации.</w:t>
            </w:r>
            <w:r w:rsidRPr="00B26372">
              <w:rPr>
                <w:rFonts w:ascii="Times New Roman" w:eastAsia="Times New Roman" w:hAnsi="Times New Roman" w:cs="Times New Roman"/>
                <w:sz w:val="24"/>
                <w:szCs w:val="24"/>
                <w:lang w:eastAsia="ru-RU"/>
              </w:rPr>
              <w:br/>
              <w:t xml:space="preserve">7. </w:t>
            </w:r>
            <w:proofErr w:type="gramStart"/>
            <w:r w:rsidRPr="00B26372">
              <w:rPr>
                <w:rFonts w:ascii="Times New Roman" w:eastAsia="Times New Roman" w:hAnsi="Times New Roman" w:cs="Times New Roman"/>
                <w:sz w:val="24"/>
                <w:szCs w:val="24"/>
                <w:lang w:eastAsia="ru-RU"/>
              </w:rPr>
              <w:t>Органы исполнительной власти Архангельской области в соответствии с законодательством Российской Федерации могут распространять на физкультурно-спортивные организации, детско-юношеские спортивные школы, центры, школы высшего спортивного мастерства, школы олимпийского резерва, спортивные интернаты, учреждения дополнительного образования физкультурно-оздоровительной и спортивной направленности, физкультурно-оздоровительные, спортивные и спортивно-технические сооружения и организации спортивной промышленности независимо от ведомственной принадлежности и форм собственности тарифы на отпуск сетевого газа, электрическую, тепловую энергию</w:t>
            </w:r>
            <w:proofErr w:type="gramEnd"/>
            <w:r w:rsidRPr="00B26372">
              <w:rPr>
                <w:rFonts w:ascii="Times New Roman" w:eastAsia="Times New Roman" w:hAnsi="Times New Roman" w:cs="Times New Roman"/>
                <w:sz w:val="24"/>
                <w:szCs w:val="24"/>
                <w:lang w:eastAsia="ru-RU"/>
              </w:rPr>
              <w:t>, водоснабжение и водоотведение в порядке, предусмотренном для отпуска указанных ресурсов населению, тарифы за пользование услугами почтовой, телеграфной и телефонной связи, которые устанавливаю</w:t>
            </w:r>
            <w:r>
              <w:rPr>
                <w:rFonts w:ascii="Times New Roman" w:eastAsia="Times New Roman" w:hAnsi="Times New Roman" w:cs="Times New Roman"/>
                <w:sz w:val="24"/>
                <w:szCs w:val="24"/>
                <w:lang w:eastAsia="ru-RU"/>
              </w:rPr>
              <w:t>тся для бюджетных организаций.</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Статья 23. Соблюдение правил безопасности, охрана здоровья, чести и достоинства граждан при проведении занятий физической культурой и спортом, спортивных соревнований и физкультурно-сп</w:t>
            </w:r>
            <w:r>
              <w:rPr>
                <w:rFonts w:ascii="Times New Roman" w:eastAsia="Times New Roman" w:hAnsi="Times New Roman" w:cs="Times New Roman"/>
                <w:sz w:val="24"/>
                <w:szCs w:val="24"/>
                <w:lang w:eastAsia="ru-RU"/>
              </w:rPr>
              <w:t>ортивных зрелищных мероприятий</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1. Работники физкультурно-спортивных организаций обязаны соблюдать нормы и правила безопасности при проведении занятий физической культурой и спортом, спортивных соревнований и физкультурно-спортивных зрелищных мероприятий, не допускать причинения вреда здоровью, чести и достоинству граждан, проявления жестокости и насилия.</w:t>
            </w:r>
            <w:r w:rsidRPr="00B26372">
              <w:rPr>
                <w:rFonts w:ascii="Times New Roman" w:eastAsia="Times New Roman" w:hAnsi="Times New Roman" w:cs="Times New Roman"/>
                <w:sz w:val="24"/>
                <w:szCs w:val="24"/>
                <w:lang w:eastAsia="ru-RU"/>
              </w:rPr>
              <w:br/>
              <w:t xml:space="preserve">2. </w:t>
            </w:r>
            <w:proofErr w:type="gramStart"/>
            <w:r w:rsidRPr="00B26372">
              <w:rPr>
                <w:rFonts w:ascii="Times New Roman" w:eastAsia="Times New Roman" w:hAnsi="Times New Roman" w:cs="Times New Roman"/>
                <w:sz w:val="24"/>
                <w:szCs w:val="24"/>
                <w:lang w:eastAsia="ru-RU"/>
              </w:rPr>
              <w:t>Должностные лица физкультурно-оздор</w:t>
            </w:r>
            <w:bookmarkStart w:id="1" w:name="_GoBack"/>
            <w:bookmarkEnd w:id="1"/>
            <w:r w:rsidRPr="00B26372">
              <w:rPr>
                <w:rFonts w:ascii="Times New Roman" w:eastAsia="Times New Roman" w:hAnsi="Times New Roman" w:cs="Times New Roman"/>
                <w:sz w:val="24"/>
                <w:szCs w:val="24"/>
                <w:lang w:eastAsia="ru-RU"/>
              </w:rPr>
              <w:t>овительных, спортивных и спортивно-технических сооружений обеспечивают надлежащее техническое оборудование мест проведения спортивных занятий и соревнований в соответствии с правилами техники безопасности, санитарно-гигиеническими нормами и правилами и несут ответственность за охрану здоровья, чести и достоинства граждан при проведении занятий физической культурой и спортом, спортивных соревнований и физкультурно-спортивных зрелищных мероприятий в соответствии с законодат</w:t>
            </w:r>
            <w:r>
              <w:rPr>
                <w:rFonts w:ascii="Times New Roman" w:eastAsia="Times New Roman" w:hAnsi="Times New Roman" w:cs="Times New Roman"/>
                <w:sz w:val="24"/>
                <w:szCs w:val="24"/>
                <w:lang w:eastAsia="ru-RU"/>
              </w:rPr>
              <w:t>ельством Российской Федерации.</w:t>
            </w:r>
            <w:proofErr w:type="gramEnd"/>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Статья 24. Профессиональная деятельность в сфере физической культуры и спорта и в сфер</w:t>
            </w:r>
            <w:r>
              <w:rPr>
                <w:rFonts w:ascii="Times New Roman" w:eastAsia="Times New Roman" w:hAnsi="Times New Roman" w:cs="Times New Roman"/>
                <w:sz w:val="24"/>
                <w:szCs w:val="24"/>
                <w:lang w:eastAsia="ru-RU"/>
              </w:rPr>
              <w:t>е лечебной физической культуры</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1. Работниками физкультурно-спортивных организаций считаются лица, занимающиеся физкультурно-оздоровительной и спортивно-педагогической работой и имеющие установленную законодательством спортивную и профессиональную квалификацию.</w:t>
            </w:r>
            <w:r w:rsidRPr="00B26372">
              <w:rPr>
                <w:rFonts w:ascii="Times New Roman" w:eastAsia="Times New Roman" w:hAnsi="Times New Roman" w:cs="Times New Roman"/>
                <w:sz w:val="24"/>
                <w:szCs w:val="24"/>
                <w:lang w:eastAsia="ru-RU"/>
              </w:rPr>
              <w:br/>
              <w:t>2. В сфере лечебной физической культуры к профессиональной деятельности допускаются лица, имеющие профессиональное образование по специальности "физическая культура и спорт" или медицинское образование.</w:t>
            </w:r>
            <w:r w:rsidRPr="00B26372">
              <w:rPr>
                <w:rFonts w:ascii="Times New Roman" w:eastAsia="Times New Roman" w:hAnsi="Times New Roman" w:cs="Times New Roman"/>
                <w:sz w:val="24"/>
                <w:szCs w:val="24"/>
                <w:lang w:eastAsia="ru-RU"/>
              </w:rPr>
              <w:br/>
              <w:t>3. Образовательные учреждения и учреждения дополнительного образования детей и взрослых физкультурно-оздоровительной и спортивной направленности независимо от их организационно-правовых форм имеют право привлекать в порядке, установленном действующим законодательством, дополнительные финансовые средства за счет предоставления платных дополнительных услуг, а также добровольных пожертвований и взносов физических и юридических лиц.</w:t>
            </w:r>
            <w:r w:rsidRPr="00B26372">
              <w:rPr>
                <w:rFonts w:ascii="Times New Roman" w:eastAsia="Times New Roman" w:hAnsi="Times New Roman" w:cs="Times New Roman"/>
                <w:sz w:val="24"/>
                <w:szCs w:val="24"/>
                <w:lang w:eastAsia="ru-RU"/>
              </w:rPr>
              <w:br/>
              <w:t>4. Негосударственные образовательные учреждения и учреждения дополнительного образования детей и взрослых физкультурно-оздоровительной и спортивной направленности имеют право взимать плату за учебно-тренировочную деятельность. При этом взаимоотношения учреждения и обучающегося (его законных представителей) регулируются договором, определяющим уровень и сроки обучения, размер пл</w:t>
            </w:r>
            <w:r>
              <w:rPr>
                <w:rFonts w:ascii="Times New Roman" w:eastAsia="Times New Roman" w:hAnsi="Times New Roman" w:cs="Times New Roman"/>
                <w:sz w:val="24"/>
                <w:szCs w:val="24"/>
                <w:lang w:eastAsia="ru-RU"/>
              </w:rPr>
              <w:t>аты за обучение, иные условия.</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 xml:space="preserve">Статья 25. Охрана здоровья граждан при занятиях </w:t>
            </w:r>
            <w:r>
              <w:rPr>
                <w:rFonts w:ascii="Times New Roman" w:eastAsia="Times New Roman" w:hAnsi="Times New Roman" w:cs="Times New Roman"/>
                <w:sz w:val="24"/>
                <w:szCs w:val="24"/>
                <w:lang w:eastAsia="ru-RU"/>
              </w:rPr>
              <w:t>физической культурой и спортом</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 xml:space="preserve">Главным лечебно-профилактическим медицинским учреждением, отвечающим за медицинское </w:t>
            </w:r>
            <w:r w:rsidRPr="00B26372">
              <w:rPr>
                <w:rFonts w:ascii="Times New Roman" w:eastAsia="Times New Roman" w:hAnsi="Times New Roman" w:cs="Times New Roman"/>
                <w:sz w:val="24"/>
                <w:szCs w:val="24"/>
                <w:lang w:eastAsia="ru-RU"/>
              </w:rPr>
              <w:lastRenderedPageBreak/>
              <w:t>обеспечение и реабилитацию граждан, занимающихся физической культурой и спортом, является государственное учреждение здравоохранения "Областной центр лечебной физкультуры и спортивной медицины", находящийся в структуре уполномоченного органа исполнительной власти Архангельской об</w:t>
            </w:r>
            <w:r>
              <w:rPr>
                <w:rFonts w:ascii="Times New Roman" w:eastAsia="Times New Roman" w:hAnsi="Times New Roman" w:cs="Times New Roman"/>
                <w:sz w:val="24"/>
                <w:szCs w:val="24"/>
                <w:lang w:eastAsia="ru-RU"/>
              </w:rPr>
              <w:t>ласти в сфере здравоохранения.</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Глава IV. ПРОПАГАНД</w:t>
            </w:r>
            <w:r>
              <w:rPr>
                <w:rFonts w:ascii="Times New Roman" w:eastAsia="Times New Roman" w:hAnsi="Times New Roman" w:cs="Times New Roman"/>
                <w:sz w:val="24"/>
                <w:szCs w:val="24"/>
                <w:lang w:eastAsia="ru-RU"/>
              </w:rPr>
              <w:t>А ФИЗИЧЕСКОЙ КУЛЬТУРЫ И СПОРТА</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Статья 26. Участие органов государственной власти Архангельской области, физкультурно-спортивных объединений в пропаганд</w:t>
            </w:r>
            <w:r>
              <w:rPr>
                <w:rFonts w:ascii="Times New Roman" w:eastAsia="Times New Roman" w:hAnsi="Times New Roman" w:cs="Times New Roman"/>
                <w:sz w:val="24"/>
                <w:szCs w:val="24"/>
                <w:lang w:eastAsia="ru-RU"/>
              </w:rPr>
              <w:t>е физической культуры и спорта</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1. Уполномоченные органы исполнительной власти Архангельской области в сфере физической культуры и спорта, здравоохранения, образования и науки, молодежной политики, средств массовой информации и печати, физкультурно-спортивные объединения сотрудничают с государственными и иными средствами массовой информации по вопросам пропаганды физической культуры и спорта в порядке, установленном законодательством Российской Федерации.</w:t>
            </w:r>
            <w:r w:rsidRPr="00B26372">
              <w:rPr>
                <w:rFonts w:ascii="Times New Roman" w:eastAsia="Times New Roman" w:hAnsi="Times New Roman" w:cs="Times New Roman"/>
                <w:sz w:val="24"/>
                <w:szCs w:val="24"/>
                <w:lang w:eastAsia="ru-RU"/>
              </w:rPr>
              <w:br/>
              <w:t>2. Создание условий для занятий населения физической культурой по месту жительства и в местах массового отдыха осуществляется органами местного самоуправления муниципальных образований Архангельской области за счет средств бюджетов соответствующих муниципальных образований.</w:t>
            </w:r>
            <w:r w:rsidRPr="00B26372">
              <w:rPr>
                <w:rFonts w:ascii="Times New Roman" w:eastAsia="Times New Roman" w:hAnsi="Times New Roman" w:cs="Times New Roman"/>
                <w:sz w:val="24"/>
                <w:szCs w:val="24"/>
                <w:lang w:eastAsia="ru-RU"/>
              </w:rPr>
              <w:br/>
              <w:t xml:space="preserve">3. </w:t>
            </w:r>
            <w:proofErr w:type="gramStart"/>
            <w:r w:rsidRPr="00B26372">
              <w:rPr>
                <w:rFonts w:ascii="Times New Roman" w:eastAsia="Times New Roman" w:hAnsi="Times New Roman" w:cs="Times New Roman"/>
                <w:sz w:val="24"/>
                <w:szCs w:val="24"/>
                <w:lang w:eastAsia="ru-RU"/>
              </w:rPr>
              <w:t>Руководители организаций независимо от форм собственности, в том числе организаций агропромышленного комплекса, совместно с профессиональными союзами при условии заключения коллективных договоров обеспечивают условия для реализации работниками организаций права на занятия физической культурой, в том числе права на профессионально-прикладные, физкультурно-оздоровительные и реабилитационные мероприятия в течение трудового дня, а также условия для организации ма</w:t>
            </w:r>
            <w:r>
              <w:rPr>
                <w:rFonts w:ascii="Times New Roman" w:eastAsia="Times New Roman" w:hAnsi="Times New Roman" w:cs="Times New Roman"/>
                <w:sz w:val="24"/>
                <w:szCs w:val="24"/>
                <w:lang w:eastAsia="ru-RU"/>
              </w:rPr>
              <w:t>ссовых спортивных мероприятий.</w:t>
            </w:r>
            <w:proofErr w:type="gramEnd"/>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 xml:space="preserve">Статья 27. Увековечение памяти выдающихся спортсменов, тренеров и работников физической культуры </w:t>
            </w:r>
            <w:r>
              <w:rPr>
                <w:rFonts w:ascii="Times New Roman" w:eastAsia="Times New Roman" w:hAnsi="Times New Roman" w:cs="Times New Roman"/>
                <w:sz w:val="24"/>
                <w:szCs w:val="24"/>
                <w:lang w:eastAsia="ru-RU"/>
              </w:rPr>
              <w:t>и спорта Архангельской области</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1. С целью увековечения памяти о выдающихся спортсменах, тренерах и работниках физической культуры и спорта Архангельской области их имена могут быть присвоены в порядке, установленном законодательством Российской Федерации, населенным пунктам, улицам, площадям, спортивным сооружениям, образовательным, научным и иным учреждениям, физкультурным объединениям, спортивным соревнованиям.</w:t>
            </w:r>
            <w:r w:rsidRPr="00B26372">
              <w:rPr>
                <w:rFonts w:ascii="Times New Roman" w:eastAsia="Times New Roman" w:hAnsi="Times New Roman" w:cs="Times New Roman"/>
                <w:sz w:val="24"/>
                <w:szCs w:val="24"/>
                <w:lang w:eastAsia="ru-RU"/>
              </w:rPr>
              <w:br/>
              <w:t>2. Присвоение спортивным соревнованиям, проводимым на территории Архангельской области, имен выдающихся спортсменов, тренеров и работников физической культуры и спорта Архангельской области производится организаторами этих соревнований по согласованию с уполномоченным органом исполнительной власти Архангельской области в сфере физическо</w:t>
            </w:r>
            <w:r>
              <w:rPr>
                <w:rFonts w:ascii="Times New Roman" w:eastAsia="Times New Roman" w:hAnsi="Times New Roman" w:cs="Times New Roman"/>
                <w:sz w:val="24"/>
                <w:szCs w:val="24"/>
                <w:lang w:eastAsia="ru-RU"/>
              </w:rPr>
              <w:t>й культуры и спорта.</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Гла</w:t>
            </w:r>
            <w:r>
              <w:rPr>
                <w:rFonts w:ascii="Times New Roman" w:eastAsia="Times New Roman" w:hAnsi="Times New Roman" w:cs="Times New Roman"/>
                <w:sz w:val="24"/>
                <w:szCs w:val="24"/>
                <w:lang w:eastAsia="ru-RU"/>
              </w:rPr>
              <w:t>ва V. ЗАКЛЮЧИТЕЛЬНЫЕ ПОЛОЖЕНИЯ</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Статья 28. Международное физкульт</w:t>
            </w:r>
            <w:r>
              <w:rPr>
                <w:rFonts w:ascii="Times New Roman" w:eastAsia="Times New Roman" w:hAnsi="Times New Roman" w:cs="Times New Roman"/>
                <w:sz w:val="24"/>
                <w:szCs w:val="24"/>
                <w:lang w:eastAsia="ru-RU"/>
              </w:rPr>
              <w:t>урно-спортивное сотрудничество</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1. Органы государственной власти Архангельской области участвуют в международном физкультурно-спортивном сотрудничестве в порядке, установленном законодательством Российской Федерации и законодательством Архангельской области.</w:t>
            </w:r>
            <w:r w:rsidRPr="00B26372">
              <w:rPr>
                <w:rFonts w:ascii="Times New Roman" w:eastAsia="Times New Roman" w:hAnsi="Times New Roman" w:cs="Times New Roman"/>
                <w:sz w:val="24"/>
                <w:szCs w:val="24"/>
                <w:lang w:eastAsia="ru-RU"/>
              </w:rPr>
              <w:br/>
              <w:t xml:space="preserve">2. </w:t>
            </w:r>
            <w:proofErr w:type="gramStart"/>
            <w:r w:rsidRPr="00B26372">
              <w:rPr>
                <w:rFonts w:ascii="Times New Roman" w:eastAsia="Times New Roman" w:hAnsi="Times New Roman" w:cs="Times New Roman"/>
                <w:sz w:val="24"/>
                <w:szCs w:val="24"/>
                <w:lang w:eastAsia="ru-RU"/>
              </w:rPr>
              <w:t>Органы государственной власти Архангельской области поддерживают физкультурно-спортивные объединения в осуществлении ими экспортно-импортных операций, реализации программ и проектов в сфере внешнеэкономической деятельности, содействуют организации международных спортивных соревнований и спортивно-зрелищных мероприятий на территории Архангельской области, оказывают физкультурно-спортивным организациям и спортсменам помощь, необходимую для их участия в международных спортивных соревнованиях и спортивно-зрелищных мероприятиях, в то</w:t>
            </w:r>
            <w:r>
              <w:rPr>
                <w:rFonts w:ascii="Times New Roman" w:eastAsia="Times New Roman" w:hAnsi="Times New Roman" w:cs="Times New Roman"/>
                <w:sz w:val="24"/>
                <w:szCs w:val="24"/>
                <w:lang w:eastAsia="ru-RU"/>
              </w:rPr>
              <w:t>м числе проводимых за рубежом.</w:t>
            </w:r>
            <w:proofErr w:type="gramEnd"/>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Статья 29. Вступ</w:t>
            </w:r>
            <w:r>
              <w:rPr>
                <w:rFonts w:ascii="Times New Roman" w:eastAsia="Times New Roman" w:hAnsi="Times New Roman" w:cs="Times New Roman"/>
                <w:sz w:val="24"/>
                <w:szCs w:val="24"/>
                <w:lang w:eastAsia="ru-RU"/>
              </w:rPr>
              <w:t>ление в силу настоящего закона</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Настоящий закон вступае</w:t>
            </w:r>
            <w:r>
              <w:rPr>
                <w:rFonts w:ascii="Times New Roman" w:eastAsia="Times New Roman" w:hAnsi="Times New Roman" w:cs="Times New Roman"/>
                <w:sz w:val="24"/>
                <w:szCs w:val="24"/>
                <w:lang w:eastAsia="ru-RU"/>
              </w:rPr>
              <w:t>т в силу с 1 января 2007 года.</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 xml:space="preserve">Статья 30. Ответственность </w:t>
            </w:r>
            <w:r>
              <w:rPr>
                <w:rFonts w:ascii="Times New Roman" w:eastAsia="Times New Roman" w:hAnsi="Times New Roman" w:cs="Times New Roman"/>
                <w:sz w:val="24"/>
                <w:szCs w:val="24"/>
                <w:lang w:eastAsia="ru-RU"/>
              </w:rPr>
              <w:t>за нарушение настоящего закона</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 xml:space="preserve">Должностные лица и граждане за нарушение настоящего закона несут ответственность в соответствии с </w:t>
            </w:r>
            <w:r>
              <w:rPr>
                <w:rFonts w:ascii="Times New Roman" w:eastAsia="Times New Roman" w:hAnsi="Times New Roman" w:cs="Times New Roman"/>
                <w:sz w:val="24"/>
                <w:szCs w:val="24"/>
                <w:lang w:eastAsia="ru-RU"/>
              </w:rPr>
              <w:t>действующим законодательством.</w:t>
            </w:r>
            <w:r>
              <w:rPr>
                <w:rFonts w:ascii="Times New Roman" w:eastAsia="Times New Roman" w:hAnsi="Times New Roman" w:cs="Times New Roman"/>
                <w:sz w:val="24"/>
                <w:szCs w:val="24"/>
                <w:lang w:eastAsia="ru-RU"/>
              </w:rPr>
              <w:br/>
            </w:r>
            <w:r w:rsidRPr="00B26372">
              <w:rPr>
                <w:rFonts w:ascii="Times New Roman" w:eastAsia="Times New Roman" w:hAnsi="Times New Roman" w:cs="Times New Roman"/>
                <w:sz w:val="24"/>
                <w:szCs w:val="24"/>
                <w:lang w:eastAsia="ru-RU"/>
              </w:rPr>
              <w:t>Глава администрации области</w:t>
            </w:r>
            <w:r w:rsidRPr="00B26372">
              <w:rPr>
                <w:rFonts w:ascii="Times New Roman" w:eastAsia="Times New Roman" w:hAnsi="Times New Roman" w:cs="Times New Roman"/>
                <w:sz w:val="24"/>
                <w:szCs w:val="24"/>
                <w:lang w:eastAsia="ru-RU"/>
              </w:rPr>
              <w:br/>
              <w:t>Н.И.КИСЕЛЕВ</w:t>
            </w:r>
            <w:r w:rsidRPr="00B26372">
              <w:rPr>
                <w:rFonts w:ascii="Times New Roman" w:eastAsia="Times New Roman" w:hAnsi="Times New Roman" w:cs="Times New Roman"/>
                <w:sz w:val="24"/>
                <w:szCs w:val="24"/>
                <w:lang w:eastAsia="ru-RU"/>
              </w:rPr>
              <w:br/>
              <w:t>г. Архангельск</w:t>
            </w:r>
            <w:r w:rsidRPr="00B26372">
              <w:rPr>
                <w:rFonts w:ascii="Times New Roman" w:eastAsia="Times New Roman" w:hAnsi="Times New Roman" w:cs="Times New Roman"/>
                <w:sz w:val="24"/>
                <w:szCs w:val="24"/>
                <w:lang w:eastAsia="ru-RU"/>
              </w:rPr>
              <w:br/>
              <w:t>19 октября 2006 года</w:t>
            </w:r>
            <w:r w:rsidRPr="00B26372">
              <w:rPr>
                <w:rFonts w:ascii="Times New Roman" w:eastAsia="Times New Roman" w:hAnsi="Times New Roman" w:cs="Times New Roman"/>
                <w:sz w:val="24"/>
                <w:szCs w:val="24"/>
                <w:lang w:eastAsia="ru-RU"/>
              </w:rPr>
              <w:br/>
              <w:t>N 250-внеоч</w:t>
            </w:r>
            <w:proofErr w:type="gramStart"/>
            <w:r w:rsidRPr="00B26372">
              <w:rPr>
                <w:rFonts w:ascii="Times New Roman" w:eastAsia="Times New Roman" w:hAnsi="Times New Roman" w:cs="Times New Roman"/>
                <w:sz w:val="24"/>
                <w:szCs w:val="24"/>
                <w:lang w:eastAsia="ru-RU"/>
              </w:rPr>
              <w:t>.-</w:t>
            </w:r>
            <w:proofErr w:type="gramEnd"/>
            <w:r w:rsidRPr="00B26372">
              <w:rPr>
                <w:rFonts w:ascii="Times New Roman" w:eastAsia="Times New Roman" w:hAnsi="Times New Roman" w:cs="Times New Roman"/>
                <w:sz w:val="24"/>
                <w:szCs w:val="24"/>
                <w:lang w:eastAsia="ru-RU"/>
              </w:rPr>
              <w:t>ОЗ</w:t>
            </w:r>
          </w:p>
        </w:tc>
      </w:tr>
    </w:tbl>
    <w:p w14:paraId="5112E11A" w14:textId="77777777" w:rsidR="00932A54" w:rsidRDefault="00932A54" w:rsidP="00B26372"/>
    <w:p w14:paraId="5C528F64" w14:textId="77777777" w:rsidR="00B26372" w:rsidRDefault="00B26372"/>
    <w:sectPr w:rsidR="00B26372" w:rsidSect="00B26372">
      <w:pgSz w:w="11906" w:h="16838"/>
      <w:pgMar w:top="568"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AC"/>
    <w:rsid w:val="005F2A6F"/>
    <w:rsid w:val="00833D1E"/>
    <w:rsid w:val="008E24AC"/>
    <w:rsid w:val="00932A54"/>
    <w:rsid w:val="00A83291"/>
    <w:rsid w:val="00B26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A6F"/>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
    <w:qFormat/>
    <w:rsid w:val="00B26372"/>
    <w:pPr>
      <w:keepNext/>
      <w:keepLines/>
      <w:spacing w:before="480"/>
      <w:outlineLvl w:val="0"/>
    </w:pPr>
    <w:rPr>
      <w:rFonts w:asciiTheme="majorHAnsi" w:eastAsiaTheme="majorEastAsia" w:hAnsiTheme="majorHAnsi" w:cstheme="majorBidi"/>
      <w:b/>
      <w:bCs/>
      <w:color w:val="376092"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6372"/>
    <w:rPr>
      <w:rFonts w:asciiTheme="majorHAnsi" w:eastAsiaTheme="majorEastAsia" w:hAnsiTheme="majorHAnsi" w:cstheme="majorBidi"/>
      <w:b/>
      <w:bCs/>
      <w:color w:val="376092" w:themeColor="accent1" w:themeShade="BF"/>
      <w:sz w:val="28"/>
      <w:szCs w:val="28"/>
    </w:rPr>
  </w:style>
  <w:style w:type="paragraph" w:styleId="a3">
    <w:name w:val="Normal (Web)"/>
    <w:basedOn w:val="a"/>
    <w:uiPriority w:val="99"/>
    <w:semiHidden/>
    <w:unhideWhenUsed/>
    <w:rsid w:val="00B26372"/>
    <w:rPr>
      <w:rFonts w:ascii="Times New Roman" w:hAnsi="Times New Roman" w:cs="Times New Roman"/>
      <w:sz w:val="24"/>
      <w:szCs w:val="24"/>
    </w:rPr>
  </w:style>
  <w:style w:type="paragraph" w:styleId="a4">
    <w:name w:val="Balloon Text"/>
    <w:basedOn w:val="a"/>
    <w:link w:val="a5"/>
    <w:uiPriority w:val="99"/>
    <w:semiHidden/>
    <w:unhideWhenUsed/>
    <w:rsid w:val="00833D1E"/>
    <w:rPr>
      <w:rFonts w:ascii="Tahoma" w:hAnsi="Tahoma" w:cs="Tahoma"/>
      <w:sz w:val="16"/>
      <w:szCs w:val="16"/>
    </w:rPr>
  </w:style>
  <w:style w:type="character" w:customStyle="1" w:styleId="a5">
    <w:name w:val="Текст выноски Знак"/>
    <w:basedOn w:val="a0"/>
    <w:link w:val="a4"/>
    <w:uiPriority w:val="99"/>
    <w:semiHidden/>
    <w:rsid w:val="00833D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A6F"/>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
    <w:qFormat/>
    <w:rsid w:val="00B26372"/>
    <w:pPr>
      <w:keepNext/>
      <w:keepLines/>
      <w:spacing w:before="480"/>
      <w:outlineLvl w:val="0"/>
    </w:pPr>
    <w:rPr>
      <w:rFonts w:asciiTheme="majorHAnsi" w:eastAsiaTheme="majorEastAsia" w:hAnsiTheme="majorHAnsi" w:cstheme="majorBidi"/>
      <w:b/>
      <w:bCs/>
      <w:color w:val="376092"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6372"/>
    <w:rPr>
      <w:rFonts w:asciiTheme="majorHAnsi" w:eastAsiaTheme="majorEastAsia" w:hAnsiTheme="majorHAnsi" w:cstheme="majorBidi"/>
      <w:b/>
      <w:bCs/>
      <w:color w:val="376092" w:themeColor="accent1" w:themeShade="BF"/>
      <w:sz w:val="28"/>
      <w:szCs w:val="28"/>
    </w:rPr>
  </w:style>
  <w:style w:type="paragraph" w:styleId="a3">
    <w:name w:val="Normal (Web)"/>
    <w:basedOn w:val="a"/>
    <w:uiPriority w:val="99"/>
    <w:semiHidden/>
    <w:unhideWhenUsed/>
    <w:rsid w:val="00B26372"/>
    <w:rPr>
      <w:rFonts w:ascii="Times New Roman" w:hAnsi="Times New Roman" w:cs="Times New Roman"/>
      <w:sz w:val="24"/>
      <w:szCs w:val="24"/>
    </w:rPr>
  </w:style>
  <w:style w:type="paragraph" w:styleId="a4">
    <w:name w:val="Balloon Text"/>
    <w:basedOn w:val="a"/>
    <w:link w:val="a5"/>
    <w:uiPriority w:val="99"/>
    <w:semiHidden/>
    <w:unhideWhenUsed/>
    <w:rsid w:val="00833D1E"/>
    <w:rPr>
      <w:rFonts w:ascii="Tahoma" w:hAnsi="Tahoma" w:cs="Tahoma"/>
      <w:sz w:val="16"/>
      <w:szCs w:val="16"/>
    </w:rPr>
  </w:style>
  <w:style w:type="character" w:customStyle="1" w:styleId="a5">
    <w:name w:val="Текст выноски Знак"/>
    <w:basedOn w:val="a0"/>
    <w:link w:val="a4"/>
    <w:uiPriority w:val="99"/>
    <w:semiHidden/>
    <w:rsid w:val="00833D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5024">
      <w:bodyDiv w:val="1"/>
      <w:marLeft w:val="0"/>
      <w:marRight w:val="0"/>
      <w:marTop w:val="0"/>
      <w:marBottom w:val="0"/>
      <w:divBdr>
        <w:top w:val="none" w:sz="0" w:space="0" w:color="auto"/>
        <w:left w:val="none" w:sz="0" w:space="0" w:color="auto"/>
        <w:bottom w:val="none" w:sz="0" w:space="0" w:color="auto"/>
        <w:right w:val="none" w:sz="0" w:space="0" w:color="auto"/>
      </w:divBdr>
    </w:div>
    <w:div w:id="1356424593">
      <w:bodyDiv w:val="1"/>
      <w:marLeft w:val="0"/>
      <w:marRight w:val="0"/>
      <w:marTop w:val="0"/>
      <w:marBottom w:val="0"/>
      <w:divBdr>
        <w:top w:val="none" w:sz="0" w:space="0" w:color="auto"/>
        <w:left w:val="none" w:sz="0" w:space="0" w:color="auto"/>
        <w:bottom w:val="none" w:sz="0" w:space="0" w:color="auto"/>
        <w:right w:val="none" w:sz="0" w:space="0" w:color="auto"/>
      </w:divBdr>
      <w:divsChild>
        <w:div w:id="76756624">
          <w:marLeft w:val="0"/>
          <w:marRight w:val="0"/>
          <w:marTop w:val="0"/>
          <w:marBottom w:val="0"/>
          <w:divBdr>
            <w:top w:val="none" w:sz="0" w:space="0" w:color="auto"/>
            <w:left w:val="none" w:sz="0" w:space="0" w:color="auto"/>
            <w:bottom w:val="none" w:sz="0" w:space="0" w:color="auto"/>
            <w:right w:val="none" w:sz="0" w:space="0" w:color="auto"/>
          </w:divBdr>
          <w:divsChild>
            <w:div w:id="2557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prom.ru/page/90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42</Pages>
  <Words>22406</Words>
  <Characters>127719</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Dawn House</Company>
  <LinksUpToDate>false</LinksUpToDate>
  <CharactersWithSpaces>149826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Maksimus</dc:creator>
  <cp:keywords/>
  <dc:description/>
  <cp:lastModifiedBy>Maksimus</cp:lastModifiedBy>
  <cp:revision>2</cp:revision>
  <cp:lastPrinted>2010-06-09T16:20:00Z</cp:lastPrinted>
  <dcterms:created xsi:type="dcterms:W3CDTF">2010-06-09T16:09:00Z</dcterms:created>
  <dcterms:modified xsi:type="dcterms:W3CDTF">2010-06-09T16:20:00Z</dcterms:modified>
</cp:coreProperties>
</file>