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CB4" w:rsidRDefault="006B5CB4" w:rsidP="006B5CB4">
      <w:pPr>
        <w:pStyle w:val="a3"/>
        <w:spacing w:before="0" w:beforeAutospacing="0" w:after="150" w:afterAutospacing="0"/>
        <w:rPr>
          <w:rFonts w:ascii="Trebuchet MS" w:hAnsi="Trebuchet MS"/>
          <w:color w:val="676A6C"/>
          <w:sz w:val="21"/>
          <w:szCs w:val="21"/>
        </w:rPr>
      </w:pPr>
      <w:r>
        <w:rPr>
          <w:rStyle w:val="a4"/>
          <w:rFonts w:ascii="Trebuchet MS" w:hAnsi="Trebuchet MS"/>
          <w:color w:val="676A6C"/>
          <w:sz w:val="21"/>
          <w:szCs w:val="21"/>
        </w:rPr>
        <w:t>Родина – это город, в котором живет человек, и улица, на которой стоит его дом, и деревце под окном, и пение птички: все это Родина.</w:t>
      </w:r>
    </w:p>
    <w:p w:rsidR="006B5CB4" w:rsidRDefault="006B5CB4" w:rsidP="006B5CB4">
      <w:pPr>
        <w:pStyle w:val="a3"/>
        <w:spacing w:before="0" w:beforeAutospacing="0" w:after="150" w:afterAutospacing="0"/>
        <w:rPr>
          <w:rFonts w:ascii="Trebuchet MS" w:hAnsi="Trebuchet MS"/>
          <w:color w:val="676A6C"/>
          <w:sz w:val="21"/>
          <w:szCs w:val="21"/>
        </w:rPr>
      </w:pPr>
      <w:r>
        <w:rPr>
          <w:rStyle w:val="a4"/>
          <w:rFonts w:ascii="Trebuchet MS" w:hAnsi="Trebuchet MS"/>
          <w:color w:val="676A6C"/>
          <w:sz w:val="21"/>
          <w:szCs w:val="21"/>
        </w:rPr>
        <w:t>Дошкольное детство – важнейший период становления личности человека, когда закладываются нравственные основы гражданских качеств, формируются первые представления детей об окружающем мире, обществе и культуре.</w:t>
      </w:r>
    </w:p>
    <w:p w:rsidR="006B5CB4" w:rsidRDefault="006B5CB4" w:rsidP="006B5CB4">
      <w:pPr>
        <w:pStyle w:val="a3"/>
        <w:spacing w:before="0" w:beforeAutospacing="0" w:after="150" w:afterAutospacing="0"/>
        <w:rPr>
          <w:rFonts w:ascii="Trebuchet MS" w:hAnsi="Trebuchet MS"/>
          <w:color w:val="676A6C"/>
          <w:sz w:val="21"/>
          <w:szCs w:val="21"/>
        </w:rPr>
      </w:pPr>
      <w:r>
        <w:rPr>
          <w:rStyle w:val="a4"/>
          <w:rFonts w:ascii="Trebuchet MS" w:hAnsi="Trebuchet MS"/>
          <w:color w:val="676A6C"/>
          <w:sz w:val="21"/>
          <w:szCs w:val="21"/>
        </w:rPr>
        <w:t>Этот возраст – имеет свои потенциальные возможности для формирования высших социальных чувств, к которым относится чувство патриотизма.</w:t>
      </w:r>
    </w:p>
    <w:p w:rsidR="006B5CB4" w:rsidRDefault="006B5CB4" w:rsidP="006B5CB4">
      <w:pPr>
        <w:pStyle w:val="a3"/>
        <w:spacing w:before="0" w:beforeAutospacing="0" w:after="150" w:afterAutospacing="0"/>
        <w:rPr>
          <w:rFonts w:ascii="Trebuchet MS" w:hAnsi="Trebuchet MS"/>
          <w:color w:val="676A6C"/>
          <w:sz w:val="21"/>
          <w:szCs w:val="21"/>
        </w:rPr>
      </w:pPr>
      <w:r>
        <w:rPr>
          <w:rStyle w:val="a4"/>
          <w:rFonts w:ascii="Trebuchet MS" w:hAnsi="Trebuchet MS"/>
          <w:color w:val="676A6C"/>
          <w:sz w:val="21"/>
          <w:szCs w:val="21"/>
        </w:rPr>
        <w:t>Чувство Родины начинается с восхищения тем, что видит перед собой ребенок, чему он изумляется, и что вызывает отклик в его душе…</w:t>
      </w:r>
    </w:p>
    <w:p w:rsidR="006B5CB4" w:rsidRDefault="006B5CB4" w:rsidP="006B5CB4">
      <w:pPr>
        <w:pStyle w:val="a3"/>
        <w:spacing w:before="0" w:beforeAutospacing="0" w:after="150" w:afterAutospacing="0"/>
        <w:rPr>
          <w:rFonts w:ascii="Trebuchet MS" w:hAnsi="Trebuchet MS"/>
          <w:color w:val="676A6C"/>
          <w:sz w:val="21"/>
          <w:szCs w:val="21"/>
        </w:rPr>
      </w:pPr>
      <w:r>
        <w:rPr>
          <w:rStyle w:val="a4"/>
          <w:rFonts w:ascii="Trebuchet MS" w:hAnsi="Trebuchet MS"/>
          <w:color w:val="676A6C"/>
          <w:sz w:val="21"/>
          <w:szCs w:val="21"/>
        </w:rPr>
        <w:t>И хотя многие впечатления еще не осознанны им глубоко, но пропущены через детское восприятие, они играют огромную роль в становлении личности патриота.</w:t>
      </w:r>
    </w:p>
    <w:p w:rsidR="006B5CB4" w:rsidRDefault="006B5CB4" w:rsidP="006B5CB4">
      <w:pPr>
        <w:pStyle w:val="a3"/>
        <w:spacing w:before="0" w:beforeAutospacing="0" w:after="150" w:afterAutospacing="0"/>
        <w:rPr>
          <w:rFonts w:ascii="Trebuchet MS" w:hAnsi="Trebuchet MS"/>
          <w:color w:val="676A6C"/>
          <w:sz w:val="21"/>
          <w:szCs w:val="21"/>
        </w:rPr>
      </w:pPr>
      <w:r>
        <w:rPr>
          <w:rStyle w:val="a4"/>
          <w:rFonts w:ascii="Trebuchet MS" w:hAnsi="Trebuchet MS"/>
          <w:color w:val="676A6C"/>
          <w:sz w:val="21"/>
          <w:szCs w:val="21"/>
        </w:rPr>
        <w:t>На самом деле, нам надо учиться у маленьких детей уверенности в себе. Они верят, что могут построить замок из десяти блоков конструктора и трех кубиков, верят, что летят, как ветер, убегая на своих крошечных ножках, верят, что могут защитить свою маму, если ее обидят. Они просто верят, что этот мир принадлежит им. Нам этого иногда так не хватает.</w:t>
      </w:r>
    </w:p>
    <w:p w:rsidR="006B5CB4" w:rsidRDefault="006B5CB4" w:rsidP="006B5CB4">
      <w:pPr>
        <w:pStyle w:val="a3"/>
        <w:spacing w:before="0" w:beforeAutospacing="0" w:after="150" w:afterAutospacing="0"/>
        <w:rPr>
          <w:rFonts w:ascii="Trebuchet MS" w:hAnsi="Trebuchet MS"/>
          <w:color w:val="676A6C"/>
          <w:sz w:val="21"/>
          <w:szCs w:val="21"/>
        </w:rPr>
      </w:pPr>
      <w:r>
        <w:rPr>
          <w:rStyle w:val="a4"/>
          <w:rFonts w:ascii="Trebuchet MS" w:hAnsi="Trebuchet MS"/>
          <w:color w:val="676A6C"/>
          <w:sz w:val="21"/>
          <w:szCs w:val="21"/>
        </w:rPr>
        <w:t>Дети – это счастье, дети – это радость,</w:t>
      </w:r>
    </w:p>
    <w:p w:rsidR="006B5CB4" w:rsidRDefault="006B5CB4" w:rsidP="006B5CB4">
      <w:pPr>
        <w:pStyle w:val="a3"/>
        <w:spacing w:before="0" w:beforeAutospacing="0" w:after="150" w:afterAutospacing="0"/>
        <w:rPr>
          <w:rFonts w:ascii="Trebuchet MS" w:hAnsi="Trebuchet MS"/>
          <w:color w:val="676A6C"/>
          <w:sz w:val="21"/>
          <w:szCs w:val="21"/>
        </w:rPr>
      </w:pPr>
      <w:r>
        <w:rPr>
          <w:rStyle w:val="a4"/>
          <w:rFonts w:ascii="Trebuchet MS" w:hAnsi="Trebuchet MS"/>
          <w:color w:val="676A6C"/>
          <w:sz w:val="21"/>
          <w:szCs w:val="21"/>
        </w:rPr>
        <w:t>Дети – это в жизни свежий ветерок. </w:t>
      </w:r>
    </w:p>
    <w:p w:rsidR="006B5CB4" w:rsidRDefault="006B5CB4" w:rsidP="006B5CB4">
      <w:pPr>
        <w:pStyle w:val="a3"/>
        <w:spacing w:before="0" w:beforeAutospacing="0" w:after="150" w:afterAutospacing="0"/>
        <w:rPr>
          <w:rFonts w:ascii="Trebuchet MS" w:hAnsi="Trebuchet MS"/>
          <w:color w:val="676A6C"/>
          <w:sz w:val="21"/>
          <w:szCs w:val="21"/>
        </w:rPr>
      </w:pPr>
      <w:r>
        <w:rPr>
          <w:rStyle w:val="a4"/>
          <w:rFonts w:ascii="Trebuchet MS" w:hAnsi="Trebuchet MS"/>
          <w:color w:val="676A6C"/>
          <w:sz w:val="21"/>
          <w:szCs w:val="21"/>
        </w:rPr>
        <w:t>Их не заработать, это не награда, </w:t>
      </w:r>
    </w:p>
    <w:p w:rsidR="006B5CB4" w:rsidRDefault="006B5CB4" w:rsidP="006B5CB4">
      <w:pPr>
        <w:pStyle w:val="a3"/>
        <w:spacing w:before="0" w:beforeAutospacing="0" w:after="150" w:afterAutospacing="0"/>
        <w:rPr>
          <w:rFonts w:ascii="Trebuchet MS" w:hAnsi="Trebuchet MS"/>
          <w:color w:val="676A6C"/>
          <w:sz w:val="21"/>
          <w:szCs w:val="21"/>
        </w:rPr>
      </w:pPr>
      <w:r>
        <w:rPr>
          <w:rStyle w:val="a4"/>
          <w:rFonts w:ascii="Trebuchet MS" w:hAnsi="Trebuchet MS"/>
          <w:color w:val="676A6C"/>
          <w:sz w:val="21"/>
          <w:szCs w:val="21"/>
        </w:rPr>
        <w:t>Их по благодати взрослым дарит Бог.</w:t>
      </w:r>
    </w:p>
    <w:p w:rsidR="00CF2A92" w:rsidRPr="006B5CB4" w:rsidRDefault="00CF2A92" w:rsidP="006B5CB4">
      <w:bookmarkStart w:id="0" w:name="_GoBack"/>
      <w:bookmarkEnd w:id="0"/>
    </w:p>
    <w:sectPr w:rsidR="00CF2A92" w:rsidRPr="006B5C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46CB"/>
    <w:multiLevelType w:val="multilevel"/>
    <w:tmpl w:val="17A42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65253"/>
    <w:multiLevelType w:val="multilevel"/>
    <w:tmpl w:val="1FD6E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015EE"/>
    <w:multiLevelType w:val="multilevel"/>
    <w:tmpl w:val="DE5AC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A2116"/>
    <w:multiLevelType w:val="hybridMultilevel"/>
    <w:tmpl w:val="190E7388"/>
    <w:lvl w:ilvl="0" w:tplc="8DE4F5D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9BD4D14"/>
    <w:multiLevelType w:val="multilevel"/>
    <w:tmpl w:val="8CA29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25845"/>
    <w:multiLevelType w:val="multilevel"/>
    <w:tmpl w:val="38FC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99159B"/>
    <w:multiLevelType w:val="multilevel"/>
    <w:tmpl w:val="14DC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050DA"/>
    <w:multiLevelType w:val="multilevel"/>
    <w:tmpl w:val="ED20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E3937"/>
    <w:multiLevelType w:val="multilevel"/>
    <w:tmpl w:val="6AFE04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13088C"/>
    <w:multiLevelType w:val="multilevel"/>
    <w:tmpl w:val="1F127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1A58F5"/>
    <w:multiLevelType w:val="multilevel"/>
    <w:tmpl w:val="DAEC1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C51697"/>
    <w:multiLevelType w:val="multilevel"/>
    <w:tmpl w:val="C18CBF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7A414A"/>
    <w:multiLevelType w:val="multilevel"/>
    <w:tmpl w:val="0984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E5295E"/>
    <w:multiLevelType w:val="multilevel"/>
    <w:tmpl w:val="769244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9E6A87"/>
    <w:multiLevelType w:val="multilevel"/>
    <w:tmpl w:val="FE42C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4C486A"/>
    <w:multiLevelType w:val="multilevel"/>
    <w:tmpl w:val="86D6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B214B3"/>
    <w:multiLevelType w:val="multilevel"/>
    <w:tmpl w:val="80DE6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923B55"/>
    <w:multiLevelType w:val="multilevel"/>
    <w:tmpl w:val="C63A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625E2A"/>
    <w:multiLevelType w:val="multilevel"/>
    <w:tmpl w:val="6ED2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D02A5"/>
    <w:multiLevelType w:val="multilevel"/>
    <w:tmpl w:val="3C166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AA7586"/>
    <w:multiLevelType w:val="multilevel"/>
    <w:tmpl w:val="B5C492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9C4535"/>
    <w:multiLevelType w:val="multilevel"/>
    <w:tmpl w:val="68B68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1464C5"/>
    <w:multiLevelType w:val="multilevel"/>
    <w:tmpl w:val="42587F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360943"/>
    <w:multiLevelType w:val="multilevel"/>
    <w:tmpl w:val="E1ECD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7A0D7A"/>
    <w:multiLevelType w:val="multilevel"/>
    <w:tmpl w:val="5F001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500B00"/>
    <w:multiLevelType w:val="multilevel"/>
    <w:tmpl w:val="62D61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68424A"/>
    <w:multiLevelType w:val="hybridMultilevel"/>
    <w:tmpl w:val="D30AC0AC"/>
    <w:lvl w:ilvl="0" w:tplc="8DE4F5D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5A71177"/>
    <w:multiLevelType w:val="multilevel"/>
    <w:tmpl w:val="5D02A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C27815"/>
    <w:multiLevelType w:val="multilevel"/>
    <w:tmpl w:val="24C8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D73A4C"/>
    <w:multiLevelType w:val="multilevel"/>
    <w:tmpl w:val="4FFE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5C709B"/>
    <w:multiLevelType w:val="multilevel"/>
    <w:tmpl w:val="6766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B101DF"/>
    <w:multiLevelType w:val="multilevel"/>
    <w:tmpl w:val="0740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2342D6"/>
    <w:multiLevelType w:val="multilevel"/>
    <w:tmpl w:val="7D6C3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EB66D4"/>
    <w:multiLevelType w:val="multilevel"/>
    <w:tmpl w:val="30D8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221953"/>
    <w:multiLevelType w:val="multilevel"/>
    <w:tmpl w:val="89CA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2D3999"/>
    <w:multiLevelType w:val="multilevel"/>
    <w:tmpl w:val="CF7C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F459E7"/>
    <w:multiLevelType w:val="hybridMultilevel"/>
    <w:tmpl w:val="7F123FD6"/>
    <w:lvl w:ilvl="0" w:tplc="00A2B450">
      <w:start w:val="1"/>
      <w:numFmt w:val="bullet"/>
      <w:lvlText w:val="─"/>
      <w:lvlJc w:val="left"/>
      <w:pPr>
        <w:tabs>
          <w:tab w:val="num" w:pos="720"/>
        </w:tabs>
        <w:ind w:left="720" w:hanging="360"/>
      </w:pPr>
      <w:rPr>
        <w:rFonts w:ascii="Arial Narrow" w:hAnsi="Arial Narrow" w:hint="default"/>
        <w:color w:val="auto"/>
      </w:rPr>
    </w:lvl>
    <w:lvl w:ilvl="1" w:tplc="04190011">
      <w:start w:val="1"/>
      <w:numFmt w:val="decimal"/>
      <w:lvlText w:val="%2)"/>
      <w:lvlJc w:val="left"/>
      <w:pPr>
        <w:tabs>
          <w:tab w:val="num" w:pos="1440"/>
        </w:tabs>
        <w:ind w:left="1440" w:hanging="360"/>
      </w:pPr>
      <w:rPr>
        <w:rFont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36525D"/>
    <w:multiLevelType w:val="multilevel"/>
    <w:tmpl w:val="18389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C23ED2"/>
    <w:multiLevelType w:val="multilevel"/>
    <w:tmpl w:val="9CEC8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0B3730"/>
    <w:multiLevelType w:val="multilevel"/>
    <w:tmpl w:val="C83C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9C117A"/>
    <w:multiLevelType w:val="multilevel"/>
    <w:tmpl w:val="2D80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C70AD7"/>
    <w:multiLevelType w:val="multilevel"/>
    <w:tmpl w:val="F61A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490F2A"/>
    <w:multiLevelType w:val="multilevel"/>
    <w:tmpl w:val="D12E6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FE7972"/>
    <w:multiLevelType w:val="multilevel"/>
    <w:tmpl w:val="AC20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42"/>
  </w:num>
  <w:num w:numId="3">
    <w:abstractNumId w:val="5"/>
  </w:num>
  <w:num w:numId="4">
    <w:abstractNumId w:val="21"/>
  </w:num>
  <w:num w:numId="5">
    <w:abstractNumId w:val="19"/>
  </w:num>
  <w:num w:numId="6">
    <w:abstractNumId w:val="4"/>
  </w:num>
  <w:num w:numId="7">
    <w:abstractNumId w:val="9"/>
  </w:num>
  <w:num w:numId="8">
    <w:abstractNumId w:val="0"/>
  </w:num>
  <w:num w:numId="9">
    <w:abstractNumId w:val="10"/>
  </w:num>
  <w:num w:numId="10">
    <w:abstractNumId w:val="25"/>
  </w:num>
  <w:num w:numId="11">
    <w:abstractNumId w:val="27"/>
  </w:num>
  <w:num w:numId="12">
    <w:abstractNumId w:val="32"/>
  </w:num>
  <w:num w:numId="13">
    <w:abstractNumId w:val="11"/>
  </w:num>
  <w:num w:numId="14">
    <w:abstractNumId w:val="13"/>
  </w:num>
  <w:num w:numId="15">
    <w:abstractNumId w:val="14"/>
  </w:num>
  <w:num w:numId="16">
    <w:abstractNumId w:val="41"/>
  </w:num>
  <w:num w:numId="17">
    <w:abstractNumId w:val="33"/>
  </w:num>
  <w:num w:numId="18">
    <w:abstractNumId w:val="39"/>
  </w:num>
  <w:num w:numId="19">
    <w:abstractNumId w:val="16"/>
  </w:num>
  <w:num w:numId="20">
    <w:abstractNumId w:val="43"/>
  </w:num>
  <w:num w:numId="21">
    <w:abstractNumId w:val="23"/>
  </w:num>
  <w:num w:numId="22">
    <w:abstractNumId w:val="35"/>
  </w:num>
  <w:num w:numId="23">
    <w:abstractNumId w:val="20"/>
  </w:num>
  <w:num w:numId="24">
    <w:abstractNumId w:val="31"/>
  </w:num>
  <w:num w:numId="25">
    <w:abstractNumId w:val="22"/>
  </w:num>
  <w:num w:numId="26">
    <w:abstractNumId w:val="18"/>
  </w:num>
  <w:num w:numId="27">
    <w:abstractNumId w:val="12"/>
  </w:num>
  <w:num w:numId="28">
    <w:abstractNumId w:val="40"/>
  </w:num>
  <w:num w:numId="29">
    <w:abstractNumId w:val="34"/>
  </w:num>
  <w:num w:numId="30">
    <w:abstractNumId w:val="15"/>
  </w:num>
  <w:num w:numId="31">
    <w:abstractNumId w:val="6"/>
  </w:num>
  <w:num w:numId="32">
    <w:abstractNumId w:val="29"/>
  </w:num>
  <w:num w:numId="33">
    <w:abstractNumId w:val="17"/>
  </w:num>
  <w:num w:numId="34">
    <w:abstractNumId w:val="36"/>
  </w:num>
  <w:num w:numId="35">
    <w:abstractNumId w:val="3"/>
  </w:num>
  <w:num w:numId="36">
    <w:abstractNumId w:val="26"/>
  </w:num>
  <w:num w:numId="37">
    <w:abstractNumId w:val="7"/>
  </w:num>
  <w:num w:numId="38">
    <w:abstractNumId w:val="2"/>
  </w:num>
  <w:num w:numId="39">
    <w:abstractNumId w:val="30"/>
  </w:num>
  <w:num w:numId="40">
    <w:abstractNumId w:val="24"/>
  </w:num>
  <w:num w:numId="41">
    <w:abstractNumId w:val="8"/>
  </w:num>
  <w:num w:numId="42">
    <w:abstractNumId w:val="37"/>
  </w:num>
  <w:num w:numId="43">
    <w:abstractNumId w:val="28"/>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30"/>
    <w:rsid w:val="00132AEE"/>
    <w:rsid w:val="00155EC7"/>
    <w:rsid w:val="001B1A51"/>
    <w:rsid w:val="002C737B"/>
    <w:rsid w:val="004D1A51"/>
    <w:rsid w:val="005302E4"/>
    <w:rsid w:val="00593A30"/>
    <w:rsid w:val="005C76F9"/>
    <w:rsid w:val="005D4C09"/>
    <w:rsid w:val="00650A31"/>
    <w:rsid w:val="00684731"/>
    <w:rsid w:val="006B5CB4"/>
    <w:rsid w:val="0070449E"/>
    <w:rsid w:val="00B93B23"/>
    <w:rsid w:val="00CF2A92"/>
    <w:rsid w:val="00D247FB"/>
    <w:rsid w:val="00D4433F"/>
    <w:rsid w:val="00D83FB4"/>
    <w:rsid w:val="00D8446F"/>
    <w:rsid w:val="00E709BB"/>
    <w:rsid w:val="00FA58CE"/>
    <w:rsid w:val="00FC1719"/>
    <w:rsid w:val="00FD2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BDC7"/>
  <w15:chartTrackingRefBased/>
  <w15:docId w15:val="{8F0E7E9E-F26A-4536-847B-AE48E681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A58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3A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3A30"/>
    <w:rPr>
      <w:b/>
      <w:bCs/>
    </w:rPr>
  </w:style>
  <w:style w:type="character" w:styleId="a5">
    <w:name w:val="Emphasis"/>
    <w:basedOn w:val="a0"/>
    <w:uiPriority w:val="20"/>
    <w:qFormat/>
    <w:rsid w:val="005302E4"/>
    <w:rPr>
      <w:i/>
      <w:iCs/>
    </w:rPr>
  </w:style>
  <w:style w:type="character" w:customStyle="1" w:styleId="20">
    <w:name w:val="Заголовок 2 Знак"/>
    <w:basedOn w:val="a0"/>
    <w:link w:val="2"/>
    <w:uiPriority w:val="9"/>
    <w:rsid w:val="00FA58CE"/>
    <w:rPr>
      <w:rFonts w:ascii="Times New Roman" w:eastAsia="Times New Roman" w:hAnsi="Times New Roman" w:cs="Times New Roman"/>
      <w:b/>
      <w:bCs/>
      <w:sz w:val="36"/>
      <w:szCs w:val="36"/>
      <w:lang w:eastAsia="ru-RU"/>
    </w:rPr>
  </w:style>
  <w:style w:type="character" w:styleId="a6">
    <w:name w:val="Hyperlink"/>
    <w:basedOn w:val="a0"/>
    <w:uiPriority w:val="99"/>
    <w:unhideWhenUsed/>
    <w:rsid w:val="00D844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98098">
      <w:bodyDiv w:val="1"/>
      <w:marLeft w:val="0"/>
      <w:marRight w:val="0"/>
      <w:marTop w:val="0"/>
      <w:marBottom w:val="0"/>
      <w:divBdr>
        <w:top w:val="none" w:sz="0" w:space="0" w:color="auto"/>
        <w:left w:val="none" w:sz="0" w:space="0" w:color="auto"/>
        <w:bottom w:val="none" w:sz="0" w:space="0" w:color="auto"/>
        <w:right w:val="none" w:sz="0" w:space="0" w:color="auto"/>
      </w:divBdr>
    </w:div>
    <w:div w:id="322707992">
      <w:bodyDiv w:val="1"/>
      <w:marLeft w:val="0"/>
      <w:marRight w:val="0"/>
      <w:marTop w:val="0"/>
      <w:marBottom w:val="0"/>
      <w:divBdr>
        <w:top w:val="none" w:sz="0" w:space="0" w:color="auto"/>
        <w:left w:val="none" w:sz="0" w:space="0" w:color="auto"/>
        <w:bottom w:val="none" w:sz="0" w:space="0" w:color="auto"/>
        <w:right w:val="none" w:sz="0" w:space="0" w:color="auto"/>
      </w:divBdr>
    </w:div>
    <w:div w:id="363990710">
      <w:bodyDiv w:val="1"/>
      <w:marLeft w:val="0"/>
      <w:marRight w:val="0"/>
      <w:marTop w:val="0"/>
      <w:marBottom w:val="0"/>
      <w:divBdr>
        <w:top w:val="none" w:sz="0" w:space="0" w:color="auto"/>
        <w:left w:val="none" w:sz="0" w:space="0" w:color="auto"/>
        <w:bottom w:val="none" w:sz="0" w:space="0" w:color="auto"/>
        <w:right w:val="none" w:sz="0" w:space="0" w:color="auto"/>
      </w:divBdr>
    </w:div>
    <w:div w:id="489714682">
      <w:bodyDiv w:val="1"/>
      <w:marLeft w:val="0"/>
      <w:marRight w:val="0"/>
      <w:marTop w:val="0"/>
      <w:marBottom w:val="0"/>
      <w:divBdr>
        <w:top w:val="none" w:sz="0" w:space="0" w:color="auto"/>
        <w:left w:val="none" w:sz="0" w:space="0" w:color="auto"/>
        <w:bottom w:val="none" w:sz="0" w:space="0" w:color="auto"/>
        <w:right w:val="none" w:sz="0" w:space="0" w:color="auto"/>
      </w:divBdr>
    </w:div>
    <w:div w:id="527835016">
      <w:bodyDiv w:val="1"/>
      <w:marLeft w:val="0"/>
      <w:marRight w:val="0"/>
      <w:marTop w:val="0"/>
      <w:marBottom w:val="0"/>
      <w:divBdr>
        <w:top w:val="none" w:sz="0" w:space="0" w:color="auto"/>
        <w:left w:val="none" w:sz="0" w:space="0" w:color="auto"/>
        <w:bottom w:val="none" w:sz="0" w:space="0" w:color="auto"/>
        <w:right w:val="none" w:sz="0" w:space="0" w:color="auto"/>
      </w:divBdr>
    </w:div>
    <w:div w:id="820922468">
      <w:bodyDiv w:val="1"/>
      <w:marLeft w:val="0"/>
      <w:marRight w:val="0"/>
      <w:marTop w:val="0"/>
      <w:marBottom w:val="0"/>
      <w:divBdr>
        <w:top w:val="none" w:sz="0" w:space="0" w:color="auto"/>
        <w:left w:val="none" w:sz="0" w:space="0" w:color="auto"/>
        <w:bottom w:val="none" w:sz="0" w:space="0" w:color="auto"/>
        <w:right w:val="none" w:sz="0" w:space="0" w:color="auto"/>
      </w:divBdr>
    </w:div>
    <w:div w:id="914243479">
      <w:bodyDiv w:val="1"/>
      <w:marLeft w:val="0"/>
      <w:marRight w:val="0"/>
      <w:marTop w:val="0"/>
      <w:marBottom w:val="0"/>
      <w:divBdr>
        <w:top w:val="none" w:sz="0" w:space="0" w:color="auto"/>
        <w:left w:val="none" w:sz="0" w:space="0" w:color="auto"/>
        <w:bottom w:val="none" w:sz="0" w:space="0" w:color="auto"/>
        <w:right w:val="none" w:sz="0" w:space="0" w:color="auto"/>
      </w:divBdr>
      <w:divsChild>
        <w:div w:id="95147754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63392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504502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949628971">
      <w:bodyDiv w:val="1"/>
      <w:marLeft w:val="0"/>
      <w:marRight w:val="0"/>
      <w:marTop w:val="0"/>
      <w:marBottom w:val="0"/>
      <w:divBdr>
        <w:top w:val="none" w:sz="0" w:space="0" w:color="auto"/>
        <w:left w:val="none" w:sz="0" w:space="0" w:color="auto"/>
        <w:bottom w:val="none" w:sz="0" w:space="0" w:color="auto"/>
        <w:right w:val="none" w:sz="0" w:space="0" w:color="auto"/>
      </w:divBdr>
      <w:divsChild>
        <w:div w:id="257909637">
          <w:marLeft w:val="0"/>
          <w:marRight w:val="0"/>
          <w:marTop w:val="0"/>
          <w:marBottom w:val="0"/>
          <w:divBdr>
            <w:top w:val="none" w:sz="0" w:space="0" w:color="auto"/>
            <w:left w:val="none" w:sz="0" w:space="0" w:color="auto"/>
            <w:bottom w:val="none" w:sz="0" w:space="0" w:color="auto"/>
            <w:right w:val="none" w:sz="0" w:space="0" w:color="auto"/>
          </w:divBdr>
        </w:div>
        <w:div w:id="2093693367">
          <w:marLeft w:val="0"/>
          <w:marRight w:val="0"/>
          <w:marTop w:val="0"/>
          <w:marBottom w:val="0"/>
          <w:divBdr>
            <w:top w:val="none" w:sz="0" w:space="0" w:color="auto"/>
            <w:left w:val="none" w:sz="0" w:space="0" w:color="auto"/>
            <w:bottom w:val="none" w:sz="0" w:space="0" w:color="auto"/>
            <w:right w:val="none" w:sz="0" w:space="0" w:color="auto"/>
          </w:divBdr>
        </w:div>
      </w:divsChild>
    </w:div>
    <w:div w:id="1052003494">
      <w:bodyDiv w:val="1"/>
      <w:marLeft w:val="0"/>
      <w:marRight w:val="0"/>
      <w:marTop w:val="0"/>
      <w:marBottom w:val="0"/>
      <w:divBdr>
        <w:top w:val="none" w:sz="0" w:space="0" w:color="auto"/>
        <w:left w:val="none" w:sz="0" w:space="0" w:color="auto"/>
        <w:bottom w:val="none" w:sz="0" w:space="0" w:color="auto"/>
        <w:right w:val="none" w:sz="0" w:space="0" w:color="auto"/>
      </w:divBdr>
    </w:div>
    <w:div w:id="1069882355">
      <w:bodyDiv w:val="1"/>
      <w:marLeft w:val="0"/>
      <w:marRight w:val="0"/>
      <w:marTop w:val="0"/>
      <w:marBottom w:val="0"/>
      <w:divBdr>
        <w:top w:val="none" w:sz="0" w:space="0" w:color="auto"/>
        <w:left w:val="none" w:sz="0" w:space="0" w:color="auto"/>
        <w:bottom w:val="none" w:sz="0" w:space="0" w:color="auto"/>
        <w:right w:val="none" w:sz="0" w:space="0" w:color="auto"/>
      </w:divBdr>
      <w:divsChild>
        <w:div w:id="230583949">
          <w:marLeft w:val="0"/>
          <w:marRight w:val="0"/>
          <w:marTop w:val="0"/>
          <w:marBottom w:val="0"/>
          <w:divBdr>
            <w:top w:val="none" w:sz="0" w:space="0" w:color="auto"/>
            <w:left w:val="none" w:sz="0" w:space="0" w:color="auto"/>
            <w:bottom w:val="none" w:sz="0" w:space="0" w:color="auto"/>
            <w:right w:val="none" w:sz="0" w:space="0" w:color="auto"/>
          </w:divBdr>
        </w:div>
        <w:div w:id="1326323852">
          <w:marLeft w:val="0"/>
          <w:marRight w:val="0"/>
          <w:marTop w:val="0"/>
          <w:marBottom w:val="0"/>
          <w:divBdr>
            <w:top w:val="none" w:sz="0" w:space="0" w:color="auto"/>
            <w:left w:val="none" w:sz="0" w:space="0" w:color="auto"/>
            <w:bottom w:val="none" w:sz="0" w:space="0" w:color="auto"/>
            <w:right w:val="none" w:sz="0" w:space="0" w:color="auto"/>
          </w:divBdr>
        </w:div>
      </w:divsChild>
    </w:div>
    <w:div w:id="1210797998">
      <w:bodyDiv w:val="1"/>
      <w:marLeft w:val="0"/>
      <w:marRight w:val="0"/>
      <w:marTop w:val="0"/>
      <w:marBottom w:val="0"/>
      <w:divBdr>
        <w:top w:val="none" w:sz="0" w:space="0" w:color="auto"/>
        <w:left w:val="none" w:sz="0" w:space="0" w:color="auto"/>
        <w:bottom w:val="none" w:sz="0" w:space="0" w:color="auto"/>
        <w:right w:val="none" w:sz="0" w:space="0" w:color="auto"/>
      </w:divBdr>
    </w:div>
    <w:div w:id="1319455687">
      <w:bodyDiv w:val="1"/>
      <w:marLeft w:val="0"/>
      <w:marRight w:val="0"/>
      <w:marTop w:val="0"/>
      <w:marBottom w:val="0"/>
      <w:divBdr>
        <w:top w:val="none" w:sz="0" w:space="0" w:color="auto"/>
        <w:left w:val="none" w:sz="0" w:space="0" w:color="auto"/>
        <w:bottom w:val="none" w:sz="0" w:space="0" w:color="auto"/>
        <w:right w:val="none" w:sz="0" w:space="0" w:color="auto"/>
      </w:divBdr>
      <w:divsChild>
        <w:div w:id="1629891907">
          <w:marLeft w:val="0"/>
          <w:marRight w:val="0"/>
          <w:marTop w:val="0"/>
          <w:marBottom w:val="0"/>
          <w:divBdr>
            <w:top w:val="none" w:sz="0" w:space="0" w:color="auto"/>
            <w:left w:val="none" w:sz="0" w:space="0" w:color="auto"/>
            <w:bottom w:val="none" w:sz="0" w:space="0" w:color="auto"/>
            <w:right w:val="none" w:sz="0" w:space="0" w:color="auto"/>
          </w:divBdr>
          <w:divsChild>
            <w:div w:id="1147094007">
              <w:marLeft w:val="0"/>
              <w:marRight w:val="0"/>
              <w:marTop w:val="0"/>
              <w:marBottom w:val="225"/>
              <w:divBdr>
                <w:top w:val="single" w:sz="6" w:space="0" w:color="E3E3E3"/>
                <w:left w:val="single" w:sz="6" w:space="0" w:color="E3E3E3"/>
                <w:bottom w:val="single" w:sz="6" w:space="0" w:color="E3E3E3"/>
                <w:right w:val="single" w:sz="6" w:space="0" w:color="E3E3E3"/>
              </w:divBdr>
            </w:div>
          </w:divsChild>
        </w:div>
        <w:div w:id="146674461">
          <w:marLeft w:val="0"/>
          <w:marRight w:val="0"/>
          <w:marTop w:val="0"/>
          <w:marBottom w:val="0"/>
          <w:divBdr>
            <w:top w:val="none" w:sz="0" w:space="0" w:color="auto"/>
            <w:left w:val="none" w:sz="0" w:space="0" w:color="auto"/>
            <w:bottom w:val="none" w:sz="0" w:space="0" w:color="auto"/>
            <w:right w:val="none" w:sz="0" w:space="0" w:color="auto"/>
          </w:divBdr>
        </w:div>
      </w:divsChild>
    </w:div>
    <w:div w:id="1458449426">
      <w:bodyDiv w:val="1"/>
      <w:marLeft w:val="0"/>
      <w:marRight w:val="0"/>
      <w:marTop w:val="0"/>
      <w:marBottom w:val="0"/>
      <w:divBdr>
        <w:top w:val="none" w:sz="0" w:space="0" w:color="auto"/>
        <w:left w:val="none" w:sz="0" w:space="0" w:color="auto"/>
        <w:bottom w:val="none" w:sz="0" w:space="0" w:color="auto"/>
        <w:right w:val="none" w:sz="0" w:space="0" w:color="auto"/>
      </w:divBdr>
      <w:divsChild>
        <w:div w:id="634022954">
          <w:marLeft w:val="0"/>
          <w:marRight w:val="0"/>
          <w:marTop w:val="0"/>
          <w:marBottom w:val="0"/>
          <w:divBdr>
            <w:top w:val="none" w:sz="0" w:space="0" w:color="auto"/>
            <w:left w:val="none" w:sz="0" w:space="0" w:color="auto"/>
            <w:bottom w:val="none" w:sz="0" w:space="0" w:color="auto"/>
            <w:right w:val="none" w:sz="0" w:space="0" w:color="auto"/>
          </w:divBdr>
        </w:div>
        <w:div w:id="803232980">
          <w:marLeft w:val="0"/>
          <w:marRight w:val="0"/>
          <w:marTop w:val="0"/>
          <w:marBottom w:val="0"/>
          <w:divBdr>
            <w:top w:val="none" w:sz="0" w:space="0" w:color="auto"/>
            <w:left w:val="none" w:sz="0" w:space="0" w:color="auto"/>
            <w:bottom w:val="none" w:sz="0" w:space="0" w:color="auto"/>
            <w:right w:val="none" w:sz="0" w:space="0" w:color="auto"/>
          </w:divBdr>
        </w:div>
      </w:divsChild>
    </w:div>
    <w:div w:id="1470248728">
      <w:bodyDiv w:val="1"/>
      <w:marLeft w:val="0"/>
      <w:marRight w:val="0"/>
      <w:marTop w:val="0"/>
      <w:marBottom w:val="0"/>
      <w:divBdr>
        <w:top w:val="none" w:sz="0" w:space="0" w:color="auto"/>
        <w:left w:val="none" w:sz="0" w:space="0" w:color="auto"/>
        <w:bottom w:val="none" w:sz="0" w:space="0" w:color="auto"/>
        <w:right w:val="none" w:sz="0" w:space="0" w:color="auto"/>
      </w:divBdr>
      <w:divsChild>
        <w:div w:id="368453053">
          <w:marLeft w:val="0"/>
          <w:marRight w:val="0"/>
          <w:marTop w:val="0"/>
          <w:marBottom w:val="225"/>
          <w:divBdr>
            <w:top w:val="single" w:sz="6" w:space="0" w:color="E3E3E3"/>
            <w:left w:val="single" w:sz="6" w:space="0" w:color="E3E3E3"/>
            <w:bottom w:val="single" w:sz="6" w:space="0" w:color="E3E3E3"/>
            <w:right w:val="single" w:sz="6" w:space="0" w:color="E3E3E3"/>
          </w:divBdr>
        </w:div>
      </w:divsChild>
    </w:div>
    <w:div w:id="1628004966">
      <w:bodyDiv w:val="1"/>
      <w:marLeft w:val="0"/>
      <w:marRight w:val="0"/>
      <w:marTop w:val="0"/>
      <w:marBottom w:val="0"/>
      <w:divBdr>
        <w:top w:val="none" w:sz="0" w:space="0" w:color="auto"/>
        <w:left w:val="none" w:sz="0" w:space="0" w:color="auto"/>
        <w:bottom w:val="none" w:sz="0" w:space="0" w:color="auto"/>
        <w:right w:val="none" w:sz="0" w:space="0" w:color="auto"/>
      </w:divBdr>
      <w:divsChild>
        <w:div w:id="512651459">
          <w:marLeft w:val="0"/>
          <w:marRight w:val="0"/>
          <w:marTop w:val="0"/>
          <w:marBottom w:val="0"/>
          <w:divBdr>
            <w:top w:val="none" w:sz="0" w:space="0" w:color="auto"/>
            <w:left w:val="none" w:sz="0" w:space="0" w:color="auto"/>
            <w:bottom w:val="none" w:sz="0" w:space="0" w:color="auto"/>
            <w:right w:val="none" w:sz="0" w:space="0" w:color="auto"/>
          </w:divBdr>
        </w:div>
        <w:div w:id="98186006">
          <w:marLeft w:val="0"/>
          <w:marRight w:val="0"/>
          <w:marTop w:val="0"/>
          <w:marBottom w:val="0"/>
          <w:divBdr>
            <w:top w:val="none" w:sz="0" w:space="0" w:color="auto"/>
            <w:left w:val="none" w:sz="0" w:space="0" w:color="auto"/>
            <w:bottom w:val="none" w:sz="0" w:space="0" w:color="auto"/>
            <w:right w:val="none" w:sz="0" w:space="0" w:color="auto"/>
          </w:divBdr>
        </w:div>
      </w:divsChild>
    </w:div>
    <w:div w:id="1832865857">
      <w:bodyDiv w:val="1"/>
      <w:marLeft w:val="0"/>
      <w:marRight w:val="0"/>
      <w:marTop w:val="0"/>
      <w:marBottom w:val="0"/>
      <w:divBdr>
        <w:top w:val="none" w:sz="0" w:space="0" w:color="auto"/>
        <w:left w:val="none" w:sz="0" w:space="0" w:color="auto"/>
        <w:bottom w:val="none" w:sz="0" w:space="0" w:color="auto"/>
        <w:right w:val="none" w:sz="0" w:space="0" w:color="auto"/>
      </w:divBdr>
      <w:divsChild>
        <w:div w:id="865564476">
          <w:marLeft w:val="0"/>
          <w:marRight w:val="0"/>
          <w:marTop w:val="0"/>
          <w:marBottom w:val="0"/>
          <w:divBdr>
            <w:top w:val="none" w:sz="0" w:space="0" w:color="auto"/>
            <w:left w:val="none" w:sz="0" w:space="0" w:color="auto"/>
            <w:bottom w:val="none" w:sz="0" w:space="0" w:color="auto"/>
            <w:right w:val="none" w:sz="0" w:space="0" w:color="auto"/>
          </w:divBdr>
        </w:div>
        <w:div w:id="1482849088">
          <w:marLeft w:val="0"/>
          <w:marRight w:val="0"/>
          <w:marTop w:val="0"/>
          <w:marBottom w:val="0"/>
          <w:divBdr>
            <w:top w:val="none" w:sz="0" w:space="0" w:color="auto"/>
            <w:left w:val="none" w:sz="0" w:space="0" w:color="auto"/>
            <w:bottom w:val="none" w:sz="0" w:space="0" w:color="auto"/>
            <w:right w:val="none" w:sz="0" w:space="0" w:color="auto"/>
          </w:divBdr>
        </w:div>
      </w:divsChild>
    </w:div>
    <w:div w:id="1984000443">
      <w:bodyDiv w:val="1"/>
      <w:marLeft w:val="0"/>
      <w:marRight w:val="0"/>
      <w:marTop w:val="0"/>
      <w:marBottom w:val="0"/>
      <w:divBdr>
        <w:top w:val="none" w:sz="0" w:space="0" w:color="auto"/>
        <w:left w:val="none" w:sz="0" w:space="0" w:color="auto"/>
        <w:bottom w:val="none" w:sz="0" w:space="0" w:color="auto"/>
        <w:right w:val="none" w:sz="0" w:space="0" w:color="auto"/>
      </w:divBdr>
      <w:divsChild>
        <w:div w:id="1796438009">
          <w:marLeft w:val="0"/>
          <w:marRight w:val="0"/>
          <w:marTop w:val="0"/>
          <w:marBottom w:val="0"/>
          <w:divBdr>
            <w:top w:val="none" w:sz="0" w:space="0" w:color="auto"/>
            <w:left w:val="none" w:sz="0" w:space="0" w:color="auto"/>
            <w:bottom w:val="none" w:sz="0" w:space="0" w:color="auto"/>
            <w:right w:val="none" w:sz="0" w:space="0" w:color="auto"/>
          </w:divBdr>
        </w:div>
        <w:div w:id="694304035">
          <w:marLeft w:val="0"/>
          <w:marRight w:val="0"/>
          <w:marTop w:val="0"/>
          <w:marBottom w:val="0"/>
          <w:divBdr>
            <w:top w:val="none" w:sz="0" w:space="0" w:color="auto"/>
            <w:left w:val="none" w:sz="0" w:space="0" w:color="auto"/>
            <w:bottom w:val="none" w:sz="0" w:space="0" w:color="auto"/>
            <w:right w:val="none" w:sz="0" w:space="0" w:color="auto"/>
          </w:divBdr>
        </w:div>
      </w:divsChild>
    </w:div>
    <w:div w:id="2139298198">
      <w:bodyDiv w:val="1"/>
      <w:marLeft w:val="0"/>
      <w:marRight w:val="0"/>
      <w:marTop w:val="0"/>
      <w:marBottom w:val="0"/>
      <w:divBdr>
        <w:top w:val="none" w:sz="0" w:space="0" w:color="auto"/>
        <w:left w:val="none" w:sz="0" w:space="0" w:color="auto"/>
        <w:bottom w:val="none" w:sz="0" w:space="0" w:color="auto"/>
        <w:right w:val="none" w:sz="0" w:space="0" w:color="auto"/>
      </w:divBdr>
      <w:divsChild>
        <w:div w:id="1663393964">
          <w:marLeft w:val="0"/>
          <w:marRight w:val="0"/>
          <w:marTop w:val="0"/>
          <w:marBottom w:val="0"/>
          <w:divBdr>
            <w:top w:val="none" w:sz="0" w:space="0" w:color="auto"/>
            <w:left w:val="none" w:sz="0" w:space="0" w:color="auto"/>
            <w:bottom w:val="none" w:sz="0" w:space="0" w:color="auto"/>
            <w:right w:val="none" w:sz="0" w:space="0" w:color="auto"/>
          </w:divBdr>
        </w:div>
        <w:div w:id="985086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Ирек Ситдиков</dc:creator>
  <cp:keywords/>
  <dc:description/>
  <cp:lastModifiedBy>Ирек Ситдиков</cp:lastModifiedBy>
  <cp:revision>2</cp:revision>
  <dcterms:created xsi:type="dcterms:W3CDTF">2019-01-22T07:03:00Z</dcterms:created>
  <dcterms:modified xsi:type="dcterms:W3CDTF">2019-01-22T07:03:00Z</dcterms:modified>
</cp:coreProperties>
</file>